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6471" w14:textId="77777777" w:rsidR="00E03058" w:rsidRDefault="006772C9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0F83170C" w14:textId="77777777" w:rsidR="00E03058" w:rsidRDefault="006772C9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3317F297" w14:textId="77777777" w:rsidR="00E03058" w:rsidRDefault="006772C9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38C24C6B" w14:textId="77777777" w:rsidR="00E03058" w:rsidRDefault="006772C9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10FA7C3E" w14:textId="77777777" w:rsidR="00E03058" w:rsidRDefault="006772C9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747D020E" w14:textId="77777777" w:rsidR="00E03058" w:rsidRDefault="006772C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КУЙБЫШЕВСКОГО СЕЛЬСКОГО </w:t>
      </w:r>
    </w:p>
    <w:p w14:paraId="7AC4C161" w14:textId="77777777" w:rsidR="00E03058" w:rsidRDefault="006772C9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  <w:r>
        <w:rPr>
          <w:b/>
          <w:sz w:val="28"/>
        </w:rPr>
        <w:br/>
      </w:r>
    </w:p>
    <w:p w14:paraId="693B8E76" w14:textId="77777777" w:rsidR="00E03058" w:rsidRDefault="006772C9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2CD5382F" w14:textId="77777777" w:rsidR="00E03058" w:rsidRDefault="00E03058">
      <w:pPr>
        <w:widowControl w:val="0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82"/>
        <w:gridCol w:w="3190"/>
        <w:gridCol w:w="3367"/>
      </w:tblGrid>
      <w:tr w:rsidR="00E03058" w14:paraId="706B3CEC" w14:textId="77777777">
        <w:tc>
          <w:tcPr>
            <w:tcW w:w="3082" w:type="dxa"/>
          </w:tcPr>
          <w:p w14:paraId="0AD92B75" w14:textId="3EB98C1C" w:rsidR="00E03058" w:rsidRDefault="0067391C">
            <w:pPr>
              <w:widowControl w:val="0"/>
              <w:rPr>
                <w:b/>
                <w:sz w:val="28"/>
              </w:rPr>
            </w:pPr>
            <w:r>
              <w:rPr>
                <w:b/>
                <w:sz w:val="28"/>
              </w:rPr>
              <w:t>03.07.2025</w:t>
            </w:r>
          </w:p>
        </w:tc>
        <w:tc>
          <w:tcPr>
            <w:tcW w:w="3190" w:type="dxa"/>
          </w:tcPr>
          <w:p w14:paraId="4864ECD0" w14:textId="573BCEF1" w:rsidR="00E03058" w:rsidRDefault="00CF14CB">
            <w:pPr>
              <w:widowControl w:val="0"/>
              <w:ind w:left="-5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№</w:t>
            </w:r>
            <w:r w:rsidR="0067391C">
              <w:rPr>
                <w:b/>
                <w:sz w:val="28"/>
              </w:rPr>
              <w:t xml:space="preserve"> 86</w:t>
            </w:r>
          </w:p>
        </w:tc>
        <w:tc>
          <w:tcPr>
            <w:tcW w:w="3367" w:type="dxa"/>
          </w:tcPr>
          <w:p w14:paraId="62DDC213" w14:textId="77777777" w:rsidR="00E03058" w:rsidRDefault="006772C9">
            <w:pPr>
              <w:widowControl w:val="0"/>
              <w:ind w:left="-5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с. Куйбышево</w:t>
            </w:r>
          </w:p>
        </w:tc>
      </w:tr>
    </w:tbl>
    <w:p w14:paraId="5D0D2AC2" w14:textId="77777777" w:rsidR="00E03058" w:rsidRDefault="00E03058">
      <w:pPr>
        <w:jc w:val="center"/>
        <w:rPr>
          <w:b/>
          <w:sz w:val="28"/>
        </w:rPr>
      </w:pPr>
    </w:p>
    <w:p w14:paraId="543CF6D9" w14:textId="1C12A668" w:rsidR="00E03058" w:rsidRDefault="006772C9" w:rsidP="00CF14CB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Куйбышевского сельского поселения от 1</w:t>
      </w:r>
      <w:r w:rsidR="00F051D3">
        <w:rPr>
          <w:b/>
          <w:sz w:val="28"/>
        </w:rPr>
        <w:t>8</w:t>
      </w:r>
      <w:r>
        <w:rPr>
          <w:b/>
          <w:sz w:val="28"/>
        </w:rPr>
        <w:t>.1</w:t>
      </w:r>
      <w:r w:rsidR="00F051D3">
        <w:rPr>
          <w:b/>
          <w:sz w:val="28"/>
        </w:rPr>
        <w:t>2</w:t>
      </w:r>
      <w:r>
        <w:rPr>
          <w:b/>
          <w:sz w:val="28"/>
        </w:rPr>
        <w:t>.201</w:t>
      </w:r>
      <w:r w:rsidR="00F051D3">
        <w:rPr>
          <w:b/>
          <w:sz w:val="28"/>
        </w:rPr>
        <w:t>7</w:t>
      </w:r>
      <w:r>
        <w:rPr>
          <w:b/>
          <w:sz w:val="28"/>
        </w:rPr>
        <w:t xml:space="preserve"> № 1</w:t>
      </w:r>
      <w:r w:rsidR="00F051D3">
        <w:rPr>
          <w:b/>
          <w:sz w:val="28"/>
        </w:rPr>
        <w:t>76</w:t>
      </w:r>
    </w:p>
    <w:p w14:paraId="41D6D34D" w14:textId="77777777" w:rsidR="00E03058" w:rsidRDefault="00E03058">
      <w:pPr>
        <w:ind w:left="-567" w:firstLine="709"/>
        <w:jc w:val="both"/>
        <w:rPr>
          <w:sz w:val="28"/>
        </w:rPr>
      </w:pPr>
    </w:p>
    <w:p w14:paraId="6974FD19" w14:textId="3AAEC61A" w:rsidR="00E03058" w:rsidRPr="0067391C" w:rsidRDefault="006772C9" w:rsidP="00CF14CB">
      <w:pPr>
        <w:ind w:firstLine="709"/>
        <w:jc w:val="both"/>
        <w:rPr>
          <w:b/>
          <w:spacing w:val="40"/>
          <w:sz w:val="28"/>
        </w:rPr>
      </w:pPr>
      <w:r>
        <w:rPr>
          <w:sz w:val="28"/>
        </w:rPr>
        <w:t xml:space="preserve">В целях обеспечения эффективного расходования средств местного бюджета и в соответствии с постановлением Администрации Куйбышевского сельского от 26.07.2023 № 111 «Об утверждении Порядка разработки, реализации и оценки эффективности муниципальных программ Куйбышевского сельского поселения», распоряжением Администрации Куйбышевского сельского от 21.08.2018 № 62 «Об утверждении Перечня муниципальных программ Куйбышевского сельского поселения», </w:t>
      </w:r>
      <w:r w:rsidR="0067391C">
        <w:rPr>
          <w:sz w:val="28"/>
        </w:rPr>
        <w:t xml:space="preserve">Администрация Куйбышевского сельского поселения </w:t>
      </w:r>
      <w:r w:rsidRPr="0067391C">
        <w:rPr>
          <w:b/>
          <w:i/>
          <w:spacing w:val="40"/>
          <w:sz w:val="28"/>
        </w:rPr>
        <w:t>постановля</w:t>
      </w:r>
      <w:r w:rsidR="0067391C" w:rsidRPr="0067391C">
        <w:rPr>
          <w:b/>
          <w:i/>
          <w:spacing w:val="40"/>
          <w:sz w:val="28"/>
        </w:rPr>
        <w:t>ет</w:t>
      </w:r>
      <w:r w:rsidRPr="0067391C">
        <w:rPr>
          <w:spacing w:val="40"/>
          <w:sz w:val="28"/>
        </w:rPr>
        <w:t>:</w:t>
      </w:r>
    </w:p>
    <w:p w14:paraId="481E96E7" w14:textId="77777777" w:rsidR="00E03058" w:rsidRDefault="00E03058" w:rsidP="00CF14CB">
      <w:pPr>
        <w:ind w:firstLine="709"/>
        <w:jc w:val="both"/>
        <w:rPr>
          <w:sz w:val="28"/>
        </w:rPr>
      </w:pPr>
    </w:p>
    <w:p w14:paraId="588FE832" w14:textId="022BAE38" w:rsidR="00E03058" w:rsidRDefault="006772C9" w:rsidP="00CF14CB">
      <w:pPr>
        <w:pStyle w:val="afc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постановление Администрации Куйбышевского сельского поселения от 1</w:t>
      </w:r>
      <w:r w:rsidR="00F051D3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.1</w:t>
      </w:r>
      <w:r w:rsidR="00F051D3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.201</w:t>
      </w:r>
      <w:r w:rsidR="00F051D3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№ 1</w:t>
      </w:r>
      <w:r w:rsidR="00F051D3">
        <w:rPr>
          <w:rFonts w:ascii="Times New Roman" w:hAnsi="Times New Roman"/>
          <w:sz w:val="28"/>
        </w:rPr>
        <w:t>76</w:t>
      </w:r>
      <w:r>
        <w:rPr>
          <w:rFonts w:ascii="Times New Roman" w:hAnsi="Times New Roman"/>
          <w:sz w:val="28"/>
        </w:rPr>
        <w:t xml:space="preserve"> «</w:t>
      </w:r>
      <w:r w:rsidR="00F051D3" w:rsidRPr="00F051D3">
        <w:rPr>
          <w:rFonts w:ascii="Times New Roman" w:hAnsi="Times New Roman"/>
          <w:sz w:val="28"/>
        </w:rPr>
        <w:t>Об</w:t>
      </w:r>
      <w:r w:rsidR="00F051D3" w:rsidRPr="00F051D3">
        <w:rPr>
          <w:rFonts w:ascii="Times New Roman" w:hAnsi="Times New Roman"/>
          <w:b/>
          <w:bCs/>
          <w:sz w:val="28"/>
        </w:rPr>
        <w:t xml:space="preserve"> </w:t>
      </w:r>
      <w:r w:rsidR="00F051D3" w:rsidRPr="00F051D3">
        <w:rPr>
          <w:rStyle w:val="afffa"/>
          <w:rFonts w:ascii="Times New Roman" w:hAnsi="Times New Roman"/>
          <w:b w:val="0"/>
          <w:bCs/>
          <w:sz w:val="28"/>
        </w:rPr>
        <w:t>утверждении муниципальной программы «Формирование современной городской среды Куйбышевского сельского поселения Куйбышевского района Ростовской области</w:t>
      </w:r>
      <w:r w:rsidRPr="00F051D3">
        <w:rPr>
          <w:rFonts w:ascii="Times New Roman" w:hAnsi="Times New Roman"/>
          <w:b/>
          <w:bCs/>
          <w:sz w:val="28"/>
        </w:rPr>
        <w:t>»</w:t>
      </w:r>
      <w:r>
        <w:rPr>
          <w:rFonts w:ascii="Times New Roman" w:hAnsi="Times New Roman"/>
          <w:sz w:val="28"/>
        </w:rPr>
        <w:t xml:space="preserve"> изменения согласно приложению.</w:t>
      </w:r>
    </w:p>
    <w:p w14:paraId="5541DDFC" w14:textId="626E236F" w:rsidR="00E03058" w:rsidRDefault="00FA5406" w:rsidP="00CF14CB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6772C9">
        <w:rPr>
          <w:sz w:val="28"/>
        </w:rPr>
        <w:t>.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5AEDE3B0" w14:textId="0C8FAC44" w:rsidR="00E03058" w:rsidRDefault="00FA5406" w:rsidP="00CF14CB">
      <w:pPr>
        <w:pStyle w:val="af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>3</w:t>
      </w:r>
      <w:r w:rsidR="006772C9">
        <w:rPr>
          <w:sz w:val="28"/>
        </w:rPr>
        <w:t xml:space="preserve">. </w:t>
      </w:r>
      <w:r w:rsidR="006772C9">
        <w:rPr>
          <w:rFonts w:ascii="Times New Roman" w:hAnsi="Times New Roman"/>
          <w:sz w:val="28"/>
        </w:rPr>
        <w:t>Настоящее постановление вступает в силу с момента его официального опубликования</w:t>
      </w:r>
    </w:p>
    <w:p w14:paraId="7344BA4A" w14:textId="1CEC6087" w:rsidR="00E03058" w:rsidRDefault="00FA5406" w:rsidP="00CF14CB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6772C9">
        <w:rPr>
          <w:sz w:val="28"/>
        </w:rPr>
        <w:t>.Контроль над выполнением настоящего постановления оставляю за собой</w:t>
      </w:r>
    </w:p>
    <w:p w14:paraId="2EABA38B" w14:textId="5DF2AF15" w:rsidR="00E03058" w:rsidRDefault="00E03058" w:rsidP="00CF14CB">
      <w:pPr>
        <w:ind w:firstLine="709"/>
        <w:rPr>
          <w:sz w:val="28"/>
        </w:rPr>
      </w:pPr>
    </w:p>
    <w:p w14:paraId="42339816" w14:textId="77777777" w:rsidR="0067391C" w:rsidRDefault="0067391C" w:rsidP="00CF14CB">
      <w:pPr>
        <w:ind w:firstLine="709"/>
        <w:rPr>
          <w:sz w:val="28"/>
        </w:rPr>
      </w:pPr>
    </w:p>
    <w:p w14:paraId="0CF63A8B" w14:textId="77777777" w:rsidR="00CF14CB" w:rsidRDefault="00CF14CB" w:rsidP="00CF14CB">
      <w:pPr>
        <w:ind w:firstLine="709"/>
        <w:rPr>
          <w:sz w:val="28"/>
        </w:rPr>
      </w:pPr>
    </w:p>
    <w:tbl>
      <w:tblPr>
        <w:tblW w:w="103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8"/>
        <w:gridCol w:w="1028"/>
        <w:gridCol w:w="3513"/>
      </w:tblGrid>
      <w:tr w:rsidR="00E03058" w14:paraId="040BEA43" w14:textId="77777777" w:rsidTr="00FA5406">
        <w:trPr>
          <w:trHeight w:val="1105"/>
        </w:trPr>
        <w:tc>
          <w:tcPr>
            <w:tcW w:w="5818" w:type="dxa"/>
          </w:tcPr>
          <w:p w14:paraId="09ADCC50" w14:textId="77777777" w:rsidR="00E03058" w:rsidRDefault="006772C9" w:rsidP="00FA5406">
            <w:pPr>
              <w:widowControl w:val="0"/>
              <w:ind w:left="-105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  <w:r>
              <w:rPr>
                <w:sz w:val="28"/>
              </w:rPr>
              <w:br/>
              <w:t xml:space="preserve">Куйбышевского </w:t>
            </w:r>
          </w:p>
          <w:p w14:paraId="6B83D11B" w14:textId="77777777" w:rsidR="00E03058" w:rsidRDefault="006772C9" w:rsidP="00FA5406">
            <w:pPr>
              <w:widowControl w:val="0"/>
              <w:ind w:left="-105"/>
              <w:rPr>
                <w:sz w:val="28"/>
              </w:rPr>
            </w:pPr>
            <w:r>
              <w:rPr>
                <w:sz w:val="28"/>
              </w:rPr>
              <w:t xml:space="preserve">сельского поселения                                                                                                </w:t>
            </w:r>
          </w:p>
        </w:tc>
        <w:tc>
          <w:tcPr>
            <w:tcW w:w="1028" w:type="dxa"/>
          </w:tcPr>
          <w:p w14:paraId="3AF9F3EB" w14:textId="77777777" w:rsidR="00E03058" w:rsidRDefault="00E03058" w:rsidP="00CF14CB">
            <w:pPr>
              <w:widowControl w:val="0"/>
              <w:ind w:firstLine="709"/>
              <w:rPr>
                <w:sz w:val="28"/>
              </w:rPr>
            </w:pPr>
          </w:p>
        </w:tc>
        <w:tc>
          <w:tcPr>
            <w:tcW w:w="3513" w:type="dxa"/>
          </w:tcPr>
          <w:p w14:paraId="220F42A2" w14:textId="77777777" w:rsidR="00E03058" w:rsidRDefault="00E03058" w:rsidP="00CF14CB">
            <w:pPr>
              <w:widowControl w:val="0"/>
              <w:ind w:firstLine="709"/>
              <w:jc w:val="right"/>
              <w:rPr>
                <w:sz w:val="28"/>
              </w:rPr>
            </w:pPr>
          </w:p>
          <w:p w14:paraId="3E7C0689" w14:textId="77777777" w:rsidR="00E03058" w:rsidRDefault="00E03058" w:rsidP="00CF14CB">
            <w:pPr>
              <w:widowControl w:val="0"/>
              <w:ind w:firstLine="709"/>
              <w:jc w:val="right"/>
              <w:rPr>
                <w:sz w:val="28"/>
              </w:rPr>
            </w:pPr>
          </w:p>
          <w:p w14:paraId="37138CC3" w14:textId="77777777" w:rsidR="00E03058" w:rsidRDefault="006772C9" w:rsidP="00CF14CB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С.Л. Слепченко</w:t>
            </w:r>
          </w:p>
        </w:tc>
      </w:tr>
    </w:tbl>
    <w:p w14:paraId="2EA80D04" w14:textId="77777777" w:rsidR="00FA5406" w:rsidRDefault="00FA5406">
      <w:r>
        <w:br w:type="page"/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663"/>
        <w:gridCol w:w="3543"/>
      </w:tblGrid>
      <w:tr w:rsidR="00E03058" w14:paraId="6991D6EA" w14:textId="77777777" w:rsidTr="00FA5406">
        <w:tc>
          <w:tcPr>
            <w:tcW w:w="6663" w:type="dxa"/>
          </w:tcPr>
          <w:p w14:paraId="30C889FC" w14:textId="6AD5FF17" w:rsidR="00E03058" w:rsidRDefault="00E03058">
            <w:pPr>
              <w:widowControl w:val="0"/>
              <w:rPr>
                <w:sz w:val="28"/>
              </w:rPr>
            </w:pPr>
          </w:p>
        </w:tc>
        <w:tc>
          <w:tcPr>
            <w:tcW w:w="3543" w:type="dxa"/>
          </w:tcPr>
          <w:p w14:paraId="1862489D" w14:textId="0C6D422D" w:rsidR="00E03058" w:rsidRDefault="006772C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7A03B9C7" w14:textId="287C4358" w:rsidR="00E03058" w:rsidRDefault="006772C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  <w:r w:rsidR="0067391C">
              <w:rPr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 w:rsidR="0067391C">
              <w:rPr>
                <w:sz w:val="28"/>
              </w:rPr>
              <w:t xml:space="preserve"> </w:t>
            </w:r>
            <w:r>
              <w:rPr>
                <w:sz w:val="28"/>
              </w:rPr>
              <w:t>Куйбышевского сельского поселения</w:t>
            </w:r>
          </w:p>
          <w:p w14:paraId="7BFB0F96" w14:textId="54293B0F" w:rsidR="00E03058" w:rsidRDefault="006772C9" w:rsidP="00CF14C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67391C">
              <w:rPr>
                <w:sz w:val="28"/>
              </w:rPr>
              <w:t>03.07</w:t>
            </w:r>
            <w:r>
              <w:rPr>
                <w:sz w:val="28"/>
              </w:rPr>
              <w:t>.202</w:t>
            </w:r>
            <w:r w:rsidR="00F051D3">
              <w:rPr>
                <w:sz w:val="28"/>
              </w:rPr>
              <w:t>5</w:t>
            </w:r>
            <w:r>
              <w:rPr>
                <w:sz w:val="28"/>
              </w:rPr>
              <w:t xml:space="preserve"> № </w:t>
            </w:r>
            <w:r w:rsidR="0067391C">
              <w:rPr>
                <w:sz w:val="28"/>
              </w:rPr>
              <w:t>86</w:t>
            </w:r>
          </w:p>
        </w:tc>
      </w:tr>
    </w:tbl>
    <w:p w14:paraId="1AEEBEBA" w14:textId="77777777" w:rsidR="00E03058" w:rsidRDefault="00E03058">
      <w:pPr>
        <w:jc w:val="center"/>
        <w:rPr>
          <w:sz w:val="28"/>
        </w:rPr>
      </w:pPr>
    </w:p>
    <w:p w14:paraId="5417B8BD" w14:textId="77777777" w:rsidR="00E03058" w:rsidRDefault="006772C9">
      <w:pPr>
        <w:jc w:val="center"/>
        <w:rPr>
          <w:sz w:val="28"/>
        </w:rPr>
      </w:pPr>
      <w:r>
        <w:rPr>
          <w:sz w:val="28"/>
        </w:rPr>
        <w:t>ИЗМЕНЕНИЯ,</w:t>
      </w:r>
    </w:p>
    <w:p w14:paraId="2D171C54" w14:textId="511B2DB3" w:rsidR="00E03058" w:rsidRDefault="006772C9">
      <w:pPr>
        <w:jc w:val="center"/>
        <w:rPr>
          <w:sz w:val="28"/>
        </w:rPr>
      </w:pPr>
      <w:r>
        <w:rPr>
          <w:sz w:val="28"/>
        </w:rPr>
        <w:t>вносимые в постановление Администрации Куйбышевского сельского поселения от 16.11.2018 № 1</w:t>
      </w:r>
      <w:r w:rsidR="00F051D3">
        <w:rPr>
          <w:sz w:val="28"/>
        </w:rPr>
        <w:t>76</w:t>
      </w:r>
      <w:r>
        <w:rPr>
          <w:sz w:val="28"/>
        </w:rPr>
        <w:t xml:space="preserve"> «</w:t>
      </w:r>
      <w:r w:rsidR="00F051D3" w:rsidRPr="00F051D3">
        <w:rPr>
          <w:sz w:val="28"/>
        </w:rPr>
        <w:t>Об</w:t>
      </w:r>
      <w:r w:rsidR="00F051D3" w:rsidRPr="00F051D3">
        <w:rPr>
          <w:b/>
          <w:bCs/>
          <w:sz w:val="28"/>
        </w:rPr>
        <w:t xml:space="preserve"> </w:t>
      </w:r>
      <w:r w:rsidR="00F051D3" w:rsidRPr="00F051D3">
        <w:rPr>
          <w:rStyle w:val="afffa"/>
          <w:b w:val="0"/>
          <w:bCs/>
          <w:sz w:val="28"/>
        </w:rPr>
        <w:t>утверждении муниципальной программы «Формирование современной городской среды Куйбышевского сельского поселения Куйбышевского района Ростовской области</w:t>
      </w:r>
      <w:r>
        <w:rPr>
          <w:sz w:val="28"/>
        </w:rPr>
        <w:t>»</w:t>
      </w:r>
    </w:p>
    <w:p w14:paraId="6AA68B0B" w14:textId="77777777" w:rsidR="00E03058" w:rsidRDefault="00E03058">
      <w:pPr>
        <w:jc w:val="center"/>
        <w:rPr>
          <w:sz w:val="28"/>
        </w:rPr>
      </w:pPr>
    </w:p>
    <w:p w14:paraId="12311E9C" w14:textId="77777777" w:rsidR="00E03058" w:rsidRDefault="006772C9">
      <w:pPr>
        <w:pStyle w:val="afc"/>
        <w:numPr>
          <w:ilvl w:val="0"/>
          <w:numId w:val="2"/>
        </w:numPr>
        <w:ind w:left="-567" w:firstLine="113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№1 к постановлению изложить в редакции:</w:t>
      </w:r>
    </w:p>
    <w:p w14:paraId="016FF296" w14:textId="5C90446E" w:rsidR="00E03058" w:rsidRDefault="006772C9" w:rsidP="00CF14CB">
      <w:pPr>
        <w:ind w:left="6236"/>
        <w:jc w:val="center"/>
        <w:rPr>
          <w:sz w:val="28"/>
        </w:rPr>
      </w:pPr>
      <w:r>
        <w:rPr>
          <w:sz w:val="28"/>
        </w:rPr>
        <w:t>Приложение № 1</w:t>
      </w:r>
    </w:p>
    <w:p w14:paraId="2667A5AB" w14:textId="79BC4F76" w:rsidR="00E03058" w:rsidRDefault="006772C9" w:rsidP="00CF14CB">
      <w:pPr>
        <w:ind w:left="6236"/>
        <w:jc w:val="center"/>
        <w:rPr>
          <w:sz w:val="28"/>
        </w:rPr>
      </w:pPr>
      <w:r>
        <w:rPr>
          <w:sz w:val="28"/>
        </w:rPr>
        <w:t>к постановлению</w:t>
      </w:r>
      <w:r w:rsidR="00CF14CB">
        <w:rPr>
          <w:sz w:val="28"/>
        </w:rPr>
        <w:t xml:space="preserve"> </w:t>
      </w:r>
      <w:r>
        <w:rPr>
          <w:sz w:val="28"/>
        </w:rPr>
        <w:t>Администрации</w:t>
      </w:r>
      <w:r w:rsidR="00CF14CB">
        <w:rPr>
          <w:sz w:val="28"/>
        </w:rPr>
        <w:t xml:space="preserve"> </w:t>
      </w:r>
      <w:r>
        <w:rPr>
          <w:sz w:val="28"/>
        </w:rPr>
        <w:t>Куйбышевского</w:t>
      </w:r>
      <w:r w:rsidR="00CF14CB">
        <w:rPr>
          <w:sz w:val="28"/>
        </w:rPr>
        <w:t xml:space="preserve"> </w:t>
      </w:r>
      <w:r>
        <w:rPr>
          <w:sz w:val="28"/>
        </w:rPr>
        <w:t>сельского поселения</w:t>
      </w:r>
    </w:p>
    <w:p w14:paraId="714B6167" w14:textId="2CE3D4AB" w:rsidR="00E03058" w:rsidRDefault="006772C9" w:rsidP="00CF14CB">
      <w:pPr>
        <w:ind w:left="6236"/>
        <w:jc w:val="center"/>
        <w:outlineLvl w:val="0"/>
        <w:rPr>
          <w:sz w:val="28"/>
        </w:rPr>
      </w:pPr>
      <w:r>
        <w:rPr>
          <w:sz w:val="28"/>
        </w:rPr>
        <w:t>от 1</w:t>
      </w:r>
      <w:r w:rsidR="00F051D3">
        <w:rPr>
          <w:sz w:val="28"/>
        </w:rPr>
        <w:t>8</w:t>
      </w:r>
      <w:r>
        <w:rPr>
          <w:sz w:val="28"/>
        </w:rPr>
        <w:t>.1</w:t>
      </w:r>
      <w:r w:rsidR="00F051D3">
        <w:rPr>
          <w:sz w:val="28"/>
        </w:rPr>
        <w:t>2</w:t>
      </w:r>
      <w:r>
        <w:rPr>
          <w:sz w:val="28"/>
        </w:rPr>
        <w:t>.201</w:t>
      </w:r>
      <w:r w:rsidR="00F051D3">
        <w:rPr>
          <w:sz w:val="28"/>
        </w:rPr>
        <w:t>7</w:t>
      </w:r>
      <w:r>
        <w:rPr>
          <w:sz w:val="28"/>
        </w:rPr>
        <w:t xml:space="preserve"> №</w:t>
      </w:r>
      <w:r w:rsidR="00F051D3">
        <w:rPr>
          <w:sz w:val="28"/>
        </w:rPr>
        <w:t xml:space="preserve"> </w:t>
      </w:r>
      <w:r>
        <w:rPr>
          <w:sz w:val="28"/>
        </w:rPr>
        <w:t>1</w:t>
      </w:r>
      <w:r w:rsidR="00F051D3">
        <w:rPr>
          <w:sz w:val="28"/>
        </w:rPr>
        <w:t>76</w:t>
      </w:r>
    </w:p>
    <w:p w14:paraId="0B73CB4B" w14:textId="77777777" w:rsidR="00CF14CB" w:rsidRDefault="00CF14CB" w:rsidP="00CF14CB">
      <w:pPr>
        <w:ind w:left="6236"/>
        <w:jc w:val="center"/>
        <w:outlineLvl w:val="0"/>
        <w:rPr>
          <w:caps/>
          <w:color w:val="FF0000"/>
          <w:sz w:val="28"/>
        </w:rPr>
      </w:pPr>
    </w:p>
    <w:p w14:paraId="73E49A86" w14:textId="7DCC5BFC" w:rsidR="00E03058" w:rsidRDefault="006772C9" w:rsidP="00CF14CB">
      <w:pPr>
        <w:jc w:val="center"/>
        <w:outlineLvl w:val="0"/>
        <w:rPr>
          <w:caps/>
          <w:sz w:val="28"/>
        </w:rPr>
      </w:pPr>
      <w:r>
        <w:rPr>
          <w:caps/>
          <w:sz w:val="28"/>
        </w:rPr>
        <w:t>МУНИЦИПАЛЬНАЯ ПРОГРАММА</w:t>
      </w:r>
    </w:p>
    <w:p w14:paraId="2408F0B5" w14:textId="08F1E13C" w:rsidR="00E03058" w:rsidRDefault="006772C9" w:rsidP="00CF14CB">
      <w:pPr>
        <w:jc w:val="center"/>
        <w:outlineLvl w:val="0"/>
        <w:rPr>
          <w:sz w:val="28"/>
        </w:rPr>
      </w:pPr>
      <w:r>
        <w:rPr>
          <w:caps/>
          <w:sz w:val="28"/>
        </w:rPr>
        <w:t>К</w:t>
      </w:r>
      <w:r>
        <w:rPr>
          <w:sz w:val="28"/>
        </w:rPr>
        <w:t>уйбышевского сельского поселения «</w:t>
      </w:r>
      <w:r w:rsidR="00F051D3" w:rsidRPr="00F051D3">
        <w:rPr>
          <w:rStyle w:val="afffa"/>
          <w:b w:val="0"/>
          <w:bCs/>
          <w:sz w:val="28"/>
        </w:rPr>
        <w:t>Формирование современной городской среды Куйбышевского сельского поселения Куйбышевского района Ростовской области</w:t>
      </w:r>
      <w:r>
        <w:rPr>
          <w:sz w:val="28"/>
        </w:rPr>
        <w:t>»</w:t>
      </w:r>
    </w:p>
    <w:p w14:paraId="06070422" w14:textId="77777777" w:rsidR="00E03058" w:rsidRDefault="00E03058" w:rsidP="00CF14CB">
      <w:pPr>
        <w:jc w:val="center"/>
        <w:rPr>
          <w:sz w:val="28"/>
        </w:rPr>
      </w:pPr>
    </w:p>
    <w:p w14:paraId="56363E8D" w14:textId="77777777" w:rsidR="00E03058" w:rsidRDefault="006772C9" w:rsidP="00CF14CB">
      <w:pPr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14:paraId="040B2631" w14:textId="6A0AC868" w:rsidR="00E03058" w:rsidRDefault="006772C9" w:rsidP="00CF14CB">
      <w:pPr>
        <w:jc w:val="center"/>
        <w:rPr>
          <w:sz w:val="28"/>
        </w:rPr>
      </w:pPr>
      <w:r>
        <w:rPr>
          <w:sz w:val="28"/>
        </w:rPr>
        <w:t>муниципальной программы Куйбышевского сельского поселения</w:t>
      </w:r>
      <w:r w:rsidR="00CF14CB">
        <w:rPr>
          <w:sz w:val="28"/>
        </w:rPr>
        <w:t xml:space="preserve"> </w:t>
      </w:r>
      <w:r>
        <w:rPr>
          <w:sz w:val="28"/>
        </w:rPr>
        <w:t>«</w:t>
      </w:r>
      <w:r w:rsidR="00F051D3" w:rsidRPr="00F051D3">
        <w:rPr>
          <w:rStyle w:val="afffa"/>
          <w:b w:val="0"/>
          <w:bCs/>
          <w:sz w:val="28"/>
        </w:rPr>
        <w:t>Формирование современной городской среды Куйбышевского сельского поселения Куйбышевского района Ростовской области</w:t>
      </w:r>
      <w:r>
        <w:rPr>
          <w:sz w:val="28"/>
        </w:rPr>
        <w:t>»</w:t>
      </w:r>
    </w:p>
    <w:p w14:paraId="3AC4C74B" w14:textId="77777777" w:rsidR="00E03058" w:rsidRDefault="00E03058" w:rsidP="00CF14CB">
      <w:pPr>
        <w:widowControl w:val="0"/>
        <w:rPr>
          <w:sz w:val="28"/>
        </w:rPr>
      </w:pPr>
    </w:p>
    <w:p w14:paraId="2A1E6981" w14:textId="658144E7" w:rsidR="00E03058" w:rsidRDefault="006772C9" w:rsidP="007F3870">
      <w:pPr>
        <w:widowControl w:val="0"/>
        <w:numPr>
          <w:ilvl w:val="0"/>
          <w:numId w:val="3"/>
        </w:numPr>
        <w:ind w:left="0"/>
        <w:jc w:val="both"/>
        <w:rPr>
          <w:sz w:val="28"/>
        </w:rPr>
      </w:pPr>
      <w:r>
        <w:rPr>
          <w:sz w:val="28"/>
        </w:rPr>
        <w:t xml:space="preserve">Оценка текущего состояния сферы реализации муниципальной программы </w:t>
      </w:r>
      <w:r>
        <w:rPr>
          <w:caps/>
          <w:sz w:val="28"/>
        </w:rPr>
        <w:t>К</w:t>
      </w:r>
      <w:r>
        <w:rPr>
          <w:sz w:val="28"/>
        </w:rPr>
        <w:t>уйбышевского сельского поселения «</w:t>
      </w:r>
      <w:r w:rsidR="00F051D3" w:rsidRPr="00F051D3">
        <w:rPr>
          <w:rStyle w:val="afffa"/>
          <w:b w:val="0"/>
          <w:bCs/>
          <w:sz w:val="28"/>
        </w:rPr>
        <w:t>Формирование современной городской среды Куйбышевского сельского поселения Куйбышевского района Ростовской области</w:t>
      </w:r>
      <w:r>
        <w:rPr>
          <w:sz w:val="28"/>
        </w:rPr>
        <w:t>»</w:t>
      </w:r>
    </w:p>
    <w:p w14:paraId="6BC24ADC" w14:textId="77777777" w:rsidR="00E03058" w:rsidRDefault="00E03058" w:rsidP="00CF14CB">
      <w:pPr>
        <w:jc w:val="center"/>
        <w:rPr>
          <w:sz w:val="28"/>
        </w:rPr>
      </w:pPr>
    </w:p>
    <w:p w14:paraId="17BEC153" w14:textId="324F8289" w:rsidR="00E03058" w:rsidRDefault="006772C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Муниципальная программа Куйбышевского сельского поселения «</w:t>
      </w:r>
      <w:r w:rsidR="00F051D3" w:rsidRPr="00F051D3">
        <w:rPr>
          <w:rStyle w:val="afffa"/>
          <w:b w:val="0"/>
          <w:bCs/>
          <w:sz w:val="28"/>
        </w:rPr>
        <w:t>Формирование современной городской среды Куйбышевского сельского поселения Куйбышевского района Ростовской области</w:t>
      </w:r>
      <w:r>
        <w:rPr>
          <w:sz w:val="28"/>
        </w:rPr>
        <w:t xml:space="preserve">» (далее также – муниципальная программа) определяет цели, задачи и основные направления развития в сфере </w:t>
      </w:r>
      <w:r w:rsidR="00F051D3">
        <w:rPr>
          <w:sz w:val="28"/>
        </w:rPr>
        <w:t>благоустройства и повышения комфортности проживания</w:t>
      </w:r>
      <w:r>
        <w:rPr>
          <w:sz w:val="28"/>
        </w:rPr>
        <w:t xml:space="preserve">, а также механизмы реализации мероприятий. </w:t>
      </w:r>
    </w:p>
    <w:p w14:paraId="2A8C8631" w14:textId="5431930C" w:rsidR="00E03058" w:rsidRDefault="006772C9" w:rsidP="001F46D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Основная цель муниципальной программы – повышение качества жизни населения Куйбышевского сельского поселения</w:t>
      </w:r>
      <w:r w:rsidR="005B73AF">
        <w:rPr>
          <w:sz w:val="28"/>
        </w:rPr>
        <w:t>.</w:t>
      </w:r>
      <w:r>
        <w:rPr>
          <w:sz w:val="28"/>
        </w:rPr>
        <w:t xml:space="preserve"> </w:t>
      </w:r>
      <w:r w:rsidR="005B73AF">
        <w:rPr>
          <w:sz w:val="28"/>
        </w:rPr>
        <w:t xml:space="preserve">Комплексный подход к </w:t>
      </w:r>
      <w:r w:rsidR="005B73AF">
        <w:rPr>
          <w:sz w:val="28"/>
        </w:rPr>
        <w:lastRenderedPageBreak/>
        <w:t>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граждан, а также комфортное современное «общественное пространство</w:t>
      </w:r>
    </w:p>
    <w:p w14:paraId="6C04CB1B" w14:textId="77777777" w:rsidR="00E03058" w:rsidRDefault="00E03058">
      <w:pPr>
        <w:ind w:left="1429"/>
        <w:jc w:val="center"/>
        <w:rPr>
          <w:sz w:val="28"/>
        </w:rPr>
      </w:pPr>
    </w:p>
    <w:p w14:paraId="0EF0CBB0" w14:textId="23F1C770" w:rsidR="00E03058" w:rsidRDefault="006772C9">
      <w:pPr>
        <w:jc w:val="center"/>
        <w:rPr>
          <w:sz w:val="28"/>
        </w:rPr>
      </w:pPr>
      <w:r>
        <w:rPr>
          <w:sz w:val="28"/>
        </w:rPr>
        <w:t>2.Описание приоритетов и целей муниципальной политики Куйбышевского сельского поселения в сфере реализации муниципальной программы</w:t>
      </w:r>
    </w:p>
    <w:p w14:paraId="46C2E299" w14:textId="77777777" w:rsidR="00E03058" w:rsidRDefault="00E03058">
      <w:pPr>
        <w:ind w:firstLine="709"/>
        <w:jc w:val="center"/>
        <w:rPr>
          <w:sz w:val="28"/>
        </w:rPr>
      </w:pPr>
    </w:p>
    <w:p w14:paraId="2CD6CD90" w14:textId="55D239EA" w:rsidR="001F46D5" w:rsidRDefault="006772C9" w:rsidP="001F46D5">
      <w:pPr>
        <w:ind w:firstLine="709"/>
        <w:jc w:val="both"/>
        <w:rPr>
          <w:sz w:val="28"/>
        </w:rPr>
      </w:pPr>
      <w:r>
        <w:rPr>
          <w:sz w:val="28"/>
        </w:rPr>
        <w:t xml:space="preserve">Основными приоритетами муниципальной политики Куйбышевского сельского поселения в </w:t>
      </w:r>
      <w:r w:rsidR="001F46D5">
        <w:rPr>
          <w:sz w:val="28"/>
        </w:rPr>
        <w:t xml:space="preserve">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городской среды федерального уровня, стратегией развития </w:t>
      </w:r>
      <w:r w:rsidR="005B73AF">
        <w:rPr>
          <w:sz w:val="28"/>
        </w:rPr>
        <w:t>Ростовской области основной</w:t>
      </w:r>
      <w:r w:rsidR="001F46D5">
        <w:rPr>
          <w:sz w:val="28"/>
        </w:rPr>
        <w:t xml:space="preserve"> целью муниципальной программы является повышение уровня благоустройства нуждающихся в благоустройстве общественных территорий. Для достижения поставленных целей необходимо решить следующие задачи:</w:t>
      </w:r>
    </w:p>
    <w:p w14:paraId="4798DF82" w14:textId="77777777" w:rsidR="001F46D5" w:rsidRDefault="001F46D5" w:rsidP="001F46D5">
      <w:pPr>
        <w:ind w:firstLine="709"/>
        <w:jc w:val="both"/>
        <w:rPr>
          <w:sz w:val="28"/>
        </w:rPr>
      </w:pPr>
      <w:r>
        <w:rPr>
          <w:sz w:val="28"/>
        </w:rPr>
        <w:t>организация мероприятий по реализации муниципальной программы по благоустройству общественных территорий с. Куйбышево, нуждающихся в благоустройстве;</w:t>
      </w:r>
    </w:p>
    <w:p w14:paraId="54A35C7C" w14:textId="4EC36208" w:rsidR="00E03058" w:rsidRDefault="001F46D5" w:rsidP="001F46D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повышение уровня вовлеченности заинтересованных лиц в реализацию мероприятий по реализации муниципальной программы по благоустройству общественных территорий Куйбышевского сельского поселения</w:t>
      </w:r>
    </w:p>
    <w:p w14:paraId="1A1FD378" w14:textId="77777777" w:rsidR="00E03058" w:rsidRDefault="00E03058">
      <w:pPr>
        <w:widowControl w:val="0"/>
        <w:jc w:val="center"/>
        <w:rPr>
          <w:sz w:val="28"/>
        </w:rPr>
      </w:pPr>
    </w:p>
    <w:p w14:paraId="520074F0" w14:textId="77777777" w:rsidR="00E03058" w:rsidRDefault="006772C9">
      <w:pPr>
        <w:jc w:val="center"/>
        <w:rPr>
          <w:sz w:val="28"/>
        </w:rPr>
      </w:pPr>
      <w:r>
        <w:rPr>
          <w:sz w:val="28"/>
        </w:rPr>
        <w:t xml:space="preserve">3. Сведения о взаимосвязи со стратегическими приоритетами, </w:t>
      </w:r>
    </w:p>
    <w:p w14:paraId="76930CED" w14:textId="77777777" w:rsidR="00E03058" w:rsidRDefault="006772C9">
      <w:pPr>
        <w:jc w:val="center"/>
        <w:rPr>
          <w:sz w:val="28"/>
        </w:rPr>
      </w:pPr>
      <w:r>
        <w:rPr>
          <w:sz w:val="28"/>
        </w:rPr>
        <w:t>целями и показателями государственных программ Ростовской области</w:t>
      </w:r>
    </w:p>
    <w:p w14:paraId="0263D5F7" w14:textId="77777777" w:rsidR="00E03058" w:rsidRDefault="00E03058">
      <w:pPr>
        <w:ind w:firstLine="709"/>
        <w:jc w:val="both"/>
        <w:rPr>
          <w:sz w:val="28"/>
        </w:rPr>
      </w:pPr>
    </w:p>
    <w:p w14:paraId="4B140D91" w14:textId="6DEA0E92" w:rsidR="00E03058" w:rsidRPr="006502C9" w:rsidRDefault="006772C9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Взаимосвязь с государственной программой Ростовской области </w:t>
      </w:r>
      <w:r w:rsidRPr="006502C9">
        <w:rPr>
          <w:sz w:val="28"/>
        </w:rPr>
        <w:t>«</w:t>
      </w:r>
      <w:r w:rsidR="006502C9">
        <w:rPr>
          <w:sz w:val="28"/>
        </w:rPr>
        <w:t>Формирование современной городской среды на территории Ростовской области</w:t>
      </w:r>
      <w:r w:rsidRPr="006502C9">
        <w:rPr>
          <w:sz w:val="28"/>
        </w:rPr>
        <w:t xml:space="preserve">», утвержденной постановлением Правительства Ростовской области от </w:t>
      </w:r>
      <w:r w:rsidR="006502C9">
        <w:rPr>
          <w:sz w:val="28"/>
        </w:rPr>
        <w:t>31</w:t>
      </w:r>
      <w:r w:rsidRPr="006502C9">
        <w:rPr>
          <w:sz w:val="28"/>
        </w:rPr>
        <w:t>.</w:t>
      </w:r>
      <w:r w:rsidR="006502C9">
        <w:rPr>
          <w:sz w:val="28"/>
        </w:rPr>
        <w:t>08</w:t>
      </w:r>
      <w:r w:rsidRPr="006502C9">
        <w:rPr>
          <w:sz w:val="28"/>
        </w:rPr>
        <w:t>.201</w:t>
      </w:r>
      <w:r w:rsidR="006502C9">
        <w:rPr>
          <w:sz w:val="28"/>
        </w:rPr>
        <w:t>7</w:t>
      </w:r>
      <w:r w:rsidRPr="006502C9">
        <w:rPr>
          <w:sz w:val="28"/>
        </w:rPr>
        <w:t xml:space="preserve"> № </w:t>
      </w:r>
      <w:r w:rsidR="006502C9">
        <w:rPr>
          <w:sz w:val="28"/>
        </w:rPr>
        <w:t>597</w:t>
      </w:r>
      <w:r w:rsidRPr="006502C9">
        <w:rPr>
          <w:sz w:val="28"/>
        </w:rPr>
        <w:t>, обеспечивается путем формирования муниципальной программы с учетом параметров государственной программы Ростовской области.</w:t>
      </w:r>
    </w:p>
    <w:p w14:paraId="0BF70A05" w14:textId="0F64D04F" w:rsidR="00E03058" w:rsidRDefault="006772C9" w:rsidP="006502C9">
      <w:pPr>
        <w:widowControl w:val="0"/>
        <w:ind w:firstLine="709"/>
        <w:jc w:val="both"/>
        <w:rPr>
          <w:sz w:val="28"/>
        </w:rPr>
      </w:pPr>
      <w:r w:rsidRPr="006502C9">
        <w:rPr>
          <w:sz w:val="28"/>
        </w:rPr>
        <w:t>Основной целью развития на долгосрочную перспективу в сфере</w:t>
      </w:r>
      <w:r w:rsidR="006502C9" w:rsidRPr="006502C9">
        <w:rPr>
          <w:sz w:val="28"/>
        </w:rPr>
        <w:t xml:space="preserve"> </w:t>
      </w:r>
      <w:r w:rsidR="006502C9">
        <w:rPr>
          <w:sz w:val="28"/>
        </w:rPr>
        <w:t>городской среды является повышение уровня благоустройства нуждающихся в благоустройстве общественных территорий</w:t>
      </w:r>
    </w:p>
    <w:p w14:paraId="1F481824" w14:textId="77777777" w:rsidR="00E03058" w:rsidRDefault="00E03058">
      <w:pPr>
        <w:widowControl w:val="0"/>
        <w:ind w:firstLine="709"/>
        <w:jc w:val="both"/>
      </w:pPr>
    </w:p>
    <w:p w14:paraId="2BD2EB01" w14:textId="77777777" w:rsidR="00E03058" w:rsidRDefault="006772C9">
      <w:pPr>
        <w:jc w:val="center"/>
        <w:rPr>
          <w:sz w:val="28"/>
        </w:rPr>
      </w:pPr>
      <w:r>
        <w:rPr>
          <w:sz w:val="28"/>
        </w:rPr>
        <w:t xml:space="preserve">4. Задачи муниципального управления </w:t>
      </w:r>
    </w:p>
    <w:p w14:paraId="558E5B9B" w14:textId="77777777" w:rsidR="00E03058" w:rsidRDefault="006772C9">
      <w:pPr>
        <w:jc w:val="center"/>
        <w:rPr>
          <w:sz w:val="28"/>
        </w:rPr>
      </w:pPr>
      <w:r>
        <w:rPr>
          <w:sz w:val="28"/>
        </w:rPr>
        <w:t>в сфере реализации муниципальной программы</w:t>
      </w:r>
    </w:p>
    <w:p w14:paraId="515D25C5" w14:textId="77777777" w:rsidR="00E03058" w:rsidRDefault="00E03058">
      <w:pPr>
        <w:jc w:val="center"/>
        <w:rPr>
          <w:sz w:val="28"/>
        </w:rPr>
      </w:pPr>
    </w:p>
    <w:p w14:paraId="7D7ED5F2" w14:textId="6C451D17" w:rsidR="00E03058" w:rsidRPr="005B73AF" w:rsidRDefault="006772C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Задачами муниципального управления </w:t>
      </w:r>
      <w:r w:rsidRPr="005B73AF">
        <w:rPr>
          <w:sz w:val="28"/>
        </w:rPr>
        <w:t xml:space="preserve">в сфере </w:t>
      </w:r>
      <w:r w:rsidR="005B73AF">
        <w:rPr>
          <w:sz w:val="28"/>
        </w:rPr>
        <w:t>благоустройства общественных территорий</w:t>
      </w:r>
      <w:r w:rsidRPr="005B73AF">
        <w:rPr>
          <w:sz w:val="28"/>
        </w:rPr>
        <w:t xml:space="preserve"> являются:</w:t>
      </w:r>
    </w:p>
    <w:p w14:paraId="2D8C6926" w14:textId="16A468F8" w:rsidR="005B73AF" w:rsidRDefault="005B73AF" w:rsidP="005B73AF">
      <w:pPr>
        <w:ind w:firstLine="709"/>
        <w:rPr>
          <w:sz w:val="28"/>
        </w:rPr>
      </w:pPr>
      <w:bookmarkStart w:id="0" w:name="_Hlk200978998"/>
      <w:r>
        <w:rPr>
          <w:sz w:val="28"/>
        </w:rPr>
        <w:t>- повышение уровня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14:paraId="7EAAA58D" w14:textId="7AF56139" w:rsidR="005B73AF" w:rsidRDefault="005B73AF" w:rsidP="005B73AF">
      <w:pPr>
        <w:ind w:firstLine="709"/>
        <w:rPr>
          <w:sz w:val="28"/>
        </w:rPr>
      </w:pPr>
      <w:r>
        <w:rPr>
          <w:sz w:val="28"/>
        </w:rPr>
        <w:lastRenderedPageBreak/>
        <w:t xml:space="preserve"> -  реализация механизма поддержки мероприятий по благоустройству, инициированных гражданами;</w:t>
      </w:r>
    </w:p>
    <w:p w14:paraId="739E0EC0" w14:textId="6D5CFC72" w:rsidR="005B73AF" w:rsidRDefault="005B73AF" w:rsidP="005B73AF">
      <w:pPr>
        <w:ind w:firstLine="709"/>
        <w:rPr>
          <w:sz w:val="28"/>
        </w:rPr>
      </w:pPr>
      <w:r>
        <w:rPr>
          <w:sz w:val="28"/>
        </w:rPr>
        <w:t>- запуск механизма финансового и трудового участия граждан и организаций в реализации мероприятий по благоустройству;</w:t>
      </w:r>
    </w:p>
    <w:p w14:paraId="11A8D7C2" w14:textId="19BAC3F5" w:rsidR="005B73AF" w:rsidRDefault="005B73AF" w:rsidP="005B73AF">
      <w:pPr>
        <w:ind w:firstLine="709"/>
        <w:rPr>
          <w:sz w:val="28"/>
        </w:rPr>
      </w:pPr>
      <w:r>
        <w:rPr>
          <w:sz w:val="28"/>
        </w:rPr>
        <w:t>- формирование инструментов общественного контроля за реализацией мероприятий по благоустройству на территории Куйбышевского сельского поселения.</w:t>
      </w:r>
    </w:p>
    <w:bookmarkEnd w:id="0"/>
    <w:p w14:paraId="763FBCA2" w14:textId="77777777" w:rsidR="00E03058" w:rsidRDefault="00E03058">
      <w:pPr>
        <w:tabs>
          <w:tab w:val="left" w:pos="601"/>
        </w:tabs>
        <w:spacing w:line="228" w:lineRule="auto"/>
        <w:ind w:left="57"/>
        <w:jc w:val="both"/>
        <w:rPr>
          <w:sz w:val="28"/>
        </w:rPr>
      </w:pPr>
    </w:p>
    <w:p w14:paraId="06348CEA" w14:textId="77777777" w:rsidR="00E03058" w:rsidRDefault="00E03058">
      <w:pPr>
        <w:ind w:left="-284"/>
        <w:outlineLvl w:val="0"/>
        <w:rPr>
          <w:sz w:val="28"/>
        </w:rPr>
      </w:pPr>
    </w:p>
    <w:p w14:paraId="290E9C70" w14:textId="77777777" w:rsidR="00E03058" w:rsidRDefault="006772C9">
      <w:pPr>
        <w:jc w:val="center"/>
        <w:rPr>
          <w:sz w:val="28"/>
        </w:rPr>
      </w:pPr>
      <w:r>
        <w:rPr>
          <w:sz w:val="28"/>
        </w:rPr>
        <w:t xml:space="preserve"> </w:t>
      </w:r>
    </w:p>
    <w:p w14:paraId="30944DB4" w14:textId="77777777" w:rsidR="00E03058" w:rsidRDefault="00E03058">
      <w:pPr>
        <w:sectPr w:rsidR="00E03058" w:rsidSect="0067391C">
          <w:headerReference w:type="default" r:id="rId8"/>
          <w:pgSz w:w="11907" w:h="16840"/>
          <w:pgMar w:top="1134" w:right="567" w:bottom="1134" w:left="1701" w:header="709" w:footer="624" w:gutter="0"/>
          <w:cols w:space="720"/>
          <w:titlePg/>
          <w:docGrid w:linePitch="326"/>
        </w:sectPr>
      </w:pPr>
    </w:p>
    <w:p w14:paraId="4475C423" w14:textId="77777777" w:rsidR="00E03058" w:rsidRDefault="006772C9">
      <w:pPr>
        <w:tabs>
          <w:tab w:val="left" w:pos="5353"/>
        </w:tabs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14:paraId="74F25312" w14:textId="5F7DB6FF" w:rsidR="00E03058" w:rsidRDefault="006772C9">
      <w:pPr>
        <w:tabs>
          <w:tab w:val="left" w:pos="5353"/>
        </w:tabs>
        <w:jc w:val="center"/>
        <w:rPr>
          <w:sz w:val="28"/>
        </w:rPr>
      </w:pPr>
      <w:r>
        <w:rPr>
          <w:sz w:val="28"/>
        </w:rPr>
        <w:t>муниципальной программы Куйбышевского сельского поселения «</w:t>
      </w:r>
      <w:r w:rsidR="003E6185" w:rsidRPr="00F051D3">
        <w:rPr>
          <w:rStyle w:val="afffa"/>
          <w:b w:val="0"/>
          <w:bCs/>
          <w:sz w:val="28"/>
        </w:rPr>
        <w:t>Формирование современной городской среды Куйбышевского сельского поселения Куйбышевского района Ростовской области</w:t>
      </w:r>
      <w:r>
        <w:rPr>
          <w:sz w:val="28"/>
        </w:rPr>
        <w:t>»</w:t>
      </w:r>
    </w:p>
    <w:p w14:paraId="0F69CA02" w14:textId="77777777" w:rsidR="00E03058" w:rsidRDefault="00E03058">
      <w:pPr>
        <w:jc w:val="center"/>
        <w:rPr>
          <w:sz w:val="14"/>
        </w:rPr>
      </w:pPr>
    </w:p>
    <w:p w14:paraId="68777AED" w14:textId="77777777" w:rsidR="00E03058" w:rsidRDefault="006772C9">
      <w:pPr>
        <w:jc w:val="center"/>
        <w:rPr>
          <w:sz w:val="28"/>
        </w:rPr>
      </w:pPr>
      <w:r>
        <w:rPr>
          <w:sz w:val="28"/>
        </w:rPr>
        <w:t>1.Основные положения</w:t>
      </w:r>
    </w:p>
    <w:p w14:paraId="4AB3CBE2" w14:textId="77777777" w:rsidR="00E03058" w:rsidRDefault="00E03058">
      <w:pPr>
        <w:widowControl w:val="0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4874"/>
        <w:gridCol w:w="419"/>
        <w:gridCol w:w="8174"/>
      </w:tblGrid>
      <w:tr w:rsidR="00E03058" w14:paraId="59966613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8B9E" w14:textId="77777777" w:rsidR="00E03058" w:rsidRDefault="00E03058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2987" w14:textId="77777777" w:rsidR="00E03058" w:rsidRDefault="00E03058">
            <w:pPr>
              <w:widowControl w:val="0"/>
              <w:ind w:left="69"/>
              <w:rPr>
                <w:color w:val="FF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0712" w14:textId="77777777" w:rsidR="00E03058" w:rsidRDefault="00E03058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0E04" w14:textId="77777777" w:rsidR="00E03058" w:rsidRDefault="00E03058">
            <w:pPr>
              <w:widowControl w:val="0"/>
              <w:jc w:val="both"/>
              <w:rPr>
                <w:color w:val="FF0000"/>
              </w:rPr>
            </w:pPr>
          </w:p>
        </w:tc>
      </w:tr>
      <w:tr w:rsidR="00E03058" w14:paraId="390DB74D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D0B3" w14:textId="77777777" w:rsidR="00E03058" w:rsidRDefault="006772C9">
            <w:pPr>
              <w:widowControl w:val="0"/>
              <w:jc w:val="both"/>
            </w:pPr>
            <w:r>
              <w:t xml:space="preserve"> 1.1.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4F26" w14:textId="77777777" w:rsidR="00E03058" w:rsidRDefault="006772C9">
            <w:pPr>
              <w:widowControl w:val="0"/>
              <w:ind w:left="69"/>
            </w:pPr>
            <w:r>
              <w:t>Ответственный исполнитель муниципальной программы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42D7" w14:textId="77777777" w:rsidR="00E03058" w:rsidRDefault="00E03058">
            <w:pPr>
              <w:widowControl w:val="0"/>
              <w:jc w:val="center"/>
            </w:pP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0A60" w14:textId="77777777" w:rsidR="00E03058" w:rsidRDefault="006772C9">
            <w:pPr>
              <w:widowControl w:val="0"/>
              <w:jc w:val="both"/>
            </w:pPr>
            <w:r>
              <w:t>Администрация Куйбышевского сельского поселения (Слепченко Светлана Леонидовна – Глава Администрации Куйбышевского сельского поселения)</w:t>
            </w:r>
          </w:p>
        </w:tc>
      </w:tr>
      <w:tr w:rsidR="00E03058" w14:paraId="1DB35E68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E82D" w14:textId="77777777" w:rsidR="00E03058" w:rsidRDefault="006772C9">
            <w:pPr>
              <w:widowControl w:val="0"/>
              <w:jc w:val="both"/>
            </w:pPr>
            <w:r>
              <w:t>1.2.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FE89" w14:textId="77777777" w:rsidR="00E03058" w:rsidRDefault="006772C9">
            <w:pPr>
              <w:widowControl w:val="0"/>
              <w:ind w:left="69"/>
            </w:pPr>
            <w:r>
              <w:t>Срок реализации муниципальной (комплексной) программы Куйбышевского сельского поселения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8EBC" w14:textId="77777777" w:rsidR="00E03058" w:rsidRDefault="006772C9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8847" w14:textId="17147755" w:rsidR="00E03058" w:rsidRDefault="006772C9">
            <w:pPr>
              <w:widowControl w:val="0"/>
              <w:jc w:val="both"/>
            </w:pPr>
            <w:r>
              <w:t>этап I: 201</w:t>
            </w:r>
            <w:r w:rsidR="003E6185">
              <w:t>8</w:t>
            </w:r>
            <w:r>
              <w:t xml:space="preserve"> – 2024 годы;</w:t>
            </w:r>
          </w:p>
          <w:p w14:paraId="6CA1FEA8" w14:textId="77777777" w:rsidR="00E03058" w:rsidRDefault="006772C9">
            <w:pPr>
              <w:widowControl w:val="0"/>
              <w:jc w:val="both"/>
            </w:pPr>
            <w:r>
              <w:t>этап II: 2025 – 2030 годы</w:t>
            </w:r>
          </w:p>
        </w:tc>
      </w:tr>
      <w:tr w:rsidR="00E03058" w14:paraId="1B79E2EF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7A80" w14:textId="77777777" w:rsidR="00E03058" w:rsidRDefault="006772C9">
            <w:pPr>
              <w:widowControl w:val="0"/>
              <w:jc w:val="both"/>
            </w:pPr>
            <w:r>
              <w:t>1.3.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3541" w14:textId="77777777" w:rsidR="00E03058" w:rsidRDefault="006772C9">
            <w:pPr>
              <w:widowControl w:val="0"/>
              <w:ind w:left="69"/>
            </w:pPr>
            <w:r>
              <w:t>Цели муниципальной (комплексной) программы Куйбышевского сельского поселения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AD4B" w14:textId="77777777" w:rsidR="00E03058" w:rsidRDefault="006772C9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2434" w14:textId="7EBDA4D8" w:rsidR="001F46D5" w:rsidRPr="001F46D5" w:rsidRDefault="001F46D5" w:rsidP="001F46D5">
            <w:pPr>
              <w:contextualSpacing/>
              <w:jc w:val="both"/>
              <w:rPr>
                <w:szCs w:val="24"/>
              </w:rPr>
            </w:pPr>
            <w:r w:rsidRPr="001F46D5">
              <w:rPr>
                <w:szCs w:val="24"/>
              </w:rPr>
              <w:t xml:space="preserve">Повышение качества и комфорта городской среды в Куйбышевском сельском поселении, повышение уровня </w:t>
            </w:r>
            <w:r w:rsidR="005274B3" w:rsidRPr="001F46D5">
              <w:rPr>
                <w:szCs w:val="24"/>
              </w:rPr>
              <w:t>благоустройства общественных</w:t>
            </w:r>
            <w:r w:rsidRPr="001F46D5">
              <w:rPr>
                <w:szCs w:val="24"/>
              </w:rPr>
              <w:t xml:space="preserve"> </w:t>
            </w:r>
            <w:r w:rsidR="005274B3" w:rsidRPr="001F46D5">
              <w:rPr>
                <w:szCs w:val="24"/>
              </w:rPr>
              <w:t>территорий с.</w:t>
            </w:r>
            <w:r w:rsidRPr="001F46D5">
              <w:rPr>
                <w:szCs w:val="24"/>
              </w:rPr>
              <w:t xml:space="preserve"> Куйбышево</w:t>
            </w:r>
          </w:p>
          <w:p w14:paraId="0954F64F" w14:textId="64D3750B" w:rsidR="00E03058" w:rsidRDefault="00E03058">
            <w:pPr>
              <w:widowControl w:val="0"/>
              <w:jc w:val="both"/>
            </w:pPr>
          </w:p>
        </w:tc>
      </w:tr>
      <w:tr w:rsidR="00E03058" w14:paraId="7ECCD37A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A113" w14:textId="77777777" w:rsidR="00E03058" w:rsidRDefault="006772C9">
            <w:pPr>
              <w:widowControl w:val="0"/>
              <w:jc w:val="both"/>
            </w:pPr>
            <w:r>
              <w:t>1.4.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1CDC" w14:textId="77777777" w:rsidR="00E03058" w:rsidRDefault="006772C9">
            <w:pPr>
              <w:widowControl w:val="0"/>
              <w:ind w:left="69"/>
            </w:pPr>
            <w:r>
              <w:t>Объем финансового обеспечения за весь период реализации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FE49" w14:textId="77777777" w:rsidR="00E03058" w:rsidRDefault="006772C9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129C" w14:textId="604123DC" w:rsidR="00E03058" w:rsidRDefault="004C1CF9">
            <w:pPr>
              <w:widowControl w:val="0"/>
            </w:pPr>
            <w:r>
              <w:t>60457,4</w:t>
            </w:r>
            <w:r w:rsidR="006772C9">
              <w:t xml:space="preserve"> тыс. рублей:</w:t>
            </w:r>
          </w:p>
          <w:p w14:paraId="4358A737" w14:textId="0FE14895" w:rsidR="00E03058" w:rsidRDefault="006772C9">
            <w:pPr>
              <w:widowControl w:val="0"/>
            </w:pPr>
            <w:r>
              <w:t xml:space="preserve">Этап I: </w:t>
            </w:r>
            <w:r w:rsidR="004C1CF9">
              <w:t>55183,1</w:t>
            </w:r>
            <w:r>
              <w:t xml:space="preserve"> тыс. рублей;</w:t>
            </w:r>
          </w:p>
          <w:p w14:paraId="3B13B9D4" w14:textId="402A637E" w:rsidR="00E03058" w:rsidRDefault="006772C9">
            <w:pPr>
              <w:widowControl w:val="0"/>
            </w:pPr>
            <w:r>
              <w:t xml:space="preserve">Этап II: </w:t>
            </w:r>
            <w:r w:rsidR="003E6185">
              <w:t>5274,3</w:t>
            </w:r>
            <w:r>
              <w:t xml:space="preserve"> тыс. рублей. </w:t>
            </w:r>
          </w:p>
        </w:tc>
      </w:tr>
      <w:tr w:rsidR="00E03058" w14:paraId="2DF5BF3B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EAE1" w14:textId="77777777" w:rsidR="00E03058" w:rsidRDefault="006772C9">
            <w:pPr>
              <w:widowControl w:val="0"/>
              <w:jc w:val="both"/>
            </w:pPr>
            <w:r>
              <w:t>1.5.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8172" w14:textId="77777777" w:rsidR="00E03058" w:rsidRDefault="006772C9">
            <w:pPr>
              <w:widowControl w:val="0"/>
              <w:ind w:left="69"/>
            </w:pPr>
            <w: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C5BC" w14:textId="77777777" w:rsidR="00E03058" w:rsidRDefault="006772C9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9689" w14:textId="77777777" w:rsidR="00E03058" w:rsidRPr="001F46D5" w:rsidRDefault="006772C9">
            <w:pPr>
              <w:contextualSpacing/>
              <w:jc w:val="both"/>
            </w:pPr>
            <w:r w:rsidRPr="001F46D5">
              <w:t>национальные цели: комфортная и безопасная среда для жизни;</w:t>
            </w:r>
          </w:p>
          <w:p w14:paraId="5FB7EC6B" w14:textId="0C5CD010" w:rsidR="00E03058" w:rsidRDefault="006772C9">
            <w:pPr>
              <w:widowControl w:val="0"/>
              <w:jc w:val="both"/>
            </w:pPr>
            <w:r w:rsidRPr="001F46D5">
              <w:t xml:space="preserve">государственная программа Ростовской области: государственная программа Ростовской </w:t>
            </w:r>
            <w:r w:rsidRPr="006502C9">
              <w:t>области «</w:t>
            </w:r>
            <w:r w:rsidR="006502C9">
              <w:t>Формирование современной городской среды на территории Ростовской области</w:t>
            </w:r>
            <w:r w:rsidRPr="006502C9">
              <w:t xml:space="preserve">», утвержденная постановлением Правительства Ростовской области от </w:t>
            </w:r>
            <w:r w:rsidR="006502C9">
              <w:t>31</w:t>
            </w:r>
            <w:r w:rsidRPr="006502C9">
              <w:t>.</w:t>
            </w:r>
            <w:r w:rsidR="006502C9">
              <w:t>08</w:t>
            </w:r>
            <w:r w:rsidRPr="006502C9">
              <w:t>.201</w:t>
            </w:r>
            <w:r w:rsidR="006502C9">
              <w:t>7</w:t>
            </w:r>
            <w:r w:rsidRPr="006502C9">
              <w:t xml:space="preserve"> № </w:t>
            </w:r>
            <w:r w:rsidR="006502C9">
              <w:t>597</w:t>
            </w:r>
          </w:p>
        </w:tc>
      </w:tr>
    </w:tbl>
    <w:p w14:paraId="47B605A9" w14:textId="0D7CD4F4" w:rsidR="00E03058" w:rsidRDefault="00E03058">
      <w:pPr>
        <w:widowControl w:val="0"/>
        <w:jc w:val="center"/>
        <w:rPr>
          <w:sz w:val="28"/>
          <w:highlight w:val="yellow"/>
        </w:rPr>
      </w:pPr>
    </w:p>
    <w:p w14:paraId="09025023" w14:textId="38C90ABC" w:rsidR="00CF14CB" w:rsidRDefault="00CF14CB">
      <w:pPr>
        <w:widowControl w:val="0"/>
        <w:jc w:val="center"/>
        <w:rPr>
          <w:sz w:val="28"/>
          <w:highlight w:val="yellow"/>
        </w:rPr>
      </w:pPr>
    </w:p>
    <w:p w14:paraId="13AD94BC" w14:textId="052F99E3" w:rsidR="00CF14CB" w:rsidRDefault="00CF14CB">
      <w:pPr>
        <w:widowControl w:val="0"/>
        <w:jc w:val="center"/>
        <w:rPr>
          <w:sz w:val="28"/>
          <w:highlight w:val="yellow"/>
        </w:rPr>
      </w:pPr>
    </w:p>
    <w:p w14:paraId="0E2F45AD" w14:textId="4690B7C4" w:rsidR="00CF14CB" w:rsidRDefault="00CF14CB">
      <w:pPr>
        <w:widowControl w:val="0"/>
        <w:jc w:val="center"/>
        <w:rPr>
          <w:sz w:val="28"/>
          <w:highlight w:val="yellow"/>
        </w:rPr>
      </w:pPr>
    </w:p>
    <w:p w14:paraId="38E6C3B4" w14:textId="0585F6D9" w:rsidR="00CF14CB" w:rsidRDefault="00CF14CB">
      <w:pPr>
        <w:widowControl w:val="0"/>
        <w:jc w:val="center"/>
        <w:rPr>
          <w:sz w:val="28"/>
          <w:highlight w:val="yellow"/>
        </w:rPr>
      </w:pPr>
    </w:p>
    <w:p w14:paraId="7F5B8DC3" w14:textId="765A751C" w:rsidR="00AD1501" w:rsidRDefault="00AD1501">
      <w:pPr>
        <w:widowControl w:val="0"/>
        <w:jc w:val="center"/>
        <w:rPr>
          <w:sz w:val="28"/>
          <w:highlight w:val="yellow"/>
        </w:rPr>
      </w:pPr>
    </w:p>
    <w:p w14:paraId="074BBC5F" w14:textId="77777777" w:rsidR="00AD1501" w:rsidRDefault="00AD1501">
      <w:pPr>
        <w:widowControl w:val="0"/>
        <w:jc w:val="center"/>
        <w:rPr>
          <w:sz w:val="28"/>
          <w:highlight w:val="yellow"/>
        </w:rPr>
      </w:pPr>
    </w:p>
    <w:p w14:paraId="68957BA8" w14:textId="77777777" w:rsidR="00CF14CB" w:rsidRDefault="00CF14CB">
      <w:pPr>
        <w:widowControl w:val="0"/>
        <w:jc w:val="center"/>
        <w:rPr>
          <w:sz w:val="28"/>
          <w:highlight w:val="yellow"/>
        </w:rPr>
      </w:pPr>
    </w:p>
    <w:p w14:paraId="7723396D" w14:textId="77777777" w:rsidR="00E03058" w:rsidRDefault="006772C9">
      <w:pPr>
        <w:widowControl w:val="0"/>
        <w:numPr>
          <w:ilvl w:val="0"/>
          <w:numId w:val="3"/>
        </w:numPr>
        <w:jc w:val="center"/>
        <w:rPr>
          <w:sz w:val="28"/>
        </w:rPr>
      </w:pPr>
      <w:r>
        <w:rPr>
          <w:sz w:val="28"/>
        </w:rPr>
        <w:lastRenderedPageBreak/>
        <w:t xml:space="preserve">Показатели муниципальной программы </w:t>
      </w:r>
    </w:p>
    <w:p w14:paraId="1D5EF8E5" w14:textId="77777777" w:rsidR="00E03058" w:rsidRDefault="00E03058">
      <w:pPr>
        <w:tabs>
          <w:tab w:val="left" w:pos="10915"/>
        </w:tabs>
        <w:spacing w:line="228" w:lineRule="auto"/>
        <w:jc w:val="center"/>
        <w:rPr>
          <w:sz w:val="28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63"/>
        <w:gridCol w:w="2975"/>
        <w:gridCol w:w="1379"/>
        <w:gridCol w:w="1379"/>
        <w:gridCol w:w="1379"/>
        <w:gridCol w:w="1105"/>
        <w:gridCol w:w="861"/>
        <w:gridCol w:w="552"/>
        <w:gridCol w:w="691"/>
        <w:gridCol w:w="672"/>
        <w:gridCol w:w="1208"/>
        <w:gridCol w:w="1374"/>
        <w:gridCol w:w="1374"/>
        <w:gridCol w:w="170"/>
      </w:tblGrid>
      <w:tr w:rsidR="00E03058" w14:paraId="6F896005" w14:textId="77777777">
        <w:trPr>
          <w:trHeight w:val="278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7F2B0D" w14:textId="77777777" w:rsidR="00E03058" w:rsidRDefault="006772C9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A384F7" w14:textId="77777777" w:rsidR="00E03058" w:rsidRDefault="006772C9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30B925" w14:textId="77777777" w:rsidR="00E03058" w:rsidRDefault="006772C9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3B89E0" w14:textId="77777777" w:rsidR="00E03058" w:rsidRDefault="006772C9">
            <w:pPr>
              <w:widowControl w:val="0"/>
              <w:jc w:val="center"/>
            </w:pPr>
            <w:r>
              <w:t xml:space="preserve">Уровень </w:t>
            </w:r>
            <w:proofErr w:type="gramStart"/>
            <w:r>
              <w:t>показателя&lt;</w:t>
            </w:r>
            <w:proofErr w:type="gramEnd"/>
            <w:r>
              <w:t xml:space="preserve">4&gt;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250A27" w14:textId="77777777" w:rsidR="00E03058" w:rsidRDefault="006772C9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034159" w14:textId="77777777" w:rsidR="00E03058" w:rsidRDefault="006772C9">
            <w:pPr>
              <w:widowControl w:val="0"/>
              <w:jc w:val="center"/>
            </w:pPr>
            <w:r>
              <w:t>Базовое значение показателя &lt;1&gt;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EEE29A" w14:textId="77777777" w:rsidR="00E03058" w:rsidRDefault="006772C9">
            <w:pPr>
              <w:widowControl w:val="0"/>
              <w:jc w:val="center"/>
            </w:pPr>
            <w:r>
              <w:t>Значения показателей &lt;6&gt;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77FDAB" w14:textId="77777777" w:rsidR="00E03058" w:rsidRDefault="006772C9">
            <w:pPr>
              <w:widowControl w:val="0"/>
              <w:jc w:val="center"/>
            </w:pPr>
            <w:r>
              <w:t>Ответственный за достижение показателя &lt;2&gt;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4B6D27" w14:textId="77777777" w:rsidR="00E03058" w:rsidRDefault="006772C9">
            <w:pPr>
              <w:widowControl w:val="0"/>
              <w:jc w:val="center"/>
            </w:pPr>
            <w:r>
              <w:t>Признак «Участие муниципальных образований» &lt;5&gt;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A73786" w14:textId="77777777" w:rsidR="00E03058" w:rsidRDefault="006772C9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5909FF06" w14:textId="77777777" w:rsidR="00E03058" w:rsidRDefault="00E03058"/>
        </w:tc>
      </w:tr>
      <w:tr w:rsidR="00E03058" w14:paraId="401901C3" w14:textId="77777777">
        <w:trPr>
          <w:trHeight w:val="647"/>
        </w:trPr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358DAA" w14:textId="77777777" w:rsidR="00E03058" w:rsidRDefault="00E03058"/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887153" w14:textId="77777777" w:rsidR="00E03058" w:rsidRDefault="00E03058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704A54" w14:textId="77777777" w:rsidR="00E03058" w:rsidRDefault="00E03058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E055CE" w14:textId="77777777" w:rsidR="00E03058" w:rsidRDefault="00E03058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4878C8" w14:textId="77777777" w:rsidR="00E03058" w:rsidRDefault="00E03058"/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4E6C4A" w14:textId="77777777" w:rsidR="00E03058" w:rsidRDefault="006772C9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9D58B5" w14:textId="77777777" w:rsidR="00E03058" w:rsidRDefault="006772C9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60DB1E" w14:textId="77777777" w:rsidR="00E03058" w:rsidRDefault="006772C9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C2CCB0" w14:textId="77777777" w:rsidR="00E03058" w:rsidRDefault="006772C9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335E05" w14:textId="77777777" w:rsidR="00E03058" w:rsidRDefault="006772C9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AAB6BD" w14:textId="77777777" w:rsidR="00E03058" w:rsidRDefault="00E03058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315117" w14:textId="77777777" w:rsidR="00E03058" w:rsidRDefault="00E03058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00D6CA" w14:textId="77777777" w:rsidR="00E03058" w:rsidRDefault="00E03058"/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5F3CF1E7" w14:textId="77777777" w:rsidR="00E03058" w:rsidRDefault="00E03058"/>
        </w:tc>
      </w:tr>
      <w:tr w:rsidR="00E03058" w14:paraId="3DEA9A42" w14:textId="77777777"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655D53" w14:textId="77777777" w:rsidR="00E03058" w:rsidRDefault="006772C9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B9F791" w14:textId="77777777" w:rsidR="00E03058" w:rsidRDefault="006772C9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5B5B48" w14:textId="77777777" w:rsidR="00E03058" w:rsidRDefault="006772C9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C99853" w14:textId="77777777" w:rsidR="00E03058" w:rsidRDefault="006772C9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E56059" w14:textId="77777777" w:rsidR="00E03058" w:rsidRDefault="006772C9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AE1904" w14:textId="77777777" w:rsidR="00E03058" w:rsidRDefault="006772C9">
            <w:pPr>
              <w:widowControl w:val="0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026A66" w14:textId="77777777" w:rsidR="00E03058" w:rsidRDefault="006772C9">
            <w:pPr>
              <w:widowControl w:val="0"/>
              <w:jc w:val="center"/>
            </w:pPr>
            <w: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B88A85" w14:textId="77777777" w:rsidR="00E03058" w:rsidRDefault="006772C9">
            <w:pPr>
              <w:widowControl w:val="0"/>
              <w:jc w:val="center"/>
            </w:pPr>
            <w: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A6E463" w14:textId="77777777" w:rsidR="00E03058" w:rsidRDefault="006772C9">
            <w:pPr>
              <w:widowControl w:val="0"/>
              <w:jc w:val="center"/>
            </w:pPr>
            <w: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947C29" w14:textId="77777777" w:rsidR="00E03058" w:rsidRDefault="006772C9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6C14B3" w14:textId="77777777" w:rsidR="00E03058" w:rsidRDefault="006772C9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62EEC5" w14:textId="77777777" w:rsidR="00E03058" w:rsidRDefault="00E03058">
            <w:pPr>
              <w:widowControl w:val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6EC9F1" w14:textId="77777777" w:rsidR="00E03058" w:rsidRDefault="006772C9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5E45FC3D" w14:textId="77777777" w:rsidR="00E03058" w:rsidRDefault="00E03058"/>
        </w:tc>
      </w:tr>
      <w:tr w:rsidR="00E03058" w14:paraId="5141E9C0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2CB79B" w14:textId="77777777" w:rsidR="00E03058" w:rsidRDefault="00E03058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50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8CA927" w14:textId="322D8AD8" w:rsidR="00E03058" w:rsidRDefault="006772C9">
            <w:pPr>
              <w:ind w:left="-51" w:right="-51"/>
              <w:contextualSpacing/>
              <w:jc w:val="center"/>
            </w:pPr>
            <w:r>
              <w:t>1.  Цель муниципальной программы «</w:t>
            </w:r>
            <w:r w:rsidR="005B73AF" w:rsidRPr="005B73AF">
              <w:rPr>
                <w:rStyle w:val="afffa"/>
                <w:b w:val="0"/>
                <w:bCs/>
                <w:szCs w:val="24"/>
              </w:rPr>
              <w:t>Формирование современной городской среды Куйбышевского сельского поселения Куйбышевского района Ростовской области</w:t>
            </w:r>
            <w:r w:rsidR="005B73AF">
              <w:rPr>
                <w:rStyle w:val="afffa"/>
                <w:b w:val="0"/>
                <w:bCs/>
                <w:szCs w:val="24"/>
              </w:rPr>
              <w:t>»</w:t>
            </w:r>
          </w:p>
        </w:tc>
      </w:tr>
      <w:tr w:rsidR="00E03058" w14:paraId="7CE4EC3A" w14:textId="77777777">
        <w:trPr>
          <w:trHeight w:val="191"/>
        </w:trPr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B14782" w14:textId="77777777" w:rsidR="00E03058" w:rsidRDefault="006772C9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11417B" w14:textId="0A958BFA" w:rsidR="00E03058" w:rsidRPr="005274B3" w:rsidRDefault="005274B3">
            <w:pPr>
              <w:widowControl w:val="0"/>
              <w:rPr>
                <w:i/>
                <w:szCs w:val="24"/>
              </w:rPr>
            </w:pPr>
            <w:r w:rsidRPr="005274B3">
              <w:rPr>
                <w:szCs w:val="24"/>
              </w:rPr>
              <w:t>Повышение качества и комфорта городской среды в Куйбышевском сельском поселении, повышение уровня благоустройства общественных территорий с. Куйбышево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0A042B" w14:textId="77777777" w:rsidR="00E03058" w:rsidRDefault="006772C9">
            <w:pPr>
              <w:widowControl w:val="0"/>
            </w:pPr>
            <w:r>
              <w:rPr>
                <w:sz w:val="20"/>
              </w:rPr>
              <w:t>возрастание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4EC274" w14:textId="77777777" w:rsidR="00E03058" w:rsidRDefault="006772C9">
            <w:pPr>
              <w:widowControl w:val="0"/>
            </w:pPr>
            <w: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86DE5D" w14:textId="77777777" w:rsidR="00E03058" w:rsidRDefault="006772C9">
            <w:pPr>
              <w:widowControl w:val="0"/>
            </w:pPr>
            <w:r>
              <w:t>процентов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0D8A4C" w14:textId="77777777" w:rsidR="00E03058" w:rsidRDefault="006772C9">
            <w:pPr>
              <w:widowControl w:val="0"/>
            </w:pPr>
            <w:r>
              <w:t>100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7F70D5" w14:textId="77777777" w:rsidR="00E03058" w:rsidRDefault="006772C9">
            <w:pPr>
              <w:widowControl w:val="0"/>
            </w:pPr>
            <w:r>
              <w:t>2023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187285" w14:textId="77777777" w:rsidR="00E03058" w:rsidRDefault="006772C9">
            <w:pPr>
              <w:widowControl w:val="0"/>
            </w:pPr>
            <w:r>
              <w:t>100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EE3BAC" w14:textId="77777777" w:rsidR="00E03058" w:rsidRDefault="006772C9">
            <w:pPr>
              <w:widowControl w:val="0"/>
            </w:pPr>
            <w:r>
              <w:t>100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7409EF" w14:textId="77777777" w:rsidR="00E03058" w:rsidRDefault="006772C9">
            <w:pPr>
              <w:widowControl w:val="0"/>
            </w:pPr>
            <w:r>
              <w:t>100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ADBE23" w14:textId="77777777" w:rsidR="00E03058" w:rsidRDefault="006772C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Куйбышевского сельского</w:t>
            </w:r>
          </w:p>
          <w:p w14:paraId="576413EA" w14:textId="77777777" w:rsidR="00E03058" w:rsidRDefault="006772C9">
            <w:pPr>
              <w:widowControl w:val="0"/>
            </w:pPr>
            <w:r>
              <w:rPr>
                <w:sz w:val="20"/>
              </w:rPr>
              <w:t>поселения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5CD19F" w14:textId="77777777" w:rsidR="00E03058" w:rsidRDefault="00E03058">
            <w:pPr>
              <w:widowControl w:val="0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E2A3E4" w14:textId="77777777" w:rsidR="00E03058" w:rsidRDefault="00E03058">
            <w:pPr>
              <w:widowControl w:val="0"/>
            </w:pP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45B64795" w14:textId="77777777" w:rsidR="00E03058" w:rsidRDefault="00E03058"/>
        </w:tc>
      </w:tr>
    </w:tbl>
    <w:p w14:paraId="754769C0" w14:textId="77777777" w:rsidR="00E03058" w:rsidRDefault="006772C9">
      <w:pPr>
        <w:spacing w:line="216" w:lineRule="auto"/>
        <w:jc w:val="both"/>
      </w:pPr>
      <w:r>
        <w:t xml:space="preserve">Используемые сокращения: </w:t>
      </w:r>
    </w:p>
    <w:p w14:paraId="4FB0CE2E" w14:textId="77777777" w:rsidR="00E03058" w:rsidRDefault="006772C9">
      <w:pPr>
        <w:spacing w:line="216" w:lineRule="auto"/>
        <w:jc w:val="both"/>
      </w:pPr>
      <w:r>
        <w:t>МП – муниципальная программа Куйбышевского сельского поселения;</w:t>
      </w:r>
    </w:p>
    <w:p w14:paraId="4CE2960C" w14:textId="77777777" w:rsidR="00E03058" w:rsidRDefault="006772C9">
      <w:pPr>
        <w:spacing w:line="216" w:lineRule="auto"/>
        <w:jc w:val="both"/>
      </w:pPr>
      <w:r>
        <w:t>ОКЕИ – Общероссийский классификатор единиц измерения.</w:t>
      </w:r>
    </w:p>
    <w:p w14:paraId="2BA3344F" w14:textId="77777777" w:rsidR="00E03058" w:rsidRDefault="00E03058">
      <w:pPr>
        <w:widowControl w:val="0"/>
        <w:ind w:left="720"/>
        <w:outlineLvl w:val="2"/>
        <w:rPr>
          <w:sz w:val="28"/>
        </w:rPr>
      </w:pPr>
    </w:p>
    <w:p w14:paraId="2F1A8E65" w14:textId="77777777" w:rsidR="00E03058" w:rsidRDefault="006772C9">
      <w:pPr>
        <w:spacing w:line="216" w:lineRule="auto"/>
        <w:jc w:val="center"/>
        <w:rPr>
          <w:sz w:val="28"/>
        </w:rPr>
      </w:pPr>
      <w:r>
        <w:rPr>
          <w:sz w:val="28"/>
        </w:rPr>
        <w:t>3. Перечень структурных элементов муниципальной программы</w:t>
      </w:r>
    </w:p>
    <w:p w14:paraId="28D58E69" w14:textId="77777777" w:rsidR="00E03058" w:rsidRDefault="00E03058">
      <w:pPr>
        <w:widowControl w:val="0"/>
        <w:outlineLvl w:val="2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103"/>
        <w:gridCol w:w="5870"/>
        <w:gridCol w:w="3202"/>
      </w:tblGrid>
      <w:tr w:rsidR="00E03058" w14:paraId="15281D0F" w14:textId="77777777" w:rsidTr="00CF14CB">
        <w:tc>
          <w:tcPr>
            <w:tcW w:w="1985" w:type="dxa"/>
            <w:shd w:val="clear" w:color="auto" w:fill="auto"/>
          </w:tcPr>
          <w:p w14:paraId="23C52431" w14:textId="77777777" w:rsidR="00E03058" w:rsidRDefault="006772C9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5103" w:type="dxa"/>
            <w:shd w:val="clear" w:color="auto" w:fill="auto"/>
          </w:tcPr>
          <w:p w14:paraId="5D0A41AB" w14:textId="77777777" w:rsidR="00E03058" w:rsidRDefault="006772C9">
            <w:pPr>
              <w:widowControl w:val="0"/>
              <w:jc w:val="center"/>
              <w:outlineLvl w:val="2"/>
            </w:pPr>
            <w:r>
              <w:t>Задачи структурного элемента &lt;1&gt;</w:t>
            </w:r>
          </w:p>
        </w:tc>
        <w:tc>
          <w:tcPr>
            <w:tcW w:w="5870" w:type="dxa"/>
            <w:shd w:val="clear" w:color="auto" w:fill="auto"/>
          </w:tcPr>
          <w:p w14:paraId="6D861D1A" w14:textId="77777777" w:rsidR="00E03058" w:rsidRDefault="006772C9">
            <w:pPr>
              <w:widowControl w:val="0"/>
              <w:jc w:val="center"/>
              <w:outlineLvl w:val="2"/>
            </w:pPr>
            <w: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202" w:type="dxa"/>
            <w:shd w:val="clear" w:color="auto" w:fill="auto"/>
          </w:tcPr>
          <w:p w14:paraId="4D17626F" w14:textId="77777777" w:rsidR="00E03058" w:rsidRDefault="006772C9">
            <w:pPr>
              <w:widowControl w:val="0"/>
              <w:jc w:val="center"/>
              <w:outlineLvl w:val="2"/>
            </w:pPr>
            <w:r>
              <w:t>Связь с показателями &lt;2&gt;</w:t>
            </w:r>
          </w:p>
        </w:tc>
      </w:tr>
      <w:tr w:rsidR="00E03058" w14:paraId="230B5D5B" w14:textId="77777777" w:rsidTr="00CF14CB">
        <w:tc>
          <w:tcPr>
            <w:tcW w:w="1985" w:type="dxa"/>
            <w:shd w:val="clear" w:color="auto" w:fill="auto"/>
          </w:tcPr>
          <w:p w14:paraId="3EEF8F08" w14:textId="77777777" w:rsidR="00E03058" w:rsidRDefault="006772C9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5103" w:type="dxa"/>
            <w:shd w:val="clear" w:color="auto" w:fill="auto"/>
          </w:tcPr>
          <w:p w14:paraId="074F03CC" w14:textId="77777777" w:rsidR="00E03058" w:rsidRDefault="006772C9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5870" w:type="dxa"/>
            <w:shd w:val="clear" w:color="auto" w:fill="auto"/>
          </w:tcPr>
          <w:p w14:paraId="7D514D12" w14:textId="77777777" w:rsidR="00E03058" w:rsidRDefault="006772C9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3202" w:type="dxa"/>
            <w:shd w:val="clear" w:color="auto" w:fill="auto"/>
          </w:tcPr>
          <w:p w14:paraId="3306B2F0" w14:textId="77777777" w:rsidR="00E03058" w:rsidRDefault="006772C9">
            <w:pPr>
              <w:widowControl w:val="0"/>
              <w:jc w:val="center"/>
              <w:outlineLvl w:val="2"/>
            </w:pPr>
            <w:r>
              <w:t>4</w:t>
            </w:r>
          </w:p>
        </w:tc>
      </w:tr>
      <w:tr w:rsidR="00E03058" w14:paraId="2BF983AB" w14:textId="77777777" w:rsidTr="00CF14CB">
        <w:tc>
          <w:tcPr>
            <w:tcW w:w="16160" w:type="dxa"/>
            <w:gridSpan w:val="4"/>
            <w:shd w:val="clear" w:color="auto" w:fill="auto"/>
          </w:tcPr>
          <w:p w14:paraId="0609406F" w14:textId="77777777" w:rsidR="00E03058" w:rsidRDefault="006772C9">
            <w:pPr>
              <w:widowControl w:val="0"/>
              <w:numPr>
                <w:ilvl w:val="0"/>
                <w:numId w:val="4"/>
              </w:numPr>
              <w:jc w:val="center"/>
              <w:outlineLvl w:val="2"/>
            </w:pPr>
            <w:r>
              <w:t xml:space="preserve">Комплексы процессных мероприятий </w:t>
            </w:r>
          </w:p>
        </w:tc>
      </w:tr>
      <w:tr w:rsidR="00E03058" w14:paraId="06717EC5" w14:textId="77777777" w:rsidTr="00CF14CB">
        <w:tc>
          <w:tcPr>
            <w:tcW w:w="16160" w:type="dxa"/>
            <w:gridSpan w:val="4"/>
            <w:shd w:val="clear" w:color="auto" w:fill="auto"/>
          </w:tcPr>
          <w:p w14:paraId="1E3D0A72" w14:textId="70F146FC" w:rsidR="00E03058" w:rsidRDefault="006772C9">
            <w:pPr>
              <w:widowControl w:val="0"/>
              <w:numPr>
                <w:ilvl w:val="1"/>
                <w:numId w:val="4"/>
              </w:numPr>
              <w:jc w:val="center"/>
            </w:pPr>
            <w:r>
              <w:t>Комплекс процессных мероприятий «</w:t>
            </w:r>
            <w:r w:rsidR="003E6185" w:rsidRPr="003E6185">
              <w:rPr>
                <w:szCs w:val="24"/>
              </w:rPr>
              <w:t>Благоустройство общественных территорий Куйбышевского сельского поселения</w:t>
            </w:r>
            <w:r>
              <w:t>»</w:t>
            </w:r>
          </w:p>
          <w:p w14:paraId="26C66A4B" w14:textId="77777777" w:rsidR="00E03058" w:rsidRDefault="006772C9">
            <w:pPr>
              <w:widowControl w:val="0"/>
              <w:outlineLvl w:val="2"/>
            </w:pPr>
            <w:r>
              <w:t>Ответственный за реализацию: Администрация Куйбышевского сельского поселения</w:t>
            </w:r>
          </w:p>
          <w:p w14:paraId="24E87F89" w14:textId="77777777" w:rsidR="00E03058" w:rsidRDefault="006772C9">
            <w:pPr>
              <w:widowControl w:val="0"/>
              <w:outlineLvl w:val="2"/>
            </w:pPr>
            <w:r>
              <w:t>Срок реализации: 2025 – 2030 годы.</w:t>
            </w:r>
          </w:p>
        </w:tc>
      </w:tr>
      <w:tr w:rsidR="00E03058" w14:paraId="60B5E6B9" w14:textId="77777777" w:rsidTr="00CF14CB">
        <w:tc>
          <w:tcPr>
            <w:tcW w:w="1985" w:type="dxa"/>
            <w:shd w:val="clear" w:color="auto" w:fill="auto"/>
          </w:tcPr>
          <w:p w14:paraId="4B18F06E" w14:textId="77777777" w:rsidR="00E03058" w:rsidRDefault="006772C9">
            <w:pPr>
              <w:widowControl w:val="0"/>
              <w:jc w:val="center"/>
              <w:outlineLvl w:val="2"/>
            </w:pPr>
            <w:r>
              <w:t>1.1.1</w:t>
            </w:r>
            <w:r>
              <w:rPr>
                <w:sz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6CC93E4" w14:textId="20CAC0D1" w:rsidR="00E03058" w:rsidRPr="003E6185" w:rsidRDefault="005274B3">
            <w:pPr>
              <w:widowControl w:val="0"/>
              <w:jc w:val="both"/>
              <w:outlineLvl w:val="2"/>
              <w:rPr>
                <w:highlight w:val="yellow"/>
              </w:rPr>
            </w:pPr>
            <w:r>
              <w:t xml:space="preserve">Количество благоустроенной общественной </w:t>
            </w:r>
            <w:r>
              <w:lastRenderedPageBreak/>
              <w:t>территории</w:t>
            </w:r>
          </w:p>
        </w:tc>
        <w:tc>
          <w:tcPr>
            <w:tcW w:w="5870" w:type="dxa"/>
            <w:shd w:val="clear" w:color="auto" w:fill="auto"/>
          </w:tcPr>
          <w:p w14:paraId="415242D5" w14:textId="4EB83057" w:rsidR="00E03058" w:rsidRPr="005274B3" w:rsidRDefault="005274B3">
            <w:pPr>
              <w:ind w:left="57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О</w:t>
            </w:r>
            <w:r w:rsidRPr="005274B3">
              <w:rPr>
                <w:szCs w:val="24"/>
              </w:rPr>
              <w:t xml:space="preserve">беспечение создания, содержания и развития </w:t>
            </w:r>
            <w:r w:rsidRPr="005274B3">
              <w:rPr>
                <w:szCs w:val="24"/>
              </w:rPr>
              <w:lastRenderedPageBreak/>
              <w:t>объектов благоустройства на территории поселения</w:t>
            </w:r>
          </w:p>
        </w:tc>
        <w:tc>
          <w:tcPr>
            <w:tcW w:w="3202" w:type="dxa"/>
            <w:shd w:val="clear" w:color="auto" w:fill="auto"/>
          </w:tcPr>
          <w:p w14:paraId="0BDAB747" w14:textId="0A374E47" w:rsidR="00E03058" w:rsidRDefault="006772C9">
            <w:pPr>
              <w:widowControl w:val="0"/>
              <w:jc w:val="both"/>
              <w:outlineLvl w:val="2"/>
              <w:rPr>
                <w:highlight w:val="yellow"/>
              </w:rPr>
            </w:pPr>
            <w:r>
              <w:lastRenderedPageBreak/>
              <w:t xml:space="preserve">Доля </w:t>
            </w:r>
            <w:r w:rsidR="005274B3">
              <w:t xml:space="preserve">благоустроенных </w:t>
            </w:r>
            <w:r w:rsidR="005274B3">
              <w:lastRenderedPageBreak/>
              <w:t>общественных территорий от их общего количества</w:t>
            </w:r>
          </w:p>
        </w:tc>
      </w:tr>
      <w:tr w:rsidR="00E03058" w14:paraId="53668B26" w14:textId="77777777" w:rsidTr="00CF14CB">
        <w:tc>
          <w:tcPr>
            <w:tcW w:w="1985" w:type="dxa"/>
            <w:shd w:val="clear" w:color="auto" w:fill="auto"/>
          </w:tcPr>
          <w:p w14:paraId="3D612F6F" w14:textId="77777777" w:rsidR="00E03058" w:rsidRDefault="006772C9">
            <w:pPr>
              <w:widowControl w:val="0"/>
              <w:jc w:val="center"/>
              <w:outlineLvl w:val="2"/>
            </w:pPr>
            <w:r>
              <w:lastRenderedPageBreak/>
              <w:t>1.1.2</w:t>
            </w:r>
          </w:p>
        </w:tc>
        <w:tc>
          <w:tcPr>
            <w:tcW w:w="5103" w:type="dxa"/>
            <w:shd w:val="clear" w:color="auto" w:fill="auto"/>
          </w:tcPr>
          <w:p w14:paraId="5540C64D" w14:textId="1FBD5780" w:rsidR="00E03058" w:rsidRPr="003E6185" w:rsidRDefault="005274B3" w:rsidP="00CF14CB">
            <w:pPr>
              <w:tabs>
                <w:tab w:val="left" w:pos="356"/>
              </w:tabs>
              <w:jc w:val="both"/>
              <w:rPr>
                <w:highlight w:val="yellow"/>
              </w:rPr>
            </w:pPr>
            <w:r>
              <w:t>Площадь благоустроенных общественных территорий</w:t>
            </w:r>
          </w:p>
        </w:tc>
        <w:tc>
          <w:tcPr>
            <w:tcW w:w="5870" w:type="dxa"/>
            <w:shd w:val="clear" w:color="auto" w:fill="auto"/>
          </w:tcPr>
          <w:p w14:paraId="310467C4" w14:textId="622D4D52" w:rsidR="00E03058" w:rsidRDefault="006772C9">
            <w:pPr>
              <w:rPr>
                <w:highlight w:val="yellow"/>
              </w:rPr>
            </w:pPr>
            <w:r>
              <w:t>Снижение расходов местного бюджета на оплату</w:t>
            </w:r>
            <w:r w:rsidR="005274B3">
              <w:t xml:space="preserve"> расходов на содержание общественных территорий </w:t>
            </w:r>
            <w:r>
              <w:t>в общем объеме платежей местного бюджета</w:t>
            </w:r>
          </w:p>
        </w:tc>
        <w:tc>
          <w:tcPr>
            <w:tcW w:w="3202" w:type="dxa"/>
            <w:shd w:val="clear" w:color="auto" w:fill="auto"/>
          </w:tcPr>
          <w:p w14:paraId="110DA458" w14:textId="3BACCE87" w:rsidR="00E03058" w:rsidRDefault="006772C9">
            <w:pPr>
              <w:widowControl w:val="0"/>
              <w:jc w:val="both"/>
              <w:outlineLvl w:val="2"/>
              <w:rPr>
                <w:highlight w:val="yellow"/>
              </w:rPr>
            </w:pPr>
            <w:r>
              <w:t xml:space="preserve">Экономия </w:t>
            </w:r>
            <w:r w:rsidR="005274B3">
              <w:t>финансовых</w:t>
            </w:r>
            <w:r>
              <w:t xml:space="preserve"> ресурсов от проведенных мероприятий</w:t>
            </w:r>
          </w:p>
        </w:tc>
      </w:tr>
      <w:tr w:rsidR="00E03058" w14:paraId="19DC48A1" w14:textId="77777777" w:rsidTr="00CF14CB">
        <w:tc>
          <w:tcPr>
            <w:tcW w:w="16160" w:type="dxa"/>
            <w:gridSpan w:val="4"/>
            <w:shd w:val="clear" w:color="auto" w:fill="auto"/>
          </w:tcPr>
          <w:p w14:paraId="1FF52013" w14:textId="77777777" w:rsidR="00E03058" w:rsidRDefault="00E03058">
            <w:pPr>
              <w:widowControl w:val="0"/>
              <w:outlineLvl w:val="2"/>
              <w:rPr>
                <w:i/>
              </w:rPr>
            </w:pPr>
          </w:p>
        </w:tc>
      </w:tr>
      <w:tr w:rsidR="00E03058" w14:paraId="6A6CBB00" w14:textId="77777777" w:rsidTr="00CF14CB">
        <w:tc>
          <w:tcPr>
            <w:tcW w:w="16160" w:type="dxa"/>
            <w:gridSpan w:val="4"/>
            <w:shd w:val="clear" w:color="auto" w:fill="auto"/>
          </w:tcPr>
          <w:p w14:paraId="32DB0628" w14:textId="0EEB44CF" w:rsidR="00E03058" w:rsidRDefault="006772C9">
            <w:pPr>
              <w:widowControl w:val="0"/>
              <w:numPr>
                <w:ilvl w:val="1"/>
                <w:numId w:val="4"/>
              </w:numPr>
              <w:jc w:val="center"/>
              <w:outlineLvl w:val="2"/>
            </w:pPr>
            <w:r>
              <w:t>Комплекс процессных мероприятий «</w:t>
            </w:r>
            <w:r w:rsidR="003E6185" w:rsidRPr="003E6185">
              <w:rPr>
                <w:szCs w:val="24"/>
              </w:rPr>
              <w:t xml:space="preserve">Благоустройство дворовых территорий многоквартирных </w:t>
            </w:r>
            <w:r w:rsidR="005274B3" w:rsidRPr="003E6185">
              <w:rPr>
                <w:szCs w:val="24"/>
              </w:rPr>
              <w:t>домов Куйбышевского сельского</w:t>
            </w:r>
            <w:r w:rsidR="003E6185" w:rsidRPr="003E6185">
              <w:rPr>
                <w:szCs w:val="24"/>
              </w:rPr>
              <w:t xml:space="preserve"> поселения</w:t>
            </w:r>
            <w:r>
              <w:t>»</w:t>
            </w:r>
          </w:p>
          <w:p w14:paraId="1787F2D1" w14:textId="77777777" w:rsidR="00E03058" w:rsidRDefault="006772C9">
            <w:pPr>
              <w:widowControl w:val="0"/>
              <w:outlineLvl w:val="2"/>
            </w:pPr>
            <w:r>
              <w:t xml:space="preserve">Ответственный за </w:t>
            </w:r>
            <w:proofErr w:type="gramStart"/>
            <w:r>
              <w:t>реализацию:  Администрация</w:t>
            </w:r>
            <w:proofErr w:type="gramEnd"/>
            <w:r>
              <w:t xml:space="preserve"> Куйбышевского сельского поселения</w:t>
            </w:r>
          </w:p>
          <w:p w14:paraId="557AFDF0" w14:textId="77777777" w:rsidR="00E03058" w:rsidRDefault="006772C9">
            <w:pPr>
              <w:widowControl w:val="0"/>
              <w:outlineLvl w:val="2"/>
            </w:pPr>
            <w:r>
              <w:t>Срок реализации: 2025 – 2030 годы.</w:t>
            </w:r>
          </w:p>
        </w:tc>
      </w:tr>
      <w:tr w:rsidR="00E03058" w14:paraId="6147A4EF" w14:textId="77777777" w:rsidTr="00CF14CB">
        <w:tc>
          <w:tcPr>
            <w:tcW w:w="1985" w:type="dxa"/>
            <w:shd w:val="clear" w:color="auto" w:fill="auto"/>
          </w:tcPr>
          <w:p w14:paraId="684ECE88" w14:textId="77777777" w:rsidR="00E03058" w:rsidRDefault="006772C9">
            <w:pPr>
              <w:widowControl w:val="0"/>
              <w:jc w:val="center"/>
              <w:outlineLvl w:val="2"/>
            </w:pPr>
            <w:r>
              <w:t>1.2.1.</w:t>
            </w:r>
          </w:p>
        </w:tc>
        <w:tc>
          <w:tcPr>
            <w:tcW w:w="5103" w:type="dxa"/>
            <w:shd w:val="clear" w:color="auto" w:fill="auto"/>
          </w:tcPr>
          <w:p w14:paraId="2E476860" w14:textId="7C5272AA" w:rsidR="00E03058" w:rsidRPr="009105D7" w:rsidRDefault="009105D7" w:rsidP="009105D7">
            <w:pPr>
              <w:tabs>
                <w:tab w:val="left" w:pos="356"/>
              </w:tabs>
              <w:jc w:val="both"/>
              <w:rPr>
                <w:i/>
                <w:szCs w:val="24"/>
                <w:highlight w:val="yellow"/>
              </w:rPr>
            </w:pPr>
            <w:r w:rsidRPr="009105D7">
              <w:rPr>
                <w:szCs w:val="24"/>
              </w:rPr>
              <w:t>Мероприятия по благоустройству дворовых территорий Куйбышевского сельского поселения</w:t>
            </w:r>
          </w:p>
        </w:tc>
        <w:tc>
          <w:tcPr>
            <w:tcW w:w="5870" w:type="dxa"/>
            <w:shd w:val="clear" w:color="auto" w:fill="auto"/>
          </w:tcPr>
          <w:p w14:paraId="047BEF37" w14:textId="5AB44B2D" w:rsidR="00E03058" w:rsidRDefault="001F46D5">
            <w:pPr>
              <w:tabs>
                <w:tab w:val="left" w:pos="459"/>
              </w:tabs>
              <w:ind w:left="57"/>
              <w:jc w:val="both"/>
              <w:rPr>
                <w:highlight w:val="yellow"/>
              </w:rPr>
            </w:pPr>
            <w:r w:rsidRPr="001F46D5">
              <w:t xml:space="preserve">Рост количества </w:t>
            </w:r>
            <w:r>
              <w:t>благоустроенных территорий на территории муниципального образования</w:t>
            </w:r>
          </w:p>
        </w:tc>
        <w:tc>
          <w:tcPr>
            <w:tcW w:w="3202" w:type="dxa"/>
            <w:shd w:val="clear" w:color="auto" w:fill="auto"/>
          </w:tcPr>
          <w:p w14:paraId="2194B745" w14:textId="707F35CC" w:rsidR="00E03058" w:rsidRDefault="006772C9">
            <w:pPr>
              <w:jc w:val="center"/>
              <w:rPr>
                <w:highlight w:val="yellow"/>
              </w:rPr>
            </w:pPr>
            <w:r>
              <w:t xml:space="preserve">Количество </w:t>
            </w:r>
            <w:r w:rsidR="001F46D5">
              <w:t>благоустроенных дворовых территорий</w:t>
            </w:r>
          </w:p>
        </w:tc>
      </w:tr>
    </w:tbl>
    <w:p w14:paraId="148F60FC" w14:textId="77777777" w:rsidR="00E03058" w:rsidRDefault="00E03058">
      <w:pPr>
        <w:widowControl w:val="0"/>
        <w:ind w:left="928" w:right="-173"/>
        <w:jc w:val="center"/>
        <w:outlineLvl w:val="2"/>
      </w:pPr>
    </w:p>
    <w:p w14:paraId="5B885632" w14:textId="77777777" w:rsidR="00E03058" w:rsidRDefault="006772C9">
      <w:pPr>
        <w:widowControl w:val="0"/>
        <w:ind w:right="-173"/>
        <w:jc w:val="center"/>
        <w:outlineLvl w:val="2"/>
        <w:rPr>
          <w:sz w:val="28"/>
        </w:rPr>
      </w:pPr>
      <w:r>
        <w:rPr>
          <w:sz w:val="28"/>
        </w:rPr>
        <w:t xml:space="preserve">4.  Финансовое обеспечение муниципальной программы </w:t>
      </w:r>
    </w:p>
    <w:p w14:paraId="185FB447" w14:textId="77777777" w:rsidR="00E03058" w:rsidRDefault="00E03058">
      <w:pPr>
        <w:widowControl w:val="0"/>
        <w:ind w:left="720" w:right="-173"/>
        <w:outlineLvl w:val="2"/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38"/>
        <w:gridCol w:w="2027"/>
        <w:gridCol w:w="2126"/>
        <w:gridCol w:w="2268"/>
        <w:gridCol w:w="992"/>
      </w:tblGrid>
      <w:tr w:rsidR="00E03058" w14:paraId="17123199" w14:textId="77777777" w:rsidTr="00E607C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3C1CA" w14:textId="77777777" w:rsidR="00E03058" w:rsidRDefault="006772C9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8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E2C7E" w14:textId="77777777" w:rsidR="00E03058" w:rsidRDefault="006772C9">
            <w:pPr>
              <w:jc w:val="center"/>
            </w:pPr>
            <w:r>
              <w:t>Наименование муниципальной (комплексной) программы, структурного элемента/ источник</w:t>
            </w:r>
          </w:p>
          <w:p w14:paraId="607D8389" w14:textId="77777777" w:rsidR="00E03058" w:rsidRDefault="006772C9">
            <w:pPr>
              <w:widowControl w:val="0"/>
              <w:jc w:val="center"/>
              <w:outlineLvl w:val="2"/>
            </w:pPr>
            <w:r>
              <w:t>финансового обеспечения &lt;1&gt;</w:t>
            </w:r>
          </w:p>
        </w:tc>
        <w:tc>
          <w:tcPr>
            <w:tcW w:w="7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C0D97" w14:textId="77777777" w:rsidR="00E03058" w:rsidRDefault="006772C9">
            <w:pPr>
              <w:widowControl w:val="0"/>
              <w:ind w:right="-173"/>
              <w:jc w:val="center"/>
              <w:outlineLvl w:val="2"/>
            </w:pPr>
            <w:r>
              <w:t>Объем расходов по годам реализации, тыс. рублей</w:t>
            </w:r>
          </w:p>
        </w:tc>
      </w:tr>
      <w:tr w:rsidR="00E03058" w14:paraId="01AB6F2A" w14:textId="77777777" w:rsidTr="00E607CC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588F5" w14:textId="77777777" w:rsidR="00E03058" w:rsidRDefault="00E03058"/>
        </w:tc>
        <w:tc>
          <w:tcPr>
            <w:tcW w:w="8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3F8B1" w14:textId="77777777" w:rsidR="00E03058" w:rsidRDefault="00E03058"/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88867" w14:textId="77777777" w:rsidR="00E03058" w:rsidRDefault="006772C9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592B1" w14:textId="77777777" w:rsidR="00E03058" w:rsidRDefault="006772C9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376B" w14:textId="77777777" w:rsidR="00E03058" w:rsidRDefault="006772C9">
            <w:pPr>
              <w:widowControl w:val="0"/>
              <w:jc w:val="center"/>
              <w:outlineLvl w:val="2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FB04D" w14:textId="77777777" w:rsidR="00E03058" w:rsidRDefault="006772C9">
            <w:pPr>
              <w:widowControl w:val="0"/>
              <w:jc w:val="center"/>
              <w:outlineLvl w:val="2"/>
            </w:pPr>
            <w:r>
              <w:t>всего</w:t>
            </w:r>
          </w:p>
        </w:tc>
      </w:tr>
      <w:tr w:rsidR="00E03058" w14:paraId="1D2B48F4" w14:textId="77777777" w:rsidTr="00E607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46092" w14:textId="77777777" w:rsidR="00E03058" w:rsidRDefault="006772C9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9915D" w14:textId="77777777" w:rsidR="00E03058" w:rsidRDefault="006772C9">
            <w:pPr>
              <w:widowControl w:val="0"/>
              <w:ind w:right="-173"/>
              <w:jc w:val="center"/>
              <w:outlineLvl w:val="2"/>
            </w:pPr>
            <w: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A82D7" w14:textId="77777777" w:rsidR="00E03058" w:rsidRDefault="006772C9">
            <w:pPr>
              <w:widowControl w:val="0"/>
              <w:ind w:right="-173"/>
              <w:jc w:val="center"/>
              <w:outlineLvl w:val="2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A34DE" w14:textId="77777777" w:rsidR="00E03058" w:rsidRDefault="006772C9">
            <w:pPr>
              <w:widowControl w:val="0"/>
              <w:ind w:right="-173"/>
              <w:jc w:val="center"/>
              <w:outlineLvl w:val="2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FC6A" w14:textId="77777777" w:rsidR="00E03058" w:rsidRDefault="006772C9">
            <w:pPr>
              <w:widowControl w:val="0"/>
              <w:ind w:right="-173"/>
              <w:jc w:val="center"/>
              <w:outlineLvl w:val="2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2718F" w14:textId="77777777" w:rsidR="00E03058" w:rsidRDefault="006772C9">
            <w:pPr>
              <w:widowControl w:val="0"/>
              <w:ind w:right="-173"/>
              <w:jc w:val="center"/>
              <w:outlineLvl w:val="2"/>
            </w:pPr>
            <w:r>
              <w:t>7</w:t>
            </w:r>
          </w:p>
        </w:tc>
      </w:tr>
      <w:tr w:rsidR="00E607CC" w14:paraId="08FBBE34" w14:textId="77777777" w:rsidTr="00E607C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A6F7E" w14:textId="77777777" w:rsidR="00E607CC" w:rsidRDefault="00E607CC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3E6C0" w14:textId="5ED8A76A" w:rsidR="00E607CC" w:rsidRDefault="00E607CC">
            <w:pPr>
              <w:widowControl w:val="0"/>
              <w:ind w:right="-173"/>
              <w:outlineLvl w:val="2"/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Куйбышевского сельского поселения «</w:t>
            </w:r>
            <w:r w:rsidRPr="003E6185">
              <w:rPr>
                <w:rStyle w:val="afffa"/>
                <w:i/>
                <w:iCs/>
                <w:szCs w:val="24"/>
              </w:rPr>
              <w:t>Формирование современной городской среды Куйбышевского сельского поселения Куйбышевского района Ростовской области</w:t>
            </w:r>
            <w:r w:rsidRPr="003E6185">
              <w:rPr>
                <w:i/>
                <w:iCs/>
                <w:szCs w:val="24"/>
              </w:rPr>
              <w:t xml:space="preserve">» </w:t>
            </w:r>
            <w:r w:rsidRPr="003E6185">
              <w:rPr>
                <w:b/>
                <w:bCs/>
                <w:i/>
                <w:iCs/>
                <w:szCs w:val="24"/>
              </w:rPr>
              <w:t>(всего), в том числе: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83383" w14:textId="0B3220B3" w:rsidR="00E607CC" w:rsidRDefault="00E607CC">
            <w:pPr>
              <w:widowControl w:val="0"/>
              <w:ind w:right="-173"/>
              <w:jc w:val="center"/>
              <w:outlineLvl w:val="2"/>
            </w:pPr>
            <w:r>
              <w:t>5274,3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CE150" w14:textId="0DB32A5B" w:rsidR="00E607CC" w:rsidRDefault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C80CB" w14:textId="4B024A56" w:rsidR="00E607CC" w:rsidRDefault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5D791" w14:textId="241D1548" w:rsidR="00E607CC" w:rsidRDefault="00E607CC">
            <w:pPr>
              <w:widowControl w:val="0"/>
              <w:ind w:right="-173"/>
              <w:jc w:val="center"/>
              <w:outlineLvl w:val="2"/>
            </w:pPr>
            <w:r>
              <w:t>5274,3</w:t>
            </w:r>
          </w:p>
        </w:tc>
      </w:tr>
      <w:tr w:rsidR="00E607CC" w14:paraId="186F76D1" w14:textId="77777777" w:rsidTr="00E607C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C9347" w14:textId="77777777" w:rsidR="00E607CC" w:rsidRDefault="00E607CC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AE216" w14:textId="77777777" w:rsidR="00E607CC" w:rsidRDefault="00E607CC">
            <w:r>
              <w:t>Местный бюджет (всего), из них: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30ED" w14:textId="3C48C9EA" w:rsidR="00E607CC" w:rsidRDefault="00E607CC">
            <w:pPr>
              <w:widowControl w:val="0"/>
              <w:ind w:right="-173"/>
              <w:jc w:val="center"/>
              <w:outlineLvl w:val="2"/>
            </w:pPr>
            <w:r>
              <w:t>5274,3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59BDF" w14:textId="3AAC4B79" w:rsidR="00E607CC" w:rsidRDefault="00E607CC" w:rsidP="007F3870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98A69" w14:textId="12C3E2ED" w:rsidR="00E607CC" w:rsidRDefault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FB42A" w14:textId="3E8BBEBA" w:rsidR="00E607CC" w:rsidRDefault="00E607CC">
            <w:pPr>
              <w:widowControl w:val="0"/>
              <w:ind w:right="-173"/>
              <w:jc w:val="center"/>
              <w:outlineLvl w:val="2"/>
            </w:pPr>
            <w:r>
              <w:t>5274,3</w:t>
            </w:r>
          </w:p>
        </w:tc>
      </w:tr>
      <w:tr w:rsidR="00E607CC" w14:paraId="2237651E" w14:textId="77777777" w:rsidTr="00DC166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D0560" w14:textId="77777777" w:rsidR="00E607CC" w:rsidRDefault="00E607CC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1B94" w14:textId="63AE3474" w:rsidR="00E607CC" w:rsidRDefault="00E607CC"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BF3A" w14:textId="77777777" w:rsidR="00E607CC" w:rsidRDefault="00E607CC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EF254" w14:textId="77777777" w:rsidR="00E607CC" w:rsidRDefault="00E607CC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36DAF" w14:textId="77777777" w:rsidR="00E607CC" w:rsidRDefault="00E607CC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3C55D" w14:textId="77777777" w:rsidR="00E607CC" w:rsidRDefault="00E607CC">
            <w:pPr>
              <w:widowControl w:val="0"/>
              <w:ind w:right="-173"/>
              <w:jc w:val="center"/>
              <w:outlineLvl w:val="2"/>
            </w:pPr>
          </w:p>
        </w:tc>
      </w:tr>
      <w:tr w:rsidR="00E607CC" w14:paraId="14E15996" w14:textId="77777777" w:rsidTr="00A9643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048DC5" w14:textId="77777777" w:rsidR="00E607CC" w:rsidRDefault="00E607CC" w:rsidP="00E607CC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F85BF" w14:textId="7ECF5235" w:rsidR="00E607CC" w:rsidRDefault="00E607CC" w:rsidP="00E607CC">
            <w:r>
              <w:t>федерального бюджета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ADFA7" w14:textId="4F76F3F8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FFC1" w14:textId="2C9A4824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A7325" w14:textId="48974AD4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018BA" w14:textId="388472D2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</w:tr>
      <w:tr w:rsidR="00E607CC" w14:paraId="3D0021F5" w14:textId="77777777" w:rsidTr="008A122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51478" w14:textId="77777777" w:rsidR="00E607CC" w:rsidRDefault="00E607CC" w:rsidP="00E607CC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F3BC0" w14:textId="1EC35206" w:rsidR="00E607CC" w:rsidRDefault="00E607CC" w:rsidP="00E607CC">
            <w:r>
              <w:t>Областного бюджета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0DC3" w14:textId="4FE637C8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5000,0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E9F4" w14:textId="7ED82583" w:rsidR="00E607CC" w:rsidRDefault="00E607CC" w:rsidP="007F3870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EFB5" w14:textId="1AA4B3C1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EA30" w14:textId="758485BC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5000,0</w:t>
            </w:r>
          </w:p>
        </w:tc>
      </w:tr>
      <w:tr w:rsidR="00E607CC" w14:paraId="0133663C" w14:textId="77777777" w:rsidTr="00E33D2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1AC5E" w14:textId="77777777" w:rsidR="00E607CC" w:rsidRDefault="00E607CC" w:rsidP="00E607CC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E6193" w14:textId="18CFB2EC" w:rsidR="00E607CC" w:rsidRDefault="00E607CC" w:rsidP="00E607CC">
            <w:r>
              <w:t>Бюджеты сельских поселений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20C8E" w14:textId="36F65AC8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274,3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8A0B8" w14:textId="41D7034E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A735B" w14:textId="34EA2268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852F6" w14:textId="493D247F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274,3</w:t>
            </w:r>
          </w:p>
        </w:tc>
      </w:tr>
      <w:tr w:rsidR="00E607CC" w14:paraId="523C08D1" w14:textId="77777777" w:rsidTr="00E33D2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5B75C" w14:textId="77777777" w:rsidR="00E607CC" w:rsidRDefault="00E607CC" w:rsidP="00E607CC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85050" w14:textId="1DC39959" w:rsidR="00E607CC" w:rsidRDefault="00E607CC" w:rsidP="00E607CC">
            <w:r>
              <w:t>Внебюджетные источники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E02A0" w14:textId="2148FAFA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8DBD" w14:textId="171ECAFA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56ECA" w14:textId="7A461F9D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82122" w14:textId="20BA3E1C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</w:tr>
      <w:tr w:rsidR="00E607CC" w14:paraId="796B4EE7" w14:textId="77777777" w:rsidTr="007A007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DF550" w14:textId="77777777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2.</w:t>
            </w:r>
          </w:p>
          <w:p w14:paraId="7A54FF9C" w14:textId="77777777" w:rsidR="00E607CC" w:rsidRDefault="00E607CC" w:rsidP="00E607CC">
            <w:pPr>
              <w:widowControl w:val="0"/>
              <w:ind w:right="-173"/>
              <w:outlineLvl w:val="2"/>
              <w:rPr>
                <w:highlight w:val="yellow"/>
              </w:rPr>
            </w:pPr>
          </w:p>
          <w:p w14:paraId="29DF0513" w14:textId="77777777" w:rsidR="00E607CC" w:rsidRDefault="00E607CC" w:rsidP="00E607CC">
            <w:pPr>
              <w:widowControl w:val="0"/>
              <w:ind w:right="-173"/>
              <w:outlineLvl w:val="2"/>
              <w:rPr>
                <w:highlight w:val="yellow"/>
              </w:rPr>
            </w:pP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2780D" w14:textId="24D28301" w:rsidR="00E607CC" w:rsidRDefault="00E607CC" w:rsidP="00E607CC">
            <w:pPr>
              <w:widowControl w:val="0"/>
              <w:ind w:right="-173"/>
              <w:outlineLvl w:val="2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lastRenderedPageBreak/>
              <w:t>Комплекс процессных мероприятий «</w:t>
            </w:r>
            <w:r w:rsidRPr="00AF346E">
              <w:rPr>
                <w:b/>
                <w:bCs/>
                <w:i/>
                <w:iCs/>
                <w:szCs w:val="24"/>
              </w:rPr>
              <w:t>Благоустройство общественных территорий Куйбышевского сельского поселения</w:t>
            </w:r>
            <w:r>
              <w:rPr>
                <w:b/>
                <w:i/>
              </w:rPr>
              <w:t>»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</w:rPr>
              <w:t>(всего), в том числе: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75E0" w14:textId="0357C37F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5274,3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ABC43" w14:textId="58F392B0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1E6B" w14:textId="134F4295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E508" w14:textId="42864914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5274,3</w:t>
            </w:r>
          </w:p>
        </w:tc>
      </w:tr>
      <w:tr w:rsidR="00E607CC" w14:paraId="4BB6215F" w14:textId="77777777" w:rsidTr="007A007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BEDC72" w14:textId="77777777" w:rsidR="00E607CC" w:rsidRDefault="00E607CC" w:rsidP="00E607CC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C3E0" w14:textId="77777777" w:rsidR="00E607CC" w:rsidRDefault="00E607CC" w:rsidP="00E607CC">
            <w:r>
              <w:t>Местный бюджет (всего), из них: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646A2" w14:textId="3D24F3AC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5274,3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A206" w14:textId="4C35ACD8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48C9B" w14:textId="4234AA0B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2FAA4" w14:textId="4DA4D078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5274,3</w:t>
            </w:r>
          </w:p>
        </w:tc>
      </w:tr>
      <w:tr w:rsidR="00E607CC" w14:paraId="58E0C097" w14:textId="77777777" w:rsidTr="008D6932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6AE4B" w14:textId="77777777" w:rsidR="00E607CC" w:rsidRDefault="00E607CC" w:rsidP="00E607CC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41B3" w14:textId="590E0498" w:rsidR="00E607CC" w:rsidRDefault="00E607CC" w:rsidP="00E607CC"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A2A53" w14:textId="77777777" w:rsidR="00E607CC" w:rsidRDefault="00E607CC" w:rsidP="00E607CC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671C5" w14:textId="77777777" w:rsidR="00E607CC" w:rsidRDefault="00E607CC" w:rsidP="00E607CC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74E36" w14:textId="77777777" w:rsidR="00E607CC" w:rsidRDefault="00E607CC" w:rsidP="00E607CC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03793" w14:textId="77777777" w:rsidR="00E607CC" w:rsidRDefault="00E607CC" w:rsidP="00E607CC">
            <w:pPr>
              <w:widowControl w:val="0"/>
              <w:ind w:right="-173"/>
              <w:jc w:val="center"/>
              <w:outlineLvl w:val="2"/>
            </w:pPr>
          </w:p>
        </w:tc>
      </w:tr>
      <w:tr w:rsidR="00E607CC" w14:paraId="716AFC22" w14:textId="77777777" w:rsidTr="00994BD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DF3A6" w14:textId="77777777" w:rsidR="00E607CC" w:rsidRDefault="00E607CC" w:rsidP="00E607CC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FC80" w14:textId="09D33235" w:rsidR="00E607CC" w:rsidRDefault="00E607CC" w:rsidP="00E607CC">
            <w:r>
              <w:t>федерального бюджета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8221" w14:textId="467622E1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C1EB4" w14:textId="754C101E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2BCC0" w14:textId="02133BC6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FF808" w14:textId="36E8CB8F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</w:tr>
      <w:tr w:rsidR="00E607CC" w14:paraId="77341D39" w14:textId="77777777" w:rsidTr="00CD19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6105C0" w14:textId="77777777" w:rsidR="00E607CC" w:rsidRDefault="00E607CC" w:rsidP="00E607CC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821F" w14:textId="1BD6025F" w:rsidR="00E607CC" w:rsidRDefault="00E607CC" w:rsidP="00E607CC">
            <w:r>
              <w:t>Областного бюджета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ADB44" w14:textId="7C25C3AF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5000,0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AB137" w14:textId="4466E6AD" w:rsidR="00E607CC" w:rsidRDefault="00E607CC" w:rsidP="007F3870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D9260" w14:textId="2301AE18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54F67" w14:textId="12808AF7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5000,0</w:t>
            </w:r>
          </w:p>
        </w:tc>
      </w:tr>
      <w:tr w:rsidR="00E607CC" w14:paraId="29CBC7EF" w14:textId="77777777" w:rsidTr="00E4201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8760C" w14:textId="77777777" w:rsidR="00E607CC" w:rsidRDefault="00E607CC" w:rsidP="00E607CC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7E0F" w14:textId="685FDAB4" w:rsidR="00E607CC" w:rsidRDefault="00E607CC" w:rsidP="00E607CC">
            <w:r>
              <w:t>Бюджеты сельских поселений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B4CD" w14:textId="40561557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274,3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214E2" w14:textId="440926F1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7F80B" w14:textId="066325B2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3A4F2" w14:textId="24A9C959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274,3</w:t>
            </w:r>
          </w:p>
        </w:tc>
      </w:tr>
      <w:tr w:rsidR="00E607CC" w14:paraId="273D1FA4" w14:textId="77777777" w:rsidTr="00E4201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52D6" w14:textId="77777777" w:rsidR="00E607CC" w:rsidRDefault="00E607CC" w:rsidP="00E607CC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39F67" w14:textId="76E7105A" w:rsidR="00E607CC" w:rsidRDefault="00E607CC" w:rsidP="00E607CC">
            <w:r>
              <w:t>Внебюджетные источники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70D15" w14:textId="4E9C0A60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DB03A" w14:textId="6B47203D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E737E" w14:textId="31F1D313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17B1F" w14:textId="73FD0594" w:rsidR="00E607CC" w:rsidRDefault="00E607CC" w:rsidP="00E607CC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</w:tr>
    </w:tbl>
    <w:p w14:paraId="252B1168" w14:textId="77777777" w:rsidR="00E03058" w:rsidRDefault="00E03058">
      <w:pPr>
        <w:rPr>
          <w:sz w:val="2"/>
        </w:rPr>
      </w:pPr>
    </w:p>
    <w:p w14:paraId="116412EE" w14:textId="7F862C19" w:rsidR="00E03058" w:rsidRDefault="00E03058">
      <w:pPr>
        <w:widowControl w:val="0"/>
        <w:ind w:left="720"/>
        <w:outlineLvl w:val="1"/>
      </w:pPr>
    </w:p>
    <w:p w14:paraId="5956C5FF" w14:textId="4CCB92A1" w:rsidR="0067391C" w:rsidRDefault="0067391C">
      <w:r>
        <w:br w:type="page"/>
      </w:r>
    </w:p>
    <w:p w14:paraId="4736F307" w14:textId="77777777" w:rsidR="00E03058" w:rsidRDefault="006772C9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II. ПАСПОРТ</w:t>
      </w:r>
    </w:p>
    <w:p w14:paraId="221620B9" w14:textId="6B15D6DB" w:rsidR="00E03058" w:rsidRDefault="006772C9">
      <w:pPr>
        <w:jc w:val="center"/>
        <w:rPr>
          <w:sz w:val="28"/>
        </w:rPr>
      </w:pPr>
      <w:r>
        <w:rPr>
          <w:sz w:val="28"/>
        </w:rPr>
        <w:t>комплекса процессных мероприятий муниципальной программы «</w:t>
      </w:r>
      <w:r w:rsidR="00AF346E" w:rsidRPr="00AF346E">
        <w:rPr>
          <w:sz w:val="28"/>
          <w:szCs w:val="28"/>
        </w:rPr>
        <w:t>Благоустройство общественных территорий Куйбышевского сельского поселения</w:t>
      </w:r>
      <w:r>
        <w:rPr>
          <w:sz w:val="28"/>
        </w:rPr>
        <w:t>»</w:t>
      </w:r>
    </w:p>
    <w:p w14:paraId="11B3A96C" w14:textId="77777777" w:rsidR="00CF14CB" w:rsidRDefault="00CF14CB">
      <w:pPr>
        <w:jc w:val="center"/>
        <w:rPr>
          <w:sz w:val="28"/>
        </w:rPr>
      </w:pPr>
    </w:p>
    <w:p w14:paraId="45F21021" w14:textId="77777777" w:rsidR="00E03058" w:rsidRDefault="006772C9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1. Основные положения</w:t>
      </w:r>
    </w:p>
    <w:p w14:paraId="7261A14B" w14:textId="77777777" w:rsidR="00E03058" w:rsidRDefault="00E03058">
      <w:pPr>
        <w:widowControl w:val="0"/>
        <w:outlineLvl w:val="2"/>
        <w:rPr>
          <w:sz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10466"/>
      </w:tblGrid>
      <w:tr w:rsidR="00E03058" w14:paraId="5E5AA69A" w14:textId="7777777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5BC40" w14:textId="77777777" w:rsidR="00E03058" w:rsidRDefault="006772C9">
            <w:pPr>
              <w:widowControl w:val="0"/>
              <w:outlineLvl w:val="2"/>
            </w:pPr>
            <w:r>
              <w:t>Ответственный за разработку и реализацию комплекса процессных мероприятий</w:t>
            </w:r>
          </w:p>
        </w:tc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39C6C" w14:textId="77777777" w:rsidR="00E03058" w:rsidRDefault="006772C9">
            <w:pPr>
              <w:jc w:val="both"/>
            </w:pPr>
            <w:r>
              <w:t xml:space="preserve"> Администрации Куйбышевского сельского поселения </w:t>
            </w:r>
          </w:p>
          <w:p w14:paraId="2454A56A" w14:textId="77777777" w:rsidR="00E03058" w:rsidRDefault="006772C9">
            <w:pPr>
              <w:jc w:val="both"/>
            </w:pPr>
            <w:r>
              <w:t xml:space="preserve">(Слепченко Светлана Леонидовна – Глава Администрации Куйбышевского сельского поселения)  </w:t>
            </w:r>
          </w:p>
        </w:tc>
      </w:tr>
      <w:tr w:rsidR="00E03058" w14:paraId="68E6F416" w14:textId="77777777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64CA4" w14:textId="77777777" w:rsidR="00E03058" w:rsidRDefault="006772C9">
            <w:pPr>
              <w:widowControl w:val="0"/>
              <w:outlineLvl w:val="2"/>
            </w:pPr>
            <w:r>
              <w:t>Связь с муниципальной программой Куйбышевского сельского поселения</w:t>
            </w:r>
          </w:p>
        </w:tc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72298" w14:textId="6D5F1BD7" w:rsidR="00E03058" w:rsidRDefault="006772C9">
            <w:pPr>
              <w:widowControl w:val="0"/>
              <w:outlineLvl w:val="2"/>
            </w:pPr>
            <w:r>
              <w:t>Муниципальная программа Куйбышевского сельского поселения «</w:t>
            </w:r>
            <w:r w:rsidR="00AF346E" w:rsidRPr="00AF346E">
              <w:rPr>
                <w:rStyle w:val="afffa"/>
                <w:b w:val="0"/>
                <w:bCs/>
                <w:szCs w:val="24"/>
              </w:rPr>
              <w:t>Формирование современной городской среды Куйбышевского сельского поселения Куйбышевского района Ростовской области</w:t>
            </w:r>
            <w:r w:rsidRPr="00AF346E">
              <w:rPr>
                <w:szCs w:val="24"/>
              </w:rPr>
              <w:t>»</w:t>
            </w:r>
          </w:p>
        </w:tc>
      </w:tr>
    </w:tbl>
    <w:p w14:paraId="7F2EEC25" w14:textId="77777777" w:rsidR="00E03058" w:rsidRDefault="00E03058">
      <w:pPr>
        <w:widowControl w:val="0"/>
        <w:jc w:val="center"/>
        <w:outlineLvl w:val="2"/>
        <w:rPr>
          <w:sz w:val="28"/>
        </w:rPr>
      </w:pPr>
    </w:p>
    <w:p w14:paraId="462646D2" w14:textId="77777777" w:rsidR="00E03058" w:rsidRDefault="006772C9">
      <w:pPr>
        <w:widowControl w:val="0"/>
        <w:numPr>
          <w:ilvl w:val="0"/>
          <w:numId w:val="4"/>
        </w:numPr>
        <w:jc w:val="center"/>
        <w:outlineLvl w:val="2"/>
        <w:rPr>
          <w:sz w:val="28"/>
        </w:rPr>
      </w:pPr>
      <w:r>
        <w:rPr>
          <w:sz w:val="28"/>
        </w:rPr>
        <w:t>Показатели комплекса процессных мероприятий</w:t>
      </w: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63"/>
        <w:gridCol w:w="2975"/>
        <w:gridCol w:w="1379"/>
        <w:gridCol w:w="1379"/>
        <w:gridCol w:w="1379"/>
        <w:gridCol w:w="1105"/>
        <w:gridCol w:w="861"/>
        <w:gridCol w:w="552"/>
        <w:gridCol w:w="691"/>
        <w:gridCol w:w="672"/>
        <w:gridCol w:w="1208"/>
        <w:gridCol w:w="1374"/>
        <w:gridCol w:w="1374"/>
        <w:gridCol w:w="170"/>
      </w:tblGrid>
      <w:tr w:rsidR="00E03058" w14:paraId="0082ACDC" w14:textId="77777777">
        <w:trPr>
          <w:trHeight w:val="278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77B809" w14:textId="77777777" w:rsidR="00E03058" w:rsidRDefault="006772C9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DC11A1" w14:textId="77777777" w:rsidR="00E03058" w:rsidRDefault="006772C9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9D1798" w14:textId="77777777" w:rsidR="00E03058" w:rsidRDefault="006772C9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9EEE59" w14:textId="77777777" w:rsidR="00E03058" w:rsidRDefault="006772C9">
            <w:pPr>
              <w:widowControl w:val="0"/>
              <w:jc w:val="center"/>
            </w:pPr>
            <w:r>
              <w:t xml:space="preserve">Уровень </w:t>
            </w:r>
            <w:proofErr w:type="gramStart"/>
            <w:r>
              <w:t>показателя&lt;</w:t>
            </w:r>
            <w:proofErr w:type="gramEnd"/>
            <w:r>
              <w:t xml:space="preserve">4&gt;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2A94C9" w14:textId="77777777" w:rsidR="00E03058" w:rsidRDefault="006772C9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9AD5AA" w14:textId="77777777" w:rsidR="00E03058" w:rsidRDefault="006772C9">
            <w:pPr>
              <w:widowControl w:val="0"/>
              <w:jc w:val="center"/>
            </w:pPr>
            <w:r>
              <w:t>Базовое значение показателя &lt;1&gt;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038AC9" w14:textId="77777777" w:rsidR="00E03058" w:rsidRDefault="006772C9">
            <w:pPr>
              <w:widowControl w:val="0"/>
              <w:jc w:val="center"/>
            </w:pPr>
            <w:r>
              <w:t>Значения показателей &lt;6&gt;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F02B6B" w14:textId="77777777" w:rsidR="00E03058" w:rsidRDefault="006772C9">
            <w:pPr>
              <w:widowControl w:val="0"/>
              <w:jc w:val="center"/>
            </w:pPr>
            <w:r>
              <w:t>Ответственный за достижение показателя &lt;2&gt;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BE7F04" w14:textId="77777777" w:rsidR="00E03058" w:rsidRDefault="006772C9">
            <w:pPr>
              <w:widowControl w:val="0"/>
              <w:jc w:val="center"/>
            </w:pPr>
            <w:r>
              <w:t>Признак «Участие муниципальных образований» &lt;5&gt;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1B7972" w14:textId="77777777" w:rsidR="00E03058" w:rsidRDefault="006772C9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270EDEB6" w14:textId="77777777" w:rsidR="00E03058" w:rsidRDefault="00E03058"/>
        </w:tc>
      </w:tr>
      <w:tr w:rsidR="00E03058" w14:paraId="4BFC68F7" w14:textId="77777777">
        <w:trPr>
          <w:trHeight w:val="647"/>
        </w:trPr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2E2500" w14:textId="77777777" w:rsidR="00E03058" w:rsidRDefault="00E03058"/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4E49DD" w14:textId="77777777" w:rsidR="00E03058" w:rsidRDefault="00E03058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7498F5" w14:textId="77777777" w:rsidR="00E03058" w:rsidRDefault="00E03058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1CE65E" w14:textId="77777777" w:rsidR="00E03058" w:rsidRDefault="00E03058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BE6531" w14:textId="77777777" w:rsidR="00E03058" w:rsidRDefault="00E03058"/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3CAF63" w14:textId="77777777" w:rsidR="00E03058" w:rsidRDefault="006772C9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2157B5" w14:textId="77777777" w:rsidR="00E03058" w:rsidRDefault="006772C9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2EBD6E" w14:textId="77777777" w:rsidR="00E03058" w:rsidRDefault="006772C9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5F668" w14:textId="77777777" w:rsidR="00E03058" w:rsidRDefault="006772C9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6ADEA1" w14:textId="77777777" w:rsidR="00E03058" w:rsidRDefault="006772C9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EBA114" w14:textId="77777777" w:rsidR="00E03058" w:rsidRDefault="00E03058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8F46E5" w14:textId="77777777" w:rsidR="00E03058" w:rsidRDefault="00E03058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9F95BC" w14:textId="77777777" w:rsidR="00E03058" w:rsidRDefault="00E03058"/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19401F45" w14:textId="77777777" w:rsidR="00E03058" w:rsidRDefault="00E03058"/>
        </w:tc>
      </w:tr>
      <w:tr w:rsidR="00E03058" w14:paraId="0C304F86" w14:textId="77777777"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53AFD6" w14:textId="77777777" w:rsidR="00E03058" w:rsidRDefault="006772C9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8D71FD" w14:textId="77777777" w:rsidR="00E03058" w:rsidRDefault="006772C9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5B0188" w14:textId="77777777" w:rsidR="00E03058" w:rsidRDefault="006772C9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567362" w14:textId="77777777" w:rsidR="00E03058" w:rsidRDefault="006772C9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953A31" w14:textId="77777777" w:rsidR="00E03058" w:rsidRDefault="006772C9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E61721" w14:textId="77777777" w:rsidR="00E03058" w:rsidRDefault="006772C9">
            <w:pPr>
              <w:widowControl w:val="0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124912" w14:textId="77777777" w:rsidR="00E03058" w:rsidRDefault="006772C9">
            <w:pPr>
              <w:widowControl w:val="0"/>
              <w:jc w:val="center"/>
            </w:pPr>
            <w: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8A1520" w14:textId="77777777" w:rsidR="00E03058" w:rsidRDefault="006772C9">
            <w:pPr>
              <w:widowControl w:val="0"/>
              <w:jc w:val="center"/>
            </w:pPr>
            <w: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594171" w14:textId="77777777" w:rsidR="00E03058" w:rsidRDefault="006772C9">
            <w:pPr>
              <w:widowControl w:val="0"/>
              <w:jc w:val="center"/>
            </w:pPr>
            <w: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307D91" w14:textId="77777777" w:rsidR="00E03058" w:rsidRDefault="006772C9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4E04A3" w14:textId="77777777" w:rsidR="00E03058" w:rsidRDefault="006772C9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149657" w14:textId="77777777" w:rsidR="00E03058" w:rsidRDefault="00E03058">
            <w:pPr>
              <w:widowControl w:val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D85921" w14:textId="77777777" w:rsidR="00E03058" w:rsidRDefault="006772C9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01E01272" w14:textId="77777777" w:rsidR="00E03058" w:rsidRDefault="00E03058"/>
        </w:tc>
      </w:tr>
      <w:tr w:rsidR="00E03058" w14:paraId="44D4FD40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676C53" w14:textId="77777777" w:rsidR="00E03058" w:rsidRDefault="00E03058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50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B36FCD" w14:textId="4B986478" w:rsidR="00E03058" w:rsidRDefault="006772C9">
            <w:pPr>
              <w:widowControl w:val="0"/>
              <w:jc w:val="center"/>
              <w:rPr>
                <w:i/>
              </w:rPr>
            </w:pPr>
            <w:r>
              <w:t>1. Задача комплекса процессных мероприятий «</w:t>
            </w:r>
            <w:r w:rsidR="00DD24EE">
              <w:t>Благоустройство общественных территорий Куйбышевского сельского поселения</w:t>
            </w:r>
            <w:r>
              <w:t>»</w:t>
            </w:r>
          </w:p>
        </w:tc>
      </w:tr>
      <w:tr w:rsidR="00E03058" w14:paraId="31E56346" w14:textId="77777777">
        <w:trPr>
          <w:trHeight w:val="191"/>
        </w:trPr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046687" w14:textId="77777777" w:rsidR="00E03058" w:rsidRDefault="006772C9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DE208F" w14:textId="0FE31B24" w:rsidR="00E03058" w:rsidRPr="009105D7" w:rsidRDefault="009105D7">
            <w:pPr>
              <w:widowControl w:val="0"/>
              <w:rPr>
                <w:i/>
                <w:szCs w:val="24"/>
              </w:rPr>
            </w:pPr>
            <w:r>
              <w:rPr>
                <w:szCs w:val="24"/>
              </w:rPr>
              <w:t>Р</w:t>
            </w:r>
            <w:r w:rsidRPr="009105D7">
              <w:rPr>
                <w:szCs w:val="24"/>
              </w:rPr>
              <w:t>азработка проектно-сметной документации по благоустройству общественных территорий Куйбышевского сельского поселения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93EDC8" w14:textId="77777777" w:rsidR="00E03058" w:rsidRDefault="006772C9">
            <w:pPr>
              <w:widowControl w:val="0"/>
            </w:pPr>
            <w:r>
              <w:rPr>
                <w:sz w:val="20"/>
              </w:rPr>
              <w:t>возрастание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15F7B5" w14:textId="77777777" w:rsidR="00E03058" w:rsidRDefault="006772C9">
            <w:pPr>
              <w:widowControl w:val="0"/>
            </w:pPr>
            <w: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CCC3BC" w14:textId="77777777" w:rsidR="00E03058" w:rsidRDefault="006772C9">
            <w:pPr>
              <w:widowControl w:val="0"/>
            </w:pPr>
            <w:r>
              <w:t>процентов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7DA2C4" w14:textId="77777777" w:rsidR="00E03058" w:rsidRDefault="006772C9">
            <w:pPr>
              <w:widowControl w:val="0"/>
            </w:pPr>
            <w:r>
              <w:t>100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DA1E22" w14:textId="77777777" w:rsidR="00E03058" w:rsidRDefault="006772C9">
            <w:pPr>
              <w:widowControl w:val="0"/>
            </w:pPr>
            <w:r>
              <w:t>2023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C2D6FE" w14:textId="77777777" w:rsidR="00E03058" w:rsidRDefault="006772C9">
            <w:pPr>
              <w:widowControl w:val="0"/>
            </w:pPr>
            <w:r>
              <w:t>100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BEA38A" w14:textId="77777777" w:rsidR="00E03058" w:rsidRDefault="006772C9">
            <w:pPr>
              <w:widowControl w:val="0"/>
            </w:pPr>
            <w:r>
              <w:t>100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94DA18" w14:textId="77777777" w:rsidR="00E03058" w:rsidRDefault="006772C9">
            <w:pPr>
              <w:widowControl w:val="0"/>
            </w:pPr>
            <w:r>
              <w:t>100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7FB964" w14:textId="77777777" w:rsidR="00E03058" w:rsidRDefault="006772C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Куйбышевского сельского</w:t>
            </w:r>
          </w:p>
          <w:p w14:paraId="6AF7EFAB" w14:textId="77777777" w:rsidR="00E03058" w:rsidRDefault="006772C9">
            <w:pPr>
              <w:widowControl w:val="0"/>
            </w:pPr>
            <w:r>
              <w:rPr>
                <w:sz w:val="20"/>
              </w:rPr>
              <w:t>поселения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B251C1" w14:textId="77777777" w:rsidR="00E03058" w:rsidRDefault="00E03058">
            <w:pPr>
              <w:widowControl w:val="0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F742D7" w14:textId="77777777" w:rsidR="00E03058" w:rsidRDefault="00E03058">
            <w:pPr>
              <w:widowControl w:val="0"/>
            </w:pP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33CBF0E5" w14:textId="77777777" w:rsidR="00E03058" w:rsidRDefault="00E03058"/>
        </w:tc>
      </w:tr>
      <w:tr w:rsidR="00E03058" w14:paraId="5128B90F" w14:textId="77777777">
        <w:trPr>
          <w:trHeight w:val="307"/>
        </w:trPr>
        <w:tc>
          <w:tcPr>
            <w:tcW w:w="15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1E455A" w14:textId="462F45F0" w:rsidR="00E03058" w:rsidRDefault="006772C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2.Задача комплекса процессных мероприятий «</w:t>
            </w:r>
            <w:r w:rsidR="00660CB3" w:rsidRPr="00CF14CB">
              <w:rPr>
                <w:szCs w:val="24"/>
              </w:rPr>
              <w:t xml:space="preserve">Приобретение </w:t>
            </w:r>
            <w:r w:rsidR="00660CB3">
              <w:rPr>
                <w:szCs w:val="24"/>
              </w:rPr>
              <w:t>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площадок</w:t>
            </w:r>
            <w:r w:rsidRPr="00660CB3">
              <w:rPr>
                <w:sz w:val="22"/>
              </w:rPr>
              <w:t>»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4C576E21" w14:textId="77777777" w:rsidR="00E03058" w:rsidRDefault="00E03058"/>
        </w:tc>
      </w:tr>
      <w:tr w:rsidR="00E03058" w14:paraId="7341FD04" w14:textId="77777777">
        <w:tc>
          <w:tcPr>
            <w:tcW w:w="15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5062D2" w14:textId="77777777" w:rsidR="00E03058" w:rsidRDefault="00E03058">
            <w:pPr>
              <w:widowControl w:val="0"/>
              <w:rPr>
                <w:sz w:val="20"/>
              </w:rPr>
            </w:pP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00EBDB20" w14:textId="77777777" w:rsidR="00E03058" w:rsidRDefault="00E03058"/>
        </w:tc>
      </w:tr>
      <w:tr w:rsidR="00E03058" w14:paraId="07F1F88F" w14:textId="77777777">
        <w:trPr>
          <w:trHeight w:val="191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946A9B" w14:textId="77777777" w:rsidR="00E03058" w:rsidRDefault="006772C9">
            <w:pPr>
              <w:widowControl w:val="0"/>
              <w:jc w:val="center"/>
            </w:pPr>
            <w:r>
              <w:t>1.2.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CA8DC1" w14:textId="7F04510F" w:rsidR="00E03058" w:rsidRDefault="00660CB3">
            <w:pPr>
              <w:widowControl w:val="0"/>
              <w:rPr>
                <w:sz w:val="22"/>
              </w:rPr>
            </w:pPr>
            <w:r>
              <w:t xml:space="preserve">Доля благоустроенных </w:t>
            </w:r>
            <w:r>
              <w:lastRenderedPageBreak/>
              <w:t>общественных территорий от общего количества запланированных к благоустройству территорий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AD0FF7" w14:textId="77777777" w:rsidR="00E03058" w:rsidRDefault="006772C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возрастание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4A2AF4" w14:textId="77777777" w:rsidR="00E03058" w:rsidRDefault="006772C9">
            <w:pPr>
              <w:widowControl w:val="0"/>
            </w:pPr>
            <w:r>
              <w:t>МП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5EC3A2" w14:textId="77777777" w:rsidR="00E03058" w:rsidRDefault="006772C9">
            <w:pPr>
              <w:widowControl w:val="0"/>
            </w:pPr>
            <w:r>
              <w:t>процентов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83F466" w14:textId="77777777" w:rsidR="00E03058" w:rsidRDefault="006772C9">
            <w:pPr>
              <w:widowControl w:val="0"/>
            </w:pPr>
            <w:r>
              <w:t>100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4398AA" w14:textId="77777777" w:rsidR="00E03058" w:rsidRDefault="006772C9">
            <w:pPr>
              <w:widowControl w:val="0"/>
            </w:pPr>
            <w:r>
              <w:t>2023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4480AA" w14:textId="77777777" w:rsidR="00E03058" w:rsidRDefault="006772C9">
            <w:pPr>
              <w:widowControl w:val="0"/>
            </w:pPr>
            <w:r>
              <w:t>100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08A823" w14:textId="77777777" w:rsidR="00E03058" w:rsidRDefault="006772C9">
            <w:pPr>
              <w:widowControl w:val="0"/>
            </w:pPr>
            <w:r>
              <w:t>100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273144" w14:textId="77777777" w:rsidR="00E03058" w:rsidRDefault="006772C9">
            <w:pPr>
              <w:widowControl w:val="0"/>
            </w:pPr>
            <w: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99BC6B" w14:textId="77777777" w:rsidR="00E03058" w:rsidRDefault="006772C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r>
              <w:rPr>
                <w:sz w:val="20"/>
              </w:rPr>
              <w:lastRenderedPageBreak/>
              <w:t>Куйбышевского сельского</w:t>
            </w:r>
          </w:p>
          <w:p w14:paraId="2BDE2FFC" w14:textId="77777777" w:rsidR="00E03058" w:rsidRDefault="006772C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поселения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E3AB98" w14:textId="77777777" w:rsidR="00E03058" w:rsidRDefault="00E03058">
            <w:pPr>
              <w:widowControl w:val="0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3A9FEB" w14:textId="77777777" w:rsidR="00E03058" w:rsidRDefault="00E03058">
            <w:pPr>
              <w:widowControl w:val="0"/>
            </w:pP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0615A89B" w14:textId="77777777" w:rsidR="00E03058" w:rsidRDefault="00E03058"/>
        </w:tc>
      </w:tr>
    </w:tbl>
    <w:p w14:paraId="73683AA4" w14:textId="77777777" w:rsidR="00E03058" w:rsidRDefault="00E03058">
      <w:pPr>
        <w:rPr>
          <w:sz w:val="2"/>
        </w:rPr>
      </w:pPr>
    </w:p>
    <w:p w14:paraId="009EA808" w14:textId="77777777" w:rsidR="00E03058" w:rsidRDefault="006772C9">
      <w:pPr>
        <w:spacing w:line="216" w:lineRule="auto"/>
        <w:jc w:val="both"/>
      </w:pPr>
      <w:r>
        <w:t xml:space="preserve">Примечание. </w:t>
      </w:r>
    </w:p>
    <w:p w14:paraId="61A0F786" w14:textId="77777777" w:rsidR="00E03058" w:rsidRDefault="006772C9">
      <w:pPr>
        <w:spacing w:line="216" w:lineRule="auto"/>
        <w:jc w:val="both"/>
      </w:pPr>
      <w:r>
        <w:t xml:space="preserve">Используемые сокращения: </w:t>
      </w:r>
    </w:p>
    <w:p w14:paraId="7744A77E" w14:textId="77777777" w:rsidR="00E03058" w:rsidRDefault="006772C9">
      <w:pPr>
        <w:spacing w:line="216" w:lineRule="auto"/>
        <w:jc w:val="both"/>
      </w:pPr>
      <w:proofErr w:type="gramStart"/>
      <w:r>
        <w:t>МП  –</w:t>
      </w:r>
      <w:proofErr w:type="gramEnd"/>
      <w:r>
        <w:t xml:space="preserve"> муниципальная программа Куйбышевского сельского поселения;</w:t>
      </w:r>
    </w:p>
    <w:p w14:paraId="1FDA93F2" w14:textId="77777777" w:rsidR="00E03058" w:rsidRDefault="006772C9">
      <w:pPr>
        <w:spacing w:line="216" w:lineRule="auto"/>
        <w:jc w:val="both"/>
      </w:pPr>
      <w:r>
        <w:t>ОКЕИ – Общероссийский классификатор единиц измерения.</w:t>
      </w:r>
    </w:p>
    <w:p w14:paraId="1F6A7878" w14:textId="77777777" w:rsidR="00E03058" w:rsidRDefault="00E03058">
      <w:pPr>
        <w:widowControl w:val="0"/>
        <w:jc w:val="both"/>
      </w:pPr>
    </w:p>
    <w:p w14:paraId="6CC1F106" w14:textId="77777777" w:rsidR="0067391C" w:rsidRDefault="0067391C">
      <w:pPr>
        <w:spacing w:line="216" w:lineRule="auto"/>
        <w:jc w:val="center"/>
        <w:rPr>
          <w:sz w:val="28"/>
        </w:rPr>
      </w:pPr>
    </w:p>
    <w:p w14:paraId="61514A6A" w14:textId="77777777" w:rsidR="0067391C" w:rsidRDefault="0067391C">
      <w:pPr>
        <w:spacing w:line="216" w:lineRule="auto"/>
        <w:jc w:val="center"/>
        <w:rPr>
          <w:sz w:val="28"/>
        </w:rPr>
      </w:pPr>
    </w:p>
    <w:p w14:paraId="505C6F57" w14:textId="6748722E" w:rsidR="00E03058" w:rsidRDefault="006772C9">
      <w:pPr>
        <w:spacing w:line="216" w:lineRule="auto"/>
        <w:jc w:val="center"/>
        <w:rPr>
          <w:sz w:val="28"/>
        </w:rPr>
      </w:pPr>
      <w:r>
        <w:rPr>
          <w:sz w:val="28"/>
        </w:rPr>
        <w:t>3.Перечень мероприятий (результатов)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783"/>
        <w:gridCol w:w="1783"/>
        <w:gridCol w:w="3203"/>
        <w:gridCol w:w="1393"/>
        <w:gridCol w:w="838"/>
        <w:gridCol w:w="835"/>
        <w:gridCol w:w="975"/>
        <w:gridCol w:w="829"/>
        <w:gridCol w:w="838"/>
        <w:gridCol w:w="829"/>
      </w:tblGrid>
      <w:tr w:rsidR="00E03058" w14:paraId="154BA91E" w14:textId="77777777">
        <w:trPr>
          <w:trHeight w:val="473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83A1F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№ п/п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5EBF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BB07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 xml:space="preserve">Тип </w:t>
            </w:r>
            <w:proofErr w:type="gramStart"/>
            <w:r>
              <w:t>мероприятия  (</w:t>
            </w:r>
            <w:proofErr w:type="gramEnd"/>
            <w:r>
              <w:t>результата)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B5EA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Характеристика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F9898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DB6BD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615B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E03058" w14:paraId="2034F675" w14:textId="77777777">
        <w:trPr>
          <w:trHeight w:val="229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9B33" w14:textId="77777777" w:rsidR="00E03058" w:rsidRDefault="00E03058"/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A8F4" w14:textId="77777777" w:rsidR="00E03058" w:rsidRDefault="00E03058"/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5FAD" w14:textId="77777777" w:rsidR="00E03058" w:rsidRDefault="00E03058"/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2AD0" w14:textId="77777777" w:rsidR="00E03058" w:rsidRDefault="00E03058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6BE5" w14:textId="77777777" w:rsidR="00E03058" w:rsidRDefault="00E03058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ED41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значение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D83E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год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7F4A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1FA3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2026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7D50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2027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62BF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2030</w:t>
            </w:r>
          </w:p>
        </w:tc>
      </w:tr>
      <w:tr w:rsidR="00E03058" w14:paraId="4791CEA8" w14:textId="77777777">
        <w:trPr>
          <w:trHeight w:val="22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9B68" w14:textId="77777777" w:rsidR="00E03058" w:rsidRDefault="006772C9">
            <w:pPr>
              <w:contextualSpacing/>
              <w:jc w:val="center"/>
            </w:pPr>
            <w: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A166" w14:textId="77777777" w:rsidR="00E03058" w:rsidRDefault="006772C9">
            <w:pPr>
              <w:contextualSpacing/>
              <w:jc w:val="center"/>
            </w:pPr>
            <w: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9DE0" w14:textId="77777777" w:rsidR="00E03058" w:rsidRDefault="006772C9">
            <w:pPr>
              <w:contextualSpacing/>
              <w:jc w:val="center"/>
            </w:pPr>
            <w: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2495B" w14:textId="77777777" w:rsidR="00E03058" w:rsidRDefault="006772C9">
            <w:pPr>
              <w:contextualSpacing/>
              <w:jc w:val="center"/>
            </w:pPr>
            <w: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FDA0" w14:textId="77777777" w:rsidR="00E03058" w:rsidRDefault="006772C9">
            <w:pPr>
              <w:contextualSpacing/>
              <w:jc w:val="center"/>
            </w:pPr>
            <w: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CD9A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44B1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1989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E7170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B945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4EE6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11</w:t>
            </w:r>
          </w:p>
        </w:tc>
      </w:tr>
      <w:tr w:rsidR="00E03058" w14:paraId="25452AC1" w14:textId="77777777">
        <w:trPr>
          <w:trHeight w:val="229"/>
        </w:trPr>
        <w:tc>
          <w:tcPr>
            <w:tcW w:w="14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DBAC" w14:textId="722FF593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1. Задача комплекса процессных мероприятий «</w:t>
            </w:r>
            <w:r w:rsidR="009105D7" w:rsidRPr="009105D7">
              <w:rPr>
                <w:szCs w:val="24"/>
              </w:rPr>
              <w:t>Благоустройство общественных территорий Куйбышевского сельского поселения</w:t>
            </w:r>
            <w:r>
              <w:t>»</w:t>
            </w:r>
          </w:p>
        </w:tc>
      </w:tr>
      <w:tr w:rsidR="00E03058" w14:paraId="49A116D9" w14:textId="77777777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FCB6" w14:textId="77777777" w:rsidR="00E03058" w:rsidRDefault="006772C9">
            <w:pPr>
              <w:contextualSpacing/>
            </w:pPr>
            <w:r>
              <w:t>1.1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C0B6" w14:textId="77777777" w:rsidR="00E03058" w:rsidRPr="00660CB3" w:rsidRDefault="006772C9">
            <w:pPr>
              <w:widowControl w:val="0"/>
              <w:jc w:val="center"/>
              <w:outlineLvl w:val="2"/>
            </w:pPr>
            <w:r w:rsidRPr="00660CB3">
              <w:t>Мероприятие (результат)</w:t>
            </w:r>
          </w:p>
          <w:p w14:paraId="39B9E3DA" w14:textId="63E29A87" w:rsidR="00E03058" w:rsidRPr="00660CB3" w:rsidRDefault="00660CB3">
            <w:pPr>
              <w:widowControl w:val="0"/>
              <w:jc w:val="center"/>
              <w:outlineLvl w:val="2"/>
              <w:rPr>
                <w:szCs w:val="24"/>
              </w:rPr>
            </w:pPr>
            <w:r w:rsidRPr="00660CB3">
              <w:rPr>
                <w:szCs w:val="24"/>
              </w:rPr>
              <w:t>Реализация мероприятий по благоустройству общественных территорий Куйбышевского сельского поселения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04F4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Приобретение товаров, работ, услуг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C78E" w14:textId="738F95B9" w:rsidR="00E03058" w:rsidRDefault="006772C9">
            <w:pPr>
              <w:widowControl w:val="0"/>
              <w:contextualSpacing/>
              <w:jc w:val="center"/>
              <w:outlineLvl w:val="2"/>
            </w:pPr>
            <w:r w:rsidRPr="00660CB3">
              <w:t xml:space="preserve">Достижение показателя </w:t>
            </w:r>
            <w:r w:rsidR="00660CB3">
              <w:t>по количеству благоустроенных объектов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4DED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B77E7" w14:textId="77777777" w:rsidR="00E03058" w:rsidRDefault="006772C9">
            <w:pPr>
              <w:contextualSpacing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CE07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3DF12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B18B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1304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3B0D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E03058" w14:paraId="5C0EF283" w14:textId="77777777">
        <w:trPr>
          <w:trHeight w:val="566"/>
        </w:trPr>
        <w:tc>
          <w:tcPr>
            <w:tcW w:w="14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545B" w14:textId="6494B1DF" w:rsidR="00E03058" w:rsidRDefault="006772C9">
            <w:pPr>
              <w:spacing w:line="216" w:lineRule="auto"/>
              <w:ind w:left="-15"/>
              <w:jc w:val="center"/>
            </w:pPr>
            <w:r>
              <w:t>2. Задача комплекса процессных мероприятий «</w:t>
            </w:r>
            <w:r w:rsidR="00660CB3" w:rsidRPr="00CF14CB">
              <w:rPr>
                <w:szCs w:val="24"/>
              </w:rPr>
              <w:t xml:space="preserve">Приобретение </w:t>
            </w:r>
            <w:r w:rsidR="00660CB3">
              <w:rPr>
                <w:szCs w:val="24"/>
              </w:rPr>
              <w:t>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площадок</w:t>
            </w:r>
            <w:r>
              <w:t>»</w:t>
            </w:r>
          </w:p>
        </w:tc>
      </w:tr>
      <w:tr w:rsidR="00E03058" w14:paraId="1A394FD1" w14:textId="77777777">
        <w:trPr>
          <w:trHeight w:val="22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620F" w14:textId="77777777" w:rsidR="00E03058" w:rsidRDefault="006772C9">
            <w:pPr>
              <w:contextualSpacing/>
            </w:pPr>
            <w:r>
              <w:t>2.1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A474" w14:textId="77777777" w:rsidR="00E03058" w:rsidRPr="005274B3" w:rsidRDefault="006772C9">
            <w:pPr>
              <w:widowControl w:val="0"/>
              <w:jc w:val="center"/>
              <w:outlineLvl w:val="2"/>
            </w:pPr>
            <w:r w:rsidRPr="005274B3">
              <w:t>Мероприятие (результат)</w:t>
            </w:r>
          </w:p>
          <w:p w14:paraId="6781C929" w14:textId="0B7054B6" w:rsidR="00E03058" w:rsidRPr="005274B3" w:rsidRDefault="005274B3">
            <w:pPr>
              <w:widowControl w:val="0"/>
              <w:jc w:val="center"/>
              <w:outlineLvl w:val="2"/>
              <w:rPr>
                <w:szCs w:val="24"/>
              </w:rPr>
            </w:pPr>
            <w:r w:rsidRPr="005274B3">
              <w:rPr>
                <w:szCs w:val="24"/>
              </w:rPr>
              <w:lastRenderedPageBreak/>
              <w:t>Обеспечение формирования единого облика на территории с. Куйбышево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0D9F" w14:textId="77777777" w:rsidR="00E03058" w:rsidRDefault="00E03058">
            <w:pPr>
              <w:widowControl w:val="0"/>
              <w:contextualSpacing/>
              <w:jc w:val="center"/>
              <w:outlineLvl w:val="2"/>
              <w:rPr>
                <w:color w:val="FF0000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83E6" w14:textId="25B47635" w:rsidR="00E03058" w:rsidRDefault="006772C9">
            <w:pPr>
              <w:jc w:val="center"/>
            </w:pPr>
            <w:r>
              <w:t xml:space="preserve">Увеличение доли </w:t>
            </w:r>
            <w:r w:rsidR="005274B3">
              <w:t>благоустроенных объектов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E133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48C8" w14:textId="77777777" w:rsidR="00E03058" w:rsidRDefault="006772C9">
            <w:pPr>
              <w:contextualSpacing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DFAC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9A1C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E8BA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2F7E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BB6E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</w:tbl>
    <w:p w14:paraId="23B7CB23" w14:textId="77777777" w:rsidR="00E03058" w:rsidRDefault="00E03058">
      <w:pPr>
        <w:spacing w:line="216" w:lineRule="auto"/>
        <w:rPr>
          <w:sz w:val="28"/>
        </w:rPr>
      </w:pPr>
    </w:p>
    <w:p w14:paraId="4CD4C969" w14:textId="77777777" w:rsidR="00E03058" w:rsidRDefault="006772C9">
      <w:pPr>
        <w:pStyle w:val="10"/>
        <w:tabs>
          <w:tab w:val="left" w:pos="709"/>
        </w:tabs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 Финансовое обеспечение комплекса процессных мероприятий</w:t>
      </w:r>
    </w:p>
    <w:tbl>
      <w:tblPr>
        <w:tblW w:w="14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5"/>
        <w:gridCol w:w="6985"/>
        <w:gridCol w:w="2835"/>
        <w:gridCol w:w="1139"/>
        <w:gridCol w:w="1073"/>
        <w:gridCol w:w="1070"/>
        <w:gridCol w:w="1173"/>
        <w:gridCol w:w="21"/>
      </w:tblGrid>
      <w:tr w:rsidR="00E03058" w:rsidRPr="00CF14CB" w14:paraId="00A094FE" w14:textId="77777777" w:rsidTr="00AE7C01">
        <w:trPr>
          <w:gridAfter w:val="1"/>
          <w:wAfter w:w="21" w:type="dxa"/>
          <w:trHeight w:val="209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F59E0A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 xml:space="preserve">№ </w:t>
            </w:r>
          </w:p>
          <w:p w14:paraId="0ABCA6F9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п/п</w:t>
            </w:r>
          </w:p>
        </w:tc>
        <w:tc>
          <w:tcPr>
            <w:tcW w:w="6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E60EC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 xml:space="preserve">Наименование комплекса процессных мероприятий, </w:t>
            </w:r>
          </w:p>
          <w:p w14:paraId="79B8F5A1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B40EA9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Код бюджетной классификации расходов</w:t>
            </w:r>
          </w:p>
        </w:tc>
        <w:tc>
          <w:tcPr>
            <w:tcW w:w="4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A34CD3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 xml:space="preserve">Объем финансового обеспечения </w:t>
            </w:r>
          </w:p>
          <w:p w14:paraId="50C715EA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по годам реализации (тыс. рублей)</w:t>
            </w:r>
          </w:p>
        </w:tc>
      </w:tr>
      <w:tr w:rsidR="00E03058" w:rsidRPr="00CF14CB" w14:paraId="3759DD0E" w14:textId="77777777" w:rsidTr="00AE7C01">
        <w:trPr>
          <w:gridAfter w:val="1"/>
          <w:wAfter w:w="21" w:type="dxa"/>
          <w:trHeight w:val="2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8085BA" w14:textId="77777777" w:rsidR="00E03058" w:rsidRPr="00CF14CB" w:rsidRDefault="00E03058">
            <w:pPr>
              <w:rPr>
                <w:szCs w:val="24"/>
              </w:rPr>
            </w:pPr>
          </w:p>
        </w:tc>
        <w:tc>
          <w:tcPr>
            <w:tcW w:w="6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705E9" w14:textId="77777777" w:rsidR="00E03058" w:rsidRPr="00CF14CB" w:rsidRDefault="00E03058">
            <w:pPr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AC314" w14:textId="77777777" w:rsidR="00E03058" w:rsidRPr="00CF14CB" w:rsidRDefault="00E03058">
            <w:pPr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AA910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2025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499A4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2026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26DF59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2027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35112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Всего</w:t>
            </w:r>
          </w:p>
        </w:tc>
      </w:tr>
      <w:tr w:rsidR="00E03058" w:rsidRPr="00CF14CB" w14:paraId="23E4730E" w14:textId="77777777" w:rsidTr="00AE7C01">
        <w:trPr>
          <w:gridAfter w:val="1"/>
          <w:wAfter w:w="21" w:type="dxa"/>
          <w:trHeight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240CC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1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C9C5D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0775D9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0EC69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A453E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F5834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7A651" w14:textId="77777777" w:rsidR="00E03058" w:rsidRPr="00CF14CB" w:rsidRDefault="006772C9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7</w:t>
            </w:r>
          </w:p>
        </w:tc>
      </w:tr>
      <w:tr w:rsidR="00E03058" w:rsidRPr="00CF14CB" w14:paraId="47743CF3" w14:textId="77777777" w:rsidTr="00AE7C01">
        <w:trPr>
          <w:trHeight w:val="200"/>
        </w:trPr>
        <w:tc>
          <w:tcPr>
            <w:tcW w:w="14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E9CDB" w14:textId="77777777" w:rsidR="00E03058" w:rsidRPr="00CF14CB" w:rsidRDefault="00E03058">
            <w:pPr>
              <w:spacing w:line="216" w:lineRule="auto"/>
              <w:jc w:val="center"/>
              <w:rPr>
                <w:szCs w:val="24"/>
              </w:rPr>
            </w:pPr>
          </w:p>
        </w:tc>
      </w:tr>
      <w:tr w:rsidR="00ED0BCB" w:rsidRPr="00CF14CB" w14:paraId="32F4A42E" w14:textId="77777777" w:rsidTr="00AE7C01">
        <w:trPr>
          <w:gridAfter w:val="1"/>
          <w:wAfter w:w="21" w:type="dxa"/>
          <w:trHeight w:val="20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30361" w14:textId="77777777" w:rsidR="00ED0BCB" w:rsidRPr="00CF14CB" w:rsidRDefault="00ED0BCB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1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5768D" w14:textId="39A15F25" w:rsidR="00ED0BCB" w:rsidRPr="00CF14CB" w:rsidRDefault="00ED0BCB">
            <w:pPr>
              <w:spacing w:line="216" w:lineRule="auto"/>
              <w:jc w:val="both"/>
              <w:rPr>
                <w:szCs w:val="24"/>
              </w:rPr>
            </w:pPr>
            <w:r w:rsidRPr="00CF14CB">
              <w:rPr>
                <w:szCs w:val="24"/>
              </w:rPr>
              <w:t>Комплекс процессных мероприятий «</w:t>
            </w:r>
            <w:r w:rsidRPr="009105D7">
              <w:rPr>
                <w:szCs w:val="24"/>
              </w:rPr>
              <w:t>Благоустройство общественных территорий Куйбышевского сельского поселения</w:t>
            </w:r>
            <w:r w:rsidRPr="00CF14CB">
              <w:rPr>
                <w:szCs w:val="24"/>
              </w:rPr>
              <w:t>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20904" w14:textId="77777777" w:rsidR="00ED0BCB" w:rsidRPr="00CF14CB" w:rsidRDefault="00ED0BCB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70B9CA" w14:textId="5B0C5B40" w:rsidR="00ED0BCB" w:rsidRPr="00CF14CB" w:rsidRDefault="00ED0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5274,3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46454" w14:textId="5035257A" w:rsidR="00ED0BCB" w:rsidRPr="00CF14CB" w:rsidRDefault="00ED0BCB">
            <w:pPr>
              <w:spacing w:line="216" w:lineRule="auto"/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9E494" w14:textId="21EB9F13" w:rsidR="00ED0BCB" w:rsidRPr="00CF14CB" w:rsidRDefault="00ED0BCB">
            <w:pPr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2B132" w14:textId="4A6F81B8" w:rsidR="00ED0BCB" w:rsidRPr="00CF14CB" w:rsidRDefault="00ED0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5274,3</w:t>
            </w:r>
          </w:p>
        </w:tc>
      </w:tr>
      <w:tr w:rsidR="00ED0BCB" w:rsidRPr="00CF14CB" w14:paraId="66470817" w14:textId="77777777" w:rsidTr="00AE7C01">
        <w:trPr>
          <w:gridAfter w:val="1"/>
          <w:wAfter w:w="21" w:type="dxa"/>
          <w:trHeight w:val="200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B4A75" w14:textId="77777777" w:rsidR="00ED0BCB" w:rsidRPr="00CF14CB" w:rsidRDefault="00ED0BCB">
            <w:pPr>
              <w:rPr>
                <w:szCs w:val="24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744ADC" w14:textId="06366329" w:rsidR="00ED0BCB" w:rsidRPr="00CF14CB" w:rsidRDefault="00ED0BCB">
            <w:pPr>
              <w:spacing w:line="216" w:lineRule="auto"/>
              <w:jc w:val="both"/>
              <w:rPr>
                <w:szCs w:val="24"/>
              </w:rPr>
            </w:pPr>
            <w:r w:rsidRPr="00CF14CB">
              <w:rPr>
                <w:szCs w:val="24"/>
              </w:rPr>
              <w:t>Бюджет поселения</w:t>
            </w:r>
            <w:r>
              <w:rPr>
                <w:szCs w:val="24"/>
              </w:rPr>
              <w:t>, из них: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8CA8A" w14:textId="77777777" w:rsidR="00ED0BCB" w:rsidRPr="00CF14CB" w:rsidRDefault="00ED0BCB">
            <w:pPr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2EEA33" w14:textId="76C77B31" w:rsidR="00ED0BCB" w:rsidRPr="00CF14CB" w:rsidRDefault="00ED0BCB">
            <w:pPr>
              <w:spacing w:line="216" w:lineRule="auto"/>
              <w:jc w:val="center"/>
              <w:rPr>
                <w:color w:val="FF0000"/>
                <w:szCs w:val="24"/>
                <w:highlight w:val="cyan"/>
              </w:rPr>
            </w:pPr>
            <w:r>
              <w:rPr>
                <w:szCs w:val="24"/>
              </w:rPr>
              <w:t>5274,3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B66BD" w14:textId="32D0578C" w:rsidR="00ED0BCB" w:rsidRPr="00CF14CB" w:rsidRDefault="00ED0BCB">
            <w:pPr>
              <w:spacing w:line="216" w:lineRule="auto"/>
              <w:jc w:val="center"/>
              <w:rPr>
                <w:color w:val="FF0000"/>
                <w:szCs w:val="24"/>
                <w:highlight w:val="cyan"/>
              </w:rPr>
            </w:pPr>
            <w:r w:rsidRPr="00CF14CB">
              <w:rPr>
                <w:szCs w:val="24"/>
              </w:rP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1540D" w14:textId="7DBB5851" w:rsidR="00ED0BCB" w:rsidRPr="00CF14CB" w:rsidRDefault="00ED0BCB">
            <w:pPr>
              <w:spacing w:line="216" w:lineRule="auto"/>
              <w:jc w:val="center"/>
              <w:rPr>
                <w:color w:val="FF0000"/>
                <w:szCs w:val="24"/>
                <w:highlight w:val="cyan"/>
              </w:rPr>
            </w:pPr>
            <w:r w:rsidRPr="00CF14CB">
              <w:rPr>
                <w:szCs w:val="24"/>
              </w:rPr>
              <w:t>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024613" w14:textId="5DCDEDC0" w:rsidR="00ED0BCB" w:rsidRPr="00CF14CB" w:rsidRDefault="00ED0BCB">
            <w:pPr>
              <w:spacing w:line="216" w:lineRule="auto"/>
              <w:jc w:val="center"/>
              <w:rPr>
                <w:szCs w:val="24"/>
                <w:highlight w:val="cyan"/>
              </w:rPr>
            </w:pPr>
            <w:r>
              <w:rPr>
                <w:szCs w:val="24"/>
              </w:rPr>
              <w:t>5274,3</w:t>
            </w:r>
          </w:p>
        </w:tc>
      </w:tr>
      <w:tr w:rsidR="00ED0BCB" w:rsidRPr="00CF14CB" w14:paraId="18B3539D" w14:textId="77777777" w:rsidTr="00AE7C01">
        <w:trPr>
          <w:gridAfter w:val="1"/>
          <w:wAfter w:w="21" w:type="dxa"/>
          <w:trHeight w:val="200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A7743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2E0F98" w14:textId="0E1EDA6F" w:rsidR="00ED0BCB" w:rsidRPr="00CF14CB" w:rsidRDefault="00ED0BCB" w:rsidP="00ED0BCB">
            <w:pPr>
              <w:spacing w:line="216" w:lineRule="auto"/>
              <w:jc w:val="both"/>
              <w:rPr>
                <w:szCs w:val="24"/>
              </w:rPr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91448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2BF4BC" w14:textId="6498F204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89D52" w14:textId="5A897C16" w:rsidR="00ED0BCB" w:rsidRPr="00CF14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984881" w14:textId="676A42C3" w:rsidR="00ED0BCB" w:rsidRPr="00CF14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223E0E" w14:textId="72902CD2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t>0,0</w:t>
            </w:r>
          </w:p>
        </w:tc>
      </w:tr>
      <w:tr w:rsidR="00ED0BCB" w:rsidRPr="00CF14CB" w14:paraId="452C0626" w14:textId="77777777" w:rsidTr="00AE7C01">
        <w:trPr>
          <w:gridAfter w:val="1"/>
          <w:wAfter w:w="21" w:type="dxa"/>
          <w:trHeight w:val="200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9FC228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E853A5" w14:textId="50AE931D" w:rsidR="00ED0BCB" w:rsidRPr="00CF14CB" w:rsidRDefault="00ED0BCB" w:rsidP="00ED0BCB">
            <w:pPr>
              <w:spacing w:line="216" w:lineRule="auto"/>
              <w:jc w:val="both"/>
              <w:rPr>
                <w:szCs w:val="24"/>
              </w:rPr>
            </w:pPr>
            <w:r>
              <w:t>федерального бюджета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DB5FC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B649C" w14:textId="6C8ACCCE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6F62E6" w14:textId="77777777" w:rsidR="00ED0BCB" w:rsidRPr="00CF14CB" w:rsidRDefault="00ED0BCB" w:rsidP="00ED0BCB">
            <w:pPr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21488" w14:textId="598C0AE5" w:rsidR="00ED0BCB" w:rsidRPr="00CF14CB" w:rsidRDefault="00ED0BCB" w:rsidP="00ED0BCB">
            <w:pPr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A6C5D" w14:textId="53BECB5A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</w:p>
        </w:tc>
      </w:tr>
      <w:tr w:rsidR="00ED0BCB" w:rsidRPr="00CF14CB" w14:paraId="47F6CA13" w14:textId="77777777" w:rsidTr="00AE7C01">
        <w:trPr>
          <w:gridAfter w:val="1"/>
          <w:wAfter w:w="21" w:type="dxa"/>
          <w:trHeight w:val="200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B6E64D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DEA78" w14:textId="544EA19E" w:rsidR="00ED0BCB" w:rsidRPr="00CF14CB" w:rsidRDefault="00ED0BCB" w:rsidP="00ED0BCB">
            <w:pPr>
              <w:spacing w:line="216" w:lineRule="auto"/>
              <w:jc w:val="both"/>
              <w:rPr>
                <w:szCs w:val="24"/>
              </w:rPr>
            </w:pPr>
            <w: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8D6E9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96FE6" w14:textId="54757914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t>5000,0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2D5E6" w14:textId="77777777" w:rsidR="00ED0BCB" w:rsidRDefault="00ED0BCB" w:rsidP="00ED0BCB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  <w:p w14:paraId="74B6C0CA" w14:textId="38C76C05" w:rsidR="00ED0BCB" w:rsidRPr="00CF14CB" w:rsidRDefault="00ED0BCB" w:rsidP="00ED0BCB">
            <w:pPr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0EF780" w14:textId="1CC4A608" w:rsidR="00ED0BCB" w:rsidRPr="00CF14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9B58E" w14:textId="3F2253B4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t>5000,0</w:t>
            </w:r>
          </w:p>
        </w:tc>
      </w:tr>
      <w:tr w:rsidR="00ED0BCB" w:rsidRPr="00CF14CB" w14:paraId="1AA3F4BD" w14:textId="77777777" w:rsidTr="00AE7C01">
        <w:trPr>
          <w:gridAfter w:val="1"/>
          <w:wAfter w:w="21" w:type="dxa"/>
          <w:trHeight w:val="200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066AD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00564" w14:textId="679AFB52" w:rsidR="00ED0BCB" w:rsidRPr="00CF14CB" w:rsidRDefault="00ED0BCB" w:rsidP="00ED0BCB">
            <w:pPr>
              <w:spacing w:line="216" w:lineRule="auto"/>
              <w:jc w:val="both"/>
              <w:rPr>
                <w:szCs w:val="24"/>
              </w:rPr>
            </w:pPr>
            <w:r>
              <w:t>Бюджеты сельских поселений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BA19F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437DD" w14:textId="22F1EF38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t>274,3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FF0BB" w14:textId="6788663F" w:rsidR="00ED0BCB" w:rsidRPr="00CF14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2E86F" w14:textId="7225C645" w:rsidR="00ED0BCB" w:rsidRPr="00CF14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CBD480" w14:textId="2E3428F2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t>274,3</w:t>
            </w:r>
          </w:p>
        </w:tc>
      </w:tr>
      <w:tr w:rsidR="00ED0BCB" w:rsidRPr="00CF14CB" w14:paraId="0491E2F9" w14:textId="77777777" w:rsidTr="00AE7C01">
        <w:trPr>
          <w:gridAfter w:val="1"/>
          <w:wAfter w:w="21" w:type="dxa"/>
          <w:trHeight w:val="200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A5086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FC81E" w14:textId="3FA85939" w:rsidR="00ED0BCB" w:rsidRPr="00CF14CB" w:rsidRDefault="00ED0BCB" w:rsidP="00ED0BCB">
            <w:pPr>
              <w:spacing w:line="216" w:lineRule="auto"/>
              <w:jc w:val="both"/>
              <w:rPr>
                <w:szCs w:val="24"/>
              </w:rPr>
            </w:pPr>
            <w:r>
              <w:t>Внебюджетные источники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D23E1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647AD" w14:textId="77966611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8A8FD" w14:textId="34A3191B" w:rsidR="00ED0BCB" w:rsidRPr="00CF14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7D664" w14:textId="130CF78D" w:rsidR="00ED0BCB" w:rsidRPr="00CF14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88421" w14:textId="1C6B4C2A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D0BCB" w:rsidRPr="00CF14CB" w14:paraId="5AC924A5" w14:textId="77777777" w:rsidTr="00AE7C01">
        <w:trPr>
          <w:gridAfter w:val="1"/>
          <w:wAfter w:w="21" w:type="dxa"/>
          <w:trHeight w:val="20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E353E" w14:textId="29740FF3" w:rsidR="00ED0BCB" w:rsidRPr="00CF14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D7207" w14:textId="7E33E7F5" w:rsidR="00ED0BCB" w:rsidRPr="00CF14CB" w:rsidRDefault="00ED0BCB" w:rsidP="00ED0BCB">
            <w:pPr>
              <w:widowControl w:val="0"/>
              <w:outlineLvl w:val="2"/>
              <w:rPr>
                <w:szCs w:val="24"/>
              </w:rPr>
            </w:pPr>
            <w:r w:rsidRPr="00CF14CB">
              <w:rPr>
                <w:szCs w:val="24"/>
              </w:rPr>
              <w:t>Мероприятие (результат</w:t>
            </w:r>
            <w:r w:rsidRPr="009105D7">
              <w:rPr>
                <w:szCs w:val="24"/>
              </w:rPr>
              <w:t xml:space="preserve">) </w:t>
            </w:r>
            <w:r>
              <w:rPr>
                <w:szCs w:val="24"/>
              </w:rPr>
              <w:t>4</w:t>
            </w:r>
            <w:r w:rsidRPr="00CF14CB">
              <w:rPr>
                <w:szCs w:val="24"/>
              </w:rPr>
              <w:t xml:space="preserve">. «Приобретение </w:t>
            </w:r>
            <w:r>
              <w:rPr>
                <w:szCs w:val="24"/>
              </w:rPr>
              <w:t>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площадок</w:t>
            </w:r>
            <w:r w:rsidRPr="00CF14CB">
              <w:rPr>
                <w:szCs w:val="24"/>
              </w:rPr>
              <w:t>»,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C3C9B" w14:textId="6FF0CBFB" w:rsidR="00ED0BCB" w:rsidRPr="00CF14CB" w:rsidRDefault="00ED0BCB" w:rsidP="00ED0BCB">
            <w:pPr>
              <w:rPr>
                <w:szCs w:val="24"/>
              </w:rPr>
            </w:pPr>
            <w:r w:rsidRPr="00CF14CB">
              <w:rPr>
                <w:szCs w:val="24"/>
              </w:rPr>
              <w:t xml:space="preserve">951 0503 </w:t>
            </w:r>
            <w:r>
              <w:rPr>
                <w:szCs w:val="24"/>
              </w:rPr>
              <w:t>22201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</w:rPr>
              <w:t>5350</w:t>
            </w:r>
            <w:r w:rsidRPr="00CF14CB">
              <w:rPr>
                <w:szCs w:val="24"/>
              </w:rPr>
              <w:t xml:space="preserve"> 244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9DB36B" w14:textId="293D9F99" w:rsidR="00ED0BCB" w:rsidRPr="00CF14CB" w:rsidRDefault="00ED0BCB" w:rsidP="00ED0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5274,3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8D0AF" w14:textId="45C495EB" w:rsidR="00ED0BCB" w:rsidRPr="00CF14CB" w:rsidRDefault="00ED0BCB" w:rsidP="00ED0BCB">
            <w:pPr>
              <w:spacing w:line="216" w:lineRule="auto"/>
              <w:jc w:val="center"/>
              <w:rPr>
                <w:szCs w:val="24"/>
                <w:highlight w:val="cyan"/>
              </w:rPr>
            </w:pPr>
            <w:r w:rsidRPr="00CF14CB">
              <w:rPr>
                <w:szCs w:val="24"/>
              </w:rP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6AA7FC" w14:textId="312641E7" w:rsidR="00ED0BCB" w:rsidRPr="00CF14CB" w:rsidRDefault="00ED0BCB" w:rsidP="00ED0BCB">
            <w:pPr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BB4EC2" w14:textId="5BD2FFBE" w:rsidR="00ED0BCB" w:rsidRPr="00CF14CB" w:rsidRDefault="00ED0BCB" w:rsidP="00ED0BCB">
            <w:pPr>
              <w:spacing w:line="216" w:lineRule="auto"/>
              <w:jc w:val="center"/>
              <w:rPr>
                <w:szCs w:val="24"/>
                <w:highlight w:val="cyan"/>
              </w:rPr>
            </w:pPr>
            <w:r>
              <w:rPr>
                <w:szCs w:val="24"/>
              </w:rPr>
              <w:t>5274,3</w:t>
            </w:r>
          </w:p>
        </w:tc>
      </w:tr>
      <w:tr w:rsidR="00ED0BCB" w:rsidRPr="00CF14CB" w14:paraId="4FE014A1" w14:textId="77777777" w:rsidTr="00AE7C01">
        <w:trPr>
          <w:gridAfter w:val="1"/>
          <w:wAfter w:w="21" w:type="dxa"/>
          <w:trHeight w:val="2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FA24F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29EC5" w14:textId="58236E33" w:rsidR="00ED0BCB" w:rsidRPr="00CF14CB" w:rsidRDefault="00ED0BCB" w:rsidP="00ED0BCB">
            <w:pPr>
              <w:spacing w:line="216" w:lineRule="auto"/>
              <w:jc w:val="both"/>
              <w:rPr>
                <w:szCs w:val="24"/>
              </w:rPr>
            </w:pPr>
            <w:r w:rsidRPr="00CF14CB">
              <w:rPr>
                <w:szCs w:val="24"/>
              </w:rPr>
              <w:t>Бюджет поселения</w:t>
            </w:r>
            <w:r>
              <w:rPr>
                <w:szCs w:val="24"/>
              </w:rPr>
              <w:t>, из них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1BEF6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7C394" w14:textId="75B1DD71" w:rsidR="00ED0BCB" w:rsidRPr="00CF14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5274,3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86C0EF" w14:textId="149FA187" w:rsidR="00ED0BCB" w:rsidRPr="00CF14CB" w:rsidRDefault="00ED0BCB" w:rsidP="00ED0BCB">
            <w:pPr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46532" w14:textId="05ABA753" w:rsidR="00ED0BCB" w:rsidRPr="00CF14CB" w:rsidRDefault="00ED0BCB" w:rsidP="00ED0BCB">
            <w:pPr>
              <w:jc w:val="center"/>
              <w:rPr>
                <w:szCs w:val="24"/>
              </w:rPr>
            </w:pPr>
            <w:r w:rsidRPr="00CF14CB">
              <w:rPr>
                <w:szCs w:val="24"/>
              </w:rPr>
              <w:t>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CB0DDF" w14:textId="438929DE" w:rsidR="00ED0BCB" w:rsidRPr="00CF14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5274,3</w:t>
            </w:r>
          </w:p>
        </w:tc>
      </w:tr>
      <w:tr w:rsidR="00ED0BCB" w:rsidRPr="00CF14CB" w14:paraId="79009FEF" w14:textId="77777777" w:rsidTr="00AE7C01">
        <w:trPr>
          <w:gridAfter w:val="1"/>
          <w:wAfter w:w="21" w:type="dxa"/>
          <w:trHeight w:val="200"/>
        </w:trPr>
        <w:tc>
          <w:tcPr>
            <w:tcW w:w="58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B22C28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4D245" w14:textId="76717AED" w:rsidR="00ED0BCB" w:rsidRPr="00CF14CB" w:rsidRDefault="00ED0BCB" w:rsidP="00ED0BCB">
            <w:pPr>
              <w:spacing w:line="216" w:lineRule="auto"/>
              <w:jc w:val="both"/>
              <w:rPr>
                <w:szCs w:val="24"/>
              </w:rPr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395CD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6D9AD" w14:textId="77777777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99386" w14:textId="77777777" w:rsidR="00ED0BCB" w:rsidRPr="00CF14CB" w:rsidRDefault="00ED0BCB" w:rsidP="00ED0BCB">
            <w:pPr>
              <w:jc w:val="center"/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5D2EB5" w14:textId="77777777" w:rsidR="00ED0BCB" w:rsidRPr="00CF14CB" w:rsidRDefault="00ED0BCB" w:rsidP="00ED0BCB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D5A3FB" w14:textId="77777777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</w:p>
        </w:tc>
      </w:tr>
      <w:tr w:rsidR="00ED0BCB" w:rsidRPr="00CF14CB" w14:paraId="2A2D8E43" w14:textId="77777777" w:rsidTr="00AE7C01">
        <w:trPr>
          <w:gridAfter w:val="1"/>
          <w:wAfter w:w="21" w:type="dxa"/>
          <w:trHeight w:val="200"/>
        </w:trPr>
        <w:tc>
          <w:tcPr>
            <w:tcW w:w="5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C620CC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52951" w14:textId="7A85CAD5" w:rsidR="00ED0BCB" w:rsidRPr="00CF14CB" w:rsidRDefault="00ED0BCB" w:rsidP="00ED0BCB">
            <w:pPr>
              <w:spacing w:line="216" w:lineRule="auto"/>
              <w:jc w:val="both"/>
              <w:rPr>
                <w:szCs w:val="24"/>
              </w:rPr>
            </w:pPr>
            <w:r>
              <w:t>федерального бюджета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F0841" w14:textId="14C52DC4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C7AF6" w14:textId="38316024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5DE92" w14:textId="59421CF8" w:rsidR="00ED0BCB" w:rsidRPr="00CF14CB" w:rsidRDefault="00ED0BCB" w:rsidP="00ED0BCB">
            <w:pPr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87183" w14:textId="585E3267" w:rsidR="00ED0BCB" w:rsidRPr="00CF14CB" w:rsidRDefault="00ED0BCB" w:rsidP="00ED0BCB">
            <w:pPr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78CB3" w14:textId="30C0913B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t>0,0</w:t>
            </w:r>
          </w:p>
        </w:tc>
      </w:tr>
      <w:tr w:rsidR="00ED0BCB" w:rsidRPr="00CF14CB" w14:paraId="75E4B8CD" w14:textId="77777777" w:rsidTr="00AE7C01">
        <w:trPr>
          <w:gridAfter w:val="1"/>
          <w:wAfter w:w="21" w:type="dxa"/>
          <w:trHeight w:val="200"/>
        </w:trPr>
        <w:tc>
          <w:tcPr>
            <w:tcW w:w="5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7C97D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97B61" w14:textId="03B05297" w:rsidR="00ED0BCB" w:rsidRPr="00CF14CB" w:rsidRDefault="00ED0BCB" w:rsidP="00ED0BCB">
            <w:pPr>
              <w:spacing w:line="216" w:lineRule="auto"/>
              <w:jc w:val="both"/>
              <w:rPr>
                <w:szCs w:val="24"/>
              </w:rPr>
            </w:pPr>
            <w: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F1034" w14:textId="5C17AA86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D7E2C" w14:textId="669048EB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t>5000,0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A39F6" w14:textId="77777777" w:rsidR="00ED0BCB" w:rsidRDefault="00ED0BCB" w:rsidP="00ED0BCB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  <w:p w14:paraId="73FE2B4F" w14:textId="2E35AC17" w:rsidR="00ED0BCB" w:rsidRPr="00CF14CB" w:rsidRDefault="00ED0BCB" w:rsidP="00ED0BCB">
            <w:pPr>
              <w:jc w:val="center"/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060EB" w14:textId="629E5CFE" w:rsidR="00ED0BCB" w:rsidRPr="00CF14CB" w:rsidRDefault="00ED0BCB" w:rsidP="00ED0BCB">
            <w:pPr>
              <w:jc w:val="center"/>
              <w:rPr>
                <w:szCs w:val="24"/>
              </w:rPr>
            </w:pPr>
            <w:r>
              <w:lastRenderedPageBreak/>
              <w:t>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2314E0" w14:textId="7062792D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t>5000,0</w:t>
            </w:r>
          </w:p>
        </w:tc>
      </w:tr>
      <w:tr w:rsidR="00ED0BCB" w:rsidRPr="00CF14CB" w14:paraId="3EA2CB12" w14:textId="77777777" w:rsidTr="00AE7C01">
        <w:trPr>
          <w:gridAfter w:val="1"/>
          <w:wAfter w:w="21" w:type="dxa"/>
          <w:trHeight w:val="200"/>
        </w:trPr>
        <w:tc>
          <w:tcPr>
            <w:tcW w:w="5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9B138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05A1C" w14:textId="3EEBC6F7" w:rsidR="00ED0BCB" w:rsidRPr="00CF14CB" w:rsidRDefault="00ED0BCB" w:rsidP="00ED0BCB">
            <w:pPr>
              <w:spacing w:line="216" w:lineRule="auto"/>
              <w:jc w:val="both"/>
              <w:rPr>
                <w:szCs w:val="24"/>
              </w:rPr>
            </w:pPr>
            <w:r>
              <w:t>Бюджеты сельских поселений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D9074" w14:textId="6FBDB765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B9965" w14:textId="0CCFABB0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t>274,3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876DB" w14:textId="36F7217E" w:rsidR="00ED0BCB" w:rsidRPr="00CF14CB" w:rsidRDefault="00ED0BCB" w:rsidP="00ED0BCB">
            <w:pPr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48E1E" w14:textId="38CEF0CE" w:rsidR="00ED0BCB" w:rsidRPr="00CF14CB" w:rsidRDefault="00ED0BCB" w:rsidP="00ED0BCB">
            <w:pPr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CF795" w14:textId="75F8D3D8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t>274,3</w:t>
            </w:r>
          </w:p>
        </w:tc>
      </w:tr>
      <w:tr w:rsidR="00ED0BCB" w:rsidRPr="00CF14CB" w14:paraId="7FC6B407" w14:textId="77777777" w:rsidTr="00AE7C01">
        <w:trPr>
          <w:gridAfter w:val="1"/>
          <w:wAfter w:w="21" w:type="dxa"/>
          <w:trHeight w:val="200"/>
        </w:trPr>
        <w:tc>
          <w:tcPr>
            <w:tcW w:w="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DB7A02" w14:textId="77777777" w:rsidR="00ED0BCB" w:rsidRPr="00CF14CB" w:rsidRDefault="00ED0BCB" w:rsidP="00ED0BCB">
            <w:pPr>
              <w:rPr>
                <w:szCs w:val="24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4830F" w14:textId="4985E0A5" w:rsidR="00ED0BCB" w:rsidRDefault="00ED0BCB" w:rsidP="00ED0BCB">
            <w:pPr>
              <w:spacing w:line="216" w:lineRule="auto"/>
              <w:jc w:val="both"/>
            </w:pPr>
            <w:r>
              <w:t>Внебюджетные источники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84923E" w14:textId="77777777" w:rsidR="00ED0BCB" w:rsidRDefault="00ED0BCB" w:rsidP="00ED0BCB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B2C6A" w14:textId="3F82BFDE" w:rsidR="00ED0BCB" w:rsidRDefault="00ED0BCB" w:rsidP="00ED0BCB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3BAD3" w14:textId="17F60AF7" w:rsidR="00ED0BCB" w:rsidRDefault="00ED0BCB" w:rsidP="00ED0BCB">
            <w:pPr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2DBBD" w14:textId="735742FD" w:rsidR="00ED0BCB" w:rsidRDefault="00ED0BCB" w:rsidP="00ED0BCB">
            <w:pPr>
              <w:jc w:val="center"/>
            </w:pPr>
            <w:r>
              <w:t>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4A626" w14:textId="3F5603D7" w:rsidR="00ED0BCB" w:rsidRDefault="00ED0BCB" w:rsidP="00ED0BCB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14:paraId="62843EA0" w14:textId="77777777" w:rsidR="00E03058" w:rsidRDefault="00E03058"/>
    <w:p w14:paraId="0240647A" w14:textId="77777777" w:rsidR="00E03058" w:rsidRDefault="006772C9">
      <w:pPr>
        <w:pStyle w:val="10"/>
        <w:tabs>
          <w:tab w:val="left" w:pos="851"/>
          <w:tab w:val="left" w:pos="11057"/>
        </w:tabs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 План реализации комплекса процессных мероприятий на 2025 – 2027 годы</w:t>
      </w:r>
    </w:p>
    <w:p w14:paraId="768A53E1" w14:textId="77777777" w:rsidR="00E03058" w:rsidRDefault="00E03058">
      <w:pPr>
        <w:rPr>
          <w:sz w:val="2"/>
        </w:rPr>
      </w:pPr>
    </w:p>
    <w:tbl>
      <w:tblPr>
        <w:tblW w:w="14854" w:type="dxa"/>
        <w:tblLayout w:type="fixed"/>
        <w:tblLook w:val="04A0" w:firstRow="1" w:lastRow="0" w:firstColumn="1" w:lastColumn="0" w:noHBand="0" w:noVBand="1"/>
      </w:tblPr>
      <w:tblGrid>
        <w:gridCol w:w="687"/>
        <w:gridCol w:w="3256"/>
        <w:gridCol w:w="1694"/>
        <w:gridCol w:w="4961"/>
        <w:gridCol w:w="2126"/>
        <w:gridCol w:w="2130"/>
      </w:tblGrid>
      <w:tr w:rsidR="00E03058" w14:paraId="6C11661A" w14:textId="77777777" w:rsidTr="0067391C">
        <w:trPr>
          <w:trHeight w:val="64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5A7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2556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Наименование мероприятия (результата),</w:t>
            </w:r>
          </w:p>
          <w:p w14:paraId="7D921A86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контрольной точки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6F0D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146FA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Ответственный исполнитель </w:t>
            </w:r>
          </w:p>
          <w:p w14:paraId="188CA4F6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(наименование органа местного самоуправления, муниципального органа, организации Ф.И.О., должность)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376C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Вид подтверждающего документа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875A" w14:textId="54138321" w:rsidR="00E03058" w:rsidRDefault="006772C9" w:rsidP="0067391C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Информационная система (источник данных) </w:t>
            </w:r>
          </w:p>
        </w:tc>
      </w:tr>
      <w:tr w:rsidR="00E03058" w14:paraId="7BB9C33A" w14:textId="77777777" w:rsidTr="0067391C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EE8D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81D9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2798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A9D1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8838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CF9F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6</w:t>
            </w:r>
          </w:p>
        </w:tc>
      </w:tr>
      <w:tr w:rsidR="00E03058" w14:paraId="6EAB72CC" w14:textId="77777777" w:rsidTr="00CF14CB">
        <w:trPr>
          <w:trHeight w:val="274"/>
        </w:trPr>
        <w:tc>
          <w:tcPr>
            <w:tcW w:w="14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7851" w14:textId="0FEC6F96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 Задача комплекса процессных мероприятий «</w:t>
            </w:r>
            <w:r w:rsidR="009105D7" w:rsidRPr="009105D7">
              <w:rPr>
                <w:szCs w:val="24"/>
              </w:rPr>
              <w:t>Благоустройство общественных территорий Куйбышевского сельского поселения</w:t>
            </w:r>
            <w:r>
              <w:t>»</w:t>
            </w:r>
          </w:p>
        </w:tc>
      </w:tr>
      <w:tr w:rsidR="00E03058" w14:paraId="1E4DD5A7" w14:textId="77777777" w:rsidTr="0067391C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DEDD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ADB5" w14:textId="5E27A2AC" w:rsidR="00E03058" w:rsidRDefault="006772C9">
            <w:pPr>
              <w:widowControl w:val="0"/>
              <w:jc w:val="center"/>
              <w:outlineLvl w:val="2"/>
            </w:pPr>
            <w:r>
              <w:t>Мероприятие (результат) 1. «</w:t>
            </w:r>
            <w:r w:rsidR="009105D7">
              <w:rPr>
                <w:szCs w:val="24"/>
              </w:rPr>
              <w:t>Р</w:t>
            </w:r>
            <w:r w:rsidR="009105D7" w:rsidRPr="009105D7">
              <w:rPr>
                <w:szCs w:val="24"/>
              </w:rPr>
              <w:t>азработка проектно-сметной документации по благоустройству общественных территорий Куйбышевского сельского поселения</w:t>
            </w:r>
            <w:r>
              <w:t>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E865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5D69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3C23" w14:textId="77777777" w:rsidR="00E03058" w:rsidRDefault="006772C9">
            <w:pPr>
              <w:contextualSpacing/>
              <w:jc w:val="center"/>
            </w:pPr>
            <w:r>
              <w:t>Х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175B" w14:textId="77777777" w:rsidR="00E03058" w:rsidRDefault="006772C9">
            <w:pPr>
              <w:contextualSpacing/>
              <w:jc w:val="center"/>
            </w:pPr>
            <w:r>
              <w:t>Х</w:t>
            </w:r>
          </w:p>
        </w:tc>
      </w:tr>
      <w:tr w:rsidR="00973511" w14:paraId="4E3603C4" w14:textId="77777777" w:rsidTr="0067391C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8872" w14:textId="1B4FF599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BB02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Мероприятие (результат) 2 </w:t>
            </w:r>
          </w:p>
          <w:p w14:paraId="5E275AD9" w14:textId="094C200F" w:rsidR="00973511" w:rsidRDefault="00973511" w:rsidP="00973511">
            <w:pPr>
              <w:widowControl w:val="0"/>
              <w:jc w:val="center"/>
              <w:outlineLvl w:val="2"/>
            </w:pPr>
            <w:r>
              <w:t>«</w:t>
            </w:r>
            <w:r w:rsidRPr="00973511">
              <w:rPr>
                <w:color w:val="auto"/>
                <w:szCs w:val="24"/>
              </w:rPr>
              <w:t>Реализация мероприятий по благоустройству общественных территорий Куйбышевского сельского поселения</w:t>
            </w:r>
            <w:r>
              <w:t>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2414" w14:textId="48769B3E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E6A9" w14:textId="092E716B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EC199" w14:textId="55C1CBD2" w:rsidR="00973511" w:rsidRDefault="00973511" w:rsidP="00973511">
            <w:pPr>
              <w:contextualSpacing/>
              <w:jc w:val="center"/>
            </w:pPr>
            <w:r>
              <w:t>Х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137A" w14:textId="06B508BD" w:rsidR="00973511" w:rsidRDefault="00973511" w:rsidP="00973511">
            <w:pPr>
              <w:contextualSpacing/>
              <w:jc w:val="center"/>
            </w:pPr>
            <w:r>
              <w:t>Х</w:t>
            </w:r>
          </w:p>
        </w:tc>
      </w:tr>
      <w:tr w:rsidR="00973511" w14:paraId="5FDD4AE5" w14:textId="77777777" w:rsidTr="0067391C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B20B" w14:textId="21741A7F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518C" w14:textId="001FA58E" w:rsidR="00973511" w:rsidRDefault="00973511" w:rsidP="00973511">
            <w:pPr>
              <w:widowControl w:val="0"/>
              <w:jc w:val="center"/>
              <w:outlineLvl w:val="2"/>
            </w:pPr>
            <w:r>
              <w:t>Мероприятие (результат) 3. «</w:t>
            </w:r>
            <w:r w:rsidRPr="009105D7">
              <w:rPr>
                <w:szCs w:val="24"/>
              </w:rPr>
              <w:t>Реализация мероприятий по обустройству мест массового отдыха населения (парков</w:t>
            </w:r>
            <w:r>
              <w:rPr>
                <w:szCs w:val="24"/>
              </w:rPr>
              <w:t>)</w:t>
            </w:r>
            <w:r w:rsidRPr="009105D7">
              <w:rPr>
                <w:szCs w:val="24"/>
              </w:rPr>
              <w:t>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43F2" w14:textId="591EEB03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A7DD3" w14:textId="122AB54D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B224" w14:textId="0B79F95B" w:rsidR="00973511" w:rsidRDefault="00973511" w:rsidP="00973511">
            <w:pPr>
              <w:contextualSpacing/>
              <w:jc w:val="center"/>
            </w:pPr>
            <w:r>
              <w:t>Х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C22E" w14:textId="615FDC3E" w:rsidR="00973511" w:rsidRDefault="00973511" w:rsidP="00973511">
            <w:pPr>
              <w:contextualSpacing/>
              <w:jc w:val="center"/>
            </w:pPr>
            <w:r>
              <w:t>Х</w:t>
            </w:r>
          </w:p>
        </w:tc>
      </w:tr>
      <w:tr w:rsidR="00973511" w14:paraId="393CAE23" w14:textId="77777777" w:rsidTr="0067391C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281C" w14:textId="0DB646FA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1.4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75BD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Мероприятие (результат) 2 </w:t>
            </w:r>
          </w:p>
          <w:p w14:paraId="15FEBD03" w14:textId="7FD8F463" w:rsidR="00973511" w:rsidRDefault="00973511" w:rsidP="00973511">
            <w:pPr>
              <w:widowControl w:val="0"/>
              <w:jc w:val="center"/>
              <w:outlineLvl w:val="2"/>
            </w:pPr>
            <w:r>
              <w:t>«</w:t>
            </w:r>
            <w:r w:rsidRPr="00CF14CB">
              <w:rPr>
                <w:szCs w:val="24"/>
              </w:rPr>
              <w:t xml:space="preserve">Приобретение </w:t>
            </w:r>
            <w:r>
              <w:rPr>
                <w:szCs w:val="24"/>
              </w:rPr>
              <w:t xml:space="preserve">детского </w:t>
            </w:r>
            <w:r>
              <w:rPr>
                <w:szCs w:val="24"/>
              </w:rPr>
              <w:lastRenderedPageBreak/>
              <w:t>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площадок</w:t>
            </w:r>
            <w:r>
              <w:t>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5DE66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E5BE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 xml:space="preserve">Администрация Куйбышевского сельского поселения (Варшавский Н.Н. главный </w:t>
            </w:r>
            <w:r>
              <w:lastRenderedPageBreak/>
              <w:t>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7912" w14:textId="77777777" w:rsidR="00973511" w:rsidRDefault="00973511" w:rsidP="00973511">
            <w:pPr>
              <w:contextualSpacing/>
              <w:jc w:val="center"/>
            </w:pPr>
            <w:r>
              <w:lastRenderedPageBreak/>
              <w:t>Х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9994" w14:textId="77777777" w:rsidR="00973511" w:rsidRDefault="00973511" w:rsidP="00973511">
            <w:pPr>
              <w:contextualSpacing/>
              <w:jc w:val="center"/>
            </w:pPr>
            <w:r>
              <w:t>Х</w:t>
            </w:r>
          </w:p>
        </w:tc>
      </w:tr>
      <w:tr w:rsidR="00973511" w14:paraId="1684BBAF" w14:textId="77777777" w:rsidTr="0067391C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59B7" w14:textId="2FD710B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BBFD" w14:textId="35C7E7A2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4.1.</w:t>
            </w:r>
          </w:p>
          <w:p w14:paraId="2A37B214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Внесение в план график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6296" w14:textId="78A3F721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15.06.2025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EC9B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E786" w14:textId="77777777" w:rsidR="00973511" w:rsidRDefault="00973511" w:rsidP="00973511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  <w:p w14:paraId="7D10EB20" w14:textId="77777777" w:rsidR="00973511" w:rsidRDefault="00973511" w:rsidP="00973511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169A" w14:textId="77777777" w:rsidR="00973511" w:rsidRDefault="00973511" w:rsidP="00973511">
            <w:pPr>
              <w:widowControl w:val="0"/>
              <w:tabs>
                <w:tab w:val="left" w:pos="11057"/>
              </w:tabs>
              <w:jc w:val="center"/>
            </w:pPr>
            <w:r>
              <w:t>ЕИС в сфере закупок</w:t>
            </w:r>
          </w:p>
        </w:tc>
      </w:tr>
      <w:tr w:rsidR="00973511" w14:paraId="16F27190" w14:textId="77777777" w:rsidTr="0067391C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E2B7" w14:textId="1F14E2D1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1.6.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684E2" w14:textId="756A8951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4.2.</w:t>
            </w:r>
          </w:p>
          <w:p w14:paraId="1C44BC6D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муниципального контракта на выполнение проектных работ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71D9" w14:textId="26EE0162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01.07.2025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59E9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35CE" w14:textId="77777777" w:rsidR="00973511" w:rsidRDefault="00973511" w:rsidP="00973511">
            <w:pPr>
              <w:widowControl w:val="0"/>
              <w:tabs>
                <w:tab w:val="left" w:pos="11057"/>
              </w:tabs>
              <w:jc w:val="center"/>
            </w:pPr>
            <w:r>
              <w:t>Муниципальный контракт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0AE9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448755C6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973511" w14:paraId="51711F5A" w14:textId="77777777" w:rsidTr="0067391C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529D" w14:textId="3BD90A88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1.7.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3ECE" w14:textId="13037F1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4.3.</w:t>
            </w:r>
          </w:p>
          <w:p w14:paraId="747F42B8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Произведена оплата выполненных работ по муниципальному контракту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7D89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01.11.2025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FD1CE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87ED" w14:textId="77777777" w:rsidR="00973511" w:rsidRDefault="00973511" w:rsidP="00973511">
            <w:pPr>
              <w:widowControl w:val="0"/>
              <w:tabs>
                <w:tab w:val="left" w:pos="11057"/>
              </w:tabs>
              <w:jc w:val="center"/>
            </w:pPr>
            <w:r>
              <w:t>Платежное поручение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82DD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7558242F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973511" w14:paraId="4458EB42" w14:textId="77777777" w:rsidTr="0067391C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9855" w14:textId="43133F6A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1.8.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F082" w14:textId="17967C14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4.4.</w:t>
            </w:r>
          </w:p>
          <w:p w14:paraId="6CA3A056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Внесение в план график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FFD9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15.01.2026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045E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7080" w14:textId="77777777" w:rsidR="00973511" w:rsidRDefault="00973511" w:rsidP="00973511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BCFC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973511" w14:paraId="47667461" w14:textId="77777777" w:rsidTr="0067391C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2968" w14:textId="67F38592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1.9.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39DE" w14:textId="451C6DC1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4.5.</w:t>
            </w:r>
          </w:p>
          <w:p w14:paraId="754BF79A" w14:textId="54A3BE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Заключение муниципального контракта на </w:t>
            </w:r>
            <w:proofErr w:type="gramStart"/>
            <w:r>
              <w:t>выполнение  работ</w:t>
            </w:r>
            <w:proofErr w:type="gram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B5D2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01.04.2026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2243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 xml:space="preserve">Администрация Куйбышевского сельского поселения (Варшавский Н.Н. главный специалист по вопросам жилищно-коммунального хозяйства, благоустройства, </w:t>
            </w:r>
            <w:r>
              <w:lastRenderedPageBreak/>
              <w:t>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509D" w14:textId="77777777" w:rsidR="00973511" w:rsidRDefault="00973511" w:rsidP="00973511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Муниципальный контракт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5C92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68921618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973511" w14:paraId="1B26EEE6" w14:textId="77777777" w:rsidTr="0067391C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B8907" w14:textId="0364C469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1.10.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9893" w14:textId="7A00E2B2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4.6.</w:t>
            </w:r>
          </w:p>
          <w:p w14:paraId="652E20BB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Перечисление денежных средств по муниципальному контракту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A443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01.11.2026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819E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7E16" w14:textId="77777777" w:rsidR="00973511" w:rsidRDefault="00973511" w:rsidP="00973511">
            <w:pPr>
              <w:widowControl w:val="0"/>
              <w:tabs>
                <w:tab w:val="left" w:pos="11057"/>
              </w:tabs>
              <w:jc w:val="center"/>
            </w:pPr>
            <w:r>
              <w:t>Платежное поручение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FD36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11A8FE0D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973511" w14:paraId="109BA939" w14:textId="77777777" w:rsidTr="0067391C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7AD8B" w14:textId="621546EF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98BFC" w14:textId="2AC79183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4.7.</w:t>
            </w:r>
          </w:p>
          <w:p w14:paraId="4F3BF7E5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Внесение в план график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1F29E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15.01.2027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7CDA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8ECA" w14:textId="77777777" w:rsidR="00973511" w:rsidRDefault="00973511" w:rsidP="00973511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99BD2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973511" w14:paraId="53DA8848" w14:textId="77777777" w:rsidTr="0067391C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B2B1" w14:textId="612C7530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18FA" w14:textId="556F8446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4.8.</w:t>
            </w:r>
          </w:p>
          <w:p w14:paraId="7D7DFF24" w14:textId="024B5BEB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Заключение муниципального контракта на </w:t>
            </w:r>
            <w:proofErr w:type="gramStart"/>
            <w:r>
              <w:t>выполнение  работ</w:t>
            </w:r>
            <w:proofErr w:type="gram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1FD7D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01.04.2027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69686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8506" w14:textId="77777777" w:rsidR="00973511" w:rsidRDefault="00973511" w:rsidP="00973511">
            <w:pPr>
              <w:widowControl w:val="0"/>
              <w:tabs>
                <w:tab w:val="left" w:pos="11057"/>
              </w:tabs>
              <w:jc w:val="center"/>
            </w:pPr>
            <w:r>
              <w:t>Муниципальный контракт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F1DA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7DDAF449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973511" w14:paraId="3252563E" w14:textId="77777777" w:rsidTr="0067391C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246D" w14:textId="4EAC7122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1D27" w14:textId="7EAFE876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4.9.</w:t>
            </w:r>
          </w:p>
          <w:p w14:paraId="48E81372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Перечисление денежных средств по муниципальному контракту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E8B0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01.11.2027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6D79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8403" w14:textId="77777777" w:rsidR="00973511" w:rsidRDefault="00973511" w:rsidP="00973511">
            <w:pPr>
              <w:widowControl w:val="0"/>
              <w:tabs>
                <w:tab w:val="left" w:pos="11057"/>
              </w:tabs>
              <w:jc w:val="center"/>
            </w:pPr>
            <w:r>
              <w:t>Платежное поручение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44BF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2504558A" w14:textId="77777777" w:rsidR="00973511" w:rsidRDefault="00973511" w:rsidP="00973511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</w:tbl>
    <w:p w14:paraId="1BC34A76" w14:textId="0BD4BD63" w:rsidR="0067391C" w:rsidRDefault="0067391C">
      <w:pPr>
        <w:spacing w:line="216" w:lineRule="auto"/>
        <w:jc w:val="center"/>
        <w:rPr>
          <w:sz w:val="28"/>
        </w:rPr>
      </w:pPr>
    </w:p>
    <w:p w14:paraId="7B723E0D" w14:textId="77777777" w:rsidR="0067391C" w:rsidRDefault="0067391C">
      <w:pPr>
        <w:rPr>
          <w:sz w:val="28"/>
        </w:rPr>
      </w:pPr>
      <w:r>
        <w:rPr>
          <w:sz w:val="28"/>
        </w:rPr>
        <w:br w:type="page"/>
      </w:r>
    </w:p>
    <w:p w14:paraId="4E42F1F2" w14:textId="7B155D25" w:rsidR="00E03058" w:rsidRDefault="006772C9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IV. ПАСПОРТ</w:t>
      </w:r>
    </w:p>
    <w:p w14:paraId="7948C20D" w14:textId="6016C6CC" w:rsidR="00E03058" w:rsidRDefault="006772C9">
      <w:pPr>
        <w:spacing w:line="216" w:lineRule="auto"/>
        <w:jc w:val="center"/>
        <w:rPr>
          <w:sz w:val="28"/>
        </w:rPr>
      </w:pPr>
      <w:r>
        <w:rPr>
          <w:sz w:val="28"/>
        </w:rPr>
        <w:t>комплекса процессных мероприятий «</w:t>
      </w:r>
      <w:r w:rsidR="00AF346E" w:rsidRPr="00F453FB">
        <w:rPr>
          <w:sz w:val="28"/>
          <w:szCs w:val="28"/>
        </w:rPr>
        <w:t xml:space="preserve">Благоустройство дворовых территорий многоквартирных </w:t>
      </w:r>
      <w:r w:rsidR="00F453FB" w:rsidRPr="00F453FB">
        <w:rPr>
          <w:sz w:val="28"/>
          <w:szCs w:val="28"/>
        </w:rPr>
        <w:t>домов Куйбышевского сельского</w:t>
      </w:r>
      <w:r w:rsidR="00AF346E" w:rsidRPr="00F453FB">
        <w:rPr>
          <w:sz w:val="28"/>
          <w:szCs w:val="28"/>
        </w:rPr>
        <w:t xml:space="preserve"> поселения</w:t>
      </w:r>
      <w:r>
        <w:rPr>
          <w:sz w:val="28"/>
        </w:rPr>
        <w:t>»</w:t>
      </w:r>
    </w:p>
    <w:p w14:paraId="77497790" w14:textId="77777777" w:rsidR="00E03058" w:rsidRDefault="00E03058">
      <w:pPr>
        <w:spacing w:line="216" w:lineRule="auto"/>
        <w:jc w:val="center"/>
        <w:rPr>
          <w:sz w:val="28"/>
        </w:rPr>
      </w:pPr>
    </w:p>
    <w:p w14:paraId="587CBF7B" w14:textId="77777777" w:rsidR="00E03058" w:rsidRDefault="006772C9">
      <w:pPr>
        <w:numPr>
          <w:ilvl w:val="0"/>
          <w:numId w:val="5"/>
        </w:numPr>
        <w:spacing w:line="216" w:lineRule="auto"/>
        <w:jc w:val="center"/>
        <w:rPr>
          <w:sz w:val="28"/>
        </w:rPr>
      </w:pPr>
      <w:r>
        <w:rPr>
          <w:sz w:val="28"/>
        </w:rPr>
        <w:t>Основные положения</w:t>
      </w:r>
    </w:p>
    <w:p w14:paraId="44CAA860" w14:textId="77777777" w:rsidR="00E03058" w:rsidRDefault="00E03058">
      <w:pPr>
        <w:spacing w:line="216" w:lineRule="auto"/>
        <w:jc w:val="center"/>
        <w:rPr>
          <w:sz w:val="28"/>
        </w:rPr>
      </w:pPr>
    </w:p>
    <w:tbl>
      <w:tblPr>
        <w:tblW w:w="0" w:type="auto"/>
        <w:tblInd w:w="132" w:type="dxa"/>
        <w:tblLayout w:type="fixed"/>
        <w:tblLook w:val="04A0" w:firstRow="1" w:lastRow="0" w:firstColumn="1" w:lastColumn="0" w:noHBand="0" w:noVBand="1"/>
      </w:tblPr>
      <w:tblGrid>
        <w:gridCol w:w="708"/>
        <w:gridCol w:w="6090"/>
        <w:gridCol w:w="272"/>
        <w:gridCol w:w="7368"/>
      </w:tblGrid>
      <w:tr w:rsidR="00E03058" w14:paraId="1EBDF5A1" w14:textId="77777777">
        <w:trPr>
          <w:trHeight w:val="572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4AC9" w14:textId="77777777" w:rsidR="00E03058" w:rsidRDefault="006772C9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 1.1.</w:t>
            </w: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C7AC" w14:textId="7A2F1775" w:rsidR="00E03058" w:rsidRDefault="006772C9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="00F453FB" w:rsidRPr="00F453FB">
              <w:rPr>
                <w:sz w:val="28"/>
                <w:szCs w:val="28"/>
              </w:rPr>
              <w:t>Благоустройство дворовых территорий многоквартирных домов Куйбышевского сельского поселения</w:t>
            </w:r>
            <w:r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1CB4" w14:textId="77777777" w:rsidR="00E03058" w:rsidRDefault="006772C9">
            <w:pPr>
              <w:spacing w:line="216" w:lineRule="auto"/>
              <w:ind w:left="-108"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–  </w:t>
            </w:r>
          </w:p>
        </w:tc>
        <w:tc>
          <w:tcPr>
            <w:tcW w:w="7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EBC1" w14:textId="77777777" w:rsidR="00E03058" w:rsidRDefault="006772C9">
            <w:pPr>
              <w:jc w:val="both"/>
              <w:rPr>
                <w:sz w:val="28"/>
                <w:highlight w:val="yellow"/>
              </w:rPr>
            </w:pPr>
            <w:r>
              <w:rPr>
                <w:sz w:val="28"/>
              </w:rPr>
              <w:t>Администрации Куйбышевского сельского поселения</w:t>
            </w:r>
          </w:p>
          <w:p w14:paraId="1D45EDBC" w14:textId="77777777" w:rsidR="00E03058" w:rsidRDefault="006772C9">
            <w:pPr>
              <w:spacing w:line="216" w:lineRule="auto"/>
              <w:jc w:val="both"/>
              <w:rPr>
                <w:sz w:val="28"/>
                <w:highlight w:val="yellow"/>
              </w:rPr>
            </w:pPr>
            <w:r>
              <w:rPr>
                <w:sz w:val="28"/>
              </w:rPr>
              <w:t>(Слепченко Светлана Леонидовна – Глава Администрации Куйбышевского сельского поселения)</w:t>
            </w:r>
          </w:p>
        </w:tc>
      </w:tr>
      <w:tr w:rsidR="00E03058" w14:paraId="2128CC4E" w14:textId="77777777">
        <w:trPr>
          <w:trHeight w:val="553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F208" w14:textId="77777777" w:rsidR="00E03058" w:rsidRDefault="006772C9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1.2.</w:t>
            </w: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273A" w14:textId="77777777" w:rsidR="00E03058" w:rsidRDefault="006772C9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Куйбышевского сельского поселения</w:t>
            </w:r>
          </w:p>
        </w:tc>
        <w:tc>
          <w:tcPr>
            <w:tcW w:w="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9B88" w14:textId="77777777" w:rsidR="00E03058" w:rsidRDefault="006772C9">
            <w:pPr>
              <w:spacing w:line="216" w:lineRule="auto"/>
              <w:ind w:left="-108"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w="7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AAAD8" w14:textId="162F7D79" w:rsidR="00E03058" w:rsidRDefault="006772C9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Куйбышевского сельского поселения «</w:t>
            </w:r>
            <w:r w:rsidR="00F453FB" w:rsidRPr="00F453FB">
              <w:rPr>
                <w:rStyle w:val="afffa"/>
                <w:b w:val="0"/>
                <w:bCs/>
                <w:sz w:val="28"/>
                <w:szCs w:val="28"/>
              </w:rPr>
              <w:t>Формирование современной городской среды Куйбышевского сельского поселения Куйбышевского района Ростовской области</w:t>
            </w:r>
            <w:r>
              <w:rPr>
                <w:sz w:val="28"/>
              </w:rPr>
              <w:t>»</w:t>
            </w:r>
          </w:p>
        </w:tc>
      </w:tr>
    </w:tbl>
    <w:p w14:paraId="353289C7" w14:textId="68C376AD" w:rsidR="00E03058" w:rsidRDefault="00E03058">
      <w:pPr>
        <w:spacing w:line="216" w:lineRule="auto"/>
        <w:jc w:val="center"/>
        <w:rPr>
          <w:sz w:val="28"/>
        </w:rPr>
      </w:pPr>
    </w:p>
    <w:p w14:paraId="2DACB1BA" w14:textId="77777777" w:rsidR="0067391C" w:rsidRDefault="0067391C">
      <w:pPr>
        <w:spacing w:line="216" w:lineRule="auto"/>
        <w:jc w:val="center"/>
        <w:rPr>
          <w:sz w:val="28"/>
        </w:rPr>
      </w:pPr>
    </w:p>
    <w:p w14:paraId="6EDC6F08" w14:textId="552AEF1B" w:rsidR="00E03058" w:rsidRDefault="006772C9">
      <w:pPr>
        <w:spacing w:line="216" w:lineRule="auto"/>
        <w:jc w:val="center"/>
        <w:rPr>
          <w:sz w:val="28"/>
        </w:rPr>
      </w:pPr>
      <w:r>
        <w:rPr>
          <w:sz w:val="28"/>
        </w:rPr>
        <w:t>2.Показатели комплекса процессных мероприятий</w:t>
      </w:r>
    </w:p>
    <w:p w14:paraId="6B23C409" w14:textId="77777777" w:rsidR="0067391C" w:rsidRDefault="0067391C">
      <w:pPr>
        <w:spacing w:line="216" w:lineRule="auto"/>
        <w:jc w:val="center"/>
        <w:rPr>
          <w:sz w:val="28"/>
        </w:rPr>
      </w:pPr>
    </w:p>
    <w:tbl>
      <w:tblPr>
        <w:tblW w:w="1575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63"/>
        <w:gridCol w:w="2975"/>
        <w:gridCol w:w="1379"/>
        <w:gridCol w:w="1379"/>
        <w:gridCol w:w="1379"/>
        <w:gridCol w:w="1105"/>
        <w:gridCol w:w="861"/>
        <w:gridCol w:w="552"/>
        <w:gridCol w:w="691"/>
        <w:gridCol w:w="672"/>
        <w:gridCol w:w="1208"/>
        <w:gridCol w:w="1374"/>
        <w:gridCol w:w="1374"/>
        <w:gridCol w:w="170"/>
      </w:tblGrid>
      <w:tr w:rsidR="00E03058" w14:paraId="3E1F6205" w14:textId="77777777" w:rsidTr="00CF14CB">
        <w:trPr>
          <w:trHeight w:val="278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9C7AA6" w14:textId="77777777" w:rsidR="00E03058" w:rsidRDefault="006772C9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19E5C8" w14:textId="77777777" w:rsidR="00E03058" w:rsidRDefault="006772C9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90FB54" w14:textId="77777777" w:rsidR="00E03058" w:rsidRDefault="006772C9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069EE7" w14:textId="77777777" w:rsidR="00E03058" w:rsidRDefault="006772C9">
            <w:pPr>
              <w:widowControl w:val="0"/>
              <w:jc w:val="center"/>
            </w:pPr>
            <w:r>
              <w:t xml:space="preserve">Уровень </w:t>
            </w:r>
            <w:proofErr w:type="gramStart"/>
            <w:r>
              <w:t>показателя&lt;</w:t>
            </w:r>
            <w:proofErr w:type="gramEnd"/>
            <w:r>
              <w:t xml:space="preserve">4&gt;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0AF883" w14:textId="77777777" w:rsidR="00E03058" w:rsidRDefault="006772C9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EC5EFB" w14:textId="77777777" w:rsidR="00E03058" w:rsidRDefault="006772C9">
            <w:pPr>
              <w:widowControl w:val="0"/>
              <w:jc w:val="center"/>
            </w:pPr>
            <w:r>
              <w:t>Базовое значение показателя &lt;1&gt;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048F29" w14:textId="77777777" w:rsidR="00E03058" w:rsidRDefault="006772C9">
            <w:pPr>
              <w:widowControl w:val="0"/>
              <w:jc w:val="center"/>
            </w:pPr>
            <w:r>
              <w:t>Значения показателей &lt;6&gt;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F4F8C6" w14:textId="77777777" w:rsidR="00E03058" w:rsidRDefault="006772C9">
            <w:pPr>
              <w:widowControl w:val="0"/>
              <w:jc w:val="center"/>
            </w:pPr>
            <w:r>
              <w:t>Ответственный за достижение показателя &lt;2&gt;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F8BED0" w14:textId="77777777" w:rsidR="00E03058" w:rsidRDefault="006772C9">
            <w:pPr>
              <w:widowControl w:val="0"/>
              <w:jc w:val="center"/>
            </w:pPr>
            <w:r>
              <w:t>Признак «Участие муниципальных образований» &lt;5&gt;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BD0734" w14:textId="77777777" w:rsidR="00E03058" w:rsidRDefault="006772C9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6FCA4754" w14:textId="77777777" w:rsidR="00E03058" w:rsidRDefault="00E03058"/>
        </w:tc>
      </w:tr>
      <w:tr w:rsidR="00E03058" w14:paraId="65E20D2E" w14:textId="77777777" w:rsidTr="00CF14CB">
        <w:trPr>
          <w:trHeight w:val="647"/>
        </w:trPr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002112" w14:textId="77777777" w:rsidR="00E03058" w:rsidRDefault="00E03058"/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01A5C8" w14:textId="77777777" w:rsidR="00E03058" w:rsidRDefault="00E03058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418EE5" w14:textId="77777777" w:rsidR="00E03058" w:rsidRDefault="00E03058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13CB98" w14:textId="77777777" w:rsidR="00E03058" w:rsidRDefault="00E03058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767ACF" w14:textId="77777777" w:rsidR="00E03058" w:rsidRDefault="00E03058"/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5222F3" w14:textId="77777777" w:rsidR="00E03058" w:rsidRDefault="006772C9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13B69F" w14:textId="77777777" w:rsidR="00E03058" w:rsidRDefault="006772C9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51AC47" w14:textId="77777777" w:rsidR="00E03058" w:rsidRDefault="006772C9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4B1AAD" w14:textId="77777777" w:rsidR="00E03058" w:rsidRDefault="006772C9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4B347E" w14:textId="77777777" w:rsidR="00E03058" w:rsidRDefault="006772C9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2990DA" w14:textId="77777777" w:rsidR="00E03058" w:rsidRDefault="00E03058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A6D530" w14:textId="77777777" w:rsidR="00E03058" w:rsidRDefault="00E03058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4D4BAE" w14:textId="77777777" w:rsidR="00E03058" w:rsidRDefault="00E03058"/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105D49BA" w14:textId="77777777" w:rsidR="00E03058" w:rsidRDefault="00E03058"/>
        </w:tc>
      </w:tr>
      <w:tr w:rsidR="00E03058" w14:paraId="1D8DFD8C" w14:textId="77777777" w:rsidTr="00CF14CB"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2088C9" w14:textId="77777777" w:rsidR="00E03058" w:rsidRDefault="006772C9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2C5026" w14:textId="77777777" w:rsidR="00E03058" w:rsidRDefault="006772C9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0BA66E" w14:textId="77777777" w:rsidR="00E03058" w:rsidRDefault="006772C9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FCC811" w14:textId="77777777" w:rsidR="00E03058" w:rsidRDefault="006772C9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9402A1" w14:textId="77777777" w:rsidR="00E03058" w:rsidRDefault="006772C9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3594C9" w14:textId="77777777" w:rsidR="00E03058" w:rsidRDefault="006772C9">
            <w:pPr>
              <w:widowControl w:val="0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99A2A2" w14:textId="77777777" w:rsidR="00E03058" w:rsidRDefault="006772C9">
            <w:pPr>
              <w:widowControl w:val="0"/>
              <w:jc w:val="center"/>
            </w:pPr>
            <w: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0102DB" w14:textId="77777777" w:rsidR="00E03058" w:rsidRDefault="006772C9">
            <w:pPr>
              <w:widowControl w:val="0"/>
              <w:jc w:val="center"/>
            </w:pPr>
            <w: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D77BE0" w14:textId="77777777" w:rsidR="00E03058" w:rsidRDefault="006772C9">
            <w:pPr>
              <w:widowControl w:val="0"/>
              <w:jc w:val="center"/>
            </w:pPr>
            <w: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B824EE" w14:textId="77777777" w:rsidR="00E03058" w:rsidRDefault="006772C9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6D8F2A" w14:textId="77777777" w:rsidR="00E03058" w:rsidRDefault="006772C9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19E36C" w14:textId="77777777" w:rsidR="00E03058" w:rsidRDefault="00E03058">
            <w:pPr>
              <w:widowControl w:val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3683AC" w14:textId="77777777" w:rsidR="00E03058" w:rsidRDefault="006772C9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4466245E" w14:textId="77777777" w:rsidR="00E03058" w:rsidRDefault="00E03058"/>
        </w:tc>
      </w:tr>
      <w:tr w:rsidR="00E03058" w14:paraId="66F5062D" w14:textId="77777777" w:rsidTr="00CF14CB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449DB4" w14:textId="77777777" w:rsidR="00E03058" w:rsidRDefault="00E03058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518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62E4EC" w14:textId="40EF3E8C" w:rsidR="00E03058" w:rsidRDefault="006772C9">
            <w:pPr>
              <w:widowControl w:val="0"/>
              <w:jc w:val="center"/>
              <w:rPr>
                <w:i/>
              </w:rPr>
            </w:pPr>
            <w:r>
              <w:t>1. Задача комплекса процессных мероприятий «</w:t>
            </w:r>
            <w:r w:rsidR="00DD24EE" w:rsidRPr="00DD24EE">
              <w:rPr>
                <w:szCs w:val="24"/>
              </w:rPr>
              <w:t>Благоустройство дворовых территорий многоквартирных домов Куйбышевского сельского поселения</w:t>
            </w:r>
            <w:r>
              <w:t>»</w:t>
            </w:r>
          </w:p>
        </w:tc>
      </w:tr>
      <w:tr w:rsidR="00E03058" w14:paraId="133B8041" w14:textId="77777777" w:rsidTr="00CF14CB">
        <w:trPr>
          <w:trHeight w:val="191"/>
        </w:trPr>
        <w:tc>
          <w:tcPr>
            <w:tcW w:w="631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FAE162" w14:textId="77777777" w:rsidR="00E03058" w:rsidRDefault="006772C9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A5622B" w14:textId="1526ECB3" w:rsidR="00E03058" w:rsidRPr="00DD24EE" w:rsidRDefault="00DD24EE">
            <w:pPr>
              <w:widowControl w:val="0"/>
              <w:rPr>
                <w:i/>
                <w:szCs w:val="24"/>
                <w:highlight w:val="yellow"/>
              </w:rPr>
            </w:pPr>
            <w:r w:rsidRPr="00DD24EE">
              <w:rPr>
                <w:szCs w:val="24"/>
              </w:rPr>
              <w:t xml:space="preserve">Мероприятия по благоустройству дворовых территорий </w:t>
            </w:r>
            <w:r w:rsidRPr="00DD24EE">
              <w:rPr>
                <w:szCs w:val="24"/>
              </w:rPr>
              <w:lastRenderedPageBreak/>
              <w:t>Куйбышевского сельского поселения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B3BEDF" w14:textId="77777777" w:rsidR="00E03058" w:rsidRDefault="006772C9">
            <w:pPr>
              <w:widowControl w:val="0"/>
            </w:pPr>
            <w:r>
              <w:rPr>
                <w:sz w:val="20"/>
              </w:rPr>
              <w:lastRenderedPageBreak/>
              <w:t>возрастание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AE5424" w14:textId="77777777" w:rsidR="00E03058" w:rsidRDefault="006772C9">
            <w:pPr>
              <w:widowControl w:val="0"/>
            </w:pPr>
            <w: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DECED4" w14:textId="77777777" w:rsidR="00E03058" w:rsidRDefault="006772C9">
            <w:pPr>
              <w:widowControl w:val="0"/>
            </w:pPr>
            <w:r>
              <w:t>единиц</w:t>
            </w:r>
          </w:p>
        </w:tc>
        <w:tc>
          <w:tcPr>
            <w:tcW w:w="110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B18EA1" w14:textId="77777777" w:rsidR="00E03058" w:rsidRDefault="006772C9">
            <w:pPr>
              <w:widowControl w:val="0"/>
            </w:pPr>
            <w:r>
              <w:t>1</w:t>
            </w:r>
          </w:p>
        </w:tc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B99AD2" w14:textId="77777777" w:rsidR="00E03058" w:rsidRDefault="006772C9">
            <w:pPr>
              <w:widowControl w:val="0"/>
            </w:pPr>
            <w:r>
              <w:t>2023</w:t>
            </w:r>
          </w:p>
        </w:tc>
        <w:tc>
          <w:tcPr>
            <w:tcW w:w="55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752615" w14:textId="77777777" w:rsidR="00E03058" w:rsidRDefault="006772C9">
            <w:pPr>
              <w:widowControl w:val="0"/>
            </w:pPr>
            <w:r>
              <w:t>1</w:t>
            </w:r>
          </w:p>
        </w:tc>
        <w:tc>
          <w:tcPr>
            <w:tcW w:w="69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42CB85" w14:textId="77777777" w:rsidR="00E03058" w:rsidRDefault="006772C9">
            <w:pPr>
              <w:widowControl w:val="0"/>
            </w:pPr>
            <w:r>
              <w:t>1</w:t>
            </w:r>
          </w:p>
        </w:tc>
        <w:tc>
          <w:tcPr>
            <w:tcW w:w="67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8689A1" w14:textId="77777777" w:rsidR="00E03058" w:rsidRDefault="006772C9">
            <w:pPr>
              <w:widowControl w:val="0"/>
            </w:pPr>
            <w:r>
              <w:t>1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5AB6EF" w14:textId="77777777" w:rsidR="00E03058" w:rsidRDefault="006772C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Куйбышевс</w:t>
            </w:r>
            <w:r>
              <w:rPr>
                <w:sz w:val="20"/>
              </w:rPr>
              <w:lastRenderedPageBreak/>
              <w:t>кого сельского</w:t>
            </w:r>
          </w:p>
          <w:p w14:paraId="4E28D9AC" w14:textId="77777777" w:rsidR="00E03058" w:rsidRDefault="006772C9">
            <w:pPr>
              <w:widowControl w:val="0"/>
            </w:pPr>
            <w:r>
              <w:rPr>
                <w:sz w:val="20"/>
              </w:rPr>
              <w:t>поселения</w:t>
            </w:r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337613" w14:textId="77777777" w:rsidR="00E03058" w:rsidRDefault="00E03058">
            <w:pPr>
              <w:widowControl w:val="0"/>
            </w:pPr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458188" w14:textId="77777777" w:rsidR="00E03058" w:rsidRDefault="00E03058">
            <w:pPr>
              <w:widowControl w:val="0"/>
            </w:pP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028714F4" w14:textId="77777777" w:rsidR="00E03058" w:rsidRDefault="00E03058"/>
        </w:tc>
      </w:tr>
    </w:tbl>
    <w:p w14:paraId="2CF91875" w14:textId="77777777" w:rsidR="00E03058" w:rsidRDefault="006772C9">
      <w:pPr>
        <w:spacing w:line="216" w:lineRule="auto"/>
        <w:jc w:val="both"/>
      </w:pPr>
      <w:r>
        <w:t xml:space="preserve">Примечание. </w:t>
      </w:r>
    </w:p>
    <w:p w14:paraId="6B2C012A" w14:textId="77777777" w:rsidR="00E03058" w:rsidRDefault="006772C9">
      <w:pPr>
        <w:spacing w:line="216" w:lineRule="auto"/>
        <w:jc w:val="both"/>
      </w:pPr>
      <w:r>
        <w:t xml:space="preserve">Используемые сокращения: </w:t>
      </w:r>
    </w:p>
    <w:p w14:paraId="12359F19" w14:textId="77777777" w:rsidR="00E03058" w:rsidRDefault="006772C9">
      <w:pPr>
        <w:spacing w:line="216" w:lineRule="auto"/>
        <w:jc w:val="both"/>
      </w:pPr>
      <w:r>
        <w:t>МП – муниципальная программа Куйбышевского сельского поселения;</w:t>
      </w:r>
    </w:p>
    <w:p w14:paraId="2E2538DB" w14:textId="77777777" w:rsidR="00E03058" w:rsidRDefault="006772C9">
      <w:pPr>
        <w:spacing w:line="216" w:lineRule="auto"/>
        <w:jc w:val="both"/>
      </w:pPr>
      <w:r>
        <w:t>ОКЕИ – Общероссийский классификатор единиц измерения.</w:t>
      </w:r>
    </w:p>
    <w:p w14:paraId="6502FAEE" w14:textId="77777777" w:rsidR="00E03058" w:rsidRDefault="00E03058">
      <w:pPr>
        <w:spacing w:line="216" w:lineRule="auto"/>
        <w:jc w:val="both"/>
        <w:rPr>
          <w:sz w:val="28"/>
        </w:rPr>
      </w:pPr>
    </w:p>
    <w:p w14:paraId="3E616057" w14:textId="77777777" w:rsidR="00E03058" w:rsidRDefault="00E03058">
      <w:pPr>
        <w:spacing w:line="216" w:lineRule="auto"/>
        <w:jc w:val="center"/>
        <w:rPr>
          <w:sz w:val="28"/>
        </w:rPr>
      </w:pPr>
    </w:p>
    <w:p w14:paraId="38B9C851" w14:textId="77777777" w:rsidR="00E03058" w:rsidRDefault="006772C9">
      <w:pPr>
        <w:spacing w:line="216" w:lineRule="auto"/>
        <w:jc w:val="center"/>
        <w:rPr>
          <w:sz w:val="28"/>
        </w:rPr>
      </w:pPr>
      <w:r>
        <w:rPr>
          <w:sz w:val="28"/>
        </w:rPr>
        <w:t>3.Перечень мероприятий (результатов) комплекса процессных мероприятий</w:t>
      </w:r>
    </w:p>
    <w:p w14:paraId="4A4695AE" w14:textId="77777777" w:rsidR="00E03058" w:rsidRDefault="00E03058">
      <w:pPr>
        <w:spacing w:line="216" w:lineRule="auto"/>
        <w:jc w:val="center"/>
        <w:rPr>
          <w:sz w:val="28"/>
        </w:rPr>
      </w:pPr>
    </w:p>
    <w:tbl>
      <w:tblPr>
        <w:tblW w:w="14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783"/>
        <w:gridCol w:w="1783"/>
        <w:gridCol w:w="3203"/>
        <w:gridCol w:w="1393"/>
        <w:gridCol w:w="838"/>
        <w:gridCol w:w="835"/>
        <w:gridCol w:w="975"/>
        <w:gridCol w:w="829"/>
        <w:gridCol w:w="838"/>
        <w:gridCol w:w="829"/>
      </w:tblGrid>
      <w:tr w:rsidR="00E03058" w14:paraId="01A03207" w14:textId="77777777" w:rsidTr="00DD24EE">
        <w:trPr>
          <w:trHeight w:val="473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0E47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№ п/п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57A01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6BC1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 xml:space="preserve">Тип </w:t>
            </w:r>
            <w:proofErr w:type="gramStart"/>
            <w:r>
              <w:t>мероприятия  (</w:t>
            </w:r>
            <w:proofErr w:type="gramEnd"/>
            <w:r>
              <w:t>результата)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9A76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Характеристика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2886B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4BE8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F7B8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E03058" w14:paraId="4FB6EFF7" w14:textId="77777777" w:rsidTr="00DD24EE">
        <w:trPr>
          <w:trHeight w:val="229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E465" w14:textId="77777777" w:rsidR="00E03058" w:rsidRDefault="00E03058"/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FD30" w14:textId="77777777" w:rsidR="00E03058" w:rsidRDefault="00E03058"/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019D" w14:textId="77777777" w:rsidR="00E03058" w:rsidRDefault="00E03058"/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C272" w14:textId="77777777" w:rsidR="00E03058" w:rsidRDefault="00E03058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6429" w14:textId="77777777" w:rsidR="00E03058" w:rsidRDefault="00E03058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3D14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значение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0D58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год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C416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2EAC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2026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5C8B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2027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1517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2030</w:t>
            </w:r>
          </w:p>
        </w:tc>
      </w:tr>
      <w:tr w:rsidR="00E03058" w14:paraId="47727C50" w14:textId="77777777" w:rsidTr="00DD24EE">
        <w:trPr>
          <w:trHeight w:val="22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C40D" w14:textId="77777777" w:rsidR="00E03058" w:rsidRDefault="006772C9">
            <w:pPr>
              <w:contextualSpacing/>
              <w:jc w:val="center"/>
            </w:pPr>
            <w: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0116" w14:textId="77777777" w:rsidR="00E03058" w:rsidRDefault="006772C9">
            <w:pPr>
              <w:contextualSpacing/>
              <w:jc w:val="center"/>
            </w:pPr>
            <w: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8515" w14:textId="77777777" w:rsidR="00E03058" w:rsidRDefault="006772C9">
            <w:pPr>
              <w:contextualSpacing/>
              <w:jc w:val="center"/>
            </w:pPr>
            <w: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332C" w14:textId="77777777" w:rsidR="00E03058" w:rsidRDefault="006772C9">
            <w:pPr>
              <w:contextualSpacing/>
              <w:jc w:val="center"/>
            </w:pPr>
            <w: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EFD5" w14:textId="77777777" w:rsidR="00E03058" w:rsidRDefault="006772C9">
            <w:pPr>
              <w:contextualSpacing/>
              <w:jc w:val="center"/>
            </w:pPr>
            <w: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97D7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0EA9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75776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438E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5176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90284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11</w:t>
            </w:r>
          </w:p>
        </w:tc>
      </w:tr>
      <w:tr w:rsidR="00E03058" w14:paraId="433AE2AE" w14:textId="77777777" w:rsidTr="00DD24EE">
        <w:trPr>
          <w:trHeight w:val="200"/>
        </w:trPr>
        <w:tc>
          <w:tcPr>
            <w:tcW w:w="14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D45E" w14:textId="02E8CF8B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1. Задача комплекса процессных мероприятий «</w:t>
            </w:r>
            <w:r w:rsidR="00DD24EE" w:rsidRPr="00DD24EE">
              <w:rPr>
                <w:szCs w:val="24"/>
              </w:rPr>
              <w:t>Благоустройство дворовых территорий многоквартирных домов Куйбышевского сельского поселения</w:t>
            </w:r>
            <w:r>
              <w:t>»</w:t>
            </w:r>
          </w:p>
        </w:tc>
      </w:tr>
      <w:tr w:rsidR="00E03058" w14:paraId="721D5A12" w14:textId="77777777" w:rsidTr="00DD24EE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0075" w14:textId="77777777" w:rsidR="00E03058" w:rsidRDefault="006772C9">
            <w:pPr>
              <w:contextualSpacing/>
            </w:pPr>
            <w:r>
              <w:t>1.1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5AC7" w14:textId="4688DB5B" w:rsidR="00E03058" w:rsidRDefault="006772C9">
            <w:pPr>
              <w:widowControl w:val="0"/>
              <w:jc w:val="center"/>
              <w:outlineLvl w:val="2"/>
            </w:pPr>
            <w:r w:rsidRPr="00DD24EE">
              <w:t>Мероприятие (результат) «</w:t>
            </w:r>
            <w:r w:rsidR="00DD24EE" w:rsidRPr="00DD24EE">
              <w:rPr>
                <w:szCs w:val="24"/>
              </w:rPr>
              <w:t>Мероприятия по благоустройству дворовых территорий Куйбышевского сельского поселения</w:t>
            </w:r>
            <w:r w:rsidRPr="00DD24EE">
              <w:t>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48B4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Приобретение товаров, работ, услуг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F502" w14:textId="7D87A473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проведен</w:t>
            </w:r>
            <w:r w:rsidR="00DD24EE">
              <w:t>ие</w:t>
            </w:r>
            <w:r>
              <w:t xml:space="preserve"> мероприяти</w:t>
            </w:r>
            <w:r w:rsidR="00DD24EE">
              <w:t>й</w:t>
            </w:r>
            <w:r>
              <w:t xml:space="preserve"> по </w:t>
            </w:r>
            <w:r w:rsidR="00DD24EE">
              <w:t xml:space="preserve">благоустройству дворовых территорий </w:t>
            </w:r>
            <w:r w:rsidR="005274B3">
              <w:t>многоквартирных домов</w:t>
            </w:r>
            <w:r w:rsidR="00DD24EE">
              <w:t xml:space="preserve"> </w:t>
            </w:r>
            <w: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42D7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0858" w14:textId="77777777" w:rsidR="00E03058" w:rsidRDefault="006772C9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1ACB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BD47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3D55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DF57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D103" w14:textId="77777777" w:rsidR="00E03058" w:rsidRDefault="006772C9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</w:tbl>
    <w:p w14:paraId="6D734C3B" w14:textId="77777777" w:rsidR="00E03058" w:rsidRDefault="00E03058">
      <w:pPr>
        <w:spacing w:line="216" w:lineRule="auto"/>
        <w:jc w:val="center"/>
        <w:rPr>
          <w:sz w:val="28"/>
        </w:rPr>
      </w:pPr>
    </w:p>
    <w:p w14:paraId="7B4065C5" w14:textId="77777777" w:rsidR="00E03058" w:rsidRDefault="006772C9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5. План реализации комплекса процессных мероприятий на 2025 – 2027 годы </w:t>
      </w:r>
    </w:p>
    <w:tbl>
      <w:tblPr>
        <w:tblW w:w="14854" w:type="dxa"/>
        <w:tblLayout w:type="fixed"/>
        <w:tblLook w:val="04A0" w:firstRow="1" w:lastRow="0" w:firstColumn="1" w:lastColumn="0" w:noHBand="0" w:noVBand="1"/>
      </w:tblPr>
      <w:tblGrid>
        <w:gridCol w:w="687"/>
        <w:gridCol w:w="3816"/>
        <w:gridCol w:w="1638"/>
        <w:gridCol w:w="4457"/>
        <w:gridCol w:w="2126"/>
        <w:gridCol w:w="2130"/>
      </w:tblGrid>
      <w:tr w:rsidR="00E03058" w14:paraId="1B085B96" w14:textId="77777777" w:rsidTr="0067391C">
        <w:trPr>
          <w:trHeight w:val="64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3DF6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E8E5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Наименование мероприятия (результата),</w:t>
            </w:r>
          </w:p>
          <w:p w14:paraId="06899401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контрольной точки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92BF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A5EA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Ответственный исполнитель </w:t>
            </w:r>
          </w:p>
          <w:p w14:paraId="21C2FDDE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(наименование органа местного самоуправления, муниципального органа, организации Ф.И.О., должность)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1EADD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Вид подтверждающего документа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B4C9" w14:textId="64BB481D" w:rsidR="00E03058" w:rsidRDefault="006772C9" w:rsidP="0067391C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Информационная система (источник данных) </w:t>
            </w:r>
          </w:p>
        </w:tc>
      </w:tr>
      <w:tr w:rsidR="00E03058" w14:paraId="578983F6" w14:textId="77777777" w:rsidTr="0067391C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E57CB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D977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9874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551C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EB24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80FE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6</w:t>
            </w:r>
          </w:p>
        </w:tc>
      </w:tr>
      <w:tr w:rsidR="00E03058" w14:paraId="5D97FAEC" w14:textId="77777777" w:rsidTr="00CF14CB">
        <w:trPr>
          <w:trHeight w:val="274"/>
        </w:trPr>
        <w:tc>
          <w:tcPr>
            <w:tcW w:w="14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5F97" w14:textId="7271EA4F" w:rsidR="00E03058" w:rsidRPr="00DD24EE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 w:rsidRPr="00DD24EE">
              <w:t>1. Задача комплекса процессных мероприятий «</w:t>
            </w:r>
            <w:r w:rsidR="00DD24EE" w:rsidRPr="00DD24EE">
              <w:rPr>
                <w:szCs w:val="24"/>
              </w:rPr>
              <w:t xml:space="preserve">Благоустройство дворовых территорий многоквартирных домов Куйбышевского сельского </w:t>
            </w:r>
            <w:r w:rsidR="00DD24EE" w:rsidRPr="00DD24EE">
              <w:rPr>
                <w:szCs w:val="24"/>
              </w:rPr>
              <w:lastRenderedPageBreak/>
              <w:t>поселения</w:t>
            </w:r>
            <w:r w:rsidRPr="00DD24EE">
              <w:t>»</w:t>
            </w:r>
          </w:p>
        </w:tc>
      </w:tr>
      <w:tr w:rsidR="00E03058" w14:paraId="7070CCB8" w14:textId="77777777" w:rsidTr="0067391C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0C1F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1.1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D9AD" w14:textId="63D0758A" w:rsidR="00E03058" w:rsidRDefault="006772C9">
            <w:pPr>
              <w:widowControl w:val="0"/>
              <w:jc w:val="center"/>
              <w:outlineLvl w:val="2"/>
            </w:pPr>
            <w:r>
              <w:t>Мероприятие (результат) 1. «</w:t>
            </w:r>
            <w:r w:rsidR="00DD24EE" w:rsidRPr="00DD24EE">
              <w:rPr>
                <w:szCs w:val="24"/>
              </w:rPr>
              <w:t>Мероприятия по благоустройству дворовых территорий Куйбышевского сельского поселения</w:t>
            </w:r>
            <w:r>
              <w:t>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A893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EA5D" w14:textId="77777777" w:rsidR="00E03058" w:rsidRDefault="006772C9">
            <w:pPr>
              <w:widowControl w:val="0"/>
              <w:tabs>
                <w:tab w:val="left" w:pos="11057"/>
              </w:tabs>
              <w:contextualSpacing/>
              <w:jc w:val="both"/>
              <w:rPr>
                <w:highlight w:val="yellow"/>
              </w:rPr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DF41" w14:textId="77777777" w:rsidR="00E03058" w:rsidRDefault="006772C9">
            <w:pPr>
              <w:contextualSpacing/>
              <w:jc w:val="center"/>
            </w:pPr>
            <w:r>
              <w:t>Х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A8FD" w14:textId="77777777" w:rsidR="00E03058" w:rsidRDefault="006772C9">
            <w:pPr>
              <w:contextualSpacing/>
              <w:jc w:val="center"/>
            </w:pPr>
            <w:r>
              <w:t>Х</w:t>
            </w:r>
          </w:p>
        </w:tc>
      </w:tr>
    </w:tbl>
    <w:p w14:paraId="1E7153DA" w14:textId="77777777" w:rsidR="00E03058" w:rsidRDefault="00E03058">
      <w:pPr>
        <w:widowControl w:val="0"/>
        <w:jc w:val="both"/>
        <w:rPr>
          <w:sz w:val="28"/>
        </w:rPr>
      </w:pPr>
    </w:p>
    <w:sectPr w:rsidR="00E03058" w:rsidSect="00CF14CB">
      <w:footerReference w:type="default" r:id="rId9"/>
      <w:pgSz w:w="16838" w:h="11906" w:orient="landscape"/>
      <w:pgMar w:top="1701" w:right="1134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EBF7" w14:textId="77777777" w:rsidR="003B0FB2" w:rsidRDefault="003B0FB2">
      <w:r>
        <w:separator/>
      </w:r>
    </w:p>
  </w:endnote>
  <w:endnote w:type="continuationSeparator" w:id="0">
    <w:p w14:paraId="54639799" w14:textId="77777777" w:rsidR="003B0FB2" w:rsidRDefault="003B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2E93" w14:textId="77777777" w:rsidR="00E03058" w:rsidRDefault="00E0305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2C13" w14:textId="77777777" w:rsidR="003B0FB2" w:rsidRDefault="003B0FB2">
      <w:r>
        <w:separator/>
      </w:r>
    </w:p>
  </w:footnote>
  <w:footnote w:type="continuationSeparator" w:id="0">
    <w:p w14:paraId="572230DC" w14:textId="77777777" w:rsidR="003B0FB2" w:rsidRDefault="003B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102346"/>
      <w:docPartObj>
        <w:docPartGallery w:val="Page Numbers (Top of Page)"/>
        <w:docPartUnique/>
      </w:docPartObj>
    </w:sdtPr>
    <w:sdtEndPr/>
    <w:sdtContent>
      <w:p w14:paraId="6BEA0D21" w14:textId="5280B861" w:rsidR="00CF14CB" w:rsidRDefault="00CF14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465D40" w14:textId="77777777" w:rsidR="00E03058" w:rsidRDefault="00E0305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E0853"/>
    <w:multiLevelType w:val="multilevel"/>
    <w:tmpl w:val="F8021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14466EB"/>
    <w:multiLevelType w:val="multilevel"/>
    <w:tmpl w:val="3556B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20ABC"/>
    <w:multiLevelType w:val="multilevel"/>
    <w:tmpl w:val="02A0203E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74871D41"/>
    <w:multiLevelType w:val="multilevel"/>
    <w:tmpl w:val="19A64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77E73280"/>
    <w:multiLevelType w:val="multilevel"/>
    <w:tmpl w:val="1FF6A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8"/>
    <w:rsid w:val="00025817"/>
    <w:rsid w:val="000C125B"/>
    <w:rsid w:val="001678CA"/>
    <w:rsid w:val="001F46D5"/>
    <w:rsid w:val="00363A87"/>
    <w:rsid w:val="003B0FB2"/>
    <w:rsid w:val="003E6185"/>
    <w:rsid w:val="004C1CF9"/>
    <w:rsid w:val="005274B3"/>
    <w:rsid w:val="005B73AF"/>
    <w:rsid w:val="005D43E6"/>
    <w:rsid w:val="006502C9"/>
    <w:rsid w:val="00660CB3"/>
    <w:rsid w:val="0067391C"/>
    <w:rsid w:val="006772C9"/>
    <w:rsid w:val="006E3023"/>
    <w:rsid w:val="00753A7B"/>
    <w:rsid w:val="007F3870"/>
    <w:rsid w:val="00850564"/>
    <w:rsid w:val="00865CEE"/>
    <w:rsid w:val="009105D7"/>
    <w:rsid w:val="00934C3A"/>
    <w:rsid w:val="00973511"/>
    <w:rsid w:val="00AD1501"/>
    <w:rsid w:val="00AE7C01"/>
    <w:rsid w:val="00AF346E"/>
    <w:rsid w:val="00CF14CB"/>
    <w:rsid w:val="00DD24EE"/>
    <w:rsid w:val="00E03058"/>
    <w:rsid w:val="00E607CC"/>
    <w:rsid w:val="00ED0BCB"/>
    <w:rsid w:val="00F051D3"/>
    <w:rsid w:val="00F453FB"/>
    <w:rsid w:val="00FA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3838"/>
  <w15:docId w15:val="{963B38A2-CFBD-44F3-8830-7E3B024A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rFonts w:ascii="Calibri" w:hAnsi="Calibri"/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Слабое выделение1"/>
    <w:link w:val="13"/>
    <w:rPr>
      <w:i/>
    </w:rPr>
  </w:style>
  <w:style w:type="character" w:customStyle="1" w:styleId="13">
    <w:name w:val="Слабое выделение1"/>
    <w:link w:val="12"/>
    <w:rPr>
      <w:i/>
      <w:color w:val="000000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customStyle="1" w:styleId="14">
    <w:name w:val="Название книги1"/>
    <w:link w:val="a5"/>
    <w:rPr>
      <w:i/>
      <w:smallCaps/>
      <w:spacing w:val="5"/>
    </w:rPr>
  </w:style>
  <w:style w:type="character" w:styleId="a5">
    <w:name w:val="Book Title"/>
    <w:link w:val="14"/>
    <w:rPr>
      <w:i/>
      <w:smallCaps/>
      <w:spacing w:val="5"/>
    </w:rPr>
  </w:style>
  <w:style w:type="paragraph" w:customStyle="1" w:styleId="15">
    <w:name w:val="Выделение1"/>
    <w:link w:val="16"/>
    <w:rPr>
      <w:b/>
      <w:i/>
      <w:spacing w:val="10"/>
    </w:rPr>
  </w:style>
  <w:style w:type="character" w:customStyle="1" w:styleId="16">
    <w:name w:val="Выделение1"/>
    <w:link w:val="15"/>
    <w:rPr>
      <w:b/>
      <w:i/>
      <w:color w:val="000000"/>
      <w:spacing w:val="10"/>
    </w:rPr>
  </w:style>
  <w:style w:type="paragraph" w:customStyle="1" w:styleId="140">
    <w:name w:val="Обычный14"/>
    <w:link w:val="141"/>
    <w:pPr>
      <w:spacing w:after="200" w:line="276" w:lineRule="auto"/>
    </w:pPr>
    <w:rPr>
      <w:rFonts w:ascii="Calibri" w:hAnsi="Calibri"/>
      <w:sz w:val="22"/>
    </w:rPr>
  </w:style>
  <w:style w:type="character" w:customStyle="1" w:styleId="141">
    <w:name w:val="Обычный14"/>
    <w:link w:val="140"/>
    <w:rPr>
      <w:rFonts w:ascii="Calibri" w:hAnsi="Calibri"/>
      <w:color w:val="000000"/>
      <w:sz w:val="22"/>
    </w:rPr>
  </w:style>
  <w:style w:type="paragraph" w:customStyle="1" w:styleId="120">
    <w:name w:val="Основной шрифт абзаца12"/>
    <w:link w:val="121"/>
    <w:pPr>
      <w:spacing w:after="200" w:line="276" w:lineRule="auto"/>
    </w:pPr>
    <w:rPr>
      <w:rFonts w:ascii="Calibri" w:hAnsi="Calibri"/>
      <w:sz w:val="22"/>
    </w:rPr>
  </w:style>
  <w:style w:type="character" w:customStyle="1" w:styleId="121">
    <w:name w:val="Основной шрифт абзаца12"/>
    <w:link w:val="120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character" w:customStyle="1" w:styleId="70">
    <w:name w:val="Заголовок 7 Знак"/>
    <w:basedOn w:val="1"/>
    <w:link w:val="7"/>
    <w:rPr>
      <w:b/>
      <w:i/>
      <w:color w:val="5A5A5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color w:val="000000"/>
      <w:sz w:val="22"/>
    </w:rPr>
  </w:style>
  <w:style w:type="paragraph" w:customStyle="1" w:styleId="17">
    <w:name w:val="Номер страницы1"/>
    <w:basedOn w:val="61"/>
    <w:link w:val="a8"/>
  </w:style>
  <w:style w:type="character" w:styleId="a8">
    <w:name w:val="page number"/>
    <w:basedOn w:val="a0"/>
    <w:link w:val="17"/>
  </w:style>
  <w:style w:type="paragraph" w:styleId="62">
    <w:name w:val="toc 6"/>
    <w:basedOn w:val="a"/>
    <w:next w:val="a"/>
    <w:link w:val="63"/>
    <w:uiPriority w:val="3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basedOn w:val="1"/>
    <w:link w:val="62"/>
    <w:rPr>
      <w:rFonts w:ascii="XO Thames" w:hAnsi="XO Thames"/>
      <w:color w:val="000000"/>
      <w:sz w:val="28"/>
    </w:rPr>
  </w:style>
  <w:style w:type="paragraph" w:customStyle="1" w:styleId="110">
    <w:name w:val="Основной текст11"/>
    <w:link w:val="111"/>
    <w:pPr>
      <w:spacing w:after="200" w:line="276" w:lineRule="auto"/>
    </w:pPr>
    <w:rPr>
      <w:b/>
      <w:spacing w:val="-3"/>
    </w:rPr>
  </w:style>
  <w:style w:type="character" w:customStyle="1" w:styleId="111">
    <w:name w:val="Основной текст11"/>
    <w:link w:val="110"/>
    <w:rPr>
      <w:b/>
      <w:color w:val="000000"/>
      <w:spacing w:val="-3"/>
    </w:rPr>
  </w:style>
  <w:style w:type="paragraph" w:customStyle="1" w:styleId="markedcontent1">
    <w:name w:val="markedcontent1"/>
    <w:link w:val="markedcontent10"/>
    <w:pPr>
      <w:spacing w:after="200" w:line="276" w:lineRule="auto"/>
    </w:pPr>
    <w:rPr>
      <w:rFonts w:ascii="Calibri" w:hAnsi="Calibri"/>
    </w:rPr>
  </w:style>
  <w:style w:type="character" w:customStyle="1" w:styleId="markedcontent10">
    <w:name w:val="markedcontent1"/>
    <w:link w:val="markedcontent1"/>
    <w:rPr>
      <w:rFonts w:ascii="Calibri" w:hAnsi="Calibri"/>
      <w:color w:val="000000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color w:val="000000"/>
      <w:sz w:val="28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"/>
    <w:link w:val="Style8"/>
    <w:rPr>
      <w:sz w:val="24"/>
    </w:rPr>
  </w:style>
  <w:style w:type="paragraph" w:customStyle="1" w:styleId="23">
    <w:name w:val="Слабое выделение2"/>
    <w:link w:val="a9"/>
    <w:rPr>
      <w:i/>
    </w:rPr>
  </w:style>
  <w:style w:type="character" w:styleId="a9">
    <w:name w:val="Subtle Emphasis"/>
    <w:link w:val="23"/>
    <w:rPr>
      <w:i/>
    </w:rPr>
  </w:style>
  <w:style w:type="paragraph" w:customStyle="1" w:styleId="34">
    <w:name w:val="Основной шрифт абзаца34"/>
    <w:link w:val="340"/>
    <w:pPr>
      <w:spacing w:after="200" w:line="276" w:lineRule="auto"/>
    </w:pPr>
    <w:rPr>
      <w:rFonts w:ascii="Calibri" w:hAnsi="Calibri"/>
      <w:sz w:val="22"/>
    </w:rPr>
  </w:style>
  <w:style w:type="character" w:customStyle="1" w:styleId="340">
    <w:name w:val="Основной шрифт абзаца34"/>
    <w:link w:val="34"/>
    <w:rPr>
      <w:rFonts w:ascii="Calibri" w:hAnsi="Calibri"/>
      <w:color w:val="000000"/>
      <w:sz w:val="22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43">
    <w:name w:val="Основной шрифт абзаца4"/>
    <w:link w:val="44"/>
    <w:pPr>
      <w:spacing w:after="200" w:line="276" w:lineRule="auto"/>
    </w:pPr>
    <w:rPr>
      <w:rFonts w:ascii="Calibri" w:hAnsi="Calibri"/>
      <w:sz w:val="22"/>
    </w:rPr>
  </w:style>
  <w:style w:type="character" w:customStyle="1" w:styleId="44">
    <w:name w:val="Основной шрифт абзаца4"/>
    <w:link w:val="43"/>
    <w:rPr>
      <w:rFonts w:ascii="Calibri" w:hAnsi="Calibri"/>
      <w:color w:val="000000"/>
      <w:sz w:val="22"/>
    </w:rPr>
  </w:style>
  <w:style w:type="paragraph" w:customStyle="1" w:styleId="18">
    <w:name w:val="Привязка сноски1"/>
    <w:link w:val="19"/>
    <w:pPr>
      <w:spacing w:after="200" w:line="276" w:lineRule="auto"/>
    </w:pPr>
    <w:rPr>
      <w:rFonts w:ascii="Calibri" w:hAnsi="Calibri"/>
      <w:vertAlign w:val="superscript"/>
    </w:rPr>
  </w:style>
  <w:style w:type="character" w:customStyle="1" w:styleId="19">
    <w:name w:val="Привязка сноски1"/>
    <w:link w:val="18"/>
    <w:rPr>
      <w:rFonts w:ascii="Calibri" w:hAnsi="Calibri"/>
      <w:color w:val="000000"/>
      <w:vertAlign w:val="superscript"/>
    </w:rPr>
  </w:style>
  <w:style w:type="character" w:customStyle="1" w:styleId="30">
    <w:name w:val="Заголовок 3 Знак"/>
    <w:basedOn w:val="20"/>
    <w:link w:val="3"/>
    <w:rPr>
      <w:rFonts w:ascii="Arial" w:hAnsi="Arial"/>
      <w:color w:val="000000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a">
    <w:name w:val="Сильная ссылка1"/>
    <w:link w:val="aa"/>
    <w:rPr>
      <w:b/>
      <w:smallCaps/>
    </w:rPr>
  </w:style>
  <w:style w:type="character" w:styleId="aa">
    <w:name w:val="Intense Reference"/>
    <w:link w:val="1a"/>
    <w:rPr>
      <w:b/>
      <w:smallCaps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220">
    <w:name w:val="Гиперссылка22"/>
    <w:link w:val="221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221">
    <w:name w:val="Гиперссылка22"/>
    <w:link w:val="220"/>
    <w:rPr>
      <w:rFonts w:ascii="Calibri" w:hAnsi="Calibri"/>
      <w:color w:val="0000FF"/>
      <w:sz w:val="22"/>
      <w:u w:val="single"/>
    </w:rPr>
  </w:style>
  <w:style w:type="paragraph" w:styleId="ab">
    <w:name w:val="annotation subject"/>
    <w:basedOn w:val="ac"/>
    <w:next w:val="ac"/>
    <w:link w:val="ad"/>
    <w:pPr>
      <w:spacing w:after="200"/>
      <w:ind w:firstLine="709"/>
      <w:jc w:val="both"/>
    </w:pPr>
    <w:rPr>
      <w:b/>
      <w:sz w:val="28"/>
    </w:rPr>
  </w:style>
  <w:style w:type="character" w:customStyle="1" w:styleId="ad">
    <w:name w:val="Тема примечания Знак"/>
    <w:basedOn w:val="ae"/>
    <w:link w:val="ab"/>
    <w:rPr>
      <w:b/>
      <w:color w:val="000000"/>
      <w:sz w:val="28"/>
    </w:rPr>
  </w:style>
  <w:style w:type="paragraph" w:customStyle="1" w:styleId="142">
    <w:name w:val="Гиперссылка14"/>
    <w:link w:val="143"/>
    <w:rPr>
      <w:rFonts w:ascii="Calibri" w:hAnsi="Calibri"/>
      <w:color w:val="0000FF"/>
      <w:u w:val="single"/>
    </w:rPr>
  </w:style>
  <w:style w:type="character" w:customStyle="1" w:styleId="143">
    <w:name w:val="Гиперссылка14"/>
    <w:link w:val="142"/>
    <w:rPr>
      <w:rFonts w:ascii="Calibri" w:hAnsi="Calibri"/>
      <w:color w:val="0000FF"/>
      <w:u w:val="single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60">
    <w:name w:val="Обычный16"/>
    <w:link w:val="161"/>
    <w:pPr>
      <w:spacing w:after="200" w:line="276" w:lineRule="auto"/>
    </w:pPr>
    <w:rPr>
      <w:rFonts w:ascii="Calibri" w:hAnsi="Calibri"/>
      <w:sz w:val="22"/>
    </w:rPr>
  </w:style>
  <w:style w:type="character" w:customStyle="1" w:styleId="161">
    <w:name w:val="Обычный16"/>
    <w:link w:val="160"/>
    <w:rPr>
      <w:rFonts w:ascii="Calibri" w:hAnsi="Calibri"/>
      <w:color w:val="000000"/>
      <w:sz w:val="22"/>
    </w:rPr>
  </w:style>
  <w:style w:type="paragraph" w:customStyle="1" w:styleId="af">
    <w:name w:val="Нормальный (таблица)"/>
    <w:basedOn w:val="a"/>
    <w:next w:val="a"/>
    <w:link w:val="af0"/>
    <w:pPr>
      <w:widowControl w:val="0"/>
      <w:jc w:val="both"/>
    </w:pPr>
    <w:rPr>
      <w:rFonts w:ascii="Arial" w:hAnsi="Arial"/>
    </w:rPr>
  </w:style>
  <w:style w:type="character" w:customStyle="1" w:styleId="af0">
    <w:name w:val="Нормальный (таблица)"/>
    <w:basedOn w:val="1"/>
    <w:link w:val="af"/>
    <w:rPr>
      <w:rFonts w:ascii="Arial" w:hAnsi="Arial"/>
      <w:sz w:val="24"/>
    </w:rPr>
  </w:style>
  <w:style w:type="paragraph" w:customStyle="1" w:styleId="1b">
    <w:name w:val="Гипертекстовая ссылка1"/>
    <w:link w:val="1c"/>
    <w:pPr>
      <w:spacing w:after="200" w:line="276" w:lineRule="auto"/>
    </w:pPr>
    <w:rPr>
      <w:rFonts w:ascii="Calibri" w:hAnsi="Calibri"/>
      <w:color w:val="106BBE"/>
      <w:sz w:val="26"/>
    </w:rPr>
  </w:style>
  <w:style w:type="character" w:customStyle="1" w:styleId="1c">
    <w:name w:val="Гипертекстовая ссылка1"/>
    <w:link w:val="1b"/>
    <w:rPr>
      <w:rFonts w:ascii="Calibri" w:hAnsi="Calibri"/>
      <w:color w:val="106BBE"/>
      <w:sz w:val="26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1d">
    <w:name w:val="Сильная ссылка1"/>
    <w:link w:val="1e"/>
    <w:rPr>
      <w:b/>
      <w:smallCaps/>
    </w:rPr>
  </w:style>
  <w:style w:type="character" w:customStyle="1" w:styleId="1e">
    <w:name w:val="Сильная ссылка1"/>
    <w:link w:val="1d"/>
    <w:rPr>
      <w:b/>
      <w:smallCaps/>
      <w:color w:val="000000"/>
    </w:rPr>
  </w:style>
  <w:style w:type="paragraph" w:customStyle="1" w:styleId="Postan1">
    <w:name w:val="Postan1"/>
    <w:link w:val="Postan10"/>
    <w:pPr>
      <w:spacing w:after="200" w:line="276" w:lineRule="auto"/>
    </w:pPr>
    <w:rPr>
      <w:sz w:val="28"/>
    </w:rPr>
  </w:style>
  <w:style w:type="character" w:customStyle="1" w:styleId="Postan10">
    <w:name w:val="Postan1"/>
    <w:link w:val="Postan1"/>
    <w:rPr>
      <w:color w:val="000000"/>
      <w:sz w:val="28"/>
    </w:rPr>
  </w:style>
  <w:style w:type="paragraph" w:customStyle="1" w:styleId="51">
    <w:name w:val="Гиперссылка5"/>
    <w:link w:val="52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52">
    <w:name w:val="Гиперссылка5"/>
    <w:link w:val="51"/>
    <w:rPr>
      <w:rFonts w:ascii="Calibri" w:hAnsi="Calibri"/>
      <w:color w:val="0000FF"/>
      <w:sz w:val="22"/>
      <w:u w:val="single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210">
    <w:name w:val="Основной текст (2)1"/>
    <w:link w:val="211"/>
    <w:pPr>
      <w:spacing w:after="200" w:line="276" w:lineRule="auto"/>
    </w:pPr>
    <w:rPr>
      <w:sz w:val="26"/>
    </w:rPr>
  </w:style>
  <w:style w:type="character" w:customStyle="1" w:styleId="211">
    <w:name w:val="Основной текст (2)1"/>
    <w:link w:val="210"/>
    <w:rPr>
      <w:color w:val="000000"/>
      <w:sz w:val="26"/>
    </w:rPr>
  </w:style>
  <w:style w:type="paragraph" w:customStyle="1" w:styleId="45">
    <w:name w:val="Гиперссылка4"/>
    <w:link w:val="46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46">
    <w:name w:val="Гиперссылка4"/>
    <w:link w:val="45"/>
    <w:rPr>
      <w:rFonts w:ascii="Calibri" w:hAnsi="Calibri"/>
      <w:color w:val="0000FF"/>
      <w:sz w:val="22"/>
      <w:u w:val="single"/>
    </w:rPr>
  </w:style>
  <w:style w:type="paragraph" w:customStyle="1" w:styleId="TableParagraph1">
    <w:name w:val="Table Paragraph1"/>
    <w:link w:val="TableParagraph10"/>
    <w:pPr>
      <w:spacing w:after="200" w:line="276" w:lineRule="auto"/>
    </w:pPr>
    <w:rPr>
      <w:sz w:val="22"/>
    </w:rPr>
  </w:style>
  <w:style w:type="character" w:customStyle="1" w:styleId="TableParagraph10">
    <w:name w:val="Table Paragraph1"/>
    <w:link w:val="TableParagraph1"/>
    <w:rPr>
      <w:color w:val="000000"/>
      <w:sz w:val="22"/>
    </w:rPr>
  </w:style>
  <w:style w:type="paragraph" w:customStyle="1" w:styleId="112">
    <w:name w:val="Слабая ссылка11"/>
    <w:link w:val="113"/>
    <w:pPr>
      <w:spacing w:after="200" w:line="276" w:lineRule="auto"/>
    </w:pPr>
    <w:rPr>
      <w:rFonts w:ascii="Calibri" w:hAnsi="Calibri"/>
      <w:smallCaps/>
      <w:sz w:val="22"/>
    </w:rPr>
  </w:style>
  <w:style w:type="character" w:customStyle="1" w:styleId="113">
    <w:name w:val="Слабая ссылка11"/>
    <w:link w:val="112"/>
    <w:rPr>
      <w:rFonts w:ascii="Calibri" w:hAnsi="Calibri"/>
      <w:smallCaps/>
      <w:color w:val="000000"/>
      <w:sz w:val="22"/>
    </w:rPr>
  </w:style>
  <w:style w:type="paragraph" w:customStyle="1" w:styleId="114">
    <w:name w:val="Название книги11"/>
    <w:link w:val="115"/>
    <w:pPr>
      <w:spacing w:after="200" w:line="276" w:lineRule="auto"/>
    </w:pPr>
    <w:rPr>
      <w:rFonts w:ascii="Calibri" w:hAnsi="Calibri"/>
      <w:i/>
      <w:smallCaps/>
      <w:spacing w:val="5"/>
      <w:sz w:val="22"/>
    </w:rPr>
  </w:style>
  <w:style w:type="character" w:customStyle="1" w:styleId="115">
    <w:name w:val="Название книги11"/>
    <w:link w:val="114"/>
    <w:rPr>
      <w:rFonts w:ascii="Calibri" w:hAnsi="Calibri"/>
      <w:i/>
      <w:smallCaps/>
      <w:color w:val="000000"/>
      <w:spacing w:val="5"/>
      <w:sz w:val="22"/>
    </w:rPr>
  </w:style>
  <w:style w:type="paragraph" w:styleId="af1">
    <w:name w:val="Body Text Indent"/>
    <w:basedOn w:val="a"/>
    <w:link w:val="af2"/>
    <w:pPr>
      <w:ind w:firstLine="510"/>
      <w:jc w:val="both"/>
    </w:pPr>
    <w:rPr>
      <w:sz w:val="22"/>
    </w:rPr>
  </w:style>
  <w:style w:type="character" w:customStyle="1" w:styleId="af2">
    <w:name w:val="Основной текст с отступом Знак"/>
    <w:basedOn w:val="1"/>
    <w:link w:val="af1"/>
    <w:rPr>
      <w:sz w:val="22"/>
    </w:rPr>
  </w:style>
  <w:style w:type="paragraph" w:customStyle="1" w:styleId="101">
    <w:name w:val="Знак1_01"/>
    <w:link w:val="1010"/>
    <w:pPr>
      <w:spacing w:after="200" w:line="276" w:lineRule="auto"/>
    </w:pPr>
    <w:rPr>
      <w:rFonts w:ascii="Tahoma" w:hAnsi="Tahoma"/>
    </w:rPr>
  </w:style>
  <w:style w:type="character" w:customStyle="1" w:styleId="1010">
    <w:name w:val="Знак1_01"/>
    <w:link w:val="101"/>
    <w:rPr>
      <w:rFonts w:ascii="Tahoma" w:hAnsi="Tahoma"/>
      <w:color w:val="000000"/>
    </w:rPr>
  </w:style>
  <w:style w:type="paragraph" w:customStyle="1" w:styleId="122">
    <w:name w:val="Обычный12"/>
    <w:link w:val="123"/>
    <w:pPr>
      <w:spacing w:after="200" w:line="276" w:lineRule="auto"/>
    </w:pPr>
    <w:rPr>
      <w:rFonts w:ascii="Calibri" w:hAnsi="Calibri"/>
      <w:sz w:val="22"/>
    </w:rPr>
  </w:style>
  <w:style w:type="character" w:customStyle="1" w:styleId="123">
    <w:name w:val="Обычный12"/>
    <w:link w:val="122"/>
    <w:rPr>
      <w:rFonts w:ascii="Calibri" w:hAnsi="Calibri"/>
      <w:color w:val="000000"/>
      <w:sz w:val="22"/>
    </w:rPr>
  </w:style>
  <w:style w:type="paragraph" w:customStyle="1" w:styleId="32">
    <w:name w:val="Основной шрифт абзаца32"/>
    <w:link w:val="320"/>
    <w:pPr>
      <w:spacing w:after="200" w:line="276" w:lineRule="auto"/>
    </w:pPr>
    <w:rPr>
      <w:rFonts w:ascii="Calibri" w:hAnsi="Calibri"/>
      <w:sz w:val="22"/>
    </w:rPr>
  </w:style>
  <w:style w:type="character" w:customStyle="1" w:styleId="320">
    <w:name w:val="Основной шрифт абзаца32"/>
    <w:link w:val="32"/>
    <w:rPr>
      <w:rFonts w:ascii="Calibri" w:hAnsi="Calibri"/>
      <w:color w:val="000000"/>
      <w:sz w:val="22"/>
    </w:rPr>
  </w:style>
  <w:style w:type="paragraph" w:styleId="31">
    <w:name w:val="Body Text 3"/>
    <w:basedOn w:val="a"/>
    <w:link w:val="33"/>
    <w:pPr>
      <w:spacing w:after="120"/>
    </w:pPr>
    <w:rPr>
      <w:sz w:val="16"/>
    </w:rPr>
  </w:style>
  <w:style w:type="character" w:customStyle="1" w:styleId="33">
    <w:name w:val="Основной текст 3 Знак"/>
    <w:basedOn w:val="1"/>
    <w:link w:val="31"/>
    <w:rPr>
      <w:color w:val="000000"/>
      <w:sz w:val="16"/>
    </w:rPr>
  </w:style>
  <w:style w:type="paragraph" w:customStyle="1" w:styleId="116">
    <w:name w:val="Знак сноски11"/>
    <w:link w:val="117"/>
    <w:pPr>
      <w:spacing w:after="200" w:line="276" w:lineRule="auto"/>
    </w:pPr>
    <w:rPr>
      <w:rFonts w:ascii="Calibri" w:hAnsi="Calibri"/>
      <w:vertAlign w:val="superscript"/>
    </w:rPr>
  </w:style>
  <w:style w:type="character" w:customStyle="1" w:styleId="117">
    <w:name w:val="Знак сноски11"/>
    <w:link w:val="116"/>
    <w:rPr>
      <w:rFonts w:ascii="Calibri" w:hAnsi="Calibri"/>
      <w:color w:val="000000"/>
      <w:vertAlign w:val="superscript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paragraph" w:styleId="35">
    <w:name w:val="toc 3"/>
    <w:basedOn w:val="a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Pr>
      <w:rFonts w:ascii="XO Thames" w:hAnsi="XO Thames"/>
      <w:color w:val="000000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z w:val="28"/>
    </w:rPr>
  </w:style>
  <w:style w:type="paragraph" w:styleId="af5">
    <w:name w:val="Body Text First Indent"/>
    <w:basedOn w:val="a"/>
    <w:link w:val="af6"/>
    <w:pPr>
      <w:ind w:firstLine="210"/>
    </w:pPr>
    <w:rPr>
      <w:rFonts w:ascii="Arial" w:hAnsi="Arial"/>
      <w:sz w:val="20"/>
    </w:rPr>
  </w:style>
  <w:style w:type="character" w:customStyle="1" w:styleId="af6">
    <w:name w:val="Красная строка Знак"/>
    <w:basedOn w:val="1"/>
    <w:link w:val="af5"/>
    <w:rPr>
      <w:rFonts w:ascii="Arial" w:hAnsi="Arial"/>
      <w:color w:val="000000"/>
      <w:sz w:val="20"/>
    </w:rPr>
  </w:style>
  <w:style w:type="paragraph" w:customStyle="1" w:styleId="1f">
    <w:name w:val="Слабая ссылка1"/>
    <w:link w:val="af7"/>
    <w:rPr>
      <w:smallCaps/>
    </w:rPr>
  </w:style>
  <w:style w:type="character" w:styleId="af7">
    <w:name w:val="Subtle Reference"/>
    <w:link w:val="1f"/>
    <w:rPr>
      <w:smallCaps/>
    </w:rPr>
  </w:style>
  <w:style w:type="paragraph" w:styleId="24">
    <w:name w:val="Quote"/>
    <w:basedOn w:val="a"/>
    <w:next w:val="a"/>
    <w:link w:val="25"/>
    <w:pPr>
      <w:ind w:firstLine="709"/>
      <w:jc w:val="both"/>
    </w:pPr>
    <w:rPr>
      <w:i/>
      <w:sz w:val="28"/>
    </w:rPr>
  </w:style>
  <w:style w:type="character" w:customStyle="1" w:styleId="25">
    <w:name w:val="Цитата 2 Знак"/>
    <w:basedOn w:val="1"/>
    <w:link w:val="24"/>
    <w:rPr>
      <w:i/>
      <w:color w:val="000000"/>
      <w:sz w:val="28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  <w:color w:val="000000"/>
    </w:rPr>
  </w:style>
  <w:style w:type="paragraph" w:customStyle="1" w:styleId="811">
    <w:name w:val="Заголовок 811"/>
    <w:link w:val="8110"/>
    <w:pPr>
      <w:spacing w:after="200" w:line="276" w:lineRule="auto"/>
    </w:pPr>
    <w:rPr>
      <w:b/>
      <w:color w:val="7F7F7F"/>
    </w:rPr>
  </w:style>
  <w:style w:type="character" w:customStyle="1" w:styleId="8110">
    <w:name w:val="Заголовок 811"/>
    <w:link w:val="811"/>
    <w:rPr>
      <w:b/>
      <w:color w:val="7F7F7F"/>
    </w:rPr>
  </w:style>
  <w:style w:type="paragraph" w:customStyle="1" w:styleId="af8">
    <w:name w:val="Гипертекстовая ссылка"/>
    <w:link w:val="af9"/>
    <w:rPr>
      <w:rFonts w:ascii="Calibri" w:hAnsi="Calibri"/>
      <w:color w:val="106BBE"/>
      <w:sz w:val="26"/>
    </w:rPr>
  </w:style>
  <w:style w:type="character" w:customStyle="1" w:styleId="af9">
    <w:name w:val="Гипертекстовая ссылка"/>
    <w:link w:val="af8"/>
    <w:rPr>
      <w:rFonts w:ascii="Calibri" w:hAnsi="Calibri"/>
      <w:color w:val="106BBE"/>
      <w:sz w:val="26"/>
    </w:rPr>
  </w:style>
  <w:style w:type="paragraph" w:styleId="afa">
    <w:name w:val="Body Text"/>
    <w:basedOn w:val="a"/>
    <w:link w:val="afb"/>
    <w:pPr>
      <w:spacing w:after="120"/>
    </w:pPr>
  </w:style>
  <w:style w:type="character" w:customStyle="1" w:styleId="afb">
    <w:name w:val="Основной текст Знак"/>
    <w:basedOn w:val="1"/>
    <w:link w:val="afa"/>
    <w:rPr>
      <w:sz w:val="24"/>
    </w:rPr>
  </w:style>
  <w:style w:type="paragraph" w:styleId="afc">
    <w:name w:val="List Paragraph"/>
    <w:basedOn w:val="a"/>
    <w:link w:val="af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d">
    <w:name w:val="Абзац списка Знак"/>
    <w:basedOn w:val="1"/>
    <w:link w:val="afc"/>
    <w:rPr>
      <w:rFonts w:ascii="Calibri" w:hAnsi="Calibri"/>
      <w:sz w:val="22"/>
    </w:rPr>
  </w:style>
  <w:style w:type="paragraph" w:customStyle="1" w:styleId="afe">
    <w:name w:val="Знак Знак Знак Знак"/>
    <w:basedOn w:val="a"/>
    <w:link w:val="aff"/>
    <w:pPr>
      <w:spacing w:beforeAutospacing="1" w:afterAutospacing="1"/>
    </w:pPr>
    <w:rPr>
      <w:rFonts w:ascii="Tahoma" w:hAnsi="Tahoma"/>
      <w:sz w:val="20"/>
    </w:rPr>
  </w:style>
  <w:style w:type="character" w:customStyle="1" w:styleId="aff">
    <w:name w:val="Знак Знак Знак Знак"/>
    <w:basedOn w:val="1"/>
    <w:link w:val="afe"/>
    <w:rPr>
      <w:rFonts w:ascii="Tahoma" w:hAnsi="Tahoma"/>
      <w:sz w:val="20"/>
    </w:rPr>
  </w:style>
  <w:style w:type="paragraph" w:styleId="aff0">
    <w:name w:val="No Spacing"/>
    <w:link w:val="aff1"/>
    <w:rPr>
      <w:rFonts w:ascii="Calibri" w:hAnsi="Calibri"/>
      <w:sz w:val="22"/>
    </w:rPr>
  </w:style>
  <w:style w:type="character" w:customStyle="1" w:styleId="aff1">
    <w:name w:val="Без интервала Знак"/>
    <w:link w:val="aff0"/>
    <w:rPr>
      <w:rFonts w:ascii="Calibri" w:hAnsi="Calibri"/>
      <w:sz w:val="22"/>
    </w:rPr>
  </w:style>
  <w:style w:type="paragraph" w:customStyle="1" w:styleId="26">
    <w:name w:val="Слабая ссылка2"/>
    <w:link w:val="27"/>
    <w:pPr>
      <w:spacing w:after="200" w:line="276" w:lineRule="auto"/>
    </w:pPr>
    <w:rPr>
      <w:rFonts w:ascii="Calibri" w:hAnsi="Calibri"/>
      <w:smallCaps/>
      <w:sz w:val="22"/>
    </w:rPr>
  </w:style>
  <w:style w:type="character" w:customStyle="1" w:styleId="27">
    <w:name w:val="Слабая ссылка2"/>
    <w:link w:val="26"/>
    <w:rPr>
      <w:rFonts w:ascii="Calibri" w:hAnsi="Calibri"/>
      <w:smallCaps/>
      <w:color w:val="000000"/>
      <w:sz w:val="22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color w:val="000000"/>
      <w:sz w:val="26"/>
    </w:rPr>
  </w:style>
  <w:style w:type="paragraph" w:customStyle="1" w:styleId="212">
    <w:name w:val="Основной шрифт абзаца21"/>
    <w:link w:val="213"/>
    <w:pPr>
      <w:spacing w:after="200" w:line="276" w:lineRule="auto"/>
    </w:pPr>
    <w:rPr>
      <w:rFonts w:ascii="Calibri" w:hAnsi="Calibri"/>
    </w:rPr>
  </w:style>
  <w:style w:type="character" w:customStyle="1" w:styleId="213">
    <w:name w:val="Основной шрифт абзаца21"/>
    <w:link w:val="212"/>
    <w:rPr>
      <w:rFonts w:ascii="Calibri" w:hAnsi="Calibri"/>
      <w:color w:val="00000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otnote1">
    <w:name w:val="Footnote1"/>
    <w:link w:val="Footnote10"/>
    <w:pPr>
      <w:spacing w:after="200" w:line="276" w:lineRule="auto"/>
    </w:pPr>
  </w:style>
  <w:style w:type="character" w:customStyle="1" w:styleId="Footnote10">
    <w:name w:val="Footnote1"/>
    <w:link w:val="Footnote1"/>
    <w:rPr>
      <w:color w:val="000000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100">
    <w:name w:val="Обычный110"/>
    <w:link w:val="1101"/>
    <w:pPr>
      <w:spacing w:after="200" w:line="276" w:lineRule="auto"/>
    </w:pPr>
    <w:rPr>
      <w:rFonts w:ascii="Calibri" w:hAnsi="Calibri"/>
      <w:sz w:val="22"/>
    </w:rPr>
  </w:style>
  <w:style w:type="character" w:customStyle="1" w:styleId="1101">
    <w:name w:val="Обычный110"/>
    <w:link w:val="1100"/>
    <w:rPr>
      <w:rFonts w:ascii="Calibri" w:hAnsi="Calibri"/>
      <w:color w:val="000000"/>
      <w:sz w:val="22"/>
    </w:rPr>
  </w:style>
  <w:style w:type="paragraph" w:customStyle="1" w:styleId="HeaderandFooter1">
    <w:name w:val="Header and Footer1"/>
    <w:link w:val="HeaderandFooter10"/>
    <w:pPr>
      <w:spacing w:after="200" w:line="276" w:lineRule="auto"/>
    </w:pPr>
    <w:rPr>
      <w:rFonts w:ascii="XO Thames" w:hAnsi="XO Thames"/>
    </w:rPr>
  </w:style>
  <w:style w:type="character" w:customStyle="1" w:styleId="HeaderandFooter10">
    <w:name w:val="Header and Footer1"/>
    <w:link w:val="HeaderandFooter1"/>
    <w:rPr>
      <w:rFonts w:ascii="XO Thames" w:hAnsi="XO Thames"/>
      <w:color w:val="000000"/>
    </w:rPr>
  </w:style>
  <w:style w:type="paragraph" w:customStyle="1" w:styleId="ConsPlusNonformat1">
    <w:name w:val="ConsPlusNonformat1"/>
    <w:link w:val="ConsPlusNonformat10"/>
    <w:pPr>
      <w:spacing w:after="200" w:line="276" w:lineRule="auto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Pr>
      <w:rFonts w:ascii="Courier New" w:hAnsi="Courier New"/>
      <w:color w:val="000000"/>
    </w:rPr>
  </w:style>
  <w:style w:type="paragraph" w:customStyle="1" w:styleId="1f2">
    <w:name w:val="Гиперссылка1"/>
    <w:link w:val="aff2"/>
    <w:rPr>
      <w:color w:val="0000FF"/>
      <w:u w:val="single"/>
    </w:rPr>
  </w:style>
  <w:style w:type="character" w:styleId="aff2">
    <w:name w:val="Hyperlink"/>
    <w:link w:val="1f2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color w:val="000000"/>
      <w:sz w:val="20"/>
    </w:rPr>
  </w:style>
  <w:style w:type="character" w:customStyle="1" w:styleId="80">
    <w:name w:val="Заголовок 8 Знак"/>
    <w:basedOn w:val="1"/>
    <w:link w:val="8"/>
    <w:rPr>
      <w:b/>
      <w:color w:val="7F7F7F"/>
      <w:sz w:val="20"/>
    </w:rPr>
  </w:style>
  <w:style w:type="paragraph" w:customStyle="1" w:styleId="310">
    <w:name w:val="Основной текст 31"/>
    <w:basedOn w:val="a"/>
    <w:link w:val="311"/>
    <w:pPr>
      <w:spacing w:after="120"/>
    </w:pPr>
    <w:rPr>
      <w:sz w:val="16"/>
    </w:rPr>
  </w:style>
  <w:style w:type="character" w:customStyle="1" w:styleId="311">
    <w:name w:val="Основной текст 31"/>
    <w:basedOn w:val="1"/>
    <w:link w:val="310"/>
    <w:rPr>
      <w:sz w:val="16"/>
    </w:rPr>
  </w:style>
  <w:style w:type="paragraph" w:customStyle="1" w:styleId="53">
    <w:name w:val="Основной шрифт абзаца5"/>
    <w:link w:val="54"/>
    <w:pPr>
      <w:spacing w:after="200" w:line="276" w:lineRule="auto"/>
    </w:pPr>
    <w:rPr>
      <w:rFonts w:ascii="Calibri" w:hAnsi="Calibri"/>
      <w:sz w:val="22"/>
    </w:rPr>
  </w:style>
  <w:style w:type="character" w:customStyle="1" w:styleId="54">
    <w:name w:val="Основной шрифт абзаца5"/>
    <w:link w:val="53"/>
    <w:rPr>
      <w:rFonts w:ascii="Calibri" w:hAnsi="Calibri"/>
      <w:color w:val="000000"/>
      <w:sz w:val="22"/>
    </w:rPr>
  </w:style>
  <w:style w:type="paragraph" w:styleId="1f3">
    <w:name w:val="toc 1"/>
    <w:basedOn w:val="a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basedOn w:val="1"/>
    <w:link w:val="1f3"/>
    <w:rPr>
      <w:rFonts w:ascii="XO Thames" w:hAnsi="XO Thames"/>
      <w:b/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31">
    <w:name w:val="a31"/>
    <w:link w:val="a310"/>
    <w:pPr>
      <w:spacing w:after="200" w:line="276" w:lineRule="auto"/>
    </w:pPr>
    <w:rPr>
      <w:rFonts w:ascii="Arial" w:hAnsi="Arial"/>
    </w:rPr>
  </w:style>
  <w:style w:type="character" w:customStyle="1" w:styleId="a310">
    <w:name w:val="a31"/>
    <w:link w:val="a31"/>
    <w:rPr>
      <w:rFonts w:ascii="Arial" w:hAnsi="Arial"/>
      <w:color w:val="000000"/>
    </w:rPr>
  </w:style>
  <w:style w:type="paragraph" w:styleId="28">
    <w:name w:val="Body Text Indent 2"/>
    <w:basedOn w:val="a"/>
    <w:link w:val="29"/>
    <w:pPr>
      <w:widowControl w:val="0"/>
      <w:ind w:left="884"/>
    </w:pPr>
    <w:rPr>
      <w:rFonts w:ascii="Arial" w:hAnsi="Arial"/>
      <w:sz w:val="28"/>
    </w:rPr>
  </w:style>
  <w:style w:type="character" w:customStyle="1" w:styleId="29">
    <w:name w:val="Основной текст с отступом 2 Знак"/>
    <w:basedOn w:val="1"/>
    <w:link w:val="28"/>
    <w:rPr>
      <w:rFonts w:ascii="Arial" w:hAnsi="Arial"/>
      <w:color w:val="000000"/>
      <w:sz w:val="28"/>
    </w:rPr>
  </w:style>
  <w:style w:type="paragraph" w:customStyle="1" w:styleId="aff3">
    <w:name w:val="Таб_заг"/>
    <w:basedOn w:val="aff0"/>
    <w:link w:val="aff4"/>
  </w:style>
  <w:style w:type="character" w:customStyle="1" w:styleId="aff4">
    <w:name w:val="Таб_заг"/>
    <w:basedOn w:val="aff1"/>
    <w:link w:val="aff3"/>
    <w:rPr>
      <w:rFonts w:ascii="Calibri" w:hAnsi="Calibri"/>
      <w:sz w:val="22"/>
    </w:rPr>
  </w:style>
  <w:style w:type="paragraph" w:customStyle="1" w:styleId="aff5">
    <w:name w:val="Привязка сноски"/>
    <w:link w:val="aff6"/>
    <w:rPr>
      <w:rFonts w:ascii="Calibri" w:hAnsi="Calibri"/>
      <w:vertAlign w:val="superscript"/>
    </w:rPr>
  </w:style>
  <w:style w:type="character" w:customStyle="1" w:styleId="aff6">
    <w:name w:val="Привязка сноски"/>
    <w:link w:val="aff5"/>
    <w:rPr>
      <w:rFonts w:ascii="Calibri" w:hAnsi="Calibri"/>
      <w:color w:val="000000"/>
      <w:vertAlign w:val="superscript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37">
    <w:name w:val="Основной шрифт абзаца3"/>
    <w:link w:val="38"/>
    <w:pPr>
      <w:spacing w:after="200" w:line="276" w:lineRule="auto"/>
    </w:pPr>
    <w:rPr>
      <w:rFonts w:ascii="Calibri" w:hAnsi="Calibri"/>
      <w:sz w:val="22"/>
    </w:rPr>
  </w:style>
  <w:style w:type="character" w:customStyle="1" w:styleId="38">
    <w:name w:val="Основной шрифт абзаца3"/>
    <w:link w:val="37"/>
    <w:rPr>
      <w:rFonts w:ascii="Calibri" w:hAnsi="Calibri"/>
      <w:color w:val="000000"/>
      <w:sz w:val="22"/>
    </w:rPr>
  </w:style>
  <w:style w:type="paragraph" w:customStyle="1" w:styleId="ConsPlusCell1">
    <w:name w:val="ConsPlusCell1"/>
    <w:link w:val="ConsPlusCell10"/>
    <w:pPr>
      <w:spacing w:after="200" w:line="276" w:lineRule="auto"/>
    </w:pPr>
    <w:rPr>
      <w:rFonts w:ascii="Calibri" w:hAnsi="Calibri"/>
      <w:sz w:val="22"/>
    </w:rPr>
  </w:style>
  <w:style w:type="character" w:customStyle="1" w:styleId="ConsPlusCell10">
    <w:name w:val="ConsPlusCell1"/>
    <w:link w:val="ConsPlusCell1"/>
    <w:rPr>
      <w:rFonts w:ascii="Calibri" w:hAnsi="Calibri"/>
      <w:color w:val="000000"/>
      <w:sz w:val="22"/>
    </w:rPr>
  </w:style>
  <w:style w:type="paragraph" w:styleId="2a">
    <w:name w:val="Body Text 2"/>
    <w:basedOn w:val="a"/>
    <w:link w:val="2b"/>
    <w:pPr>
      <w:spacing w:after="120" w:line="480" w:lineRule="auto"/>
    </w:pPr>
  </w:style>
  <w:style w:type="character" w:customStyle="1" w:styleId="2b">
    <w:name w:val="Основной текст 2 Знак"/>
    <w:basedOn w:val="1"/>
    <w:link w:val="2a"/>
    <w:rPr>
      <w:sz w:val="24"/>
    </w:rPr>
  </w:style>
  <w:style w:type="paragraph" w:customStyle="1" w:styleId="Default1">
    <w:name w:val="Default1"/>
    <w:link w:val="Default10"/>
    <w:pPr>
      <w:spacing w:after="200" w:line="276" w:lineRule="auto"/>
    </w:pPr>
    <w:rPr>
      <w:sz w:val="24"/>
    </w:rPr>
  </w:style>
  <w:style w:type="character" w:customStyle="1" w:styleId="Default10">
    <w:name w:val="Default1"/>
    <w:link w:val="Default1"/>
    <w:rPr>
      <w:color w:val="000000"/>
      <w:sz w:val="24"/>
    </w:rPr>
  </w:style>
  <w:style w:type="paragraph" w:customStyle="1" w:styleId="118">
    <w:name w:val="Слабое выделение11"/>
    <w:link w:val="119"/>
    <w:pPr>
      <w:spacing w:after="200" w:line="276" w:lineRule="auto"/>
    </w:pPr>
    <w:rPr>
      <w:rFonts w:ascii="Calibri" w:hAnsi="Calibri"/>
      <w:i/>
      <w:sz w:val="22"/>
    </w:rPr>
  </w:style>
  <w:style w:type="character" w:customStyle="1" w:styleId="119">
    <w:name w:val="Слабое выделение11"/>
    <w:link w:val="118"/>
    <w:rPr>
      <w:rFonts w:ascii="Calibri" w:hAnsi="Calibri"/>
      <w:i/>
      <w:color w:val="000000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f7">
    <w:name w:val="Plain Text"/>
    <w:basedOn w:val="a"/>
    <w:link w:val="aff8"/>
    <w:pPr>
      <w:spacing w:before="64" w:after="64"/>
    </w:pPr>
    <w:rPr>
      <w:rFonts w:ascii="Arial" w:hAnsi="Arial"/>
      <w:sz w:val="20"/>
    </w:rPr>
  </w:style>
  <w:style w:type="character" w:customStyle="1" w:styleId="aff8">
    <w:name w:val="Текст Знак"/>
    <w:basedOn w:val="1"/>
    <w:link w:val="aff7"/>
    <w:rPr>
      <w:rFonts w:ascii="Arial" w:hAnsi="Arial"/>
      <w:color w:val="000000"/>
      <w:sz w:val="20"/>
    </w:rPr>
  </w:style>
  <w:style w:type="paragraph" w:styleId="ac">
    <w:name w:val="annotation text"/>
    <w:basedOn w:val="a"/>
    <w:link w:val="ae"/>
    <w:rPr>
      <w:sz w:val="20"/>
    </w:rPr>
  </w:style>
  <w:style w:type="character" w:customStyle="1" w:styleId="ae">
    <w:name w:val="Текст примечания Знак"/>
    <w:basedOn w:val="1"/>
    <w:link w:val="ac"/>
    <w:rPr>
      <w:sz w:val="20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color w:val="000000"/>
      <w:sz w:val="28"/>
    </w:rPr>
  </w:style>
  <w:style w:type="paragraph" w:customStyle="1" w:styleId="2c">
    <w:name w:val="Знак2 Знак Знак Знак Знак Знак Знак Знак Знак Знак Знак Знак Знак Знак Знак Знак"/>
    <w:basedOn w:val="a"/>
    <w:link w:val="2d"/>
    <w:pPr>
      <w:spacing w:beforeAutospacing="1" w:afterAutospacing="1"/>
    </w:pPr>
    <w:rPr>
      <w:rFonts w:ascii="Tahoma" w:hAnsi="Tahoma"/>
      <w:sz w:val="20"/>
    </w:rPr>
  </w:style>
  <w:style w:type="character" w:customStyle="1" w:styleId="2d">
    <w:name w:val="Знак2 Знак Знак Знак Знак Знак Знак Знак Знак Знак Знак Знак Знак Знак Знак Знак"/>
    <w:basedOn w:val="1"/>
    <w:link w:val="2c"/>
    <w:rPr>
      <w:rFonts w:ascii="Tahoma" w:hAnsi="Tahoma"/>
      <w:sz w:val="20"/>
    </w:rPr>
  </w:style>
  <w:style w:type="paragraph" w:customStyle="1" w:styleId="1f5">
    <w:name w:val="Сильное выделение1"/>
    <w:link w:val="1f6"/>
    <w:rPr>
      <w:b/>
      <w:i/>
    </w:rPr>
  </w:style>
  <w:style w:type="character" w:customStyle="1" w:styleId="1f6">
    <w:name w:val="Сильное выделение1"/>
    <w:link w:val="1f5"/>
    <w:rPr>
      <w:b/>
      <w:i/>
      <w:color w:val="000000"/>
    </w:rPr>
  </w:style>
  <w:style w:type="paragraph" w:customStyle="1" w:styleId="1f7">
    <w:name w:val="Знак1"/>
    <w:basedOn w:val="a"/>
    <w:link w:val="1f8"/>
    <w:pPr>
      <w:spacing w:beforeAutospacing="1" w:afterAutospacing="1"/>
    </w:pPr>
    <w:rPr>
      <w:rFonts w:ascii="Tahoma" w:hAnsi="Tahoma"/>
      <w:sz w:val="20"/>
    </w:rPr>
  </w:style>
  <w:style w:type="character" w:customStyle="1" w:styleId="1f8">
    <w:name w:val="Знак1"/>
    <w:basedOn w:val="1"/>
    <w:link w:val="1f7"/>
    <w:rPr>
      <w:rFonts w:ascii="Tahoma" w:hAnsi="Tahoma"/>
      <w:sz w:val="20"/>
    </w:rPr>
  </w:style>
  <w:style w:type="paragraph" w:customStyle="1" w:styleId="1f9">
    <w:name w:val="Гиперссылка1"/>
    <w:link w:val="1fa"/>
    <w:rPr>
      <w:color w:val="0000FF"/>
      <w:u w:val="single"/>
    </w:rPr>
  </w:style>
  <w:style w:type="character" w:customStyle="1" w:styleId="1fa">
    <w:name w:val="Гиперссылка1"/>
    <w:link w:val="1f9"/>
    <w:rPr>
      <w:color w:val="0000FF"/>
      <w:u w:val="single"/>
    </w:rPr>
  </w:style>
  <w:style w:type="paragraph" w:customStyle="1" w:styleId="1fb">
    <w:name w:val="Нормальный (таблица)1"/>
    <w:link w:val="1fc"/>
    <w:pPr>
      <w:spacing w:after="200" w:line="276" w:lineRule="auto"/>
    </w:pPr>
    <w:rPr>
      <w:rFonts w:ascii="Arial" w:hAnsi="Arial"/>
      <w:sz w:val="24"/>
    </w:rPr>
  </w:style>
  <w:style w:type="character" w:customStyle="1" w:styleId="1fc">
    <w:name w:val="Нормальный (таблица)1"/>
    <w:link w:val="1fb"/>
    <w:rPr>
      <w:rFonts w:ascii="Arial" w:hAnsi="Arial"/>
      <w:color w:val="000000"/>
      <w:sz w:val="24"/>
    </w:rPr>
  </w:style>
  <w:style w:type="paragraph" w:styleId="aff9">
    <w:name w:val="Normal (Web)"/>
    <w:basedOn w:val="a"/>
    <w:link w:val="aff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a">
    <w:name w:val="Обычный (Интернет) Знак"/>
    <w:basedOn w:val="1"/>
    <w:link w:val="aff9"/>
    <w:rPr>
      <w:rFonts w:ascii="Calibri" w:hAnsi="Calibri"/>
      <w:sz w:val="22"/>
    </w:rPr>
  </w:style>
  <w:style w:type="paragraph" w:customStyle="1" w:styleId="180">
    <w:name w:val="Обычный18"/>
    <w:link w:val="181"/>
    <w:pPr>
      <w:spacing w:after="200" w:line="276" w:lineRule="auto"/>
    </w:pPr>
    <w:rPr>
      <w:rFonts w:ascii="Calibri" w:hAnsi="Calibri"/>
      <w:sz w:val="22"/>
    </w:rPr>
  </w:style>
  <w:style w:type="character" w:customStyle="1" w:styleId="181">
    <w:name w:val="Обычный18"/>
    <w:link w:val="180"/>
    <w:rPr>
      <w:rFonts w:ascii="Calibri" w:hAnsi="Calibri"/>
      <w:color w:val="000000"/>
      <w:sz w:val="22"/>
    </w:rPr>
  </w:style>
  <w:style w:type="paragraph" w:customStyle="1" w:styleId="312">
    <w:name w:val="Гиперссылка31"/>
    <w:link w:val="313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313">
    <w:name w:val="Гиперссылка31"/>
    <w:link w:val="312"/>
    <w:rPr>
      <w:rFonts w:ascii="Calibri" w:hAnsi="Calibri"/>
      <w:color w:val="0000FF"/>
      <w:sz w:val="22"/>
      <w:u w:val="single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Pr>
      <w:rFonts w:ascii="XO Thames" w:hAnsi="XO Thames"/>
      <w:color w:val="000000"/>
      <w:sz w:val="28"/>
    </w:rPr>
  </w:style>
  <w:style w:type="paragraph" w:customStyle="1" w:styleId="11a">
    <w:name w:val="Выделение11"/>
    <w:link w:val="11b"/>
    <w:pPr>
      <w:spacing w:after="200" w:line="276" w:lineRule="auto"/>
    </w:pPr>
    <w:rPr>
      <w:b/>
      <w:i/>
      <w:spacing w:val="10"/>
    </w:rPr>
  </w:style>
  <w:style w:type="character" w:customStyle="1" w:styleId="11b">
    <w:name w:val="Выделение11"/>
    <w:link w:val="11a"/>
    <w:rPr>
      <w:b/>
      <w:i/>
      <w:color w:val="000000"/>
      <w:spacing w:val="10"/>
    </w:rPr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"/>
    <w:link w:val="affb"/>
    <w:rPr>
      <w:rFonts w:ascii="Tahoma" w:hAnsi="Tahoma"/>
      <w:color w:val="000000"/>
      <w:sz w:val="28"/>
    </w:rPr>
  </w:style>
  <w:style w:type="paragraph" w:customStyle="1" w:styleId="affd">
    <w:name w:val="Символ сноски"/>
    <w:link w:val="affe"/>
    <w:rPr>
      <w:rFonts w:ascii="Calibri" w:hAnsi="Calibri"/>
    </w:rPr>
  </w:style>
  <w:style w:type="character" w:customStyle="1" w:styleId="affe">
    <w:name w:val="Символ сноски"/>
    <w:link w:val="affd"/>
    <w:rPr>
      <w:rFonts w:ascii="Calibri" w:hAnsi="Calibri"/>
      <w:color w:val="000000"/>
    </w:rPr>
  </w:style>
  <w:style w:type="paragraph" w:customStyle="1" w:styleId="2e">
    <w:name w:val="Основной шрифт абзаца2"/>
    <w:link w:val="2f"/>
    <w:rPr>
      <w:rFonts w:ascii="Calibri" w:hAnsi="Calibri"/>
    </w:rPr>
  </w:style>
  <w:style w:type="character" w:customStyle="1" w:styleId="2f">
    <w:name w:val="Основной шрифт абзаца2"/>
    <w:link w:val="2e"/>
    <w:rPr>
      <w:rFonts w:ascii="Calibri" w:hAnsi="Calibri"/>
      <w:color w:val="000000"/>
    </w:rPr>
  </w:style>
  <w:style w:type="paragraph" w:customStyle="1" w:styleId="2f0">
    <w:name w:val="Выделение2"/>
    <w:link w:val="afff"/>
    <w:rPr>
      <w:b/>
      <w:i/>
      <w:spacing w:val="10"/>
    </w:rPr>
  </w:style>
  <w:style w:type="character" w:styleId="afff">
    <w:name w:val="Emphasis"/>
    <w:link w:val="2f0"/>
    <w:rPr>
      <w:b/>
      <w:i/>
      <w:spacing w:val="10"/>
    </w:rPr>
  </w:style>
  <w:style w:type="paragraph" w:customStyle="1" w:styleId="FontStyle41">
    <w:name w:val="Font Style41"/>
    <w:link w:val="FontStyle410"/>
    <w:rPr>
      <w:sz w:val="26"/>
    </w:rPr>
  </w:style>
  <w:style w:type="character" w:customStyle="1" w:styleId="FontStyle410">
    <w:name w:val="Font Style41"/>
    <w:link w:val="FontStyle41"/>
    <w:rPr>
      <w:rFonts w:ascii="Times New Roman" w:hAnsi="Times New Roman"/>
      <w:sz w:val="26"/>
    </w:rPr>
  </w:style>
  <w:style w:type="paragraph" w:customStyle="1" w:styleId="124">
    <w:name w:val="Гиперссылка12"/>
    <w:link w:val="125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125">
    <w:name w:val="Гиперссылка12"/>
    <w:link w:val="124"/>
    <w:rPr>
      <w:rFonts w:ascii="Calibri" w:hAnsi="Calibri"/>
      <w:color w:val="0000FF"/>
      <w:sz w:val="22"/>
      <w:u w:val="single"/>
    </w:rPr>
  </w:style>
  <w:style w:type="paragraph" w:customStyle="1" w:styleId="2f1">
    <w:name w:val="Сильная ссылка2"/>
    <w:link w:val="2f2"/>
    <w:pPr>
      <w:spacing w:after="200" w:line="276" w:lineRule="auto"/>
    </w:pPr>
    <w:rPr>
      <w:rFonts w:ascii="Calibri" w:hAnsi="Calibri"/>
      <w:b/>
      <w:smallCaps/>
      <w:sz w:val="22"/>
    </w:rPr>
  </w:style>
  <w:style w:type="character" w:customStyle="1" w:styleId="2f2">
    <w:name w:val="Сильная ссылка2"/>
    <w:link w:val="2f1"/>
    <w:rPr>
      <w:rFonts w:ascii="Calibri" w:hAnsi="Calibri"/>
      <w:b/>
      <w:smallCaps/>
      <w:color w:val="000000"/>
      <w:sz w:val="22"/>
    </w:rPr>
  </w:style>
  <w:style w:type="paragraph" w:customStyle="1" w:styleId="11c">
    <w:name w:val="Выделенная цитата11"/>
    <w:link w:val="11d"/>
    <w:pPr>
      <w:spacing w:after="200" w:line="276" w:lineRule="auto"/>
    </w:pPr>
    <w:rPr>
      <w:b/>
      <w:i/>
      <w:color w:val="4F81BD"/>
    </w:rPr>
  </w:style>
  <w:style w:type="character" w:customStyle="1" w:styleId="11d">
    <w:name w:val="Выделенная цитата11"/>
    <w:link w:val="11c"/>
    <w:rPr>
      <w:b/>
      <w:i/>
      <w:color w:val="4F81BD"/>
    </w:rPr>
  </w:style>
  <w:style w:type="paragraph" w:customStyle="1" w:styleId="1fd">
    <w:name w:val="Слабая ссылка1"/>
    <w:link w:val="1fe"/>
    <w:rPr>
      <w:smallCaps/>
    </w:rPr>
  </w:style>
  <w:style w:type="character" w:customStyle="1" w:styleId="1fe">
    <w:name w:val="Слабая ссылка1"/>
    <w:link w:val="1fd"/>
    <w:rPr>
      <w:smallCaps/>
      <w:color w:val="000000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11e">
    <w:name w:val="Сильная ссылка11"/>
    <w:link w:val="11f"/>
    <w:pPr>
      <w:spacing w:after="200" w:line="276" w:lineRule="auto"/>
    </w:pPr>
    <w:rPr>
      <w:rFonts w:ascii="Calibri" w:hAnsi="Calibri"/>
      <w:b/>
      <w:smallCaps/>
      <w:sz w:val="22"/>
    </w:rPr>
  </w:style>
  <w:style w:type="character" w:customStyle="1" w:styleId="11f">
    <w:name w:val="Сильная ссылка11"/>
    <w:link w:val="11e"/>
    <w:rPr>
      <w:rFonts w:ascii="Calibri" w:hAnsi="Calibri"/>
      <w:b/>
      <w:smallCaps/>
      <w:color w:val="000000"/>
      <w:sz w:val="22"/>
    </w:rPr>
  </w:style>
  <w:style w:type="paragraph" w:customStyle="1" w:styleId="2f3">
    <w:name w:val="Сильное выделение2"/>
    <w:link w:val="afff0"/>
    <w:rPr>
      <w:b/>
      <w:i/>
    </w:rPr>
  </w:style>
  <w:style w:type="character" w:styleId="afff0">
    <w:name w:val="Intense Emphasis"/>
    <w:link w:val="2f3"/>
    <w:rPr>
      <w:b/>
      <w:i/>
    </w:rPr>
  </w:style>
  <w:style w:type="paragraph" w:customStyle="1" w:styleId="11f0">
    <w:name w:val="Знак11"/>
    <w:link w:val="11f1"/>
    <w:pPr>
      <w:spacing w:after="200" w:line="276" w:lineRule="auto"/>
    </w:pPr>
    <w:rPr>
      <w:rFonts w:ascii="Tahoma" w:hAnsi="Tahoma"/>
    </w:rPr>
  </w:style>
  <w:style w:type="character" w:customStyle="1" w:styleId="11f1">
    <w:name w:val="Знак11"/>
    <w:link w:val="11f0"/>
    <w:rPr>
      <w:rFonts w:ascii="Tahoma" w:hAnsi="Tahoma"/>
      <w:color w:val="000000"/>
    </w:rPr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  <w:rPr>
      <w:color w:val="000000"/>
    </w:rPr>
  </w:style>
  <w:style w:type="paragraph" w:styleId="afff1">
    <w:name w:val="Intense Quote"/>
    <w:basedOn w:val="a"/>
    <w:next w:val="a"/>
    <w:link w:val="afff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2">
    <w:name w:val="Выделенная цитата Знак"/>
    <w:basedOn w:val="1"/>
    <w:link w:val="afff1"/>
    <w:rPr>
      <w:i/>
      <w:color w:val="000000"/>
      <w:sz w:val="28"/>
    </w:rPr>
  </w:style>
  <w:style w:type="paragraph" w:customStyle="1" w:styleId="39">
    <w:name w:val="Гиперссылка3"/>
    <w:link w:val="3a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3a">
    <w:name w:val="Гиперссылка3"/>
    <w:link w:val="39"/>
    <w:rPr>
      <w:rFonts w:ascii="Calibri" w:hAnsi="Calibri"/>
      <w:color w:val="0000FF"/>
      <w:sz w:val="22"/>
      <w:u w:val="single"/>
    </w:rPr>
  </w:style>
  <w:style w:type="paragraph" w:styleId="55">
    <w:name w:val="toc 5"/>
    <w:basedOn w:val="a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basedOn w:val="1"/>
    <w:link w:val="55"/>
    <w:rPr>
      <w:rFonts w:ascii="XO Thames" w:hAnsi="XO Thames"/>
      <w:color w:val="000000"/>
      <w:sz w:val="28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144">
    <w:name w:val="Основной шрифт абзаца14"/>
    <w:link w:val="145"/>
    <w:pPr>
      <w:spacing w:after="200" w:line="276" w:lineRule="auto"/>
    </w:pPr>
    <w:rPr>
      <w:rFonts w:ascii="Calibri" w:hAnsi="Calibri"/>
      <w:sz w:val="22"/>
    </w:rPr>
  </w:style>
  <w:style w:type="character" w:customStyle="1" w:styleId="145">
    <w:name w:val="Основной шрифт абзаца14"/>
    <w:link w:val="144"/>
    <w:rPr>
      <w:rFonts w:ascii="Calibri" w:hAnsi="Calibri"/>
      <w:color w:val="000000"/>
      <w:sz w:val="22"/>
    </w:rPr>
  </w:style>
  <w:style w:type="paragraph" w:customStyle="1" w:styleId="2f4">
    <w:name w:val="Сильное выделение2"/>
    <w:link w:val="2f5"/>
    <w:pPr>
      <w:spacing w:after="200" w:line="276" w:lineRule="auto"/>
    </w:pPr>
    <w:rPr>
      <w:rFonts w:ascii="Calibri" w:hAnsi="Calibri"/>
      <w:b/>
      <w:i/>
      <w:sz w:val="22"/>
    </w:rPr>
  </w:style>
  <w:style w:type="character" w:customStyle="1" w:styleId="2f5">
    <w:name w:val="Сильное выделение2"/>
    <w:link w:val="2f4"/>
    <w:rPr>
      <w:rFonts w:ascii="Calibri" w:hAnsi="Calibri"/>
      <w:b/>
      <w:i/>
      <w:color w:val="000000"/>
      <w:sz w:val="22"/>
    </w:rPr>
  </w:style>
  <w:style w:type="paragraph" w:customStyle="1" w:styleId="1ff1">
    <w:name w:val="Символ сноски1"/>
    <w:link w:val="1ff2"/>
    <w:pPr>
      <w:spacing w:after="200" w:line="276" w:lineRule="auto"/>
    </w:pPr>
    <w:rPr>
      <w:rFonts w:ascii="Calibri" w:hAnsi="Calibri"/>
    </w:rPr>
  </w:style>
  <w:style w:type="character" w:customStyle="1" w:styleId="1ff2">
    <w:name w:val="Символ сноски1"/>
    <w:link w:val="1ff1"/>
    <w:rPr>
      <w:rFonts w:ascii="Calibri" w:hAnsi="Calibri"/>
      <w:color w:val="000000"/>
    </w:rPr>
  </w:style>
  <w:style w:type="paragraph" w:customStyle="1" w:styleId="2f6">
    <w:name w:val="Гиперссылка2"/>
    <w:link w:val="2f7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2f7">
    <w:name w:val="Гиперссылка2"/>
    <w:link w:val="2f6"/>
    <w:rPr>
      <w:rFonts w:ascii="Calibri" w:hAnsi="Calibri"/>
      <w:color w:val="0000FF"/>
      <w:sz w:val="22"/>
      <w:u w:val="single"/>
    </w:rPr>
  </w:style>
  <w:style w:type="paragraph" w:customStyle="1" w:styleId="afff3">
    <w:name w:val="Стиль"/>
    <w:link w:val="afff4"/>
    <w:pPr>
      <w:widowControl w:val="0"/>
    </w:pPr>
    <w:rPr>
      <w:sz w:val="24"/>
    </w:rPr>
  </w:style>
  <w:style w:type="character" w:customStyle="1" w:styleId="afff4">
    <w:name w:val="Стиль"/>
    <w:link w:val="afff3"/>
    <w:rPr>
      <w:sz w:val="24"/>
    </w:rPr>
  </w:style>
  <w:style w:type="paragraph" w:customStyle="1" w:styleId="eop">
    <w:name w:val="eop"/>
    <w:basedOn w:val="61"/>
    <w:link w:val="eop0"/>
  </w:style>
  <w:style w:type="character" w:customStyle="1" w:styleId="eop0">
    <w:name w:val="eop"/>
    <w:basedOn w:val="a0"/>
    <w:link w:val="eop"/>
  </w:style>
  <w:style w:type="paragraph" w:customStyle="1" w:styleId="150">
    <w:name w:val="Гиперссылка15"/>
    <w:link w:val="151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151">
    <w:name w:val="Гиперссылка15"/>
    <w:link w:val="150"/>
    <w:rPr>
      <w:rFonts w:ascii="Calibri" w:hAnsi="Calibri"/>
      <w:color w:val="0000FF"/>
      <w:sz w:val="22"/>
      <w:u w:val="single"/>
    </w:rPr>
  </w:style>
  <w:style w:type="paragraph" w:customStyle="1" w:styleId="152">
    <w:name w:val="Основной шрифт абзаца15"/>
    <w:link w:val="153"/>
    <w:pPr>
      <w:spacing w:after="200" w:line="276" w:lineRule="auto"/>
    </w:pPr>
    <w:rPr>
      <w:rFonts w:ascii="Calibri" w:hAnsi="Calibri"/>
    </w:rPr>
  </w:style>
  <w:style w:type="character" w:customStyle="1" w:styleId="153">
    <w:name w:val="Основной шрифт абзаца15"/>
    <w:link w:val="152"/>
    <w:rPr>
      <w:rFonts w:ascii="Calibri" w:hAnsi="Calibri"/>
      <w:color w:val="000000"/>
    </w:rPr>
  </w:style>
  <w:style w:type="paragraph" w:styleId="afff5">
    <w:name w:val="Subtitle"/>
    <w:basedOn w:val="a"/>
    <w:next w:val="a"/>
    <w:link w:val="afff6"/>
    <w:uiPriority w:val="11"/>
    <w:qFormat/>
    <w:pPr>
      <w:ind w:left="10206"/>
      <w:jc w:val="center"/>
    </w:pPr>
    <w:rPr>
      <w:sz w:val="28"/>
    </w:rPr>
  </w:style>
  <w:style w:type="character" w:customStyle="1" w:styleId="afff6">
    <w:name w:val="Подзаголовок Знак"/>
    <w:basedOn w:val="1"/>
    <w:link w:val="afff5"/>
    <w:rPr>
      <w:color w:val="000000"/>
      <w:sz w:val="28"/>
    </w:rPr>
  </w:style>
  <w:style w:type="paragraph" w:styleId="3b">
    <w:name w:val="Body Text Indent 3"/>
    <w:basedOn w:val="a"/>
    <w:link w:val="3c"/>
    <w:pPr>
      <w:ind w:firstLine="709"/>
      <w:jc w:val="both"/>
    </w:pPr>
    <w:rPr>
      <w:sz w:val="28"/>
    </w:rPr>
  </w:style>
  <w:style w:type="character" w:customStyle="1" w:styleId="3c">
    <w:name w:val="Основной текст с отступом 3 Знак"/>
    <w:basedOn w:val="1"/>
    <w:link w:val="3b"/>
    <w:rPr>
      <w:sz w:val="28"/>
    </w:rPr>
  </w:style>
  <w:style w:type="paragraph" w:customStyle="1" w:styleId="ConsPlusNormal1">
    <w:name w:val="ConsPlusNormal1"/>
    <w:link w:val="ConsPlusNormal10"/>
    <w:pPr>
      <w:spacing w:after="200" w:line="276" w:lineRule="auto"/>
    </w:pPr>
    <w:rPr>
      <w:rFonts w:ascii="Calibri" w:hAnsi="Calibri"/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z w:val="22"/>
    </w:rPr>
  </w:style>
  <w:style w:type="paragraph" w:styleId="afff7">
    <w:name w:val="Title"/>
    <w:basedOn w:val="a"/>
    <w:next w:val="a"/>
    <w:link w:val="afff8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f8">
    <w:name w:val="Заголовок Знак"/>
    <w:basedOn w:val="1"/>
    <w:link w:val="afff7"/>
    <w:rPr>
      <w:rFonts w:ascii="Cambria" w:hAnsi="Cambria"/>
      <w:color w:val="000000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color w:val="000000"/>
      <w:sz w:val="24"/>
    </w:rPr>
  </w:style>
  <w:style w:type="paragraph" w:customStyle="1" w:styleId="1ff3">
    <w:name w:val="Знак сноски1"/>
    <w:link w:val="1ff4"/>
    <w:rPr>
      <w:rFonts w:ascii="Calibri" w:hAnsi="Calibri"/>
      <w:vertAlign w:val="superscript"/>
    </w:rPr>
  </w:style>
  <w:style w:type="character" w:customStyle="1" w:styleId="1ff4">
    <w:name w:val="Знак сноски1"/>
    <w:link w:val="1ff3"/>
    <w:rPr>
      <w:rFonts w:ascii="Calibri" w:hAnsi="Calibri"/>
      <w:color w:val="000000"/>
      <w:vertAlign w:val="superscript"/>
    </w:rPr>
  </w:style>
  <w:style w:type="paragraph" w:customStyle="1" w:styleId="11f2">
    <w:name w:val="Сильное выделение11"/>
    <w:link w:val="11f3"/>
    <w:pPr>
      <w:spacing w:after="200" w:line="276" w:lineRule="auto"/>
    </w:pPr>
    <w:rPr>
      <w:rFonts w:ascii="Calibri" w:hAnsi="Calibri"/>
      <w:b/>
      <w:i/>
      <w:sz w:val="22"/>
    </w:rPr>
  </w:style>
  <w:style w:type="character" w:customStyle="1" w:styleId="11f3">
    <w:name w:val="Сильное выделение11"/>
    <w:link w:val="11f2"/>
    <w:rPr>
      <w:rFonts w:ascii="Calibri" w:hAnsi="Calibri"/>
      <w:b/>
      <w:i/>
      <w:color w:val="000000"/>
      <w:sz w:val="22"/>
    </w:rPr>
  </w:style>
  <w:style w:type="character" w:customStyle="1" w:styleId="20">
    <w:name w:val="Заголовок 2 Знак"/>
    <w:basedOn w:val="1"/>
    <w:link w:val="2"/>
    <w:rPr>
      <w:rFonts w:ascii="Calibri" w:hAnsi="Calibri"/>
      <w:sz w:val="28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1ff5">
    <w:name w:val="Просмотренная гиперссылка1"/>
    <w:link w:val="1ff6"/>
    <w:pPr>
      <w:spacing w:after="200" w:line="276" w:lineRule="auto"/>
    </w:pPr>
    <w:rPr>
      <w:rFonts w:ascii="Calibri" w:hAnsi="Calibri"/>
      <w:color w:val="800080"/>
      <w:sz w:val="22"/>
      <w:u w:val="single"/>
    </w:rPr>
  </w:style>
  <w:style w:type="character" w:customStyle="1" w:styleId="1ff6">
    <w:name w:val="Просмотренная гиперссылка1"/>
    <w:link w:val="1ff5"/>
    <w:rPr>
      <w:rFonts w:ascii="Calibri" w:hAnsi="Calibri"/>
      <w:color w:val="800080"/>
      <w:sz w:val="22"/>
      <w:u w:val="single"/>
    </w:rPr>
  </w:style>
  <w:style w:type="paragraph" w:customStyle="1" w:styleId="1ff7">
    <w:name w:val="Название книги1"/>
    <w:link w:val="1ff8"/>
    <w:rPr>
      <w:i/>
      <w:smallCaps/>
      <w:spacing w:val="5"/>
    </w:rPr>
  </w:style>
  <w:style w:type="character" w:customStyle="1" w:styleId="1ff8">
    <w:name w:val="Название книги1"/>
    <w:link w:val="1ff7"/>
    <w:rPr>
      <w:i/>
      <w:smallCaps/>
      <w:color w:val="000000"/>
      <w:spacing w:val="5"/>
    </w:rPr>
  </w:style>
  <w:style w:type="paragraph" w:customStyle="1" w:styleId="61">
    <w:name w:val="Основной шрифт абзаца6"/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2110">
    <w:name w:val="Цитата 211"/>
    <w:link w:val="2111"/>
    <w:pPr>
      <w:spacing w:after="200" w:line="276" w:lineRule="auto"/>
    </w:pPr>
    <w:rPr>
      <w:i/>
    </w:rPr>
  </w:style>
  <w:style w:type="character" w:customStyle="1" w:styleId="2111">
    <w:name w:val="Цитата 211"/>
    <w:link w:val="2110"/>
    <w:rPr>
      <w:i/>
      <w:color w:val="000000"/>
    </w:rPr>
  </w:style>
  <w:style w:type="paragraph" w:customStyle="1" w:styleId="2f8">
    <w:name w:val="Просмотренная гиперссылка2"/>
    <w:link w:val="2f9"/>
    <w:pPr>
      <w:spacing w:after="200" w:line="276" w:lineRule="auto"/>
    </w:pPr>
    <w:rPr>
      <w:rFonts w:ascii="Calibri" w:hAnsi="Calibri"/>
      <w:color w:val="800080"/>
      <w:sz w:val="22"/>
      <w:u w:val="single"/>
    </w:rPr>
  </w:style>
  <w:style w:type="character" w:customStyle="1" w:styleId="2f9">
    <w:name w:val="Просмотренная гиперссылка2"/>
    <w:link w:val="2f8"/>
    <w:rPr>
      <w:rFonts w:ascii="Calibri" w:hAnsi="Calibri"/>
      <w:color w:val="800080"/>
      <w:sz w:val="22"/>
      <w:u w:val="single"/>
    </w:rPr>
  </w:style>
  <w:style w:type="table" w:styleId="af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9">
    <w:name w:val="Строгий1"/>
    <w:link w:val="afffa"/>
    <w:rsid w:val="00F051D3"/>
    <w:rPr>
      <w:b/>
    </w:rPr>
  </w:style>
  <w:style w:type="character" w:styleId="afffa">
    <w:name w:val="Strong"/>
    <w:link w:val="1ff9"/>
    <w:rsid w:val="00F051D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6096C-8864-4FAF-BFE3-B10702BF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17</Pages>
  <Words>3422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18</cp:revision>
  <cp:lastPrinted>2025-07-03T13:38:00Z</cp:lastPrinted>
  <dcterms:created xsi:type="dcterms:W3CDTF">2025-01-09T11:31:00Z</dcterms:created>
  <dcterms:modified xsi:type="dcterms:W3CDTF">2025-07-03T13:39:00Z</dcterms:modified>
</cp:coreProperties>
</file>