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813DB" w14:textId="5A961A53" w:rsidR="00015148" w:rsidRDefault="00BB794D">
      <w:pPr>
        <w:jc w:val="center"/>
        <w:rPr>
          <w:b/>
          <w:sz w:val="28"/>
        </w:rPr>
      </w:pPr>
      <w:r>
        <w:rPr>
          <w:b/>
          <w:sz w:val="28"/>
        </w:rPr>
        <w:t>РОССИЙСКАЯ ФЕДЕРАЦИЯ</w:t>
      </w:r>
    </w:p>
    <w:p w14:paraId="774E7ADE" w14:textId="77777777" w:rsidR="00015148" w:rsidRDefault="00BB794D">
      <w:pPr>
        <w:jc w:val="center"/>
        <w:rPr>
          <w:b/>
          <w:sz w:val="28"/>
        </w:rPr>
      </w:pPr>
      <w:r>
        <w:rPr>
          <w:b/>
          <w:sz w:val="28"/>
        </w:rPr>
        <w:t>РОСТОВСКАЯ ОБЛАСТЬ</w:t>
      </w:r>
    </w:p>
    <w:p w14:paraId="18CC8D56" w14:textId="77777777" w:rsidR="00015148" w:rsidRDefault="00BB794D">
      <w:pPr>
        <w:jc w:val="center"/>
        <w:rPr>
          <w:b/>
          <w:sz w:val="28"/>
        </w:rPr>
      </w:pPr>
      <w:r>
        <w:rPr>
          <w:b/>
          <w:sz w:val="28"/>
        </w:rPr>
        <w:t>КУЙБЫШЕВСКИЙ РАЙОН</w:t>
      </w:r>
    </w:p>
    <w:p w14:paraId="7A56EB4A" w14:textId="77777777" w:rsidR="00015148" w:rsidRDefault="00BB794D">
      <w:pPr>
        <w:jc w:val="center"/>
        <w:rPr>
          <w:b/>
          <w:sz w:val="28"/>
        </w:rPr>
      </w:pPr>
      <w:r>
        <w:rPr>
          <w:b/>
          <w:sz w:val="28"/>
        </w:rPr>
        <w:t>МУНИЦИПАЛЬНОЕ ОБРА</w:t>
      </w:r>
      <w:r>
        <w:rPr>
          <w:b/>
          <w:sz w:val="28"/>
        </w:rPr>
        <w:t>ЗОВАНИЕ</w:t>
      </w:r>
    </w:p>
    <w:p w14:paraId="738D67EC" w14:textId="77777777" w:rsidR="00015148" w:rsidRDefault="00BB794D">
      <w:pPr>
        <w:jc w:val="center"/>
        <w:rPr>
          <w:b/>
          <w:sz w:val="28"/>
        </w:rPr>
      </w:pPr>
      <w:r>
        <w:rPr>
          <w:b/>
          <w:sz w:val="28"/>
        </w:rPr>
        <w:t>«КУЙБЫШЕВСКОЕ СЕЛЬСКОЕ ПОСЕЛЕНИЕ»</w:t>
      </w:r>
    </w:p>
    <w:p w14:paraId="12D8B442" w14:textId="77777777" w:rsidR="00015148" w:rsidRDefault="00BB794D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КУЙБЫШЕВСКОГО СЕЛЬСКОГО </w:t>
      </w:r>
    </w:p>
    <w:p w14:paraId="1E8814A1" w14:textId="77777777" w:rsidR="00015148" w:rsidRDefault="00BB794D">
      <w:pPr>
        <w:jc w:val="center"/>
        <w:rPr>
          <w:b/>
          <w:sz w:val="28"/>
        </w:rPr>
      </w:pPr>
      <w:r>
        <w:rPr>
          <w:b/>
          <w:sz w:val="28"/>
        </w:rPr>
        <w:t>ПОСЕЛЕНИЯ</w:t>
      </w:r>
    </w:p>
    <w:p w14:paraId="658C375B" w14:textId="77777777" w:rsidR="00015148" w:rsidRDefault="00015148">
      <w:pPr>
        <w:jc w:val="center"/>
        <w:rPr>
          <w:b/>
          <w:sz w:val="28"/>
        </w:rPr>
      </w:pPr>
    </w:p>
    <w:p w14:paraId="4F349A37" w14:textId="77777777" w:rsidR="00015148" w:rsidRDefault="00BB794D">
      <w:pPr>
        <w:jc w:val="center"/>
        <w:rPr>
          <w:b/>
          <w:sz w:val="28"/>
        </w:rPr>
      </w:pPr>
      <w:r>
        <w:rPr>
          <w:b/>
          <w:sz w:val="28"/>
        </w:rPr>
        <w:t xml:space="preserve">ПОСТАНОВЛЕНИЕ </w:t>
      </w:r>
    </w:p>
    <w:p w14:paraId="300D08FF" w14:textId="77777777" w:rsidR="00015148" w:rsidRDefault="00015148">
      <w:pPr>
        <w:jc w:val="center"/>
        <w:rPr>
          <w:b/>
          <w:sz w:val="28"/>
        </w:rPr>
      </w:pPr>
    </w:p>
    <w:p w14:paraId="7F1EF061" w14:textId="280D51FE" w:rsidR="00015148" w:rsidRDefault="00743D59">
      <w:r>
        <w:rPr>
          <w:b/>
          <w:sz w:val="28"/>
        </w:rPr>
        <w:t>19.11</w:t>
      </w:r>
      <w:r w:rsidR="00BB794D">
        <w:rPr>
          <w:b/>
          <w:sz w:val="28"/>
        </w:rPr>
        <w:t xml:space="preserve">.2021                                  </w:t>
      </w:r>
      <w:r>
        <w:rPr>
          <w:b/>
          <w:sz w:val="28"/>
        </w:rPr>
        <w:t xml:space="preserve">           </w:t>
      </w:r>
      <w:r w:rsidR="00BB794D">
        <w:rPr>
          <w:b/>
          <w:sz w:val="28"/>
        </w:rPr>
        <w:t xml:space="preserve">    № </w:t>
      </w:r>
      <w:r>
        <w:rPr>
          <w:b/>
          <w:sz w:val="28"/>
        </w:rPr>
        <w:t>133</w:t>
      </w:r>
      <w:r w:rsidR="00BB794D">
        <w:rPr>
          <w:b/>
          <w:sz w:val="28"/>
        </w:rPr>
        <w:t xml:space="preserve">                      </w:t>
      </w:r>
      <w:r>
        <w:rPr>
          <w:b/>
          <w:sz w:val="28"/>
        </w:rPr>
        <w:t xml:space="preserve">         </w:t>
      </w:r>
      <w:r w:rsidR="00BB794D">
        <w:rPr>
          <w:b/>
          <w:sz w:val="28"/>
        </w:rPr>
        <w:t xml:space="preserve"> с. Куйбышево</w:t>
      </w:r>
    </w:p>
    <w:p w14:paraId="60F8BFF5" w14:textId="77777777" w:rsidR="00015148" w:rsidRDefault="00015148"/>
    <w:p w14:paraId="2B88383B" w14:textId="0957A67D" w:rsidR="00015148" w:rsidRDefault="00BB794D">
      <w:pPr>
        <w:jc w:val="center"/>
        <w:rPr>
          <w:b/>
          <w:sz w:val="28"/>
        </w:rPr>
      </w:pPr>
      <w:r>
        <w:rPr>
          <w:b/>
          <w:sz w:val="28"/>
        </w:rPr>
        <w:t>О внесении изменений в приложение № 1 к постановлению Админ</w:t>
      </w:r>
      <w:r>
        <w:rPr>
          <w:b/>
          <w:sz w:val="28"/>
        </w:rPr>
        <w:t>истрации</w:t>
      </w:r>
      <w:r w:rsidR="00743D59">
        <w:rPr>
          <w:b/>
          <w:sz w:val="28"/>
        </w:rPr>
        <w:t xml:space="preserve"> </w:t>
      </w:r>
      <w:r>
        <w:rPr>
          <w:b/>
          <w:sz w:val="28"/>
        </w:rPr>
        <w:t>Куйбышевского сельского поселения  от 16.11.2018 г. № 182 "Об утверждении муниципальной программы Куйбышевского сельского</w:t>
      </w:r>
      <w:r w:rsidR="00743D59">
        <w:rPr>
          <w:b/>
          <w:sz w:val="28"/>
        </w:rPr>
        <w:t xml:space="preserve"> </w:t>
      </w:r>
      <w:r>
        <w:rPr>
          <w:b/>
          <w:sz w:val="28"/>
        </w:rPr>
        <w:t xml:space="preserve"> поселения «Обеспечение качественными жилищно-коммунальными услугами населения Куйбышевского сельского поселения»</w:t>
      </w:r>
    </w:p>
    <w:p w14:paraId="23E1FC76" w14:textId="77777777" w:rsidR="00015148" w:rsidRDefault="00015148">
      <w:pPr>
        <w:jc w:val="center"/>
        <w:rPr>
          <w:b/>
          <w:sz w:val="28"/>
        </w:rPr>
      </w:pPr>
    </w:p>
    <w:p w14:paraId="2F9F0A38" w14:textId="77777777" w:rsidR="00015148" w:rsidRDefault="00BB794D">
      <w:pPr>
        <w:jc w:val="both"/>
        <w:rPr>
          <w:sz w:val="28"/>
        </w:rPr>
      </w:pPr>
      <w:r>
        <w:rPr>
          <w:sz w:val="28"/>
        </w:rPr>
        <w:t xml:space="preserve">      В це</w:t>
      </w:r>
      <w:r>
        <w:rPr>
          <w:sz w:val="28"/>
        </w:rPr>
        <w:t>лях обеспечения эффективного расходования средств бюджета и в соответствии с постановлением Администрации Куйбышевского сельского поселения от 26.01.2018 № 23 «Об утверждении Порядка разработки, реализации и оценки эффективности муниципальных программ Куйб</w:t>
      </w:r>
      <w:r>
        <w:rPr>
          <w:sz w:val="28"/>
        </w:rPr>
        <w:t xml:space="preserve">ышевского сельского поселения»  </w:t>
      </w:r>
    </w:p>
    <w:p w14:paraId="0357C789" w14:textId="77777777" w:rsidR="00015148" w:rsidRDefault="00015148">
      <w:pPr>
        <w:jc w:val="both"/>
        <w:rPr>
          <w:sz w:val="28"/>
        </w:rPr>
      </w:pPr>
    </w:p>
    <w:p w14:paraId="598E874B" w14:textId="77777777" w:rsidR="00015148" w:rsidRDefault="00BB794D">
      <w:pPr>
        <w:jc w:val="center"/>
        <w:rPr>
          <w:sz w:val="28"/>
        </w:rPr>
      </w:pPr>
      <w:r>
        <w:rPr>
          <w:sz w:val="28"/>
        </w:rPr>
        <w:t>ПОСТАНОВЛЯЮ:</w:t>
      </w:r>
    </w:p>
    <w:p w14:paraId="4BE92EBF" w14:textId="77777777" w:rsidR="00015148" w:rsidRDefault="00015148">
      <w:pPr>
        <w:jc w:val="both"/>
        <w:rPr>
          <w:sz w:val="28"/>
        </w:rPr>
      </w:pPr>
    </w:p>
    <w:p w14:paraId="4BB341CF" w14:textId="77777777" w:rsidR="00015148" w:rsidRDefault="00BB794D">
      <w:pPr>
        <w:jc w:val="both"/>
        <w:rPr>
          <w:sz w:val="28"/>
        </w:rPr>
      </w:pPr>
      <w:r>
        <w:rPr>
          <w:sz w:val="28"/>
        </w:rPr>
        <w:t>1. Внести в приложение № 1 к постановлению Администрации Куйбышевского сельского поселения  от 16.11.2018 г. № 182 «Об утверждении муниципальной программы Куйбышевского сельского поселения «Обеспечение качест</w:t>
      </w:r>
      <w:r>
        <w:rPr>
          <w:sz w:val="28"/>
        </w:rPr>
        <w:t>венными жилищно-коммунальными услугами населения Куйбышевского сельского поселения»  изменение, изложив его в редакции согласно приложению  к настоящему постановлению.</w:t>
      </w:r>
    </w:p>
    <w:p w14:paraId="36F075AC" w14:textId="77777777" w:rsidR="00015148" w:rsidRDefault="00BB794D">
      <w:pPr>
        <w:jc w:val="both"/>
        <w:rPr>
          <w:sz w:val="28"/>
        </w:rPr>
      </w:pPr>
      <w:r>
        <w:rPr>
          <w:sz w:val="28"/>
        </w:rPr>
        <w:t>2. Опубликовать настоящее постановление в информационном бюллетене и на сайте Администра</w:t>
      </w:r>
      <w:r>
        <w:rPr>
          <w:sz w:val="28"/>
        </w:rPr>
        <w:t>ции Куйбышевского сельского поселения.</w:t>
      </w:r>
    </w:p>
    <w:p w14:paraId="41DF084C" w14:textId="77777777" w:rsidR="00015148" w:rsidRDefault="00BB794D">
      <w:pPr>
        <w:jc w:val="both"/>
        <w:rPr>
          <w:sz w:val="28"/>
        </w:rPr>
      </w:pPr>
      <w:r>
        <w:rPr>
          <w:sz w:val="28"/>
        </w:rPr>
        <w:t xml:space="preserve"> 3. Настоящее постановление вступает в силу с момента его официального опубликования.</w:t>
      </w:r>
    </w:p>
    <w:p w14:paraId="244E2A05" w14:textId="77777777" w:rsidR="00015148" w:rsidRDefault="00BB794D">
      <w:pPr>
        <w:jc w:val="both"/>
        <w:rPr>
          <w:sz w:val="28"/>
        </w:rPr>
      </w:pPr>
      <w:r>
        <w:rPr>
          <w:sz w:val="28"/>
        </w:rPr>
        <w:t>4. Контроль над выполнением настоящего постановления оставляю за собой.</w:t>
      </w:r>
    </w:p>
    <w:p w14:paraId="65AED68F" w14:textId="77777777" w:rsidR="00015148" w:rsidRDefault="00015148">
      <w:pPr>
        <w:spacing w:after="60"/>
        <w:jc w:val="both"/>
        <w:rPr>
          <w:sz w:val="28"/>
        </w:rPr>
      </w:pPr>
    </w:p>
    <w:p w14:paraId="7F6A167E" w14:textId="77777777" w:rsidR="00015148" w:rsidRDefault="00BB794D">
      <w:pPr>
        <w:spacing w:after="60"/>
        <w:jc w:val="both"/>
        <w:rPr>
          <w:sz w:val="28"/>
        </w:rPr>
      </w:pPr>
      <w:r>
        <w:rPr>
          <w:sz w:val="28"/>
        </w:rPr>
        <w:t xml:space="preserve">Глава Администрации </w:t>
      </w:r>
    </w:p>
    <w:p w14:paraId="23EDEB38" w14:textId="77777777" w:rsidR="00015148" w:rsidRDefault="00BB794D">
      <w:pPr>
        <w:spacing w:after="60"/>
        <w:jc w:val="both"/>
        <w:rPr>
          <w:sz w:val="28"/>
        </w:rPr>
      </w:pPr>
      <w:r>
        <w:rPr>
          <w:sz w:val="28"/>
        </w:rPr>
        <w:t>Куйбышевского</w:t>
      </w:r>
    </w:p>
    <w:p w14:paraId="7965782A" w14:textId="77777777" w:rsidR="00015148" w:rsidRDefault="00BB794D">
      <w:pPr>
        <w:spacing w:after="60"/>
        <w:jc w:val="both"/>
      </w:pPr>
      <w:r>
        <w:rPr>
          <w:sz w:val="28"/>
        </w:rPr>
        <w:t xml:space="preserve">сельского </w:t>
      </w:r>
      <w:r>
        <w:rPr>
          <w:sz w:val="28"/>
        </w:rPr>
        <w:t>поселения</w:t>
      </w:r>
      <w:r>
        <w:rPr>
          <w:sz w:val="28"/>
        </w:rPr>
        <w:tab/>
        <w:t xml:space="preserve">                                                             С.Л. Слепченко </w:t>
      </w:r>
    </w:p>
    <w:p w14:paraId="44BFE5A2" w14:textId="77777777" w:rsidR="00015148" w:rsidRDefault="00BB794D">
      <w:r>
        <w:t>Постановление вносит:</w:t>
      </w:r>
    </w:p>
    <w:p w14:paraId="10D953CB" w14:textId="77777777" w:rsidR="00015148" w:rsidRDefault="00BB794D">
      <w:r>
        <w:t>ведущий специалист</w:t>
      </w:r>
    </w:p>
    <w:p w14:paraId="7C704159" w14:textId="77777777" w:rsidR="00015148" w:rsidRDefault="00BB794D">
      <w:r>
        <w:t>жилищно-коммунального хозяйства,</w:t>
      </w:r>
    </w:p>
    <w:p w14:paraId="7987F2C8" w14:textId="77777777" w:rsidR="00015148" w:rsidRDefault="00BB794D">
      <w:pPr>
        <w:rPr>
          <w:sz w:val="28"/>
        </w:rPr>
      </w:pPr>
      <w:r>
        <w:t xml:space="preserve"> благоустройства,  ПБ, ГО и ЧС</w:t>
      </w:r>
    </w:p>
    <w:p w14:paraId="6F79E1CF" w14:textId="77777777" w:rsidR="00015148" w:rsidRDefault="00BB794D">
      <w:pPr>
        <w:pStyle w:val="1"/>
        <w:tabs>
          <w:tab w:val="left" w:pos="6220"/>
        </w:tabs>
        <w:spacing w:line="240" w:lineRule="auto"/>
      </w:pPr>
      <w:r>
        <w:rPr>
          <w:b w:val="0"/>
        </w:rPr>
        <w:t xml:space="preserve">                                                         Приложе</w:t>
      </w:r>
      <w:r>
        <w:rPr>
          <w:b w:val="0"/>
        </w:rPr>
        <w:t>ние</w:t>
      </w:r>
    </w:p>
    <w:p w14:paraId="31D8A57B" w14:textId="77777777" w:rsidR="00015148" w:rsidRDefault="00BB794D">
      <w:pPr>
        <w:ind w:left="6237"/>
        <w:jc w:val="center"/>
        <w:rPr>
          <w:sz w:val="28"/>
        </w:rPr>
      </w:pPr>
      <w:r>
        <w:rPr>
          <w:sz w:val="28"/>
        </w:rPr>
        <w:t>к постановлению</w:t>
      </w:r>
    </w:p>
    <w:p w14:paraId="5F512D15" w14:textId="77777777" w:rsidR="00015148" w:rsidRDefault="00BB794D">
      <w:pPr>
        <w:ind w:left="6237"/>
        <w:jc w:val="center"/>
        <w:rPr>
          <w:sz w:val="28"/>
        </w:rPr>
      </w:pPr>
      <w:r>
        <w:rPr>
          <w:sz w:val="28"/>
        </w:rPr>
        <w:lastRenderedPageBreak/>
        <w:t>Администрации</w:t>
      </w:r>
    </w:p>
    <w:p w14:paraId="483B70D2" w14:textId="77777777" w:rsidR="00015148" w:rsidRDefault="00BB794D">
      <w:pPr>
        <w:ind w:left="6237"/>
        <w:jc w:val="center"/>
        <w:rPr>
          <w:sz w:val="28"/>
        </w:rPr>
      </w:pPr>
      <w:r>
        <w:rPr>
          <w:sz w:val="28"/>
        </w:rPr>
        <w:t>Куйбышевского сельского поселения</w:t>
      </w:r>
    </w:p>
    <w:p w14:paraId="2B63FB3C" w14:textId="3B46BBE9" w:rsidR="00015148" w:rsidRDefault="00BB794D">
      <w:pPr>
        <w:pStyle w:val="1"/>
        <w:tabs>
          <w:tab w:val="left" w:pos="6220"/>
        </w:tabs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 w:val="0"/>
        </w:rPr>
        <w:t>от</w:t>
      </w:r>
      <w:r w:rsidR="00743D59">
        <w:rPr>
          <w:rFonts w:ascii="Times New Roman" w:hAnsi="Times New Roman"/>
          <w:b w:val="0"/>
        </w:rPr>
        <w:t xml:space="preserve"> 19.11</w:t>
      </w:r>
      <w:r>
        <w:rPr>
          <w:rFonts w:ascii="Times New Roman" w:hAnsi="Times New Roman"/>
          <w:b w:val="0"/>
        </w:rPr>
        <w:t xml:space="preserve">.2021 № </w:t>
      </w:r>
      <w:r w:rsidR="00743D59">
        <w:rPr>
          <w:rFonts w:ascii="Times New Roman" w:hAnsi="Times New Roman"/>
          <w:b w:val="0"/>
        </w:rPr>
        <w:t>133</w:t>
      </w:r>
    </w:p>
    <w:p w14:paraId="35AA098F" w14:textId="77777777" w:rsidR="00015148" w:rsidRDefault="00BB794D">
      <w:pPr>
        <w:pStyle w:val="1"/>
        <w:tabs>
          <w:tab w:val="left" w:pos="6220"/>
        </w:tabs>
        <w:spacing w:line="240" w:lineRule="auto"/>
        <w:jc w:val="right"/>
      </w:pPr>
      <w:r>
        <w:t xml:space="preserve">                                          </w:t>
      </w:r>
      <w:r>
        <w:rPr>
          <w:b w:val="0"/>
        </w:rPr>
        <w:t>Приложение № 1</w:t>
      </w:r>
      <w:r>
        <w:t xml:space="preserve">                          </w:t>
      </w:r>
    </w:p>
    <w:p w14:paraId="573D87D8" w14:textId="77777777" w:rsidR="00015148" w:rsidRDefault="00BB794D">
      <w:pPr>
        <w:ind w:left="6237"/>
        <w:jc w:val="center"/>
        <w:rPr>
          <w:sz w:val="28"/>
        </w:rPr>
      </w:pPr>
      <w:r>
        <w:rPr>
          <w:sz w:val="28"/>
        </w:rPr>
        <w:t>к постановлению</w:t>
      </w:r>
    </w:p>
    <w:p w14:paraId="6E913B96" w14:textId="77777777" w:rsidR="00015148" w:rsidRDefault="00BB794D">
      <w:pPr>
        <w:ind w:left="6237"/>
        <w:jc w:val="center"/>
        <w:rPr>
          <w:sz w:val="28"/>
        </w:rPr>
      </w:pPr>
      <w:r>
        <w:rPr>
          <w:sz w:val="28"/>
        </w:rPr>
        <w:t>Администрации</w:t>
      </w:r>
    </w:p>
    <w:p w14:paraId="54A7ECB1" w14:textId="77777777" w:rsidR="00015148" w:rsidRDefault="00BB794D">
      <w:pPr>
        <w:ind w:left="6237"/>
        <w:jc w:val="center"/>
        <w:rPr>
          <w:sz w:val="28"/>
        </w:rPr>
      </w:pPr>
      <w:r>
        <w:rPr>
          <w:sz w:val="28"/>
        </w:rPr>
        <w:t>Куйбышевского сельского поселения</w:t>
      </w:r>
    </w:p>
    <w:p w14:paraId="49301E3D" w14:textId="77777777" w:rsidR="00015148" w:rsidRDefault="00BB794D">
      <w:pPr>
        <w:ind w:left="6237"/>
        <w:jc w:val="center"/>
        <w:rPr>
          <w:b/>
          <w:sz w:val="28"/>
        </w:rPr>
      </w:pPr>
      <w:r>
        <w:rPr>
          <w:sz w:val="28"/>
        </w:rPr>
        <w:t>от 16.11.2018 № 182</w:t>
      </w:r>
    </w:p>
    <w:p w14:paraId="5604DF21" w14:textId="77777777" w:rsidR="00015148" w:rsidRDefault="00015148">
      <w:pPr>
        <w:tabs>
          <w:tab w:val="left" w:pos="6220"/>
        </w:tabs>
        <w:jc w:val="right"/>
        <w:rPr>
          <w:b/>
          <w:sz w:val="28"/>
        </w:rPr>
      </w:pPr>
    </w:p>
    <w:p w14:paraId="13F0CE15" w14:textId="77777777" w:rsidR="00015148" w:rsidRDefault="00BB794D">
      <w:pPr>
        <w:pStyle w:val="a3"/>
        <w:ind w:firstLine="720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</w:t>
      </w:r>
      <w:r>
        <w:rPr>
          <w:rFonts w:ascii="Times New Roman" w:hAnsi="Times New Roman"/>
          <w:sz w:val="28"/>
        </w:rPr>
        <w:t>ниципальная программа Куйбышевского сельского поселения</w:t>
      </w:r>
    </w:p>
    <w:p w14:paraId="181EADFC" w14:textId="77777777" w:rsidR="00015148" w:rsidRDefault="00BB794D">
      <w:pPr>
        <w:pStyle w:val="a3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«Обеспечение качественными жилищно-коммунальными услугами населения Куйбышевского сельского поселения</w:t>
      </w:r>
      <w:r>
        <w:rPr>
          <w:rFonts w:ascii="Times New Roman" w:hAnsi="Times New Roman"/>
          <w:sz w:val="28"/>
        </w:rPr>
        <w:t>»</w:t>
      </w:r>
    </w:p>
    <w:p w14:paraId="6C05526B" w14:textId="77777777" w:rsidR="00015148" w:rsidRDefault="00BB794D">
      <w:pPr>
        <w:pStyle w:val="ConsPlusCell"/>
        <w:widowControl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</w:t>
      </w:r>
    </w:p>
    <w:p w14:paraId="2337C3B7" w14:textId="77777777" w:rsidR="00015148" w:rsidRDefault="00BB794D">
      <w:pPr>
        <w:pStyle w:val="a3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программы Куйбышевского сельского поселения «Обеспечение качественными жилищно-коммунальными услугами населения Куйбышевского сель</w:t>
      </w:r>
      <w:r>
        <w:rPr>
          <w:rFonts w:ascii="Times New Roman" w:hAnsi="Times New Roman"/>
          <w:sz w:val="28"/>
        </w:rPr>
        <w:t>ского поселения»</w:t>
      </w:r>
    </w:p>
    <w:p w14:paraId="2D5C0C3D" w14:textId="77777777" w:rsidR="00015148" w:rsidRDefault="00015148">
      <w:pPr>
        <w:pStyle w:val="a3"/>
        <w:contextualSpacing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5"/>
        <w:gridCol w:w="6246"/>
      </w:tblGrid>
      <w:tr w:rsidR="00015148" w14:paraId="45D3BB40" w14:textId="77777777">
        <w:trPr>
          <w:trHeight w:val="240"/>
        </w:trPr>
        <w:tc>
          <w:tcPr>
            <w:tcW w:w="3505" w:type="dxa"/>
            <w:shd w:val="clear" w:color="auto" w:fill="auto"/>
            <w:tcMar>
              <w:left w:w="70" w:type="dxa"/>
              <w:right w:w="70" w:type="dxa"/>
            </w:tcMar>
          </w:tcPr>
          <w:p w14:paraId="3F4E41F3" w14:textId="77777777" w:rsidR="00015148" w:rsidRDefault="00BB794D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 xml:space="preserve">Наименование муниципальной программы Куйбышевского </w:t>
            </w:r>
            <w:r>
              <w:rPr>
                <w:rFonts w:ascii="Times New Roman" w:hAnsi="Times New Roman"/>
                <w:sz w:val="28"/>
              </w:rPr>
              <w:t>сельского поселения</w:t>
            </w:r>
          </w:p>
          <w:p w14:paraId="3844CD30" w14:textId="77777777" w:rsidR="00015148" w:rsidRDefault="00015148">
            <w:pPr>
              <w:pStyle w:val="ConsPlusCell"/>
              <w:widowControl/>
              <w:contextualSpacing/>
            </w:pPr>
          </w:p>
        </w:tc>
        <w:tc>
          <w:tcPr>
            <w:tcW w:w="6246" w:type="dxa"/>
            <w:shd w:val="clear" w:color="auto" w:fill="auto"/>
            <w:tcMar>
              <w:left w:w="70" w:type="dxa"/>
              <w:right w:w="70" w:type="dxa"/>
            </w:tcMar>
          </w:tcPr>
          <w:p w14:paraId="42806FF9" w14:textId="77777777" w:rsidR="00015148" w:rsidRDefault="00BB794D">
            <w:pPr>
              <w:pStyle w:val="a3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 xml:space="preserve">муниципальная программа Куйбышевского </w:t>
            </w:r>
            <w:r>
              <w:rPr>
                <w:rFonts w:ascii="Times New Roman" w:hAnsi="Times New Roman"/>
                <w:sz w:val="28"/>
              </w:rPr>
              <w:t>сельского поселения</w:t>
            </w:r>
            <w:r>
              <w:rPr>
                <w:rFonts w:ascii="Times New Roman" w:hAnsi="Times New Roman"/>
                <w:sz w:val="28"/>
              </w:rPr>
              <w:t xml:space="preserve"> «</w:t>
            </w:r>
            <w:r>
              <w:rPr>
                <w:rFonts w:ascii="Times New Roman" w:hAnsi="Times New Roman"/>
                <w:sz w:val="28"/>
              </w:rPr>
              <w:t xml:space="preserve">Обеспечение качественными жилищно-коммунальными услугами населения Куйбышевского сельского </w:t>
            </w:r>
            <w:r>
              <w:rPr>
                <w:rFonts w:ascii="Times New Roman" w:hAnsi="Times New Roman"/>
                <w:sz w:val="28"/>
              </w:rPr>
              <w:t>поселения</w:t>
            </w:r>
            <w:r>
              <w:rPr>
                <w:rFonts w:ascii="Times New Roman" w:hAnsi="Times New Roman"/>
                <w:sz w:val="28"/>
              </w:rPr>
              <w:t>» (далее – муниципальная программа)</w:t>
            </w:r>
          </w:p>
          <w:p w14:paraId="54546C83" w14:textId="77777777" w:rsidR="00015148" w:rsidRDefault="00015148">
            <w:pPr>
              <w:pStyle w:val="a3"/>
              <w:contextualSpacing/>
              <w:jc w:val="both"/>
            </w:pPr>
          </w:p>
        </w:tc>
      </w:tr>
      <w:tr w:rsidR="00015148" w14:paraId="17C53966" w14:textId="77777777">
        <w:trPr>
          <w:trHeight w:val="360"/>
        </w:trPr>
        <w:tc>
          <w:tcPr>
            <w:tcW w:w="3505" w:type="dxa"/>
            <w:shd w:val="clear" w:color="auto" w:fill="auto"/>
            <w:tcMar>
              <w:left w:w="70" w:type="dxa"/>
              <w:right w:w="70" w:type="dxa"/>
            </w:tcMar>
          </w:tcPr>
          <w:p w14:paraId="66C36209" w14:textId="77777777" w:rsidR="00015148" w:rsidRDefault="00BB794D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 xml:space="preserve">Ответственный исполнитель муниципальной программы Куйбышевского </w:t>
            </w:r>
            <w:r>
              <w:rPr>
                <w:rFonts w:ascii="Times New Roman" w:hAnsi="Times New Roman"/>
                <w:sz w:val="28"/>
              </w:rPr>
              <w:t>сельского поселения</w:t>
            </w:r>
          </w:p>
          <w:p w14:paraId="7094E0AA" w14:textId="77777777" w:rsidR="00015148" w:rsidRDefault="00015148">
            <w:pPr>
              <w:pStyle w:val="ConsPlusCell"/>
              <w:widowControl/>
              <w:contextualSpacing/>
            </w:pPr>
          </w:p>
        </w:tc>
        <w:tc>
          <w:tcPr>
            <w:tcW w:w="6246" w:type="dxa"/>
            <w:shd w:val="clear" w:color="auto" w:fill="auto"/>
            <w:tcMar>
              <w:left w:w="70" w:type="dxa"/>
              <w:right w:w="70" w:type="dxa"/>
            </w:tcMar>
          </w:tcPr>
          <w:p w14:paraId="1A7BBB18" w14:textId="77777777" w:rsidR="00015148" w:rsidRDefault="00BB794D">
            <w:pPr>
              <w:tabs>
                <w:tab w:val="left" w:pos="2001"/>
              </w:tabs>
            </w:pPr>
            <w:r>
              <w:rPr>
                <w:sz w:val="28"/>
              </w:rPr>
              <w:t>Администрация Куйбышевского сельского поселения (ведущий специалист жилищно-коммунального хозяйства, благоустройства,  пожар</w:t>
            </w:r>
            <w:r>
              <w:rPr>
                <w:sz w:val="28"/>
              </w:rPr>
              <w:t>ной безопасности, гражданской обороне и чрезвычайным ситуациям)</w:t>
            </w:r>
          </w:p>
        </w:tc>
      </w:tr>
      <w:tr w:rsidR="00015148" w14:paraId="3654EEB6" w14:textId="77777777">
        <w:trPr>
          <w:trHeight w:val="360"/>
        </w:trPr>
        <w:tc>
          <w:tcPr>
            <w:tcW w:w="3505" w:type="dxa"/>
            <w:shd w:val="clear" w:color="auto" w:fill="auto"/>
            <w:tcMar>
              <w:left w:w="70" w:type="dxa"/>
              <w:right w:w="70" w:type="dxa"/>
            </w:tcMar>
          </w:tcPr>
          <w:p w14:paraId="0437C1F2" w14:textId="77777777" w:rsidR="00015148" w:rsidRDefault="00BB794D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 xml:space="preserve">Соисполнители муниципальной программы Куйбышевского </w:t>
            </w:r>
            <w:r>
              <w:rPr>
                <w:rFonts w:ascii="Times New Roman" w:hAnsi="Times New Roman"/>
                <w:sz w:val="28"/>
              </w:rPr>
              <w:t>сельского поселения</w:t>
            </w:r>
          </w:p>
        </w:tc>
        <w:tc>
          <w:tcPr>
            <w:tcW w:w="6246" w:type="dxa"/>
            <w:shd w:val="clear" w:color="auto" w:fill="auto"/>
            <w:tcMar>
              <w:left w:w="70" w:type="dxa"/>
              <w:right w:w="70" w:type="dxa"/>
            </w:tcMar>
          </w:tcPr>
          <w:p w14:paraId="6A1803C1" w14:textId="77777777" w:rsidR="00015148" w:rsidRDefault="00BB794D">
            <w:pPr>
              <w:pStyle w:val="a3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 xml:space="preserve">         отсутствуют</w:t>
            </w:r>
          </w:p>
        </w:tc>
      </w:tr>
      <w:tr w:rsidR="00015148" w14:paraId="3BF00018" w14:textId="77777777">
        <w:trPr>
          <w:trHeight w:val="360"/>
        </w:trPr>
        <w:tc>
          <w:tcPr>
            <w:tcW w:w="3505" w:type="dxa"/>
            <w:shd w:val="clear" w:color="auto" w:fill="auto"/>
            <w:tcMar>
              <w:left w:w="70" w:type="dxa"/>
              <w:right w:w="70" w:type="dxa"/>
            </w:tcMar>
          </w:tcPr>
          <w:p w14:paraId="73568FA9" w14:textId="77777777" w:rsidR="00015148" w:rsidRDefault="00BB794D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 xml:space="preserve">Участники муниципальной программы Куйбышевского </w:t>
            </w:r>
            <w:r>
              <w:rPr>
                <w:rFonts w:ascii="Times New Roman" w:hAnsi="Times New Roman"/>
                <w:sz w:val="28"/>
              </w:rPr>
              <w:t>сельского поселения</w:t>
            </w:r>
          </w:p>
          <w:p w14:paraId="5AD2348A" w14:textId="77777777" w:rsidR="00015148" w:rsidRDefault="00015148">
            <w:pPr>
              <w:pStyle w:val="ConsPlusCell"/>
              <w:widowControl/>
              <w:contextualSpacing/>
            </w:pPr>
          </w:p>
        </w:tc>
        <w:tc>
          <w:tcPr>
            <w:tcW w:w="6246" w:type="dxa"/>
            <w:shd w:val="clear" w:color="auto" w:fill="auto"/>
            <w:tcMar>
              <w:left w:w="70" w:type="dxa"/>
              <w:right w:w="70" w:type="dxa"/>
            </w:tcMar>
          </w:tcPr>
          <w:p w14:paraId="4D366C92" w14:textId="77777777" w:rsidR="00015148" w:rsidRDefault="00BB794D">
            <w:pPr>
              <w:pStyle w:val="a3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 xml:space="preserve">           отсутствуют</w:t>
            </w:r>
          </w:p>
        </w:tc>
      </w:tr>
      <w:tr w:rsidR="00015148" w14:paraId="2F78E947" w14:textId="77777777">
        <w:trPr>
          <w:trHeight w:val="240"/>
        </w:trPr>
        <w:tc>
          <w:tcPr>
            <w:tcW w:w="3505" w:type="dxa"/>
            <w:shd w:val="clear" w:color="auto" w:fill="auto"/>
            <w:tcMar>
              <w:left w:w="70" w:type="dxa"/>
              <w:right w:w="70" w:type="dxa"/>
            </w:tcMar>
          </w:tcPr>
          <w:p w14:paraId="01407782" w14:textId="77777777" w:rsidR="00015148" w:rsidRDefault="00BB794D">
            <w:pPr>
              <w:pStyle w:val="ConsPlusNormal"/>
              <w:widowControl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 xml:space="preserve">Подпрограммы муниципальной программы Куйбышевского </w:t>
            </w:r>
            <w:r>
              <w:rPr>
                <w:rFonts w:ascii="Times New Roman" w:hAnsi="Times New Roman"/>
                <w:sz w:val="28"/>
              </w:rPr>
              <w:t>сельского поселения</w:t>
            </w:r>
          </w:p>
        </w:tc>
        <w:tc>
          <w:tcPr>
            <w:tcW w:w="6246" w:type="dxa"/>
            <w:shd w:val="clear" w:color="auto" w:fill="auto"/>
            <w:tcMar>
              <w:left w:w="70" w:type="dxa"/>
              <w:right w:w="70" w:type="dxa"/>
            </w:tcMar>
          </w:tcPr>
          <w:p w14:paraId="21356116" w14:textId="77777777" w:rsidR="00015148" w:rsidRDefault="00BB794D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Создание условий для обеспечения качественными коммунальными услугами населения Куйбышевского </w:t>
            </w:r>
            <w:r>
              <w:rPr>
                <w:rFonts w:ascii="Times New Roman" w:hAnsi="Times New Roman"/>
                <w:sz w:val="28"/>
              </w:rPr>
              <w:t>сельского поселения</w:t>
            </w:r>
          </w:p>
          <w:p w14:paraId="17DA5EF0" w14:textId="77777777" w:rsidR="00015148" w:rsidRDefault="00BB794D">
            <w:pPr>
              <w:pStyle w:val="a3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Содержание объектов благоустройства  Куйбышевск</w:t>
            </w:r>
            <w:r>
              <w:rPr>
                <w:rFonts w:ascii="Times New Roman" w:hAnsi="Times New Roman"/>
                <w:sz w:val="28"/>
              </w:rPr>
              <w:t>ого сельского поселения</w:t>
            </w:r>
          </w:p>
        </w:tc>
      </w:tr>
      <w:tr w:rsidR="00015148" w14:paraId="598DFC44" w14:textId="77777777">
        <w:trPr>
          <w:trHeight w:val="240"/>
        </w:trPr>
        <w:tc>
          <w:tcPr>
            <w:tcW w:w="3505" w:type="dxa"/>
            <w:shd w:val="clear" w:color="auto" w:fill="auto"/>
            <w:tcMar>
              <w:left w:w="70" w:type="dxa"/>
              <w:right w:w="70" w:type="dxa"/>
            </w:tcMar>
          </w:tcPr>
          <w:p w14:paraId="4C9A20F2" w14:textId="77777777" w:rsidR="00015148" w:rsidRDefault="00BB794D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 xml:space="preserve">Программно-целевые инструменты муниципальной программы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Куйбышевского </w:t>
            </w:r>
            <w:r>
              <w:rPr>
                <w:rFonts w:ascii="Times New Roman" w:hAnsi="Times New Roman"/>
                <w:sz w:val="28"/>
              </w:rPr>
              <w:t>сельского поселения</w:t>
            </w:r>
          </w:p>
          <w:p w14:paraId="4FEEC56F" w14:textId="77777777" w:rsidR="00015148" w:rsidRDefault="00015148">
            <w:pPr>
              <w:pStyle w:val="ConsPlusNormal"/>
              <w:widowControl/>
              <w:contextualSpacing/>
              <w:jc w:val="both"/>
            </w:pPr>
          </w:p>
        </w:tc>
        <w:tc>
          <w:tcPr>
            <w:tcW w:w="6246" w:type="dxa"/>
            <w:shd w:val="clear" w:color="auto" w:fill="auto"/>
            <w:tcMar>
              <w:left w:w="70" w:type="dxa"/>
              <w:right w:w="70" w:type="dxa"/>
            </w:tcMar>
          </w:tcPr>
          <w:p w14:paraId="1619097F" w14:textId="77777777" w:rsidR="00015148" w:rsidRDefault="00BB794D">
            <w:pPr>
              <w:pStyle w:val="a3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lastRenderedPageBreak/>
              <w:t>отсутствуют</w:t>
            </w:r>
          </w:p>
        </w:tc>
      </w:tr>
      <w:tr w:rsidR="00015148" w14:paraId="6ED0A9C7" w14:textId="77777777">
        <w:trPr>
          <w:trHeight w:val="240"/>
        </w:trPr>
        <w:tc>
          <w:tcPr>
            <w:tcW w:w="3505" w:type="dxa"/>
            <w:shd w:val="clear" w:color="auto" w:fill="auto"/>
            <w:tcMar>
              <w:left w:w="70" w:type="dxa"/>
              <w:right w:w="70" w:type="dxa"/>
            </w:tcMar>
          </w:tcPr>
          <w:p w14:paraId="3713A035" w14:textId="77777777" w:rsidR="00015148" w:rsidRDefault="00BB794D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 xml:space="preserve">Цели муниципальной программы Куйбышевского </w:t>
            </w:r>
            <w:r>
              <w:rPr>
                <w:rFonts w:ascii="Times New Roman" w:hAnsi="Times New Roman"/>
                <w:sz w:val="28"/>
              </w:rPr>
              <w:t>сельского поселения</w:t>
            </w:r>
          </w:p>
          <w:p w14:paraId="06F5F37D" w14:textId="77777777" w:rsidR="00015148" w:rsidRDefault="00015148">
            <w:pPr>
              <w:pStyle w:val="ConsPlusNormal"/>
              <w:widowControl/>
              <w:contextualSpacing/>
              <w:jc w:val="both"/>
            </w:pPr>
          </w:p>
        </w:tc>
        <w:tc>
          <w:tcPr>
            <w:tcW w:w="6246" w:type="dxa"/>
            <w:shd w:val="clear" w:color="auto" w:fill="auto"/>
            <w:tcMar>
              <w:left w:w="70" w:type="dxa"/>
              <w:right w:w="70" w:type="dxa"/>
            </w:tcMar>
          </w:tcPr>
          <w:p w14:paraId="248ABAE8" w14:textId="77777777" w:rsidR="00015148" w:rsidRDefault="00BB794D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 xml:space="preserve">Повышение качества и надёжности предоставления жилищно-коммунальных услуг населению Куйбышевского </w:t>
            </w:r>
            <w:r>
              <w:rPr>
                <w:rFonts w:ascii="Times New Roman" w:hAnsi="Times New Roman"/>
                <w:sz w:val="28"/>
              </w:rPr>
              <w:t>сельского поселения</w:t>
            </w:r>
          </w:p>
          <w:p w14:paraId="79312E78" w14:textId="77777777" w:rsidR="00015148" w:rsidRDefault="00015148">
            <w:pPr>
              <w:pStyle w:val="ConsPlusCell"/>
              <w:contextualSpacing/>
              <w:jc w:val="both"/>
            </w:pPr>
          </w:p>
        </w:tc>
      </w:tr>
      <w:tr w:rsidR="00015148" w14:paraId="5964136C" w14:textId="77777777">
        <w:trPr>
          <w:trHeight w:val="240"/>
        </w:trPr>
        <w:tc>
          <w:tcPr>
            <w:tcW w:w="3505" w:type="dxa"/>
            <w:shd w:val="clear" w:color="auto" w:fill="auto"/>
            <w:tcMar>
              <w:left w:w="70" w:type="dxa"/>
              <w:right w:w="70" w:type="dxa"/>
            </w:tcMar>
          </w:tcPr>
          <w:p w14:paraId="560E1E9E" w14:textId="77777777" w:rsidR="00015148" w:rsidRDefault="00BB794D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 xml:space="preserve">Задачи муниципальной программы Куйбышевского </w:t>
            </w:r>
            <w:r>
              <w:rPr>
                <w:rFonts w:ascii="Times New Roman" w:hAnsi="Times New Roman"/>
                <w:sz w:val="28"/>
              </w:rPr>
              <w:t>сельского поселения</w:t>
            </w:r>
          </w:p>
          <w:p w14:paraId="76B97FD1" w14:textId="77777777" w:rsidR="00015148" w:rsidRDefault="00015148">
            <w:pPr>
              <w:pStyle w:val="ConsPlusNormal"/>
              <w:widowControl/>
              <w:contextualSpacing/>
              <w:jc w:val="both"/>
            </w:pPr>
          </w:p>
        </w:tc>
        <w:tc>
          <w:tcPr>
            <w:tcW w:w="6246" w:type="dxa"/>
            <w:shd w:val="clear" w:color="auto" w:fill="auto"/>
            <w:tcMar>
              <w:left w:w="70" w:type="dxa"/>
              <w:right w:w="70" w:type="dxa"/>
            </w:tcMar>
          </w:tcPr>
          <w:p w14:paraId="45696EC2" w14:textId="77777777" w:rsidR="00015148" w:rsidRDefault="00BB794D">
            <w:pPr>
              <w:pStyle w:val="a3"/>
              <w:ind w:left="6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эффективности, качества и надёжности поставок коммунальных р</w:t>
            </w:r>
            <w:r>
              <w:rPr>
                <w:rFonts w:ascii="Times New Roman" w:hAnsi="Times New Roman"/>
                <w:sz w:val="28"/>
              </w:rPr>
              <w:t>есурсов;</w:t>
            </w:r>
          </w:p>
          <w:p w14:paraId="78CAEFCD" w14:textId="77777777" w:rsidR="00015148" w:rsidRDefault="00BB794D">
            <w:pPr>
              <w:jc w:val="both"/>
              <w:rPr>
                <w:sz w:val="28"/>
              </w:rPr>
            </w:pPr>
            <w:r>
              <w:rPr>
                <w:sz w:val="28"/>
              </w:rPr>
              <w:t>Устойчивое развитие сельских территорий;</w:t>
            </w:r>
          </w:p>
          <w:p w14:paraId="1C5E77D2" w14:textId="77777777" w:rsidR="00015148" w:rsidRDefault="00BB794D">
            <w:pPr>
              <w:jc w:val="both"/>
              <w:rPr>
                <w:spacing w:val="-4"/>
                <w:sz w:val="28"/>
              </w:rPr>
            </w:pPr>
            <w:r>
              <w:rPr>
                <w:sz w:val="28"/>
              </w:rPr>
              <w:t>повышение уровня жизни сельского населения;</w:t>
            </w:r>
          </w:p>
          <w:p w14:paraId="6F277FF0" w14:textId="77777777" w:rsidR="00015148" w:rsidRDefault="00BB794D">
            <w:pPr>
              <w:pStyle w:val="a3"/>
              <w:contextualSpacing/>
              <w:jc w:val="both"/>
            </w:pPr>
            <w:r>
              <w:rPr>
                <w:rFonts w:ascii="Times New Roman" w:hAnsi="Times New Roman"/>
                <w:spacing w:val="-4"/>
                <w:sz w:val="28"/>
              </w:rPr>
              <w:t>повышение престижности проживания в сельской местности</w:t>
            </w:r>
          </w:p>
        </w:tc>
      </w:tr>
      <w:tr w:rsidR="00015148" w14:paraId="130A1ECF" w14:textId="77777777">
        <w:trPr>
          <w:trHeight w:val="240"/>
        </w:trPr>
        <w:tc>
          <w:tcPr>
            <w:tcW w:w="3505" w:type="dxa"/>
            <w:shd w:val="clear" w:color="auto" w:fill="auto"/>
            <w:tcMar>
              <w:left w:w="70" w:type="dxa"/>
              <w:right w:w="70" w:type="dxa"/>
            </w:tcMar>
          </w:tcPr>
          <w:p w14:paraId="6F49EC2D" w14:textId="77777777" w:rsidR="00015148" w:rsidRDefault="00BB794D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>Целевые индикаторы и показатели муниципальной программы Куйбышевского сельского поселения</w:t>
            </w:r>
          </w:p>
        </w:tc>
        <w:tc>
          <w:tcPr>
            <w:tcW w:w="6246" w:type="dxa"/>
            <w:shd w:val="clear" w:color="auto" w:fill="auto"/>
            <w:tcMar>
              <w:left w:w="70" w:type="dxa"/>
              <w:right w:w="70" w:type="dxa"/>
            </w:tcMar>
          </w:tcPr>
          <w:p w14:paraId="01F6614E" w14:textId="77777777" w:rsidR="00015148" w:rsidRDefault="00BB794D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Уровень </w:t>
            </w:r>
            <w:r>
              <w:rPr>
                <w:rFonts w:ascii="Times New Roman" w:hAnsi="Times New Roman"/>
                <w:sz w:val="28"/>
              </w:rPr>
              <w:t>износа коммунальной инфраструктуры.</w:t>
            </w:r>
          </w:p>
          <w:p w14:paraId="63FF90A0" w14:textId="77777777" w:rsidR="00015148" w:rsidRDefault="00015148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  <w:p w14:paraId="5E5C392B" w14:textId="77777777" w:rsidR="00015148" w:rsidRDefault="00015148">
            <w:pPr>
              <w:pStyle w:val="a3"/>
              <w:contextualSpacing/>
              <w:jc w:val="both"/>
            </w:pPr>
          </w:p>
        </w:tc>
      </w:tr>
      <w:tr w:rsidR="00015148" w14:paraId="07E2E17B" w14:textId="77777777">
        <w:trPr>
          <w:trHeight w:val="240"/>
        </w:trPr>
        <w:tc>
          <w:tcPr>
            <w:tcW w:w="3505" w:type="dxa"/>
            <w:shd w:val="clear" w:color="auto" w:fill="auto"/>
            <w:tcMar>
              <w:left w:w="70" w:type="dxa"/>
              <w:right w:w="70" w:type="dxa"/>
            </w:tcMar>
          </w:tcPr>
          <w:p w14:paraId="064CAC2A" w14:textId="77777777" w:rsidR="00015148" w:rsidRDefault="00BB794D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 xml:space="preserve">Этапы и сроки реализации муниципальной программы Куйбышевского </w:t>
            </w:r>
            <w:r>
              <w:rPr>
                <w:rFonts w:ascii="Times New Roman" w:hAnsi="Times New Roman"/>
                <w:sz w:val="28"/>
              </w:rPr>
              <w:t>сельского поселения</w:t>
            </w:r>
          </w:p>
        </w:tc>
        <w:tc>
          <w:tcPr>
            <w:tcW w:w="6246" w:type="dxa"/>
            <w:shd w:val="clear" w:color="auto" w:fill="auto"/>
            <w:tcMar>
              <w:left w:w="70" w:type="dxa"/>
              <w:right w:w="70" w:type="dxa"/>
            </w:tcMar>
          </w:tcPr>
          <w:p w14:paraId="46758D3E" w14:textId="77777777" w:rsidR="00015148" w:rsidRDefault="00BB794D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2019 - 2030 годы</w:t>
            </w:r>
          </w:p>
          <w:p w14:paraId="26B85007" w14:textId="77777777" w:rsidR="00015148" w:rsidRDefault="00BB794D">
            <w:pPr>
              <w:pStyle w:val="a3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этапы муниципальной программы не выделяются.</w:t>
            </w:r>
          </w:p>
        </w:tc>
      </w:tr>
      <w:tr w:rsidR="00015148" w14:paraId="7088346E" w14:textId="77777777">
        <w:trPr>
          <w:trHeight w:val="240"/>
        </w:trPr>
        <w:tc>
          <w:tcPr>
            <w:tcW w:w="3505" w:type="dxa"/>
            <w:shd w:val="clear" w:color="auto" w:fill="auto"/>
            <w:tcMar>
              <w:left w:w="70" w:type="dxa"/>
              <w:right w:w="70" w:type="dxa"/>
            </w:tcMar>
          </w:tcPr>
          <w:p w14:paraId="25F0E35B" w14:textId="77777777" w:rsidR="00015148" w:rsidRDefault="00BB794D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>Ресурсное обеспечение муниципальной программы Куйбышевского сельского п</w:t>
            </w:r>
            <w:r>
              <w:rPr>
                <w:rFonts w:ascii="Times New Roman" w:hAnsi="Times New Roman"/>
                <w:sz w:val="28"/>
              </w:rPr>
              <w:t>оселения</w:t>
            </w:r>
          </w:p>
          <w:p w14:paraId="254EF253" w14:textId="77777777" w:rsidR="00015148" w:rsidRDefault="00015148">
            <w:pPr>
              <w:pStyle w:val="ConsPlusCell"/>
              <w:widowControl/>
              <w:contextualSpacing/>
            </w:pPr>
          </w:p>
        </w:tc>
        <w:tc>
          <w:tcPr>
            <w:tcW w:w="6246" w:type="dxa"/>
            <w:shd w:val="clear" w:color="auto" w:fill="auto"/>
            <w:tcMar>
              <w:left w:w="70" w:type="dxa"/>
              <w:right w:w="70" w:type="dxa"/>
            </w:tcMar>
          </w:tcPr>
          <w:p w14:paraId="60B332F1" w14:textId="77777777" w:rsidR="00015148" w:rsidRDefault="00BB794D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общий объем финансирования муниципальной программы на 2019-2030 годы составляет за счет средств бюджета поселения – 60348,4 тыс. рублей, </w:t>
            </w:r>
          </w:p>
          <w:p w14:paraId="55B62AC1" w14:textId="77777777" w:rsidR="00015148" w:rsidRDefault="00BB794D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  <w:p w14:paraId="48931AD6" w14:textId="77777777" w:rsidR="00015148" w:rsidRDefault="00BB794D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год -  4726,1 тыс. рублей;</w:t>
            </w:r>
          </w:p>
          <w:p w14:paraId="4E794CB9" w14:textId="77777777" w:rsidR="00015148" w:rsidRDefault="00BB794D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 - 4856,4 тыс. рублей;</w:t>
            </w:r>
          </w:p>
          <w:p w14:paraId="1E812BE7" w14:textId="77777777" w:rsidR="00015148" w:rsidRDefault="00BB794D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-  7877,0</w:t>
            </w:r>
            <w:r>
              <w:rPr>
                <w:rFonts w:ascii="Times New Roman" w:hAnsi="Times New Roman"/>
                <w:sz w:val="28"/>
              </w:rPr>
              <w:t xml:space="preserve"> тыс. рублей;</w:t>
            </w:r>
          </w:p>
          <w:p w14:paraId="5C7DF676" w14:textId="77777777" w:rsidR="00015148" w:rsidRDefault="00BB794D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3712,8 тыс. рублей;</w:t>
            </w:r>
          </w:p>
          <w:p w14:paraId="6764F9E3" w14:textId="77777777" w:rsidR="00015148" w:rsidRDefault="00BB794D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-  2835,6 тыс. рублей;</w:t>
            </w:r>
          </w:p>
          <w:p w14:paraId="27D35E52" w14:textId="77777777" w:rsidR="00015148" w:rsidRDefault="00BB794D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5191,5 тыс. рублей;</w:t>
            </w:r>
          </w:p>
          <w:p w14:paraId="72D635FE" w14:textId="77777777" w:rsidR="00015148" w:rsidRDefault="00BB794D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-  5191,5 тыс. рублей;</w:t>
            </w:r>
          </w:p>
          <w:p w14:paraId="1EE2590C" w14:textId="77777777" w:rsidR="00015148" w:rsidRDefault="00BB794D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5191,5 тыс. рублей;</w:t>
            </w:r>
          </w:p>
          <w:p w14:paraId="6C7ED9EE" w14:textId="77777777" w:rsidR="00015148" w:rsidRDefault="00BB794D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2027 год – 5191,5 тыс. рублей;</w:t>
            </w:r>
          </w:p>
          <w:p w14:paraId="597B5E9E" w14:textId="77777777" w:rsidR="00015148" w:rsidRDefault="00BB794D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2028 год – 5191,5 тыс. рублей;</w:t>
            </w:r>
          </w:p>
          <w:p w14:paraId="6CE9C79C" w14:textId="77777777" w:rsidR="00015148" w:rsidRDefault="00BB794D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2029 год – 5191,5 тыс. </w:t>
            </w:r>
            <w:r>
              <w:rPr>
                <w:rFonts w:ascii="Times New Roman" w:hAnsi="Times New Roman"/>
                <w:sz w:val="28"/>
              </w:rPr>
              <w:t>рублей;</w:t>
            </w:r>
          </w:p>
          <w:p w14:paraId="5F9BA14F" w14:textId="77777777" w:rsidR="00015148" w:rsidRDefault="00BB794D">
            <w:pPr>
              <w:pStyle w:val="a3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2030 год – 5191,5 тыс. рублей.</w:t>
            </w:r>
          </w:p>
        </w:tc>
      </w:tr>
      <w:tr w:rsidR="00015148" w14:paraId="5CA1EDEC" w14:textId="77777777">
        <w:trPr>
          <w:trHeight w:val="844"/>
        </w:trPr>
        <w:tc>
          <w:tcPr>
            <w:tcW w:w="3505" w:type="dxa"/>
            <w:shd w:val="clear" w:color="auto" w:fill="auto"/>
            <w:tcMar>
              <w:left w:w="70" w:type="dxa"/>
              <w:right w:w="70" w:type="dxa"/>
            </w:tcMar>
          </w:tcPr>
          <w:p w14:paraId="34504CE8" w14:textId="77777777" w:rsidR="00015148" w:rsidRDefault="00BB794D">
            <w:pPr>
              <w:pStyle w:val="ConsPlusCell"/>
              <w:widowControl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Ожидаемые результаты реализации муниципальной  программы Куйбышевского </w:t>
            </w:r>
            <w:r>
              <w:rPr>
                <w:rFonts w:ascii="Times New Roman" w:hAnsi="Times New Roman"/>
                <w:sz w:val="28"/>
              </w:rPr>
              <w:t>сельского поселения</w:t>
            </w:r>
          </w:p>
          <w:p w14:paraId="07A33E52" w14:textId="77777777" w:rsidR="00015148" w:rsidRDefault="00015148">
            <w:pPr>
              <w:pStyle w:val="ConsPlusCell"/>
              <w:widowControl/>
              <w:contextualSpacing/>
              <w:rPr>
                <w:rFonts w:ascii="Times New Roman" w:hAnsi="Times New Roman"/>
                <w:sz w:val="28"/>
              </w:rPr>
            </w:pPr>
          </w:p>
          <w:p w14:paraId="1C9A81B2" w14:textId="77777777" w:rsidR="00015148" w:rsidRDefault="00015148">
            <w:pPr>
              <w:pStyle w:val="a3"/>
              <w:contextualSpacing/>
              <w:jc w:val="both"/>
            </w:pPr>
          </w:p>
        </w:tc>
        <w:tc>
          <w:tcPr>
            <w:tcW w:w="6246" w:type="dxa"/>
            <w:shd w:val="clear" w:color="auto" w:fill="auto"/>
            <w:tcMar>
              <w:left w:w="70" w:type="dxa"/>
              <w:right w:w="70" w:type="dxa"/>
            </w:tcMar>
          </w:tcPr>
          <w:p w14:paraId="6E6E3C17" w14:textId="77777777" w:rsidR="00015148" w:rsidRDefault="00BB794D">
            <w:pPr>
              <w:pStyle w:val="ConsPlusCell"/>
              <w:widowControl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повышение удовлетворённости населения Куйбышевского </w:t>
            </w:r>
            <w:r>
              <w:rPr>
                <w:rFonts w:ascii="Times New Roman" w:hAnsi="Times New Roman"/>
                <w:sz w:val="28"/>
              </w:rPr>
              <w:t>сельского поселения</w:t>
            </w:r>
          </w:p>
          <w:p w14:paraId="16042190" w14:textId="77777777" w:rsidR="00015148" w:rsidRDefault="00BB794D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уровнем жилищно-коммунального обслуживания;</w:t>
            </w:r>
          </w:p>
          <w:p w14:paraId="378857AC" w14:textId="77777777" w:rsidR="00015148" w:rsidRDefault="00BB794D">
            <w:pPr>
              <w:pStyle w:val="ConsPlusCell"/>
              <w:spacing w:before="120"/>
              <w:jc w:val="both"/>
            </w:pPr>
            <w:r>
              <w:rPr>
                <w:rFonts w:ascii="Times New Roman" w:hAnsi="Times New Roman"/>
                <w:sz w:val="28"/>
              </w:rPr>
              <w:t>снижение уровня потерь при производстве, транспортировке и распределении коммунальных ресурсов.</w:t>
            </w:r>
          </w:p>
          <w:p w14:paraId="04982A78" w14:textId="77777777" w:rsidR="00015148" w:rsidRDefault="00015148">
            <w:pPr>
              <w:pStyle w:val="a3"/>
              <w:contextualSpacing/>
            </w:pPr>
          </w:p>
        </w:tc>
      </w:tr>
    </w:tbl>
    <w:p w14:paraId="4B3156A4" w14:textId="77777777" w:rsidR="00015148" w:rsidRDefault="00BB794D">
      <w:pPr>
        <w:contextualSpacing/>
        <w:rPr>
          <w:sz w:val="28"/>
          <w:highlight w:val="yellow"/>
        </w:rPr>
      </w:pPr>
      <w:bookmarkStart w:id="0" w:name="sub_10325"/>
      <w:bookmarkStart w:id="1" w:name="sub_10321"/>
      <w:bookmarkStart w:id="2" w:name="sub_1031"/>
      <w:bookmarkEnd w:id="0"/>
      <w:bookmarkEnd w:id="1"/>
      <w:bookmarkEnd w:id="2"/>
      <w:r>
        <w:rPr>
          <w:sz w:val="28"/>
        </w:rPr>
        <w:lastRenderedPageBreak/>
        <w:t xml:space="preserve">   Паспорт подпрограммы «Обеспечение качественными коммунальными услугами населения Куйбышевского сельского поселения» муниципальной программы Куйбышевского с</w:t>
      </w:r>
      <w:r>
        <w:rPr>
          <w:sz w:val="28"/>
        </w:rPr>
        <w:t>ельского поселения.</w:t>
      </w:r>
    </w:p>
    <w:p w14:paraId="3ED5BE99" w14:textId="77777777" w:rsidR="00015148" w:rsidRDefault="00015148">
      <w:pPr>
        <w:tabs>
          <w:tab w:val="left" w:pos="2880"/>
        </w:tabs>
        <w:contextualSpacing/>
        <w:rPr>
          <w:sz w:val="28"/>
          <w:highlight w:val="yellow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8"/>
        <w:gridCol w:w="6263"/>
      </w:tblGrid>
      <w:tr w:rsidR="00015148" w14:paraId="3074AC84" w14:textId="77777777">
        <w:trPr>
          <w:trHeight w:val="240"/>
        </w:trPr>
        <w:tc>
          <w:tcPr>
            <w:tcW w:w="3488" w:type="dxa"/>
            <w:shd w:val="clear" w:color="auto" w:fill="auto"/>
            <w:tcMar>
              <w:left w:w="70" w:type="dxa"/>
              <w:right w:w="70" w:type="dxa"/>
            </w:tcMar>
          </w:tcPr>
          <w:p w14:paraId="28FDD870" w14:textId="77777777" w:rsidR="00015148" w:rsidRDefault="00BB794D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>Наименование подпрограммы</w:t>
            </w:r>
          </w:p>
          <w:p w14:paraId="2D6506E6" w14:textId="77777777" w:rsidR="00015148" w:rsidRDefault="00015148">
            <w:pPr>
              <w:pStyle w:val="ConsPlusCell"/>
              <w:widowControl/>
              <w:contextualSpacing/>
            </w:pPr>
          </w:p>
        </w:tc>
        <w:tc>
          <w:tcPr>
            <w:tcW w:w="6263" w:type="dxa"/>
            <w:shd w:val="clear" w:color="auto" w:fill="auto"/>
            <w:tcMar>
              <w:left w:w="70" w:type="dxa"/>
              <w:right w:w="70" w:type="dxa"/>
            </w:tcMar>
          </w:tcPr>
          <w:p w14:paraId="17C6609A" w14:textId="77777777" w:rsidR="00015148" w:rsidRDefault="00BB794D">
            <w:pPr>
              <w:contextualSpacing/>
              <w:jc w:val="both"/>
            </w:pPr>
            <w:r>
              <w:rPr>
                <w:sz w:val="28"/>
              </w:rPr>
              <w:t>Создание условий для обеспечения качественными коммунальными услугами населения Куйбышевского сельского поселения (далее Подпрограмма 1)</w:t>
            </w:r>
          </w:p>
        </w:tc>
      </w:tr>
      <w:tr w:rsidR="00015148" w14:paraId="2526A6F7" w14:textId="77777777">
        <w:trPr>
          <w:trHeight w:val="360"/>
        </w:trPr>
        <w:tc>
          <w:tcPr>
            <w:tcW w:w="3488" w:type="dxa"/>
            <w:shd w:val="clear" w:color="auto" w:fill="auto"/>
            <w:tcMar>
              <w:left w:w="70" w:type="dxa"/>
              <w:right w:w="70" w:type="dxa"/>
            </w:tcMar>
          </w:tcPr>
          <w:p w14:paraId="070B231E" w14:textId="77777777" w:rsidR="00015148" w:rsidRDefault="00BB794D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>Ответственный исполнитель подпрограммы</w:t>
            </w:r>
          </w:p>
          <w:p w14:paraId="514EDD3C" w14:textId="77777777" w:rsidR="00015148" w:rsidRDefault="00015148">
            <w:pPr>
              <w:pStyle w:val="ConsPlusCell"/>
              <w:widowControl/>
              <w:contextualSpacing/>
            </w:pPr>
          </w:p>
        </w:tc>
        <w:tc>
          <w:tcPr>
            <w:tcW w:w="6263" w:type="dxa"/>
            <w:shd w:val="clear" w:color="auto" w:fill="auto"/>
            <w:tcMar>
              <w:left w:w="70" w:type="dxa"/>
              <w:right w:w="70" w:type="dxa"/>
            </w:tcMar>
          </w:tcPr>
          <w:p w14:paraId="598A2E7F" w14:textId="77777777" w:rsidR="00015148" w:rsidRDefault="00BB794D">
            <w:pPr>
              <w:pStyle w:val="a3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 xml:space="preserve">Администрация </w:t>
            </w:r>
            <w:r>
              <w:rPr>
                <w:rFonts w:ascii="Times New Roman" w:hAnsi="Times New Roman"/>
                <w:sz w:val="28"/>
              </w:rPr>
              <w:t>Куйбышевского сельского поселения (ведущий специалист жилищно-коммунального хозяйства, благоустройства,  пожарной безопасности, гражданской обороне и чрезвычайным ситуациям)</w:t>
            </w:r>
          </w:p>
        </w:tc>
      </w:tr>
      <w:tr w:rsidR="00015148" w14:paraId="15E4399A" w14:textId="77777777">
        <w:trPr>
          <w:trHeight w:val="1775"/>
        </w:trPr>
        <w:tc>
          <w:tcPr>
            <w:tcW w:w="3488" w:type="dxa"/>
            <w:shd w:val="clear" w:color="auto" w:fill="auto"/>
            <w:tcMar>
              <w:left w:w="70" w:type="dxa"/>
              <w:right w:w="70" w:type="dxa"/>
            </w:tcMar>
          </w:tcPr>
          <w:p w14:paraId="56E009A0" w14:textId="77777777" w:rsidR="00015148" w:rsidRDefault="00BB794D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>Участники подпрограммы</w:t>
            </w:r>
          </w:p>
        </w:tc>
        <w:tc>
          <w:tcPr>
            <w:tcW w:w="6263" w:type="dxa"/>
            <w:shd w:val="clear" w:color="auto" w:fill="auto"/>
            <w:tcMar>
              <w:left w:w="70" w:type="dxa"/>
              <w:right w:w="70" w:type="dxa"/>
            </w:tcMar>
          </w:tcPr>
          <w:p w14:paraId="6BDE2C4B" w14:textId="77777777" w:rsidR="00015148" w:rsidRDefault="00BB794D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Отсутствуют</w:t>
            </w:r>
          </w:p>
          <w:p w14:paraId="45562C09" w14:textId="77777777" w:rsidR="00015148" w:rsidRDefault="00015148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15148" w14:paraId="3FDD1192" w14:textId="77777777">
        <w:trPr>
          <w:trHeight w:val="1142"/>
        </w:trPr>
        <w:tc>
          <w:tcPr>
            <w:tcW w:w="3488" w:type="dxa"/>
            <w:shd w:val="clear" w:color="auto" w:fill="auto"/>
            <w:tcMar>
              <w:left w:w="70" w:type="dxa"/>
              <w:right w:w="70" w:type="dxa"/>
            </w:tcMar>
          </w:tcPr>
          <w:p w14:paraId="6F8284BC" w14:textId="77777777" w:rsidR="00015148" w:rsidRDefault="00BB794D">
            <w:pPr>
              <w:pStyle w:val="ConsPlusNormal"/>
              <w:widowControl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 xml:space="preserve">Программно-целевые инструменты </w:t>
            </w:r>
            <w:r>
              <w:rPr>
                <w:rFonts w:ascii="Times New Roman" w:hAnsi="Times New Roman"/>
                <w:sz w:val="28"/>
              </w:rPr>
              <w:t>подпрограммы</w:t>
            </w:r>
          </w:p>
          <w:p w14:paraId="7D2B1E8C" w14:textId="77777777" w:rsidR="00015148" w:rsidRDefault="00015148">
            <w:pPr>
              <w:pStyle w:val="ConsPlusNormal"/>
              <w:widowControl/>
              <w:contextualSpacing/>
              <w:jc w:val="both"/>
            </w:pPr>
          </w:p>
        </w:tc>
        <w:tc>
          <w:tcPr>
            <w:tcW w:w="6263" w:type="dxa"/>
            <w:shd w:val="clear" w:color="auto" w:fill="auto"/>
            <w:tcMar>
              <w:left w:w="70" w:type="dxa"/>
              <w:right w:w="70" w:type="dxa"/>
            </w:tcMar>
          </w:tcPr>
          <w:p w14:paraId="7A3FE39B" w14:textId="77777777" w:rsidR="00015148" w:rsidRDefault="00BB794D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  <w:p w14:paraId="000BB02B" w14:textId="77777777" w:rsidR="00015148" w:rsidRDefault="00015148">
            <w:pPr>
              <w:rPr>
                <w:sz w:val="28"/>
              </w:rPr>
            </w:pPr>
          </w:p>
          <w:p w14:paraId="5B7202AA" w14:textId="77777777" w:rsidR="00015148" w:rsidRDefault="00BB794D">
            <w:pPr>
              <w:tabs>
                <w:tab w:val="left" w:pos="4005"/>
              </w:tabs>
            </w:pPr>
            <w:r>
              <w:rPr>
                <w:sz w:val="28"/>
              </w:rPr>
              <w:tab/>
            </w:r>
          </w:p>
        </w:tc>
      </w:tr>
      <w:tr w:rsidR="00015148" w14:paraId="26C3EAFF" w14:textId="77777777">
        <w:trPr>
          <w:trHeight w:val="422"/>
        </w:trPr>
        <w:tc>
          <w:tcPr>
            <w:tcW w:w="3488" w:type="dxa"/>
            <w:shd w:val="clear" w:color="auto" w:fill="auto"/>
            <w:tcMar>
              <w:left w:w="70" w:type="dxa"/>
              <w:right w:w="70" w:type="dxa"/>
            </w:tcMar>
          </w:tcPr>
          <w:p w14:paraId="1EF7DF0A" w14:textId="77777777" w:rsidR="00015148" w:rsidRDefault="00BB794D">
            <w:pPr>
              <w:pStyle w:val="ConsPlusNormal"/>
              <w:widowControl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Цели подпрограммы</w:t>
            </w:r>
          </w:p>
          <w:p w14:paraId="263443AC" w14:textId="77777777" w:rsidR="00015148" w:rsidRDefault="00015148">
            <w:pPr>
              <w:pStyle w:val="ConsPlusCell"/>
              <w:widowControl/>
              <w:contextualSpacing/>
              <w:rPr>
                <w:rFonts w:ascii="Times New Roman" w:hAnsi="Times New Roman"/>
                <w:sz w:val="28"/>
              </w:rPr>
            </w:pPr>
          </w:p>
          <w:p w14:paraId="3E14EA70" w14:textId="77777777" w:rsidR="00015148" w:rsidRDefault="00015148">
            <w:pPr>
              <w:pStyle w:val="ConsPlusNormal"/>
              <w:widowControl/>
              <w:contextualSpacing/>
              <w:jc w:val="both"/>
            </w:pPr>
          </w:p>
        </w:tc>
        <w:tc>
          <w:tcPr>
            <w:tcW w:w="6263" w:type="dxa"/>
            <w:shd w:val="clear" w:color="auto" w:fill="auto"/>
            <w:tcMar>
              <w:left w:w="70" w:type="dxa"/>
              <w:right w:w="70" w:type="dxa"/>
            </w:tcMar>
          </w:tcPr>
          <w:p w14:paraId="43729311" w14:textId="77777777" w:rsidR="00015148" w:rsidRDefault="00BB794D">
            <w:pPr>
              <w:pStyle w:val="ConsPlusCell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качества и надёжности предоставления жилищно-коммунальных услуг населению Куйбышевского</w:t>
            </w:r>
            <w:r>
              <w:rPr>
                <w:rFonts w:ascii="Times New Roman" w:hAnsi="Times New Roman"/>
                <w:sz w:val="28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28"/>
              </w:rPr>
              <w:t>. У</w:t>
            </w:r>
            <w:r>
              <w:rPr>
                <w:rFonts w:ascii="Times New Roman" w:hAnsi="Times New Roman"/>
                <w:sz w:val="28"/>
              </w:rPr>
              <w:t>стойчивое развитие территории сельского поселения;</w:t>
            </w:r>
          </w:p>
          <w:p w14:paraId="1D80DEDA" w14:textId="77777777" w:rsidR="00015148" w:rsidRDefault="00BB794D">
            <w:pPr>
              <w:jc w:val="both"/>
              <w:rPr>
                <w:spacing w:val="-4"/>
                <w:sz w:val="28"/>
              </w:rPr>
            </w:pPr>
            <w:r>
              <w:rPr>
                <w:sz w:val="28"/>
              </w:rPr>
              <w:t xml:space="preserve">повышение уровня жизни </w:t>
            </w:r>
            <w:r>
              <w:rPr>
                <w:sz w:val="28"/>
              </w:rPr>
              <w:t>сельского населения;</w:t>
            </w:r>
          </w:p>
          <w:p w14:paraId="73F20558" w14:textId="77777777" w:rsidR="00015148" w:rsidRDefault="00BB794D">
            <w:pPr>
              <w:pStyle w:val="ConsPlusCell"/>
              <w:contextualSpacing/>
              <w:jc w:val="both"/>
            </w:pPr>
            <w:r>
              <w:rPr>
                <w:rFonts w:ascii="Times New Roman" w:hAnsi="Times New Roman"/>
                <w:spacing w:val="-4"/>
                <w:sz w:val="28"/>
              </w:rPr>
              <w:t>повышение престижности проживания в сельской местности</w:t>
            </w:r>
          </w:p>
        </w:tc>
      </w:tr>
      <w:tr w:rsidR="00015148" w14:paraId="57A54299" w14:textId="77777777">
        <w:trPr>
          <w:trHeight w:val="240"/>
        </w:trPr>
        <w:tc>
          <w:tcPr>
            <w:tcW w:w="3488" w:type="dxa"/>
            <w:shd w:val="clear" w:color="auto" w:fill="auto"/>
            <w:tcMar>
              <w:left w:w="70" w:type="dxa"/>
              <w:right w:w="70" w:type="dxa"/>
            </w:tcMar>
          </w:tcPr>
          <w:p w14:paraId="451AED03" w14:textId="77777777" w:rsidR="00015148" w:rsidRDefault="00BB794D">
            <w:pPr>
              <w:pStyle w:val="ConsPlusNormal"/>
              <w:widowControl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Задачи подпрограммы</w:t>
            </w:r>
          </w:p>
          <w:p w14:paraId="350364A8" w14:textId="77777777" w:rsidR="00015148" w:rsidRDefault="00015148">
            <w:pPr>
              <w:pStyle w:val="ConsPlusNormal"/>
              <w:widowControl/>
              <w:contextualSpacing/>
              <w:jc w:val="both"/>
            </w:pPr>
          </w:p>
        </w:tc>
        <w:tc>
          <w:tcPr>
            <w:tcW w:w="6263" w:type="dxa"/>
            <w:shd w:val="clear" w:color="auto" w:fill="auto"/>
            <w:tcMar>
              <w:left w:w="70" w:type="dxa"/>
              <w:right w:w="70" w:type="dxa"/>
            </w:tcMar>
          </w:tcPr>
          <w:p w14:paraId="5E394F54" w14:textId="77777777" w:rsidR="00015148" w:rsidRDefault="00BB794D">
            <w:pPr>
              <w:pStyle w:val="ConsPlusNormal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Строительство и модернизация систем коммунальной инфраструктуры.</w:t>
            </w:r>
          </w:p>
        </w:tc>
      </w:tr>
      <w:tr w:rsidR="00015148" w14:paraId="352E5405" w14:textId="77777777">
        <w:trPr>
          <w:trHeight w:val="240"/>
        </w:trPr>
        <w:tc>
          <w:tcPr>
            <w:tcW w:w="3488" w:type="dxa"/>
            <w:shd w:val="clear" w:color="auto" w:fill="auto"/>
            <w:tcMar>
              <w:left w:w="70" w:type="dxa"/>
              <w:right w:w="70" w:type="dxa"/>
            </w:tcMar>
          </w:tcPr>
          <w:p w14:paraId="79F8D5CC" w14:textId="77777777" w:rsidR="00015148" w:rsidRDefault="00BB794D">
            <w:pPr>
              <w:pStyle w:val="a3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Целевые индикаторы и показатели подпрограммы</w:t>
            </w:r>
          </w:p>
        </w:tc>
        <w:tc>
          <w:tcPr>
            <w:tcW w:w="6263" w:type="dxa"/>
            <w:shd w:val="clear" w:color="auto" w:fill="auto"/>
            <w:tcMar>
              <w:left w:w="70" w:type="dxa"/>
              <w:right w:w="70" w:type="dxa"/>
            </w:tcMar>
          </w:tcPr>
          <w:p w14:paraId="5A2EFABA" w14:textId="77777777" w:rsidR="00015148" w:rsidRDefault="00BB794D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доля фактически освещенных улиц в общей </w:t>
            </w:r>
            <w:r>
              <w:rPr>
                <w:rFonts w:ascii="Times New Roman" w:hAnsi="Times New Roman"/>
                <w:sz w:val="28"/>
              </w:rPr>
              <w:t>протяженности улиц населенных пунктов Куйбышевского сельского поселения;</w:t>
            </w:r>
          </w:p>
          <w:p w14:paraId="5755A914" w14:textId="77777777" w:rsidR="00015148" w:rsidRDefault="00BB794D">
            <w:pPr>
              <w:pStyle w:val="a3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уровень газификации Куйбышевского сельского поселения</w:t>
            </w:r>
          </w:p>
          <w:p w14:paraId="0C44599B" w14:textId="77777777" w:rsidR="00015148" w:rsidRDefault="00015148">
            <w:pPr>
              <w:pStyle w:val="a3"/>
              <w:contextualSpacing/>
              <w:jc w:val="both"/>
            </w:pPr>
          </w:p>
        </w:tc>
      </w:tr>
      <w:tr w:rsidR="00015148" w14:paraId="0BB981A5" w14:textId="77777777">
        <w:trPr>
          <w:trHeight w:val="240"/>
        </w:trPr>
        <w:tc>
          <w:tcPr>
            <w:tcW w:w="3488" w:type="dxa"/>
            <w:shd w:val="clear" w:color="auto" w:fill="auto"/>
            <w:tcMar>
              <w:left w:w="70" w:type="dxa"/>
              <w:right w:w="70" w:type="dxa"/>
            </w:tcMar>
          </w:tcPr>
          <w:p w14:paraId="4D5A0CF2" w14:textId="77777777" w:rsidR="00015148" w:rsidRDefault="00BB794D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>Этапы и сроки реализации подпрограммы</w:t>
            </w:r>
          </w:p>
          <w:p w14:paraId="12AF848C" w14:textId="77777777" w:rsidR="00015148" w:rsidRDefault="00015148">
            <w:pPr>
              <w:pStyle w:val="ConsPlusCell"/>
              <w:widowControl/>
              <w:contextualSpacing/>
            </w:pPr>
          </w:p>
        </w:tc>
        <w:tc>
          <w:tcPr>
            <w:tcW w:w="6263" w:type="dxa"/>
            <w:shd w:val="clear" w:color="auto" w:fill="auto"/>
            <w:tcMar>
              <w:left w:w="70" w:type="dxa"/>
              <w:right w:w="70" w:type="dxa"/>
            </w:tcMar>
          </w:tcPr>
          <w:p w14:paraId="727CA029" w14:textId="77777777" w:rsidR="00015148" w:rsidRDefault="00BB794D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2019 – 2030 годы </w:t>
            </w:r>
          </w:p>
          <w:p w14:paraId="321932AA" w14:textId="77777777" w:rsidR="00015148" w:rsidRDefault="00BB794D">
            <w:pPr>
              <w:pStyle w:val="a3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этапы реализации подпрограммы 1 не выделяются.</w:t>
            </w:r>
          </w:p>
        </w:tc>
      </w:tr>
      <w:tr w:rsidR="00015148" w14:paraId="6CE77456" w14:textId="77777777">
        <w:trPr>
          <w:trHeight w:val="564"/>
        </w:trPr>
        <w:tc>
          <w:tcPr>
            <w:tcW w:w="3488" w:type="dxa"/>
            <w:shd w:val="clear" w:color="auto" w:fill="auto"/>
            <w:tcMar>
              <w:left w:w="70" w:type="dxa"/>
              <w:right w:w="70" w:type="dxa"/>
            </w:tcMar>
          </w:tcPr>
          <w:p w14:paraId="66AF6145" w14:textId="77777777" w:rsidR="00015148" w:rsidRDefault="00BB794D">
            <w:pPr>
              <w:pStyle w:val="ConsPlusCell"/>
              <w:widowControl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Ресурсное обеспечение </w:t>
            </w:r>
            <w:r>
              <w:rPr>
                <w:rFonts w:ascii="Times New Roman" w:hAnsi="Times New Roman"/>
                <w:sz w:val="28"/>
              </w:rPr>
              <w:t>подпрограммы</w:t>
            </w:r>
          </w:p>
          <w:p w14:paraId="71337519" w14:textId="77777777" w:rsidR="00015148" w:rsidRDefault="00015148">
            <w:pPr>
              <w:pStyle w:val="ConsPlusCell"/>
              <w:widowControl/>
              <w:contextualSpacing/>
              <w:rPr>
                <w:rFonts w:ascii="Times New Roman" w:hAnsi="Times New Roman"/>
                <w:sz w:val="28"/>
              </w:rPr>
            </w:pPr>
          </w:p>
          <w:p w14:paraId="5E202289" w14:textId="77777777" w:rsidR="00015148" w:rsidRDefault="00015148">
            <w:pPr>
              <w:pStyle w:val="ConsPlusCell"/>
              <w:widowControl/>
              <w:contextualSpacing/>
            </w:pPr>
          </w:p>
        </w:tc>
        <w:tc>
          <w:tcPr>
            <w:tcW w:w="6263" w:type="dxa"/>
            <w:shd w:val="clear" w:color="auto" w:fill="auto"/>
            <w:tcMar>
              <w:left w:w="70" w:type="dxa"/>
              <w:right w:w="70" w:type="dxa"/>
            </w:tcMar>
          </w:tcPr>
          <w:p w14:paraId="11D9D5B0" w14:textId="77777777" w:rsidR="00015148" w:rsidRDefault="00BB794D">
            <w:pPr>
              <w:pStyle w:val="a3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 xml:space="preserve">общий объем финансирования подпрограммы на 2019-2030 годы составляет 0 тыс. рублей, </w:t>
            </w:r>
          </w:p>
        </w:tc>
      </w:tr>
      <w:tr w:rsidR="00015148" w14:paraId="430691C2" w14:textId="77777777">
        <w:trPr>
          <w:trHeight w:val="1278"/>
        </w:trPr>
        <w:tc>
          <w:tcPr>
            <w:tcW w:w="3488" w:type="dxa"/>
            <w:shd w:val="clear" w:color="auto" w:fill="auto"/>
            <w:tcMar>
              <w:left w:w="70" w:type="dxa"/>
              <w:right w:w="70" w:type="dxa"/>
            </w:tcMar>
          </w:tcPr>
          <w:p w14:paraId="0666F850" w14:textId="77777777" w:rsidR="00015148" w:rsidRDefault="00BB794D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263" w:type="dxa"/>
            <w:shd w:val="clear" w:color="auto" w:fill="auto"/>
            <w:tcMar>
              <w:left w:w="70" w:type="dxa"/>
              <w:right w:w="70" w:type="dxa"/>
            </w:tcMar>
          </w:tcPr>
          <w:p w14:paraId="3750CC49" w14:textId="77777777" w:rsidR="00015148" w:rsidRDefault="00BB794D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Повышение удовлетворённости населения Куйбышевского </w:t>
            </w:r>
            <w:r>
              <w:rPr>
                <w:rFonts w:ascii="Times New Roman" w:hAnsi="Times New Roman"/>
                <w:sz w:val="28"/>
              </w:rPr>
              <w:t xml:space="preserve">сельского поселения </w:t>
            </w:r>
            <w:r>
              <w:rPr>
                <w:rFonts w:ascii="Times New Roman" w:hAnsi="Times New Roman"/>
                <w:sz w:val="28"/>
              </w:rPr>
              <w:t xml:space="preserve">уровнем жилищно-коммунального обслуживания; </w:t>
            </w:r>
          </w:p>
          <w:p w14:paraId="31B9E157" w14:textId="77777777" w:rsidR="00015148" w:rsidRDefault="00BB794D">
            <w:pPr>
              <w:pStyle w:val="a3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снижение уровня потерь при производстве, транспортировке и распределении коммунальных ресурсов.</w:t>
            </w:r>
          </w:p>
        </w:tc>
      </w:tr>
    </w:tbl>
    <w:p w14:paraId="6E12A06E" w14:textId="77777777" w:rsidR="00015148" w:rsidRDefault="00015148">
      <w:pPr>
        <w:widowControl w:val="0"/>
        <w:ind w:firstLine="709"/>
        <w:jc w:val="both"/>
        <w:rPr>
          <w:sz w:val="28"/>
        </w:rPr>
      </w:pPr>
    </w:p>
    <w:p w14:paraId="5BA19DCF" w14:textId="77777777" w:rsidR="00015148" w:rsidRDefault="00BB794D">
      <w:pPr>
        <w:tabs>
          <w:tab w:val="left" w:pos="4269"/>
        </w:tabs>
        <w:ind w:firstLine="709"/>
        <w:jc w:val="center"/>
        <w:rPr>
          <w:sz w:val="28"/>
        </w:rPr>
      </w:pPr>
      <w:r>
        <w:rPr>
          <w:sz w:val="28"/>
        </w:rPr>
        <w:t xml:space="preserve">         Паспорт подпрограммы «</w:t>
      </w:r>
      <w:r>
        <w:rPr>
          <w:sz w:val="28"/>
        </w:rPr>
        <w:t xml:space="preserve">Содержание объектов благоустройства </w:t>
      </w:r>
    </w:p>
    <w:p w14:paraId="62300628" w14:textId="77777777" w:rsidR="00015148" w:rsidRDefault="00BB794D">
      <w:pPr>
        <w:tabs>
          <w:tab w:val="left" w:pos="4269"/>
        </w:tabs>
        <w:ind w:firstLine="709"/>
        <w:jc w:val="center"/>
        <w:rPr>
          <w:sz w:val="28"/>
          <w:highlight w:val="yellow"/>
        </w:rPr>
      </w:pPr>
      <w:r>
        <w:rPr>
          <w:sz w:val="28"/>
        </w:rPr>
        <w:t>Куйбышевского сельского поселения</w:t>
      </w:r>
      <w:r>
        <w:rPr>
          <w:sz w:val="28"/>
        </w:rPr>
        <w:t>» муниципаль</w:t>
      </w:r>
      <w:r>
        <w:rPr>
          <w:sz w:val="28"/>
        </w:rPr>
        <w:t>ной программы Куйбышевского сельского поселения.</w:t>
      </w:r>
    </w:p>
    <w:p w14:paraId="67692550" w14:textId="77777777" w:rsidR="00015148" w:rsidRDefault="00015148">
      <w:pPr>
        <w:tabs>
          <w:tab w:val="left" w:pos="2880"/>
        </w:tabs>
        <w:contextualSpacing/>
        <w:jc w:val="center"/>
        <w:rPr>
          <w:sz w:val="28"/>
          <w:highlight w:val="yellow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7"/>
        <w:gridCol w:w="6414"/>
      </w:tblGrid>
      <w:tr w:rsidR="00015148" w14:paraId="637E2EA6" w14:textId="77777777">
        <w:trPr>
          <w:trHeight w:val="240"/>
        </w:trPr>
        <w:tc>
          <w:tcPr>
            <w:tcW w:w="3337" w:type="dxa"/>
            <w:shd w:val="clear" w:color="auto" w:fill="auto"/>
            <w:tcMar>
              <w:left w:w="70" w:type="dxa"/>
              <w:right w:w="70" w:type="dxa"/>
            </w:tcMar>
          </w:tcPr>
          <w:p w14:paraId="47C966C6" w14:textId="77777777" w:rsidR="00015148" w:rsidRDefault="00BB794D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>Наименование подпрограммы</w:t>
            </w:r>
          </w:p>
          <w:p w14:paraId="1478854F" w14:textId="77777777" w:rsidR="00015148" w:rsidRDefault="00015148">
            <w:pPr>
              <w:pStyle w:val="ConsPlusCell"/>
              <w:widowControl/>
              <w:contextualSpacing/>
            </w:pPr>
          </w:p>
        </w:tc>
        <w:tc>
          <w:tcPr>
            <w:tcW w:w="6414" w:type="dxa"/>
            <w:shd w:val="clear" w:color="auto" w:fill="auto"/>
            <w:tcMar>
              <w:left w:w="70" w:type="dxa"/>
              <w:right w:w="70" w:type="dxa"/>
            </w:tcMar>
          </w:tcPr>
          <w:p w14:paraId="6E9EF732" w14:textId="77777777" w:rsidR="00015148" w:rsidRDefault="00BB794D">
            <w:pPr>
              <w:contextualSpacing/>
              <w:jc w:val="both"/>
            </w:pPr>
            <w:r>
              <w:rPr>
                <w:sz w:val="28"/>
              </w:rPr>
              <w:t>Содержание объектов благоустройства Куйбышевского сельского поселения (Далее подпрограмма 2)</w:t>
            </w:r>
          </w:p>
        </w:tc>
      </w:tr>
      <w:tr w:rsidR="00015148" w14:paraId="72A98D30" w14:textId="77777777">
        <w:trPr>
          <w:trHeight w:val="360"/>
        </w:trPr>
        <w:tc>
          <w:tcPr>
            <w:tcW w:w="3337" w:type="dxa"/>
            <w:shd w:val="clear" w:color="auto" w:fill="auto"/>
            <w:tcMar>
              <w:left w:w="70" w:type="dxa"/>
              <w:right w:w="70" w:type="dxa"/>
            </w:tcMar>
          </w:tcPr>
          <w:p w14:paraId="7AD08F50" w14:textId="77777777" w:rsidR="00015148" w:rsidRDefault="00BB794D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>Ответственный исполнитель подпрограммы</w:t>
            </w:r>
          </w:p>
          <w:p w14:paraId="2E16D751" w14:textId="77777777" w:rsidR="00015148" w:rsidRDefault="00015148">
            <w:pPr>
              <w:pStyle w:val="ConsPlusCell"/>
              <w:widowControl/>
              <w:contextualSpacing/>
            </w:pPr>
          </w:p>
        </w:tc>
        <w:tc>
          <w:tcPr>
            <w:tcW w:w="6414" w:type="dxa"/>
            <w:shd w:val="clear" w:color="auto" w:fill="auto"/>
            <w:tcMar>
              <w:left w:w="70" w:type="dxa"/>
              <w:right w:w="70" w:type="dxa"/>
            </w:tcMar>
          </w:tcPr>
          <w:p w14:paraId="3D4EFD97" w14:textId="77777777" w:rsidR="00015148" w:rsidRDefault="00BB794D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Администрация Куйбышевского сельского поселения (ведущий специалист жилищно-коммунального хозяйства, благоустройства,  пожарной безопасности, </w:t>
            </w:r>
          </w:p>
          <w:p w14:paraId="1A63686B" w14:textId="77777777" w:rsidR="00015148" w:rsidRDefault="00BB794D">
            <w:pPr>
              <w:pStyle w:val="a3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гражданской обороне и чрезвычайным ситуациям)</w:t>
            </w:r>
          </w:p>
        </w:tc>
      </w:tr>
      <w:tr w:rsidR="00015148" w14:paraId="0EBF4FC6" w14:textId="77777777">
        <w:trPr>
          <w:trHeight w:val="799"/>
        </w:trPr>
        <w:tc>
          <w:tcPr>
            <w:tcW w:w="3337" w:type="dxa"/>
            <w:shd w:val="clear" w:color="auto" w:fill="auto"/>
            <w:tcMar>
              <w:left w:w="70" w:type="dxa"/>
              <w:right w:w="70" w:type="dxa"/>
            </w:tcMar>
          </w:tcPr>
          <w:p w14:paraId="6D9A4CBE" w14:textId="77777777" w:rsidR="00015148" w:rsidRDefault="00BB794D">
            <w:pPr>
              <w:pStyle w:val="ConsPlusCell"/>
              <w:widowControl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Участники подпрограммы</w:t>
            </w:r>
          </w:p>
          <w:p w14:paraId="537EFADA" w14:textId="77777777" w:rsidR="00015148" w:rsidRDefault="00015148"/>
        </w:tc>
        <w:tc>
          <w:tcPr>
            <w:tcW w:w="6414" w:type="dxa"/>
            <w:shd w:val="clear" w:color="auto" w:fill="auto"/>
            <w:tcMar>
              <w:left w:w="70" w:type="dxa"/>
              <w:right w:w="70" w:type="dxa"/>
            </w:tcMar>
          </w:tcPr>
          <w:p w14:paraId="496A5157" w14:textId="77777777" w:rsidR="00015148" w:rsidRDefault="00BB794D">
            <w:pPr>
              <w:pStyle w:val="a3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 xml:space="preserve"> Отсутствует</w:t>
            </w:r>
          </w:p>
        </w:tc>
      </w:tr>
      <w:tr w:rsidR="00015148" w14:paraId="1770CC63" w14:textId="77777777">
        <w:trPr>
          <w:trHeight w:val="240"/>
        </w:trPr>
        <w:tc>
          <w:tcPr>
            <w:tcW w:w="3337" w:type="dxa"/>
            <w:shd w:val="clear" w:color="auto" w:fill="auto"/>
            <w:tcMar>
              <w:left w:w="70" w:type="dxa"/>
              <w:right w:w="70" w:type="dxa"/>
            </w:tcMar>
          </w:tcPr>
          <w:p w14:paraId="5C641840" w14:textId="77777777" w:rsidR="00015148" w:rsidRDefault="00BB794D">
            <w:pPr>
              <w:pStyle w:val="ConsPlusNorma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>Программно-целевые инструменты подпрограммы</w:t>
            </w:r>
          </w:p>
          <w:p w14:paraId="0703275F" w14:textId="77777777" w:rsidR="00015148" w:rsidRDefault="00015148">
            <w:pPr>
              <w:pStyle w:val="ConsPlusNormal"/>
              <w:widowControl/>
              <w:contextualSpacing/>
              <w:jc w:val="both"/>
            </w:pPr>
          </w:p>
        </w:tc>
        <w:tc>
          <w:tcPr>
            <w:tcW w:w="6414" w:type="dxa"/>
            <w:shd w:val="clear" w:color="auto" w:fill="auto"/>
            <w:tcMar>
              <w:left w:w="70" w:type="dxa"/>
              <w:right w:w="70" w:type="dxa"/>
            </w:tcMar>
          </w:tcPr>
          <w:p w14:paraId="1F0A0C01" w14:textId="77777777" w:rsidR="00015148" w:rsidRDefault="00BB794D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  <w:p w14:paraId="5F7B4772" w14:textId="77777777" w:rsidR="00015148" w:rsidRDefault="00BB794D">
            <w:pPr>
              <w:tabs>
                <w:tab w:val="left" w:pos="4005"/>
              </w:tabs>
            </w:pPr>
            <w:r>
              <w:rPr>
                <w:sz w:val="28"/>
              </w:rPr>
              <w:tab/>
            </w:r>
          </w:p>
        </w:tc>
      </w:tr>
      <w:tr w:rsidR="00015148" w14:paraId="62F81C36" w14:textId="77777777">
        <w:trPr>
          <w:trHeight w:val="1361"/>
        </w:trPr>
        <w:tc>
          <w:tcPr>
            <w:tcW w:w="3337" w:type="dxa"/>
            <w:shd w:val="clear" w:color="auto" w:fill="auto"/>
            <w:tcMar>
              <w:left w:w="70" w:type="dxa"/>
              <w:right w:w="70" w:type="dxa"/>
            </w:tcMar>
          </w:tcPr>
          <w:p w14:paraId="5D5DC1FD" w14:textId="77777777" w:rsidR="00015148" w:rsidRDefault="00BB794D">
            <w:pPr>
              <w:pStyle w:val="ConsPlusNormal"/>
              <w:widowControl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Цели подпрограммы</w:t>
            </w:r>
          </w:p>
        </w:tc>
        <w:tc>
          <w:tcPr>
            <w:tcW w:w="6414" w:type="dxa"/>
            <w:shd w:val="clear" w:color="auto" w:fill="auto"/>
            <w:tcMar>
              <w:left w:w="70" w:type="dxa"/>
              <w:right w:w="70" w:type="dxa"/>
            </w:tcMar>
          </w:tcPr>
          <w:p w14:paraId="70E7E072" w14:textId="77777777" w:rsidR="00015148" w:rsidRDefault="00BB794D">
            <w:pPr>
              <w:pStyle w:val="ConsPlusCell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Содержание объектов благоустройства Куйбышевского сельского поселения</w:t>
            </w:r>
          </w:p>
          <w:p w14:paraId="0A9A77F1" w14:textId="77777777" w:rsidR="00015148" w:rsidRDefault="00015148">
            <w:pPr>
              <w:pStyle w:val="ConsPlusCell"/>
              <w:contextualSpacing/>
              <w:jc w:val="both"/>
            </w:pPr>
          </w:p>
        </w:tc>
      </w:tr>
      <w:tr w:rsidR="00015148" w14:paraId="7DC2A91D" w14:textId="77777777">
        <w:trPr>
          <w:trHeight w:val="240"/>
        </w:trPr>
        <w:tc>
          <w:tcPr>
            <w:tcW w:w="3337" w:type="dxa"/>
            <w:shd w:val="clear" w:color="auto" w:fill="auto"/>
            <w:tcMar>
              <w:left w:w="70" w:type="dxa"/>
              <w:right w:w="70" w:type="dxa"/>
            </w:tcMar>
          </w:tcPr>
          <w:p w14:paraId="635F1E47" w14:textId="77777777" w:rsidR="00015148" w:rsidRDefault="00BB794D">
            <w:pPr>
              <w:pStyle w:val="ConsPlusNormal"/>
              <w:widowControl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Задачи подпрограммы</w:t>
            </w:r>
          </w:p>
          <w:p w14:paraId="531981C1" w14:textId="77777777" w:rsidR="00015148" w:rsidRDefault="00015148">
            <w:pPr>
              <w:pStyle w:val="ConsPlusNormal"/>
              <w:widowControl/>
              <w:contextualSpacing/>
              <w:jc w:val="both"/>
            </w:pPr>
          </w:p>
        </w:tc>
        <w:tc>
          <w:tcPr>
            <w:tcW w:w="6414" w:type="dxa"/>
            <w:shd w:val="clear" w:color="auto" w:fill="auto"/>
            <w:tcMar>
              <w:left w:w="70" w:type="dxa"/>
              <w:right w:w="70" w:type="dxa"/>
            </w:tcMar>
          </w:tcPr>
          <w:p w14:paraId="14939B8A" w14:textId="77777777" w:rsidR="00015148" w:rsidRDefault="00BB794D">
            <w:pPr>
              <w:pStyle w:val="ConsPlusNormal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 xml:space="preserve">Осуществление работ по содержанию и текущему ремонту объектов </w:t>
            </w:r>
            <w:r>
              <w:rPr>
                <w:rFonts w:ascii="Times New Roman" w:hAnsi="Times New Roman"/>
                <w:sz w:val="28"/>
              </w:rPr>
              <w:t>муниципального имущества.</w:t>
            </w:r>
          </w:p>
        </w:tc>
      </w:tr>
      <w:tr w:rsidR="00015148" w14:paraId="688DF4F0" w14:textId="77777777">
        <w:trPr>
          <w:trHeight w:val="240"/>
        </w:trPr>
        <w:tc>
          <w:tcPr>
            <w:tcW w:w="3337" w:type="dxa"/>
            <w:shd w:val="clear" w:color="auto" w:fill="auto"/>
            <w:tcMar>
              <w:left w:w="70" w:type="dxa"/>
              <w:right w:w="70" w:type="dxa"/>
            </w:tcMar>
          </w:tcPr>
          <w:p w14:paraId="2FDEAF47" w14:textId="77777777" w:rsidR="00015148" w:rsidRDefault="00BB794D">
            <w:pPr>
              <w:pStyle w:val="a3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Целевые индикаторы и показатели подпрограммы</w:t>
            </w:r>
          </w:p>
        </w:tc>
        <w:tc>
          <w:tcPr>
            <w:tcW w:w="6414" w:type="dxa"/>
            <w:shd w:val="clear" w:color="auto" w:fill="auto"/>
            <w:tcMar>
              <w:left w:w="70" w:type="dxa"/>
              <w:right w:w="70" w:type="dxa"/>
            </w:tcMar>
          </w:tcPr>
          <w:p w14:paraId="0CF70672" w14:textId="77777777" w:rsidR="00015148" w:rsidRDefault="00BB794D">
            <w:pPr>
              <w:pStyle w:val="a3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  <w:p w14:paraId="7BBEFA1C" w14:textId="77777777" w:rsidR="00015148" w:rsidRDefault="00015148">
            <w:pPr>
              <w:pStyle w:val="a3"/>
              <w:contextualSpacing/>
              <w:jc w:val="both"/>
            </w:pPr>
          </w:p>
        </w:tc>
      </w:tr>
      <w:tr w:rsidR="00015148" w14:paraId="48D318B5" w14:textId="77777777">
        <w:trPr>
          <w:trHeight w:val="240"/>
        </w:trPr>
        <w:tc>
          <w:tcPr>
            <w:tcW w:w="3337" w:type="dxa"/>
            <w:shd w:val="clear" w:color="auto" w:fill="auto"/>
            <w:tcMar>
              <w:left w:w="70" w:type="dxa"/>
              <w:right w:w="70" w:type="dxa"/>
            </w:tcMar>
          </w:tcPr>
          <w:p w14:paraId="28FA8344" w14:textId="77777777" w:rsidR="00015148" w:rsidRDefault="00BB794D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>Этапы и сроки реализации подпрограммы</w:t>
            </w:r>
          </w:p>
          <w:p w14:paraId="2D8A86A5" w14:textId="77777777" w:rsidR="00015148" w:rsidRDefault="00015148">
            <w:pPr>
              <w:pStyle w:val="ConsPlusCell"/>
              <w:widowControl/>
              <w:contextualSpacing/>
            </w:pPr>
          </w:p>
        </w:tc>
        <w:tc>
          <w:tcPr>
            <w:tcW w:w="6414" w:type="dxa"/>
            <w:shd w:val="clear" w:color="auto" w:fill="auto"/>
            <w:tcMar>
              <w:left w:w="70" w:type="dxa"/>
              <w:right w:w="70" w:type="dxa"/>
            </w:tcMar>
          </w:tcPr>
          <w:p w14:paraId="365C3199" w14:textId="77777777" w:rsidR="00015148" w:rsidRDefault="00BB794D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2019 – 2030 годы </w:t>
            </w:r>
          </w:p>
          <w:p w14:paraId="09E78344" w14:textId="77777777" w:rsidR="00015148" w:rsidRDefault="00BB794D">
            <w:pPr>
              <w:pStyle w:val="a3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этапы реализации подпрограммы 2 не выделяются.</w:t>
            </w:r>
          </w:p>
          <w:p w14:paraId="11A38286" w14:textId="77777777" w:rsidR="00015148" w:rsidRDefault="00015148">
            <w:pPr>
              <w:contextualSpacing/>
            </w:pPr>
          </w:p>
        </w:tc>
      </w:tr>
      <w:tr w:rsidR="00015148" w14:paraId="5970E8DA" w14:textId="77777777">
        <w:trPr>
          <w:trHeight w:val="1981"/>
        </w:trPr>
        <w:tc>
          <w:tcPr>
            <w:tcW w:w="3337" w:type="dxa"/>
            <w:shd w:val="clear" w:color="auto" w:fill="auto"/>
            <w:tcMar>
              <w:left w:w="70" w:type="dxa"/>
              <w:right w:w="70" w:type="dxa"/>
            </w:tcMar>
          </w:tcPr>
          <w:p w14:paraId="6567C346" w14:textId="77777777" w:rsidR="00015148" w:rsidRDefault="00BB794D">
            <w:pPr>
              <w:pStyle w:val="ConsPlusCell"/>
              <w:widowControl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Ресурсное обеспечение подпрограммы</w:t>
            </w:r>
          </w:p>
          <w:p w14:paraId="58BB475E" w14:textId="77777777" w:rsidR="00015148" w:rsidRDefault="00015148">
            <w:pPr>
              <w:pStyle w:val="ConsPlusCell"/>
              <w:widowControl/>
              <w:contextualSpacing/>
              <w:rPr>
                <w:rFonts w:ascii="Times New Roman" w:hAnsi="Times New Roman"/>
                <w:sz w:val="28"/>
              </w:rPr>
            </w:pPr>
          </w:p>
          <w:p w14:paraId="23ADD36B" w14:textId="77777777" w:rsidR="00015148" w:rsidRDefault="00015148">
            <w:pPr>
              <w:pStyle w:val="ConsPlusCell"/>
              <w:widowControl/>
              <w:contextualSpacing/>
            </w:pPr>
          </w:p>
        </w:tc>
        <w:tc>
          <w:tcPr>
            <w:tcW w:w="6414" w:type="dxa"/>
            <w:shd w:val="clear" w:color="auto" w:fill="auto"/>
            <w:tcMar>
              <w:left w:w="70" w:type="dxa"/>
              <w:right w:w="70" w:type="dxa"/>
            </w:tcMar>
          </w:tcPr>
          <w:p w14:paraId="5E94636C" w14:textId="77777777" w:rsidR="00015148" w:rsidRDefault="00BB794D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общий объем финансирования подпрограммы на 2019-2030 годы составляет </w:t>
            </w:r>
          </w:p>
          <w:p w14:paraId="7DB6FEDF" w14:textId="77777777" w:rsidR="00015148" w:rsidRDefault="00BB794D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счет средств бюджета поселения – 60348,4 тыс. рублей, в том числе:</w:t>
            </w:r>
          </w:p>
          <w:p w14:paraId="705CACA4" w14:textId="77777777" w:rsidR="00015148" w:rsidRDefault="00BB794D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год -  4726,1 тыс. рублей;</w:t>
            </w:r>
          </w:p>
          <w:p w14:paraId="2E5804B1" w14:textId="77777777" w:rsidR="00015148" w:rsidRDefault="00BB794D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 - 4856,4 тыс. рублей;</w:t>
            </w:r>
          </w:p>
          <w:p w14:paraId="01B8D08C" w14:textId="77777777" w:rsidR="00015148" w:rsidRDefault="00BB794D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-  7877,0 тыс. рублей;</w:t>
            </w:r>
          </w:p>
          <w:p w14:paraId="2A2540F6" w14:textId="77777777" w:rsidR="00015148" w:rsidRDefault="00BB794D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3712,8 тыс. рублей;</w:t>
            </w:r>
          </w:p>
          <w:p w14:paraId="7239D663" w14:textId="77777777" w:rsidR="00015148" w:rsidRDefault="00BB794D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-  2835,6 тыс. рублей;</w:t>
            </w:r>
          </w:p>
          <w:p w14:paraId="2FE28D93" w14:textId="77777777" w:rsidR="00015148" w:rsidRDefault="00BB794D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5191,5 тыс. рублей;</w:t>
            </w:r>
          </w:p>
          <w:p w14:paraId="215E12C0" w14:textId="77777777" w:rsidR="00015148" w:rsidRDefault="00BB794D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2025 год -  5191,5 тыс. рублей;</w:t>
            </w:r>
          </w:p>
          <w:p w14:paraId="31021B21" w14:textId="77777777" w:rsidR="00015148" w:rsidRDefault="00BB794D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5191,5 тыс. рублей;</w:t>
            </w:r>
          </w:p>
          <w:p w14:paraId="38D7907D" w14:textId="77777777" w:rsidR="00015148" w:rsidRDefault="00BB794D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2027 год – 5191,5 тыс. рублей;</w:t>
            </w:r>
          </w:p>
          <w:p w14:paraId="40CEDA89" w14:textId="77777777" w:rsidR="00015148" w:rsidRDefault="00BB794D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2028 год – 5191,5 тыс. рублей;</w:t>
            </w:r>
          </w:p>
          <w:p w14:paraId="5AA28C6A" w14:textId="77777777" w:rsidR="00015148" w:rsidRDefault="00BB794D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2029 год – 5191,5 тыс. рублей;</w:t>
            </w:r>
          </w:p>
          <w:p w14:paraId="28F1A5C3" w14:textId="77777777" w:rsidR="00015148" w:rsidRDefault="00BB794D">
            <w:pPr>
              <w:pStyle w:val="a3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2030 г</w:t>
            </w:r>
            <w:r>
              <w:rPr>
                <w:rFonts w:ascii="Times New Roman" w:hAnsi="Times New Roman"/>
                <w:sz w:val="28"/>
              </w:rPr>
              <w:t>од – 5191,5 тыс. рублей.</w:t>
            </w:r>
          </w:p>
        </w:tc>
      </w:tr>
      <w:tr w:rsidR="00015148" w14:paraId="73F41568" w14:textId="77777777">
        <w:trPr>
          <w:trHeight w:val="1278"/>
        </w:trPr>
        <w:tc>
          <w:tcPr>
            <w:tcW w:w="3337" w:type="dxa"/>
            <w:shd w:val="clear" w:color="auto" w:fill="auto"/>
            <w:tcMar>
              <w:left w:w="70" w:type="dxa"/>
              <w:right w:w="70" w:type="dxa"/>
            </w:tcMar>
          </w:tcPr>
          <w:p w14:paraId="5BA1EA2E" w14:textId="77777777" w:rsidR="00015148" w:rsidRDefault="00BB794D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414" w:type="dxa"/>
            <w:shd w:val="clear" w:color="auto" w:fill="auto"/>
            <w:tcMar>
              <w:left w:w="70" w:type="dxa"/>
              <w:right w:w="70" w:type="dxa"/>
            </w:tcMar>
          </w:tcPr>
          <w:p w14:paraId="6DA1D1A2" w14:textId="77777777" w:rsidR="00015148" w:rsidRDefault="00BB794D">
            <w:pPr>
              <w:pStyle w:val="a3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Повышение удовлетворённости населения Куйбышевского сельского поселения уровнем жилищно-коммунального обслуживания;</w:t>
            </w:r>
          </w:p>
        </w:tc>
      </w:tr>
    </w:tbl>
    <w:p w14:paraId="75E623CD" w14:textId="77777777" w:rsidR="00015148" w:rsidRDefault="00BB794D">
      <w:pPr>
        <w:jc w:val="center"/>
        <w:rPr>
          <w:sz w:val="28"/>
        </w:rPr>
      </w:pPr>
      <w:r>
        <w:rPr>
          <w:sz w:val="28"/>
        </w:rPr>
        <w:t>Приоритеты и цели</w:t>
      </w:r>
    </w:p>
    <w:p w14:paraId="18F85467" w14:textId="77777777" w:rsidR="00015148" w:rsidRDefault="00BB794D">
      <w:pPr>
        <w:jc w:val="center"/>
        <w:rPr>
          <w:sz w:val="28"/>
        </w:rPr>
      </w:pPr>
      <w:r>
        <w:rPr>
          <w:sz w:val="28"/>
        </w:rPr>
        <w:t xml:space="preserve">муниципальной политики Куйбышевского </w:t>
      </w:r>
      <w:r>
        <w:rPr>
          <w:sz w:val="28"/>
        </w:rPr>
        <w:t>сельского поселения</w:t>
      </w:r>
    </w:p>
    <w:p w14:paraId="09CAC0AC" w14:textId="77777777" w:rsidR="00015148" w:rsidRDefault="00BB794D">
      <w:pPr>
        <w:jc w:val="center"/>
        <w:rPr>
          <w:sz w:val="28"/>
        </w:rPr>
      </w:pPr>
      <w:r>
        <w:rPr>
          <w:sz w:val="28"/>
        </w:rPr>
        <w:t>в жилищно-коммунальной сфере Куйбышевского сельского поселения</w:t>
      </w:r>
    </w:p>
    <w:p w14:paraId="424E4460" w14:textId="77777777" w:rsidR="00015148" w:rsidRDefault="00015148">
      <w:pPr>
        <w:spacing w:line="276" w:lineRule="auto"/>
        <w:rPr>
          <w:sz w:val="28"/>
        </w:rPr>
      </w:pPr>
    </w:p>
    <w:p w14:paraId="4FA1F210" w14:textId="77777777" w:rsidR="00015148" w:rsidRDefault="00BB794D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Основной целью муниципальной политики Куйбышевского сельского поселения в жилищно-коммунальной сфере является повышение качества и надежности предоставления жилищно-коммуна</w:t>
      </w:r>
      <w:r>
        <w:rPr>
          <w:sz w:val="28"/>
        </w:rPr>
        <w:t xml:space="preserve">льных услуг населению. </w:t>
      </w:r>
    </w:p>
    <w:p w14:paraId="12D02BD4" w14:textId="77777777" w:rsidR="00015148" w:rsidRDefault="00BB794D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Указанные направления реализуются в соответствии с:</w:t>
      </w:r>
    </w:p>
    <w:p w14:paraId="572E1997" w14:textId="77777777" w:rsidR="00015148" w:rsidRDefault="00BB794D">
      <w:pPr>
        <w:ind w:firstLine="709"/>
        <w:jc w:val="both"/>
        <w:rPr>
          <w:sz w:val="28"/>
        </w:rPr>
      </w:pPr>
      <w:r>
        <w:rPr>
          <w:sz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</w:t>
      </w:r>
      <w:r>
        <w:rPr>
          <w:sz w:val="28"/>
        </w:rPr>
        <w:t>ных услуг»;</w:t>
      </w:r>
    </w:p>
    <w:p w14:paraId="1E988AD4" w14:textId="77777777" w:rsidR="00015148" w:rsidRDefault="00BB794D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1662-р; </w:t>
      </w:r>
    </w:p>
    <w:p w14:paraId="5D1299BE" w14:textId="77777777" w:rsidR="00015148" w:rsidRDefault="00BB794D">
      <w:pPr>
        <w:ind w:firstLine="709"/>
        <w:jc w:val="both"/>
        <w:rPr>
          <w:sz w:val="28"/>
        </w:rPr>
      </w:pPr>
      <w:r>
        <w:rPr>
          <w:sz w:val="28"/>
        </w:rPr>
        <w:t>Стратегией социально-экономического развития Южного ф</w:t>
      </w:r>
      <w:r>
        <w:rPr>
          <w:sz w:val="28"/>
        </w:rPr>
        <w:t>едерального округа до 2020 года, утвержденной распоряжением Правительства Российской Федерации от 05.09.2011 № 1538-р;</w:t>
      </w:r>
    </w:p>
    <w:p w14:paraId="2DA0E6BD" w14:textId="77777777" w:rsidR="00015148" w:rsidRDefault="00BB794D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Стратегией социально-экономического развития Ростовской области на период до 2030 года;</w:t>
      </w:r>
    </w:p>
    <w:p w14:paraId="10C0BCE6" w14:textId="77777777" w:rsidR="00015148" w:rsidRDefault="00BB794D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Стратегией социально-экономического развития Куйб</w:t>
      </w:r>
      <w:r>
        <w:rPr>
          <w:sz w:val="28"/>
        </w:rPr>
        <w:t>ышевского района Ростовской области на период до 2030 года;</w:t>
      </w:r>
    </w:p>
    <w:p w14:paraId="4D1B8E08" w14:textId="77777777" w:rsidR="00015148" w:rsidRDefault="00BB794D">
      <w:pPr>
        <w:ind w:firstLine="709"/>
        <w:jc w:val="both"/>
        <w:rPr>
          <w:sz w:val="28"/>
        </w:rPr>
      </w:pPr>
      <w:r>
        <w:rPr>
          <w:sz w:val="28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года».</w:t>
      </w:r>
    </w:p>
    <w:p w14:paraId="3524B7E0" w14:textId="77777777" w:rsidR="00015148" w:rsidRDefault="00BB794D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Сведения о показателях муниципально</w:t>
      </w:r>
      <w:r>
        <w:rPr>
          <w:sz w:val="28"/>
        </w:rPr>
        <w:t>й программы Куйбышевского  сельского поселения «Обеспечение качественными жилищно-коммунальными услугами населения Куйбышевского сельского поселения», подпрограмм муниципальной программы Куйбышевского сельского поселения «Обеспечение качественными жилищно-</w:t>
      </w:r>
      <w:r>
        <w:rPr>
          <w:sz w:val="28"/>
        </w:rPr>
        <w:t>коммунальными услугами населения Куйбышевского сельского поселения» и их значениях приведены в таблице № 2 к муниципальной программе.</w:t>
      </w:r>
    </w:p>
    <w:p w14:paraId="5CAEE696" w14:textId="77777777" w:rsidR="00015148" w:rsidRDefault="00BB794D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Перечень подпрограмм, основных мероприятий муниципальной программы Куйбышевского сельского поселения «Обеспечение качестве</w:t>
      </w:r>
      <w:r>
        <w:rPr>
          <w:sz w:val="28"/>
        </w:rPr>
        <w:t xml:space="preserve">нными </w:t>
      </w:r>
      <w:r>
        <w:rPr>
          <w:sz w:val="28"/>
        </w:rPr>
        <w:lastRenderedPageBreak/>
        <w:t>жилищно-коммунальными услугами населения Куйбышевского сельского поселения» приведен в таблице № 5 к муниципальной программе.</w:t>
      </w:r>
    </w:p>
    <w:p w14:paraId="3CD0FD02" w14:textId="77777777" w:rsidR="00015148" w:rsidRDefault="00BB794D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Расходы бюджета поселения на реализацию муниципальной программы Куйбышевского сельского поселения «Обеспечение качественными</w:t>
      </w:r>
      <w:r>
        <w:rPr>
          <w:sz w:val="28"/>
        </w:rPr>
        <w:t xml:space="preserve"> жилищно-коммунальными услугами населения Куйбышевского сельского поселения» приведены в таблице № 7 к муниципальной программе.</w:t>
      </w:r>
    </w:p>
    <w:p w14:paraId="3886FA83" w14:textId="77777777" w:rsidR="00015148" w:rsidRDefault="00BB794D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Расходы на реализацию муниципальной программы Куйбышевского  сельского поселения «Обеспечение качественными жилищно-коммунальным</w:t>
      </w:r>
      <w:r>
        <w:rPr>
          <w:sz w:val="28"/>
        </w:rPr>
        <w:t>и услугами населения Куйбышевского сельского поселения» приведены в таблице № 8 к муниципальной программе.</w:t>
      </w:r>
    </w:p>
    <w:p w14:paraId="2D4543B1" w14:textId="77777777" w:rsidR="00015148" w:rsidRDefault="00015148">
      <w:pPr>
        <w:spacing w:line="276" w:lineRule="auto"/>
        <w:ind w:firstLine="709"/>
        <w:jc w:val="both"/>
        <w:rPr>
          <w:sz w:val="28"/>
        </w:rPr>
      </w:pPr>
    </w:p>
    <w:p w14:paraId="55429772" w14:textId="77777777" w:rsidR="00015148" w:rsidRDefault="00015148">
      <w:pPr>
        <w:spacing w:line="276" w:lineRule="auto"/>
        <w:ind w:firstLine="709"/>
        <w:jc w:val="center"/>
        <w:rPr>
          <w:sz w:val="28"/>
        </w:rPr>
      </w:pPr>
    </w:p>
    <w:p w14:paraId="76B8C874" w14:textId="77777777" w:rsidR="00015148" w:rsidRDefault="00015148">
      <w:pPr>
        <w:spacing w:line="276" w:lineRule="auto"/>
        <w:jc w:val="center"/>
        <w:rPr>
          <w:color w:val="FF0000"/>
          <w:sz w:val="28"/>
        </w:rPr>
      </w:pPr>
    </w:p>
    <w:p w14:paraId="29EEF464" w14:textId="77777777" w:rsidR="00015148" w:rsidRDefault="00015148">
      <w:pPr>
        <w:pStyle w:val="a3"/>
        <w:contextualSpacing/>
        <w:rPr>
          <w:rFonts w:ascii="Times New Roman" w:hAnsi="Times New Roman"/>
          <w:color w:val="FF0000"/>
          <w:sz w:val="28"/>
        </w:rPr>
      </w:pPr>
    </w:p>
    <w:p w14:paraId="4F2269AF" w14:textId="77777777" w:rsidR="00015148" w:rsidRDefault="00BB794D">
      <w:pPr>
        <w:spacing w:line="360" w:lineRule="auto"/>
        <w:rPr>
          <w:sz w:val="28"/>
        </w:rPr>
      </w:pPr>
      <w:r>
        <w:rPr>
          <w:sz w:val="28"/>
        </w:rPr>
        <w:t>Глава Администрации</w:t>
      </w:r>
    </w:p>
    <w:p w14:paraId="763D31BE" w14:textId="77777777" w:rsidR="00015148" w:rsidRDefault="00BB794D">
      <w:pPr>
        <w:spacing w:line="360" w:lineRule="auto"/>
        <w:rPr>
          <w:sz w:val="28"/>
        </w:rPr>
      </w:pPr>
      <w:r>
        <w:rPr>
          <w:sz w:val="28"/>
        </w:rPr>
        <w:t xml:space="preserve"> Куйбышевского                                                       </w:t>
      </w:r>
    </w:p>
    <w:p w14:paraId="24AA37B1" w14:textId="77777777" w:rsidR="00015148" w:rsidRDefault="00BB794D">
      <w:pPr>
        <w:spacing w:line="360" w:lineRule="auto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сельского поселения                                                                            С.Л. Слепченко                                                </w:t>
      </w:r>
    </w:p>
    <w:p w14:paraId="312749E8" w14:textId="77777777" w:rsidR="00015148" w:rsidRDefault="00015148">
      <w:pPr>
        <w:sectPr w:rsidR="00015148">
          <w:footerReference w:type="default" r:id="rId7"/>
          <w:pgSz w:w="11906" w:h="16838"/>
          <w:pgMar w:top="709" w:right="851" w:bottom="1134" w:left="1304" w:header="720" w:footer="720" w:gutter="0"/>
          <w:cols w:space="720"/>
        </w:sectPr>
      </w:pPr>
    </w:p>
    <w:p w14:paraId="4B4B237F" w14:textId="77777777" w:rsidR="00015148" w:rsidRDefault="00BB794D">
      <w:pPr>
        <w:ind w:left="10490"/>
        <w:jc w:val="right"/>
        <w:rPr>
          <w:sz w:val="28"/>
        </w:rPr>
      </w:pPr>
      <w:r>
        <w:rPr>
          <w:sz w:val="28"/>
        </w:rPr>
        <w:lastRenderedPageBreak/>
        <w:t>Таблица № 2</w:t>
      </w:r>
    </w:p>
    <w:p w14:paraId="1C9D8D4A" w14:textId="77777777" w:rsidR="00015148" w:rsidRDefault="00BB794D">
      <w:pPr>
        <w:spacing w:line="228" w:lineRule="auto"/>
        <w:jc w:val="center"/>
        <w:rPr>
          <w:sz w:val="28"/>
        </w:rPr>
      </w:pPr>
      <w:r>
        <w:rPr>
          <w:sz w:val="28"/>
        </w:rPr>
        <w:t>СВЕДЕНИЯ</w:t>
      </w:r>
    </w:p>
    <w:p w14:paraId="634214AA" w14:textId="77777777" w:rsidR="00015148" w:rsidRDefault="00BB794D">
      <w:pPr>
        <w:spacing w:line="228" w:lineRule="auto"/>
        <w:jc w:val="center"/>
      </w:pPr>
      <w:r>
        <w:rPr>
          <w:sz w:val="28"/>
        </w:rPr>
        <w:t>о показателях муниципальной програ</w:t>
      </w:r>
      <w:r>
        <w:rPr>
          <w:sz w:val="28"/>
        </w:rPr>
        <w:t>ммы Куйбышевского сельского поселения «Обеспечение качественными жилищно-коммунальными услугами населения Куйбышевского сельского поселения», подпрограмм муниципальной программы Куйбышевского сельского поселения «Обеспечение качественными жилищно-коммуналь</w:t>
      </w:r>
      <w:r>
        <w:rPr>
          <w:sz w:val="28"/>
        </w:rPr>
        <w:t>ными услугами населения Куйбышевского сельского поселения» и их значениях</w:t>
      </w:r>
    </w:p>
    <w:tbl>
      <w:tblPr>
        <w:tblW w:w="0" w:type="auto"/>
        <w:tblInd w:w="-15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0"/>
        <w:gridCol w:w="1720"/>
        <w:gridCol w:w="908"/>
        <w:gridCol w:w="779"/>
        <w:gridCol w:w="779"/>
        <w:gridCol w:w="785"/>
        <w:gridCol w:w="792"/>
        <w:gridCol w:w="760"/>
        <w:gridCol w:w="780"/>
        <w:gridCol w:w="757"/>
        <w:gridCol w:w="801"/>
        <w:gridCol w:w="773"/>
        <w:gridCol w:w="785"/>
        <w:gridCol w:w="776"/>
        <w:gridCol w:w="783"/>
        <w:gridCol w:w="780"/>
        <w:gridCol w:w="776"/>
        <w:gridCol w:w="911"/>
      </w:tblGrid>
      <w:tr w:rsidR="00015148" w14:paraId="028BC110" w14:textId="77777777">
        <w:trPr>
          <w:tblHeader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1FB437" w14:textId="77777777" w:rsidR="00015148" w:rsidRDefault="00BB794D">
            <w:pPr>
              <w:spacing w:line="228" w:lineRule="auto"/>
              <w:jc w:val="center"/>
            </w:pPr>
            <w:r>
              <w:t>№ п/п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51A8DA" w14:textId="77777777" w:rsidR="00015148" w:rsidRDefault="00BB794D">
            <w:pPr>
              <w:spacing w:line="228" w:lineRule="auto"/>
              <w:jc w:val="center"/>
            </w:pPr>
            <w:r>
              <w:t xml:space="preserve">Номер и наименование </w:t>
            </w:r>
          </w:p>
          <w:p w14:paraId="67C78B3C" w14:textId="77777777" w:rsidR="00015148" w:rsidRDefault="00BB794D">
            <w:pPr>
              <w:spacing w:line="228" w:lineRule="auto"/>
              <w:jc w:val="center"/>
            </w:pPr>
            <w:r>
              <w:t>показателя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35670B" w14:textId="77777777" w:rsidR="00015148" w:rsidRDefault="00BB794D">
            <w:pPr>
              <w:tabs>
                <w:tab w:val="left" w:pos="315"/>
                <w:tab w:val="center" w:pos="541"/>
              </w:tabs>
              <w:spacing w:line="228" w:lineRule="auto"/>
              <w:jc w:val="center"/>
            </w:pPr>
            <w:r>
              <w:t xml:space="preserve">Вид </w:t>
            </w:r>
            <w:r>
              <w:rPr>
                <w:spacing w:val="-6"/>
              </w:rPr>
              <w:t>показа-теля</w:t>
            </w:r>
          </w:p>
        </w:tc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BF0091" w14:textId="77777777" w:rsidR="00015148" w:rsidRDefault="00BB794D">
            <w:pPr>
              <w:spacing w:line="228" w:lineRule="auto"/>
              <w:jc w:val="center"/>
            </w:pPr>
            <w:r>
              <w:rPr>
                <w:sz w:val="18"/>
              </w:rPr>
              <w:t>Единица измере-ния</w:t>
            </w:r>
          </w:p>
        </w:tc>
        <w:tc>
          <w:tcPr>
            <w:tcW w:w="1103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857FFD" w14:textId="77777777" w:rsidR="00015148" w:rsidRDefault="00BB794D">
            <w:pPr>
              <w:spacing w:line="228" w:lineRule="auto"/>
              <w:jc w:val="center"/>
            </w:pPr>
            <w:r>
              <w:t>Значение показателя</w:t>
            </w:r>
          </w:p>
        </w:tc>
      </w:tr>
      <w:tr w:rsidR="00015148" w14:paraId="2232CE9C" w14:textId="77777777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7A4679" w14:textId="77777777" w:rsidR="00015148" w:rsidRDefault="00015148"/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EE6A9F" w14:textId="77777777" w:rsidR="00015148" w:rsidRDefault="00015148"/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7D3E5C" w14:textId="77777777" w:rsidR="00015148" w:rsidRDefault="00015148"/>
        </w:tc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CE3F24" w14:textId="77777777" w:rsidR="00015148" w:rsidRDefault="00015148"/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591B41" w14:textId="77777777" w:rsidR="00015148" w:rsidRDefault="00BB794D">
            <w:pPr>
              <w:jc w:val="center"/>
            </w:pPr>
            <w:r>
              <w:t>2017</w:t>
            </w:r>
          </w:p>
          <w:p w14:paraId="1777318E" w14:textId="77777777" w:rsidR="00015148" w:rsidRDefault="00BB794D">
            <w:pPr>
              <w:jc w:val="center"/>
            </w:pPr>
            <w:r>
              <w:t>год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B4DD1E" w14:textId="77777777" w:rsidR="00015148" w:rsidRDefault="00BB794D">
            <w:pPr>
              <w:jc w:val="center"/>
            </w:pPr>
            <w:r>
              <w:t>2018</w:t>
            </w:r>
          </w:p>
          <w:p w14:paraId="7F939B24" w14:textId="77777777" w:rsidR="00015148" w:rsidRDefault="00BB794D">
            <w:pPr>
              <w:jc w:val="center"/>
            </w:pPr>
            <w:r>
              <w:t xml:space="preserve"> год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B3ACB6" w14:textId="77777777" w:rsidR="00015148" w:rsidRDefault="00BB794D">
            <w:pPr>
              <w:jc w:val="center"/>
            </w:pPr>
            <w:r>
              <w:t>2019</w:t>
            </w:r>
          </w:p>
          <w:p w14:paraId="73F5AD09" w14:textId="77777777" w:rsidR="00015148" w:rsidRDefault="00BB794D">
            <w:pPr>
              <w:jc w:val="center"/>
            </w:pPr>
            <w:r>
              <w:t xml:space="preserve"> год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FC3A31" w14:textId="77777777" w:rsidR="00015148" w:rsidRDefault="00BB794D">
            <w:pPr>
              <w:jc w:val="center"/>
            </w:pPr>
            <w:r>
              <w:t>2020</w:t>
            </w:r>
          </w:p>
          <w:p w14:paraId="11513076" w14:textId="77777777" w:rsidR="00015148" w:rsidRDefault="00BB794D">
            <w:pPr>
              <w:jc w:val="center"/>
            </w:pPr>
            <w:r>
              <w:t xml:space="preserve"> год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BCDD5B" w14:textId="77777777" w:rsidR="00015148" w:rsidRDefault="00BB794D">
            <w:pPr>
              <w:jc w:val="center"/>
            </w:pPr>
            <w:r>
              <w:t>2021</w:t>
            </w:r>
          </w:p>
          <w:p w14:paraId="5284D8A1" w14:textId="77777777" w:rsidR="00015148" w:rsidRDefault="00BB794D">
            <w:pPr>
              <w:jc w:val="center"/>
            </w:pPr>
            <w:r>
              <w:t>год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7779F8" w14:textId="77777777" w:rsidR="00015148" w:rsidRDefault="00BB794D">
            <w:pPr>
              <w:jc w:val="center"/>
            </w:pPr>
            <w:r>
              <w:t xml:space="preserve">2022 </w:t>
            </w:r>
          </w:p>
          <w:p w14:paraId="7B8F04FE" w14:textId="77777777" w:rsidR="00015148" w:rsidRDefault="00BB794D">
            <w:pPr>
              <w:jc w:val="center"/>
            </w:pPr>
            <w:r>
              <w:t>год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BF85AD" w14:textId="77777777" w:rsidR="00015148" w:rsidRDefault="00BB794D">
            <w:pPr>
              <w:jc w:val="center"/>
            </w:pPr>
            <w:r>
              <w:t>2023</w:t>
            </w:r>
          </w:p>
          <w:p w14:paraId="26780C00" w14:textId="77777777" w:rsidR="00015148" w:rsidRDefault="00BB794D">
            <w:pPr>
              <w:jc w:val="center"/>
            </w:pPr>
            <w:r>
              <w:t xml:space="preserve"> год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7120C8" w14:textId="77777777" w:rsidR="00015148" w:rsidRDefault="00BB794D">
            <w:pPr>
              <w:jc w:val="center"/>
            </w:pPr>
            <w:r>
              <w:t xml:space="preserve">2024 </w:t>
            </w:r>
          </w:p>
          <w:p w14:paraId="1D038F1F" w14:textId="77777777" w:rsidR="00015148" w:rsidRDefault="00BB794D">
            <w:pPr>
              <w:jc w:val="center"/>
            </w:pPr>
            <w:r>
              <w:t>год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965268" w14:textId="77777777" w:rsidR="00015148" w:rsidRDefault="00BB794D">
            <w:pPr>
              <w:jc w:val="center"/>
            </w:pPr>
            <w:r>
              <w:t xml:space="preserve">2025 </w:t>
            </w:r>
          </w:p>
          <w:p w14:paraId="1DE437D3" w14:textId="77777777" w:rsidR="00015148" w:rsidRDefault="00BB794D">
            <w:pPr>
              <w:jc w:val="center"/>
            </w:pPr>
            <w:r>
              <w:t>год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3E5D89" w14:textId="77777777" w:rsidR="00015148" w:rsidRDefault="00BB794D">
            <w:pPr>
              <w:jc w:val="center"/>
            </w:pPr>
            <w:r>
              <w:t xml:space="preserve">2026 </w:t>
            </w:r>
          </w:p>
          <w:p w14:paraId="0E974057" w14:textId="77777777" w:rsidR="00015148" w:rsidRDefault="00BB794D">
            <w:pPr>
              <w:jc w:val="center"/>
            </w:pPr>
            <w:r>
              <w:t>год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8C0ED6" w14:textId="77777777" w:rsidR="00015148" w:rsidRDefault="00BB794D">
            <w:pPr>
              <w:ind w:right="-113"/>
              <w:jc w:val="center"/>
            </w:pPr>
            <w:r>
              <w:t xml:space="preserve">2027 </w:t>
            </w:r>
          </w:p>
          <w:p w14:paraId="272221A7" w14:textId="77777777" w:rsidR="00015148" w:rsidRDefault="00BB794D">
            <w:pPr>
              <w:jc w:val="center"/>
            </w:pPr>
            <w:r>
              <w:t>год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71CB73" w14:textId="77777777" w:rsidR="00015148" w:rsidRDefault="00BB794D">
            <w:pPr>
              <w:jc w:val="center"/>
            </w:pPr>
            <w:r>
              <w:t>2028</w:t>
            </w:r>
          </w:p>
          <w:p w14:paraId="1F96D511" w14:textId="77777777" w:rsidR="00015148" w:rsidRDefault="00BB794D">
            <w:pPr>
              <w:jc w:val="center"/>
            </w:pPr>
            <w:r>
              <w:t xml:space="preserve"> год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78C24B" w14:textId="77777777" w:rsidR="00015148" w:rsidRDefault="00BB794D">
            <w:pPr>
              <w:jc w:val="center"/>
            </w:pPr>
            <w:r>
              <w:t xml:space="preserve">2029 </w:t>
            </w:r>
          </w:p>
          <w:p w14:paraId="4BC29E46" w14:textId="77777777" w:rsidR="00015148" w:rsidRDefault="00BB794D">
            <w:pPr>
              <w:jc w:val="center"/>
            </w:pPr>
            <w:r>
              <w:t>год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3EB3FB" w14:textId="77777777" w:rsidR="00015148" w:rsidRDefault="00BB794D">
            <w:pPr>
              <w:ind w:left="135" w:hanging="135"/>
              <w:jc w:val="center"/>
            </w:pPr>
            <w:r>
              <w:t>2030</w:t>
            </w:r>
          </w:p>
          <w:p w14:paraId="748B61C6" w14:textId="77777777" w:rsidR="00015148" w:rsidRDefault="00BB794D">
            <w:pPr>
              <w:jc w:val="center"/>
            </w:pPr>
            <w:r>
              <w:t xml:space="preserve"> год</w:t>
            </w:r>
          </w:p>
        </w:tc>
      </w:tr>
    </w:tbl>
    <w:p w14:paraId="122CFCE2" w14:textId="77777777" w:rsidR="00015148" w:rsidRDefault="00015148">
      <w:pPr>
        <w:spacing w:line="228" w:lineRule="auto"/>
        <w:rPr>
          <w:sz w:val="2"/>
        </w:rPr>
      </w:pPr>
    </w:p>
    <w:tbl>
      <w:tblPr>
        <w:tblW w:w="0" w:type="auto"/>
        <w:tblInd w:w="-15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0"/>
        <w:gridCol w:w="1715"/>
        <w:gridCol w:w="910"/>
        <w:gridCol w:w="779"/>
        <w:gridCol w:w="780"/>
        <w:gridCol w:w="779"/>
        <w:gridCol w:w="780"/>
        <w:gridCol w:w="779"/>
        <w:gridCol w:w="781"/>
        <w:gridCol w:w="779"/>
        <w:gridCol w:w="780"/>
        <w:gridCol w:w="779"/>
        <w:gridCol w:w="779"/>
        <w:gridCol w:w="780"/>
        <w:gridCol w:w="780"/>
        <w:gridCol w:w="779"/>
        <w:gridCol w:w="780"/>
        <w:gridCol w:w="908"/>
      </w:tblGrid>
      <w:tr w:rsidR="00015148" w14:paraId="3E1F666A" w14:textId="77777777">
        <w:trPr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EE2525" w14:textId="77777777" w:rsidR="00015148" w:rsidRDefault="00BB794D">
            <w:pPr>
              <w:spacing w:line="228" w:lineRule="auto"/>
              <w:jc w:val="center"/>
            </w:pPr>
            <w:r>
              <w:t>1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13DB60" w14:textId="77777777" w:rsidR="00015148" w:rsidRDefault="00BB794D">
            <w:pPr>
              <w:spacing w:line="228" w:lineRule="auto"/>
              <w:jc w:val="center"/>
            </w:pPr>
            <w:r>
              <w:t>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D3D109" w14:textId="77777777" w:rsidR="00015148" w:rsidRDefault="00BB794D">
            <w:pPr>
              <w:tabs>
                <w:tab w:val="left" w:pos="315"/>
                <w:tab w:val="center" w:pos="541"/>
              </w:tabs>
              <w:spacing w:line="228" w:lineRule="auto"/>
              <w:jc w:val="center"/>
            </w:pPr>
            <w:r>
              <w:t>3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0713F8" w14:textId="77777777" w:rsidR="00015148" w:rsidRDefault="00BB794D">
            <w:pPr>
              <w:spacing w:line="228" w:lineRule="auto"/>
              <w:jc w:val="center"/>
            </w:pPr>
            <w:r>
              <w:t>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95F8CC" w14:textId="77777777" w:rsidR="00015148" w:rsidRDefault="00BB794D">
            <w:pPr>
              <w:spacing w:line="228" w:lineRule="auto"/>
              <w:jc w:val="center"/>
            </w:pPr>
            <w:r>
              <w:t>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766C93" w14:textId="77777777" w:rsidR="00015148" w:rsidRDefault="00BB794D">
            <w:pPr>
              <w:spacing w:line="228" w:lineRule="auto"/>
              <w:jc w:val="center"/>
            </w:pPr>
            <w:r>
              <w:t>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2FFB4D" w14:textId="77777777" w:rsidR="00015148" w:rsidRDefault="00BB794D">
            <w:pPr>
              <w:spacing w:line="228" w:lineRule="auto"/>
              <w:jc w:val="center"/>
            </w:pPr>
            <w:r>
              <w:t>7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C87FC9" w14:textId="77777777" w:rsidR="00015148" w:rsidRDefault="00BB794D">
            <w:pPr>
              <w:spacing w:line="228" w:lineRule="auto"/>
              <w:jc w:val="center"/>
            </w:pPr>
            <w:r>
              <w:t>8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DAE815" w14:textId="77777777" w:rsidR="00015148" w:rsidRDefault="00BB794D">
            <w:pPr>
              <w:spacing w:line="228" w:lineRule="auto"/>
              <w:jc w:val="center"/>
            </w:pPr>
            <w:r>
              <w:t>9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0651F5" w14:textId="77777777" w:rsidR="00015148" w:rsidRDefault="00BB794D">
            <w:pPr>
              <w:spacing w:line="228" w:lineRule="auto"/>
              <w:jc w:val="center"/>
            </w:pPr>
            <w:r>
              <w:t>10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830629" w14:textId="77777777" w:rsidR="00015148" w:rsidRDefault="00BB794D">
            <w:pPr>
              <w:jc w:val="center"/>
            </w:pPr>
            <w:r>
              <w:t>11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902AEF" w14:textId="77777777" w:rsidR="00015148" w:rsidRDefault="00BB794D">
            <w:pPr>
              <w:jc w:val="center"/>
            </w:pPr>
            <w:r>
              <w:t>12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CBFD13" w14:textId="77777777" w:rsidR="00015148" w:rsidRDefault="00BB794D">
            <w:pPr>
              <w:jc w:val="center"/>
            </w:pPr>
            <w:r>
              <w:t>13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B88B1C" w14:textId="77777777" w:rsidR="00015148" w:rsidRDefault="00BB794D">
            <w:pPr>
              <w:jc w:val="center"/>
            </w:pPr>
            <w:r>
              <w:t>14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BD7668" w14:textId="77777777" w:rsidR="00015148" w:rsidRDefault="00BB794D">
            <w:pPr>
              <w:jc w:val="center"/>
            </w:pPr>
            <w:r>
              <w:t>15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744753" w14:textId="77777777" w:rsidR="00015148" w:rsidRDefault="00BB794D">
            <w:pPr>
              <w:jc w:val="center"/>
            </w:pPr>
            <w:r>
              <w:t>16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E1294C" w14:textId="77777777" w:rsidR="00015148" w:rsidRDefault="00BB794D">
            <w:pPr>
              <w:jc w:val="center"/>
            </w:pPr>
            <w:r>
              <w:t>17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FA230C" w14:textId="77777777" w:rsidR="00015148" w:rsidRDefault="00BB794D">
            <w:pPr>
              <w:jc w:val="center"/>
            </w:pPr>
            <w:r>
              <w:t>18</w:t>
            </w:r>
          </w:p>
        </w:tc>
      </w:tr>
      <w:tr w:rsidR="00015148" w14:paraId="584D6E89" w14:textId="77777777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A8CF4B" w14:textId="77777777" w:rsidR="00015148" w:rsidRDefault="00015148">
            <w:pPr>
              <w:spacing w:line="228" w:lineRule="auto"/>
              <w:jc w:val="center"/>
            </w:pPr>
          </w:p>
        </w:tc>
        <w:tc>
          <w:tcPr>
            <w:tcW w:w="1444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254178" w14:textId="77777777" w:rsidR="00015148" w:rsidRDefault="00BB794D">
            <w:pPr>
              <w:spacing w:line="228" w:lineRule="auto"/>
              <w:jc w:val="center"/>
            </w:pPr>
            <w:r>
              <w:rPr>
                <w:sz w:val="24"/>
              </w:rPr>
              <w:t>Муниципальная программа Куйбышевского сельского поселения «Обеспечение качественными жилищно-коммунальными услугами населения Куйбышевского сельского поселения»</w:t>
            </w:r>
          </w:p>
        </w:tc>
      </w:tr>
      <w:tr w:rsidR="00015148" w14:paraId="6B13E539" w14:textId="77777777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D9664B9" w14:textId="77777777" w:rsidR="00015148" w:rsidRDefault="00015148">
            <w:pPr>
              <w:spacing w:line="228" w:lineRule="auto"/>
              <w:jc w:val="center"/>
            </w:pPr>
          </w:p>
        </w:tc>
        <w:tc>
          <w:tcPr>
            <w:tcW w:w="1444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DA2D6B5" w14:textId="77777777" w:rsidR="00015148" w:rsidRDefault="00BB794D">
            <w:pPr>
              <w:spacing w:line="228" w:lineRule="auto"/>
              <w:jc w:val="center"/>
            </w:pPr>
            <w:r>
              <w:rPr>
                <w:sz w:val="24"/>
              </w:rPr>
              <w:t xml:space="preserve">Подпрограмма 1  « </w:t>
            </w:r>
            <w:r>
              <w:rPr>
                <w:spacing w:val="-10"/>
                <w:sz w:val="24"/>
              </w:rPr>
              <w:t>Обеспечения качественными коммунальными услугами населения</w:t>
            </w:r>
            <w:r>
              <w:rPr>
                <w:sz w:val="24"/>
              </w:rPr>
              <w:t xml:space="preserve"> Куйбыш</w:t>
            </w:r>
            <w:r>
              <w:rPr>
                <w:sz w:val="24"/>
              </w:rPr>
              <w:t>евского сельского поселения»</w:t>
            </w:r>
          </w:p>
        </w:tc>
      </w:tr>
      <w:tr w:rsidR="00015148" w14:paraId="2DA738F9" w14:textId="77777777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54DA521" w14:textId="77777777" w:rsidR="00015148" w:rsidRDefault="00BB794D">
            <w:pPr>
              <w:jc w:val="center"/>
            </w:pPr>
            <w:r>
              <w:t>2.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EC4D2B5" w14:textId="77777777" w:rsidR="00015148" w:rsidRDefault="00BB794D">
            <w:r>
              <w:t>Показатель 1. 1.</w:t>
            </w:r>
          </w:p>
          <w:p w14:paraId="1FD43D00" w14:textId="77777777" w:rsidR="00015148" w:rsidRDefault="00BB794D">
            <w:r>
              <w:t>Уровень износа коммунальной инфраструктуры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C34FB46" w14:textId="77777777" w:rsidR="00015148" w:rsidRDefault="00BB794D">
            <w:pPr>
              <w:jc w:val="center"/>
            </w:pPr>
            <w:r>
              <w:t>ведомственный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79870D8" w14:textId="77777777" w:rsidR="00015148" w:rsidRDefault="00BB794D">
            <w:pPr>
              <w:jc w:val="center"/>
            </w:pPr>
            <w:r>
              <w:t>процент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E2DBBB9" w14:textId="77777777" w:rsidR="00015148" w:rsidRDefault="00BB794D">
            <w:pPr>
              <w:jc w:val="center"/>
            </w:pPr>
            <w:r>
              <w:t>40,7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B879D52" w14:textId="77777777" w:rsidR="00015148" w:rsidRDefault="00BB794D">
            <w:pPr>
              <w:jc w:val="center"/>
            </w:pPr>
            <w:r>
              <w:t>39,8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CAB2908" w14:textId="77777777" w:rsidR="00015148" w:rsidRDefault="00BB794D">
            <w:pPr>
              <w:jc w:val="center"/>
            </w:pPr>
            <w:r>
              <w:t>39,4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D51F45F" w14:textId="77777777" w:rsidR="00015148" w:rsidRDefault="00BB794D">
            <w:pPr>
              <w:jc w:val="center"/>
            </w:pPr>
            <w:r>
              <w:t>38,5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C189988" w14:textId="77777777" w:rsidR="00015148" w:rsidRDefault="00BB794D">
            <w:pPr>
              <w:jc w:val="center"/>
            </w:pPr>
            <w:r>
              <w:t>37,6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6C6D904" w14:textId="77777777" w:rsidR="00015148" w:rsidRDefault="00BB794D">
            <w:pPr>
              <w:jc w:val="center"/>
            </w:pPr>
            <w:r>
              <w:t>35,5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580236D" w14:textId="77777777" w:rsidR="00015148" w:rsidRDefault="00BB794D">
            <w:pPr>
              <w:jc w:val="center"/>
            </w:pPr>
            <w:r>
              <w:t>35,3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FDBF68B" w14:textId="77777777" w:rsidR="00015148" w:rsidRDefault="00BB794D">
            <w:pPr>
              <w:jc w:val="center"/>
            </w:pPr>
            <w:r>
              <w:t>35,1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48E2C8E" w14:textId="77777777" w:rsidR="00015148" w:rsidRDefault="00BB794D">
            <w:pPr>
              <w:jc w:val="center"/>
            </w:pPr>
            <w:r>
              <w:t>34,9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D501961" w14:textId="77777777" w:rsidR="00015148" w:rsidRDefault="00BB794D">
            <w:pPr>
              <w:jc w:val="center"/>
            </w:pPr>
            <w:r>
              <w:t>34,7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4EA7742" w14:textId="77777777" w:rsidR="00015148" w:rsidRDefault="00BB794D">
            <w:pPr>
              <w:jc w:val="center"/>
            </w:pPr>
            <w:r>
              <w:t>34,5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1EDCA5D" w14:textId="77777777" w:rsidR="00015148" w:rsidRDefault="00BB794D">
            <w:pPr>
              <w:jc w:val="center"/>
            </w:pPr>
            <w:r>
              <w:t>34,3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A790BC8" w14:textId="77777777" w:rsidR="00015148" w:rsidRDefault="00BB794D">
            <w:pPr>
              <w:jc w:val="center"/>
            </w:pPr>
            <w:r>
              <w:t>34,2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0C5C1C4" w14:textId="77777777" w:rsidR="00015148" w:rsidRDefault="00BB794D">
            <w:pPr>
              <w:jc w:val="center"/>
            </w:pPr>
            <w:r>
              <w:t>34,0</w:t>
            </w:r>
          </w:p>
        </w:tc>
      </w:tr>
      <w:tr w:rsidR="00015148" w14:paraId="7F39BCEE" w14:textId="77777777">
        <w:tc>
          <w:tcPr>
            <w:tcW w:w="15003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34167DA" w14:textId="77777777" w:rsidR="00015148" w:rsidRDefault="00BB794D">
            <w:pPr>
              <w:spacing w:line="228" w:lineRule="auto"/>
              <w:ind w:left="-51"/>
              <w:jc w:val="center"/>
            </w:pPr>
            <w:r>
              <w:rPr>
                <w:spacing w:val="-10"/>
                <w:sz w:val="24"/>
              </w:rPr>
              <w:t xml:space="preserve">Подпрограмма 2 «Содержание объектов благоустройства Куйбышевского сельского поселения» </w:t>
            </w:r>
          </w:p>
        </w:tc>
      </w:tr>
    </w:tbl>
    <w:p w14:paraId="6511F324" w14:textId="77777777" w:rsidR="00015148" w:rsidRDefault="00015148">
      <w:pPr>
        <w:spacing w:line="228" w:lineRule="auto"/>
        <w:jc w:val="both"/>
        <w:rPr>
          <w:sz w:val="28"/>
        </w:rPr>
      </w:pPr>
    </w:p>
    <w:p w14:paraId="7CA9A695" w14:textId="77777777" w:rsidR="00015148" w:rsidRDefault="00BB794D">
      <w:pPr>
        <w:pageBreakBefore/>
        <w:ind w:left="10632"/>
        <w:jc w:val="right"/>
        <w:rPr>
          <w:sz w:val="28"/>
        </w:rPr>
      </w:pPr>
      <w:r>
        <w:rPr>
          <w:sz w:val="28"/>
        </w:rPr>
        <w:lastRenderedPageBreak/>
        <w:t>Таблица № 5</w:t>
      </w:r>
    </w:p>
    <w:p w14:paraId="1368A1A9" w14:textId="77777777" w:rsidR="00015148" w:rsidRDefault="00BB794D">
      <w:pPr>
        <w:jc w:val="center"/>
        <w:rPr>
          <w:sz w:val="28"/>
        </w:rPr>
      </w:pPr>
      <w:r>
        <w:rPr>
          <w:sz w:val="28"/>
        </w:rPr>
        <w:t>ПЕРЕЧЕНЬ</w:t>
      </w:r>
    </w:p>
    <w:p w14:paraId="300E89DE" w14:textId="77777777" w:rsidR="00015148" w:rsidRDefault="00BB794D">
      <w:pPr>
        <w:jc w:val="center"/>
        <w:rPr>
          <w:spacing w:val="-10"/>
          <w:sz w:val="24"/>
        </w:rPr>
      </w:pPr>
      <w:r>
        <w:rPr>
          <w:sz w:val="28"/>
        </w:rPr>
        <w:t>подпрограмм, основных мероприятий  муниципальной программе Куйбышевского сельского поселения «Обеспечение качественными жилищно-коммунальн</w:t>
      </w:r>
      <w:r>
        <w:rPr>
          <w:sz w:val="28"/>
        </w:rPr>
        <w:t>ыми услугами населения Куйбышевского сельского поселения»</w:t>
      </w:r>
    </w:p>
    <w:tbl>
      <w:tblPr>
        <w:tblW w:w="0" w:type="auto"/>
        <w:tblInd w:w="-6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4"/>
        <w:gridCol w:w="3693"/>
        <w:gridCol w:w="1992"/>
        <w:gridCol w:w="1291"/>
        <w:gridCol w:w="1210"/>
        <w:gridCol w:w="2019"/>
        <w:gridCol w:w="2141"/>
        <w:gridCol w:w="1898"/>
      </w:tblGrid>
      <w:tr w:rsidR="00015148" w14:paraId="5CFEAB7F" w14:textId="77777777"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CBC957" w14:textId="77777777" w:rsidR="00015148" w:rsidRDefault="00BB794D">
            <w:pPr>
              <w:jc w:val="center"/>
            </w:pPr>
            <w:r>
              <w:rPr>
                <w:spacing w:val="-10"/>
                <w:sz w:val="24"/>
              </w:rPr>
              <w:t>№ п/п</w:t>
            </w:r>
          </w:p>
        </w:tc>
        <w:tc>
          <w:tcPr>
            <w:tcW w:w="3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F7D137" w14:textId="77777777" w:rsidR="00015148" w:rsidRDefault="00BB794D">
            <w:pPr>
              <w:jc w:val="center"/>
            </w:pPr>
            <w:r>
              <w:rPr>
                <w:spacing w:val="-10"/>
                <w:sz w:val="24"/>
              </w:rPr>
              <w:t>Номер и наименование основного мероприятия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22172D" w14:textId="77777777" w:rsidR="00015148" w:rsidRDefault="00BB794D">
            <w:pPr>
              <w:jc w:val="center"/>
            </w:pPr>
            <w:r>
              <w:rPr>
                <w:spacing w:val="-10"/>
                <w:sz w:val="22"/>
              </w:rPr>
              <w:t>Соисполнитель, участник, ответственный за исполнение основного мероприятия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DFFE47" w14:textId="77777777" w:rsidR="00015148" w:rsidRDefault="00BB794D">
            <w:pPr>
              <w:jc w:val="center"/>
            </w:pPr>
            <w:r>
              <w:rPr>
                <w:spacing w:val="-10"/>
                <w:sz w:val="24"/>
              </w:rPr>
              <w:t>Срок (годы)</w:t>
            </w:r>
          </w:p>
        </w:tc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2AB6F8" w14:textId="77777777" w:rsidR="00015148" w:rsidRDefault="00BB794D">
            <w:pPr>
              <w:jc w:val="center"/>
            </w:pPr>
            <w:r>
              <w:rPr>
                <w:spacing w:val="-10"/>
                <w:sz w:val="24"/>
              </w:rPr>
              <w:t>Ожидаемый непосредственный результат (краткое описание)</w:t>
            </w:r>
          </w:p>
        </w:tc>
        <w:tc>
          <w:tcPr>
            <w:tcW w:w="2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BA2561" w14:textId="77777777" w:rsidR="00015148" w:rsidRDefault="00BB794D">
            <w:pPr>
              <w:jc w:val="center"/>
            </w:pPr>
            <w:r>
              <w:rPr>
                <w:spacing w:val="-10"/>
                <w:sz w:val="22"/>
              </w:rPr>
              <w:t>Последствия нереализации основного мероприятия</w:t>
            </w:r>
          </w:p>
        </w:tc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38D98C" w14:textId="77777777" w:rsidR="00015148" w:rsidRDefault="00BB794D">
            <w:pPr>
              <w:jc w:val="center"/>
            </w:pPr>
            <w:r>
              <w:rPr>
                <w:spacing w:val="-10"/>
                <w:sz w:val="24"/>
              </w:rPr>
              <w:t>Связь с показателями муниципальной программы (подпрограммы)</w:t>
            </w:r>
          </w:p>
        </w:tc>
      </w:tr>
      <w:tr w:rsidR="00015148" w14:paraId="1A5E5BE6" w14:textId="77777777"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060699" w14:textId="77777777" w:rsidR="00015148" w:rsidRDefault="00015148"/>
        </w:tc>
        <w:tc>
          <w:tcPr>
            <w:tcW w:w="3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37DECB" w14:textId="77777777" w:rsidR="00015148" w:rsidRDefault="00015148"/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6AE8F7" w14:textId="77777777" w:rsidR="00015148" w:rsidRDefault="00015148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780FB0" w14:textId="77777777" w:rsidR="00015148" w:rsidRDefault="00BB794D">
            <w:pPr>
              <w:jc w:val="center"/>
            </w:pPr>
            <w:r>
              <w:rPr>
                <w:spacing w:val="-10"/>
                <w:sz w:val="24"/>
              </w:rPr>
              <w:t>начала реализации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FEC97A" w14:textId="77777777" w:rsidR="00015148" w:rsidRDefault="00BB794D">
            <w:pPr>
              <w:jc w:val="center"/>
            </w:pPr>
            <w:r>
              <w:rPr>
                <w:spacing w:val="-10"/>
                <w:sz w:val="24"/>
              </w:rPr>
              <w:t>окончания реализации</w:t>
            </w:r>
          </w:p>
        </w:tc>
        <w:tc>
          <w:tcPr>
            <w:tcW w:w="2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840E96" w14:textId="77777777" w:rsidR="00015148" w:rsidRDefault="00015148"/>
        </w:tc>
        <w:tc>
          <w:tcPr>
            <w:tcW w:w="2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304BFD" w14:textId="77777777" w:rsidR="00015148" w:rsidRDefault="00015148"/>
        </w:tc>
        <w:tc>
          <w:tcPr>
            <w:tcW w:w="1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DFE4EF" w14:textId="77777777" w:rsidR="00015148" w:rsidRDefault="00015148"/>
        </w:tc>
      </w:tr>
    </w:tbl>
    <w:p w14:paraId="30F84D70" w14:textId="77777777" w:rsidR="00015148" w:rsidRDefault="00015148">
      <w:pPr>
        <w:rPr>
          <w:sz w:val="2"/>
        </w:rPr>
      </w:pPr>
    </w:p>
    <w:tbl>
      <w:tblPr>
        <w:tblW w:w="0" w:type="auto"/>
        <w:tblInd w:w="-6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8"/>
        <w:gridCol w:w="3720"/>
        <w:gridCol w:w="19"/>
        <w:gridCol w:w="2009"/>
        <w:gridCol w:w="1320"/>
        <w:gridCol w:w="1228"/>
        <w:gridCol w:w="2040"/>
        <w:gridCol w:w="2175"/>
        <w:gridCol w:w="1900"/>
      </w:tblGrid>
      <w:tr w:rsidR="00015148" w14:paraId="0D7F49B7" w14:textId="77777777">
        <w:trPr>
          <w:tblHeader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BF9515" w14:textId="77777777" w:rsidR="00015148" w:rsidRDefault="00BB794D">
            <w:pPr>
              <w:jc w:val="center"/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C726D7" w14:textId="77777777" w:rsidR="00015148" w:rsidRDefault="00BB794D">
            <w:pPr>
              <w:jc w:val="center"/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29C246" w14:textId="77777777" w:rsidR="00015148" w:rsidRDefault="00BB794D">
            <w:pPr>
              <w:jc w:val="center"/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0ECBCD" w14:textId="77777777" w:rsidR="00015148" w:rsidRDefault="00BB794D">
            <w:pPr>
              <w:jc w:val="center"/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AD3F2E" w14:textId="77777777" w:rsidR="00015148" w:rsidRDefault="00BB794D">
            <w:pPr>
              <w:jc w:val="center"/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5D9B08" w14:textId="77777777" w:rsidR="00015148" w:rsidRDefault="00BB794D">
            <w:pPr>
              <w:jc w:val="center"/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115B26" w14:textId="77777777" w:rsidR="00015148" w:rsidRDefault="00BB794D">
            <w:pPr>
              <w:jc w:val="center"/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E28117" w14:textId="77777777" w:rsidR="00015148" w:rsidRDefault="00BB794D">
            <w:pPr>
              <w:jc w:val="center"/>
            </w:pPr>
            <w:r>
              <w:rPr>
                <w:spacing w:val="-10"/>
                <w:sz w:val="24"/>
              </w:rPr>
              <w:t>8</w:t>
            </w:r>
          </w:p>
        </w:tc>
      </w:tr>
      <w:tr w:rsidR="00015148" w14:paraId="79C6338C" w14:textId="77777777">
        <w:trPr>
          <w:trHeight w:val="276"/>
        </w:trPr>
        <w:tc>
          <w:tcPr>
            <w:tcW w:w="150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3BBCC8" w14:textId="77777777" w:rsidR="00015148" w:rsidRDefault="00BB794D">
            <w:pPr>
              <w:jc w:val="center"/>
            </w:pPr>
            <w:r>
              <w:rPr>
                <w:spacing w:val="-10"/>
                <w:sz w:val="24"/>
              </w:rPr>
              <w:t xml:space="preserve">Подпрограмма 1 «Обеспечения качественными коммунальными услугами населения </w:t>
            </w:r>
            <w:r>
              <w:rPr>
                <w:spacing w:val="-10"/>
                <w:sz w:val="24"/>
              </w:rPr>
              <w:t>Куйбышевского сельского поселения»</w:t>
            </w:r>
          </w:p>
        </w:tc>
      </w:tr>
      <w:tr w:rsidR="00015148" w14:paraId="7A63E56B" w14:textId="77777777">
        <w:trPr>
          <w:trHeight w:val="983"/>
        </w:trPr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B47B78" w14:textId="77777777" w:rsidR="00015148" w:rsidRDefault="00BB794D">
            <w:pPr>
              <w:ind w:left="-51"/>
              <w:jc w:val="center"/>
            </w:pPr>
            <w:r>
              <w:rPr>
                <w:spacing w:val="-10"/>
                <w:sz w:val="24"/>
              </w:rPr>
              <w:t>1.</w:t>
            </w: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F17CF0" w14:textId="77777777" w:rsidR="00015148" w:rsidRDefault="00BB794D">
            <w:r>
              <w:rPr>
                <w:spacing w:val="-10"/>
                <w:sz w:val="24"/>
              </w:rPr>
              <w:t xml:space="preserve">Основное мероприятие 1.1. </w:t>
            </w:r>
            <w:r>
              <w:rPr>
                <w:spacing w:val="-10"/>
                <w:sz w:val="24"/>
              </w:rPr>
              <w:t>Строительство газовых сетей, включая  разработку проектно-сметной документации</w:t>
            </w:r>
          </w:p>
        </w:tc>
        <w:tc>
          <w:tcPr>
            <w:tcW w:w="20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52F4EE" w14:textId="77777777" w:rsidR="00015148" w:rsidRDefault="00BB794D">
            <w:r>
              <w:rPr>
                <w:spacing w:val="-10"/>
                <w:sz w:val="24"/>
              </w:rPr>
              <w:t xml:space="preserve"> Администрации Куйбышевского  сельского поселения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8B1E1B" w14:textId="77777777" w:rsidR="00015148" w:rsidRDefault="00BB794D">
            <w:pPr>
              <w:jc w:val="center"/>
            </w:pPr>
            <w:r>
              <w:rPr>
                <w:spacing w:val="-10"/>
                <w:sz w:val="24"/>
              </w:rPr>
              <w:t>2019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0EF53C" w14:textId="77777777" w:rsidR="00015148" w:rsidRDefault="00BB794D">
            <w:pPr>
              <w:jc w:val="center"/>
            </w:pPr>
            <w:r>
              <w:rPr>
                <w:spacing w:val="-10"/>
                <w:sz w:val="24"/>
              </w:rPr>
              <w:t>2030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E2C95B" w14:textId="77777777" w:rsidR="00015148" w:rsidRDefault="00BB794D">
            <w:r>
              <w:rPr>
                <w:spacing w:val="-10"/>
                <w:sz w:val="24"/>
              </w:rPr>
              <w:t xml:space="preserve">повышение удовлетворенности населения Куйбышевского </w:t>
            </w:r>
            <w:r>
              <w:rPr>
                <w:spacing w:val="-10"/>
                <w:sz w:val="24"/>
              </w:rPr>
              <w:t>района уровнем коммунального обслуживания;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535145" w14:textId="77777777" w:rsidR="00015148" w:rsidRDefault="00BB794D">
            <w:r>
              <w:rPr>
                <w:spacing w:val="-10"/>
                <w:sz w:val="24"/>
              </w:rPr>
              <w:t xml:space="preserve">снижение удовлетворенности населения Куйбышевского района уровнем коммунального обслуживания; повышение уровня потерь </w:t>
            </w:r>
            <w:r>
              <w:rPr>
                <w:spacing w:val="-10"/>
                <w:sz w:val="24"/>
              </w:rPr>
              <w:t>при производстве, транспортировке и распределении коммунальных ресурсов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619A29" w14:textId="77777777" w:rsidR="00015148" w:rsidRDefault="00BB794D">
            <w:r>
              <w:rPr>
                <w:spacing w:val="-10"/>
                <w:sz w:val="24"/>
              </w:rPr>
              <w:t>влияет на достижение показателя 2.</w:t>
            </w:r>
          </w:p>
        </w:tc>
      </w:tr>
      <w:tr w:rsidR="00015148" w14:paraId="73C2E711" w14:textId="77777777">
        <w:trPr>
          <w:trHeight w:val="321"/>
        </w:trPr>
        <w:tc>
          <w:tcPr>
            <w:tcW w:w="15099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65217F" w14:textId="77777777" w:rsidR="00015148" w:rsidRDefault="00BB794D">
            <w:pPr>
              <w:ind w:left="-51"/>
              <w:jc w:val="center"/>
            </w:pPr>
            <w:r>
              <w:rPr>
                <w:spacing w:val="-10"/>
                <w:sz w:val="24"/>
              </w:rPr>
              <w:t xml:space="preserve">Подпрограмма 2 «Содержание объектов благоустройства Куйбышевского сельского поселения» </w:t>
            </w:r>
          </w:p>
        </w:tc>
      </w:tr>
      <w:tr w:rsidR="00015148" w14:paraId="19C141F0" w14:textId="77777777">
        <w:trPr>
          <w:trHeight w:val="331"/>
        </w:trPr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276087" w14:textId="77777777" w:rsidR="00015148" w:rsidRDefault="00BB794D">
            <w:pPr>
              <w:ind w:left="-51"/>
              <w:jc w:val="center"/>
            </w:pPr>
            <w:r>
              <w:rPr>
                <w:spacing w:val="-10"/>
                <w:sz w:val="24"/>
              </w:rPr>
              <w:t>2.</w:t>
            </w: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AEDD81" w14:textId="77777777" w:rsidR="00015148" w:rsidRDefault="00BB794D">
            <w:pPr>
              <w:jc w:val="both"/>
            </w:pPr>
            <w:r>
              <w:rPr>
                <w:sz w:val="24"/>
              </w:rPr>
              <w:t>Основное мероприятие 2.1.</w:t>
            </w:r>
            <w:r>
              <w:rPr>
                <w:color w:val="FF0000"/>
                <w:sz w:val="24"/>
              </w:rPr>
              <w:t xml:space="preserve"> </w:t>
            </w:r>
            <w:r>
              <w:rPr>
                <w:sz w:val="24"/>
              </w:rPr>
              <w:t>Содержание мест захоронения</w:t>
            </w:r>
          </w:p>
        </w:tc>
        <w:tc>
          <w:tcPr>
            <w:tcW w:w="20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747C20" w14:textId="77777777" w:rsidR="00015148" w:rsidRDefault="00BB794D">
            <w:r>
              <w:rPr>
                <w:spacing w:val="-10"/>
                <w:sz w:val="24"/>
              </w:rPr>
              <w:t xml:space="preserve"> Администрации Куйбышевского  сельского поселения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CA9E6E" w14:textId="77777777" w:rsidR="00015148" w:rsidRDefault="00BB794D">
            <w:pPr>
              <w:jc w:val="center"/>
            </w:pPr>
            <w:r>
              <w:rPr>
                <w:spacing w:val="-10"/>
                <w:sz w:val="24"/>
              </w:rPr>
              <w:t>2019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2CD4C0" w14:textId="77777777" w:rsidR="00015148" w:rsidRDefault="00BB794D">
            <w:pPr>
              <w:jc w:val="center"/>
            </w:pPr>
            <w:r>
              <w:rPr>
                <w:spacing w:val="-10"/>
                <w:sz w:val="24"/>
              </w:rPr>
              <w:t>2030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EAAE14" w14:textId="77777777" w:rsidR="00015148" w:rsidRDefault="00BB794D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 xml:space="preserve">повышение удовлетво-рённости населения </w:t>
            </w:r>
            <w:r>
              <w:rPr>
                <w:rFonts w:ascii="Times New Roman" w:hAnsi="Times New Roman"/>
                <w:sz w:val="24"/>
              </w:rPr>
              <w:t>Куйбышевского сельского поселения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уровнем коммунального обслуживания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25176C" w14:textId="77777777" w:rsidR="00015148" w:rsidRDefault="00BB794D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увеличение доли объектов не охваченных работами по содержанию и поддержанию в надлежащем виде 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006220" w14:textId="77777777" w:rsidR="00015148" w:rsidRDefault="00BB794D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уменьшение доли объектов не охваченных работами по содержанию и поддержанию в надлежащем вид</w:t>
            </w:r>
            <w:r>
              <w:rPr>
                <w:rFonts w:ascii="Times New Roman" w:hAnsi="Times New Roman"/>
                <w:sz w:val="24"/>
              </w:rPr>
              <w:t>е</w:t>
            </w:r>
          </w:p>
        </w:tc>
      </w:tr>
      <w:tr w:rsidR="00015148" w14:paraId="70DB5578" w14:textId="77777777">
        <w:trPr>
          <w:trHeight w:val="2547"/>
        </w:trPr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0B65A3" w14:textId="77777777" w:rsidR="00015148" w:rsidRDefault="00BB794D">
            <w:pPr>
              <w:ind w:left="-51"/>
              <w:jc w:val="center"/>
            </w:pPr>
            <w:r>
              <w:rPr>
                <w:spacing w:val="-10"/>
                <w:sz w:val="24"/>
              </w:rPr>
              <w:lastRenderedPageBreak/>
              <w:t>3.</w:t>
            </w: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46E2B4" w14:textId="77777777" w:rsidR="00015148" w:rsidRDefault="00BB794D">
            <w:pPr>
              <w:widowControl w:val="0"/>
            </w:pPr>
            <w:r>
              <w:rPr>
                <w:sz w:val="26"/>
              </w:rPr>
              <w:t>Основное мероприятие 2.2.</w:t>
            </w:r>
            <w:r>
              <w:rPr>
                <w:color w:val="FF0000"/>
                <w:sz w:val="26"/>
              </w:rPr>
              <w:t xml:space="preserve"> </w:t>
            </w:r>
            <w:r>
              <w:rPr>
                <w:sz w:val="26"/>
              </w:rPr>
              <w:t>Содержание объектов озеленения и благоустройства.</w:t>
            </w:r>
          </w:p>
        </w:tc>
        <w:tc>
          <w:tcPr>
            <w:tcW w:w="20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73C79E" w14:textId="77777777" w:rsidR="00015148" w:rsidRDefault="00BB794D">
            <w:r>
              <w:rPr>
                <w:spacing w:val="-10"/>
                <w:sz w:val="24"/>
              </w:rPr>
              <w:t xml:space="preserve"> Администрации Куйбышевского  сельского поселения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BDC308" w14:textId="77777777" w:rsidR="00015148" w:rsidRDefault="00BB794D">
            <w:pPr>
              <w:jc w:val="center"/>
            </w:pPr>
            <w:r>
              <w:rPr>
                <w:spacing w:val="-10"/>
                <w:sz w:val="24"/>
              </w:rPr>
              <w:t>2019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EFBA16" w14:textId="77777777" w:rsidR="00015148" w:rsidRDefault="00BB794D">
            <w:pPr>
              <w:jc w:val="center"/>
            </w:pPr>
            <w:r>
              <w:rPr>
                <w:spacing w:val="-10"/>
                <w:sz w:val="24"/>
              </w:rPr>
              <w:t>2030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C2AFF6" w14:textId="77777777" w:rsidR="00015148" w:rsidRDefault="00BB794D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повышение удовлетво-</w:t>
            </w:r>
            <w:r>
              <w:rPr>
                <w:rFonts w:ascii="Times New Roman" w:hAnsi="Times New Roman"/>
                <w:sz w:val="24"/>
              </w:rPr>
              <w:br/>
              <w:t xml:space="preserve">ренности населения Куйбышевского сельского поселения  уровнем коммунального </w:t>
            </w:r>
            <w:r>
              <w:rPr>
                <w:rFonts w:ascii="Times New Roman" w:hAnsi="Times New Roman"/>
                <w:sz w:val="24"/>
              </w:rPr>
              <w:t>обслуживания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E565A2" w14:textId="77777777" w:rsidR="00015148" w:rsidRDefault="00BB794D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увеличение доли объектов не охваченных работами по содержанию и поддержанию в надлежащем виде 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78B598" w14:textId="77777777" w:rsidR="00015148" w:rsidRDefault="00BB794D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уменьшение доли объектов не охваченных работами по содержанию и поддержанию в надлежащем виде</w:t>
            </w:r>
          </w:p>
        </w:tc>
      </w:tr>
      <w:tr w:rsidR="00015148" w14:paraId="3152178D" w14:textId="77777777">
        <w:trPr>
          <w:trHeight w:val="1303"/>
        </w:trPr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6AC0D9" w14:textId="77777777" w:rsidR="00015148" w:rsidRDefault="00BB794D">
            <w:pPr>
              <w:ind w:left="-51"/>
              <w:jc w:val="center"/>
            </w:pPr>
            <w:r>
              <w:rPr>
                <w:spacing w:val="-10"/>
                <w:sz w:val="24"/>
              </w:rPr>
              <w:t>4.</w:t>
            </w: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75202B" w14:textId="77777777" w:rsidR="00015148" w:rsidRDefault="00BB794D">
            <w:pPr>
              <w:jc w:val="both"/>
            </w:pPr>
            <w:r>
              <w:rPr>
                <w:sz w:val="24"/>
              </w:rPr>
              <w:t xml:space="preserve">Основное мероприятие 2.3. Содержание и </w:t>
            </w:r>
            <w:r>
              <w:rPr>
                <w:sz w:val="24"/>
              </w:rPr>
              <w:t>оплата за электроэнергию уличного освещения</w:t>
            </w:r>
          </w:p>
        </w:tc>
        <w:tc>
          <w:tcPr>
            <w:tcW w:w="20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5FFB92" w14:textId="77777777" w:rsidR="00015148" w:rsidRDefault="00BB794D">
            <w:r>
              <w:rPr>
                <w:spacing w:val="-10"/>
                <w:sz w:val="24"/>
              </w:rPr>
              <w:t xml:space="preserve"> Администрации Куйбышевского  сельского поселения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42E3E2" w14:textId="77777777" w:rsidR="00015148" w:rsidRDefault="00BB794D">
            <w:pPr>
              <w:jc w:val="center"/>
            </w:pPr>
            <w:r>
              <w:rPr>
                <w:spacing w:val="-10"/>
                <w:sz w:val="24"/>
              </w:rPr>
              <w:t>2019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2D38C1" w14:textId="77777777" w:rsidR="00015148" w:rsidRDefault="00BB794D">
            <w:pPr>
              <w:jc w:val="center"/>
            </w:pPr>
            <w:r>
              <w:rPr>
                <w:spacing w:val="-10"/>
                <w:sz w:val="24"/>
              </w:rPr>
              <w:t>2030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E73447" w14:textId="77777777" w:rsidR="00015148" w:rsidRDefault="00BB794D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повышение удовлетво-рённости населения Куйбышевского сельского поселения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уровнем коммунального обслуживания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CD84DA" w14:textId="77777777" w:rsidR="00015148" w:rsidRDefault="00BB794D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увеличение доли объектов не охваченных работ</w:t>
            </w:r>
            <w:r>
              <w:rPr>
                <w:rFonts w:ascii="Times New Roman" w:hAnsi="Times New Roman"/>
                <w:sz w:val="24"/>
              </w:rPr>
              <w:t xml:space="preserve">ами по содержанию и поддержанию в надлежащем виде 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6E58D0" w14:textId="77777777" w:rsidR="00015148" w:rsidRDefault="00BB794D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уменьшение доли объектов не охваченных работами по содержанию и поддержанию в надлежащем виде</w:t>
            </w:r>
          </w:p>
        </w:tc>
      </w:tr>
      <w:tr w:rsidR="00015148" w14:paraId="5DCC17F0" w14:textId="77777777">
        <w:trPr>
          <w:trHeight w:val="1590"/>
        </w:trPr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5E5CF5" w14:textId="77777777" w:rsidR="00015148" w:rsidRDefault="00BB794D">
            <w:pPr>
              <w:ind w:left="-51"/>
              <w:jc w:val="center"/>
            </w:pPr>
            <w:r>
              <w:rPr>
                <w:spacing w:val="-10"/>
                <w:sz w:val="24"/>
              </w:rPr>
              <w:t>5.</w:t>
            </w: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20E997" w14:textId="77777777" w:rsidR="00015148" w:rsidRDefault="00BB794D">
            <w:pPr>
              <w:jc w:val="both"/>
            </w:pPr>
            <w:r>
              <w:rPr>
                <w:sz w:val="24"/>
              </w:rPr>
              <w:t xml:space="preserve">Основное мероприятие 2.4. Установка указателей с наименованием улиц и номерами домов, размещение и </w:t>
            </w:r>
            <w:r>
              <w:rPr>
                <w:sz w:val="24"/>
              </w:rPr>
              <w:t>содержание малых архитектурных форм</w:t>
            </w:r>
          </w:p>
        </w:tc>
        <w:tc>
          <w:tcPr>
            <w:tcW w:w="20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ADFD62" w14:textId="77777777" w:rsidR="00015148" w:rsidRDefault="00BB794D">
            <w:r>
              <w:rPr>
                <w:spacing w:val="-10"/>
                <w:sz w:val="24"/>
              </w:rPr>
              <w:t xml:space="preserve"> Администрации Куйбышевского  сельского поселения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DE3C91" w14:textId="77777777" w:rsidR="00015148" w:rsidRDefault="00BB794D">
            <w:pPr>
              <w:jc w:val="center"/>
            </w:pPr>
            <w:r>
              <w:rPr>
                <w:spacing w:val="-10"/>
                <w:sz w:val="24"/>
              </w:rPr>
              <w:t>2019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C67615" w14:textId="77777777" w:rsidR="00015148" w:rsidRDefault="00BB794D">
            <w:pPr>
              <w:jc w:val="center"/>
            </w:pPr>
            <w:r>
              <w:rPr>
                <w:spacing w:val="-10"/>
                <w:sz w:val="24"/>
              </w:rPr>
              <w:t>2030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ACF872" w14:textId="77777777" w:rsidR="00015148" w:rsidRDefault="00BB794D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повышение удовлетво-рённости населения Куйбышевского сельского поселения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уровнем коммунального обслуживания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C3E7B5" w14:textId="77777777" w:rsidR="00015148" w:rsidRDefault="00BB794D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увеличение доли объектов не охваченных работами по содержанию и поддержанию в надлежащем виде 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9CF0BB" w14:textId="77777777" w:rsidR="00015148" w:rsidRDefault="00BB794D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уменьшение доли объектов не охваченных работами по содержанию и поддержанию в надлежащем виде</w:t>
            </w:r>
          </w:p>
        </w:tc>
      </w:tr>
      <w:tr w:rsidR="00015148" w14:paraId="76E1287B" w14:textId="77777777">
        <w:trPr>
          <w:trHeight w:val="1590"/>
        </w:trPr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BF4280" w14:textId="77777777" w:rsidR="00015148" w:rsidRDefault="00BB794D">
            <w:pPr>
              <w:ind w:left="-5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6.</w:t>
            </w: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67336B" w14:textId="77777777" w:rsidR="00015148" w:rsidRDefault="00BB794D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2.5. Проведение мероприятий по </w:t>
            </w:r>
            <w:r>
              <w:rPr>
                <w:sz w:val="24"/>
              </w:rPr>
              <w:t xml:space="preserve">организации временного трудоустройства несовершеннолетних граждан в возрасте от 14 до 18 лет в </w:t>
            </w:r>
            <w:r>
              <w:rPr>
                <w:sz w:val="24"/>
              </w:rPr>
              <w:lastRenderedPageBreak/>
              <w:t>свободное от учебы время, безработных граждан в возрасте от 18 до 20 лет, имеющих среднее профессиональное образование и ищущих работу впервые</w:t>
            </w:r>
          </w:p>
        </w:tc>
        <w:tc>
          <w:tcPr>
            <w:tcW w:w="20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2C60B8" w14:textId="77777777" w:rsidR="00015148" w:rsidRDefault="00BB794D">
            <w:r>
              <w:rPr>
                <w:spacing w:val="-10"/>
                <w:sz w:val="24"/>
              </w:rPr>
              <w:lastRenderedPageBreak/>
              <w:t xml:space="preserve"> Администрации Куй</w:t>
            </w:r>
            <w:r>
              <w:rPr>
                <w:spacing w:val="-10"/>
                <w:sz w:val="24"/>
              </w:rPr>
              <w:t>бышевского  сельского поселения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874C50" w14:textId="77777777" w:rsidR="00015148" w:rsidRDefault="00BB794D">
            <w:pPr>
              <w:jc w:val="center"/>
            </w:pPr>
            <w:r>
              <w:rPr>
                <w:spacing w:val="-10"/>
                <w:sz w:val="24"/>
              </w:rPr>
              <w:t>2019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8747E5" w14:textId="77777777" w:rsidR="00015148" w:rsidRDefault="00BB794D">
            <w:pPr>
              <w:jc w:val="center"/>
            </w:pPr>
            <w:r>
              <w:rPr>
                <w:spacing w:val="-10"/>
                <w:sz w:val="24"/>
              </w:rPr>
              <w:t>2030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DDE3D4" w14:textId="77777777" w:rsidR="00015148" w:rsidRDefault="00BB794D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 xml:space="preserve">повышение удовлетво-рённости населения Куйбышевского сельского </w:t>
            </w:r>
            <w:r>
              <w:rPr>
                <w:rFonts w:ascii="Times New Roman" w:hAnsi="Times New Roman"/>
                <w:sz w:val="24"/>
              </w:rPr>
              <w:lastRenderedPageBreak/>
              <w:t>поселения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уровнем коммунального обслуживания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79E202" w14:textId="77777777" w:rsidR="00015148" w:rsidRDefault="00BB794D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увеличение доли объектов не охваченных работами по содержанию и поддержанию в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надлежащем виде 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E01DB8" w14:textId="77777777" w:rsidR="00015148" w:rsidRDefault="00BB794D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уменьшение доли объектов не охваченных работами по содержанию и поддержанию в </w:t>
            </w:r>
            <w:r>
              <w:rPr>
                <w:rFonts w:ascii="Times New Roman" w:hAnsi="Times New Roman"/>
                <w:sz w:val="24"/>
              </w:rPr>
              <w:lastRenderedPageBreak/>
              <w:t>надлежащем виде</w:t>
            </w:r>
          </w:p>
        </w:tc>
      </w:tr>
      <w:tr w:rsidR="00015148" w14:paraId="7027503F" w14:textId="77777777">
        <w:trPr>
          <w:trHeight w:val="1590"/>
        </w:trPr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DAF4A4" w14:textId="77777777" w:rsidR="00015148" w:rsidRDefault="00BB794D">
            <w:pPr>
              <w:ind w:left="-5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7.</w:t>
            </w: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E7F818" w14:textId="77777777" w:rsidR="00015148" w:rsidRDefault="00BB794D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2.6. Проведение мероприятий по </w:t>
            </w:r>
            <w:r>
              <w:rPr>
                <w:sz w:val="24"/>
              </w:rPr>
              <w:t>содействию трудоустройству незанятых инвалидов</w:t>
            </w:r>
          </w:p>
        </w:tc>
        <w:tc>
          <w:tcPr>
            <w:tcW w:w="20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257341" w14:textId="77777777" w:rsidR="00015148" w:rsidRDefault="00BB794D">
            <w:r>
              <w:rPr>
                <w:spacing w:val="-10"/>
                <w:sz w:val="24"/>
              </w:rPr>
              <w:t xml:space="preserve"> Администрации Куйбышевского  сельского поселения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C369D8" w14:textId="77777777" w:rsidR="00015148" w:rsidRDefault="00BB794D">
            <w:pPr>
              <w:jc w:val="center"/>
            </w:pPr>
            <w:r>
              <w:rPr>
                <w:spacing w:val="-10"/>
                <w:sz w:val="24"/>
              </w:rPr>
              <w:t>2019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C04627" w14:textId="77777777" w:rsidR="00015148" w:rsidRDefault="00BB794D">
            <w:pPr>
              <w:jc w:val="center"/>
            </w:pPr>
            <w:r>
              <w:rPr>
                <w:spacing w:val="-10"/>
                <w:sz w:val="24"/>
              </w:rPr>
              <w:t>2030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503955" w14:textId="77777777" w:rsidR="00015148" w:rsidRDefault="00BB794D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повышение удовлетво-рённости населения услугами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B452AF" w14:textId="77777777" w:rsidR="00015148" w:rsidRDefault="00BB794D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увеличение доли объектов не охваченных работами по содержанию 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D4F77C" w14:textId="77777777" w:rsidR="00015148" w:rsidRDefault="00BB794D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 xml:space="preserve">уменьшение доли объектов не охваченных работами по содержанию  </w:t>
            </w:r>
          </w:p>
        </w:tc>
      </w:tr>
      <w:tr w:rsidR="00015148" w14:paraId="41D5DDC6" w14:textId="77777777">
        <w:trPr>
          <w:trHeight w:val="1590"/>
        </w:trPr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3E78EC" w14:textId="77777777" w:rsidR="00015148" w:rsidRDefault="00BB794D">
            <w:pPr>
              <w:ind w:left="-51"/>
              <w:jc w:val="center"/>
            </w:pPr>
            <w:r>
              <w:rPr>
                <w:spacing w:val="-10"/>
                <w:sz w:val="24"/>
              </w:rPr>
              <w:t>8.</w:t>
            </w: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B1CF47" w14:textId="77777777" w:rsidR="00015148" w:rsidRDefault="00BB794D">
            <w:pPr>
              <w:jc w:val="both"/>
            </w:pPr>
            <w:r>
              <w:rPr>
                <w:sz w:val="24"/>
              </w:rPr>
              <w:t>Основное мероприятие 2.7. Прочие мероприятия по благоустройству</w:t>
            </w:r>
          </w:p>
        </w:tc>
        <w:tc>
          <w:tcPr>
            <w:tcW w:w="20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698C97" w14:textId="77777777" w:rsidR="00015148" w:rsidRDefault="00BB794D">
            <w:r>
              <w:rPr>
                <w:spacing w:val="-10"/>
                <w:sz w:val="24"/>
              </w:rPr>
              <w:t xml:space="preserve"> Администрации Куйбышевского  сельского поселения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4366BC" w14:textId="77777777" w:rsidR="00015148" w:rsidRDefault="00BB794D">
            <w:pPr>
              <w:jc w:val="center"/>
            </w:pPr>
            <w:r>
              <w:rPr>
                <w:spacing w:val="-10"/>
                <w:sz w:val="24"/>
              </w:rPr>
              <w:t>2019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C8E0A9" w14:textId="77777777" w:rsidR="00015148" w:rsidRDefault="00BB794D">
            <w:pPr>
              <w:jc w:val="center"/>
            </w:pPr>
            <w:r>
              <w:rPr>
                <w:spacing w:val="-10"/>
                <w:sz w:val="24"/>
              </w:rPr>
              <w:t>2030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5F8D3C" w14:textId="77777777" w:rsidR="00015148" w:rsidRDefault="00BB794D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повышение удовлетво-рённости населения услугами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BA0879" w14:textId="77777777" w:rsidR="00015148" w:rsidRDefault="00BB794D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увеличение доли объектов не охваченных работами по содержанию 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E3BCFC" w14:textId="77777777" w:rsidR="00015148" w:rsidRDefault="00BB794D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 xml:space="preserve">уменьшение доли объектов не охваченных работами по содержанию  </w:t>
            </w:r>
          </w:p>
        </w:tc>
      </w:tr>
      <w:tr w:rsidR="00015148" w14:paraId="3C904454" w14:textId="77777777">
        <w:trPr>
          <w:trHeight w:val="1590"/>
        </w:trPr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A9C0AF" w14:textId="77777777" w:rsidR="00015148" w:rsidRDefault="00BB794D">
            <w:pPr>
              <w:ind w:left="-51"/>
              <w:jc w:val="center"/>
            </w:pPr>
            <w:r>
              <w:rPr>
                <w:spacing w:val="-10"/>
                <w:sz w:val="24"/>
              </w:rPr>
              <w:t>9.</w:t>
            </w: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51C58D" w14:textId="77777777" w:rsidR="00015148" w:rsidRDefault="00BB794D">
            <w:pPr>
              <w:jc w:val="both"/>
            </w:pPr>
            <w:r>
              <w:rPr>
                <w:sz w:val="24"/>
              </w:rPr>
              <w:t>Основное мероприятие 2.8. Изготовление проектно-сметной документации на объекты благоустройства включая прохождение экспертизы</w:t>
            </w:r>
          </w:p>
        </w:tc>
        <w:tc>
          <w:tcPr>
            <w:tcW w:w="20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14931B" w14:textId="77777777" w:rsidR="00015148" w:rsidRDefault="00BB794D">
            <w:r>
              <w:rPr>
                <w:spacing w:val="-10"/>
                <w:sz w:val="24"/>
              </w:rPr>
              <w:t xml:space="preserve"> Администрации Куйбышевского  сельского поселения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5C4755" w14:textId="77777777" w:rsidR="00015148" w:rsidRDefault="00BB794D">
            <w:pPr>
              <w:jc w:val="center"/>
            </w:pPr>
            <w:r>
              <w:rPr>
                <w:spacing w:val="-10"/>
                <w:sz w:val="24"/>
              </w:rPr>
              <w:t>2019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293728" w14:textId="77777777" w:rsidR="00015148" w:rsidRDefault="00BB794D">
            <w:pPr>
              <w:jc w:val="center"/>
            </w:pPr>
            <w:r>
              <w:rPr>
                <w:spacing w:val="-10"/>
                <w:sz w:val="24"/>
              </w:rPr>
              <w:t>2030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35EAFA" w14:textId="77777777" w:rsidR="00015148" w:rsidRDefault="00BB794D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повышение удовлетво-рённости населения услугами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842C72" w14:textId="77777777" w:rsidR="00015148" w:rsidRDefault="00BB794D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увеличение доли объектов не охваченных работами по содержанию 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A9F106" w14:textId="77777777" w:rsidR="00015148" w:rsidRDefault="00BB794D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 xml:space="preserve">уменьшение доли объектов не охваченных работами по содержанию  </w:t>
            </w:r>
          </w:p>
        </w:tc>
      </w:tr>
    </w:tbl>
    <w:p w14:paraId="059A197E" w14:textId="77777777" w:rsidR="00015148" w:rsidRDefault="00015148">
      <w:pPr>
        <w:jc w:val="both"/>
        <w:rPr>
          <w:sz w:val="28"/>
        </w:rPr>
      </w:pPr>
    </w:p>
    <w:p w14:paraId="03D0BB7D" w14:textId="77777777" w:rsidR="00015148" w:rsidRDefault="00015148">
      <w:pPr>
        <w:tabs>
          <w:tab w:val="left" w:pos="6641"/>
          <w:tab w:val="center" w:pos="7427"/>
        </w:tabs>
        <w:jc w:val="right"/>
        <w:rPr>
          <w:sz w:val="28"/>
        </w:rPr>
      </w:pPr>
    </w:p>
    <w:p w14:paraId="79B54D2C" w14:textId="77777777" w:rsidR="00015148" w:rsidRDefault="00015148">
      <w:pPr>
        <w:tabs>
          <w:tab w:val="left" w:pos="6641"/>
          <w:tab w:val="center" w:pos="7427"/>
        </w:tabs>
        <w:jc w:val="right"/>
        <w:rPr>
          <w:sz w:val="28"/>
        </w:rPr>
      </w:pPr>
    </w:p>
    <w:p w14:paraId="3B5E9BFA" w14:textId="77777777" w:rsidR="00015148" w:rsidRDefault="00015148">
      <w:pPr>
        <w:tabs>
          <w:tab w:val="left" w:pos="6641"/>
          <w:tab w:val="center" w:pos="7427"/>
        </w:tabs>
        <w:jc w:val="right"/>
        <w:rPr>
          <w:sz w:val="28"/>
        </w:rPr>
      </w:pPr>
    </w:p>
    <w:p w14:paraId="37929D90" w14:textId="77777777" w:rsidR="00015148" w:rsidRDefault="00015148">
      <w:pPr>
        <w:tabs>
          <w:tab w:val="left" w:pos="6641"/>
          <w:tab w:val="center" w:pos="7427"/>
        </w:tabs>
        <w:jc w:val="right"/>
        <w:rPr>
          <w:sz w:val="28"/>
        </w:rPr>
      </w:pPr>
    </w:p>
    <w:p w14:paraId="0EB36BB1" w14:textId="77777777" w:rsidR="00015148" w:rsidRDefault="00015148">
      <w:pPr>
        <w:tabs>
          <w:tab w:val="left" w:pos="6641"/>
          <w:tab w:val="center" w:pos="7427"/>
        </w:tabs>
        <w:jc w:val="right"/>
        <w:rPr>
          <w:sz w:val="28"/>
        </w:rPr>
      </w:pPr>
    </w:p>
    <w:p w14:paraId="143718A1" w14:textId="77777777" w:rsidR="00015148" w:rsidRDefault="00015148">
      <w:pPr>
        <w:tabs>
          <w:tab w:val="left" w:pos="6641"/>
          <w:tab w:val="center" w:pos="7427"/>
        </w:tabs>
        <w:jc w:val="right"/>
        <w:rPr>
          <w:sz w:val="28"/>
        </w:rPr>
      </w:pPr>
    </w:p>
    <w:p w14:paraId="20B89C3A" w14:textId="77777777" w:rsidR="00015148" w:rsidRDefault="00015148">
      <w:pPr>
        <w:tabs>
          <w:tab w:val="left" w:pos="6641"/>
          <w:tab w:val="center" w:pos="7427"/>
        </w:tabs>
        <w:jc w:val="right"/>
        <w:rPr>
          <w:sz w:val="28"/>
        </w:rPr>
      </w:pPr>
    </w:p>
    <w:p w14:paraId="654E1856" w14:textId="77777777" w:rsidR="00015148" w:rsidRDefault="00015148">
      <w:pPr>
        <w:tabs>
          <w:tab w:val="left" w:pos="6641"/>
          <w:tab w:val="center" w:pos="7427"/>
        </w:tabs>
        <w:jc w:val="right"/>
        <w:rPr>
          <w:sz w:val="28"/>
        </w:rPr>
      </w:pPr>
    </w:p>
    <w:p w14:paraId="00088F16" w14:textId="77777777" w:rsidR="00015148" w:rsidRDefault="00015148">
      <w:pPr>
        <w:tabs>
          <w:tab w:val="left" w:pos="6641"/>
          <w:tab w:val="center" w:pos="7427"/>
        </w:tabs>
        <w:jc w:val="right"/>
        <w:rPr>
          <w:sz w:val="28"/>
        </w:rPr>
      </w:pPr>
    </w:p>
    <w:p w14:paraId="6365EB6C" w14:textId="77777777" w:rsidR="00015148" w:rsidRDefault="00015148">
      <w:pPr>
        <w:tabs>
          <w:tab w:val="left" w:pos="6641"/>
          <w:tab w:val="center" w:pos="7427"/>
        </w:tabs>
        <w:rPr>
          <w:sz w:val="28"/>
        </w:rPr>
      </w:pPr>
    </w:p>
    <w:p w14:paraId="5805836C" w14:textId="77777777" w:rsidR="00015148" w:rsidRDefault="00BB794D">
      <w:pPr>
        <w:tabs>
          <w:tab w:val="left" w:pos="6641"/>
          <w:tab w:val="center" w:pos="7427"/>
        </w:tabs>
        <w:jc w:val="right"/>
        <w:rPr>
          <w:sz w:val="28"/>
        </w:rPr>
      </w:pPr>
      <w:r>
        <w:rPr>
          <w:sz w:val="28"/>
        </w:rPr>
        <w:lastRenderedPageBreak/>
        <w:t>Таблица №7</w:t>
      </w:r>
    </w:p>
    <w:p w14:paraId="668FB101" w14:textId="77777777" w:rsidR="00015148" w:rsidRDefault="00BB794D">
      <w:pPr>
        <w:tabs>
          <w:tab w:val="left" w:pos="6641"/>
          <w:tab w:val="center" w:pos="7427"/>
        </w:tabs>
        <w:jc w:val="center"/>
        <w:rPr>
          <w:sz w:val="28"/>
        </w:rPr>
      </w:pPr>
      <w:r>
        <w:rPr>
          <w:sz w:val="28"/>
        </w:rPr>
        <w:t>РАСХОДЫ</w:t>
      </w:r>
    </w:p>
    <w:p w14:paraId="31866D59" w14:textId="77777777" w:rsidR="00015148" w:rsidRDefault="00BB794D">
      <w:pPr>
        <w:jc w:val="center"/>
        <w:rPr>
          <w:sz w:val="28"/>
        </w:rPr>
      </w:pPr>
      <w:r>
        <w:rPr>
          <w:sz w:val="28"/>
        </w:rPr>
        <w:t xml:space="preserve">бюджета сельского поселения на реализацию муниципальной программы Куйбышевского сельского поселения </w:t>
      </w:r>
    </w:p>
    <w:p w14:paraId="0D1DBE16" w14:textId="77777777" w:rsidR="00015148" w:rsidRDefault="00BB794D">
      <w:pPr>
        <w:jc w:val="center"/>
      </w:pPr>
      <w:r>
        <w:rPr>
          <w:sz w:val="28"/>
        </w:rPr>
        <w:t>«Обеспечение качественными жилищно-коммунальными услугами населения Куйбышевского сельского поселения»</w:t>
      </w:r>
    </w:p>
    <w:tbl>
      <w:tblPr>
        <w:tblW w:w="0" w:type="auto"/>
        <w:tblInd w:w="-65" w:type="dxa"/>
        <w:tblLayout w:type="fixed"/>
        <w:tblLook w:val="04A0" w:firstRow="1" w:lastRow="0" w:firstColumn="1" w:lastColumn="0" w:noHBand="0" w:noVBand="1"/>
      </w:tblPr>
      <w:tblGrid>
        <w:gridCol w:w="457"/>
        <w:gridCol w:w="1693"/>
        <w:gridCol w:w="1200"/>
        <w:gridCol w:w="500"/>
        <w:gridCol w:w="467"/>
        <w:gridCol w:w="781"/>
        <w:gridCol w:w="427"/>
        <w:gridCol w:w="838"/>
        <w:gridCol w:w="756"/>
        <w:gridCol w:w="756"/>
        <w:gridCol w:w="756"/>
        <w:gridCol w:w="756"/>
        <w:gridCol w:w="756"/>
        <w:gridCol w:w="740"/>
        <w:gridCol w:w="772"/>
        <w:gridCol w:w="756"/>
        <w:gridCol w:w="757"/>
        <w:gridCol w:w="756"/>
        <w:gridCol w:w="755"/>
        <w:gridCol w:w="886"/>
      </w:tblGrid>
      <w:tr w:rsidR="00015148" w14:paraId="5B664978" w14:textId="77777777">
        <w:trPr>
          <w:trHeight w:val="312"/>
        </w:trPr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201CC" w14:textId="77777777" w:rsidR="00015148" w:rsidRDefault="00BB794D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BC49A" w14:textId="77777777" w:rsidR="00015148" w:rsidRDefault="00BB794D">
            <w:pPr>
              <w:jc w:val="center"/>
            </w:pPr>
            <w:r>
              <w:rPr>
                <w:sz w:val="22"/>
              </w:rPr>
              <w:t>Наименование муниципальной программы, подпрогр</w:t>
            </w:r>
            <w:r>
              <w:rPr>
                <w:sz w:val="22"/>
              </w:rPr>
              <w:t>аммы, номер и наименование основного мероприятия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22B73" w14:textId="77777777" w:rsidR="00015148" w:rsidRDefault="00BB794D">
            <w:pPr>
              <w:ind w:right="-76"/>
              <w:jc w:val="center"/>
            </w:pPr>
            <w:r>
              <w:rPr>
                <w:spacing w:val="-10"/>
              </w:rPr>
              <w:t>Ответственный исполнитель, соисполнитель, участники</w:t>
            </w:r>
          </w:p>
        </w:tc>
        <w:tc>
          <w:tcPr>
            <w:tcW w:w="2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9BD02" w14:textId="77777777" w:rsidR="00015148" w:rsidRDefault="00BB794D">
            <w:pPr>
              <w:jc w:val="center"/>
            </w:pPr>
            <w:r>
              <w:rPr>
                <w:spacing w:val="-10"/>
                <w:sz w:val="22"/>
              </w:rPr>
              <w:t>Код бюджетной классификации расходов</w:t>
            </w:r>
          </w:p>
        </w:tc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4D495" w14:textId="77777777" w:rsidR="00015148" w:rsidRDefault="00BB794D">
            <w:pPr>
              <w:jc w:val="center"/>
            </w:pPr>
            <w:r>
              <w:rPr>
                <w:sz w:val="22"/>
              </w:rPr>
              <w:t>Объем расходов</w:t>
            </w:r>
            <w:r>
              <w:rPr>
                <w:sz w:val="22"/>
              </w:rPr>
              <w:br/>
              <w:t xml:space="preserve">всего (тыс. рублей) </w:t>
            </w:r>
          </w:p>
        </w:tc>
        <w:tc>
          <w:tcPr>
            <w:tcW w:w="92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C56B0" w14:textId="77777777" w:rsidR="00015148" w:rsidRDefault="00BB794D">
            <w:pPr>
              <w:jc w:val="center"/>
            </w:pPr>
            <w:r>
              <w:rPr>
                <w:sz w:val="22"/>
              </w:rPr>
              <w:t>В том числе по годам реализации муниципальной программы</w:t>
            </w:r>
          </w:p>
        </w:tc>
      </w:tr>
      <w:tr w:rsidR="00015148" w14:paraId="4D7353C0" w14:textId="77777777">
        <w:trPr>
          <w:trHeight w:val="312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D6EE2" w14:textId="77777777" w:rsidR="00015148" w:rsidRDefault="00015148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3E2B1" w14:textId="77777777" w:rsidR="00015148" w:rsidRDefault="00015148"/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C6D41" w14:textId="77777777" w:rsidR="00015148" w:rsidRDefault="00015148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81EFE" w14:textId="77777777" w:rsidR="00015148" w:rsidRDefault="00BB794D">
            <w:pPr>
              <w:ind w:left="-106" w:right="-108"/>
              <w:jc w:val="center"/>
            </w:pPr>
            <w:r>
              <w:rPr>
                <w:spacing w:val="-10"/>
                <w:sz w:val="22"/>
              </w:rPr>
              <w:t>ГРБС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9E1F2" w14:textId="77777777" w:rsidR="00015148" w:rsidRDefault="00BB794D">
            <w:pPr>
              <w:jc w:val="center"/>
            </w:pPr>
            <w:r>
              <w:rPr>
                <w:spacing w:val="-10"/>
                <w:sz w:val="22"/>
              </w:rPr>
              <w:t>Р3Пр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BDDB82" w14:textId="77777777" w:rsidR="00015148" w:rsidRDefault="00BB794D">
            <w:pPr>
              <w:jc w:val="center"/>
            </w:pPr>
            <w:r>
              <w:rPr>
                <w:spacing w:val="-10"/>
                <w:sz w:val="22"/>
              </w:rPr>
              <w:t>ЦСР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9AAE7F" w14:textId="77777777" w:rsidR="00015148" w:rsidRDefault="00BB794D">
            <w:pPr>
              <w:jc w:val="center"/>
            </w:pPr>
            <w:r>
              <w:rPr>
                <w:spacing w:val="-10"/>
                <w:sz w:val="22"/>
              </w:rPr>
              <w:t>ВР</w:t>
            </w:r>
          </w:p>
        </w:tc>
        <w:tc>
          <w:tcPr>
            <w:tcW w:w="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4EE52" w14:textId="77777777" w:rsidR="00015148" w:rsidRDefault="00015148"/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76B65" w14:textId="77777777" w:rsidR="00015148" w:rsidRDefault="00BB794D">
            <w:pPr>
              <w:jc w:val="center"/>
            </w:pPr>
            <w:r>
              <w:rPr>
                <w:sz w:val="22"/>
              </w:rPr>
              <w:t>2019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FF6F5" w14:textId="77777777" w:rsidR="00015148" w:rsidRDefault="00BB794D">
            <w:pPr>
              <w:jc w:val="center"/>
            </w:pPr>
            <w:r>
              <w:rPr>
                <w:sz w:val="22"/>
              </w:rPr>
              <w:t>2020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1E9C0" w14:textId="77777777" w:rsidR="00015148" w:rsidRDefault="00BB794D">
            <w:pPr>
              <w:jc w:val="center"/>
            </w:pPr>
            <w:r>
              <w:rPr>
                <w:sz w:val="22"/>
              </w:rPr>
              <w:t>2021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A12EEF" w14:textId="77777777" w:rsidR="00015148" w:rsidRDefault="00BB794D">
            <w:pPr>
              <w:jc w:val="center"/>
            </w:pPr>
            <w:r>
              <w:rPr>
                <w:sz w:val="22"/>
              </w:rPr>
              <w:t>2022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26BE7" w14:textId="77777777" w:rsidR="00015148" w:rsidRDefault="00BB794D">
            <w:pPr>
              <w:jc w:val="center"/>
            </w:pPr>
            <w:r>
              <w:rPr>
                <w:sz w:val="22"/>
              </w:rPr>
              <w:t>2023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25808" w14:textId="77777777" w:rsidR="00015148" w:rsidRDefault="00BB794D">
            <w:pPr>
              <w:jc w:val="center"/>
            </w:pPr>
            <w:r>
              <w:rPr>
                <w:sz w:val="22"/>
              </w:rPr>
              <w:t>2024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7FFF3" w14:textId="77777777" w:rsidR="00015148" w:rsidRDefault="00BB794D">
            <w:pPr>
              <w:jc w:val="center"/>
            </w:pPr>
            <w:r>
              <w:rPr>
                <w:sz w:val="22"/>
              </w:rPr>
              <w:t>2025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2ED57" w14:textId="77777777" w:rsidR="00015148" w:rsidRDefault="00BB794D">
            <w:pPr>
              <w:jc w:val="center"/>
            </w:pPr>
            <w:r>
              <w:rPr>
                <w:sz w:val="22"/>
              </w:rPr>
              <w:t>2026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7D0FD" w14:textId="77777777" w:rsidR="00015148" w:rsidRDefault="00BB794D">
            <w:pPr>
              <w:jc w:val="center"/>
            </w:pPr>
            <w:r>
              <w:rPr>
                <w:sz w:val="22"/>
              </w:rPr>
              <w:t>2027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93E18" w14:textId="77777777" w:rsidR="00015148" w:rsidRDefault="00BB794D">
            <w:pPr>
              <w:jc w:val="center"/>
            </w:pPr>
            <w:r>
              <w:rPr>
                <w:sz w:val="22"/>
              </w:rPr>
              <w:t>2028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003CB" w14:textId="77777777" w:rsidR="00015148" w:rsidRDefault="00BB794D">
            <w:pPr>
              <w:jc w:val="center"/>
            </w:pPr>
            <w:r>
              <w:rPr>
                <w:sz w:val="22"/>
              </w:rPr>
              <w:t>2029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E8439" w14:textId="77777777" w:rsidR="00015148" w:rsidRDefault="00BB794D">
            <w:pPr>
              <w:jc w:val="center"/>
            </w:pPr>
            <w:r>
              <w:rPr>
                <w:sz w:val="22"/>
              </w:rPr>
              <w:t>2030</w:t>
            </w:r>
          </w:p>
        </w:tc>
      </w:tr>
      <w:tr w:rsidR="00015148" w14:paraId="154C119E" w14:textId="77777777">
        <w:trPr>
          <w:trHeight w:val="31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0CCCF" w14:textId="77777777" w:rsidR="00015148" w:rsidRDefault="00BB794D">
            <w:pPr>
              <w:jc w:val="center"/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DF5CC" w14:textId="77777777" w:rsidR="00015148" w:rsidRDefault="00BB794D">
            <w:pPr>
              <w:jc w:val="center"/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B495C" w14:textId="77777777" w:rsidR="00015148" w:rsidRDefault="00BB794D">
            <w:pPr>
              <w:jc w:val="center"/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A1562" w14:textId="77777777" w:rsidR="00015148" w:rsidRDefault="00BB794D">
            <w:pPr>
              <w:jc w:val="center"/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3049A" w14:textId="77777777" w:rsidR="00015148" w:rsidRDefault="00BB794D">
            <w:pPr>
              <w:jc w:val="center"/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46408" w14:textId="77777777" w:rsidR="00015148" w:rsidRDefault="00BB794D">
            <w:pPr>
              <w:jc w:val="center"/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E69D0" w14:textId="77777777" w:rsidR="00015148" w:rsidRDefault="00BB794D">
            <w:pPr>
              <w:jc w:val="center"/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E216A" w14:textId="77777777" w:rsidR="00015148" w:rsidRDefault="00BB794D">
            <w:pPr>
              <w:jc w:val="center"/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4929B" w14:textId="77777777" w:rsidR="00015148" w:rsidRDefault="00BB794D">
            <w:pPr>
              <w:jc w:val="center"/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93FDD" w14:textId="77777777" w:rsidR="00015148" w:rsidRDefault="00BB794D">
            <w:pPr>
              <w:jc w:val="center"/>
            </w:pPr>
            <w:r>
              <w:rPr>
                <w:spacing w:val="-10"/>
                <w:sz w:val="22"/>
              </w:rPr>
              <w:t>10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3EF48" w14:textId="77777777" w:rsidR="00015148" w:rsidRDefault="00BB794D">
            <w:pPr>
              <w:jc w:val="center"/>
            </w:pPr>
            <w:r>
              <w:rPr>
                <w:sz w:val="22"/>
              </w:rPr>
              <w:t>11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F6982" w14:textId="77777777" w:rsidR="00015148" w:rsidRDefault="00BB794D">
            <w:pPr>
              <w:jc w:val="center"/>
            </w:pPr>
            <w:r>
              <w:rPr>
                <w:sz w:val="22"/>
              </w:rPr>
              <w:t>12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F7D96" w14:textId="77777777" w:rsidR="00015148" w:rsidRDefault="00BB794D">
            <w:pPr>
              <w:jc w:val="center"/>
            </w:pPr>
            <w:r>
              <w:rPr>
                <w:sz w:val="22"/>
              </w:rPr>
              <w:t>13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1C9C5" w14:textId="77777777" w:rsidR="00015148" w:rsidRDefault="00BB794D">
            <w:pPr>
              <w:jc w:val="center"/>
            </w:pPr>
            <w:r>
              <w:rPr>
                <w:sz w:val="22"/>
              </w:rPr>
              <w:t>14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66215" w14:textId="77777777" w:rsidR="00015148" w:rsidRDefault="00BB794D">
            <w:pPr>
              <w:jc w:val="center"/>
            </w:pPr>
            <w:r>
              <w:rPr>
                <w:sz w:val="22"/>
              </w:rPr>
              <w:t>15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D9F77" w14:textId="77777777" w:rsidR="00015148" w:rsidRDefault="00BB794D">
            <w:pPr>
              <w:jc w:val="center"/>
            </w:pPr>
            <w:r>
              <w:rPr>
                <w:sz w:val="22"/>
              </w:rPr>
              <w:t>16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B57EB" w14:textId="77777777" w:rsidR="00015148" w:rsidRDefault="00BB794D">
            <w:pPr>
              <w:jc w:val="center"/>
            </w:pPr>
            <w:r>
              <w:rPr>
                <w:sz w:val="22"/>
              </w:rPr>
              <w:t>17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8BB59" w14:textId="77777777" w:rsidR="00015148" w:rsidRDefault="00BB794D">
            <w:pPr>
              <w:jc w:val="center"/>
            </w:pPr>
            <w:r>
              <w:rPr>
                <w:sz w:val="22"/>
              </w:rPr>
              <w:t>18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80B2A" w14:textId="77777777" w:rsidR="00015148" w:rsidRDefault="00BB794D">
            <w:pPr>
              <w:jc w:val="center"/>
            </w:pPr>
            <w:r>
              <w:rPr>
                <w:sz w:val="22"/>
              </w:rPr>
              <w:t>19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12F30" w14:textId="77777777" w:rsidR="00015148" w:rsidRDefault="00BB794D">
            <w:pPr>
              <w:jc w:val="center"/>
            </w:pPr>
            <w:r>
              <w:rPr>
                <w:sz w:val="22"/>
              </w:rPr>
              <w:t>20</w:t>
            </w:r>
          </w:p>
        </w:tc>
      </w:tr>
      <w:tr w:rsidR="00015148" w14:paraId="099E2898" w14:textId="77777777">
        <w:trPr>
          <w:trHeight w:val="156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C9153" w14:textId="77777777" w:rsidR="00015148" w:rsidRDefault="00BB794D">
            <w:pPr>
              <w:jc w:val="center"/>
            </w:pPr>
            <w:r>
              <w:rPr>
                <w:spacing w:val="-8"/>
                <w:sz w:val="22"/>
              </w:rPr>
              <w:t>1.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FD618" w14:textId="77777777" w:rsidR="00015148" w:rsidRDefault="00BB794D">
            <w:r>
              <w:rPr>
                <w:spacing w:val="-8"/>
                <w:sz w:val="22"/>
              </w:rPr>
              <w:t>Муниципальная программа Куйбышевского сельского поселения «Обеспечение качественными жилищно-коммунальными услугами населения Куйбышевского сельского поселения»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558B8" w14:textId="77777777" w:rsidR="00015148" w:rsidRDefault="00BB794D">
            <w:r>
              <w:t xml:space="preserve"> Администрации Куйбышевского  </w:t>
            </w:r>
            <w:r>
              <w:rPr>
                <w:sz w:val="22"/>
              </w:rPr>
              <w:t>сельского поселения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96A60" w14:textId="77777777" w:rsidR="00015148" w:rsidRDefault="00BB794D">
            <w:pPr>
              <w:jc w:val="center"/>
            </w:pPr>
            <w:r>
              <w:t>951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2D56B" w14:textId="77777777" w:rsidR="00015148" w:rsidRDefault="00BB794D">
            <w:pPr>
              <w:jc w:val="center"/>
            </w:pPr>
            <w:r>
              <w:rPr>
                <w:spacing w:val="-10"/>
                <w:sz w:val="22"/>
              </w:rPr>
              <w:t>х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23CF8" w14:textId="77777777" w:rsidR="00015148" w:rsidRDefault="00BB794D">
            <w:pPr>
              <w:jc w:val="center"/>
            </w:pPr>
            <w:r>
              <w:rPr>
                <w:spacing w:val="-10"/>
                <w:sz w:val="22"/>
              </w:rPr>
              <w:t>х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9BA6F" w14:textId="77777777" w:rsidR="00015148" w:rsidRDefault="00BB794D">
            <w:pPr>
              <w:jc w:val="center"/>
            </w:pPr>
            <w:r>
              <w:rPr>
                <w:spacing w:val="-10"/>
                <w:sz w:val="22"/>
              </w:rPr>
              <w:t>х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1DA9D" w14:textId="77777777" w:rsidR="00015148" w:rsidRDefault="00BB794D">
            <w:pPr>
              <w:pStyle w:val="a3"/>
              <w:contextualSpacing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60348,4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C8BE8" w14:textId="77777777" w:rsidR="00015148" w:rsidRDefault="00BB794D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4726,1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01913" w14:textId="77777777" w:rsidR="00015148" w:rsidRDefault="00BB794D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4856,4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EC6EB" w14:textId="77777777" w:rsidR="00015148" w:rsidRDefault="00BB794D">
            <w:pPr>
              <w:jc w:val="center"/>
              <w:rPr>
                <w:highlight w:val="yellow"/>
              </w:rPr>
            </w:pPr>
            <w:r>
              <w:rPr>
                <w:spacing w:val="-18"/>
                <w:sz w:val="22"/>
              </w:rPr>
              <w:t>7877,0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1F71F" w14:textId="77777777" w:rsidR="00015148" w:rsidRDefault="00BB794D">
            <w:pPr>
              <w:jc w:val="center"/>
              <w:rPr>
                <w:highlight w:val="yellow"/>
              </w:rPr>
            </w:pPr>
            <w:r>
              <w:t>3712,8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21A42" w14:textId="77777777" w:rsidR="00015148" w:rsidRDefault="00BB794D">
            <w:pPr>
              <w:jc w:val="center"/>
            </w:pPr>
            <w:r>
              <w:t>2835,6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62015" w14:textId="77777777" w:rsidR="00015148" w:rsidRDefault="00BB794D">
            <w:pPr>
              <w:jc w:val="center"/>
            </w:pPr>
            <w:r>
              <w:rPr>
                <w:spacing w:val="-18"/>
                <w:sz w:val="22"/>
              </w:rPr>
              <w:t>5161,5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991C2" w14:textId="77777777" w:rsidR="00015148" w:rsidRDefault="00BB794D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987EF" w14:textId="77777777" w:rsidR="00015148" w:rsidRDefault="00BB794D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0A819" w14:textId="77777777" w:rsidR="00015148" w:rsidRDefault="00BB794D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DC3D6" w14:textId="77777777" w:rsidR="00015148" w:rsidRDefault="00BB794D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ED338" w14:textId="77777777" w:rsidR="00015148" w:rsidRDefault="00BB794D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9C317" w14:textId="77777777" w:rsidR="00015148" w:rsidRDefault="00BB794D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</w:tr>
      <w:tr w:rsidR="00015148" w14:paraId="64BCD592" w14:textId="77777777">
        <w:trPr>
          <w:trHeight w:val="1248"/>
        </w:trPr>
        <w:tc>
          <w:tcPr>
            <w:tcW w:w="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7FD87" w14:textId="77777777" w:rsidR="00015148" w:rsidRDefault="00BB794D">
            <w:pPr>
              <w:jc w:val="center"/>
            </w:pPr>
            <w:r>
              <w:rPr>
                <w:spacing w:val="-8"/>
                <w:sz w:val="22"/>
              </w:rPr>
              <w:t>2.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5E142" w14:textId="77777777" w:rsidR="00015148" w:rsidRDefault="00BB794D">
            <w:pPr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 xml:space="preserve">Подпрограмма 1 </w:t>
            </w:r>
          </w:p>
          <w:p w14:paraId="596F8A2D" w14:textId="77777777" w:rsidR="00015148" w:rsidRDefault="00BB794D">
            <w:r>
              <w:rPr>
                <w:spacing w:val="-8"/>
                <w:sz w:val="22"/>
              </w:rPr>
              <w:t>«Обеспечение качества жилищно-коммунальных услуг на территории Куйбышевского сельского поселения»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4BB16" w14:textId="77777777" w:rsidR="00015148" w:rsidRDefault="00BB794D">
            <w:r>
              <w:t xml:space="preserve"> Администрации Куйбышевского  сельского поселения</w:t>
            </w: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A138E" w14:textId="77777777" w:rsidR="00015148" w:rsidRDefault="00BB794D">
            <w:pPr>
              <w:jc w:val="center"/>
            </w:pPr>
            <w:r>
              <w:t>951</w:t>
            </w:r>
          </w:p>
        </w:tc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D2340" w14:textId="77777777" w:rsidR="00015148" w:rsidRDefault="00BB794D">
            <w:pPr>
              <w:jc w:val="center"/>
            </w:pPr>
            <w:r>
              <w:rPr>
                <w:spacing w:val="-10"/>
                <w:sz w:val="22"/>
              </w:rPr>
              <w:t>х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E20F9" w14:textId="77777777" w:rsidR="00015148" w:rsidRDefault="00BB794D">
            <w:pPr>
              <w:jc w:val="center"/>
            </w:pPr>
            <w:r>
              <w:rPr>
                <w:spacing w:val="-10"/>
                <w:sz w:val="22"/>
              </w:rPr>
              <w:t>х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3B851" w14:textId="77777777" w:rsidR="00015148" w:rsidRDefault="00BB794D">
            <w:pPr>
              <w:jc w:val="center"/>
            </w:pPr>
            <w:r>
              <w:rPr>
                <w:spacing w:val="-10"/>
                <w:sz w:val="22"/>
              </w:rPr>
              <w:t>х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2B651" w14:textId="77777777" w:rsidR="00015148" w:rsidRDefault="00BB794D">
            <w:pPr>
              <w:jc w:val="center"/>
            </w:pPr>
            <w:r>
              <w:rPr>
                <w:spacing w:val="-12"/>
                <w:sz w:val="22"/>
              </w:rPr>
              <w:t>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938CA" w14:textId="77777777" w:rsidR="00015148" w:rsidRDefault="00BB794D">
            <w:pPr>
              <w:jc w:val="center"/>
            </w:pPr>
            <w:r>
              <w:rPr>
                <w:spacing w:val="-18"/>
                <w:sz w:val="22"/>
              </w:rPr>
              <w:t>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45E6C" w14:textId="77777777" w:rsidR="00015148" w:rsidRDefault="00BB794D">
            <w:pPr>
              <w:jc w:val="center"/>
            </w:pPr>
            <w:r>
              <w:rPr>
                <w:spacing w:val="-18"/>
                <w:sz w:val="22"/>
              </w:rPr>
              <w:t>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72230" w14:textId="77777777" w:rsidR="00015148" w:rsidRDefault="00BB794D">
            <w:pPr>
              <w:jc w:val="center"/>
            </w:pPr>
            <w:r>
              <w:rPr>
                <w:spacing w:val="-18"/>
                <w:sz w:val="22"/>
              </w:rPr>
              <w:t>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753D2" w14:textId="77777777" w:rsidR="00015148" w:rsidRDefault="00BB794D">
            <w:r>
              <w:t>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76499" w14:textId="77777777" w:rsidR="00015148" w:rsidRDefault="00BB794D">
            <w:pPr>
              <w:jc w:val="center"/>
            </w:pPr>
            <w:r>
              <w:rPr>
                <w:spacing w:val="-12"/>
                <w:sz w:val="22"/>
              </w:rPr>
              <w:t>0,0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B1C18" w14:textId="77777777" w:rsidR="00015148" w:rsidRDefault="00BB794D">
            <w:pPr>
              <w:jc w:val="center"/>
            </w:pPr>
            <w:r>
              <w:rPr>
                <w:spacing w:val="-18"/>
                <w:sz w:val="22"/>
              </w:rPr>
              <w:t>0,0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1AEBE" w14:textId="77777777" w:rsidR="00015148" w:rsidRDefault="00BB794D">
            <w:pPr>
              <w:jc w:val="center"/>
            </w:pPr>
            <w:r>
              <w:rPr>
                <w:spacing w:val="-18"/>
                <w:sz w:val="22"/>
              </w:rPr>
              <w:t>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989AF" w14:textId="77777777" w:rsidR="00015148" w:rsidRDefault="00BB794D">
            <w:pPr>
              <w:jc w:val="center"/>
            </w:pPr>
            <w:r>
              <w:rPr>
                <w:spacing w:val="-18"/>
                <w:sz w:val="22"/>
              </w:rPr>
              <w:t>0,0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3F688" w14:textId="77777777" w:rsidR="00015148" w:rsidRDefault="00BB794D">
            <w:pPr>
              <w:jc w:val="center"/>
            </w:pPr>
            <w:r>
              <w:rPr>
                <w:spacing w:val="-12"/>
                <w:sz w:val="22"/>
              </w:rPr>
              <w:t>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5B831" w14:textId="77777777" w:rsidR="00015148" w:rsidRDefault="00BB794D">
            <w:pPr>
              <w:jc w:val="center"/>
            </w:pPr>
            <w:r>
              <w:rPr>
                <w:spacing w:val="-18"/>
                <w:sz w:val="22"/>
              </w:rPr>
              <w:t>0,0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80225" w14:textId="77777777" w:rsidR="00015148" w:rsidRDefault="00BB794D">
            <w:pPr>
              <w:jc w:val="center"/>
            </w:pPr>
            <w:r>
              <w:rPr>
                <w:spacing w:val="-18"/>
                <w:sz w:val="22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7372E" w14:textId="77777777" w:rsidR="00015148" w:rsidRDefault="00BB794D">
            <w:pPr>
              <w:jc w:val="center"/>
            </w:pPr>
            <w:r>
              <w:rPr>
                <w:spacing w:val="-18"/>
                <w:sz w:val="22"/>
              </w:rPr>
              <w:t>0,0</w:t>
            </w:r>
          </w:p>
        </w:tc>
      </w:tr>
      <w:tr w:rsidR="00015148" w14:paraId="4FF8647A" w14:textId="77777777">
        <w:trPr>
          <w:trHeight w:val="1248"/>
        </w:trPr>
        <w:tc>
          <w:tcPr>
            <w:tcW w:w="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A379A" w14:textId="77777777" w:rsidR="00015148" w:rsidRDefault="00BB794D">
            <w:pPr>
              <w:jc w:val="center"/>
            </w:pPr>
            <w:r>
              <w:lastRenderedPageBreak/>
              <w:t>3.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3E890" w14:textId="77777777" w:rsidR="00015148" w:rsidRDefault="00BB794D">
            <w:r>
              <w:rPr>
                <w:spacing w:val="-10"/>
              </w:rPr>
              <w:t xml:space="preserve">Подпрограмма2 </w:t>
            </w:r>
            <w:r>
              <w:rPr>
                <w:spacing w:val="-8"/>
                <w:sz w:val="22"/>
              </w:rPr>
              <w:t>« Содержание объектов  благоустройства Куйбышевского сельского поселения»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D9915" w14:textId="77777777" w:rsidR="00015148" w:rsidRDefault="00BB794D">
            <w:r>
              <w:t xml:space="preserve">Администрации Куйбышевского  </w:t>
            </w:r>
            <w:r>
              <w:rPr>
                <w:sz w:val="22"/>
              </w:rPr>
              <w:t>сельского поселения</w:t>
            </w: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67A05" w14:textId="77777777" w:rsidR="00015148" w:rsidRDefault="00BB794D">
            <w:pPr>
              <w:jc w:val="center"/>
            </w:pPr>
            <w:r>
              <w:t>951</w:t>
            </w:r>
          </w:p>
        </w:tc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3DEEA" w14:textId="77777777" w:rsidR="00015148" w:rsidRDefault="00BB794D">
            <w:pPr>
              <w:jc w:val="center"/>
            </w:pPr>
            <w:r>
              <w:rPr>
                <w:spacing w:val="-10"/>
                <w:sz w:val="22"/>
              </w:rPr>
              <w:t>х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BB3B1" w14:textId="77777777" w:rsidR="00015148" w:rsidRDefault="00BB794D">
            <w:pPr>
              <w:jc w:val="center"/>
            </w:pPr>
            <w:r>
              <w:rPr>
                <w:spacing w:val="-10"/>
                <w:sz w:val="22"/>
              </w:rPr>
              <w:t>х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94A5E" w14:textId="77777777" w:rsidR="00015148" w:rsidRDefault="00BB794D">
            <w:pPr>
              <w:jc w:val="center"/>
            </w:pPr>
            <w:r>
              <w:rPr>
                <w:spacing w:val="-10"/>
                <w:sz w:val="22"/>
              </w:rPr>
              <w:t>х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6D368" w14:textId="77777777" w:rsidR="00015148" w:rsidRDefault="00BB794D">
            <w:pPr>
              <w:pStyle w:val="a3"/>
              <w:contextualSpacing/>
              <w:jc w:val="both"/>
              <w:rPr>
                <w:sz w:val="24"/>
              </w:rPr>
            </w:pPr>
            <w:r>
              <w:rPr>
                <w:rFonts w:ascii="Times New Roman" w:hAnsi="Times New Roman"/>
                <w:spacing w:val="-12"/>
                <w:sz w:val="24"/>
              </w:rPr>
              <w:t xml:space="preserve">60348,4  </w:t>
            </w:r>
          </w:p>
          <w:p w14:paraId="6FB9461F" w14:textId="77777777" w:rsidR="00015148" w:rsidRDefault="00015148"/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41184" w14:textId="77777777" w:rsidR="00015148" w:rsidRDefault="00BB794D">
            <w:pPr>
              <w:jc w:val="center"/>
              <w:rPr>
                <w:highlight w:val="yellow"/>
              </w:rPr>
            </w:pPr>
            <w:r>
              <w:t>4726,1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0D157" w14:textId="77777777" w:rsidR="00015148" w:rsidRDefault="00BB794D">
            <w:pPr>
              <w:jc w:val="center"/>
              <w:rPr>
                <w:highlight w:val="yellow"/>
              </w:rPr>
            </w:pPr>
            <w:r>
              <w:t>4856,4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BCF05" w14:textId="77777777" w:rsidR="00015148" w:rsidRDefault="00BB794D">
            <w:pPr>
              <w:jc w:val="center"/>
              <w:rPr>
                <w:highlight w:val="yellow"/>
              </w:rPr>
            </w:pPr>
            <w:r>
              <w:rPr>
                <w:spacing w:val="-18"/>
                <w:sz w:val="22"/>
              </w:rPr>
              <w:t>7877,0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1D98B" w14:textId="77777777" w:rsidR="00015148" w:rsidRDefault="00BB794D">
            <w:pPr>
              <w:jc w:val="center"/>
              <w:rPr>
                <w:highlight w:val="yellow"/>
              </w:rPr>
            </w:pPr>
            <w:r>
              <w:t>3712,8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38475" w14:textId="77777777" w:rsidR="00015148" w:rsidRDefault="00BB794D">
            <w:pPr>
              <w:jc w:val="center"/>
            </w:pPr>
            <w:r>
              <w:t>2835,6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D69FA" w14:textId="77777777" w:rsidR="00015148" w:rsidRDefault="00BB794D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75DC3" w14:textId="77777777" w:rsidR="00015148" w:rsidRDefault="00BB794D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4AF53" w14:textId="77777777" w:rsidR="00015148" w:rsidRDefault="00BB794D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6C072" w14:textId="77777777" w:rsidR="00015148" w:rsidRDefault="00BB794D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19F38" w14:textId="77777777" w:rsidR="00015148" w:rsidRDefault="00BB794D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5FDF6" w14:textId="77777777" w:rsidR="00015148" w:rsidRDefault="00BB794D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C9F4F" w14:textId="77777777" w:rsidR="00015148" w:rsidRDefault="00BB794D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</w:tr>
      <w:tr w:rsidR="00015148" w14:paraId="4B1A52A5" w14:textId="77777777">
        <w:trPr>
          <w:trHeight w:val="1248"/>
        </w:trPr>
        <w:tc>
          <w:tcPr>
            <w:tcW w:w="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380CE" w14:textId="77777777" w:rsidR="00015148" w:rsidRDefault="00BB794D">
            <w:pPr>
              <w:jc w:val="center"/>
            </w:pPr>
            <w:r>
              <w:t>4.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10233" w14:textId="77777777" w:rsidR="00015148" w:rsidRDefault="00BB794D">
            <w:pPr>
              <w:jc w:val="both"/>
            </w:pPr>
            <w:r>
              <w:t>Основное мероприятие 2.1.</w:t>
            </w:r>
            <w:r>
              <w:rPr>
                <w:color w:val="FF0000"/>
              </w:rPr>
              <w:t xml:space="preserve"> </w:t>
            </w:r>
            <w:r>
              <w:t>Содержание мест захоронения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E548B" w14:textId="77777777" w:rsidR="00015148" w:rsidRDefault="00BB794D">
            <w:r>
              <w:t xml:space="preserve">Администрации Куйбышевского  </w:t>
            </w:r>
            <w:r>
              <w:rPr>
                <w:sz w:val="22"/>
              </w:rPr>
              <w:t>сельского поселения</w:t>
            </w: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E0F31" w14:textId="77777777" w:rsidR="00015148" w:rsidRDefault="00BB794D">
            <w:pPr>
              <w:jc w:val="center"/>
            </w:pPr>
            <w:r>
              <w:t>951</w:t>
            </w:r>
          </w:p>
        </w:tc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9BB92" w14:textId="77777777" w:rsidR="00015148" w:rsidRDefault="00BB794D">
            <w:pPr>
              <w:jc w:val="center"/>
            </w:pPr>
            <w:r>
              <w:t>0503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D91AD" w14:textId="77777777" w:rsidR="00015148" w:rsidRDefault="00BB794D">
            <w:pPr>
              <w:jc w:val="center"/>
            </w:pPr>
            <w:r>
              <w:t>7220002050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A7830" w14:textId="77777777" w:rsidR="00015148" w:rsidRDefault="00BB794D">
            <w:pPr>
              <w:jc w:val="center"/>
            </w:pPr>
            <w:r>
              <w:t>244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170DA" w14:textId="77777777" w:rsidR="00015148" w:rsidRDefault="00BB794D">
            <w:pPr>
              <w:jc w:val="center"/>
            </w:pPr>
            <w:r>
              <w:t>3837,7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32380" w14:textId="77777777" w:rsidR="00015148" w:rsidRDefault="00BB794D">
            <w:pPr>
              <w:jc w:val="center"/>
            </w:pPr>
            <w:r>
              <w:t>340,0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5CA33" w14:textId="77777777" w:rsidR="00015148" w:rsidRDefault="00BB794D">
            <w:pPr>
              <w:jc w:val="center"/>
            </w:pPr>
            <w:r>
              <w:t>247,7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B0B86" w14:textId="77777777" w:rsidR="00015148" w:rsidRDefault="00BB794D">
            <w:pPr>
              <w:jc w:val="center"/>
            </w:pPr>
            <w:r>
              <w:t>500,0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5FD68" w14:textId="77777777" w:rsidR="00015148" w:rsidRDefault="00BB794D">
            <w:pPr>
              <w:jc w:val="center"/>
            </w:pPr>
            <w:r>
              <w:t>500,0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73D92" w14:textId="77777777" w:rsidR="00015148" w:rsidRDefault="00BB794D">
            <w:pPr>
              <w:jc w:val="center"/>
            </w:pPr>
            <w:r>
              <w:t>500,0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1EC1E" w14:textId="77777777" w:rsidR="00015148" w:rsidRDefault="00BB794D">
            <w:pPr>
              <w:jc w:val="center"/>
            </w:pPr>
            <w:r>
              <w:t>250,0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C322F" w14:textId="77777777" w:rsidR="00015148" w:rsidRDefault="00BB794D">
            <w:pPr>
              <w:jc w:val="center"/>
            </w:pPr>
            <w:r>
              <w:t>250,0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E1583" w14:textId="77777777" w:rsidR="00015148" w:rsidRDefault="00BB794D">
            <w:pPr>
              <w:jc w:val="center"/>
            </w:pPr>
            <w:r>
              <w:t>250,0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BED61" w14:textId="77777777" w:rsidR="00015148" w:rsidRDefault="00BB794D">
            <w:pPr>
              <w:jc w:val="center"/>
            </w:pPr>
            <w:r>
              <w:t>250,0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E4AD9" w14:textId="77777777" w:rsidR="00015148" w:rsidRDefault="00BB794D">
            <w:pPr>
              <w:jc w:val="center"/>
            </w:pPr>
            <w:r>
              <w:t>250,0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A51E8" w14:textId="77777777" w:rsidR="00015148" w:rsidRDefault="00BB794D">
            <w:pPr>
              <w:jc w:val="center"/>
            </w:pPr>
            <w:r>
              <w:t>250,0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4FA7D" w14:textId="77777777" w:rsidR="00015148" w:rsidRDefault="00BB794D">
            <w:pPr>
              <w:jc w:val="center"/>
            </w:pPr>
            <w:r>
              <w:t>250,0</w:t>
            </w:r>
          </w:p>
        </w:tc>
      </w:tr>
      <w:tr w:rsidR="00015148" w14:paraId="3924F091" w14:textId="77777777">
        <w:trPr>
          <w:trHeight w:val="1248"/>
        </w:trPr>
        <w:tc>
          <w:tcPr>
            <w:tcW w:w="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1577C" w14:textId="77777777" w:rsidR="00015148" w:rsidRDefault="00BB794D">
            <w:pPr>
              <w:jc w:val="center"/>
            </w:pPr>
            <w:r>
              <w:t>5.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61E32" w14:textId="77777777" w:rsidR="00015148" w:rsidRDefault="00BB794D">
            <w:pPr>
              <w:widowControl w:val="0"/>
            </w:pPr>
            <w:r>
              <w:t>Основное мероприятие 2.2.</w:t>
            </w:r>
            <w:r>
              <w:rPr>
                <w:color w:val="FF0000"/>
              </w:rPr>
              <w:t xml:space="preserve"> </w:t>
            </w:r>
            <w:r>
              <w:t>Содержание объектов озеленения и благоустройства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11816" w14:textId="77777777" w:rsidR="00015148" w:rsidRDefault="00BB794D">
            <w:r>
              <w:t xml:space="preserve">Администрации Куйбышевского  </w:t>
            </w:r>
            <w:r>
              <w:rPr>
                <w:sz w:val="22"/>
              </w:rPr>
              <w:t>сельского поселения</w:t>
            </w: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5FF79" w14:textId="77777777" w:rsidR="00015148" w:rsidRDefault="00BB794D">
            <w:pPr>
              <w:jc w:val="center"/>
            </w:pPr>
            <w:r>
              <w:t>951</w:t>
            </w:r>
          </w:p>
        </w:tc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6ABFB" w14:textId="77777777" w:rsidR="00015148" w:rsidRDefault="00BB794D">
            <w:pPr>
              <w:jc w:val="center"/>
            </w:pPr>
            <w:r>
              <w:t>0503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0B318" w14:textId="77777777" w:rsidR="00015148" w:rsidRDefault="00BB794D">
            <w:pPr>
              <w:jc w:val="center"/>
            </w:pPr>
            <w:r>
              <w:t>7220002060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383BF" w14:textId="77777777" w:rsidR="00015148" w:rsidRDefault="00BB794D">
            <w:pPr>
              <w:jc w:val="center"/>
            </w:pPr>
            <w:r>
              <w:t>244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22308" w14:textId="77777777" w:rsidR="00015148" w:rsidRDefault="00BB794D">
            <w:pPr>
              <w:jc w:val="center"/>
              <w:rPr>
                <w:highlight w:val="yellow"/>
              </w:rPr>
            </w:pPr>
            <w:r>
              <w:t>6379,8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6D249" w14:textId="77777777" w:rsidR="00015148" w:rsidRDefault="00BB794D">
            <w:pPr>
              <w:jc w:val="center"/>
            </w:pPr>
            <w:r>
              <w:t>730,0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DEEF8" w14:textId="77777777" w:rsidR="00015148" w:rsidRDefault="00BB794D">
            <w:pPr>
              <w:jc w:val="center"/>
            </w:pPr>
            <w:r>
              <w:t>824,8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57FA2" w14:textId="77777777" w:rsidR="00015148" w:rsidRDefault="00BB794D">
            <w:pPr>
              <w:jc w:val="center"/>
            </w:pPr>
            <w:r>
              <w:t>1125,0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E0DAB" w14:textId="77777777" w:rsidR="00015148" w:rsidRDefault="00BB794D">
            <w:pPr>
              <w:jc w:val="center"/>
            </w:pPr>
            <w:r>
              <w:t>500,0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F2C39" w14:textId="77777777" w:rsidR="00015148" w:rsidRDefault="00BB794D">
            <w:pPr>
              <w:jc w:val="center"/>
            </w:pPr>
            <w:r>
              <w:t>400,0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03024" w14:textId="77777777" w:rsidR="00015148" w:rsidRDefault="00BB794D">
            <w:pPr>
              <w:jc w:val="center"/>
            </w:pPr>
            <w:r>
              <w:t>400,0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3C013" w14:textId="77777777" w:rsidR="00015148" w:rsidRDefault="00BB794D">
            <w:pPr>
              <w:jc w:val="center"/>
            </w:pPr>
            <w:r>
              <w:t>400,0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C816D" w14:textId="77777777" w:rsidR="00015148" w:rsidRDefault="00BB794D">
            <w:pPr>
              <w:jc w:val="center"/>
            </w:pPr>
            <w:r>
              <w:t>400,0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E1B5A" w14:textId="77777777" w:rsidR="00015148" w:rsidRDefault="00BB794D">
            <w:pPr>
              <w:jc w:val="center"/>
            </w:pPr>
            <w:r>
              <w:t>400,0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BFCA0" w14:textId="77777777" w:rsidR="00015148" w:rsidRDefault="00BB794D">
            <w:pPr>
              <w:jc w:val="center"/>
            </w:pPr>
            <w:r>
              <w:t>400,0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7510F" w14:textId="77777777" w:rsidR="00015148" w:rsidRDefault="00BB794D">
            <w:pPr>
              <w:jc w:val="center"/>
            </w:pPr>
            <w:r>
              <w:t>400,0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D5224" w14:textId="77777777" w:rsidR="00015148" w:rsidRDefault="00BB794D">
            <w:pPr>
              <w:jc w:val="center"/>
            </w:pPr>
            <w:r>
              <w:t>400,0</w:t>
            </w:r>
          </w:p>
        </w:tc>
      </w:tr>
      <w:tr w:rsidR="00015148" w14:paraId="116FD9FD" w14:textId="77777777">
        <w:trPr>
          <w:trHeight w:val="1248"/>
        </w:trPr>
        <w:tc>
          <w:tcPr>
            <w:tcW w:w="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DBB13" w14:textId="77777777" w:rsidR="00015148" w:rsidRDefault="00BB794D">
            <w:pPr>
              <w:jc w:val="center"/>
            </w:pPr>
            <w:r>
              <w:t>6.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E9DEB" w14:textId="77777777" w:rsidR="00015148" w:rsidRDefault="00BB794D">
            <w:pPr>
              <w:jc w:val="both"/>
            </w:pPr>
            <w:r>
              <w:t>Основное мероприятие 2.3. Содержание и оплата за электроэнергию уличного освещения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D2E4B" w14:textId="77777777" w:rsidR="00015148" w:rsidRDefault="00BB794D">
            <w:r>
              <w:t xml:space="preserve">Администрации Куйбышевского  </w:t>
            </w:r>
            <w:r>
              <w:rPr>
                <w:sz w:val="22"/>
              </w:rPr>
              <w:t>сельского поселения</w:t>
            </w: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5B8A1" w14:textId="77777777" w:rsidR="00015148" w:rsidRDefault="00BB794D">
            <w:pPr>
              <w:jc w:val="center"/>
            </w:pPr>
            <w:r>
              <w:t>951</w:t>
            </w:r>
          </w:p>
        </w:tc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8D9F8" w14:textId="77777777" w:rsidR="00015148" w:rsidRDefault="00BB794D">
            <w:pPr>
              <w:jc w:val="center"/>
            </w:pPr>
            <w:r>
              <w:t>0503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EE4FE" w14:textId="77777777" w:rsidR="00015148" w:rsidRDefault="00BB794D">
            <w:pPr>
              <w:jc w:val="center"/>
            </w:pPr>
            <w:r>
              <w:t>7220002070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3E5AD" w14:textId="77777777" w:rsidR="00015148" w:rsidRDefault="00BB794D">
            <w:pPr>
              <w:jc w:val="center"/>
            </w:pPr>
            <w:r>
              <w:t>244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EEC00" w14:textId="77777777" w:rsidR="00015148" w:rsidRDefault="00BB794D">
            <w:pPr>
              <w:jc w:val="center"/>
              <w:rPr>
                <w:highlight w:val="yellow"/>
              </w:rPr>
            </w:pPr>
            <w:r>
              <w:t>49344,0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080C8" w14:textId="77777777" w:rsidR="00015148" w:rsidRDefault="00BB794D">
            <w:r>
              <w:t>3397,1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96F1E" w14:textId="77777777" w:rsidR="00015148" w:rsidRDefault="00BB794D">
            <w:pPr>
              <w:jc w:val="center"/>
            </w:pPr>
            <w:r>
              <w:t>3763,0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8B27C" w14:textId="77777777" w:rsidR="00015148" w:rsidRDefault="00BB794D">
            <w:pPr>
              <w:jc w:val="center"/>
            </w:pPr>
            <w:r>
              <w:t>6015,0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3F7B1" w14:textId="77777777" w:rsidR="00015148" w:rsidRDefault="00BB794D">
            <w:pPr>
              <w:jc w:val="center"/>
            </w:pPr>
            <w:r>
              <w:t>2682,8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2276D" w14:textId="77777777" w:rsidR="00015148" w:rsidRDefault="00BB794D">
            <w:pPr>
              <w:jc w:val="center"/>
            </w:pPr>
            <w:r>
              <w:t>1905,6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F709D" w14:textId="77777777" w:rsidR="00015148" w:rsidRDefault="00BB794D">
            <w:pPr>
              <w:jc w:val="center"/>
            </w:pPr>
            <w:r>
              <w:t>4511,5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02627" w14:textId="77777777" w:rsidR="00015148" w:rsidRDefault="00BB794D">
            <w:pPr>
              <w:jc w:val="center"/>
            </w:pPr>
            <w:r>
              <w:t>4511,5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48E52" w14:textId="77777777" w:rsidR="00015148" w:rsidRDefault="00BB794D">
            <w:pPr>
              <w:jc w:val="center"/>
            </w:pPr>
            <w:r>
              <w:t>4511,5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4A5B2" w14:textId="77777777" w:rsidR="00015148" w:rsidRDefault="00BB794D">
            <w:pPr>
              <w:jc w:val="center"/>
            </w:pPr>
            <w:r>
              <w:t>4511,5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58990" w14:textId="77777777" w:rsidR="00015148" w:rsidRDefault="00BB794D">
            <w:pPr>
              <w:jc w:val="center"/>
            </w:pPr>
            <w:r>
              <w:t>4511,5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B225F" w14:textId="77777777" w:rsidR="00015148" w:rsidRDefault="00BB794D">
            <w:pPr>
              <w:jc w:val="center"/>
            </w:pPr>
            <w:r>
              <w:t>4511,5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24DCF" w14:textId="77777777" w:rsidR="00015148" w:rsidRDefault="00BB794D">
            <w:pPr>
              <w:jc w:val="center"/>
            </w:pPr>
            <w:r>
              <w:t>4511,5</w:t>
            </w:r>
          </w:p>
        </w:tc>
      </w:tr>
      <w:tr w:rsidR="00015148" w14:paraId="2FCADFFD" w14:textId="77777777">
        <w:trPr>
          <w:trHeight w:val="967"/>
        </w:trPr>
        <w:tc>
          <w:tcPr>
            <w:tcW w:w="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A85F2" w14:textId="77777777" w:rsidR="00015148" w:rsidRDefault="00BB794D">
            <w:pPr>
              <w:jc w:val="center"/>
            </w:pPr>
            <w:r>
              <w:t>7.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14FE2" w14:textId="77777777" w:rsidR="00015148" w:rsidRDefault="00BB794D">
            <w:pPr>
              <w:jc w:val="both"/>
            </w:pPr>
            <w:r>
              <w:t>Основное мероприятие 2.4. Установка указателей с наименованием улиц номерами домов, размещение и содержание малых архитектурных форм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26911" w14:textId="77777777" w:rsidR="00015148" w:rsidRDefault="00BB794D">
            <w:r>
              <w:t xml:space="preserve">Администрации Куйбышевского  </w:t>
            </w:r>
            <w:r>
              <w:rPr>
                <w:sz w:val="22"/>
              </w:rPr>
              <w:t>сельского поселения</w:t>
            </w: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59474" w14:textId="77777777" w:rsidR="00015148" w:rsidRDefault="00BB794D">
            <w:pPr>
              <w:jc w:val="center"/>
            </w:pPr>
            <w:r>
              <w:t>951</w:t>
            </w:r>
          </w:p>
        </w:tc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D19E7" w14:textId="77777777" w:rsidR="00015148" w:rsidRDefault="00BB794D">
            <w:pPr>
              <w:jc w:val="center"/>
            </w:pPr>
            <w:r>
              <w:t>0503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7A52E" w14:textId="77777777" w:rsidR="00015148" w:rsidRDefault="00BB794D">
            <w:pPr>
              <w:jc w:val="center"/>
            </w:pPr>
            <w:r>
              <w:t>722000209  0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8D5FC" w14:textId="77777777" w:rsidR="00015148" w:rsidRDefault="00BB794D">
            <w:pPr>
              <w:jc w:val="center"/>
            </w:pPr>
            <w:r>
              <w:t>244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6238E" w14:textId="77777777" w:rsidR="00015148" w:rsidRDefault="00BB794D">
            <w:pPr>
              <w:jc w:val="center"/>
            </w:pPr>
            <w:r>
              <w:t>331,0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EAD91" w14:textId="77777777" w:rsidR="00015148" w:rsidRDefault="00BB794D">
            <w:pPr>
              <w:jc w:val="center"/>
            </w:pPr>
            <w:r>
              <w:t>249,0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5693E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36862" w14:textId="77777777" w:rsidR="00015148" w:rsidRDefault="00BB794D">
            <w:pPr>
              <w:jc w:val="center"/>
            </w:pPr>
            <w:r>
              <w:t>82,0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850EB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50EA0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F065C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3E98B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31F1C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D560E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B2B9B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4AEF4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891B8" w14:textId="77777777" w:rsidR="00015148" w:rsidRDefault="00BB794D">
            <w:pPr>
              <w:jc w:val="center"/>
            </w:pPr>
            <w:r>
              <w:t>0,0</w:t>
            </w:r>
          </w:p>
          <w:p w14:paraId="286B19D6" w14:textId="77777777" w:rsidR="00015148" w:rsidRDefault="00015148">
            <w:pPr>
              <w:jc w:val="center"/>
            </w:pPr>
          </w:p>
        </w:tc>
      </w:tr>
      <w:tr w:rsidR="00015148" w14:paraId="24C393F6" w14:textId="77777777">
        <w:trPr>
          <w:trHeight w:val="28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FBE0F" w14:textId="77777777" w:rsidR="00015148" w:rsidRDefault="00BB794D">
            <w:pPr>
              <w:jc w:val="center"/>
            </w:pPr>
            <w:r>
              <w:t>8.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B146D" w14:textId="77777777" w:rsidR="00015148" w:rsidRDefault="00BB794D">
            <w:pPr>
              <w:jc w:val="both"/>
            </w:pPr>
            <w:r>
              <w:t xml:space="preserve">Основное мероприятие 2.5. Проведение мероприятий по организации временного </w:t>
            </w:r>
            <w:r>
              <w:lastRenderedPageBreak/>
              <w:t>трудоустройства несовершеннолетних граждан в возрасте от 14 до 18 лет в свободное от учебы время, безработных граждан в возрасте от 18 до 20 лет, имею</w:t>
            </w:r>
            <w:r>
              <w:t>щих среднее профессиональное образование и ищущих работу впервые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B5E4F" w14:textId="77777777" w:rsidR="00015148" w:rsidRDefault="00BB794D">
            <w:r>
              <w:lastRenderedPageBreak/>
              <w:t>Администрации Куйбышевского  сельского поселения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DC5D4" w14:textId="77777777" w:rsidR="00015148" w:rsidRDefault="00BB794D">
            <w:pPr>
              <w:jc w:val="center"/>
            </w:pPr>
            <w:r>
              <w:t>951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B3AA4" w14:textId="77777777" w:rsidR="00015148" w:rsidRDefault="00BB794D">
            <w:pPr>
              <w:jc w:val="center"/>
            </w:pPr>
            <w:r>
              <w:t>0503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5A39C" w14:textId="77777777" w:rsidR="00015148" w:rsidRDefault="00BB794D">
            <w:pPr>
              <w:jc w:val="center"/>
            </w:pPr>
            <w:r>
              <w:t>722000209  0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25F15" w14:textId="77777777" w:rsidR="00015148" w:rsidRDefault="00BB794D">
            <w:pPr>
              <w:jc w:val="center"/>
            </w:pPr>
            <w:r>
              <w:t>244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66014" w14:textId="77777777" w:rsidR="00015148" w:rsidRDefault="00BB794D">
            <w:pPr>
              <w:jc w:val="center"/>
            </w:pPr>
            <w:r>
              <w:t>190,0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0A2A0" w14:textId="77777777" w:rsidR="00015148" w:rsidRDefault="00BB794D">
            <w:r>
              <w:t>10,0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BB947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FBAE0" w14:textId="77777777" w:rsidR="00015148" w:rsidRDefault="00BB794D">
            <w:pPr>
              <w:jc w:val="center"/>
            </w:pPr>
            <w:r>
              <w:t>00,0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0F44D" w14:textId="77777777" w:rsidR="00015148" w:rsidRDefault="00BB794D">
            <w:pPr>
              <w:jc w:val="center"/>
            </w:pPr>
            <w:r>
              <w:t>20,0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8E80A" w14:textId="77777777" w:rsidR="00015148" w:rsidRDefault="00BB794D">
            <w:pPr>
              <w:jc w:val="center"/>
            </w:pPr>
            <w:r>
              <w:t>20,0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ABF12" w14:textId="77777777" w:rsidR="00015148" w:rsidRDefault="00BB794D">
            <w:pPr>
              <w:jc w:val="center"/>
            </w:pPr>
            <w:r>
              <w:t>20,0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0DD8C" w14:textId="77777777" w:rsidR="00015148" w:rsidRDefault="00BB794D">
            <w:pPr>
              <w:jc w:val="center"/>
            </w:pPr>
            <w:r>
              <w:t>20,0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00CB1" w14:textId="77777777" w:rsidR="00015148" w:rsidRDefault="00BB794D">
            <w:pPr>
              <w:jc w:val="center"/>
            </w:pPr>
            <w:r>
              <w:t>20,0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3AB0F" w14:textId="77777777" w:rsidR="00015148" w:rsidRDefault="00BB794D">
            <w:pPr>
              <w:jc w:val="center"/>
            </w:pPr>
            <w:r>
              <w:t>20,0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6203D" w14:textId="77777777" w:rsidR="00015148" w:rsidRDefault="00BB794D">
            <w:pPr>
              <w:jc w:val="center"/>
            </w:pPr>
            <w:r>
              <w:t>20,0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F8A11" w14:textId="77777777" w:rsidR="00015148" w:rsidRDefault="00BB794D">
            <w:pPr>
              <w:jc w:val="center"/>
            </w:pPr>
            <w:r>
              <w:t>20,0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09A12" w14:textId="77777777" w:rsidR="00015148" w:rsidRDefault="00BB794D">
            <w:pPr>
              <w:jc w:val="center"/>
            </w:pPr>
            <w:r>
              <w:t>20,0</w:t>
            </w:r>
          </w:p>
        </w:tc>
      </w:tr>
      <w:tr w:rsidR="00015148" w14:paraId="1C0E0A61" w14:textId="77777777">
        <w:trPr>
          <w:trHeight w:val="28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FFBA9" w14:textId="77777777" w:rsidR="00015148" w:rsidRDefault="00BB794D">
            <w:pPr>
              <w:jc w:val="center"/>
            </w:pPr>
            <w:r>
              <w:t>9.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6848C" w14:textId="77777777" w:rsidR="00015148" w:rsidRDefault="00BB794D">
            <w:pPr>
              <w:jc w:val="both"/>
            </w:pPr>
            <w:r>
              <w:t>Основное</w:t>
            </w:r>
            <w:r>
              <w:t xml:space="preserve"> мероприятие 2.6. Проведение мероприятий по содействию трудоустройству незанятых инвалидов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7B5F8" w14:textId="77777777" w:rsidR="00015148" w:rsidRDefault="00BB794D">
            <w:r>
              <w:t>Администрации Куйбышевского  сельского поселения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CAD08" w14:textId="77777777" w:rsidR="00015148" w:rsidRDefault="00BB794D">
            <w:pPr>
              <w:jc w:val="center"/>
            </w:pPr>
            <w:r>
              <w:t>951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6DFC0" w14:textId="77777777" w:rsidR="00015148" w:rsidRDefault="00BB794D">
            <w:pPr>
              <w:jc w:val="center"/>
            </w:pPr>
            <w:r>
              <w:t>0503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2AC69" w14:textId="77777777" w:rsidR="00015148" w:rsidRDefault="00BB794D">
            <w:pPr>
              <w:jc w:val="center"/>
            </w:pPr>
            <w:r>
              <w:t>7220002100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CDB95" w14:textId="77777777" w:rsidR="00015148" w:rsidRDefault="00BB794D">
            <w:pPr>
              <w:jc w:val="center"/>
            </w:pPr>
            <w:r>
              <w:t>244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0E01C" w14:textId="77777777" w:rsidR="00015148" w:rsidRDefault="00BB794D">
            <w:pPr>
              <w:jc w:val="center"/>
            </w:pPr>
            <w:r>
              <w:t>45,0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26B1C" w14:textId="77777777" w:rsidR="00015148" w:rsidRDefault="00BB794D">
            <w: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40250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99B8B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0ED39" w14:textId="77777777" w:rsidR="00015148" w:rsidRDefault="00BB794D">
            <w:pPr>
              <w:jc w:val="center"/>
            </w:pPr>
            <w:r>
              <w:t>5,0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999B9" w14:textId="77777777" w:rsidR="00015148" w:rsidRDefault="00BB794D">
            <w:pPr>
              <w:jc w:val="center"/>
            </w:pPr>
            <w:r>
              <w:t>5,0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B04FA" w14:textId="77777777" w:rsidR="00015148" w:rsidRDefault="00BB794D">
            <w:pPr>
              <w:jc w:val="center"/>
            </w:pPr>
            <w:r>
              <w:t>5,0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AE28E" w14:textId="77777777" w:rsidR="00015148" w:rsidRDefault="00BB794D">
            <w:pPr>
              <w:jc w:val="center"/>
            </w:pPr>
            <w:r>
              <w:t>5,0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24577" w14:textId="77777777" w:rsidR="00015148" w:rsidRDefault="00BB794D">
            <w:pPr>
              <w:jc w:val="center"/>
            </w:pPr>
            <w:r>
              <w:t>5,0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FC4F0" w14:textId="77777777" w:rsidR="00015148" w:rsidRDefault="00BB794D">
            <w:pPr>
              <w:jc w:val="center"/>
            </w:pPr>
            <w:r>
              <w:t>5,0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31BCE" w14:textId="77777777" w:rsidR="00015148" w:rsidRDefault="00BB794D">
            <w:pPr>
              <w:jc w:val="center"/>
            </w:pPr>
            <w:r>
              <w:t>5,0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E87E7" w14:textId="77777777" w:rsidR="00015148" w:rsidRDefault="00BB794D">
            <w:pPr>
              <w:jc w:val="center"/>
            </w:pPr>
            <w:r>
              <w:t>5,0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06922" w14:textId="77777777" w:rsidR="00015148" w:rsidRDefault="00BB794D">
            <w:pPr>
              <w:jc w:val="center"/>
            </w:pPr>
            <w:r>
              <w:t>5,0</w:t>
            </w:r>
          </w:p>
        </w:tc>
      </w:tr>
      <w:tr w:rsidR="00015148" w14:paraId="6EEBB582" w14:textId="77777777">
        <w:trPr>
          <w:trHeight w:val="28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0FA96" w14:textId="77777777" w:rsidR="00015148" w:rsidRDefault="00BB794D">
            <w:pPr>
              <w:jc w:val="center"/>
            </w:pPr>
            <w:r>
              <w:t>10.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A340B" w14:textId="77777777" w:rsidR="00015148" w:rsidRDefault="00BB794D">
            <w:pPr>
              <w:jc w:val="both"/>
            </w:pPr>
            <w:r>
              <w:t>Основно</w:t>
            </w:r>
            <w:r>
              <w:t>е мероприятие 2.7. Прочие мероприятия по благоустройству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B64E3" w14:textId="77777777" w:rsidR="00015148" w:rsidRDefault="00BB794D">
            <w:r>
              <w:t>Администрации Куйбышевского  сельского поселения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A189A" w14:textId="77777777" w:rsidR="00015148" w:rsidRDefault="00BB794D">
            <w:pPr>
              <w:jc w:val="center"/>
            </w:pPr>
            <w:r>
              <w:t>951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EB85F" w14:textId="77777777" w:rsidR="00015148" w:rsidRDefault="00BB794D">
            <w:pPr>
              <w:jc w:val="center"/>
            </w:pPr>
            <w:r>
              <w:t>0503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3C19E" w14:textId="77777777" w:rsidR="00015148" w:rsidRDefault="00BB794D">
            <w:pPr>
              <w:jc w:val="center"/>
            </w:pPr>
            <w:r>
              <w:t>722000238  0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7B193" w14:textId="77777777" w:rsidR="00015148" w:rsidRDefault="00BB794D">
            <w:pPr>
              <w:jc w:val="center"/>
            </w:pPr>
            <w:r>
              <w:t>244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432D0" w14:textId="77777777" w:rsidR="00015148" w:rsidRDefault="00BB794D">
            <w:pPr>
              <w:jc w:val="center"/>
            </w:pPr>
            <w:r>
              <w:t>200,0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E2A4F" w14:textId="77777777" w:rsidR="00015148" w:rsidRDefault="00BB794D">
            <w: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9DCE2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BAF2E" w14:textId="77777777" w:rsidR="00015148" w:rsidRDefault="00BB794D">
            <w:pPr>
              <w:jc w:val="center"/>
            </w:pPr>
            <w:r>
              <w:t>155,0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C52D2" w14:textId="77777777" w:rsidR="00015148" w:rsidRDefault="00BB794D">
            <w:pPr>
              <w:jc w:val="center"/>
            </w:pPr>
            <w:r>
              <w:t>5,0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23DB3" w14:textId="77777777" w:rsidR="00015148" w:rsidRDefault="00BB794D">
            <w:pPr>
              <w:jc w:val="center"/>
            </w:pPr>
            <w:r>
              <w:t>5,0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5B5B8" w14:textId="77777777" w:rsidR="00015148" w:rsidRDefault="00BB794D">
            <w:pPr>
              <w:jc w:val="center"/>
            </w:pPr>
            <w:r>
              <w:t>5,0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94ECE" w14:textId="77777777" w:rsidR="00015148" w:rsidRDefault="00BB794D">
            <w:pPr>
              <w:jc w:val="center"/>
            </w:pPr>
            <w:r>
              <w:t>5,0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0EB29" w14:textId="77777777" w:rsidR="00015148" w:rsidRDefault="00BB794D">
            <w:pPr>
              <w:jc w:val="center"/>
            </w:pPr>
            <w:r>
              <w:t>5,0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A51D2" w14:textId="77777777" w:rsidR="00015148" w:rsidRDefault="00BB794D">
            <w:pPr>
              <w:jc w:val="center"/>
            </w:pPr>
            <w:r>
              <w:t>5,0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1BB89" w14:textId="77777777" w:rsidR="00015148" w:rsidRDefault="00BB794D">
            <w:pPr>
              <w:jc w:val="center"/>
            </w:pPr>
            <w:r>
              <w:t>5,0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42CDE" w14:textId="77777777" w:rsidR="00015148" w:rsidRDefault="00BB794D">
            <w:pPr>
              <w:jc w:val="center"/>
            </w:pPr>
            <w:r>
              <w:t>5,0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A2008" w14:textId="77777777" w:rsidR="00015148" w:rsidRDefault="00BB794D">
            <w:pPr>
              <w:jc w:val="center"/>
            </w:pPr>
            <w:r>
              <w:t>5,0</w:t>
            </w:r>
          </w:p>
        </w:tc>
      </w:tr>
      <w:tr w:rsidR="00015148" w14:paraId="4A8F1933" w14:textId="77777777">
        <w:trPr>
          <w:trHeight w:val="28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F3DED" w14:textId="77777777" w:rsidR="00015148" w:rsidRDefault="00BB794D">
            <w:pPr>
              <w:jc w:val="center"/>
            </w:pPr>
            <w:r>
              <w:t>11.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7971E" w14:textId="77777777" w:rsidR="00015148" w:rsidRDefault="00BB794D">
            <w:pPr>
              <w:jc w:val="both"/>
            </w:pPr>
            <w:r>
              <w:t>Основно</w:t>
            </w:r>
            <w:r>
              <w:t>е мероприятие 2.8. Изготовление проектно-сметной документации на объекты благоустройства включая прохождение экспертизы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D5AEC" w14:textId="77777777" w:rsidR="00015148" w:rsidRDefault="00BB794D">
            <w:r>
              <w:t>Администрации Куйбышевского  сельского поселения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607D8" w14:textId="77777777" w:rsidR="00015148" w:rsidRDefault="00BB794D">
            <w:pPr>
              <w:jc w:val="center"/>
            </w:pPr>
            <w:r>
              <w:t>951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7C9E7" w14:textId="77777777" w:rsidR="00015148" w:rsidRDefault="00BB794D">
            <w:pPr>
              <w:jc w:val="center"/>
            </w:pPr>
            <w:r>
              <w:t>0503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973FE" w14:textId="77777777" w:rsidR="00015148" w:rsidRDefault="00BB794D">
            <w:pPr>
              <w:jc w:val="center"/>
            </w:pPr>
            <w:r>
              <w:t>722000241  0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39F48" w14:textId="77777777" w:rsidR="00015148" w:rsidRDefault="00BB794D">
            <w:pPr>
              <w:jc w:val="center"/>
            </w:pPr>
            <w:r>
              <w:t>244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255FC" w14:textId="77777777" w:rsidR="00015148" w:rsidRDefault="00BB794D">
            <w:pPr>
              <w:jc w:val="center"/>
            </w:pPr>
            <w:r>
              <w:t>20,9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993AB" w14:textId="77777777" w:rsidR="00015148" w:rsidRDefault="00BB794D">
            <w: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2C8E8" w14:textId="77777777" w:rsidR="00015148" w:rsidRDefault="00BB794D">
            <w:pPr>
              <w:jc w:val="center"/>
            </w:pPr>
            <w:r>
              <w:t>20,9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2588E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C0531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01F31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94DFA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14BFC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CDD10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9727A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966A0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2B35C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7A2D8" w14:textId="77777777" w:rsidR="00015148" w:rsidRDefault="00BB794D">
            <w:pPr>
              <w:jc w:val="center"/>
            </w:pPr>
            <w:r>
              <w:t>0,0</w:t>
            </w:r>
          </w:p>
        </w:tc>
      </w:tr>
    </w:tbl>
    <w:p w14:paraId="6EC6A68C" w14:textId="77777777" w:rsidR="00015148" w:rsidRDefault="00015148">
      <w:pPr>
        <w:rPr>
          <w:sz w:val="28"/>
        </w:rPr>
      </w:pPr>
    </w:p>
    <w:p w14:paraId="55F02DB6" w14:textId="77777777" w:rsidR="00015148" w:rsidRDefault="00015148">
      <w:pPr>
        <w:rPr>
          <w:sz w:val="28"/>
        </w:rPr>
      </w:pPr>
    </w:p>
    <w:p w14:paraId="7A168BD6" w14:textId="77777777" w:rsidR="00015148" w:rsidRDefault="00015148">
      <w:pPr>
        <w:rPr>
          <w:sz w:val="28"/>
        </w:rPr>
      </w:pPr>
    </w:p>
    <w:p w14:paraId="4DFF8016" w14:textId="77777777" w:rsidR="00015148" w:rsidRDefault="00BB794D">
      <w:pPr>
        <w:jc w:val="right"/>
        <w:rPr>
          <w:sz w:val="28"/>
        </w:rPr>
      </w:pPr>
      <w:r>
        <w:rPr>
          <w:sz w:val="28"/>
        </w:rPr>
        <w:lastRenderedPageBreak/>
        <w:t xml:space="preserve">Таблица </w:t>
      </w:r>
      <w:r>
        <w:rPr>
          <w:sz w:val="28"/>
        </w:rPr>
        <w:t>8</w:t>
      </w:r>
    </w:p>
    <w:p w14:paraId="5DE1A2D5" w14:textId="77777777" w:rsidR="00015148" w:rsidRDefault="00BB794D">
      <w:pPr>
        <w:jc w:val="center"/>
        <w:rPr>
          <w:sz w:val="28"/>
        </w:rPr>
      </w:pPr>
      <w:r>
        <w:rPr>
          <w:sz w:val="28"/>
        </w:rPr>
        <w:t>РАСХОДЫ</w:t>
      </w:r>
    </w:p>
    <w:p w14:paraId="3430B33A" w14:textId="77777777" w:rsidR="00015148" w:rsidRDefault="00BB794D">
      <w:pPr>
        <w:jc w:val="center"/>
        <w:rPr>
          <w:sz w:val="28"/>
        </w:rPr>
      </w:pPr>
      <w:r>
        <w:rPr>
          <w:sz w:val="28"/>
        </w:rPr>
        <w:t xml:space="preserve">на реализацию муниципальной программы Куйбышевского сельского поселения «Обеспечение </w:t>
      </w:r>
    </w:p>
    <w:p w14:paraId="4B58767C" w14:textId="77777777" w:rsidR="00015148" w:rsidRDefault="00BB794D">
      <w:pPr>
        <w:jc w:val="center"/>
        <w:rPr>
          <w:sz w:val="2"/>
        </w:rPr>
      </w:pPr>
      <w:r>
        <w:rPr>
          <w:sz w:val="28"/>
        </w:rPr>
        <w:t>качественными жилищно-коммунальными услугами населения Куйбышевского сельского поселения»</w:t>
      </w:r>
    </w:p>
    <w:p w14:paraId="1BC658A7" w14:textId="77777777" w:rsidR="00015148" w:rsidRDefault="00015148">
      <w:pPr>
        <w:rPr>
          <w:sz w:val="2"/>
        </w:rPr>
      </w:pPr>
    </w:p>
    <w:tbl>
      <w:tblPr>
        <w:tblW w:w="0" w:type="auto"/>
        <w:tblInd w:w="-65" w:type="dxa"/>
        <w:tblLayout w:type="fixed"/>
        <w:tblLook w:val="04A0" w:firstRow="1" w:lastRow="0" w:firstColumn="1" w:lastColumn="0" w:noHBand="0" w:noVBand="1"/>
      </w:tblPr>
      <w:tblGrid>
        <w:gridCol w:w="509"/>
        <w:gridCol w:w="2158"/>
        <w:gridCol w:w="1334"/>
        <w:gridCol w:w="992"/>
        <w:gridCol w:w="746"/>
        <w:gridCol w:w="940"/>
        <w:gridCol w:w="854"/>
        <w:gridCol w:w="855"/>
        <w:gridCol w:w="855"/>
        <w:gridCol w:w="854"/>
        <w:gridCol w:w="940"/>
        <w:gridCol w:w="939"/>
        <w:gridCol w:w="855"/>
        <w:gridCol w:w="801"/>
        <w:gridCol w:w="824"/>
        <w:gridCol w:w="855"/>
        <w:gridCol w:w="236"/>
        <w:gridCol w:w="236"/>
        <w:gridCol w:w="236"/>
        <w:gridCol w:w="236"/>
      </w:tblGrid>
      <w:tr w:rsidR="00015148" w14:paraId="2B57E629" w14:textId="77777777">
        <w:trPr>
          <w:trHeight w:val="528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3BDD6" w14:textId="77777777" w:rsidR="00015148" w:rsidRDefault="00BB794D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672EF" w14:textId="77777777" w:rsidR="00015148" w:rsidRDefault="00BB794D">
            <w:pPr>
              <w:jc w:val="center"/>
            </w:pPr>
            <w:r>
              <w:rPr>
                <w:spacing w:val="-10"/>
                <w:sz w:val="22"/>
              </w:rPr>
              <w:t xml:space="preserve">Наименование  программы, номер и наименование </w:t>
            </w:r>
            <w:r>
              <w:rPr>
                <w:spacing w:val="-10"/>
                <w:sz w:val="22"/>
              </w:rPr>
              <w:t>подпрограммы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443DE" w14:textId="77777777" w:rsidR="00015148" w:rsidRDefault="00015148">
            <w:pPr>
              <w:jc w:val="center"/>
              <w:rPr>
                <w:spacing w:val="-10"/>
                <w:sz w:val="22"/>
              </w:rPr>
            </w:pPr>
          </w:p>
          <w:p w14:paraId="7CAC7E07" w14:textId="77777777" w:rsidR="00015148" w:rsidRDefault="00BB794D">
            <w:pPr>
              <w:jc w:val="center"/>
            </w:pPr>
            <w:r>
              <w:rPr>
                <w:spacing w:val="-10"/>
                <w:sz w:val="22"/>
              </w:rPr>
              <w:t xml:space="preserve">Источники финансирования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BBF58" w14:textId="77777777" w:rsidR="00015148" w:rsidRDefault="00BB794D">
            <w:pPr>
              <w:jc w:val="center"/>
            </w:pPr>
            <w:r>
              <w:rPr>
                <w:spacing w:val="-10"/>
                <w:sz w:val="22"/>
              </w:rPr>
              <w:t>Объем расходов</w:t>
            </w:r>
            <w:r>
              <w:rPr>
                <w:spacing w:val="-10"/>
                <w:sz w:val="22"/>
              </w:rPr>
              <w:br/>
              <w:t>всего (тыс. рублей)</w:t>
            </w:r>
          </w:p>
        </w:tc>
        <w:tc>
          <w:tcPr>
            <w:tcW w:w="1044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83C8E" w14:textId="77777777" w:rsidR="00015148" w:rsidRDefault="00BB794D">
            <w:pPr>
              <w:jc w:val="center"/>
            </w:pPr>
            <w:r>
              <w:rPr>
                <w:spacing w:val="-10"/>
                <w:sz w:val="22"/>
              </w:rPr>
              <w:t>В том числе по годам реализации муниципальной программы</w:t>
            </w:r>
          </w:p>
        </w:tc>
      </w:tr>
      <w:tr w:rsidR="00015148" w14:paraId="551B0F29" w14:textId="77777777">
        <w:trPr>
          <w:trHeight w:val="312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57847" w14:textId="77777777" w:rsidR="00015148" w:rsidRDefault="00015148"/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41D46" w14:textId="77777777" w:rsidR="00015148" w:rsidRDefault="00015148"/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3EC55" w14:textId="77777777" w:rsidR="00015148" w:rsidRDefault="00015148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E53EA" w14:textId="77777777" w:rsidR="00015148" w:rsidRDefault="00015148"/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62C73" w14:textId="77777777" w:rsidR="00015148" w:rsidRDefault="00BB794D">
            <w:pPr>
              <w:jc w:val="center"/>
            </w:pPr>
            <w:r>
              <w:rPr>
                <w:spacing w:val="-10"/>
                <w:sz w:val="22"/>
              </w:rPr>
              <w:t>2019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3F5BF" w14:textId="77777777" w:rsidR="00015148" w:rsidRDefault="00BB794D">
            <w:pPr>
              <w:jc w:val="center"/>
            </w:pPr>
            <w:r>
              <w:rPr>
                <w:spacing w:val="-10"/>
                <w:sz w:val="22"/>
              </w:rPr>
              <w:t>2020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75C2E" w14:textId="77777777" w:rsidR="00015148" w:rsidRDefault="00BB794D">
            <w:pPr>
              <w:jc w:val="center"/>
            </w:pPr>
            <w:r>
              <w:rPr>
                <w:spacing w:val="-10"/>
                <w:sz w:val="22"/>
              </w:rPr>
              <w:t>2021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8289B" w14:textId="77777777" w:rsidR="00015148" w:rsidRDefault="00BB794D">
            <w:pPr>
              <w:jc w:val="center"/>
            </w:pPr>
            <w:r>
              <w:rPr>
                <w:spacing w:val="-10"/>
                <w:sz w:val="22"/>
              </w:rPr>
              <w:t>2022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A7843" w14:textId="77777777" w:rsidR="00015148" w:rsidRDefault="00BB794D">
            <w:pPr>
              <w:jc w:val="center"/>
            </w:pPr>
            <w:r>
              <w:rPr>
                <w:spacing w:val="-10"/>
                <w:sz w:val="22"/>
              </w:rPr>
              <w:t>2023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44D6D" w14:textId="77777777" w:rsidR="00015148" w:rsidRDefault="00BB794D">
            <w:pPr>
              <w:jc w:val="center"/>
            </w:pPr>
            <w:r>
              <w:rPr>
                <w:spacing w:val="-10"/>
                <w:sz w:val="22"/>
              </w:rPr>
              <w:t>2024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B1316" w14:textId="77777777" w:rsidR="00015148" w:rsidRDefault="00BB794D">
            <w:pPr>
              <w:jc w:val="center"/>
            </w:pPr>
            <w:r>
              <w:rPr>
                <w:spacing w:val="-10"/>
                <w:sz w:val="22"/>
              </w:rPr>
              <w:t>2025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7E737" w14:textId="77777777" w:rsidR="00015148" w:rsidRDefault="00BB794D">
            <w:pPr>
              <w:jc w:val="center"/>
            </w:pPr>
            <w:r>
              <w:rPr>
                <w:spacing w:val="-10"/>
                <w:sz w:val="22"/>
              </w:rPr>
              <w:t>2026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E19F8" w14:textId="77777777" w:rsidR="00015148" w:rsidRDefault="00BB794D">
            <w:pPr>
              <w:jc w:val="center"/>
            </w:pPr>
            <w:r>
              <w:rPr>
                <w:spacing w:val="-10"/>
                <w:sz w:val="22"/>
              </w:rPr>
              <w:t>2027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73C01" w14:textId="77777777" w:rsidR="00015148" w:rsidRDefault="00BB794D">
            <w:pPr>
              <w:jc w:val="center"/>
            </w:pPr>
            <w:r>
              <w:rPr>
                <w:spacing w:val="-10"/>
                <w:sz w:val="22"/>
              </w:rPr>
              <w:t>2028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59DF9" w14:textId="77777777" w:rsidR="00015148" w:rsidRDefault="00BB794D">
            <w:pPr>
              <w:jc w:val="center"/>
            </w:pPr>
            <w:r>
              <w:rPr>
                <w:spacing w:val="-10"/>
                <w:sz w:val="22"/>
              </w:rPr>
              <w:t>2029</w:t>
            </w:r>
          </w:p>
        </w:tc>
        <w:tc>
          <w:tcPr>
            <w:tcW w:w="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A285A" w14:textId="77777777" w:rsidR="00015148" w:rsidRDefault="00BB794D">
            <w:pPr>
              <w:jc w:val="center"/>
            </w:pPr>
            <w:r>
              <w:rPr>
                <w:spacing w:val="-10"/>
                <w:sz w:val="22"/>
              </w:rPr>
              <w:t>2030</w:t>
            </w:r>
          </w:p>
        </w:tc>
      </w:tr>
      <w:tr w:rsidR="00015148" w14:paraId="200E18E4" w14:textId="77777777">
        <w:trPr>
          <w:trHeight w:val="70"/>
        </w:trPr>
        <w:tc>
          <w:tcPr>
            <w:tcW w:w="5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A218B83" w14:textId="77777777" w:rsidR="00015148" w:rsidRDefault="00015148">
            <w:pPr>
              <w:jc w:val="center"/>
            </w:pPr>
          </w:p>
        </w:tc>
        <w:tc>
          <w:tcPr>
            <w:tcW w:w="14802" w:type="dxa"/>
            <w:gridSpan w:val="1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3F1DE7B" w14:textId="77777777" w:rsidR="00015148" w:rsidRDefault="00015148">
            <w:pPr>
              <w:jc w:val="center"/>
            </w:pPr>
          </w:p>
        </w:tc>
        <w:tc>
          <w:tcPr>
            <w:tcW w:w="40" w:type="dxa"/>
            <w:shd w:val="clear" w:color="auto" w:fill="auto"/>
          </w:tcPr>
          <w:p w14:paraId="30F0EFDF" w14:textId="77777777" w:rsidR="00015148" w:rsidRDefault="00015148"/>
        </w:tc>
        <w:tc>
          <w:tcPr>
            <w:tcW w:w="40" w:type="dxa"/>
            <w:shd w:val="clear" w:color="auto" w:fill="auto"/>
          </w:tcPr>
          <w:p w14:paraId="262F1A07" w14:textId="77777777" w:rsidR="00015148" w:rsidRDefault="00015148"/>
        </w:tc>
        <w:tc>
          <w:tcPr>
            <w:tcW w:w="40" w:type="dxa"/>
            <w:shd w:val="clear" w:color="auto" w:fill="auto"/>
          </w:tcPr>
          <w:p w14:paraId="7806341D" w14:textId="77777777" w:rsidR="00015148" w:rsidRDefault="00015148"/>
        </w:tc>
        <w:tc>
          <w:tcPr>
            <w:tcW w:w="10" w:type="dxa"/>
          </w:tcPr>
          <w:p w14:paraId="210A37DF" w14:textId="77777777" w:rsidR="00015148" w:rsidRDefault="00015148"/>
        </w:tc>
      </w:tr>
      <w:tr w:rsidR="00015148" w14:paraId="532E8463" w14:textId="77777777">
        <w:trPr>
          <w:trHeight w:val="312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DA31E" w14:textId="77777777" w:rsidR="00015148" w:rsidRDefault="00BB794D">
            <w:pPr>
              <w:jc w:val="center"/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789E4" w14:textId="77777777" w:rsidR="00015148" w:rsidRDefault="00BB794D">
            <w:pPr>
              <w:jc w:val="center"/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1E16B" w14:textId="77777777" w:rsidR="00015148" w:rsidRDefault="00BB794D">
            <w:pPr>
              <w:jc w:val="center"/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1ADCB" w14:textId="77777777" w:rsidR="00015148" w:rsidRDefault="00BB794D">
            <w:pPr>
              <w:jc w:val="center"/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5427A" w14:textId="77777777" w:rsidR="00015148" w:rsidRDefault="00BB794D">
            <w:pPr>
              <w:jc w:val="center"/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41438" w14:textId="77777777" w:rsidR="00015148" w:rsidRDefault="00BB794D">
            <w:pPr>
              <w:jc w:val="center"/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87046" w14:textId="77777777" w:rsidR="00015148" w:rsidRDefault="00BB794D">
            <w:pPr>
              <w:jc w:val="center"/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815A8" w14:textId="77777777" w:rsidR="00015148" w:rsidRDefault="00BB794D">
            <w:pPr>
              <w:jc w:val="center"/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39AE9" w14:textId="77777777" w:rsidR="00015148" w:rsidRDefault="00BB794D">
            <w:pPr>
              <w:jc w:val="center"/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A9E0F" w14:textId="77777777" w:rsidR="00015148" w:rsidRDefault="00BB794D">
            <w:pPr>
              <w:jc w:val="center"/>
            </w:pPr>
            <w:r>
              <w:rPr>
                <w:spacing w:val="-10"/>
                <w:sz w:val="22"/>
              </w:rPr>
              <w:t>10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E6EE0" w14:textId="77777777" w:rsidR="00015148" w:rsidRDefault="00BB794D">
            <w:pPr>
              <w:jc w:val="center"/>
            </w:pPr>
            <w:r>
              <w:rPr>
                <w:spacing w:val="-10"/>
                <w:sz w:val="22"/>
              </w:rPr>
              <w:t>11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087E0" w14:textId="77777777" w:rsidR="00015148" w:rsidRDefault="00BB794D">
            <w:pPr>
              <w:jc w:val="center"/>
            </w:pPr>
            <w:r>
              <w:rPr>
                <w:spacing w:val="-10"/>
                <w:sz w:val="22"/>
              </w:rPr>
              <w:t>12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98A00" w14:textId="77777777" w:rsidR="00015148" w:rsidRDefault="00BB794D">
            <w:pPr>
              <w:jc w:val="center"/>
            </w:pPr>
            <w:r>
              <w:rPr>
                <w:spacing w:val="-10"/>
                <w:sz w:val="22"/>
              </w:rPr>
              <w:t>13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FCB82" w14:textId="77777777" w:rsidR="00015148" w:rsidRDefault="00BB794D">
            <w:pPr>
              <w:jc w:val="center"/>
            </w:pPr>
            <w:r>
              <w:rPr>
                <w:spacing w:val="-10"/>
                <w:sz w:val="22"/>
              </w:rPr>
              <w:t>14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F2C31" w14:textId="77777777" w:rsidR="00015148" w:rsidRDefault="00BB794D">
            <w:pPr>
              <w:jc w:val="center"/>
            </w:pPr>
            <w:r>
              <w:rPr>
                <w:spacing w:val="-10"/>
                <w:sz w:val="22"/>
              </w:rPr>
              <w:t>15</w:t>
            </w:r>
          </w:p>
        </w:tc>
        <w:tc>
          <w:tcPr>
            <w:tcW w:w="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F4F35" w14:textId="77777777" w:rsidR="00015148" w:rsidRDefault="00BB794D">
            <w:pPr>
              <w:jc w:val="center"/>
            </w:pPr>
            <w:r>
              <w:rPr>
                <w:spacing w:val="-10"/>
                <w:sz w:val="22"/>
              </w:rPr>
              <w:t>16</w:t>
            </w:r>
          </w:p>
        </w:tc>
      </w:tr>
      <w:tr w:rsidR="00015148" w14:paraId="79A62B8A" w14:textId="77777777">
        <w:trPr>
          <w:trHeight w:val="373"/>
        </w:trPr>
        <w:tc>
          <w:tcPr>
            <w:tcW w:w="5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3A99A587" w14:textId="77777777" w:rsidR="00015148" w:rsidRDefault="00BB794D">
            <w:pPr>
              <w:jc w:val="center"/>
            </w:pPr>
            <w:r>
              <w:rPr>
                <w:spacing w:val="-8"/>
                <w:sz w:val="22"/>
              </w:rPr>
              <w:t>1.</w:t>
            </w:r>
          </w:p>
        </w:tc>
        <w:tc>
          <w:tcPr>
            <w:tcW w:w="215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00489" w14:textId="77777777" w:rsidR="00015148" w:rsidRDefault="00BB794D">
            <w:r>
              <w:rPr>
                <w:spacing w:val="-10"/>
                <w:sz w:val="22"/>
              </w:rPr>
              <w:t>Муниципальной  программа «Обеспечение качественными жилищно- коммунальными услугами населения Куйбышевского сельского поселения»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AC319" w14:textId="77777777" w:rsidR="00015148" w:rsidRDefault="00BB794D">
            <w:r>
              <w:t>Всего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B9349" w14:textId="77777777" w:rsidR="00015148" w:rsidRDefault="00BB794D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60348,4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E4571" w14:textId="77777777" w:rsidR="00015148" w:rsidRDefault="00BB794D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4726,1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AC583" w14:textId="77777777" w:rsidR="00015148" w:rsidRDefault="00BB794D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4856,4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7F4AC" w14:textId="77777777" w:rsidR="00015148" w:rsidRDefault="00BB794D">
            <w:pPr>
              <w:jc w:val="center"/>
            </w:pPr>
            <w:r>
              <w:rPr>
                <w:spacing w:val="-18"/>
                <w:sz w:val="22"/>
              </w:rPr>
              <w:t>7877,0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272A2" w14:textId="77777777" w:rsidR="00015148" w:rsidRDefault="00BB794D">
            <w:pPr>
              <w:jc w:val="center"/>
              <w:rPr>
                <w:highlight w:val="yellow"/>
              </w:rPr>
            </w:pPr>
            <w:r>
              <w:t>3712,8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465FB" w14:textId="77777777" w:rsidR="00015148" w:rsidRDefault="00BB794D">
            <w:pPr>
              <w:jc w:val="center"/>
            </w:pPr>
            <w:r>
              <w:t>2835,6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8F957" w14:textId="77777777" w:rsidR="00015148" w:rsidRDefault="00BB794D">
            <w:pPr>
              <w:jc w:val="center"/>
            </w:pPr>
            <w:r>
              <w:rPr>
                <w:spacing w:val="-18"/>
                <w:sz w:val="22"/>
              </w:rPr>
              <w:t>5161,5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2706B" w14:textId="77777777" w:rsidR="00015148" w:rsidRDefault="00BB794D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FB5B3" w14:textId="77777777" w:rsidR="00015148" w:rsidRDefault="00BB794D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A858B" w14:textId="77777777" w:rsidR="00015148" w:rsidRDefault="00BB794D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20674" w14:textId="77777777" w:rsidR="00015148" w:rsidRDefault="00BB794D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E6BA1" w14:textId="77777777" w:rsidR="00015148" w:rsidRDefault="00BB794D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9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3D102" w14:textId="77777777" w:rsidR="00015148" w:rsidRDefault="00BB794D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</w:tr>
      <w:tr w:rsidR="00015148" w14:paraId="4F657B7C" w14:textId="77777777">
        <w:trPr>
          <w:trHeight w:val="404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6E149F6" w14:textId="77777777" w:rsidR="00015148" w:rsidRDefault="00015148"/>
        </w:tc>
        <w:tc>
          <w:tcPr>
            <w:tcW w:w="21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F53E2" w14:textId="77777777" w:rsidR="00015148" w:rsidRDefault="00015148"/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1E623" w14:textId="77777777" w:rsidR="00015148" w:rsidRDefault="00BB794D">
            <w:r>
              <w:t>бюджет сельского поселения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688CF" w14:textId="77777777" w:rsidR="00015148" w:rsidRDefault="00BB794D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60348,4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B3A9B" w14:textId="77777777" w:rsidR="00015148" w:rsidRDefault="00BB794D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4726,1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3FD3D" w14:textId="77777777" w:rsidR="00015148" w:rsidRDefault="00BB794D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4856,4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6D818" w14:textId="77777777" w:rsidR="00015148" w:rsidRDefault="00BB794D">
            <w:pPr>
              <w:jc w:val="center"/>
            </w:pPr>
            <w:r>
              <w:rPr>
                <w:spacing w:val="-18"/>
                <w:sz w:val="22"/>
              </w:rPr>
              <w:t>7877,0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CB669" w14:textId="77777777" w:rsidR="00015148" w:rsidRDefault="00BB794D">
            <w:pPr>
              <w:jc w:val="center"/>
              <w:rPr>
                <w:highlight w:val="yellow"/>
              </w:rPr>
            </w:pPr>
            <w:r>
              <w:t>3712,8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E9BA2" w14:textId="77777777" w:rsidR="00015148" w:rsidRDefault="00BB794D">
            <w:pPr>
              <w:jc w:val="center"/>
            </w:pPr>
            <w:r>
              <w:t>2835,6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57D3F" w14:textId="77777777" w:rsidR="00015148" w:rsidRDefault="00BB794D">
            <w:pPr>
              <w:jc w:val="center"/>
            </w:pPr>
            <w:r>
              <w:rPr>
                <w:spacing w:val="-18"/>
                <w:sz w:val="22"/>
              </w:rPr>
              <w:t>5161,5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2978E" w14:textId="77777777" w:rsidR="00015148" w:rsidRDefault="00BB794D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CE8DF" w14:textId="77777777" w:rsidR="00015148" w:rsidRDefault="00BB794D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E7506" w14:textId="77777777" w:rsidR="00015148" w:rsidRDefault="00BB794D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C41FF" w14:textId="77777777" w:rsidR="00015148" w:rsidRDefault="00BB794D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C8CCE" w14:textId="77777777" w:rsidR="00015148" w:rsidRDefault="00BB794D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9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2AB61" w14:textId="77777777" w:rsidR="00015148" w:rsidRDefault="00BB794D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</w:tr>
      <w:tr w:rsidR="00015148" w14:paraId="202D8F98" w14:textId="77777777">
        <w:trPr>
          <w:trHeight w:val="404"/>
        </w:trPr>
        <w:tc>
          <w:tcPr>
            <w:tcW w:w="509" w:type="dxa"/>
            <w:tcBorders>
              <w:left w:val="single" w:sz="4" w:space="0" w:color="000000"/>
            </w:tcBorders>
            <w:shd w:val="clear" w:color="auto" w:fill="auto"/>
          </w:tcPr>
          <w:p w14:paraId="033F1652" w14:textId="77777777" w:rsidR="00015148" w:rsidRDefault="00015148">
            <w:pPr>
              <w:jc w:val="center"/>
            </w:pPr>
          </w:p>
        </w:tc>
        <w:tc>
          <w:tcPr>
            <w:tcW w:w="21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80C33" w14:textId="77777777" w:rsidR="00015148" w:rsidRDefault="00015148"/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8D427" w14:textId="77777777" w:rsidR="00015148" w:rsidRDefault="00BB794D">
            <w:r>
              <w:t xml:space="preserve">безвозмездные поступления в бюджет сельского поселения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F9B8F" w14:textId="77777777" w:rsidR="00015148" w:rsidRDefault="00BB794D">
            <w:pPr>
              <w:pStyle w:val="a3"/>
              <w:contextualSpacing/>
              <w:jc w:val="both"/>
              <w:rPr>
                <w:rFonts w:ascii="Times New Roman" w:hAnsi="Times New Roman"/>
                <w:spacing w:val="-12"/>
              </w:rPr>
            </w:pPr>
            <w:r>
              <w:rPr>
                <w:rFonts w:ascii="Times New Roman" w:hAnsi="Times New Roman"/>
                <w:spacing w:val="-12"/>
              </w:rPr>
              <w:t>0,0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F8A0E" w14:textId="77777777" w:rsidR="00015148" w:rsidRDefault="00BB794D">
            <w:pPr>
              <w:jc w:val="center"/>
              <w:rPr>
                <w:sz w:val="22"/>
              </w:rPr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FEB0A" w14:textId="77777777" w:rsidR="00015148" w:rsidRDefault="00BB794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8C211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9BB13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AAAE2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A77EA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747B7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70D21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F4FB4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18661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D2DD9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9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4CC48" w14:textId="77777777" w:rsidR="00015148" w:rsidRDefault="00BB794D">
            <w:pPr>
              <w:jc w:val="center"/>
            </w:pPr>
            <w:r>
              <w:t>0,0</w:t>
            </w:r>
          </w:p>
        </w:tc>
      </w:tr>
      <w:tr w:rsidR="00015148" w14:paraId="1B1EA020" w14:textId="77777777">
        <w:trPr>
          <w:trHeight w:val="404"/>
        </w:trPr>
        <w:tc>
          <w:tcPr>
            <w:tcW w:w="509" w:type="dxa"/>
            <w:tcBorders>
              <w:left w:val="single" w:sz="4" w:space="0" w:color="000000"/>
            </w:tcBorders>
            <w:shd w:val="clear" w:color="auto" w:fill="auto"/>
          </w:tcPr>
          <w:p w14:paraId="0EEA7EDB" w14:textId="77777777" w:rsidR="00015148" w:rsidRDefault="00015148">
            <w:pPr>
              <w:jc w:val="center"/>
            </w:pPr>
          </w:p>
        </w:tc>
        <w:tc>
          <w:tcPr>
            <w:tcW w:w="21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159B8" w14:textId="77777777" w:rsidR="00015148" w:rsidRDefault="00015148"/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BD099" w14:textId="77777777" w:rsidR="00015148" w:rsidRDefault="00BB794D">
            <w:pPr>
              <w:rPr>
                <w:i/>
              </w:rPr>
            </w:pPr>
            <w:r>
              <w:rPr>
                <w:i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E2E82" w14:textId="77777777" w:rsidR="00015148" w:rsidRDefault="00015148">
            <w:pPr>
              <w:pStyle w:val="a3"/>
              <w:contextualSpacing/>
              <w:jc w:val="both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B2285" w14:textId="77777777" w:rsidR="00015148" w:rsidRDefault="00015148">
            <w:pPr>
              <w:jc w:val="center"/>
              <w:rPr>
                <w:sz w:val="22"/>
              </w:rPr>
            </w:pP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8145E" w14:textId="77777777" w:rsidR="00015148" w:rsidRDefault="00015148">
            <w:pPr>
              <w:jc w:val="center"/>
              <w:rPr>
                <w:sz w:val="22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24201" w14:textId="77777777" w:rsidR="00015148" w:rsidRDefault="00015148">
            <w:pPr>
              <w:jc w:val="center"/>
              <w:rPr>
                <w:spacing w:val="-18"/>
                <w:sz w:val="22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ACA65" w14:textId="77777777" w:rsidR="00015148" w:rsidRDefault="00015148">
            <w:pPr>
              <w:jc w:val="center"/>
              <w:rPr>
                <w:sz w:val="22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38113" w14:textId="77777777" w:rsidR="00015148" w:rsidRDefault="00015148">
            <w:pPr>
              <w:jc w:val="center"/>
              <w:rPr>
                <w:spacing w:val="-18"/>
                <w:sz w:val="22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B7D75" w14:textId="77777777" w:rsidR="00015148" w:rsidRDefault="00015148">
            <w:pPr>
              <w:jc w:val="center"/>
              <w:rPr>
                <w:spacing w:val="-18"/>
                <w:sz w:val="22"/>
              </w:rPr>
            </w:pP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8DD40" w14:textId="77777777" w:rsidR="00015148" w:rsidRDefault="00015148">
            <w:pPr>
              <w:jc w:val="center"/>
              <w:rPr>
                <w:spacing w:val="-18"/>
                <w:sz w:val="22"/>
              </w:rPr>
            </w:pP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CC1BC" w14:textId="77777777" w:rsidR="00015148" w:rsidRDefault="00015148">
            <w:pPr>
              <w:jc w:val="center"/>
              <w:rPr>
                <w:spacing w:val="-18"/>
                <w:sz w:val="22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108E9" w14:textId="77777777" w:rsidR="00015148" w:rsidRDefault="00015148">
            <w:pPr>
              <w:jc w:val="center"/>
              <w:rPr>
                <w:spacing w:val="-18"/>
                <w:sz w:val="22"/>
              </w:rPr>
            </w:pP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FB4A7" w14:textId="77777777" w:rsidR="00015148" w:rsidRDefault="00015148">
            <w:pPr>
              <w:jc w:val="center"/>
              <w:rPr>
                <w:spacing w:val="-18"/>
                <w:sz w:val="22"/>
              </w:rPr>
            </w:pP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2349F" w14:textId="77777777" w:rsidR="00015148" w:rsidRDefault="00015148">
            <w:pPr>
              <w:jc w:val="center"/>
              <w:rPr>
                <w:spacing w:val="-18"/>
                <w:sz w:val="22"/>
              </w:rPr>
            </w:pPr>
          </w:p>
        </w:tc>
        <w:tc>
          <w:tcPr>
            <w:tcW w:w="9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99C51" w14:textId="77777777" w:rsidR="00015148" w:rsidRDefault="00015148">
            <w:pPr>
              <w:jc w:val="center"/>
              <w:rPr>
                <w:spacing w:val="-18"/>
                <w:sz w:val="22"/>
              </w:rPr>
            </w:pPr>
          </w:p>
        </w:tc>
      </w:tr>
      <w:tr w:rsidR="00015148" w14:paraId="66EE5979" w14:textId="77777777">
        <w:trPr>
          <w:trHeight w:val="404"/>
        </w:trPr>
        <w:tc>
          <w:tcPr>
            <w:tcW w:w="509" w:type="dxa"/>
            <w:tcBorders>
              <w:left w:val="single" w:sz="4" w:space="0" w:color="000000"/>
            </w:tcBorders>
            <w:shd w:val="clear" w:color="auto" w:fill="auto"/>
          </w:tcPr>
          <w:p w14:paraId="00F1B728" w14:textId="77777777" w:rsidR="00015148" w:rsidRDefault="00015148">
            <w:pPr>
              <w:jc w:val="center"/>
            </w:pPr>
          </w:p>
        </w:tc>
        <w:tc>
          <w:tcPr>
            <w:tcW w:w="21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C309A" w14:textId="77777777" w:rsidR="00015148" w:rsidRDefault="00015148"/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17130" w14:textId="77777777" w:rsidR="00015148" w:rsidRDefault="00BB794D">
            <w:r>
              <w:t>федерального бюджета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043AA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082BC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4460F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0662C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C6CB7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3944E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D366D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DAF05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007DF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A9A33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A8C78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B8754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9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49AE" w14:textId="77777777" w:rsidR="00015148" w:rsidRDefault="00BB794D">
            <w:pPr>
              <w:jc w:val="center"/>
            </w:pPr>
            <w:r>
              <w:t>0,0</w:t>
            </w:r>
          </w:p>
        </w:tc>
      </w:tr>
      <w:tr w:rsidR="00015148" w14:paraId="55A122B4" w14:textId="77777777">
        <w:trPr>
          <w:trHeight w:val="404"/>
        </w:trPr>
        <w:tc>
          <w:tcPr>
            <w:tcW w:w="509" w:type="dxa"/>
            <w:tcBorders>
              <w:left w:val="single" w:sz="4" w:space="0" w:color="000000"/>
            </w:tcBorders>
            <w:shd w:val="clear" w:color="auto" w:fill="auto"/>
          </w:tcPr>
          <w:p w14:paraId="60EB58D0" w14:textId="77777777" w:rsidR="00015148" w:rsidRDefault="00015148">
            <w:pPr>
              <w:jc w:val="center"/>
            </w:pPr>
          </w:p>
        </w:tc>
        <w:tc>
          <w:tcPr>
            <w:tcW w:w="21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B05F2" w14:textId="77777777" w:rsidR="00015148" w:rsidRDefault="00015148"/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FDB5A" w14:textId="77777777" w:rsidR="00015148" w:rsidRDefault="00BB794D">
            <w:r>
              <w:t xml:space="preserve"> областного бюджета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EB548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D5DBA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188DA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BFCB2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A08E9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4C116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05F28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F462B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3A1C9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25E67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C9313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30AE8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9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6394E" w14:textId="77777777" w:rsidR="00015148" w:rsidRDefault="00BB794D">
            <w:pPr>
              <w:jc w:val="center"/>
            </w:pPr>
            <w:r>
              <w:t>0,0</w:t>
            </w:r>
          </w:p>
        </w:tc>
      </w:tr>
      <w:tr w:rsidR="00015148" w14:paraId="1B341844" w14:textId="77777777">
        <w:trPr>
          <w:trHeight w:val="404"/>
        </w:trPr>
        <w:tc>
          <w:tcPr>
            <w:tcW w:w="509" w:type="dxa"/>
            <w:tcBorders>
              <w:left w:val="single" w:sz="4" w:space="0" w:color="000000"/>
            </w:tcBorders>
            <w:shd w:val="clear" w:color="auto" w:fill="auto"/>
          </w:tcPr>
          <w:p w14:paraId="21BD242A" w14:textId="77777777" w:rsidR="00015148" w:rsidRDefault="00015148">
            <w:pPr>
              <w:jc w:val="center"/>
            </w:pPr>
          </w:p>
        </w:tc>
        <w:tc>
          <w:tcPr>
            <w:tcW w:w="21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131C0" w14:textId="77777777" w:rsidR="00015148" w:rsidRDefault="00015148"/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E926E" w14:textId="77777777" w:rsidR="00015148" w:rsidRDefault="00BB794D">
            <w:r>
              <w:t xml:space="preserve">местный бюджет поселений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44D38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32D37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A88F3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49066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43C6C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ECAE4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A342B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016F5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D9DD4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CAC47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9E699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06E5F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9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716D7" w14:textId="77777777" w:rsidR="00015148" w:rsidRDefault="00BB794D">
            <w:pPr>
              <w:jc w:val="center"/>
            </w:pPr>
            <w:r>
              <w:t>0,0</w:t>
            </w:r>
          </w:p>
        </w:tc>
      </w:tr>
      <w:tr w:rsidR="00015148" w14:paraId="16F6CE53" w14:textId="77777777">
        <w:trPr>
          <w:trHeight w:val="404"/>
        </w:trPr>
        <w:tc>
          <w:tcPr>
            <w:tcW w:w="509" w:type="dxa"/>
            <w:tcBorders>
              <w:left w:val="single" w:sz="4" w:space="0" w:color="000000"/>
            </w:tcBorders>
            <w:shd w:val="clear" w:color="auto" w:fill="auto"/>
          </w:tcPr>
          <w:p w14:paraId="38939A3B" w14:textId="77777777" w:rsidR="00015148" w:rsidRDefault="00015148">
            <w:pPr>
              <w:jc w:val="center"/>
            </w:pPr>
          </w:p>
        </w:tc>
        <w:tc>
          <w:tcPr>
            <w:tcW w:w="21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0A5C0" w14:textId="77777777" w:rsidR="00015148" w:rsidRDefault="00015148"/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361D5" w14:textId="77777777" w:rsidR="00015148" w:rsidRDefault="00BB794D">
            <w:r>
              <w:t xml:space="preserve">внебюджетные источники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D133A" w14:textId="77777777" w:rsidR="00015148" w:rsidRDefault="00BB794D">
            <w:pPr>
              <w:pStyle w:val="a3"/>
              <w:contextualSpacing/>
              <w:jc w:val="both"/>
              <w:rPr>
                <w:rFonts w:ascii="Times New Roman" w:hAnsi="Times New Roman"/>
                <w:spacing w:val="-12"/>
              </w:rPr>
            </w:pPr>
            <w:r>
              <w:rPr>
                <w:rFonts w:ascii="Times New Roman" w:hAnsi="Times New Roman"/>
                <w:spacing w:val="-12"/>
              </w:rPr>
              <w:t>0,0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772CE" w14:textId="77777777" w:rsidR="00015148" w:rsidRDefault="00BB794D">
            <w:pPr>
              <w:jc w:val="center"/>
              <w:rPr>
                <w:sz w:val="22"/>
              </w:rPr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C47C4" w14:textId="77777777" w:rsidR="00015148" w:rsidRDefault="00BB794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9F8A7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4FF53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3F921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948FE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22897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C0D7D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E25B7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9A4E3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77646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9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14527" w14:textId="77777777" w:rsidR="00015148" w:rsidRDefault="00BB794D">
            <w:pPr>
              <w:jc w:val="center"/>
            </w:pPr>
            <w:r>
              <w:t>0,0</w:t>
            </w:r>
          </w:p>
        </w:tc>
      </w:tr>
      <w:tr w:rsidR="00015148" w14:paraId="07D2AF5B" w14:textId="77777777">
        <w:trPr>
          <w:trHeight w:val="427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55601E0" w14:textId="77777777" w:rsidR="00015148" w:rsidRDefault="00BB794D">
            <w:pPr>
              <w:jc w:val="center"/>
            </w:pPr>
            <w:r>
              <w:rPr>
                <w:spacing w:val="-10"/>
                <w:sz w:val="22"/>
              </w:rPr>
              <w:t>2.</w:t>
            </w:r>
          </w:p>
        </w:tc>
        <w:tc>
          <w:tcPr>
            <w:tcW w:w="21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1F9298F0" w14:textId="77777777" w:rsidR="00015148" w:rsidRDefault="00BB794D">
            <w:pPr>
              <w:rPr>
                <w:spacing w:val="-8"/>
                <w:sz w:val="22"/>
              </w:rPr>
            </w:pPr>
            <w:r>
              <w:rPr>
                <w:spacing w:val="-10"/>
              </w:rPr>
              <w:t xml:space="preserve">Подпрограмма 1 </w:t>
            </w:r>
          </w:p>
          <w:p w14:paraId="5601E942" w14:textId="77777777" w:rsidR="00015148" w:rsidRDefault="00BB794D">
            <w:r>
              <w:rPr>
                <w:spacing w:val="-8"/>
                <w:sz w:val="22"/>
              </w:rPr>
              <w:t xml:space="preserve">«Обеспечение  качественными коммунальными услугами населения Куйбышевского </w:t>
            </w:r>
            <w:r>
              <w:rPr>
                <w:spacing w:val="-8"/>
                <w:sz w:val="22"/>
              </w:rPr>
              <w:lastRenderedPageBreak/>
              <w:t>сельского поселения»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E5A0D" w14:textId="77777777" w:rsidR="00015148" w:rsidRDefault="00BB794D">
            <w:r>
              <w:lastRenderedPageBreak/>
              <w:t>Всего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16CBB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50AC3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AC9F5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2A427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05897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36C66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27333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A45D1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5380C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3E506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5E7A7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4CEA7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9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8C678" w14:textId="77777777" w:rsidR="00015148" w:rsidRDefault="00BB794D">
            <w:pPr>
              <w:jc w:val="center"/>
            </w:pPr>
            <w:r>
              <w:t>0,0</w:t>
            </w:r>
          </w:p>
        </w:tc>
      </w:tr>
      <w:tr w:rsidR="00015148" w14:paraId="29F51009" w14:textId="77777777">
        <w:trPr>
          <w:trHeight w:val="419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89DEDA8" w14:textId="77777777" w:rsidR="00015148" w:rsidRDefault="00015148"/>
        </w:tc>
        <w:tc>
          <w:tcPr>
            <w:tcW w:w="215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DB31755" w14:textId="77777777" w:rsidR="00015148" w:rsidRDefault="00015148"/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2CE6C" w14:textId="77777777" w:rsidR="00015148" w:rsidRDefault="00BB794D">
            <w:r>
              <w:t>бюджет с</w:t>
            </w:r>
            <w:r>
              <w:t>ельского поселения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60E6D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45BEB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704A3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9B8E1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67D83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9C209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5BCFF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04CE4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2A0E4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33167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B2FCF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5E78D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9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0CD68" w14:textId="77777777" w:rsidR="00015148" w:rsidRDefault="00BB794D">
            <w:pPr>
              <w:jc w:val="center"/>
            </w:pPr>
            <w:r>
              <w:t>0,0</w:t>
            </w:r>
          </w:p>
        </w:tc>
      </w:tr>
      <w:tr w:rsidR="00015148" w14:paraId="77ECE2CF" w14:textId="77777777">
        <w:trPr>
          <w:trHeight w:val="419"/>
        </w:trPr>
        <w:tc>
          <w:tcPr>
            <w:tcW w:w="509" w:type="dxa"/>
            <w:tcBorders>
              <w:left w:val="single" w:sz="4" w:space="0" w:color="000000"/>
            </w:tcBorders>
            <w:shd w:val="clear" w:color="auto" w:fill="auto"/>
          </w:tcPr>
          <w:p w14:paraId="3974E97C" w14:textId="77777777" w:rsidR="00015148" w:rsidRDefault="00015148">
            <w:pPr>
              <w:jc w:val="center"/>
            </w:pPr>
          </w:p>
        </w:tc>
        <w:tc>
          <w:tcPr>
            <w:tcW w:w="215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52E0712" w14:textId="77777777" w:rsidR="00015148" w:rsidRDefault="00015148"/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23340" w14:textId="77777777" w:rsidR="00015148" w:rsidRDefault="00BB794D">
            <w:r>
              <w:t>безвозме</w:t>
            </w:r>
            <w:r>
              <w:t xml:space="preserve">здные </w:t>
            </w:r>
            <w:r>
              <w:lastRenderedPageBreak/>
              <w:t xml:space="preserve">поступления в бюджет сельского поселения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505CD" w14:textId="77777777" w:rsidR="00015148" w:rsidRDefault="00BB794D">
            <w:pPr>
              <w:jc w:val="center"/>
            </w:pPr>
            <w:r>
              <w:lastRenderedPageBreak/>
              <w:t>0,0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C645C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303EC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A6128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E0F13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53A0C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0B8CC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E4D2B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32331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9EDF5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ACF88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87417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9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A6E78" w14:textId="77777777" w:rsidR="00015148" w:rsidRDefault="00BB794D">
            <w:pPr>
              <w:jc w:val="center"/>
            </w:pPr>
            <w:r>
              <w:t>0,0</w:t>
            </w:r>
          </w:p>
        </w:tc>
      </w:tr>
      <w:tr w:rsidR="00015148" w14:paraId="3E607B5A" w14:textId="77777777">
        <w:trPr>
          <w:trHeight w:val="419"/>
        </w:trPr>
        <w:tc>
          <w:tcPr>
            <w:tcW w:w="509" w:type="dxa"/>
            <w:tcBorders>
              <w:left w:val="single" w:sz="4" w:space="0" w:color="000000"/>
            </w:tcBorders>
            <w:shd w:val="clear" w:color="auto" w:fill="auto"/>
          </w:tcPr>
          <w:p w14:paraId="55C60AA5" w14:textId="77777777" w:rsidR="00015148" w:rsidRDefault="00015148">
            <w:pPr>
              <w:jc w:val="center"/>
            </w:pPr>
          </w:p>
        </w:tc>
        <w:tc>
          <w:tcPr>
            <w:tcW w:w="215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934811" w14:textId="77777777" w:rsidR="00015148" w:rsidRDefault="00015148"/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06BC7" w14:textId="77777777" w:rsidR="00015148" w:rsidRDefault="00BB794D">
            <w:pPr>
              <w:rPr>
                <w:i/>
              </w:rPr>
            </w:pPr>
            <w:r>
              <w:rPr>
                <w:i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35C3A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5F9FC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3F503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B6455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4FA00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7CC23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F1130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33A4D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069F9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E52AA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64277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088A0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9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64136" w14:textId="77777777" w:rsidR="00015148" w:rsidRDefault="00BB794D">
            <w:pPr>
              <w:jc w:val="center"/>
            </w:pPr>
            <w:r>
              <w:t>0,0</w:t>
            </w:r>
          </w:p>
        </w:tc>
      </w:tr>
      <w:tr w:rsidR="00015148" w14:paraId="0D48FBE0" w14:textId="77777777">
        <w:trPr>
          <w:trHeight w:val="419"/>
        </w:trPr>
        <w:tc>
          <w:tcPr>
            <w:tcW w:w="509" w:type="dxa"/>
            <w:tcBorders>
              <w:left w:val="single" w:sz="4" w:space="0" w:color="000000"/>
            </w:tcBorders>
            <w:shd w:val="clear" w:color="auto" w:fill="auto"/>
          </w:tcPr>
          <w:p w14:paraId="1668F128" w14:textId="77777777" w:rsidR="00015148" w:rsidRDefault="00015148">
            <w:pPr>
              <w:jc w:val="center"/>
            </w:pPr>
          </w:p>
        </w:tc>
        <w:tc>
          <w:tcPr>
            <w:tcW w:w="215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F84D9E" w14:textId="77777777" w:rsidR="00015148" w:rsidRDefault="00015148"/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6882F" w14:textId="77777777" w:rsidR="00015148" w:rsidRDefault="00BB794D">
            <w:r>
              <w:t>федерального бюджета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3281F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71E2D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D9A49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4B8C2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0ED4E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3C8282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77F68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F8BE1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FB12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DD48E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01E75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D444D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9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1F0A0" w14:textId="77777777" w:rsidR="00015148" w:rsidRDefault="00BB794D">
            <w:pPr>
              <w:jc w:val="center"/>
            </w:pPr>
            <w:r>
              <w:t>0,0</w:t>
            </w:r>
          </w:p>
        </w:tc>
      </w:tr>
      <w:tr w:rsidR="00015148" w14:paraId="65B7AE84" w14:textId="77777777">
        <w:trPr>
          <w:trHeight w:val="419"/>
        </w:trPr>
        <w:tc>
          <w:tcPr>
            <w:tcW w:w="509" w:type="dxa"/>
            <w:tcBorders>
              <w:left w:val="single" w:sz="4" w:space="0" w:color="000000"/>
            </w:tcBorders>
            <w:shd w:val="clear" w:color="auto" w:fill="auto"/>
          </w:tcPr>
          <w:p w14:paraId="43F37A5F" w14:textId="77777777" w:rsidR="00015148" w:rsidRDefault="00015148">
            <w:pPr>
              <w:jc w:val="center"/>
            </w:pPr>
          </w:p>
        </w:tc>
        <w:tc>
          <w:tcPr>
            <w:tcW w:w="215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AA589D" w14:textId="77777777" w:rsidR="00015148" w:rsidRDefault="00015148"/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67187" w14:textId="77777777" w:rsidR="00015148" w:rsidRDefault="00BB794D">
            <w:r>
              <w:t xml:space="preserve"> областного бюджета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E1080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BCAC7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F0AAF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9C5F9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CB899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2A8F1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7D37C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8FCC9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68277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7D01E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7F447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3186A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9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C856E" w14:textId="77777777" w:rsidR="00015148" w:rsidRDefault="00BB794D">
            <w:pPr>
              <w:jc w:val="center"/>
            </w:pPr>
            <w:r>
              <w:t>0,0</w:t>
            </w:r>
          </w:p>
        </w:tc>
      </w:tr>
      <w:tr w:rsidR="00015148" w14:paraId="1771188E" w14:textId="77777777">
        <w:trPr>
          <w:trHeight w:val="419"/>
        </w:trPr>
        <w:tc>
          <w:tcPr>
            <w:tcW w:w="509" w:type="dxa"/>
            <w:tcBorders>
              <w:left w:val="single" w:sz="4" w:space="0" w:color="000000"/>
            </w:tcBorders>
            <w:shd w:val="clear" w:color="auto" w:fill="auto"/>
          </w:tcPr>
          <w:p w14:paraId="52AEEAD3" w14:textId="77777777" w:rsidR="00015148" w:rsidRDefault="00015148">
            <w:pPr>
              <w:jc w:val="center"/>
            </w:pPr>
          </w:p>
        </w:tc>
        <w:tc>
          <w:tcPr>
            <w:tcW w:w="215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737792" w14:textId="77777777" w:rsidR="00015148" w:rsidRDefault="00015148"/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EEA7D" w14:textId="77777777" w:rsidR="00015148" w:rsidRDefault="00BB794D">
            <w:r>
              <w:t xml:space="preserve">местный бюджет поселений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69E12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AD826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3322C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8B24D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D1886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2C3BE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C1BA0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CAD87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9FD2A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22E65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A8F2A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31A1E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9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DE542" w14:textId="77777777" w:rsidR="00015148" w:rsidRDefault="00BB794D">
            <w:pPr>
              <w:jc w:val="center"/>
            </w:pPr>
            <w:r>
              <w:t>0,0</w:t>
            </w:r>
          </w:p>
        </w:tc>
      </w:tr>
      <w:tr w:rsidR="00015148" w14:paraId="419EA56E" w14:textId="77777777">
        <w:trPr>
          <w:trHeight w:val="419"/>
        </w:trPr>
        <w:tc>
          <w:tcPr>
            <w:tcW w:w="509" w:type="dxa"/>
            <w:tcBorders>
              <w:left w:val="single" w:sz="4" w:space="0" w:color="000000"/>
            </w:tcBorders>
            <w:shd w:val="clear" w:color="auto" w:fill="auto"/>
          </w:tcPr>
          <w:p w14:paraId="68C7B190" w14:textId="77777777" w:rsidR="00015148" w:rsidRDefault="00015148">
            <w:pPr>
              <w:jc w:val="center"/>
            </w:pPr>
          </w:p>
        </w:tc>
        <w:tc>
          <w:tcPr>
            <w:tcW w:w="215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F3C112" w14:textId="77777777" w:rsidR="00015148" w:rsidRDefault="00015148"/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2AE9F" w14:textId="77777777" w:rsidR="00015148" w:rsidRDefault="00BB794D">
            <w:r>
              <w:t xml:space="preserve">внебюджетные источники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1F6DB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81B61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F40C4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46197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0B526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23DBC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7215A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73B2E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64A7A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3D9FA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E1362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A359F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9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7F63F" w14:textId="77777777" w:rsidR="00015148" w:rsidRDefault="00BB794D">
            <w:pPr>
              <w:jc w:val="center"/>
            </w:pPr>
            <w:r>
              <w:t>0,0</w:t>
            </w:r>
          </w:p>
        </w:tc>
      </w:tr>
      <w:tr w:rsidR="00015148" w14:paraId="01E72730" w14:textId="77777777">
        <w:trPr>
          <w:trHeight w:val="423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D3EEE" w14:textId="77777777" w:rsidR="00015148" w:rsidRDefault="00BB794D">
            <w:pPr>
              <w:jc w:val="center"/>
            </w:pPr>
            <w:r>
              <w:rPr>
                <w:spacing w:val="-10"/>
                <w:sz w:val="22"/>
              </w:rPr>
              <w:t>3.</w:t>
            </w:r>
          </w:p>
        </w:tc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425BA" w14:textId="77777777" w:rsidR="00015148" w:rsidRDefault="00BB794D">
            <w:pPr>
              <w:rPr>
                <w:spacing w:val="-10"/>
              </w:rPr>
            </w:pPr>
            <w:r>
              <w:rPr>
                <w:spacing w:val="-10"/>
              </w:rPr>
              <w:t>Подпрограмма 2</w:t>
            </w:r>
          </w:p>
          <w:p w14:paraId="4A480E63" w14:textId="77777777" w:rsidR="00015148" w:rsidRDefault="00BB794D">
            <w:r>
              <w:rPr>
                <w:spacing w:val="-10"/>
              </w:rPr>
              <w:t xml:space="preserve"> </w:t>
            </w:r>
            <w:r>
              <w:rPr>
                <w:spacing w:val="-8"/>
                <w:sz w:val="22"/>
              </w:rPr>
              <w:t>« Содержание объектов  благоустройства Куйбышевского сельского поселения»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CC02F" w14:textId="77777777" w:rsidR="00015148" w:rsidRDefault="00BB794D">
            <w: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5AB36" w14:textId="77777777" w:rsidR="00015148" w:rsidRDefault="00BB794D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60348,4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5EBD1" w14:textId="77777777" w:rsidR="00015148" w:rsidRDefault="00BB794D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4726,1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4896A" w14:textId="77777777" w:rsidR="00015148" w:rsidRDefault="00BB794D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4856,4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89534" w14:textId="77777777" w:rsidR="00015148" w:rsidRDefault="00BB794D">
            <w:pPr>
              <w:jc w:val="center"/>
            </w:pPr>
            <w:r>
              <w:rPr>
                <w:spacing w:val="-18"/>
                <w:sz w:val="22"/>
              </w:rPr>
              <w:t>7877,0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0C2BB" w14:textId="77777777" w:rsidR="00015148" w:rsidRDefault="00BB794D">
            <w:pPr>
              <w:jc w:val="center"/>
              <w:rPr>
                <w:highlight w:val="yellow"/>
              </w:rPr>
            </w:pPr>
            <w:r>
              <w:t>3712,8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B6DC8" w14:textId="77777777" w:rsidR="00015148" w:rsidRDefault="00BB794D">
            <w:pPr>
              <w:jc w:val="center"/>
            </w:pPr>
            <w:r>
              <w:t>2835,6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F5038" w14:textId="77777777" w:rsidR="00015148" w:rsidRDefault="00BB794D">
            <w:pPr>
              <w:jc w:val="center"/>
            </w:pPr>
            <w:r>
              <w:rPr>
                <w:spacing w:val="-18"/>
                <w:sz w:val="22"/>
              </w:rPr>
              <w:t>5161,5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567E1" w14:textId="77777777" w:rsidR="00015148" w:rsidRDefault="00BB794D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F2664" w14:textId="77777777" w:rsidR="00015148" w:rsidRDefault="00BB794D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08359" w14:textId="77777777" w:rsidR="00015148" w:rsidRDefault="00BB794D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BCFF1" w14:textId="77777777" w:rsidR="00015148" w:rsidRDefault="00BB794D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50587" w14:textId="77777777" w:rsidR="00015148" w:rsidRDefault="00BB794D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1CFA1" w14:textId="77777777" w:rsidR="00015148" w:rsidRDefault="00BB794D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</w:tr>
      <w:tr w:rsidR="00015148" w14:paraId="58D2B251" w14:textId="77777777">
        <w:trPr>
          <w:trHeight w:val="423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70BCB" w14:textId="77777777" w:rsidR="00015148" w:rsidRDefault="00015148"/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C3CCC" w14:textId="77777777" w:rsidR="00015148" w:rsidRDefault="00015148"/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5249E" w14:textId="77777777" w:rsidR="00015148" w:rsidRDefault="00BB794D">
            <w:r>
              <w:t>бюджет сельского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A9851" w14:textId="77777777" w:rsidR="00015148" w:rsidRDefault="00BB794D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60348,4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229E1" w14:textId="77777777" w:rsidR="00015148" w:rsidRDefault="00BB794D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4726,1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D5709" w14:textId="77777777" w:rsidR="00015148" w:rsidRDefault="00BB794D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4856,4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0B3E2" w14:textId="77777777" w:rsidR="00015148" w:rsidRDefault="00BB794D">
            <w:pPr>
              <w:jc w:val="center"/>
            </w:pPr>
            <w:r>
              <w:rPr>
                <w:spacing w:val="-18"/>
                <w:sz w:val="22"/>
              </w:rPr>
              <w:t>7877,0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1C71C" w14:textId="77777777" w:rsidR="00015148" w:rsidRDefault="00BB794D">
            <w:pPr>
              <w:jc w:val="center"/>
              <w:rPr>
                <w:highlight w:val="yellow"/>
              </w:rPr>
            </w:pPr>
            <w:r>
              <w:t>3712,8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04721" w14:textId="77777777" w:rsidR="00015148" w:rsidRDefault="00BB794D">
            <w:pPr>
              <w:jc w:val="center"/>
            </w:pPr>
            <w:r>
              <w:t>2835,6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57B2D" w14:textId="77777777" w:rsidR="00015148" w:rsidRDefault="00BB794D">
            <w:pPr>
              <w:jc w:val="center"/>
            </w:pPr>
            <w:r>
              <w:rPr>
                <w:spacing w:val="-18"/>
                <w:sz w:val="22"/>
              </w:rPr>
              <w:t>5161,5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36468" w14:textId="77777777" w:rsidR="00015148" w:rsidRDefault="00BB794D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FDBBF" w14:textId="77777777" w:rsidR="00015148" w:rsidRDefault="00BB794D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E12DE" w14:textId="77777777" w:rsidR="00015148" w:rsidRDefault="00BB794D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69860" w14:textId="77777777" w:rsidR="00015148" w:rsidRDefault="00BB794D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090E3" w14:textId="77777777" w:rsidR="00015148" w:rsidRDefault="00BB794D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w="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3319A" w14:textId="77777777" w:rsidR="00015148" w:rsidRDefault="00BB794D">
            <w:pPr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</w:tr>
      <w:tr w:rsidR="00015148" w14:paraId="55868052" w14:textId="77777777">
        <w:trPr>
          <w:trHeight w:val="423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FB14F" w14:textId="77777777" w:rsidR="00015148" w:rsidRDefault="00015148"/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1DC0C" w14:textId="77777777" w:rsidR="00015148" w:rsidRDefault="00015148"/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3829E" w14:textId="77777777" w:rsidR="00015148" w:rsidRDefault="00BB794D">
            <w:r>
              <w:t xml:space="preserve">безвозмездные поступления в бюджет сельского поселения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69B1A" w14:textId="77777777" w:rsidR="00015148" w:rsidRDefault="00BB794D">
            <w:pPr>
              <w:pStyle w:val="a3"/>
              <w:contextualSpacing/>
              <w:jc w:val="center"/>
              <w:rPr>
                <w:rFonts w:ascii="Times New Roman" w:hAnsi="Times New Roman"/>
                <w:spacing w:val="-12"/>
              </w:rPr>
            </w:pPr>
            <w:r>
              <w:rPr>
                <w:rFonts w:ascii="Times New Roman" w:hAnsi="Times New Roman"/>
                <w:spacing w:val="-12"/>
              </w:rPr>
              <w:t>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8F4A8" w14:textId="77777777" w:rsidR="00015148" w:rsidRDefault="00BB794D">
            <w:pPr>
              <w:jc w:val="center"/>
              <w:rPr>
                <w:sz w:val="22"/>
              </w:rPr>
            </w:pPr>
            <w:r>
              <w:t>0,0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EC46B" w14:textId="77777777" w:rsidR="00015148" w:rsidRDefault="00BB794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23296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B65C2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B7EF8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2D27A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158C1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6B410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69C62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A3BE3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83699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38233" w14:textId="77777777" w:rsidR="00015148" w:rsidRDefault="00BB794D">
            <w:pPr>
              <w:jc w:val="center"/>
            </w:pPr>
            <w:r>
              <w:t>0,0</w:t>
            </w:r>
          </w:p>
        </w:tc>
      </w:tr>
      <w:tr w:rsidR="00015148" w14:paraId="0DE31D71" w14:textId="77777777">
        <w:trPr>
          <w:trHeight w:val="423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5A08F" w14:textId="77777777" w:rsidR="00015148" w:rsidRDefault="00015148"/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D4E77" w14:textId="77777777" w:rsidR="00015148" w:rsidRDefault="00015148"/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7EDC3" w14:textId="77777777" w:rsidR="00015148" w:rsidRDefault="00BB794D">
            <w:pPr>
              <w:rPr>
                <w:i/>
              </w:rPr>
            </w:pPr>
            <w:r>
              <w:rPr>
                <w:i/>
              </w:rPr>
              <w:t>в том чи</w:t>
            </w:r>
            <w:r>
              <w:rPr>
                <w:i/>
              </w:rPr>
              <w:t>сле за счет средств: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95D6E" w14:textId="77777777" w:rsidR="00015148" w:rsidRDefault="00015148">
            <w:pPr>
              <w:pStyle w:val="a3"/>
              <w:contextualSpacing/>
              <w:jc w:val="both"/>
              <w:rPr>
                <w:rFonts w:ascii="Times New Roman" w:hAnsi="Times New Roman"/>
                <w:spacing w:val="-12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22E16" w14:textId="77777777" w:rsidR="00015148" w:rsidRDefault="00015148">
            <w:pPr>
              <w:jc w:val="center"/>
              <w:rPr>
                <w:sz w:val="22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ED5C4" w14:textId="77777777" w:rsidR="00015148" w:rsidRDefault="00015148">
            <w:pPr>
              <w:jc w:val="center"/>
              <w:rPr>
                <w:sz w:val="22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B7687" w14:textId="77777777" w:rsidR="00015148" w:rsidRDefault="00015148">
            <w:pPr>
              <w:jc w:val="center"/>
              <w:rPr>
                <w:spacing w:val="-18"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EE6F8" w14:textId="77777777" w:rsidR="00015148" w:rsidRDefault="00015148">
            <w:pPr>
              <w:jc w:val="center"/>
              <w:rPr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F8E56" w14:textId="77777777" w:rsidR="00015148" w:rsidRDefault="00015148">
            <w:pPr>
              <w:jc w:val="center"/>
              <w:rPr>
                <w:spacing w:val="-18"/>
                <w:sz w:val="22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455B4" w14:textId="77777777" w:rsidR="00015148" w:rsidRDefault="00015148">
            <w:pPr>
              <w:jc w:val="center"/>
              <w:rPr>
                <w:spacing w:val="-18"/>
                <w:sz w:val="22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8B9C6" w14:textId="77777777" w:rsidR="00015148" w:rsidRDefault="00015148">
            <w:pPr>
              <w:jc w:val="center"/>
              <w:rPr>
                <w:spacing w:val="-18"/>
                <w:sz w:val="22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BC388" w14:textId="77777777" w:rsidR="00015148" w:rsidRDefault="00015148">
            <w:pPr>
              <w:jc w:val="center"/>
              <w:rPr>
                <w:spacing w:val="-18"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93A1B" w14:textId="77777777" w:rsidR="00015148" w:rsidRDefault="00015148">
            <w:pPr>
              <w:jc w:val="center"/>
              <w:rPr>
                <w:spacing w:val="-18"/>
                <w:sz w:val="22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707C3" w14:textId="77777777" w:rsidR="00015148" w:rsidRDefault="00015148">
            <w:pPr>
              <w:jc w:val="center"/>
              <w:rPr>
                <w:spacing w:val="-18"/>
                <w:sz w:val="22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1712C" w14:textId="77777777" w:rsidR="00015148" w:rsidRDefault="00015148">
            <w:pPr>
              <w:jc w:val="center"/>
              <w:rPr>
                <w:spacing w:val="-18"/>
                <w:sz w:val="22"/>
              </w:rPr>
            </w:pPr>
          </w:p>
        </w:tc>
        <w:tc>
          <w:tcPr>
            <w:tcW w:w="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F7AB5" w14:textId="77777777" w:rsidR="00015148" w:rsidRDefault="00015148">
            <w:pPr>
              <w:jc w:val="center"/>
              <w:rPr>
                <w:spacing w:val="-18"/>
                <w:sz w:val="22"/>
              </w:rPr>
            </w:pPr>
          </w:p>
        </w:tc>
      </w:tr>
      <w:tr w:rsidR="00015148" w14:paraId="02FC41E5" w14:textId="77777777">
        <w:trPr>
          <w:trHeight w:val="423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D278E" w14:textId="77777777" w:rsidR="00015148" w:rsidRDefault="00015148"/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35293" w14:textId="77777777" w:rsidR="00015148" w:rsidRDefault="00015148"/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378AB" w14:textId="77777777" w:rsidR="00015148" w:rsidRDefault="00BB794D">
            <w:r>
              <w:t>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8F27D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B925B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A8B17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6EFFC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16F7C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ED930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EEAEA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7032C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1AC0B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1DB9E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30A07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468E9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99F97" w14:textId="77777777" w:rsidR="00015148" w:rsidRDefault="00BB794D">
            <w:pPr>
              <w:jc w:val="center"/>
            </w:pPr>
            <w:r>
              <w:t>0,0</w:t>
            </w:r>
          </w:p>
        </w:tc>
      </w:tr>
      <w:tr w:rsidR="00015148" w14:paraId="1B7CFB42" w14:textId="77777777">
        <w:trPr>
          <w:trHeight w:val="423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8A019" w14:textId="77777777" w:rsidR="00015148" w:rsidRDefault="00015148"/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29184" w14:textId="77777777" w:rsidR="00015148" w:rsidRDefault="00015148"/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5226F" w14:textId="77777777" w:rsidR="00015148" w:rsidRDefault="00BB794D">
            <w:r>
              <w:t xml:space="preserve"> </w:t>
            </w:r>
            <w:r>
              <w:t>областного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6DFFB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B69FE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DE587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B44FC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24253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74EA1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06694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31C7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E7C6E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85954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7F5C2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BF243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9C58F" w14:textId="77777777" w:rsidR="00015148" w:rsidRDefault="00BB794D">
            <w:pPr>
              <w:jc w:val="center"/>
            </w:pPr>
            <w:r>
              <w:t>0,0</w:t>
            </w:r>
          </w:p>
        </w:tc>
      </w:tr>
      <w:tr w:rsidR="00015148" w14:paraId="0C3140E1" w14:textId="77777777">
        <w:trPr>
          <w:trHeight w:val="423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FD3A4" w14:textId="77777777" w:rsidR="00015148" w:rsidRDefault="00015148"/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70B0C" w14:textId="77777777" w:rsidR="00015148" w:rsidRDefault="00015148"/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FCEB5" w14:textId="77777777" w:rsidR="00015148" w:rsidRDefault="00BB794D">
            <w:r>
              <w:t xml:space="preserve">местный </w:t>
            </w:r>
            <w:r>
              <w:t xml:space="preserve">бюджет поселений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9DFA1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4F04A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327B1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67EDA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D4AF5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18A11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AB221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04A84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7A26F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F7F87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C139F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9695E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C143E" w14:textId="77777777" w:rsidR="00015148" w:rsidRDefault="00BB794D">
            <w:pPr>
              <w:jc w:val="center"/>
            </w:pPr>
            <w:r>
              <w:t>0,0</w:t>
            </w:r>
          </w:p>
        </w:tc>
      </w:tr>
      <w:tr w:rsidR="00015148" w14:paraId="66C4E72B" w14:textId="77777777">
        <w:trPr>
          <w:trHeight w:val="415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2AD9C" w14:textId="77777777" w:rsidR="00015148" w:rsidRDefault="00015148"/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B2A84" w14:textId="77777777" w:rsidR="00015148" w:rsidRDefault="00015148"/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AD28F" w14:textId="77777777" w:rsidR="00015148" w:rsidRDefault="00BB794D">
            <w:r>
              <w:t xml:space="preserve">внебюджетные источники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C922A" w14:textId="77777777" w:rsidR="00015148" w:rsidRDefault="00BB794D">
            <w:pPr>
              <w:pStyle w:val="a3"/>
              <w:contextualSpacing/>
              <w:jc w:val="both"/>
              <w:rPr>
                <w:rFonts w:ascii="Times New Roman" w:hAnsi="Times New Roman"/>
                <w:spacing w:val="-12"/>
              </w:rPr>
            </w:pPr>
            <w:r>
              <w:rPr>
                <w:rFonts w:ascii="Times New Roman" w:hAnsi="Times New Roman"/>
                <w:spacing w:val="-12"/>
              </w:rPr>
              <w:t>0,0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02368" w14:textId="77777777" w:rsidR="00015148" w:rsidRDefault="00BB794D">
            <w:pPr>
              <w:jc w:val="center"/>
              <w:rPr>
                <w:sz w:val="22"/>
              </w:rPr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B37ED" w14:textId="77777777" w:rsidR="00015148" w:rsidRDefault="00BB794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D75B6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98F46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A4732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A300A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1D89B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F9E95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37FAA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565D0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FBA39" w14:textId="77777777" w:rsidR="00015148" w:rsidRDefault="00BB794D">
            <w:pPr>
              <w:jc w:val="center"/>
            </w:pPr>
            <w:r>
              <w:t>0,0</w:t>
            </w:r>
          </w:p>
        </w:tc>
        <w:tc>
          <w:tcPr>
            <w:tcW w:w="9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7F880" w14:textId="77777777" w:rsidR="00015148" w:rsidRDefault="00BB794D">
            <w:pPr>
              <w:jc w:val="center"/>
            </w:pPr>
            <w:r>
              <w:t>0,0</w:t>
            </w:r>
          </w:p>
        </w:tc>
      </w:tr>
    </w:tbl>
    <w:p w14:paraId="2AE53DF5" w14:textId="77777777" w:rsidR="00015148" w:rsidRDefault="00015148">
      <w:pPr>
        <w:tabs>
          <w:tab w:val="right" w:pos="15026"/>
        </w:tabs>
        <w:ind w:firstLine="709"/>
        <w:jc w:val="both"/>
        <w:rPr>
          <w:sz w:val="10"/>
        </w:rPr>
      </w:pPr>
    </w:p>
    <w:p w14:paraId="3786A89C" w14:textId="77777777" w:rsidR="00015148" w:rsidRDefault="00BB794D">
      <w:pPr>
        <w:tabs>
          <w:tab w:val="right" w:pos="15026"/>
        </w:tabs>
        <w:jc w:val="both"/>
        <w:rPr>
          <w:sz w:val="28"/>
        </w:rPr>
      </w:pPr>
      <w:r>
        <w:rPr>
          <w:sz w:val="28"/>
        </w:rPr>
        <w:t xml:space="preserve">  Глава А</w:t>
      </w:r>
      <w:r>
        <w:rPr>
          <w:sz w:val="28"/>
        </w:rPr>
        <w:t>дминистрации Куйбышевского сельского поселения                       С.Л. Слепченко</w:t>
      </w:r>
    </w:p>
    <w:sectPr w:rsidR="00015148">
      <w:footerReference w:type="default" r:id="rId8"/>
      <w:pgSz w:w="16838" w:h="11906" w:orient="landscape"/>
      <w:pgMar w:top="426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04E84" w14:textId="77777777" w:rsidR="00BB794D" w:rsidRDefault="00BB794D">
      <w:r>
        <w:separator/>
      </w:r>
    </w:p>
  </w:endnote>
  <w:endnote w:type="continuationSeparator" w:id="0">
    <w:p w14:paraId="796896F0" w14:textId="77777777" w:rsidR="00BB794D" w:rsidRDefault="00BB7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D9DCE" w14:textId="77777777" w:rsidR="00015148" w:rsidRDefault="00BB794D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743D59">
      <w:rPr>
        <w:noProof/>
      </w:rPr>
      <w:t>1</w:t>
    </w:r>
    <w:r>
      <w:fldChar w:fldCharType="end"/>
    </w:r>
  </w:p>
  <w:p w14:paraId="0D6B9505" w14:textId="0B6FEA4F" w:rsidR="00015148" w:rsidRDefault="00743D59">
    <w:pPr>
      <w:pStyle w:val="aff7"/>
    </w:pPr>
    <w:r>
      <w:rPr>
        <w:noProof/>
      </w:rPr>
      <w:pict w14:anchorId="33B03F0F">
        <v:shape id="Picture 2" o:spid="_x0000_s2050" style="position:absolute;margin-left:547.7pt;margin-top:.05pt;width:4.4pt;height:10.9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" adj="-11796480,,5400" path="m,l,21600r21600,l21600,,,xe" stroked="f">
          <v:stroke joinstyle="miter"/>
          <v:formulas/>
          <v:path arrowok="t" o:connecttype="custom" textboxrect="0,0,21600,21600"/>
          <v:textbox inset="0,0,0,0">
            <w:txbxContent>
              <w:p w14:paraId="462FD0F2" w14:textId="77777777" w:rsidR="00015148" w:rsidRDefault="00015148">
                <w:pPr>
                  <w:pStyle w:val="aff7"/>
                </w:pPr>
              </w:p>
            </w:txbxContent>
          </v:textbox>
          <w10:wrap type="square" anchorx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0CFE0" w14:textId="05F43012" w:rsidR="00015148" w:rsidRDefault="00BB794D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743D59">
      <w:rPr>
        <w:noProof/>
      </w:rPr>
      <w:t>8</w:t>
    </w:r>
    <w:r>
      <w:fldChar w:fldCharType="end"/>
    </w:r>
  </w:p>
  <w:p w14:paraId="58837334" w14:textId="46EFA7EC" w:rsidR="00015148" w:rsidRDefault="00743D59">
    <w:pPr>
      <w:pStyle w:val="aff7"/>
    </w:pPr>
    <w:r>
      <w:rPr>
        <w:noProof/>
      </w:rPr>
      <w:pict w14:anchorId="53783E02">
        <v:shape id="Picture 1" o:spid="_x0000_s2049" style="position:absolute;margin-left:789.3pt;margin-top:.05pt;width:9.4pt;height:10.9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" adj="-11796480,,5400" path="m,l,21600r21600,l21600,,,xe" stroked="f">
          <v:stroke joinstyle="miter"/>
          <v:formulas/>
          <v:path arrowok="t" o:connecttype="custom" textboxrect="0,0,21600,21600"/>
          <v:textbox inset="0,0,0,0">
            <w:txbxContent>
              <w:p w14:paraId="60BC9C03" w14:textId="77777777" w:rsidR="00015148" w:rsidRDefault="00015148">
                <w:pPr>
                  <w:pStyle w:val="aff7"/>
                </w:pPr>
              </w:p>
            </w:txbxContent>
          </v:textbox>
          <w10:wrap type="square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6436A" w14:textId="77777777" w:rsidR="00BB794D" w:rsidRDefault="00BB794D">
      <w:r>
        <w:separator/>
      </w:r>
    </w:p>
  </w:footnote>
  <w:footnote w:type="continuationSeparator" w:id="0">
    <w:p w14:paraId="35A9F41B" w14:textId="77777777" w:rsidR="00BB794D" w:rsidRDefault="00BB7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22D76"/>
    <w:multiLevelType w:val="multilevel"/>
    <w:tmpl w:val="7EE6E4B6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pStyle w:val="7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pStyle w:val="8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pStyle w:val="9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9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5148"/>
    <w:rsid w:val="00015148"/>
    <w:rsid w:val="00743D59"/>
    <w:rsid w:val="00BB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437A651"/>
  <w15:docId w15:val="{9B0A59A7-158D-442C-91A8-C147CCD8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paragraph" w:styleId="3">
    <w:name w:val="heading 3"/>
    <w:basedOn w:val="a"/>
    <w:next w:val="a"/>
    <w:link w:val="32"/>
    <w:uiPriority w:val="9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1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1"/>
    <w:uiPriority w:val="9"/>
    <w:qFormat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1"/>
    <w:uiPriority w:val="9"/>
    <w:qFormat/>
    <w:pPr>
      <w:numPr>
        <w:ilvl w:val="5"/>
        <w:numId w:val="1"/>
      </w:numPr>
      <w:spacing w:before="240" w:after="60"/>
      <w:ind w:hanging="432"/>
      <w:outlineLvl w:val="5"/>
    </w:pPr>
    <w:rPr>
      <w:b/>
    </w:rPr>
  </w:style>
  <w:style w:type="paragraph" w:styleId="7">
    <w:name w:val="heading 7"/>
    <w:basedOn w:val="a"/>
    <w:next w:val="a"/>
    <w:link w:val="71"/>
    <w:uiPriority w:val="9"/>
    <w:qFormat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mbria" w:hAnsi="Cambria"/>
      <w:i/>
      <w:color w:val="404040"/>
    </w:rPr>
  </w:style>
  <w:style w:type="paragraph" w:styleId="8">
    <w:name w:val="heading 8"/>
    <w:basedOn w:val="a"/>
    <w:next w:val="a"/>
    <w:link w:val="81"/>
    <w:uiPriority w:val="9"/>
    <w:qFormat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1"/>
    <w:uiPriority w:val="9"/>
    <w:qFormat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WW8Num27z8">
    <w:name w:val="WW8Num27z8"/>
    <w:link w:val="WW8Num27z80"/>
  </w:style>
  <w:style w:type="character" w:customStyle="1" w:styleId="WW8Num27z80">
    <w:name w:val="WW8Num27z8"/>
    <w:link w:val="WW8Num27z8"/>
  </w:style>
  <w:style w:type="paragraph" w:customStyle="1" w:styleId="xl25773">
    <w:name w:val="xl25773"/>
    <w:basedOn w:val="a"/>
    <w:link w:val="xl257730"/>
    <w:pPr>
      <w:spacing w:before="280" w:after="280"/>
      <w:jc w:val="center"/>
    </w:pPr>
    <w:rPr>
      <w:sz w:val="24"/>
    </w:rPr>
  </w:style>
  <w:style w:type="character" w:customStyle="1" w:styleId="xl257730">
    <w:name w:val="xl25773"/>
    <w:basedOn w:val="10"/>
    <w:link w:val="xl25773"/>
    <w:rPr>
      <w:sz w:val="24"/>
    </w:rPr>
  </w:style>
  <w:style w:type="paragraph" w:styleId="a3">
    <w:name w:val="No Spacing"/>
    <w:link w:val="12"/>
    <w:rPr>
      <w:rFonts w:ascii="Calibri" w:hAnsi="Calibri"/>
      <w:sz w:val="22"/>
    </w:rPr>
  </w:style>
  <w:style w:type="character" w:customStyle="1" w:styleId="12">
    <w:name w:val="Без интервала Знак1"/>
    <w:link w:val="a3"/>
    <w:rPr>
      <w:rFonts w:ascii="Calibri" w:hAnsi="Calibri"/>
      <w:sz w:val="22"/>
    </w:rPr>
  </w:style>
  <w:style w:type="paragraph" w:customStyle="1" w:styleId="xl3798">
    <w:name w:val="xl3798"/>
    <w:basedOn w:val="a"/>
    <w:link w:val="xl37980"/>
    <w:pPr>
      <w:spacing w:before="280" w:after="280"/>
    </w:pPr>
    <w:rPr>
      <w:b/>
      <w:sz w:val="24"/>
    </w:rPr>
  </w:style>
  <w:style w:type="character" w:customStyle="1" w:styleId="xl37980">
    <w:name w:val="xl3798"/>
    <w:basedOn w:val="10"/>
    <w:link w:val="xl3798"/>
    <w:rPr>
      <w:b/>
      <w:color w:val="000000"/>
      <w:sz w:val="24"/>
    </w:rPr>
  </w:style>
  <w:style w:type="paragraph" w:customStyle="1" w:styleId="WW8Num24z3">
    <w:name w:val="WW8Num24z3"/>
    <w:link w:val="WW8Num24z30"/>
  </w:style>
  <w:style w:type="character" w:customStyle="1" w:styleId="WW8Num24z30">
    <w:name w:val="WW8Num24z3"/>
    <w:link w:val="WW8Num24z3"/>
  </w:style>
  <w:style w:type="paragraph" w:customStyle="1" w:styleId="a4">
    <w:name w:val="Абзац списка Знак"/>
    <w:link w:val="a5"/>
    <w:rPr>
      <w:rFonts w:ascii="Calibri" w:hAnsi="Calibri"/>
      <w:sz w:val="22"/>
    </w:rPr>
  </w:style>
  <w:style w:type="character" w:customStyle="1" w:styleId="a5">
    <w:name w:val="Абзац списка Знак"/>
    <w:link w:val="a4"/>
    <w:rPr>
      <w:rFonts w:ascii="Calibri" w:hAnsi="Calibri"/>
      <w:sz w:val="22"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WW8Num17z5">
    <w:name w:val="WW8Num17z5"/>
    <w:link w:val="WW8Num17z50"/>
  </w:style>
  <w:style w:type="character" w:customStyle="1" w:styleId="WW8Num17z50">
    <w:name w:val="WW8Num17z5"/>
    <w:link w:val="WW8Num17z5"/>
  </w:style>
  <w:style w:type="paragraph" w:customStyle="1" w:styleId="xl3764">
    <w:name w:val="xl3764"/>
    <w:basedOn w:val="a"/>
    <w:link w:val="xl37640"/>
    <w:pPr>
      <w:spacing w:before="280" w:after="280"/>
      <w:jc w:val="center"/>
    </w:pPr>
    <w:rPr>
      <w:sz w:val="24"/>
    </w:rPr>
  </w:style>
  <w:style w:type="character" w:customStyle="1" w:styleId="xl37640">
    <w:name w:val="xl3764"/>
    <w:basedOn w:val="10"/>
    <w:link w:val="xl3764"/>
    <w:rPr>
      <w:sz w:val="24"/>
    </w:rPr>
  </w:style>
  <w:style w:type="paragraph" w:customStyle="1" w:styleId="xl3864">
    <w:name w:val="xl3864"/>
    <w:basedOn w:val="a"/>
    <w:link w:val="xl38640"/>
    <w:pPr>
      <w:spacing w:before="280" w:after="280"/>
      <w:jc w:val="center"/>
    </w:pPr>
    <w:rPr>
      <w:sz w:val="24"/>
    </w:rPr>
  </w:style>
  <w:style w:type="character" w:customStyle="1" w:styleId="xl38640">
    <w:name w:val="xl3864"/>
    <w:basedOn w:val="10"/>
    <w:link w:val="xl3864"/>
    <w:rPr>
      <w:color w:val="000000"/>
      <w:sz w:val="24"/>
    </w:rPr>
  </w:style>
  <w:style w:type="paragraph" w:customStyle="1" w:styleId="WW8Num28z0">
    <w:name w:val="WW8Num28z0"/>
    <w:link w:val="WW8Num28z00"/>
  </w:style>
  <w:style w:type="character" w:customStyle="1" w:styleId="WW8Num28z00">
    <w:name w:val="WW8Num28z0"/>
    <w:link w:val="WW8Num28z0"/>
  </w:style>
  <w:style w:type="paragraph" w:customStyle="1" w:styleId="xl3836">
    <w:name w:val="xl3836"/>
    <w:basedOn w:val="a"/>
    <w:link w:val="xl38360"/>
    <w:pPr>
      <w:spacing w:before="280" w:after="280"/>
      <w:jc w:val="center"/>
    </w:pPr>
    <w:rPr>
      <w:sz w:val="24"/>
    </w:rPr>
  </w:style>
  <w:style w:type="character" w:customStyle="1" w:styleId="xl38360">
    <w:name w:val="xl3836"/>
    <w:basedOn w:val="10"/>
    <w:link w:val="xl3836"/>
    <w:rPr>
      <w:color w:val="000000"/>
      <w:sz w:val="24"/>
    </w:rPr>
  </w:style>
  <w:style w:type="paragraph" w:customStyle="1" w:styleId="WW8Num13z8">
    <w:name w:val="WW8Num13z8"/>
    <w:link w:val="WW8Num13z80"/>
  </w:style>
  <w:style w:type="character" w:customStyle="1" w:styleId="WW8Num13z80">
    <w:name w:val="WW8Num13z8"/>
    <w:link w:val="WW8Num13z8"/>
  </w:style>
  <w:style w:type="paragraph" w:customStyle="1" w:styleId="a6">
    <w:name w:val="Заголовок статьи"/>
    <w:basedOn w:val="a"/>
    <w:next w:val="a"/>
    <w:link w:val="a7"/>
    <w:pPr>
      <w:ind w:left="1612" w:hanging="892"/>
      <w:jc w:val="both"/>
    </w:pPr>
    <w:rPr>
      <w:rFonts w:ascii="Arial" w:hAnsi="Arial"/>
      <w:sz w:val="24"/>
    </w:rPr>
  </w:style>
  <w:style w:type="character" w:customStyle="1" w:styleId="a7">
    <w:name w:val="Заголовок статьи"/>
    <w:basedOn w:val="10"/>
    <w:link w:val="a6"/>
    <w:rPr>
      <w:rFonts w:ascii="Arial" w:hAnsi="Arial"/>
      <w:sz w:val="24"/>
    </w:rPr>
  </w:style>
  <w:style w:type="paragraph" w:styleId="40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Pr>
      <w:rFonts w:ascii="XO Thames" w:hAnsi="XO Thames"/>
      <w:sz w:val="28"/>
    </w:rPr>
  </w:style>
  <w:style w:type="paragraph" w:customStyle="1" w:styleId="WW8Num28z4">
    <w:name w:val="WW8Num28z4"/>
    <w:link w:val="WW8Num28z40"/>
  </w:style>
  <w:style w:type="character" w:customStyle="1" w:styleId="WW8Num28z40">
    <w:name w:val="WW8Num28z4"/>
    <w:link w:val="WW8Num28z4"/>
  </w:style>
  <w:style w:type="paragraph" w:customStyle="1" w:styleId="13">
    <w:name w:val="Указатель1"/>
    <w:basedOn w:val="a"/>
    <w:link w:val="14"/>
  </w:style>
  <w:style w:type="character" w:customStyle="1" w:styleId="14">
    <w:name w:val="Указатель1"/>
    <w:basedOn w:val="10"/>
    <w:link w:val="13"/>
  </w:style>
  <w:style w:type="paragraph" w:customStyle="1" w:styleId="210">
    <w:name w:val="Цитата 21"/>
    <w:basedOn w:val="a"/>
    <w:next w:val="a"/>
    <w:link w:val="211"/>
    <w:pPr>
      <w:spacing w:after="200" w:line="276" w:lineRule="auto"/>
    </w:pPr>
    <w:rPr>
      <w:i/>
    </w:rPr>
  </w:style>
  <w:style w:type="character" w:customStyle="1" w:styleId="211">
    <w:name w:val="Цитата 21"/>
    <w:basedOn w:val="10"/>
    <w:link w:val="210"/>
    <w:rPr>
      <w:i/>
      <w:color w:val="000000"/>
    </w:rPr>
  </w:style>
  <w:style w:type="character" w:customStyle="1" w:styleId="71">
    <w:name w:val="Заголовок 7 Знак1"/>
    <w:basedOn w:val="10"/>
    <w:link w:val="7"/>
    <w:rPr>
      <w:rFonts w:ascii="Cambria" w:hAnsi="Cambria"/>
      <w:i/>
      <w:color w:val="404040"/>
    </w:rPr>
  </w:style>
  <w:style w:type="paragraph" w:customStyle="1" w:styleId="pj">
    <w:name w:val="pj"/>
    <w:basedOn w:val="a"/>
    <w:link w:val="pj0"/>
    <w:pPr>
      <w:spacing w:before="280" w:after="280"/>
    </w:pPr>
    <w:rPr>
      <w:sz w:val="24"/>
    </w:rPr>
  </w:style>
  <w:style w:type="character" w:customStyle="1" w:styleId="pj0">
    <w:name w:val="pj"/>
    <w:basedOn w:val="10"/>
    <w:link w:val="pj"/>
    <w:rPr>
      <w:sz w:val="24"/>
    </w:rPr>
  </w:style>
  <w:style w:type="paragraph" w:customStyle="1" w:styleId="xl25782">
    <w:name w:val="xl25782"/>
    <w:basedOn w:val="a"/>
    <w:link w:val="xl257820"/>
    <w:pPr>
      <w:spacing w:before="280" w:after="280"/>
    </w:pPr>
    <w:rPr>
      <w:sz w:val="24"/>
    </w:rPr>
  </w:style>
  <w:style w:type="character" w:customStyle="1" w:styleId="xl257820">
    <w:name w:val="xl25782"/>
    <w:basedOn w:val="10"/>
    <w:link w:val="xl25782"/>
    <w:rPr>
      <w:sz w:val="24"/>
    </w:rPr>
  </w:style>
  <w:style w:type="paragraph" w:customStyle="1" w:styleId="WW8Num12z4">
    <w:name w:val="WW8Num12z4"/>
    <w:link w:val="WW8Num12z40"/>
  </w:style>
  <w:style w:type="character" w:customStyle="1" w:styleId="WW8Num12z40">
    <w:name w:val="WW8Num12z4"/>
    <w:link w:val="WW8Num12z4"/>
  </w:style>
  <w:style w:type="paragraph" w:customStyle="1" w:styleId="WW8Num33z3">
    <w:name w:val="WW8Num33z3"/>
    <w:link w:val="WW8Num33z30"/>
  </w:style>
  <w:style w:type="character" w:customStyle="1" w:styleId="WW8Num33z30">
    <w:name w:val="WW8Num33z3"/>
    <w:link w:val="WW8Num33z3"/>
  </w:style>
  <w:style w:type="paragraph" w:customStyle="1" w:styleId="xl25787">
    <w:name w:val="xl25787"/>
    <w:basedOn w:val="a"/>
    <w:link w:val="xl257870"/>
    <w:pPr>
      <w:spacing w:before="280" w:after="280"/>
    </w:pPr>
    <w:rPr>
      <w:sz w:val="24"/>
    </w:rPr>
  </w:style>
  <w:style w:type="character" w:customStyle="1" w:styleId="xl257870">
    <w:name w:val="xl25787"/>
    <w:basedOn w:val="10"/>
    <w:link w:val="xl25787"/>
    <w:rPr>
      <w:sz w:val="24"/>
    </w:rPr>
  </w:style>
  <w:style w:type="paragraph" w:customStyle="1" w:styleId="WW8Num14z2">
    <w:name w:val="WW8Num14z2"/>
    <w:link w:val="WW8Num14z20"/>
  </w:style>
  <w:style w:type="character" w:customStyle="1" w:styleId="WW8Num14z20">
    <w:name w:val="WW8Num14z2"/>
    <w:link w:val="WW8Num14z2"/>
  </w:style>
  <w:style w:type="paragraph" w:customStyle="1" w:styleId="xl3830">
    <w:name w:val="xl3830"/>
    <w:basedOn w:val="a"/>
    <w:link w:val="xl38300"/>
    <w:pPr>
      <w:spacing w:before="280" w:after="280"/>
      <w:jc w:val="center"/>
    </w:pPr>
    <w:rPr>
      <w:b/>
      <w:sz w:val="24"/>
    </w:rPr>
  </w:style>
  <w:style w:type="character" w:customStyle="1" w:styleId="xl38300">
    <w:name w:val="xl3830"/>
    <w:basedOn w:val="10"/>
    <w:link w:val="xl3830"/>
    <w:rPr>
      <w:b/>
      <w:color w:val="000000"/>
      <w:sz w:val="24"/>
    </w:rPr>
  </w:style>
  <w:style w:type="paragraph" w:customStyle="1" w:styleId="WW8Num33z0">
    <w:name w:val="WW8Num33z0"/>
    <w:link w:val="WW8Num33z00"/>
  </w:style>
  <w:style w:type="character" w:customStyle="1" w:styleId="WW8Num33z00">
    <w:name w:val="WW8Num33z0"/>
    <w:link w:val="WW8Num33z0"/>
  </w:style>
  <w:style w:type="paragraph" w:styleId="60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0"/>
    <w:rPr>
      <w:rFonts w:ascii="XO Thames" w:hAnsi="XO Thames"/>
      <w:sz w:val="28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xl25785">
    <w:name w:val="xl25785"/>
    <w:basedOn w:val="a"/>
    <w:link w:val="xl257850"/>
    <w:pPr>
      <w:spacing w:before="280" w:after="280"/>
    </w:pPr>
    <w:rPr>
      <w:sz w:val="24"/>
    </w:rPr>
  </w:style>
  <w:style w:type="character" w:customStyle="1" w:styleId="xl257850">
    <w:name w:val="xl25785"/>
    <w:basedOn w:val="10"/>
    <w:link w:val="xl25785"/>
    <w:rPr>
      <w:sz w:val="24"/>
    </w:rPr>
  </w:style>
  <w:style w:type="paragraph" w:customStyle="1" w:styleId="xl3749">
    <w:name w:val="xl3749"/>
    <w:basedOn w:val="a"/>
    <w:link w:val="xl37490"/>
    <w:pPr>
      <w:spacing w:before="280" w:after="280"/>
      <w:jc w:val="center"/>
    </w:pPr>
    <w:rPr>
      <w:sz w:val="24"/>
    </w:rPr>
  </w:style>
  <w:style w:type="character" w:customStyle="1" w:styleId="xl37490">
    <w:name w:val="xl3749"/>
    <w:basedOn w:val="10"/>
    <w:link w:val="xl3749"/>
    <w:rPr>
      <w:sz w:val="24"/>
    </w:rPr>
  </w:style>
  <w:style w:type="paragraph" w:styleId="70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0"/>
    <w:rPr>
      <w:rFonts w:ascii="XO Thames" w:hAnsi="XO Thames"/>
      <w:sz w:val="28"/>
    </w:rPr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</w:style>
  <w:style w:type="paragraph" w:customStyle="1" w:styleId="xl3751">
    <w:name w:val="xl3751"/>
    <w:basedOn w:val="a"/>
    <w:link w:val="xl37510"/>
    <w:pPr>
      <w:spacing w:before="280" w:after="280"/>
      <w:jc w:val="center"/>
    </w:pPr>
    <w:rPr>
      <w:sz w:val="24"/>
    </w:rPr>
  </w:style>
  <w:style w:type="character" w:customStyle="1" w:styleId="xl37510">
    <w:name w:val="xl3751"/>
    <w:basedOn w:val="10"/>
    <w:link w:val="xl3751"/>
    <w:rPr>
      <w:sz w:val="24"/>
    </w:rPr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</w:style>
  <w:style w:type="paragraph" w:customStyle="1" w:styleId="WW8Num17z4">
    <w:name w:val="WW8Num17z4"/>
    <w:link w:val="WW8Num17z40"/>
  </w:style>
  <w:style w:type="character" w:customStyle="1" w:styleId="WW8Num17z40">
    <w:name w:val="WW8Num17z4"/>
    <w:link w:val="WW8Num17z4"/>
  </w:style>
  <w:style w:type="paragraph" w:customStyle="1" w:styleId="xl3744">
    <w:name w:val="xl3744"/>
    <w:basedOn w:val="a"/>
    <w:link w:val="xl37440"/>
    <w:pPr>
      <w:spacing w:before="280" w:after="280"/>
      <w:jc w:val="center"/>
    </w:pPr>
    <w:rPr>
      <w:sz w:val="24"/>
    </w:rPr>
  </w:style>
  <w:style w:type="character" w:customStyle="1" w:styleId="xl37440">
    <w:name w:val="xl3744"/>
    <w:basedOn w:val="10"/>
    <w:link w:val="xl3744"/>
    <w:rPr>
      <w:sz w:val="24"/>
    </w:rPr>
  </w:style>
  <w:style w:type="paragraph" w:customStyle="1" w:styleId="WW8Num24z5">
    <w:name w:val="WW8Num24z5"/>
    <w:link w:val="WW8Num24z50"/>
  </w:style>
  <w:style w:type="character" w:customStyle="1" w:styleId="WW8Num24z50">
    <w:name w:val="WW8Num24z5"/>
    <w:link w:val="WW8Num24z5"/>
  </w:style>
  <w:style w:type="paragraph" w:customStyle="1" w:styleId="xl25774">
    <w:name w:val="xl25774"/>
    <w:basedOn w:val="a"/>
    <w:link w:val="xl257740"/>
    <w:pPr>
      <w:spacing w:before="280" w:after="280"/>
      <w:jc w:val="center"/>
    </w:pPr>
    <w:rPr>
      <w:sz w:val="24"/>
    </w:rPr>
  </w:style>
  <w:style w:type="character" w:customStyle="1" w:styleId="xl257740">
    <w:name w:val="xl25774"/>
    <w:basedOn w:val="10"/>
    <w:link w:val="xl25774"/>
    <w:rPr>
      <w:sz w:val="24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xl25775">
    <w:name w:val="xl25775"/>
    <w:basedOn w:val="a"/>
    <w:link w:val="xl257750"/>
    <w:pPr>
      <w:spacing w:before="280" w:after="280"/>
      <w:jc w:val="center"/>
    </w:pPr>
    <w:rPr>
      <w:sz w:val="24"/>
    </w:rPr>
  </w:style>
  <w:style w:type="character" w:customStyle="1" w:styleId="xl257750">
    <w:name w:val="xl25775"/>
    <w:basedOn w:val="10"/>
    <w:link w:val="xl25775"/>
    <w:rPr>
      <w:sz w:val="24"/>
    </w:rPr>
  </w:style>
  <w:style w:type="paragraph" w:customStyle="1" w:styleId="xl3742">
    <w:name w:val="xl3742"/>
    <w:basedOn w:val="a"/>
    <w:link w:val="xl37420"/>
    <w:pPr>
      <w:spacing w:before="280" w:after="280"/>
      <w:jc w:val="center"/>
    </w:pPr>
    <w:rPr>
      <w:sz w:val="24"/>
    </w:rPr>
  </w:style>
  <w:style w:type="character" w:customStyle="1" w:styleId="xl37420">
    <w:name w:val="xl3742"/>
    <w:basedOn w:val="10"/>
    <w:link w:val="xl3742"/>
    <w:rPr>
      <w:sz w:val="24"/>
    </w:rPr>
  </w:style>
  <w:style w:type="paragraph" w:customStyle="1" w:styleId="xl25777">
    <w:name w:val="xl25777"/>
    <w:basedOn w:val="a"/>
    <w:link w:val="xl257770"/>
    <w:pPr>
      <w:spacing w:before="280" w:after="280"/>
    </w:pPr>
    <w:rPr>
      <w:sz w:val="24"/>
    </w:rPr>
  </w:style>
  <w:style w:type="character" w:customStyle="1" w:styleId="xl257770">
    <w:name w:val="xl25777"/>
    <w:basedOn w:val="10"/>
    <w:link w:val="xl25777"/>
    <w:rPr>
      <w:sz w:val="24"/>
    </w:rPr>
  </w:style>
  <w:style w:type="paragraph" w:customStyle="1" w:styleId="xl3822">
    <w:name w:val="xl3822"/>
    <w:basedOn w:val="a"/>
    <w:link w:val="xl38220"/>
    <w:pPr>
      <w:spacing w:before="280" w:after="280"/>
      <w:jc w:val="center"/>
    </w:pPr>
    <w:rPr>
      <w:b/>
      <w:sz w:val="24"/>
    </w:rPr>
  </w:style>
  <w:style w:type="character" w:customStyle="1" w:styleId="xl38220">
    <w:name w:val="xl3822"/>
    <w:basedOn w:val="10"/>
    <w:link w:val="xl3822"/>
    <w:rPr>
      <w:b/>
      <w:color w:val="000000"/>
      <w:sz w:val="24"/>
    </w:rPr>
  </w:style>
  <w:style w:type="paragraph" w:customStyle="1" w:styleId="xl3835">
    <w:name w:val="xl3835"/>
    <w:basedOn w:val="a"/>
    <w:link w:val="xl38350"/>
    <w:pPr>
      <w:spacing w:before="280" w:after="280"/>
      <w:jc w:val="center"/>
    </w:pPr>
    <w:rPr>
      <w:sz w:val="24"/>
    </w:rPr>
  </w:style>
  <w:style w:type="character" w:customStyle="1" w:styleId="xl38350">
    <w:name w:val="xl3835"/>
    <w:basedOn w:val="10"/>
    <w:link w:val="xl3835"/>
    <w:rPr>
      <w:color w:val="000000"/>
      <w:sz w:val="24"/>
    </w:rPr>
  </w:style>
  <w:style w:type="paragraph" w:customStyle="1" w:styleId="xl3794">
    <w:name w:val="xl3794"/>
    <w:basedOn w:val="a"/>
    <w:link w:val="xl37940"/>
    <w:pPr>
      <w:spacing w:before="280" w:after="280"/>
      <w:jc w:val="center"/>
    </w:pPr>
    <w:rPr>
      <w:sz w:val="24"/>
    </w:rPr>
  </w:style>
  <w:style w:type="character" w:customStyle="1" w:styleId="xl37940">
    <w:name w:val="xl3794"/>
    <w:basedOn w:val="10"/>
    <w:link w:val="xl3794"/>
    <w:rPr>
      <w:color w:val="000000"/>
      <w:sz w:val="24"/>
    </w:rPr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WW8Num32z7">
    <w:name w:val="WW8Num32z7"/>
    <w:link w:val="WW8Num32z70"/>
  </w:style>
  <w:style w:type="character" w:customStyle="1" w:styleId="WW8Num32z70">
    <w:name w:val="WW8Num32z7"/>
    <w:link w:val="WW8Num32z7"/>
  </w:style>
  <w:style w:type="paragraph" w:customStyle="1" w:styleId="xl3818">
    <w:name w:val="xl3818"/>
    <w:basedOn w:val="a"/>
    <w:link w:val="xl38180"/>
    <w:pPr>
      <w:spacing w:before="280" w:after="280"/>
      <w:jc w:val="center"/>
    </w:pPr>
    <w:rPr>
      <w:sz w:val="24"/>
    </w:rPr>
  </w:style>
  <w:style w:type="character" w:customStyle="1" w:styleId="xl38180">
    <w:name w:val="xl3818"/>
    <w:basedOn w:val="10"/>
    <w:link w:val="xl3818"/>
    <w:rPr>
      <w:color w:val="000000"/>
      <w:sz w:val="24"/>
    </w:rPr>
  </w:style>
  <w:style w:type="paragraph" w:customStyle="1" w:styleId="WW8Num12z1">
    <w:name w:val="WW8Num12z1"/>
    <w:link w:val="WW8Num12z10"/>
  </w:style>
  <w:style w:type="character" w:customStyle="1" w:styleId="WW8Num12z10">
    <w:name w:val="WW8Num12z1"/>
    <w:link w:val="WW8Num12z1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xl3780">
    <w:name w:val="xl3780"/>
    <w:basedOn w:val="a"/>
    <w:link w:val="xl37800"/>
    <w:pPr>
      <w:spacing w:before="280" w:after="280"/>
      <w:jc w:val="center"/>
    </w:pPr>
    <w:rPr>
      <w:sz w:val="24"/>
    </w:rPr>
  </w:style>
  <w:style w:type="character" w:customStyle="1" w:styleId="xl37800">
    <w:name w:val="xl3780"/>
    <w:basedOn w:val="10"/>
    <w:link w:val="xl3780"/>
    <w:rPr>
      <w:color w:val="000000"/>
      <w:sz w:val="24"/>
    </w:rPr>
  </w:style>
  <w:style w:type="paragraph" w:customStyle="1" w:styleId="WW8Num23z8">
    <w:name w:val="WW8Num23z8"/>
    <w:link w:val="WW8Num23z80"/>
  </w:style>
  <w:style w:type="character" w:customStyle="1" w:styleId="WW8Num23z80">
    <w:name w:val="WW8Num23z8"/>
    <w:link w:val="WW8Num23z8"/>
  </w:style>
  <w:style w:type="paragraph" w:styleId="a8">
    <w:name w:val="Balloon Text"/>
    <w:basedOn w:val="a"/>
    <w:link w:val="15"/>
    <w:rPr>
      <w:rFonts w:ascii="Tahoma" w:hAnsi="Tahoma"/>
      <w:sz w:val="16"/>
    </w:rPr>
  </w:style>
  <w:style w:type="character" w:customStyle="1" w:styleId="15">
    <w:name w:val="Текст выноски Знак1"/>
    <w:basedOn w:val="10"/>
    <w:link w:val="a8"/>
    <w:rPr>
      <w:rFonts w:ascii="Tahoma" w:hAnsi="Tahoma"/>
      <w:sz w:val="16"/>
    </w:rPr>
  </w:style>
  <w:style w:type="paragraph" w:customStyle="1" w:styleId="WW8Num7z0">
    <w:name w:val="WW8Num7z0"/>
    <w:link w:val="WW8Num7z00"/>
    <w:rPr>
      <w:rFonts w:ascii="Vrinda" w:hAnsi="Vrinda"/>
    </w:rPr>
  </w:style>
  <w:style w:type="character" w:customStyle="1" w:styleId="WW8Num7z00">
    <w:name w:val="WW8Num7z0"/>
    <w:link w:val="WW8Num7z0"/>
    <w:rPr>
      <w:rFonts w:ascii="Vrinda" w:hAnsi="Vrinda"/>
    </w:rPr>
  </w:style>
  <w:style w:type="paragraph" w:styleId="a9">
    <w:name w:val="List Paragraph"/>
    <w:basedOn w:val="a"/>
    <w:link w:val="16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6">
    <w:name w:val="Абзац списка Знак1"/>
    <w:basedOn w:val="10"/>
    <w:link w:val="a9"/>
    <w:rPr>
      <w:rFonts w:ascii="Calibri" w:hAnsi="Calibri"/>
      <w:sz w:val="22"/>
    </w:rPr>
  </w:style>
  <w:style w:type="paragraph" w:customStyle="1" w:styleId="xl3757">
    <w:name w:val="xl3757"/>
    <w:basedOn w:val="a"/>
    <w:link w:val="xl37570"/>
    <w:pPr>
      <w:spacing w:before="280" w:after="280"/>
    </w:pPr>
    <w:rPr>
      <w:sz w:val="24"/>
    </w:rPr>
  </w:style>
  <w:style w:type="character" w:customStyle="1" w:styleId="xl37570">
    <w:name w:val="xl3757"/>
    <w:basedOn w:val="10"/>
    <w:link w:val="xl3757"/>
    <w:rPr>
      <w:sz w:val="24"/>
    </w:rPr>
  </w:style>
  <w:style w:type="paragraph" w:customStyle="1" w:styleId="xl3777">
    <w:name w:val="xl3777"/>
    <w:basedOn w:val="a"/>
    <w:link w:val="xl37770"/>
    <w:pPr>
      <w:spacing w:before="280" w:after="280"/>
      <w:jc w:val="center"/>
    </w:pPr>
    <w:rPr>
      <w:sz w:val="24"/>
    </w:rPr>
  </w:style>
  <w:style w:type="character" w:customStyle="1" w:styleId="xl37770">
    <w:name w:val="xl3777"/>
    <w:basedOn w:val="10"/>
    <w:link w:val="xl3777"/>
    <w:rPr>
      <w:color w:val="000000"/>
      <w:sz w:val="24"/>
    </w:rPr>
  </w:style>
  <w:style w:type="paragraph" w:customStyle="1" w:styleId="WW8Num33z5">
    <w:name w:val="WW8Num33z5"/>
    <w:link w:val="WW8Num33z50"/>
  </w:style>
  <w:style w:type="character" w:customStyle="1" w:styleId="WW8Num33z50">
    <w:name w:val="WW8Num33z5"/>
    <w:link w:val="WW8Num33z5"/>
  </w:style>
  <w:style w:type="paragraph" w:customStyle="1" w:styleId="WW8Num24z2">
    <w:name w:val="WW8Num24z2"/>
    <w:link w:val="WW8Num24z20"/>
  </w:style>
  <w:style w:type="character" w:customStyle="1" w:styleId="WW8Num24z20">
    <w:name w:val="WW8Num24z2"/>
    <w:link w:val="WW8Num24z2"/>
  </w:style>
  <w:style w:type="paragraph" w:customStyle="1" w:styleId="xl3776">
    <w:name w:val="xl3776"/>
    <w:basedOn w:val="a"/>
    <w:link w:val="xl37760"/>
    <w:pPr>
      <w:spacing w:before="280" w:after="280"/>
      <w:jc w:val="center"/>
    </w:pPr>
    <w:rPr>
      <w:sz w:val="24"/>
    </w:rPr>
  </w:style>
  <w:style w:type="character" w:customStyle="1" w:styleId="xl37760">
    <w:name w:val="xl3776"/>
    <w:basedOn w:val="10"/>
    <w:link w:val="xl3776"/>
    <w:rPr>
      <w:color w:val="000000"/>
      <w:sz w:val="24"/>
    </w:rPr>
  </w:style>
  <w:style w:type="paragraph" w:customStyle="1" w:styleId="aa">
    <w:name w:val="Основной текст с отступом Знак"/>
    <w:link w:val="ab"/>
    <w:rPr>
      <w:sz w:val="28"/>
    </w:rPr>
  </w:style>
  <w:style w:type="character" w:customStyle="1" w:styleId="ab">
    <w:name w:val="Основной текст с отступом Знак"/>
    <w:link w:val="aa"/>
    <w:rPr>
      <w:sz w:val="28"/>
    </w:rPr>
  </w:style>
  <w:style w:type="paragraph" w:customStyle="1" w:styleId="xl3851">
    <w:name w:val="xl3851"/>
    <w:basedOn w:val="a"/>
    <w:link w:val="xl38510"/>
    <w:pPr>
      <w:spacing w:before="280" w:after="280"/>
    </w:pPr>
    <w:rPr>
      <w:sz w:val="24"/>
    </w:rPr>
  </w:style>
  <w:style w:type="character" w:customStyle="1" w:styleId="xl38510">
    <w:name w:val="xl3851"/>
    <w:basedOn w:val="10"/>
    <w:link w:val="xl3851"/>
    <w:rPr>
      <w:color w:val="000000"/>
      <w:sz w:val="24"/>
    </w:rPr>
  </w:style>
  <w:style w:type="paragraph" w:customStyle="1" w:styleId="WW8Num24z4">
    <w:name w:val="WW8Num24z4"/>
    <w:link w:val="WW8Num24z40"/>
  </w:style>
  <w:style w:type="character" w:customStyle="1" w:styleId="WW8Num24z40">
    <w:name w:val="WW8Num24z4"/>
    <w:link w:val="WW8Num24z4"/>
  </w:style>
  <w:style w:type="paragraph" w:customStyle="1" w:styleId="xl3810">
    <w:name w:val="xl3810"/>
    <w:basedOn w:val="a"/>
    <w:link w:val="xl38100"/>
    <w:pPr>
      <w:spacing w:before="280" w:after="280"/>
      <w:jc w:val="center"/>
    </w:pPr>
    <w:rPr>
      <w:sz w:val="24"/>
    </w:rPr>
  </w:style>
  <w:style w:type="character" w:customStyle="1" w:styleId="xl38100">
    <w:name w:val="xl3810"/>
    <w:basedOn w:val="10"/>
    <w:link w:val="xl3810"/>
    <w:rPr>
      <w:sz w:val="24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xl3746">
    <w:name w:val="xl3746"/>
    <w:basedOn w:val="a"/>
    <w:link w:val="xl37460"/>
    <w:pPr>
      <w:spacing w:before="280" w:after="280"/>
      <w:jc w:val="center"/>
    </w:pPr>
    <w:rPr>
      <w:sz w:val="24"/>
    </w:rPr>
  </w:style>
  <w:style w:type="character" w:customStyle="1" w:styleId="xl37460">
    <w:name w:val="xl3746"/>
    <w:basedOn w:val="10"/>
    <w:link w:val="xl3746"/>
    <w:rPr>
      <w:sz w:val="24"/>
    </w:rPr>
  </w:style>
  <w:style w:type="paragraph" w:customStyle="1" w:styleId="WW8Num27z7">
    <w:name w:val="WW8Num27z7"/>
    <w:link w:val="WW8Num27z70"/>
  </w:style>
  <w:style w:type="character" w:customStyle="1" w:styleId="WW8Num27z70">
    <w:name w:val="WW8Num27z7"/>
    <w:link w:val="WW8Num27z7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  <w:rPr>
      <w:rFonts w:ascii="Times New Roman" w:hAnsi="Times New Roman"/>
    </w:rPr>
  </w:style>
  <w:style w:type="paragraph" w:customStyle="1" w:styleId="WW8Num22z2">
    <w:name w:val="WW8Num22z2"/>
    <w:link w:val="WW8Num22z20"/>
  </w:style>
  <w:style w:type="character" w:customStyle="1" w:styleId="WW8Num22z20">
    <w:name w:val="WW8Num22z2"/>
    <w:link w:val="WW8Num22z2"/>
  </w:style>
  <w:style w:type="paragraph" w:customStyle="1" w:styleId="ac">
    <w:name w:val="Текст выноски Знак"/>
    <w:link w:val="ad"/>
    <w:rPr>
      <w:rFonts w:ascii="Tahoma" w:hAnsi="Tahoma"/>
      <w:sz w:val="16"/>
    </w:rPr>
  </w:style>
  <w:style w:type="character" w:customStyle="1" w:styleId="ad">
    <w:name w:val="Текст выноски Знак"/>
    <w:link w:val="ac"/>
    <w:rPr>
      <w:rFonts w:ascii="Tahoma" w:hAnsi="Tahoma"/>
      <w:sz w:val="16"/>
    </w:rPr>
  </w:style>
  <w:style w:type="character" w:customStyle="1" w:styleId="32">
    <w:name w:val="Заголовок 3 Знак2"/>
    <w:basedOn w:val="10"/>
    <w:link w:val="3"/>
    <w:rPr>
      <w:rFonts w:ascii="Arial" w:hAnsi="Arial"/>
      <w:b/>
      <w:sz w:val="26"/>
    </w:rPr>
  </w:style>
  <w:style w:type="paragraph" w:customStyle="1" w:styleId="WW8Num11z8">
    <w:name w:val="WW8Num11z8"/>
    <w:link w:val="WW8Num11z80"/>
  </w:style>
  <w:style w:type="character" w:customStyle="1" w:styleId="WW8Num11z80">
    <w:name w:val="WW8Num11z8"/>
    <w:link w:val="WW8Num11z8"/>
  </w:style>
  <w:style w:type="paragraph" w:customStyle="1" w:styleId="WW8Num27z5">
    <w:name w:val="WW8Num27z5"/>
    <w:link w:val="WW8Num27z50"/>
  </w:style>
  <w:style w:type="character" w:customStyle="1" w:styleId="WW8Num27z50">
    <w:name w:val="WW8Num27z5"/>
    <w:link w:val="WW8Num27z5"/>
  </w:style>
  <w:style w:type="paragraph" w:customStyle="1" w:styleId="xl3843">
    <w:name w:val="xl3843"/>
    <w:basedOn w:val="a"/>
    <w:link w:val="xl38430"/>
    <w:pPr>
      <w:spacing w:before="280" w:after="280"/>
      <w:jc w:val="center"/>
    </w:pPr>
    <w:rPr>
      <w:b/>
      <w:sz w:val="24"/>
    </w:rPr>
  </w:style>
  <w:style w:type="character" w:customStyle="1" w:styleId="xl38430">
    <w:name w:val="xl3843"/>
    <w:basedOn w:val="10"/>
    <w:link w:val="xl3843"/>
    <w:rPr>
      <w:b/>
      <w:color w:val="000000"/>
      <w:sz w:val="24"/>
    </w:rPr>
  </w:style>
  <w:style w:type="paragraph" w:customStyle="1" w:styleId="ae">
    <w:name w:val="Заголовок таблицы"/>
    <w:basedOn w:val="af"/>
    <w:link w:val="af0"/>
    <w:pPr>
      <w:jc w:val="center"/>
    </w:pPr>
    <w:rPr>
      <w:b/>
    </w:rPr>
  </w:style>
  <w:style w:type="character" w:customStyle="1" w:styleId="af0">
    <w:name w:val="Заголовок таблицы"/>
    <w:basedOn w:val="af1"/>
    <w:link w:val="ae"/>
    <w:rPr>
      <w:b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xl3758">
    <w:name w:val="xl3758"/>
    <w:basedOn w:val="a"/>
    <w:link w:val="xl37580"/>
    <w:pPr>
      <w:spacing w:before="280" w:after="280"/>
      <w:jc w:val="center"/>
    </w:pPr>
    <w:rPr>
      <w:sz w:val="24"/>
    </w:rPr>
  </w:style>
  <w:style w:type="character" w:customStyle="1" w:styleId="xl37580">
    <w:name w:val="xl3758"/>
    <w:basedOn w:val="10"/>
    <w:link w:val="xl3758"/>
    <w:rPr>
      <w:sz w:val="24"/>
    </w:rPr>
  </w:style>
  <w:style w:type="paragraph" w:customStyle="1" w:styleId="WW8Num32z6">
    <w:name w:val="WW8Num32z6"/>
    <w:link w:val="WW8Num32z60"/>
  </w:style>
  <w:style w:type="character" w:customStyle="1" w:styleId="WW8Num32z60">
    <w:name w:val="WW8Num32z6"/>
    <w:link w:val="WW8Num32z6"/>
  </w:style>
  <w:style w:type="paragraph" w:customStyle="1" w:styleId="WW8Num23z1">
    <w:name w:val="WW8Num23z1"/>
    <w:link w:val="WW8Num23z10"/>
  </w:style>
  <w:style w:type="character" w:customStyle="1" w:styleId="WW8Num23z10">
    <w:name w:val="WW8Num23z1"/>
    <w:link w:val="WW8Num23z1"/>
  </w:style>
  <w:style w:type="paragraph" w:customStyle="1" w:styleId="xl3837">
    <w:name w:val="xl3837"/>
    <w:basedOn w:val="a"/>
    <w:link w:val="xl38370"/>
    <w:pPr>
      <w:spacing w:before="280" w:after="280"/>
      <w:jc w:val="center"/>
    </w:pPr>
    <w:rPr>
      <w:sz w:val="24"/>
    </w:rPr>
  </w:style>
  <w:style w:type="character" w:customStyle="1" w:styleId="xl38370">
    <w:name w:val="xl3837"/>
    <w:basedOn w:val="10"/>
    <w:link w:val="xl3837"/>
    <w:rPr>
      <w:color w:val="000000"/>
      <w:sz w:val="24"/>
    </w:rPr>
  </w:style>
  <w:style w:type="paragraph" w:customStyle="1" w:styleId="WW8Num14z7">
    <w:name w:val="WW8Num14z7"/>
    <w:link w:val="WW8Num14z70"/>
  </w:style>
  <w:style w:type="character" w:customStyle="1" w:styleId="WW8Num14z70">
    <w:name w:val="WW8Num14z7"/>
    <w:link w:val="WW8Num14z7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xl3858">
    <w:name w:val="xl3858"/>
    <w:basedOn w:val="a"/>
    <w:link w:val="xl38580"/>
    <w:pPr>
      <w:spacing w:before="280" w:after="280"/>
      <w:jc w:val="center"/>
    </w:pPr>
    <w:rPr>
      <w:b/>
      <w:sz w:val="24"/>
    </w:rPr>
  </w:style>
  <w:style w:type="character" w:customStyle="1" w:styleId="xl38580">
    <w:name w:val="xl3858"/>
    <w:basedOn w:val="10"/>
    <w:link w:val="xl3858"/>
    <w:rPr>
      <w:b/>
      <w:sz w:val="24"/>
    </w:rPr>
  </w:style>
  <w:style w:type="paragraph" w:customStyle="1" w:styleId="31">
    <w:name w:val="Основной текст с отступом 31"/>
    <w:basedOn w:val="a"/>
    <w:link w:val="310"/>
    <w:pPr>
      <w:spacing w:after="120"/>
      <w:ind w:left="283"/>
      <w:jc w:val="both"/>
    </w:pPr>
    <w:rPr>
      <w:sz w:val="16"/>
    </w:rPr>
  </w:style>
  <w:style w:type="character" w:customStyle="1" w:styleId="310">
    <w:name w:val="Основной текст с отступом 31"/>
    <w:basedOn w:val="10"/>
    <w:link w:val="31"/>
    <w:rPr>
      <w:sz w:val="16"/>
    </w:rPr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</w:style>
  <w:style w:type="paragraph" w:customStyle="1" w:styleId="xl3823">
    <w:name w:val="xl3823"/>
    <w:basedOn w:val="a"/>
    <w:link w:val="xl38230"/>
    <w:pPr>
      <w:spacing w:before="280" w:after="280"/>
      <w:jc w:val="center"/>
    </w:pPr>
    <w:rPr>
      <w:b/>
      <w:sz w:val="24"/>
    </w:rPr>
  </w:style>
  <w:style w:type="character" w:customStyle="1" w:styleId="xl38230">
    <w:name w:val="xl3823"/>
    <w:basedOn w:val="10"/>
    <w:link w:val="xl3823"/>
    <w:rPr>
      <w:b/>
      <w:color w:val="000000"/>
      <w:sz w:val="24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18z2">
    <w:name w:val="WW8Num18z2"/>
    <w:link w:val="WW8Num18z20"/>
    <w:rPr>
      <w:rFonts w:ascii="Wingdings" w:hAnsi="Wingdings"/>
    </w:rPr>
  </w:style>
  <w:style w:type="character" w:customStyle="1" w:styleId="WW8Num18z20">
    <w:name w:val="WW8Num18z2"/>
    <w:link w:val="WW8Num18z2"/>
    <w:rPr>
      <w:rFonts w:ascii="Wingdings" w:hAnsi="Wingdings"/>
    </w:rPr>
  </w:style>
  <w:style w:type="paragraph" w:customStyle="1" w:styleId="xl3806">
    <w:name w:val="xl3806"/>
    <w:basedOn w:val="a"/>
    <w:link w:val="xl38060"/>
    <w:pPr>
      <w:spacing w:before="280" w:after="280"/>
      <w:jc w:val="center"/>
    </w:pPr>
    <w:rPr>
      <w:sz w:val="24"/>
    </w:rPr>
  </w:style>
  <w:style w:type="character" w:customStyle="1" w:styleId="xl38060">
    <w:name w:val="xl3806"/>
    <w:basedOn w:val="10"/>
    <w:link w:val="xl3806"/>
    <w:rPr>
      <w:color w:val="000000"/>
      <w:sz w:val="24"/>
    </w:rPr>
  </w:style>
  <w:style w:type="paragraph" w:customStyle="1" w:styleId="xl3787">
    <w:name w:val="xl3787"/>
    <w:basedOn w:val="a"/>
    <w:link w:val="xl37870"/>
    <w:pPr>
      <w:spacing w:before="280" w:after="280"/>
    </w:pPr>
    <w:rPr>
      <w:sz w:val="24"/>
    </w:rPr>
  </w:style>
  <w:style w:type="character" w:customStyle="1" w:styleId="xl37870">
    <w:name w:val="xl3787"/>
    <w:basedOn w:val="10"/>
    <w:link w:val="xl3787"/>
    <w:rPr>
      <w:color w:val="000000"/>
      <w:sz w:val="24"/>
    </w:rPr>
  </w:style>
  <w:style w:type="paragraph" w:customStyle="1" w:styleId="xl3790">
    <w:name w:val="xl3790"/>
    <w:basedOn w:val="a"/>
    <w:link w:val="xl37900"/>
    <w:pPr>
      <w:spacing w:before="280" w:after="280"/>
      <w:jc w:val="center"/>
    </w:pPr>
    <w:rPr>
      <w:sz w:val="24"/>
    </w:rPr>
  </w:style>
  <w:style w:type="character" w:customStyle="1" w:styleId="xl37900">
    <w:name w:val="xl3790"/>
    <w:basedOn w:val="10"/>
    <w:link w:val="xl3790"/>
    <w:rPr>
      <w:color w:val="000000"/>
      <w:sz w:val="24"/>
    </w:rPr>
  </w:style>
  <w:style w:type="paragraph" w:customStyle="1" w:styleId="xl3833">
    <w:name w:val="xl3833"/>
    <w:basedOn w:val="a"/>
    <w:link w:val="xl38330"/>
    <w:pPr>
      <w:spacing w:before="280" w:after="280"/>
      <w:jc w:val="center"/>
    </w:pPr>
    <w:rPr>
      <w:sz w:val="24"/>
    </w:rPr>
  </w:style>
  <w:style w:type="character" w:customStyle="1" w:styleId="xl38330">
    <w:name w:val="xl3833"/>
    <w:basedOn w:val="10"/>
    <w:link w:val="xl3833"/>
    <w:rPr>
      <w:color w:val="000000"/>
      <w:sz w:val="24"/>
    </w:rPr>
  </w:style>
  <w:style w:type="paragraph" w:customStyle="1" w:styleId="xl3839">
    <w:name w:val="xl3839"/>
    <w:basedOn w:val="a"/>
    <w:link w:val="xl38390"/>
    <w:pPr>
      <w:spacing w:before="280" w:after="280"/>
      <w:jc w:val="center"/>
    </w:pPr>
    <w:rPr>
      <w:sz w:val="24"/>
    </w:rPr>
  </w:style>
  <w:style w:type="character" w:customStyle="1" w:styleId="xl38390">
    <w:name w:val="xl3839"/>
    <w:basedOn w:val="10"/>
    <w:link w:val="xl3839"/>
    <w:rPr>
      <w:color w:val="000000"/>
      <w:sz w:val="24"/>
    </w:rPr>
  </w:style>
  <w:style w:type="paragraph" w:customStyle="1" w:styleId="xl3841">
    <w:name w:val="xl3841"/>
    <w:basedOn w:val="a"/>
    <w:link w:val="xl38410"/>
    <w:pPr>
      <w:spacing w:before="280" w:after="280"/>
      <w:jc w:val="center"/>
    </w:pPr>
    <w:rPr>
      <w:sz w:val="24"/>
    </w:rPr>
  </w:style>
  <w:style w:type="character" w:customStyle="1" w:styleId="xl38410">
    <w:name w:val="xl3841"/>
    <w:basedOn w:val="10"/>
    <w:link w:val="xl3841"/>
    <w:rPr>
      <w:color w:val="000000"/>
      <w:sz w:val="24"/>
    </w:rPr>
  </w:style>
  <w:style w:type="paragraph" w:customStyle="1" w:styleId="WW8Num32z3">
    <w:name w:val="WW8Num32z3"/>
    <w:link w:val="WW8Num32z30"/>
  </w:style>
  <w:style w:type="character" w:customStyle="1" w:styleId="WW8Num32z30">
    <w:name w:val="WW8Num32z3"/>
    <w:link w:val="WW8Num32z3"/>
  </w:style>
  <w:style w:type="paragraph" w:customStyle="1" w:styleId="af2">
    <w:name w:val="Верхний колонтитул Знак"/>
    <w:link w:val="af3"/>
  </w:style>
  <w:style w:type="character" w:customStyle="1" w:styleId="af3">
    <w:name w:val="Верхний колонтитул Знак"/>
    <w:link w:val="af2"/>
  </w:style>
  <w:style w:type="paragraph" w:customStyle="1" w:styleId="WW8Num25z7">
    <w:name w:val="WW8Num25z7"/>
    <w:link w:val="WW8Num25z70"/>
  </w:style>
  <w:style w:type="character" w:customStyle="1" w:styleId="WW8Num25z70">
    <w:name w:val="WW8Num25z7"/>
    <w:link w:val="WW8Num25z7"/>
  </w:style>
  <w:style w:type="paragraph" w:customStyle="1" w:styleId="WW8Num18z1">
    <w:name w:val="WW8Num18z1"/>
    <w:link w:val="WW8Num18z10"/>
    <w:rPr>
      <w:rFonts w:ascii="Courier New" w:hAnsi="Courier New"/>
    </w:rPr>
  </w:style>
  <w:style w:type="character" w:customStyle="1" w:styleId="WW8Num18z10">
    <w:name w:val="WW8Num18z1"/>
    <w:link w:val="WW8Num18z1"/>
    <w:rPr>
      <w:rFonts w:ascii="Courier New" w:hAnsi="Courier New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xl3860">
    <w:name w:val="xl3860"/>
    <w:basedOn w:val="a"/>
    <w:link w:val="xl38600"/>
    <w:pPr>
      <w:spacing w:before="280" w:after="280"/>
      <w:jc w:val="center"/>
    </w:pPr>
    <w:rPr>
      <w:sz w:val="24"/>
    </w:rPr>
  </w:style>
  <w:style w:type="character" w:customStyle="1" w:styleId="xl38600">
    <w:name w:val="xl3860"/>
    <w:basedOn w:val="10"/>
    <w:link w:val="xl3860"/>
    <w:rPr>
      <w:sz w:val="24"/>
    </w:rPr>
  </w:style>
  <w:style w:type="paragraph" w:customStyle="1" w:styleId="WW8Num33z6">
    <w:name w:val="WW8Num33z6"/>
    <w:link w:val="WW8Num33z60"/>
  </w:style>
  <w:style w:type="character" w:customStyle="1" w:styleId="WW8Num33z60">
    <w:name w:val="WW8Num33z6"/>
    <w:link w:val="WW8Num33z6"/>
  </w:style>
  <w:style w:type="paragraph" w:customStyle="1" w:styleId="xl3816">
    <w:name w:val="xl3816"/>
    <w:basedOn w:val="a"/>
    <w:link w:val="xl38160"/>
    <w:pPr>
      <w:spacing w:before="280" w:after="280"/>
      <w:jc w:val="center"/>
    </w:pPr>
    <w:rPr>
      <w:sz w:val="24"/>
    </w:rPr>
  </w:style>
  <w:style w:type="character" w:customStyle="1" w:styleId="xl38160">
    <w:name w:val="xl3816"/>
    <w:basedOn w:val="10"/>
    <w:link w:val="xl3816"/>
    <w:rPr>
      <w:sz w:val="24"/>
    </w:rPr>
  </w:style>
  <w:style w:type="paragraph" w:customStyle="1" w:styleId="xl3825">
    <w:name w:val="xl3825"/>
    <w:basedOn w:val="a"/>
    <w:link w:val="xl38250"/>
    <w:pPr>
      <w:spacing w:before="280" w:after="280"/>
      <w:jc w:val="center"/>
    </w:pPr>
    <w:rPr>
      <w:b/>
      <w:sz w:val="24"/>
    </w:rPr>
  </w:style>
  <w:style w:type="character" w:customStyle="1" w:styleId="xl38250">
    <w:name w:val="xl3825"/>
    <w:basedOn w:val="10"/>
    <w:link w:val="xl3825"/>
    <w:rPr>
      <w:b/>
      <w:color w:val="000000"/>
      <w:sz w:val="24"/>
    </w:rPr>
  </w:style>
  <w:style w:type="paragraph" w:customStyle="1" w:styleId="xl3773">
    <w:name w:val="xl3773"/>
    <w:basedOn w:val="a"/>
    <w:link w:val="xl37730"/>
    <w:pPr>
      <w:spacing w:before="280" w:after="280"/>
      <w:jc w:val="center"/>
    </w:pPr>
  </w:style>
  <w:style w:type="character" w:customStyle="1" w:styleId="xl37730">
    <w:name w:val="xl3773"/>
    <w:basedOn w:val="10"/>
    <w:link w:val="xl3773"/>
  </w:style>
  <w:style w:type="paragraph" w:customStyle="1" w:styleId="xl25778">
    <w:name w:val="xl25778"/>
    <w:basedOn w:val="a"/>
    <w:link w:val="xl257780"/>
    <w:pPr>
      <w:spacing w:before="280" w:after="280"/>
      <w:jc w:val="center"/>
    </w:pPr>
    <w:rPr>
      <w:sz w:val="24"/>
    </w:rPr>
  </w:style>
  <w:style w:type="character" w:customStyle="1" w:styleId="xl257780">
    <w:name w:val="xl25778"/>
    <w:basedOn w:val="10"/>
    <w:link w:val="xl25778"/>
    <w:rPr>
      <w:sz w:val="24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  <w:color w:val="000000"/>
    </w:rPr>
  </w:style>
  <w:style w:type="paragraph" w:customStyle="1" w:styleId="xl3844">
    <w:name w:val="xl3844"/>
    <w:basedOn w:val="a"/>
    <w:link w:val="xl38440"/>
    <w:pPr>
      <w:spacing w:before="280" w:after="280"/>
      <w:jc w:val="center"/>
    </w:pPr>
    <w:rPr>
      <w:b/>
      <w:sz w:val="24"/>
    </w:rPr>
  </w:style>
  <w:style w:type="character" w:customStyle="1" w:styleId="xl38440">
    <w:name w:val="xl3844"/>
    <w:basedOn w:val="10"/>
    <w:link w:val="xl3844"/>
    <w:rPr>
      <w:b/>
      <w:color w:val="000000"/>
      <w:sz w:val="24"/>
    </w:rPr>
  </w:style>
  <w:style w:type="paragraph" w:customStyle="1" w:styleId="af4">
    <w:name w:val="Без интервала Знак"/>
    <w:link w:val="af5"/>
    <w:rPr>
      <w:rFonts w:ascii="Calibri" w:hAnsi="Calibri"/>
      <w:sz w:val="22"/>
    </w:rPr>
  </w:style>
  <w:style w:type="character" w:customStyle="1" w:styleId="af5">
    <w:name w:val="Без интервала Знак"/>
    <w:link w:val="af4"/>
    <w:rPr>
      <w:rFonts w:ascii="Calibri" w:hAnsi="Calibri"/>
      <w:sz w:val="22"/>
    </w:rPr>
  </w:style>
  <w:style w:type="paragraph" w:customStyle="1" w:styleId="WW8Num14z4">
    <w:name w:val="WW8Num14z4"/>
    <w:link w:val="WW8Num14z40"/>
  </w:style>
  <w:style w:type="character" w:customStyle="1" w:styleId="WW8Num14z40">
    <w:name w:val="WW8Num14z4"/>
    <w:link w:val="WW8Num14z4"/>
  </w:style>
  <w:style w:type="paragraph" w:customStyle="1" w:styleId="WW8Num13z6">
    <w:name w:val="WW8Num13z6"/>
    <w:link w:val="WW8Num13z60"/>
  </w:style>
  <w:style w:type="character" w:customStyle="1" w:styleId="WW8Num13z60">
    <w:name w:val="WW8Num13z6"/>
    <w:link w:val="WW8Num13z6"/>
  </w:style>
  <w:style w:type="paragraph" w:customStyle="1" w:styleId="xl3747">
    <w:name w:val="xl3747"/>
    <w:basedOn w:val="a"/>
    <w:link w:val="xl37470"/>
    <w:pPr>
      <w:spacing w:before="280" w:after="280"/>
      <w:jc w:val="center"/>
    </w:pPr>
    <w:rPr>
      <w:sz w:val="24"/>
    </w:rPr>
  </w:style>
  <w:style w:type="character" w:customStyle="1" w:styleId="xl37470">
    <w:name w:val="xl3747"/>
    <w:basedOn w:val="10"/>
    <w:link w:val="xl3747"/>
    <w:rPr>
      <w:sz w:val="24"/>
    </w:rPr>
  </w:style>
  <w:style w:type="paragraph" w:customStyle="1" w:styleId="WW8Num32z8">
    <w:name w:val="WW8Num32z8"/>
    <w:link w:val="WW8Num32z80"/>
  </w:style>
  <w:style w:type="character" w:customStyle="1" w:styleId="WW8Num32z80">
    <w:name w:val="WW8Num32z8"/>
    <w:link w:val="WW8Num32z8"/>
  </w:style>
  <w:style w:type="paragraph" w:customStyle="1" w:styleId="xl3847">
    <w:name w:val="xl3847"/>
    <w:basedOn w:val="a"/>
    <w:link w:val="xl38470"/>
    <w:pPr>
      <w:spacing w:before="280" w:after="280"/>
    </w:pPr>
    <w:rPr>
      <w:sz w:val="24"/>
    </w:rPr>
  </w:style>
  <w:style w:type="character" w:customStyle="1" w:styleId="xl38470">
    <w:name w:val="xl3847"/>
    <w:basedOn w:val="10"/>
    <w:link w:val="xl3847"/>
    <w:rPr>
      <w:color w:val="000000"/>
      <w:sz w:val="24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Pr>
      <w:sz w:val="28"/>
    </w:rPr>
  </w:style>
  <w:style w:type="paragraph" w:customStyle="1" w:styleId="WW8Num28z8">
    <w:name w:val="WW8Num28z8"/>
    <w:link w:val="WW8Num28z80"/>
  </w:style>
  <w:style w:type="character" w:customStyle="1" w:styleId="WW8Num28z80">
    <w:name w:val="WW8Num28z8"/>
    <w:link w:val="WW8Num28z8"/>
  </w:style>
  <w:style w:type="paragraph" w:customStyle="1" w:styleId="WW8Num29z0">
    <w:name w:val="WW8Num29z0"/>
    <w:link w:val="WW8Num29z00"/>
  </w:style>
  <w:style w:type="character" w:customStyle="1" w:styleId="WW8Num29z00">
    <w:name w:val="WW8Num29z0"/>
    <w:link w:val="WW8Num29z0"/>
  </w:style>
  <w:style w:type="paragraph" w:customStyle="1" w:styleId="WW8Num32z2">
    <w:name w:val="WW8Num32z2"/>
    <w:link w:val="WW8Num32z20"/>
  </w:style>
  <w:style w:type="character" w:customStyle="1" w:styleId="WW8Num32z20">
    <w:name w:val="WW8Num32z2"/>
    <w:link w:val="WW8Num32z2"/>
  </w:style>
  <w:style w:type="paragraph" w:customStyle="1" w:styleId="90">
    <w:name w:val="Заголовок 9 Знак"/>
    <w:link w:val="92"/>
    <w:rPr>
      <w:rFonts w:ascii="Cambria" w:hAnsi="Cambria"/>
      <w:i/>
      <w:color w:val="404040"/>
    </w:rPr>
  </w:style>
  <w:style w:type="character" w:customStyle="1" w:styleId="92">
    <w:name w:val="Заголовок 9 Знак"/>
    <w:link w:val="90"/>
    <w:rPr>
      <w:rFonts w:ascii="Cambria" w:hAnsi="Cambria"/>
      <w:i/>
      <w:color w:val="404040"/>
    </w:rPr>
  </w:style>
  <w:style w:type="paragraph" w:customStyle="1" w:styleId="HTML">
    <w:name w:val="Стандартный HTML Знак"/>
    <w:link w:val="HTML0"/>
    <w:rPr>
      <w:rFonts w:ascii="Courier New" w:hAnsi="Courier New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customStyle="1" w:styleId="xl3832">
    <w:name w:val="xl3832"/>
    <w:basedOn w:val="a"/>
    <w:link w:val="xl38320"/>
    <w:pPr>
      <w:spacing w:before="280" w:after="280"/>
      <w:jc w:val="center"/>
    </w:pPr>
    <w:rPr>
      <w:sz w:val="24"/>
    </w:rPr>
  </w:style>
  <w:style w:type="character" w:customStyle="1" w:styleId="xl38320">
    <w:name w:val="xl3832"/>
    <w:basedOn w:val="10"/>
    <w:link w:val="xl3832"/>
    <w:rPr>
      <w:color w:val="000000"/>
      <w:sz w:val="24"/>
    </w:rPr>
  </w:style>
  <w:style w:type="paragraph" w:customStyle="1" w:styleId="17">
    <w:name w:val="Выделение1"/>
    <w:link w:val="af6"/>
    <w:rPr>
      <w:i/>
    </w:rPr>
  </w:style>
  <w:style w:type="character" w:styleId="af6">
    <w:name w:val="Emphasis"/>
    <w:link w:val="17"/>
    <w:rPr>
      <w:i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character" w:customStyle="1" w:styleId="91">
    <w:name w:val="Заголовок 9 Знак1"/>
    <w:basedOn w:val="10"/>
    <w:link w:val="9"/>
    <w:rPr>
      <w:rFonts w:ascii="Cambria" w:hAnsi="Cambria"/>
      <w:i/>
      <w:color w:val="404040"/>
    </w:rPr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WW8Num11z7">
    <w:name w:val="WW8Num11z7"/>
    <w:link w:val="WW8Num11z70"/>
  </w:style>
  <w:style w:type="character" w:customStyle="1" w:styleId="WW8Num11z70">
    <w:name w:val="WW8Num11z7"/>
    <w:link w:val="WW8Num11z7"/>
  </w:style>
  <w:style w:type="paragraph" w:customStyle="1" w:styleId="xl3762">
    <w:name w:val="xl3762"/>
    <w:basedOn w:val="a"/>
    <w:link w:val="xl37620"/>
    <w:pPr>
      <w:spacing w:before="280" w:after="280"/>
      <w:jc w:val="center"/>
    </w:pPr>
    <w:rPr>
      <w:sz w:val="24"/>
    </w:rPr>
  </w:style>
  <w:style w:type="character" w:customStyle="1" w:styleId="xl37620">
    <w:name w:val="xl3762"/>
    <w:basedOn w:val="10"/>
    <w:link w:val="xl3762"/>
    <w:rPr>
      <w:sz w:val="24"/>
    </w:rPr>
  </w:style>
  <w:style w:type="paragraph" w:customStyle="1" w:styleId="xl3819">
    <w:name w:val="xl3819"/>
    <w:basedOn w:val="a"/>
    <w:link w:val="xl38190"/>
    <w:pPr>
      <w:spacing w:before="280" w:after="280"/>
      <w:jc w:val="center"/>
    </w:pPr>
    <w:rPr>
      <w:b/>
      <w:sz w:val="24"/>
    </w:rPr>
  </w:style>
  <w:style w:type="character" w:customStyle="1" w:styleId="xl38190">
    <w:name w:val="xl3819"/>
    <w:basedOn w:val="10"/>
    <w:link w:val="xl3819"/>
    <w:rPr>
      <w:b/>
      <w:color w:val="000000"/>
      <w:sz w:val="24"/>
    </w:rPr>
  </w:style>
  <w:style w:type="paragraph" w:customStyle="1" w:styleId="af7">
    <w:name w:val="Текст Знак"/>
    <w:link w:val="af8"/>
    <w:rPr>
      <w:rFonts w:ascii="Courier New" w:hAnsi="Courier New"/>
    </w:rPr>
  </w:style>
  <w:style w:type="character" w:customStyle="1" w:styleId="af8">
    <w:name w:val="Текст Знак"/>
    <w:link w:val="af7"/>
    <w:rPr>
      <w:rFonts w:ascii="Courier New" w:hAnsi="Courier New"/>
    </w:rPr>
  </w:style>
  <w:style w:type="paragraph" w:customStyle="1" w:styleId="xl3817">
    <w:name w:val="xl3817"/>
    <w:basedOn w:val="a"/>
    <w:link w:val="xl38170"/>
    <w:pPr>
      <w:spacing w:before="280" w:after="280"/>
      <w:jc w:val="center"/>
    </w:pPr>
    <w:rPr>
      <w:sz w:val="24"/>
    </w:rPr>
  </w:style>
  <w:style w:type="character" w:customStyle="1" w:styleId="xl38170">
    <w:name w:val="xl3817"/>
    <w:basedOn w:val="10"/>
    <w:link w:val="xl3817"/>
    <w:rPr>
      <w:color w:val="000000"/>
      <w:sz w:val="24"/>
    </w:rPr>
  </w:style>
  <w:style w:type="paragraph" w:styleId="af9">
    <w:name w:val="List"/>
    <w:basedOn w:val="afa"/>
    <w:link w:val="afb"/>
  </w:style>
  <w:style w:type="character" w:customStyle="1" w:styleId="afb">
    <w:name w:val="Список Знак"/>
    <w:basedOn w:val="18"/>
    <w:link w:val="af9"/>
    <w:rPr>
      <w:sz w:val="28"/>
    </w:rPr>
  </w:style>
  <w:style w:type="paragraph" w:customStyle="1" w:styleId="WW8Num27z0">
    <w:name w:val="WW8Num27z0"/>
    <w:link w:val="WW8Num27z00"/>
  </w:style>
  <w:style w:type="character" w:customStyle="1" w:styleId="WW8Num27z00">
    <w:name w:val="WW8Num27z0"/>
    <w:link w:val="WW8Num27z0"/>
    <w:rPr>
      <w:rFonts w:ascii="Times New Roman" w:hAnsi="Times New Roman"/>
    </w:rPr>
  </w:style>
  <w:style w:type="paragraph" w:customStyle="1" w:styleId="73">
    <w:name w:val="Заголовок 7 Знак"/>
    <w:link w:val="74"/>
    <w:rPr>
      <w:rFonts w:ascii="Cambria" w:hAnsi="Cambria"/>
      <w:i/>
      <w:color w:val="404040"/>
    </w:rPr>
  </w:style>
  <w:style w:type="character" w:customStyle="1" w:styleId="74">
    <w:name w:val="Заголовок 7 Знак"/>
    <w:link w:val="73"/>
    <w:rPr>
      <w:rFonts w:ascii="Cambria" w:hAnsi="Cambria"/>
      <w:i/>
      <w:color w:val="404040"/>
    </w:rPr>
  </w:style>
  <w:style w:type="paragraph" w:customStyle="1" w:styleId="WW8Num17z6">
    <w:name w:val="WW8Num17z6"/>
    <w:link w:val="WW8Num17z60"/>
  </w:style>
  <w:style w:type="character" w:customStyle="1" w:styleId="WW8Num17z60">
    <w:name w:val="WW8Num17z6"/>
    <w:link w:val="WW8Num17z6"/>
  </w:style>
  <w:style w:type="paragraph" w:customStyle="1" w:styleId="xl3765">
    <w:name w:val="xl3765"/>
    <w:basedOn w:val="a"/>
    <w:link w:val="xl37650"/>
    <w:pPr>
      <w:spacing w:before="280" w:after="280"/>
    </w:pPr>
    <w:rPr>
      <w:sz w:val="24"/>
    </w:rPr>
  </w:style>
  <w:style w:type="character" w:customStyle="1" w:styleId="xl37650">
    <w:name w:val="xl3765"/>
    <w:basedOn w:val="10"/>
    <w:link w:val="xl3765"/>
    <w:rPr>
      <w:sz w:val="24"/>
    </w:rPr>
  </w:style>
  <w:style w:type="paragraph" w:customStyle="1" w:styleId="WW8Num28z7">
    <w:name w:val="WW8Num28z7"/>
    <w:link w:val="WW8Num28z70"/>
  </w:style>
  <w:style w:type="character" w:customStyle="1" w:styleId="WW8Num28z70">
    <w:name w:val="WW8Num28z7"/>
    <w:link w:val="WW8Num28z7"/>
  </w:style>
  <w:style w:type="paragraph" w:styleId="afc">
    <w:name w:val="Normal (Web)"/>
    <w:basedOn w:val="a"/>
    <w:link w:val="afd"/>
    <w:pPr>
      <w:spacing w:before="30" w:after="30"/>
    </w:pPr>
    <w:rPr>
      <w:sz w:val="24"/>
    </w:rPr>
  </w:style>
  <w:style w:type="character" w:customStyle="1" w:styleId="afd">
    <w:name w:val="Обычный (Интернет) Знак"/>
    <w:basedOn w:val="10"/>
    <w:link w:val="afc"/>
    <w:rPr>
      <w:sz w:val="24"/>
    </w:rPr>
  </w:style>
  <w:style w:type="paragraph" w:customStyle="1" w:styleId="afe">
    <w:name w:val="Выделенная цитата Знак"/>
    <w:link w:val="aff"/>
    <w:rPr>
      <w:rFonts w:ascii="Calibri" w:hAnsi="Calibri"/>
      <w:b/>
      <w:i/>
      <w:color w:val="4F81BD"/>
    </w:rPr>
  </w:style>
  <w:style w:type="character" w:customStyle="1" w:styleId="aff">
    <w:name w:val="Выделенная цитата Знак"/>
    <w:link w:val="afe"/>
    <w:rPr>
      <w:rFonts w:ascii="Calibri" w:hAnsi="Calibri"/>
      <w:b/>
      <w:i/>
      <w:color w:val="4F81BD"/>
    </w:rPr>
  </w:style>
  <w:style w:type="paragraph" w:customStyle="1" w:styleId="xl3842">
    <w:name w:val="xl3842"/>
    <w:basedOn w:val="a"/>
    <w:link w:val="xl38420"/>
    <w:pPr>
      <w:spacing w:before="280" w:after="280"/>
      <w:jc w:val="center"/>
    </w:pPr>
    <w:rPr>
      <w:sz w:val="24"/>
    </w:rPr>
  </w:style>
  <w:style w:type="character" w:customStyle="1" w:styleId="xl38420">
    <w:name w:val="xl3842"/>
    <w:basedOn w:val="10"/>
    <w:link w:val="xl3842"/>
    <w:rPr>
      <w:color w:val="000000"/>
      <w:sz w:val="24"/>
    </w:rPr>
  </w:style>
  <w:style w:type="paragraph" w:customStyle="1" w:styleId="xl3767">
    <w:name w:val="xl3767"/>
    <w:basedOn w:val="a"/>
    <w:link w:val="xl37670"/>
    <w:pPr>
      <w:spacing w:before="280" w:after="280"/>
      <w:jc w:val="center"/>
    </w:pPr>
    <w:rPr>
      <w:sz w:val="24"/>
    </w:rPr>
  </w:style>
  <w:style w:type="character" w:customStyle="1" w:styleId="xl37670">
    <w:name w:val="xl3767"/>
    <w:basedOn w:val="10"/>
    <w:link w:val="xl3767"/>
    <w:rPr>
      <w:sz w:val="24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xl3848">
    <w:name w:val="xl3848"/>
    <w:basedOn w:val="a"/>
    <w:link w:val="xl38480"/>
    <w:pPr>
      <w:spacing w:before="280" w:after="280"/>
    </w:pPr>
    <w:rPr>
      <w:sz w:val="24"/>
    </w:rPr>
  </w:style>
  <w:style w:type="character" w:customStyle="1" w:styleId="xl38480">
    <w:name w:val="xl3848"/>
    <w:basedOn w:val="10"/>
    <w:link w:val="xl3848"/>
    <w:rPr>
      <w:color w:val="000000"/>
      <w:sz w:val="24"/>
    </w:rPr>
  </w:style>
  <w:style w:type="paragraph" w:customStyle="1" w:styleId="WW8Num27z4">
    <w:name w:val="WW8Num27z4"/>
    <w:link w:val="WW8Num27z40"/>
  </w:style>
  <w:style w:type="character" w:customStyle="1" w:styleId="WW8Num27z40">
    <w:name w:val="WW8Num27z4"/>
    <w:link w:val="WW8Num27z4"/>
  </w:style>
  <w:style w:type="paragraph" w:customStyle="1" w:styleId="19">
    <w:name w:val="Текст сноски Знак1"/>
    <w:basedOn w:val="1a"/>
    <w:link w:val="1b"/>
  </w:style>
  <w:style w:type="character" w:customStyle="1" w:styleId="1b">
    <w:name w:val="Текст сноски Знак1"/>
    <w:basedOn w:val="1c"/>
    <w:link w:val="19"/>
  </w:style>
  <w:style w:type="paragraph" w:customStyle="1" w:styleId="xl3828">
    <w:name w:val="xl3828"/>
    <w:basedOn w:val="a"/>
    <w:link w:val="xl38280"/>
    <w:pPr>
      <w:spacing w:before="280" w:after="280"/>
      <w:jc w:val="center"/>
    </w:pPr>
    <w:rPr>
      <w:b/>
      <w:sz w:val="24"/>
    </w:rPr>
  </w:style>
  <w:style w:type="character" w:customStyle="1" w:styleId="xl38280">
    <w:name w:val="xl3828"/>
    <w:basedOn w:val="10"/>
    <w:link w:val="xl3828"/>
    <w:rPr>
      <w:b/>
      <w:color w:val="000000"/>
      <w:sz w:val="24"/>
    </w:rPr>
  </w:style>
  <w:style w:type="paragraph" w:customStyle="1" w:styleId="xl3814">
    <w:name w:val="xl3814"/>
    <w:basedOn w:val="a"/>
    <w:link w:val="xl38140"/>
    <w:pPr>
      <w:spacing w:before="280" w:after="280"/>
      <w:jc w:val="center"/>
    </w:pPr>
    <w:rPr>
      <w:sz w:val="24"/>
    </w:rPr>
  </w:style>
  <w:style w:type="character" w:customStyle="1" w:styleId="xl38140">
    <w:name w:val="xl3814"/>
    <w:basedOn w:val="10"/>
    <w:link w:val="xl3814"/>
    <w:rPr>
      <w:color w:val="000000"/>
      <w:sz w:val="24"/>
    </w:rPr>
  </w:style>
  <w:style w:type="paragraph" w:customStyle="1" w:styleId="WW8Num17z2">
    <w:name w:val="WW8Num17z2"/>
    <w:link w:val="WW8Num17z20"/>
  </w:style>
  <w:style w:type="character" w:customStyle="1" w:styleId="WW8Num17z20">
    <w:name w:val="WW8Num17z2"/>
    <w:link w:val="WW8Num17z2"/>
  </w:style>
  <w:style w:type="paragraph" w:customStyle="1" w:styleId="xl25779">
    <w:name w:val="xl25779"/>
    <w:basedOn w:val="a"/>
    <w:link w:val="xl257790"/>
    <w:pPr>
      <w:spacing w:before="280" w:after="280"/>
    </w:pPr>
    <w:rPr>
      <w:sz w:val="24"/>
    </w:rPr>
  </w:style>
  <w:style w:type="character" w:customStyle="1" w:styleId="xl257790">
    <w:name w:val="xl25779"/>
    <w:basedOn w:val="10"/>
    <w:link w:val="xl25779"/>
    <w:rPr>
      <w:sz w:val="24"/>
    </w:rPr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xl3779">
    <w:name w:val="xl3779"/>
    <w:basedOn w:val="a"/>
    <w:link w:val="xl37790"/>
    <w:pPr>
      <w:spacing w:before="280" w:after="280"/>
      <w:jc w:val="center"/>
    </w:pPr>
    <w:rPr>
      <w:b/>
      <w:sz w:val="24"/>
    </w:rPr>
  </w:style>
  <w:style w:type="character" w:customStyle="1" w:styleId="xl37790">
    <w:name w:val="xl3779"/>
    <w:basedOn w:val="10"/>
    <w:link w:val="xl3779"/>
    <w:rPr>
      <w:b/>
      <w:color w:val="000000"/>
      <w:sz w:val="24"/>
    </w:rPr>
  </w:style>
  <w:style w:type="paragraph" w:customStyle="1" w:styleId="23">
    <w:name w:val="Основной текст с отступом 2 Знак"/>
    <w:basedOn w:val="1a"/>
    <w:link w:val="24"/>
  </w:style>
  <w:style w:type="character" w:customStyle="1" w:styleId="24">
    <w:name w:val="Основной текст с отступом 2 Знак"/>
    <w:basedOn w:val="1c"/>
    <w:link w:val="23"/>
  </w:style>
  <w:style w:type="paragraph" w:customStyle="1" w:styleId="WW8Num16z8">
    <w:name w:val="WW8Num16z8"/>
    <w:link w:val="WW8Num16z80"/>
  </w:style>
  <w:style w:type="character" w:customStyle="1" w:styleId="WW8Num16z80">
    <w:name w:val="WW8Num16z8"/>
    <w:link w:val="WW8Num16z8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xl25776">
    <w:name w:val="xl25776"/>
    <w:basedOn w:val="a"/>
    <w:link w:val="xl257760"/>
    <w:pPr>
      <w:spacing w:before="280" w:after="280"/>
      <w:jc w:val="center"/>
    </w:pPr>
    <w:rPr>
      <w:sz w:val="24"/>
    </w:rPr>
  </w:style>
  <w:style w:type="character" w:customStyle="1" w:styleId="xl257760">
    <w:name w:val="xl25776"/>
    <w:basedOn w:val="10"/>
    <w:link w:val="xl25776"/>
    <w:rPr>
      <w:sz w:val="24"/>
    </w:rPr>
  </w:style>
  <w:style w:type="paragraph" w:customStyle="1" w:styleId="220">
    <w:name w:val="Основной текст 22"/>
    <w:basedOn w:val="a"/>
    <w:link w:val="221"/>
    <w:pPr>
      <w:spacing w:after="120" w:line="480" w:lineRule="auto"/>
    </w:pPr>
    <w:rPr>
      <w:sz w:val="24"/>
    </w:rPr>
  </w:style>
  <w:style w:type="character" w:customStyle="1" w:styleId="221">
    <w:name w:val="Основной текст 22"/>
    <w:basedOn w:val="10"/>
    <w:link w:val="220"/>
    <w:rPr>
      <w:sz w:val="24"/>
    </w:rPr>
  </w:style>
  <w:style w:type="paragraph" w:customStyle="1" w:styleId="WW8Num7z2">
    <w:name w:val="WW8Num7z2"/>
    <w:link w:val="WW8Num7z20"/>
    <w:rPr>
      <w:rFonts w:ascii="Wingdings" w:hAnsi="Wingdings"/>
    </w:rPr>
  </w:style>
  <w:style w:type="character" w:customStyle="1" w:styleId="WW8Num7z20">
    <w:name w:val="WW8Num7z2"/>
    <w:link w:val="WW8Num7z2"/>
    <w:rPr>
      <w:rFonts w:ascii="Wingdings" w:hAnsi="Wingdings"/>
    </w:rPr>
  </w:style>
  <w:style w:type="paragraph" w:styleId="aff0">
    <w:name w:val="Intense Quote"/>
    <w:basedOn w:val="a"/>
    <w:next w:val="a"/>
    <w:link w:val="1d"/>
    <w:pPr>
      <w:spacing w:before="200" w:after="280" w:line="276" w:lineRule="auto"/>
      <w:ind w:left="936" w:right="936"/>
    </w:pPr>
    <w:rPr>
      <w:rFonts w:ascii="Calibri" w:hAnsi="Calibri"/>
      <w:b/>
      <w:i/>
      <w:color w:val="4F81BD"/>
    </w:rPr>
  </w:style>
  <w:style w:type="character" w:customStyle="1" w:styleId="1d">
    <w:name w:val="Выделенная цитата Знак1"/>
    <w:basedOn w:val="10"/>
    <w:link w:val="aff0"/>
    <w:rPr>
      <w:rFonts w:ascii="Calibri" w:hAnsi="Calibri"/>
      <w:b/>
      <w:i/>
      <w:color w:val="4F81BD"/>
    </w:rPr>
  </w:style>
  <w:style w:type="paragraph" w:customStyle="1" w:styleId="xl3845">
    <w:name w:val="xl3845"/>
    <w:basedOn w:val="a"/>
    <w:link w:val="xl38450"/>
    <w:pPr>
      <w:spacing w:before="280" w:after="280"/>
    </w:pPr>
    <w:rPr>
      <w:sz w:val="24"/>
    </w:rPr>
  </w:style>
  <w:style w:type="character" w:customStyle="1" w:styleId="xl38450">
    <w:name w:val="xl3845"/>
    <w:basedOn w:val="10"/>
    <w:link w:val="xl3845"/>
    <w:rPr>
      <w:color w:val="000000"/>
      <w:sz w:val="24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xl25780">
    <w:name w:val="xl25780"/>
    <w:basedOn w:val="a"/>
    <w:link w:val="xl257800"/>
    <w:pPr>
      <w:spacing w:before="280" w:after="280"/>
      <w:jc w:val="center"/>
    </w:pPr>
    <w:rPr>
      <w:sz w:val="24"/>
    </w:rPr>
  </w:style>
  <w:style w:type="character" w:customStyle="1" w:styleId="xl257800">
    <w:name w:val="xl25780"/>
    <w:basedOn w:val="10"/>
    <w:link w:val="xl25780"/>
    <w:rPr>
      <w:sz w:val="24"/>
    </w:rPr>
  </w:style>
  <w:style w:type="paragraph" w:customStyle="1" w:styleId="xl3808">
    <w:name w:val="xl3808"/>
    <w:basedOn w:val="a"/>
    <w:link w:val="xl38080"/>
    <w:pPr>
      <w:spacing w:before="280" w:after="280"/>
      <w:jc w:val="center"/>
    </w:pPr>
    <w:rPr>
      <w:sz w:val="24"/>
    </w:rPr>
  </w:style>
  <w:style w:type="character" w:customStyle="1" w:styleId="xl38080">
    <w:name w:val="xl3808"/>
    <w:basedOn w:val="10"/>
    <w:link w:val="xl3808"/>
    <w:rPr>
      <w:color w:val="000000"/>
      <w:sz w:val="24"/>
    </w:rPr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</w:style>
  <w:style w:type="paragraph" w:customStyle="1" w:styleId="xl3809">
    <w:name w:val="xl3809"/>
    <w:basedOn w:val="a"/>
    <w:link w:val="xl38090"/>
    <w:pPr>
      <w:spacing w:before="280" w:after="280"/>
      <w:jc w:val="center"/>
    </w:pPr>
    <w:rPr>
      <w:sz w:val="24"/>
    </w:rPr>
  </w:style>
  <w:style w:type="character" w:customStyle="1" w:styleId="xl38090">
    <w:name w:val="xl3809"/>
    <w:basedOn w:val="10"/>
    <w:link w:val="xl3809"/>
    <w:rPr>
      <w:color w:val="000000"/>
      <w:sz w:val="24"/>
    </w:rPr>
  </w:style>
  <w:style w:type="paragraph" w:customStyle="1" w:styleId="xl3785">
    <w:name w:val="xl3785"/>
    <w:basedOn w:val="a"/>
    <w:link w:val="xl37850"/>
    <w:pPr>
      <w:spacing w:before="280" w:after="280"/>
    </w:pPr>
    <w:rPr>
      <w:b/>
      <w:sz w:val="24"/>
    </w:rPr>
  </w:style>
  <w:style w:type="character" w:customStyle="1" w:styleId="xl37850">
    <w:name w:val="xl3785"/>
    <w:basedOn w:val="10"/>
    <w:link w:val="xl3785"/>
    <w:rPr>
      <w:b/>
      <w:color w:val="000000"/>
      <w:sz w:val="24"/>
    </w:rPr>
  </w:style>
  <w:style w:type="paragraph" w:customStyle="1" w:styleId="WW8Num24z1">
    <w:name w:val="WW8Num24z1"/>
    <w:link w:val="WW8Num24z10"/>
  </w:style>
  <w:style w:type="character" w:customStyle="1" w:styleId="WW8Num24z10">
    <w:name w:val="WW8Num24z1"/>
    <w:link w:val="WW8Num24z1"/>
  </w:style>
  <w:style w:type="paragraph" w:customStyle="1" w:styleId="xl3801">
    <w:name w:val="xl3801"/>
    <w:basedOn w:val="a"/>
    <w:link w:val="xl38010"/>
    <w:pPr>
      <w:spacing w:before="280" w:after="280"/>
    </w:pPr>
    <w:rPr>
      <w:b/>
      <w:sz w:val="24"/>
    </w:rPr>
  </w:style>
  <w:style w:type="character" w:customStyle="1" w:styleId="xl38010">
    <w:name w:val="xl3801"/>
    <w:basedOn w:val="10"/>
    <w:link w:val="xl3801"/>
    <w:rPr>
      <w:b/>
      <w:color w:val="000000"/>
      <w:sz w:val="24"/>
    </w:rPr>
  </w:style>
  <w:style w:type="paragraph" w:customStyle="1" w:styleId="xl3745">
    <w:name w:val="xl3745"/>
    <w:basedOn w:val="a"/>
    <w:link w:val="xl37450"/>
    <w:pPr>
      <w:spacing w:before="280" w:after="280"/>
      <w:jc w:val="center"/>
    </w:pPr>
    <w:rPr>
      <w:sz w:val="24"/>
    </w:rPr>
  </w:style>
  <w:style w:type="character" w:customStyle="1" w:styleId="xl37450">
    <w:name w:val="xl3745"/>
    <w:basedOn w:val="10"/>
    <w:link w:val="xl3745"/>
    <w:rPr>
      <w:sz w:val="24"/>
    </w:rPr>
  </w:style>
  <w:style w:type="paragraph" w:customStyle="1" w:styleId="WW8Num23z5">
    <w:name w:val="WW8Num23z5"/>
    <w:link w:val="WW8Num23z50"/>
  </w:style>
  <w:style w:type="character" w:customStyle="1" w:styleId="WW8Num23z50">
    <w:name w:val="WW8Num23z5"/>
    <w:link w:val="WW8Num23z5"/>
  </w:style>
  <w:style w:type="paragraph" w:customStyle="1" w:styleId="1e">
    <w:name w:val="Выделенная цитата1"/>
    <w:basedOn w:val="a"/>
    <w:next w:val="a"/>
    <w:link w:val="1f"/>
    <w:pPr>
      <w:spacing w:before="200" w:after="280" w:line="276" w:lineRule="auto"/>
      <w:ind w:left="936" w:right="936"/>
    </w:pPr>
    <w:rPr>
      <w:b/>
      <w:i/>
      <w:color w:val="4F81BD"/>
    </w:rPr>
  </w:style>
  <w:style w:type="character" w:customStyle="1" w:styleId="1f">
    <w:name w:val="Выделенная цитата1"/>
    <w:basedOn w:val="10"/>
    <w:link w:val="1e"/>
    <w:rPr>
      <w:b/>
      <w:i/>
      <w:color w:val="4F81BD"/>
    </w:rPr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xl3821">
    <w:name w:val="xl3821"/>
    <w:basedOn w:val="a"/>
    <w:link w:val="xl38210"/>
    <w:pPr>
      <w:spacing w:before="280" w:after="280"/>
      <w:jc w:val="center"/>
    </w:pPr>
    <w:rPr>
      <w:b/>
      <w:sz w:val="24"/>
    </w:rPr>
  </w:style>
  <w:style w:type="character" w:customStyle="1" w:styleId="xl38210">
    <w:name w:val="xl3821"/>
    <w:basedOn w:val="10"/>
    <w:link w:val="xl3821"/>
    <w:rPr>
      <w:b/>
      <w:color w:val="000000"/>
      <w:sz w:val="24"/>
    </w:rPr>
  </w:style>
  <w:style w:type="paragraph" w:customStyle="1" w:styleId="WW8Num25z4">
    <w:name w:val="WW8Num25z4"/>
    <w:link w:val="WW8Num25z40"/>
  </w:style>
  <w:style w:type="character" w:customStyle="1" w:styleId="WW8Num25z40">
    <w:name w:val="WW8Num25z4"/>
    <w:link w:val="WW8Num25z4"/>
  </w:style>
  <w:style w:type="paragraph" w:customStyle="1" w:styleId="xl3853">
    <w:name w:val="xl3853"/>
    <w:basedOn w:val="a"/>
    <w:link w:val="xl38530"/>
    <w:pPr>
      <w:spacing w:before="280" w:after="280"/>
      <w:jc w:val="center"/>
    </w:pPr>
    <w:rPr>
      <w:sz w:val="24"/>
    </w:rPr>
  </w:style>
  <w:style w:type="character" w:customStyle="1" w:styleId="xl38530">
    <w:name w:val="xl3853"/>
    <w:basedOn w:val="10"/>
    <w:link w:val="xl3853"/>
    <w:rPr>
      <w:color w:val="000000"/>
      <w:sz w:val="24"/>
    </w:rPr>
  </w:style>
  <w:style w:type="paragraph" w:customStyle="1" w:styleId="30">
    <w:name w:val="Заголовок 3 Знак"/>
    <w:link w:val="33"/>
    <w:rPr>
      <w:rFonts w:ascii="Cambria" w:hAnsi="Cambria"/>
      <w:b/>
      <w:sz w:val="26"/>
    </w:rPr>
  </w:style>
  <w:style w:type="character" w:customStyle="1" w:styleId="33">
    <w:name w:val="Заголовок 3 Знак"/>
    <w:link w:val="30"/>
    <w:rPr>
      <w:rFonts w:ascii="Cambria" w:hAnsi="Cambria"/>
      <w:b/>
      <w:sz w:val="26"/>
    </w:rPr>
  </w:style>
  <w:style w:type="paragraph" w:customStyle="1" w:styleId="xl3774">
    <w:name w:val="xl3774"/>
    <w:basedOn w:val="a"/>
    <w:link w:val="xl37740"/>
    <w:pPr>
      <w:spacing w:before="280" w:after="280"/>
      <w:jc w:val="center"/>
    </w:pPr>
    <w:rPr>
      <w:sz w:val="24"/>
    </w:rPr>
  </w:style>
  <w:style w:type="character" w:customStyle="1" w:styleId="xl37740">
    <w:name w:val="xl3774"/>
    <w:basedOn w:val="10"/>
    <w:link w:val="xl3774"/>
    <w:rPr>
      <w:color w:val="000000"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xl3743">
    <w:name w:val="xl3743"/>
    <w:basedOn w:val="a"/>
    <w:link w:val="xl37430"/>
    <w:pPr>
      <w:spacing w:before="280" w:after="280"/>
    </w:pPr>
    <w:rPr>
      <w:sz w:val="24"/>
    </w:rPr>
  </w:style>
  <w:style w:type="character" w:customStyle="1" w:styleId="xl37430">
    <w:name w:val="xl3743"/>
    <w:basedOn w:val="10"/>
    <w:link w:val="xl3743"/>
    <w:rPr>
      <w:sz w:val="24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31z0">
    <w:name w:val="WW8Num31z0"/>
    <w:link w:val="WW8Num31z00"/>
  </w:style>
  <w:style w:type="character" w:customStyle="1" w:styleId="WW8Num31z00">
    <w:name w:val="WW8Num31z0"/>
    <w:link w:val="WW8Num31z0"/>
  </w:style>
  <w:style w:type="paragraph" w:styleId="aff1">
    <w:name w:val="endnote text"/>
    <w:basedOn w:val="a"/>
    <w:link w:val="1f0"/>
  </w:style>
  <w:style w:type="character" w:customStyle="1" w:styleId="1f0">
    <w:name w:val="Текст концевой сноски Знак1"/>
    <w:basedOn w:val="10"/>
    <w:link w:val="aff1"/>
  </w:style>
  <w:style w:type="paragraph" w:customStyle="1" w:styleId="WW8Num18z3">
    <w:name w:val="WW8Num18z3"/>
    <w:link w:val="WW8Num18z30"/>
    <w:rPr>
      <w:rFonts w:ascii="Symbol" w:hAnsi="Symbol"/>
    </w:rPr>
  </w:style>
  <w:style w:type="character" w:customStyle="1" w:styleId="WW8Num18z30">
    <w:name w:val="WW8Num18z3"/>
    <w:link w:val="WW8Num18z3"/>
    <w:rPr>
      <w:rFonts w:ascii="Symbol" w:hAnsi="Symbol"/>
    </w:rPr>
  </w:style>
  <w:style w:type="paragraph" w:customStyle="1" w:styleId="63">
    <w:name w:val="Заголовок 6 Знак"/>
    <w:link w:val="64"/>
    <w:rPr>
      <w:b/>
    </w:rPr>
  </w:style>
  <w:style w:type="character" w:customStyle="1" w:styleId="64">
    <w:name w:val="Заголовок 6 Знак"/>
    <w:link w:val="63"/>
    <w:rPr>
      <w:b/>
    </w:rPr>
  </w:style>
  <w:style w:type="paragraph" w:customStyle="1" w:styleId="xl3753">
    <w:name w:val="xl3753"/>
    <w:basedOn w:val="a"/>
    <w:link w:val="xl37530"/>
    <w:pPr>
      <w:spacing w:before="280" w:after="280"/>
    </w:pPr>
    <w:rPr>
      <w:sz w:val="24"/>
    </w:rPr>
  </w:style>
  <w:style w:type="character" w:customStyle="1" w:styleId="xl37530">
    <w:name w:val="xl3753"/>
    <w:basedOn w:val="10"/>
    <w:link w:val="xl3753"/>
    <w:rPr>
      <w:sz w:val="24"/>
    </w:rPr>
  </w:style>
  <w:style w:type="paragraph" w:customStyle="1" w:styleId="WW8Num22z8">
    <w:name w:val="WW8Num22z8"/>
    <w:link w:val="WW8Num22z80"/>
  </w:style>
  <w:style w:type="character" w:customStyle="1" w:styleId="WW8Num22z80">
    <w:name w:val="WW8Num22z8"/>
    <w:link w:val="WW8Num22z8"/>
  </w:style>
  <w:style w:type="paragraph" w:styleId="34">
    <w:name w:val="toc 3"/>
    <w:next w:val="a"/>
    <w:link w:val="35"/>
    <w:uiPriority w:val="39"/>
    <w:pPr>
      <w:ind w:left="400"/>
    </w:pPr>
    <w:rPr>
      <w:rFonts w:ascii="XO Thames" w:hAnsi="XO Thames"/>
      <w:sz w:val="28"/>
    </w:rPr>
  </w:style>
  <w:style w:type="character" w:customStyle="1" w:styleId="35">
    <w:name w:val="Оглавление 3 Знак"/>
    <w:link w:val="34"/>
    <w:rPr>
      <w:rFonts w:ascii="XO Thames" w:hAnsi="XO Thames"/>
      <w:sz w:val="28"/>
    </w:rPr>
  </w:style>
  <w:style w:type="paragraph" w:customStyle="1" w:styleId="WW8Num25z1">
    <w:name w:val="WW8Num25z1"/>
    <w:link w:val="WW8Num25z10"/>
  </w:style>
  <w:style w:type="character" w:customStyle="1" w:styleId="WW8Num25z10">
    <w:name w:val="WW8Num25z1"/>
    <w:link w:val="WW8Num25z1"/>
  </w:style>
  <w:style w:type="paragraph" w:customStyle="1" w:styleId="WW8Num23z2">
    <w:name w:val="WW8Num23z2"/>
    <w:link w:val="WW8Num23z20"/>
  </w:style>
  <w:style w:type="character" w:customStyle="1" w:styleId="WW8Num23z20">
    <w:name w:val="WW8Num23z2"/>
    <w:link w:val="WW8Num23z2"/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styleId="aff2">
    <w:name w:val="Title"/>
    <w:next w:val="a"/>
    <w:link w:val="af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f1">
    <w:name w:val="Заголовок1"/>
    <w:basedOn w:val="10"/>
    <w:rPr>
      <w:rFonts w:ascii="Cambria" w:hAnsi="Cambria"/>
      <w:color w:val="17365D"/>
      <w:spacing w:val="5"/>
      <w:sz w:val="52"/>
    </w:rPr>
  </w:style>
  <w:style w:type="paragraph" w:customStyle="1" w:styleId="xl25781">
    <w:name w:val="xl25781"/>
    <w:basedOn w:val="a"/>
    <w:link w:val="xl257810"/>
    <w:pPr>
      <w:spacing w:before="280" w:after="280"/>
    </w:pPr>
    <w:rPr>
      <w:sz w:val="24"/>
    </w:rPr>
  </w:style>
  <w:style w:type="character" w:customStyle="1" w:styleId="xl257810">
    <w:name w:val="xl25781"/>
    <w:basedOn w:val="10"/>
    <w:link w:val="xl25781"/>
    <w:rPr>
      <w:sz w:val="24"/>
    </w:rPr>
  </w:style>
  <w:style w:type="paragraph" w:customStyle="1" w:styleId="WW8Num13z3">
    <w:name w:val="WW8Num13z3"/>
    <w:link w:val="WW8Num13z30"/>
  </w:style>
  <w:style w:type="character" w:customStyle="1" w:styleId="WW8Num13z30">
    <w:name w:val="WW8Num13z3"/>
    <w:link w:val="WW8Num13z3"/>
  </w:style>
  <w:style w:type="paragraph" w:customStyle="1" w:styleId="aff4">
    <w:name w:val="Таб_текст"/>
    <w:basedOn w:val="a3"/>
    <w:link w:val="aff5"/>
    <w:rPr>
      <w:rFonts w:ascii="Cambria" w:hAnsi="Cambria"/>
      <w:sz w:val="24"/>
    </w:rPr>
  </w:style>
  <w:style w:type="character" w:customStyle="1" w:styleId="aff5">
    <w:name w:val="Таб_текст"/>
    <w:basedOn w:val="12"/>
    <w:link w:val="aff4"/>
    <w:rPr>
      <w:rFonts w:ascii="Cambria" w:hAnsi="Cambria"/>
      <w:sz w:val="24"/>
    </w:rPr>
  </w:style>
  <w:style w:type="paragraph" w:styleId="aff6">
    <w:name w:val="Body Text Indent"/>
    <w:basedOn w:val="a"/>
    <w:link w:val="1f2"/>
    <w:pPr>
      <w:ind w:firstLine="709"/>
      <w:jc w:val="both"/>
    </w:pPr>
    <w:rPr>
      <w:sz w:val="28"/>
    </w:rPr>
  </w:style>
  <w:style w:type="character" w:customStyle="1" w:styleId="1f2">
    <w:name w:val="Основной текст с отступом Знак1"/>
    <w:basedOn w:val="10"/>
    <w:link w:val="aff6"/>
    <w:rPr>
      <w:sz w:val="28"/>
    </w:rPr>
  </w:style>
  <w:style w:type="paragraph" w:customStyle="1" w:styleId="WW8Num13z1">
    <w:name w:val="WW8Num13z1"/>
    <w:link w:val="WW8Num13z10"/>
  </w:style>
  <w:style w:type="character" w:customStyle="1" w:styleId="WW8Num13z10">
    <w:name w:val="WW8Num13z1"/>
    <w:link w:val="WW8Num13z1"/>
  </w:style>
  <w:style w:type="paragraph" w:customStyle="1" w:styleId="xl3775">
    <w:name w:val="xl3775"/>
    <w:basedOn w:val="a"/>
    <w:link w:val="xl37750"/>
    <w:pPr>
      <w:spacing w:before="280" w:after="280"/>
      <w:jc w:val="center"/>
    </w:pPr>
    <w:rPr>
      <w:sz w:val="24"/>
    </w:rPr>
  </w:style>
  <w:style w:type="character" w:customStyle="1" w:styleId="xl37750">
    <w:name w:val="xl3775"/>
    <w:basedOn w:val="10"/>
    <w:link w:val="xl3775"/>
    <w:rPr>
      <w:sz w:val="24"/>
    </w:rPr>
  </w:style>
  <w:style w:type="paragraph" w:customStyle="1" w:styleId="WW8Num11z5">
    <w:name w:val="WW8Num11z5"/>
    <w:link w:val="WW8Num11z50"/>
  </w:style>
  <w:style w:type="character" w:customStyle="1" w:styleId="WW8Num11z50">
    <w:name w:val="WW8Num11z5"/>
    <w:link w:val="WW8Num11z5"/>
  </w:style>
  <w:style w:type="paragraph" w:customStyle="1" w:styleId="WW8Num12z5">
    <w:name w:val="WW8Num12z5"/>
    <w:link w:val="WW8Num12z50"/>
  </w:style>
  <w:style w:type="character" w:customStyle="1" w:styleId="WW8Num12z50">
    <w:name w:val="WW8Num12z5"/>
    <w:link w:val="WW8Num12z5"/>
  </w:style>
  <w:style w:type="paragraph" w:customStyle="1" w:styleId="xl3786">
    <w:name w:val="xl3786"/>
    <w:basedOn w:val="a"/>
    <w:link w:val="xl37860"/>
    <w:pPr>
      <w:spacing w:before="280" w:after="280"/>
      <w:jc w:val="center"/>
    </w:pPr>
    <w:rPr>
      <w:sz w:val="24"/>
    </w:rPr>
  </w:style>
  <w:style w:type="character" w:customStyle="1" w:styleId="xl37860">
    <w:name w:val="xl3786"/>
    <w:basedOn w:val="10"/>
    <w:link w:val="xl3786"/>
    <w:rPr>
      <w:color w:val="000000"/>
      <w:sz w:val="24"/>
    </w:rPr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WW8Num27z1">
    <w:name w:val="WW8Num27z1"/>
    <w:link w:val="WW8Num27z10"/>
  </w:style>
  <w:style w:type="character" w:customStyle="1" w:styleId="WW8Num27z10">
    <w:name w:val="WW8Num27z1"/>
    <w:link w:val="WW8Num27z1"/>
  </w:style>
  <w:style w:type="paragraph" w:styleId="aff7">
    <w:name w:val="footer"/>
    <w:basedOn w:val="a"/>
    <w:link w:val="1f3"/>
  </w:style>
  <w:style w:type="character" w:customStyle="1" w:styleId="1f3">
    <w:name w:val="Нижний колонтитул Знак1"/>
    <w:basedOn w:val="10"/>
    <w:link w:val="aff7"/>
  </w:style>
  <w:style w:type="paragraph" w:customStyle="1" w:styleId="xl3854">
    <w:name w:val="xl3854"/>
    <w:basedOn w:val="a"/>
    <w:link w:val="xl38540"/>
    <w:pPr>
      <w:spacing w:before="280" w:after="280"/>
      <w:jc w:val="center"/>
    </w:pPr>
    <w:rPr>
      <w:b/>
      <w:sz w:val="24"/>
    </w:rPr>
  </w:style>
  <w:style w:type="character" w:customStyle="1" w:styleId="xl38540">
    <w:name w:val="xl3854"/>
    <w:basedOn w:val="10"/>
    <w:link w:val="xl3854"/>
    <w:rPr>
      <w:b/>
      <w:sz w:val="24"/>
    </w:rPr>
  </w:style>
  <w:style w:type="paragraph" w:customStyle="1" w:styleId="IntenseQuoteChar">
    <w:name w:val="Intense Quote Char"/>
    <w:link w:val="IntenseQuoteChar0"/>
    <w:rPr>
      <w:b/>
      <w:i/>
      <w:color w:val="4F81BD"/>
    </w:rPr>
  </w:style>
  <w:style w:type="character" w:customStyle="1" w:styleId="IntenseQuoteChar0">
    <w:name w:val="Intense Quote Char"/>
    <w:link w:val="IntenseQuoteChar"/>
    <w:rPr>
      <w:b/>
      <w:i/>
      <w:color w:val="4F81BD"/>
    </w:rPr>
  </w:style>
  <w:style w:type="paragraph" w:customStyle="1" w:styleId="xl3782">
    <w:name w:val="xl3782"/>
    <w:basedOn w:val="a"/>
    <w:link w:val="xl37820"/>
    <w:pPr>
      <w:spacing w:before="280" w:after="280"/>
      <w:jc w:val="center"/>
    </w:pPr>
    <w:rPr>
      <w:sz w:val="24"/>
    </w:rPr>
  </w:style>
  <w:style w:type="character" w:customStyle="1" w:styleId="xl37820">
    <w:name w:val="xl3782"/>
    <w:basedOn w:val="10"/>
    <w:link w:val="xl3782"/>
    <w:rPr>
      <w:color w:val="000000"/>
      <w:sz w:val="24"/>
    </w:rPr>
  </w:style>
  <w:style w:type="paragraph" w:customStyle="1" w:styleId="xl3824">
    <w:name w:val="xl3824"/>
    <w:basedOn w:val="a"/>
    <w:link w:val="xl38240"/>
    <w:pPr>
      <w:spacing w:before="280" w:after="280"/>
      <w:jc w:val="center"/>
    </w:pPr>
    <w:rPr>
      <w:b/>
      <w:sz w:val="24"/>
    </w:rPr>
  </w:style>
  <w:style w:type="character" w:customStyle="1" w:styleId="xl38240">
    <w:name w:val="xl3824"/>
    <w:basedOn w:val="10"/>
    <w:link w:val="xl3824"/>
    <w:rPr>
      <w:b/>
      <w:sz w:val="24"/>
    </w:rPr>
  </w:style>
  <w:style w:type="paragraph" w:customStyle="1" w:styleId="WW8Num14z5">
    <w:name w:val="WW8Num14z5"/>
    <w:link w:val="WW8Num14z50"/>
  </w:style>
  <w:style w:type="character" w:customStyle="1" w:styleId="WW8Num14z50">
    <w:name w:val="WW8Num14z5"/>
    <w:link w:val="WW8Num14z5"/>
  </w:style>
  <w:style w:type="paragraph" w:customStyle="1" w:styleId="xl3804">
    <w:name w:val="xl3804"/>
    <w:basedOn w:val="a"/>
    <w:link w:val="xl38040"/>
    <w:pPr>
      <w:spacing w:before="280" w:after="280"/>
    </w:pPr>
    <w:rPr>
      <w:sz w:val="24"/>
    </w:rPr>
  </w:style>
  <w:style w:type="character" w:customStyle="1" w:styleId="xl38040">
    <w:name w:val="xl3804"/>
    <w:basedOn w:val="10"/>
    <w:link w:val="xl3804"/>
    <w:rPr>
      <w:color w:val="000000"/>
      <w:sz w:val="24"/>
    </w:rPr>
  </w:style>
  <w:style w:type="paragraph" w:customStyle="1" w:styleId="25">
    <w:name w:val="Основной текст 2 Знак"/>
    <w:link w:val="26"/>
    <w:rPr>
      <w:sz w:val="24"/>
    </w:rPr>
  </w:style>
  <w:style w:type="character" w:customStyle="1" w:styleId="26">
    <w:name w:val="Основной текст 2 Знак"/>
    <w:link w:val="25"/>
    <w:rPr>
      <w:sz w:val="24"/>
    </w:rPr>
  </w:style>
  <w:style w:type="paragraph" w:styleId="aff8">
    <w:name w:val="header"/>
    <w:basedOn w:val="a"/>
    <w:link w:val="1f4"/>
  </w:style>
  <w:style w:type="character" w:customStyle="1" w:styleId="1f4">
    <w:name w:val="Верхний колонтитул Знак1"/>
    <w:basedOn w:val="10"/>
    <w:link w:val="aff8"/>
  </w:style>
  <w:style w:type="paragraph" w:customStyle="1" w:styleId="xl3826">
    <w:name w:val="xl3826"/>
    <w:basedOn w:val="a"/>
    <w:link w:val="xl38260"/>
    <w:pPr>
      <w:spacing w:before="280" w:after="280"/>
      <w:jc w:val="center"/>
    </w:pPr>
    <w:rPr>
      <w:b/>
      <w:sz w:val="24"/>
    </w:rPr>
  </w:style>
  <w:style w:type="character" w:customStyle="1" w:styleId="xl38260">
    <w:name w:val="xl3826"/>
    <w:basedOn w:val="10"/>
    <w:link w:val="xl3826"/>
    <w:rPr>
      <w:b/>
      <w:color w:val="000000"/>
      <w:sz w:val="24"/>
    </w:rPr>
  </w:style>
  <w:style w:type="paragraph" w:customStyle="1" w:styleId="80">
    <w:name w:val="Заголовок 8 Знак"/>
    <w:link w:val="82"/>
    <w:rPr>
      <w:rFonts w:ascii="Cambria" w:hAnsi="Cambria"/>
      <w:color w:val="404040"/>
    </w:rPr>
  </w:style>
  <w:style w:type="character" w:customStyle="1" w:styleId="82">
    <w:name w:val="Заголовок 8 Знак"/>
    <w:link w:val="80"/>
    <w:rPr>
      <w:rFonts w:ascii="Cambria" w:hAnsi="Cambria"/>
      <w:color w:val="404040"/>
    </w:rPr>
  </w:style>
  <w:style w:type="paragraph" w:customStyle="1" w:styleId="aff9">
    <w:name w:val="Текст сноски Знак"/>
    <w:link w:val="affa"/>
    <w:rPr>
      <w:sz w:val="24"/>
    </w:rPr>
  </w:style>
  <w:style w:type="character" w:customStyle="1" w:styleId="affa">
    <w:name w:val="Текст сноски Знак"/>
    <w:link w:val="aff9"/>
    <w:rPr>
      <w:sz w:val="24"/>
    </w:rPr>
  </w:style>
  <w:style w:type="paragraph" w:customStyle="1" w:styleId="xl3846">
    <w:name w:val="xl3846"/>
    <w:basedOn w:val="a"/>
    <w:link w:val="xl38460"/>
    <w:pPr>
      <w:spacing w:before="280" w:after="280"/>
      <w:jc w:val="center"/>
    </w:pPr>
    <w:rPr>
      <w:b/>
      <w:sz w:val="24"/>
    </w:rPr>
  </w:style>
  <w:style w:type="character" w:customStyle="1" w:styleId="xl38460">
    <w:name w:val="xl3846"/>
    <w:basedOn w:val="10"/>
    <w:link w:val="xl3846"/>
    <w:rPr>
      <w:b/>
      <w:color w:val="000000"/>
      <w:sz w:val="24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1f5">
    <w:name w:val="Заголовок 1 Знак"/>
    <w:link w:val="1f6"/>
    <w:rPr>
      <w:rFonts w:ascii="AG Souvenir" w:hAnsi="AG Souvenir"/>
      <w:b/>
      <w:spacing w:val="38"/>
      <w:sz w:val="28"/>
    </w:rPr>
  </w:style>
  <w:style w:type="character" w:customStyle="1" w:styleId="1f6">
    <w:name w:val="Заголовок 1 Знак"/>
    <w:link w:val="1f5"/>
    <w:rPr>
      <w:rFonts w:ascii="AG Souvenir" w:hAnsi="AG Souvenir"/>
      <w:b/>
      <w:spacing w:val="38"/>
      <w:sz w:val="28"/>
    </w:rPr>
  </w:style>
  <w:style w:type="paragraph" w:customStyle="1" w:styleId="1f7">
    <w:name w:val="Просмотренная гиперссылка1"/>
    <w:link w:val="affb"/>
    <w:rPr>
      <w:color w:val="800080"/>
      <w:u w:val="single"/>
    </w:rPr>
  </w:style>
  <w:style w:type="character" w:styleId="affb">
    <w:name w:val="FollowedHyperlink"/>
    <w:link w:val="1f7"/>
    <w:rPr>
      <w:color w:val="800080"/>
      <w:u w:val="single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13z4">
    <w:name w:val="WW8Num13z4"/>
    <w:link w:val="WW8Num13z40"/>
  </w:style>
  <w:style w:type="character" w:customStyle="1" w:styleId="WW8Num13z40">
    <w:name w:val="WW8Num13z4"/>
    <w:link w:val="WW8Num13z4"/>
  </w:style>
  <w:style w:type="paragraph" w:customStyle="1" w:styleId="affc">
    <w:name w:val="Таблицы (моноширинный)"/>
    <w:basedOn w:val="a"/>
    <w:next w:val="a"/>
    <w:link w:val="affd"/>
    <w:pPr>
      <w:widowControl w:val="0"/>
      <w:jc w:val="both"/>
    </w:pPr>
    <w:rPr>
      <w:rFonts w:ascii="Courier New" w:hAnsi="Courier New"/>
      <w:sz w:val="24"/>
    </w:rPr>
  </w:style>
  <w:style w:type="character" w:customStyle="1" w:styleId="affd">
    <w:name w:val="Таблицы (моноширинный)"/>
    <w:basedOn w:val="10"/>
    <w:link w:val="affc"/>
    <w:rPr>
      <w:rFonts w:ascii="Courier New" w:hAnsi="Courier New"/>
      <w:sz w:val="24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xl3867">
    <w:name w:val="xl3867"/>
    <w:basedOn w:val="a"/>
    <w:link w:val="xl38670"/>
    <w:pPr>
      <w:spacing w:before="280" w:after="280"/>
    </w:pPr>
    <w:rPr>
      <w:b/>
      <w:sz w:val="24"/>
    </w:rPr>
  </w:style>
  <w:style w:type="character" w:customStyle="1" w:styleId="xl38670">
    <w:name w:val="xl3867"/>
    <w:basedOn w:val="10"/>
    <w:link w:val="xl3867"/>
    <w:rPr>
      <w:b/>
      <w:color w:val="000000"/>
      <w:sz w:val="24"/>
    </w:rPr>
  </w:style>
  <w:style w:type="paragraph" w:customStyle="1" w:styleId="xl3789">
    <w:name w:val="xl3789"/>
    <w:basedOn w:val="a"/>
    <w:link w:val="xl37890"/>
    <w:pPr>
      <w:spacing w:before="280" w:after="280"/>
      <w:jc w:val="center"/>
    </w:pPr>
    <w:rPr>
      <w:sz w:val="24"/>
    </w:rPr>
  </w:style>
  <w:style w:type="character" w:customStyle="1" w:styleId="xl37890">
    <w:name w:val="xl3789"/>
    <w:basedOn w:val="10"/>
    <w:link w:val="xl3789"/>
    <w:rPr>
      <w:color w:val="000000"/>
      <w:sz w:val="24"/>
    </w:rPr>
  </w:style>
  <w:style w:type="paragraph" w:customStyle="1" w:styleId="212">
    <w:name w:val="Основной текст 21"/>
    <w:basedOn w:val="a"/>
    <w:link w:val="213"/>
    <w:pPr>
      <w:widowControl w:val="0"/>
      <w:jc w:val="both"/>
    </w:pPr>
    <w:rPr>
      <w:sz w:val="28"/>
    </w:rPr>
  </w:style>
  <w:style w:type="character" w:customStyle="1" w:styleId="213">
    <w:name w:val="Основной текст 21"/>
    <w:basedOn w:val="10"/>
    <w:link w:val="212"/>
    <w:rPr>
      <w:sz w:val="28"/>
    </w:rPr>
  </w:style>
  <w:style w:type="paragraph" w:customStyle="1" w:styleId="xl3861">
    <w:name w:val="xl3861"/>
    <w:basedOn w:val="a"/>
    <w:link w:val="xl38610"/>
    <w:pPr>
      <w:spacing w:before="280" w:after="280"/>
      <w:jc w:val="center"/>
    </w:pPr>
    <w:rPr>
      <w:sz w:val="24"/>
    </w:rPr>
  </w:style>
  <w:style w:type="character" w:customStyle="1" w:styleId="xl38610">
    <w:name w:val="xl3861"/>
    <w:basedOn w:val="10"/>
    <w:link w:val="xl3861"/>
    <w:rPr>
      <w:color w:val="000000"/>
      <w:sz w:val="24"/>
    </w:rPr>
  </w:style>
  <w:style w:type="paragraph" w:customStyle="1" w:styleId="WW8Num33z4">
    <w:name w:val="WW8Num33z4"/>
    <w:link w:val="WW8Num33z40"/>
  </w:style>
  <w:style w:type="character" w:customStyle="1" w:styleId="WW8Num33z40">
    <w:name w:val="WW8Num33z4"/>
    <w:link w:val="WW8Num33z4"/>
  </w:style>
  <w:style w:type="paragraph" w:customStyle="1" w:styleId="WW8Num25z8">
    <w:name w:val="WW8Num25z8"/>
    <w:link w:val="WW8Num25z80"/>
  </w:style>
  <w:style w:type="character" w:customStyle="1" w:styleId="WW8Num25z80">
    <w:name w:val="WW8Num25z8"/>
    <w:link w:val="WW8Num25z8"/>
  </w:style>
  <w:style w:type="paragraph" w:customStyle="1" w:styleId="WW8Num16z1">
    <w:name w:val="WW8Num16z1"/>
    <w:link w:val="WW8Num16z10"/>
  </w:style>
  <w:style w:type="character" w:customStyle="1" w:styleId="WW8Num16z10">
    <w:name w:val="WW8Num16z1"/>
    <w:link w:val="WW8Num16z1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27z6">
    <w:name w:val="WW8Num27z6"/>
    <w:link w:val="WW8Num27z60"/>
  </w:style>
  <w:style w:type="character" w:customStyle="1" w:styleId="WW8Num27z60">
    <w:name w:val="WW8Num27z6"/>
    <w:link w:val="WW8Num27z6"/>
  </w:style>
  <w:style w:type="paragraph" w:customStyle="1" w:styleId="WW8Num27z2">
    <w:name w:val="WW8Num27z2"/>
    <w:link w:val="WW8Num27z20"/>
  </w:style>
  <w:style w:type="character" w:customStyle="1" w:styleId="WW8Num27z20">
    <w:name w:val="WW8Num27z2"/>
    <w:link w:val="WW8Num27z2"/>
  </w:style>
  <w:style w:type="paragraph" w:customStyle="1" w:styleId="WW8Num11z2">
    <w:name w:val="WW8Num11z2"/>
    <w:link w:val="WW8Num11z20"/>
  </w:style>
  <w:style w:type="character" w:customStyle="1" w:styleId="WW8Num11z20">
    <w:name w:val="WW8Num11z2"/>
    <w:link w:val="WW8Num11z2"/>
  </w:style>
  <w:style w:type="paragraph" w:customStyle="1" w:styleId="WW8Num14z8">
    <w:name w:val="WW8Num14z8"/>
    <w:link w:val="WW8Num14z80"/>
  </w:style>
  <w:style w:type="character" w:customStyle="1" w:styleId="WW8Num14z80">
    <w:name w:val="WW8Num14z8"/>
    <w:link w:val="WW8Num14z8"/>
  </w:style>
  <w:style w:type="paragraph" w:customStyle="1" w:styleId="WW8Num23z6">
    <w:name w:val="WW8Num23z6"/>
    <w:link w:val="WW8Num23z60"/>
  </w:style>
  <w:style w:type="character" w:customStyle="1" w:styleId="WW8Num23z60">
    <w:name w:val="WW8Num23z6"/>
    <w:link w:val="WW8Num23z6"/>
  </w:style>
  <w:style w:type="paragraph" w:customStyle="1" w:styleId="xl3829">
    <w:name w:val="xl3829"/>
    <w:basedOn w:val="a"/>
    <w:link w:val="xl38290"/>
    <w:pPr>
      <w:spacing w:before="280" w:after="280"/>
      <w:jc w:val="center"/>
    </w:pPr>
    <w:rPr>
      <w:sz w:val="24"/>
    </w:rPr>
  </w:style>
  <w:style w:type="character" w:customStyle="1" w:styleId="xl38290">
    <w:name w:val="xl3829"/>
    <w:basedOn w:val="10"/>
    <w:link w:val="xl3829"/>
    <w:rPr>
      <w:color w:val="000000"/>
      <w:sz w:val="24"/>
    </w:rPr>
  </w:style>
  <w:style w:type="paragraph" w:customStyle="1" w:styleId="xl3799">
    <w:name w:val="xl3799"/>
    <w:basedOn w:val="a"/>
    <w:link w:val="xl37990"/>
    <w:pPr>
      <w:spacing w:before="280" w:after="280"/>
    </w:pPr>
    <w:rPr>
      <w:b/>
      <w:sz w:val="24"/>
    </w:rPr>
  </w:style>
  <w:style w:type="character" w:customStyle="1" w:styleId="xl37990">
    <w:name w:val="xl3799"/>
    <w:basedOn w:val="10"/>
    <w:link w:val="xl3799"/>
    <w:rPr>
      <w:b/>
      <w:sz w:val="24"/>
    </w:rPr>
  </w:style>
  <w:style w:type="paragraph" w:customStyle="1" w:styleId="xl3812">
    <w:name w:val="xl3812"/>
    <w:basedOn w:val="a"/>
    <w:link w:val="xl38120"/>
    <w:pPr>
      <w:spacing w:before="280" w:after="280"/>
      <w:jc w:val="center"/>
    </w:pPr>
    <w:rPr>
      <w:sz w:val="24"/>
    </w:rPr>
  </w:style>
  <w:style w:type="character" w:customStyle="1" w:styleId="xl38120">
    <w:name w:val="xl3812"/>
    <w:basedOn w:val="10"/>
    <w:link w:val="xl3812"/>
    <w:rPr>
      <w:color w:val="000000"/>
      <w:sz w:val="24"/>
    </w:rPr>
  </w:style>
  <w:style w:type="paragraph" w:customStyle="1" w:styleId="WW8Num16z5">
    <w:name w:val="WW8Num16z5"/>
    <w:link w:val="WW8Num16z50"/>
  </w:style>
  <w:style w:type="character" w:customStyle="1" w:styleId="WW8Num16z50">
    <w:name w:val="WW8Num16z5"/>
    <w:link w:val="WW8Num16z5"/>
  </w:style>
  <w:style w:type="paragraph" w:customStyle="1" w:styleId="xl3862">
    <w:name w:val="xl3862"/>
    <w:basedOn w:val="a"/>
    <w:link w:val="xl38620"/>
    <w:pPr>
      <w:spacing w:before="280" w:after="280"/>
      <w:jc w:val="center"/>
    </w:pPr>
    <w:rPr>
      <w:sz w:val="24"/>
    </w:rPr>
  </w:style>
  <w:style w:type="character" w:customStyle="1" w:styleId="xl38620">
    <w:name w:val="xl3862"/>
    <w:basedOn w:val="10"/>
    <w:link w:val="xl3862"/>
    <w:rPr>
      <w:color w:val="000000"/>
      <w:sz w:val="24"/>
    </w:rPr>
  </w:style>
  <w:style w:type="paragraph" w:customStyle="1" w:styleId="affe">
    <w:name w:val="Основной текст_"/>
    <w:link w:val="afff"/>
    <w:rPr>
      <w:sz w:val="29"/>
      <w:highlight w:val="white"/>
    </w:rPr>
  </w:style>
  <w:style w:type="character" w:customStyle="1" w:styleId="afff">
    <w:name w:val="Основной текст_"/>
    <w:link w:val="affe"/>
    <w:rPr>
      <w:sz w:val="29"/>
      <w:highlight w:val="white"/>
    </w:rPr>
  </w:style>
  <w:style w:type="character" w:customStyle="1" w:styleId="51">
    <w:name w:val="Заголовок 5 Знак1"/>
    <w:basedOn w:val="10"/>
    <w:link w:val="5"/>
    <w:rPr>
      <w:rFonts w:ascii="Cambria" w:hAnsi="Cambria"/>
      <w:color w:val="243F60"/>
    </w:rPr>
  </w:style>
  <w:style w:type="paragraph" w:styleId="afff0">
    <w:name w:val="caption"/>
    <w:basedOn w:val="a"/>
    <w:link w:val="afff1"/>
    <w:pPr>
      <w:spacing w:before="120" w:after="120"/>
    </w:pPr>
    <w:rPr>
      <w:i/>
      <w:sz w:val="24"/>
    </w:rPr>
  </w:style>
  <w:style w:type="character" w:customStyle="1" w:styleId="afff1">
    <w:name w:val="Название объекта Знак"/>
    <w:basedOn w:val="10"/>
    <w:link w:val="afff0"/>
    <w:rPr>
      <w:i/>
      <w:sz w:val="24"/>
    </w:rPr>
  </w:style>
  <w:style w:type="paragraph" w:customStyle="1" w:styleId="xl3855">
    <w:name w:val="xl3855"/>
    <w:basedOn w:val="a"/>
    <w:link w:val="xl38550"/>
    <w:pPr>
      <w:spacing w:before="280" w:after="280"/>
      <w:jc w:val="center"/>
    </w:pPr>
    <w:rPr>
      <w:b/>
      <w:sz w:val="24"/>
    </w:rPr>
  </w:style>
  <w:style w:type="character" w:customStyle="1" w:styleId="xl38550">
    <w:name w:val="xl3855"/>
    <w:basedOn w:val="10"/>
    <w:link w:val="xl3855"/>
    <w:rPr>
      <w:b/>
      <w:sz w:val="24"/>
    </w:rPr>
  </w:style>
  <w:style w:type="paragraph" w:customStyle="1" w:styleId="xl3791">
    <w:name w:val="xl3791"/>
    <w:basedOn w:val="a"/>
    <w:link w:val="xl37910"/>
    <w:pPr>
      <w:spacing w:before="280" w:after="280"/>
      <w:jc w:val="center"/>
    </w:pPr>
    <w:rPr>
      <w:sz w:val="24"/>
    </w:rPr>
  </w:style>
  <w:style w:type="character" w:customStyle="1" w:styleId="xl37910">
    <w:name w:val="xl3791"/>
    <w:basedOn w:val="10"/>
    <w:link w:val="xl3791"/>
    <w:rPr>
      <w:color w:val="000000"/>
      <w:sz w:val="24"/>
    </w:rPr>
  </w:style>
  <w:style w:type="paragraph" w:customStyle="1" w:styleId="WW8Num33z7">
    <w:name w:val="WW8Num33z7"/>
    <w:link w:val="WW8Num33z70"/>
  </w:style>
  <w:style w:type="character" w:customStyle="1" w:styleId="WW8Num33z70">
    <w:name w:val="WW8Num33z7"/>
    <w:link w:val="WW8Num33z7"/>
  </w:style>
  <w:style w:type="paragraph" w:customStyle="1" w:styleId="WW8Num14z3">
    <w:name w:val="WW8Num14z3"/>
    <w:link w:val="WW8Num14z30"/>
  </w:style>
  <w:style w:type="character" w:customStyle="1" w:styleId="WW8Num14z30">
    <w:name w:val="WW8Num14z3"/>
    <w:link w:val="WW8Num14z3"/>
  </w:style>
  <w:style w:type="paragraph" w:customStyle="1" w:styleId="xl3866">
    <w:name w:val="xl3866"/>
    <w:basedOn w:val="a"/>
    <w:link w:val="xl38660"/>
    <w:pPr>
      <w:spacing w:before="280" w:after="280"/>
      <w:jc w:val="center"/>
    </w:pPr>
    <w:rPr>
      <w:sz w:val="24"/>
    </w:rPr>
  </w:style>
  <w:style w:type="character" w:customStyle="1" w:styleId="xl38660">
    <w:name w:val="xl3866"/>
    <w:basedOn w:val="10"/>
    <w:link w:val="xl3866"/>
    <w:rPr>
      <w:color w:val="000000"/>
      <w:sz w:val="24"/>
    </w:rPr>
  </w:style>
  <w:style w:type="paragraph" w:customStyle="1" w:styleId="xl3868">
    <w:name w:val="xl3868"/>
    <w:basedOn w:val="a"/>
    <w:link w:val="xl38680"/>
    <w:pPr>
      <w:spacing w:before="280" w:after="280"/>
    </w:pPr>
    <w:rPr>
      <w:b/>
      <w:sz w:val="24"/>
    </w:rPr>
  </w:style>
  <w:style w:type="character" w:customStyle="1" w:styleId="xl38680">
    <w:name w:val="xl3868"/>
    <w:basedOn w:val="10"/>
    <w:link w:val="xl3868"/>
    <w:rPr>
      <w:b/>
      <w:color w:val="000000"/>
      <w:sz w:val="24"/>
    </w:rPr>
  </w:style>
  <w:style w:type="paragraph" w:customStyle="1" w:styleId="WW8Num13z7">
    <w:name w:val="WW8Num13z7"/>
    <w:link w:val="WW8Num13z70"/>
  </w:style>
  <w:style w:type="character" w:customStyle="1" w:styleId="WW8Num13z70">
    <w:name w:val="WW8Num13z7"/>
    <w:link w:val="WW8Num13z7"/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customStyle="1" w:styleId="singlespace1">
    <w:name w:val="single space1"/>
    <w:basedOn w:val="a"/>
    <w:next w:val="Footnote"/>
    <w:link w:val="singlespace10"/>
    <w:rPr>
      <w:rFonts w:ascii="Calibri" w:hAnsi="Calibri"/>
      <w:sz w:val="24"/>
    </w:rPr>
  </w:style>
  <w:style w:type="character" w:customStyle="1" w:styleId="singlespace10">
    <w:name w:val="single space1"/>
    <w:basedOn w:val="10"/>
    <w:link w:val="singlespace1"/>
    <w:rPr>
      <w:rFonts w:ascii="Calibri" w:hAnsi="Calibri"/>
      <w:sz w:val="24"/>
    </w:rPr>
  </w:style>
  <w:style w:type="paragraph" w:customStyle="1" w:styleId="WW8Num33z1">
    <w:name w:val="WW8Num33z1"/>
    <w:link w:val="WW8Num33z10"/>
  </w:style>
  <w:style w:type="character" w:customStyle="1" w:styleId="WW8Num33z10">
    <w:name w:val="WW8Num33z1"/>
    <w:link w:val="WW8Num33z1"/>
  </w:style>
  <w:style w:type="paragraph" w:customStyle="1" w:styleId="WW8Num25z2">
    <w:name w:val="WW8Num25z2"/>
    <w:link w:val="WW8Num25z20"/>
  </w:style>
  <w:style w:type="character" w:customStyle="1" w:styleId="WW8Num25z20">
    <w:name w:val="WW8Num25z2"/>
    <w:link w:val="WW8Num25z2"/>
  </w:style>
  <w:style w:type="paragraph" w:customStyle="1" w:styleId="ConsPlusNonformat">
    <w:name w:val="ConsPlusNonformat Знак"/>
    <w:link w:val="ConsPlusNonformat0"/>
    <w:rPr>
      <w:rFonts w:ascii="Courier New" w:hAnsi="Courier New"/>
      <w:sz w:val="22"/>
    </w:rPr>
  </w:style>
  <w:style w:type="character" w:customStyle="1" w:styleId="ConsPlusNonformat0">
    <w:name w:val="ConsPlusNonformat Знак"/>
    <w:link w:val="ConsPlusNonformat"/>
    <w:rPr>
      <w:rFonts w:ascii="Courier New" w:hAnsi="Courier New"/>
      <w:sz w:val="22"/>
    </w:rPr>
  </w:style>
  <w:style w:type="paragraph" w:customStyle="1" w:styleId="xl3852">
    <w:name w:val="xl3852"/>
    <w:basedOn w:val="a"/>
    <w:link w:val="xl38520"/>
    <w:pPr>
      <w:spacing w:before="280" w:after="280"/>
      <w:jc w:val="center"/>
    </w:pPr>
    <w:rPr>
      <w:sz w:val="24"/>
    </w:rPr>
  </w:style>
  <w:style w:type="character" w:customStyle="1" w:styleId="xl38520">
    <w:name w:val="xl3852"/>
    <w:basedOn w:val="10"/>
    <w:link w:val="xl3852"/>
    <w:rPr>
      <w:color w:val="000000"/>
      <w:sz w:val="24"/>
    </w:rPr>
  </w:style>
  <w:style w:type="character" w:customStyle="1" w:styleId="11">
    <w:name w:val="Заголовок 1 Знак1"/>
    <w:basedOn w:val="10"/>
    <w:link w:val="1"/>
    <w:rPr>
      <w:rFonts w:ascii="AG Souvenir" w:hAnsi="AG Souvenir"/>
      <w:b/>
      <w:spacing w:val="38"/>
      <w:sz w:val="28"/>
    </w:rPr>
  </w:style>
  <w:style w:type="paragraph" w:customStyle="1" w:styleId="xl3778">
    <w:name w:val="xl3778"/>
    <w:basedOn w:val="a"/>
    <w:link w:val="xl37780"/>
    <w:pPr>
      <w:spacing w:before="280" w:after="280"/>
      <w:jc w:val="center"/>
    </w:pPr>
    <w:rPr>
      <w:sz w:val="24"/>
    </w:rPr>
  </w:style>
  <w:style w:type="character" w:customStyle="1" w:styleId="xl37780">
    <w:name w:val="xl3778"/>
    <w:basedOn w:val="10"/>
    <w:link w:val="xl3778"/>
    <w:rPr>
      <w:color w:val="000000"/>
      <w:sz w:val="24"/>
    </w:rPr>
  </w:style>
  <w:style w:type="paragraph" w:customStyle="1" w:styleId="WW8Num32z0">
    <w:name w:val="WW8Num32z0"/>
    <w:link w:val="WW8Num32z00"/>
  </w:style>
  <w:style w:type="character" w:customStyle="1" w:styleId="WW8Num32z00">
    <w:name w:val="WW8Num32z0"/>
    <w:link w:val="WW8Num32z0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afff2">
    <w:name w:val="Таб_текст Знак"/>
    <w:link w:val="afff3"/>
    <w:rPr>
      <w:rFonts w:ascii="Cambria" w:hAnsi="Cambria"/>
      <w:sz w:val="24"/>
    </w:rPr>
  </w:style>
  <w:style w:type="character" w:customStyle="1" w:styleId="afff3">
    <w:name w:val="Таб_текст Знак"/>
    <w:link w:val="afff2"/>
    <w:rPr>
      <w:rFonts w:ascii="Cambria" w:hAnsi="Cambria"/>
      <w:sz w:val="24"/>
    </w:rPr>
  </w:style>
  <w:style w:type="paragraph" w:customStyle="1" w:styleId="WW8Num14z6">
    <w:name w:val="WW8Num14z6"/>
    <w:link w:val="WW8Num14z60"/>
  </w:style>
  <w:style w:type="character" w:customStyle="1" w:styleId="WW8Num14z60">
    <w:name w:val="WW8Num14z6"/>
    <w:link w:val="WW8Num14z6"/>
  </w:style>
  <w:style w:type="paragraph" w:customStyle="1" w:styleId="WW8Num16z2">
    <w:name w:val="WW8Num16z2"/>
    <w:link w:val="WW8Num16z20"/>
  </w:style>
  <w:style w:type="character" w:customStyle="1" w:styleId="WW8Num16z20">
    <w:name w:val="WW8Num16z2"/>
    <w:link w:val="WW8Num16z2"/>
  </w:style>
  <w:style w:type="paragraph" w:customStyle="1" w:styleId="WW8Num16z0">
    <w:name w:val="WW8Num16z0"/>
    <w:link w:val="WW8Num16z00"/>
    <w:rPr>
      <w:sz w:val="28"/>
    </w:rPr>
  </w:style>
  <w:style w:type="character" w:customStyle="1" w:styleId="WW8Num16z00">
    <w:name w:val="WW8Num16z0"/>
    <w:link w:val="WW8Num16z0"/>
    <w:rPr>
      <w:sz w:val="28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xl3761">
    <w:name w:val="xl3761"/>
    <w:basedOn w:val="a"/>
    <w:link w:val="xl37610"/>
    <w:pPr>
      <w:spacing w:before="280" w:after="280"/>
      <w:jc w:val="center"/>
    </w:pPr>
    <w:rPr>
      <w:sz w:val="24"/>
    </w:rPr>
  </w:style>
  <w:style w:type="character" w:customStyle="1" w:styleId="xl37610">
    <w:name w:val="xl3761"/>
    <w:basedOn w:val="10"/>
    <w:link w:val="xl3761"/>
    <w:rPr>
      <w:sz w:val="24"/>
    </w:rPr>
  </w:style>
  <w:style w:type="paragraph" w:customStyle="1" w:styleId="WW8Num16z4">
    <w:name w:val="WW8Num16z4"/>
    <w:link w:val="WW8Num16z40"/>
  </w:style>
  <w:style w:type="character" w:customStyle="1" w:styleId="WW8Num16z40">
    <w:name w:val="WW8Num16z4"/>
    <w:link w:val="WW8Num16z4"/>
  </w:style>
  <w:style w:type="paragraph" w:customStyle="1" w:styleId="sub">
    <w:name w:val="sub"/>
    <w:link w:val="sub0"/>
  </w:style>
  <w:style w:type="character" w:customStyle="1" w:styleId="sub0">
    <w:name w:val="sub"/>
    <w:link w:val="sub"/>
  </w:style>
  <w:style w:type="paragraph" w:customStyle="1" w:styleId="xl3827">
    <w:name w:val="xl3827"/>
    <w:basedOn w:val="a"/>
    <w:link w:val="xl38270"/>
    <w:pPr>
      <w:spacing w:before="280" w:after="280"/>
      <w:jc w:val="center"/>
    </w:pPr>
    <w:rPr>
      <w:sz w:val="24"/>
    </w:rPr>
  </w:style>
  <w:style w:type="character" w:customStyle="1" w:styleId="xl38270">
    <w:name w:val="xl3827"/>
    <w:basedOn w:val="10"/>
    <w:link w:val="xl3827"/>
    <w:rPr>
      <w:color w:val="000000"/>
      <w:sz w:val="24"/>
    </w:rPr>
  </w:style>
  <w:style w:type="paragraph" w:customStyle="1" w:styleId="xl3739">
    <w:name w:val="xl3739"/>
    <w:basedOn w:val="a"/>
    <w:link w:val="xl37390"/>
    <w:pPr>
      <w:spacing w:before="280" w:after="280"/>
      <w:jc w:val="center"/>
    </w:pPr>
    <w:rPr>
      <w:sz w:val="24"/>
    </w:rPr>
  </w:style>
  <w:style w:type="character" w:customStyle="1" w:styleId="xl37390">
    <w:name w:val="xl3739"/>
    <w:basedOn w:val="10"/>
    <w:link w:val="xl3739"/>
    <w:rPr>
      <w:sz w:val="24"/>
    </w:rPr>
  </w:style>
  <w:style w:type="paragraph" w:customStyle="1" w:styleId="xl3771">
    <w:name w:val="xl3771"/>
    <w:basedOn w:val="a"/>
    <w:link w:val="xl37710"/>
    <w:pPr>
      <w:spacing w:before="280" w:after="280"/>
    </w:pPr>
    <w:rPr>
      <w:sz w:val="24"/>
    </w:rPr>
  </w:style>
  <w:style w:type="character" w:customStyle="1" w:styleId="xl37710">
    <w:name w:val="xl3771"/>
    <w:basedOn w:val="10"/>
    <w:link w:val="xl3771"/>
    <w:rPr>
      <w:sz w:val="24"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xl3754">
    <w:name w:val="xl3754"/>
    <w:basedOn w:val="a"/>
    <w:link w:val="xl37540"/>
    <w:pPr>
      <w:spacing w:before="280" w:after="280"/>
    </w:pPr>
    <w:rPr>
      <w:sz w:val="24"/>
    </w:rPr>
  </w:style>
  <w:style w:type="character" w:customStyle="1" w:styleId="xl37540">
    <w:name w:val="xl3754"/>
    <w:basedOn w:val="10"/>
    <w:link w:val="xl3754"/>
    <w:rPr>
      <w:sz w:val="24"/>
    </w:rPr>
  </w:style>
  <w:style w:type="paragraph" w:customStyle="1" w:styleId="WW8Num12z6">
    <w:name w:val="WW8Num12z6"/>
    <w:link w:val="WW8Num12z60"/>
  </w:style>
  <w:style w:type="character" w:customStyle="1" w:styleId="WW8Num12z60">
    <w:name w:val="WW8Num12z6"/>
    <w:link w:val="WW8Num12z6"/>
  </w:style>
  <w:style w:type="paragraph" w:customStyle="1" w:styleId="1f8">
    <w:name w:val="Гиперссылка1"/>
    <w:link w:val="afff4"/>
    <w:rPr>
      <w:color w:val="0000FF"/>
      <w:u w:val="single"/>
    </w:rPr>
  </w:style>
  <w:style w:type="character" w:styleId="afff4">
    <w:name w:val="Hyperlink"/>
    <w:link w:val="1f8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4"/>
    </w:rPr>
  </w:style>
  <w:style w:type="character" w:customStyle="1" w:styleId="Footnote0">
    <w:name w:val="Footnote"/>
    <w:basedOn w:val="10"/>
    <w:link w:val="Footnote"/>
    <w:rPr>
      <w:sz w:val="24"/>
    </w:rPr>
  </w:style>
  <w:style w:type="character" w:customStyle="1" w:styleId="81">
    <w:name w:val="Заголовок 8 Знак1"/>
    <w:basedOn w:val="10"/>
    <w:link w:val="8"/>
    <w:rPr>
      <w:rFonts w:ascii="Cambria" w:hAnsi="Cambria"/>
      <w:color w:val="404040"/>
    </w:rPr>
  </w:style>
  <w:style w:type="paragraph" w:customStyle="1" w:styleId="WW8Num12z3">
    <w:name w:val="WW8Num12z3"/>
    <w:link w:val="WW8Num12z30"/>
  </w:style>
  <w:style w:type="character" w:customStyle="1" w:styleId="WW8Num12z30">
    <w:name w:val="WW8Num12z3"/>
    <w:link w:val="WW8Num12z3"/>
  </w:style>
  <w:style w:type="paragraph" w:styleId="1f9">
    <w:name w:val="toc 1"/>
    <w:next w:val="a"/>
    <w:link w:val="1fa"/>
    <w:uiPriority w:val="39"/>
    <w:rPr>
      <w:rFonts w:ascii="XO Thames" w:hAnsi="XO Thames"/>
      <w:b/>
      <w:sz w:val="28"/>
    </w:rPr>
  </w:style>
  <w:style w:type="character" w:customStyle="1" w:styleId="1fa">
    <w:name w:val="Оглавление 1 Знак"/>
    <w:link w:val="1f9"/>
    <w:rPr>
      <w:rFonts w:ascii="XO Thames" w:hAnsi="XO Thames"/>
      <w:b/>
      <w:sz w:val="28"/>
    </w:rPr>
  </w:style>
  <w:style w:type="paragraph" w:customStyle="1" w:styleId="43">
    <w:name w:val="Заголовок 4 Знак"/>
    <w:link w:val="44"/>
    <w:rPr>
      <w:b/>
      <w:sz w:val="28"/>
    </w:rPr>
  </w:style>
  <w:style w:type="character" w:customStyle="1" w:styleId="44">
    <w:name w:val="Заголовок 4 Знак"/>
    <w:link w:val="43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21z0">
    <w:name w:val="WW8Num21z0"/>
    <w:link w:val="WW8Num21z00"/>
  </w:style>
  <w:style w:type="character" w:customStyle="1" w:styleId="WW8Num21z00">
    <w:name w:val="WW8Num21z0"/>
    <w:link w:val="WW8Num21z0"/>
  </w:style>
  <w:style w:type="paragraph" w:customStyle="1" w:styleId="xl3834">
    <w:name w:val="xl3834"/>
    <w:basedOn w:val="a"/>
    <w:link w:val="xl38340"/>
    <w:pPr>
      <w:spacing w:before="280" w:after="280"/>
      <w:jc w:val="center"/>
    </w:pPr>
    <w:rPr>
      <w:sz w:val="24"/>
    </w:rPr>
  </w:style>
  <w:style w:type="character" w:customStyle="1" w:styleId="xl38340">
    <w:name w:val="xl3834"/>
    <w:basedOn w:val="10"/>
    <w:link w:val="xl3834"/>
    <w:rPr>
      <w:color w:val="000000"/>
      <w:sz w:val="24"/>
    </w:rPr>
  </w:style>
  <w:style w:type="paragraph" w:customStyle="1" w:styleId="WW8Num18z0">
    <w:name w:val="WW8Num18z0"/>
    <w:link w:val="WW8Num18z00"/>
    <w:rPr>
      <w:rFonts w:ascii="Symbol" w:hAnsi="Symbol"/>
    </w:rPr>
  </w:style>
  <w:style w:type="character" w:customStyle="1" w:styleId="WW8Num18z00">
    <w:name w:val="WW8Num18z0"/>
    <w:link w:val="WW8Num18z0"/>
    <w:rPr>
      <w:rFonts w:ascii="Symbol" w:hAnsi="Symbol"/>
    </w:rPr>
  </w:style>
  <w:style w:type="paragraph" w:customStyle="1" w:styleId="afff5">
    <w:name w:val="Название Знак"/>
    <w:link w:val="afff6"/>
    <w:rPr>
      <w:rFonts w:ascii="Cambria" w:hAnsi="Cambria"/>
      <w:color w:val="17365D"/>
      <w:spacing w:val="5"/>
      <w:sz w:val="52"/>
    </w:rPr>
  </w:style>
  <w:style w:type="character" w:customStyle="1" w:styleId="afff6">
    <w:name w:val="Название Знак"/>
    <w:link w:val="afff5"/>
    <w:rPr>
      <w:rFonts w:ascii="Cambria" w:hAnsi="Cambria"/>
      <w:color w:val="17365D"/>
      <w:spacing w:val="5"/>
      <w:sz w:val="52"/>
    </w:rPr>
  </w:style>
  <w:style w:type="paragraph" w:customStyle="1" w:styleId="ConsPlusNonformat1">
    <w:name w:val="ConsPlusNonformat"/>
    <w:link w:val="ConsPlusNonformat2"/>
    <w:pPr>
      <w:widowControl w:val="0"/>
    </w:pPr>
    <w:rPr>
      <w:rFonts w:ascii="Courier New" w:hAnsi="Courier New"/>
      <w:sz w:val="22"/>
    </w:rPr>
  </w:style>
  <w:style w:type="character" w:customStyle="1" w:styleId="ConsPlusNonformat2">
    <w:name w:val="ConsPlusNonformat"/>
    <w:link w:val="ConsPlusNonformat1"/>
    <w:rPr>
      <w:rFonts w:ascii="Courier New" w:hAnsi="Courier New"/>
      <w:sz w:val="22"/>
    </w:rPr>
  </w:style>
  <w:style w:type="paragraph" w:customStyle="1" w:styleId="WW8Num11z3">
    <w:name w:val="WW8Num11z3"/>
    <w:link w:val="WW8Num11z30"/>
  </w:style>
  <w:style w:type="character" w:customStyle="1" w:styleId="WW8Num11z30">
    <w:name w:val="WW8Num11z3"/>
    <w:link w:val="WW8Num11z3"/>
  </w:style>
  <w:style w:type="paragraph" w:customStyle="1" w:styleId="xl3760">
    <w:name w:val="xl3760"/>
    <w:basedOn w:val="a"/>
    <w:link w:val="xl37600"/>
    <w:pPr>
      <w:spacing w:before="280" w:after="280"/>
      <w:jc w:val="center"/>
    </w:pPr>
    <w:rPr>
      <w:sz w:val="24"/>
    </w:rPr>
  </w:style>
  <w:style w:type="character" w:customStyle="1" w:styleId="xl37600">
    <w:name w:val="xl3760"/>
    <w:basedOn w:val="10"/>
    <w:link w:val="xl3760"/>
    <w:rPr>
      <w:sz w:val="24"/>
    </w:rPr>
  </w:style>
  <w:style w:type="paragraph" w:customStyle="1" w:styleId="WW8Num12z8">
    <w:name w:val="WW8Num12z8"/>
    <w:link w:val="WW8Num12z80"/>
  </w:style>
  <w:style w:type="character" w:customStyle="1" w:styleId="WW8Num12z80">
    <w:name w:val="WW8Num12z8"/>
    <w:link w:val="WW8Num12z8"/>
  </w:style>
  <w:style w:type="paragraph" w:customStyle="1" w:styleId="1fb">
    <w:name w:val="Основной шрифт абзаца1"/>
    <w:link w:val="WW8Num11z1"/>
  </w:style>
  <w:style w:type="paragraph" w:customStyle="1" w:styleId="WW8Num11z1">
    <w:name w:val="WW8Num11z1"/>
    <w:link w:val="WW8Num11z10"/>
  </w:style>
  <w:style w:type="character" w:customStyle="1" w:styleId="WW8Num11z10">
    <w:name w:val="WW8Num11z1"/>
    <w:link w:val="WW8Num11z1"/>
  </w:style>
  <w:style w:type="paragraph" w:customStyle="1" w:styleId="afff7">
    <w:name w:val="Основной текст Знак"/>
    <w:link w:val="afff8"/>
    <w:rPr>
      <w:sz w:val="28"/>
    </w:rPr>
  </w:style>
  <w:style w:type="character" w:customStyle="1" w:styleId="afff8">
    <w:name w:val="Основной текст Знак"/>
    <w:link w:val="afff7"/>
    <w:rPr>
      <w:sz w:val="28"/>
    </w:rPr>
  </w:style>
  <w:style w:type="paragraph" w:customStyle="1" w:styleId="214">
    <w:name w:val="Основной текст с отступом 21"/>
    <w:basedOn w:val="a"/>
    <w:link w:val="215"/>
    <w:pPr>
      <w:widowControl w:val="0"/>
      <w:spacing w:after="120" w:line="480" w:lineRule="auto"/>
      <w:ind w:left="283"/>
    </w:pPr>
  </w:style>
  <w:style w:type="character" w:customStyle="1" w:styleId="215">
    <w:name w:val="Основной текст с отступом 21"/>
    <w:basedOn w:val="10"/>
    <w:link w:val="214"/>
  </w:style>
  <w:style w:type="paragraph" w:customStyle="1" w:styleId="WW8Num25z5">
    <w:name w:val="WW8Num25z5"/>
    <w:link w:val="WW8Num25z50"/>
  </w:style>
  <w:style w:type="character" w:customStyle="1" w:styleId="WW8Num25z50">
    <w:name w:val="WW8Num25z5"/>
    <w:link w:val="WW8Num25z5"/>
  </w:style>
  <w:style w:type="paragraph" w:customStyle="1" w:styleId="WW8Num13z5">
    <w:name w:val="WW8Num13z5"/>
    <w:link w:val="WW8Num13z50"/>
  </w:style>
  <w:style w:type="character" w:customStyle="1" w:styleId="WW8Num13z50">
    <w:name w:val="WW8Num13z5"/>
    <w:link w:val="WW8Num13z5"/>
  </w:style>
  <w:style w:type="paragraph" w:customStyle="1" w:styleId="xl3755">
    <w:name w:val="xl3755"/>
    <w:basedOn w:val="a"/>
    <w:link w:val="xl37550"/>
    <w:pPr>
      <w:spacing w:before="280" w:after="280"/>
    </w:pPr>
    <w:rPr>
      <w:sz w:val="24"/>
    </w:rPr>
  </w:style>
  <w:style w:type="character" w:customStyle="1" w:styleId="xl37550">
    <w:name w:val="xl3755"/>
    <w:basedOn w:val="10"/>
    <w:link w:val="xl3755"/>
    <w:rPr>
      <w:sz w:val="24"/>
    </w:rPr>
  </w:style>
  <w:style w:type="paragraph" w:customStyle="1" w:styleId="27">
    <w:name w:val="Заголовок 2 Знак"/>
    <w:link w:val="28"/>
    <w:rPr>
      <w:sz w:val="28"/>
    </w:rPr>
  </w:style>
  <w:style w:type="character" w:customStyle="1" w:styleId="28">
    <w:name w:val="Заголовок 2 Знак"/>
    <w:link w:val="27"/>
    <w:rPr>
      <w:sz w:val="28"/>
    </w:rPr>
  </w:style>
  <w:style w:type="paragraph" w:customStyle="1" w:styleId="WW8Num24z0">
    <w:name w:val="WW8Num24z0"/>
    <w:link w:val="WW8Num24z00"/>
  </w:style>
  <w:style w:type="character" w:customStyle="1" w:styleId="WW8Num24z00">
    <w:name w:val="WW8Num24z0"/>
    <w:link w:val="WW8Num24z0"/>
  </w:style>
  <w:style w:type="paragraph" w:customStyle="1" w:styleId="WW8Num24z7">
    <w:name w:val="WW8Num24z7"/>
    <w:link w:val="WW8Num24z70"/>
  </w:style>
  <w:style w:type="character" w:customStyle="1" w:styleId="WW8Num24z70">
    <w:name w:val="WW8Num24z7"/>
    <w:link w:val="WW8Num24z7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xl3756">
    <w:name w:val="xl3756"/>
    <w:basedOn w:val="a"/>
    <w:link w:val="xl37560"/>
    <w:pPr>
      <w:spacing w:before="280" w:after="280"/>
    </w:pPr>
    <w:rPr>
      <w:sz w:val="24"/>
    </w:rPr>
  </w:style>
  <w:style w:type="character" w:customStyle="1" w:styleId="xl37560">
    <w:name w:val="xl3756"/>
    <w:basedOn w:val="10"/>
    <w:link w:val="xl3756"/>
    <w:rPr>
      <w:sz w:val="24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xl3795">
    <w:name w:val="xl3795"/>
    <w:basedOn w:val="a"/>
    <w:link w:val="xl37950"/>
    <w:pPr>
      <w:spacing w:before="280" w:after="280"/>
      <w:jc w:val="center"/>
    </w:pPr>
    <w:rPr>
      <w:b/>
      <w:sz w:val="24"/>
    </w:rPr>
  </w:style>
  <w:style w:type="character" w:customStyle="1" w:styleId="xl37950">
    <w:name w:val="xl3795"/>
    <w:basedOn w:val="10"/>
    <w:link w:val="xl3795"/>
    <w:rPr>
      <w:b/>
      <w:color w:val="000000"/>
      <w:sz w:val="24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xl25788">
    <w:name w:val="xl25788"/>
    <w:basedOn w:val="a"/>
    <w:link w:val="xl257880"/>
    <w:pPr>
      <w:spacing w:before="280" w:after="280"/>
    </w:pPr>
    <w:rPr>
      <w:sz w:val="24"/>
    </w:rPr>
  </w:style>
  <w:style w:type="character" w:customStyle="1" w:styleId="xl257880">
    <w:name w:val="xl25788"/>
    <w:basedOn w:val="10"/>
    <w:link w:val="xl25788"/>
    <w:rPr>
      <w:sz w:val="24"/>
    </w:rPr>
  </w:style>
  <w:style w:type="paragraph" w:customStyle="1" w:styleId="WW8Num16z3">
    <w:name w:val="WW8Num16z3"/>
    <w:link w:val="WW8Num16z30"/>
  </w:style>
  <w:style w:type="character" w:customStyle="1" w:styleId="WW8Num16z30">
    <w:name w:val="WW8Num16z3"/>
    <w:link w:val="WW8Num16z3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xl3740">
    <w:name w:val="xl3740"/>
    <w:basedOn w:val="a"/>
    <w:link w:val="xl37400"/>
    <w:pPr>
      <w:spacing w:before="280" w:after="280"/>
    </w:pPr>
    <w:rPr>
      <w:sz w:val="24"/>
    </w:rPr>
  </w:style>
  <w:style w:type="character" w:customStyle="1" w:styleId="xl37400">
    <w:name w:val="xl3740"/>
    <w:basedOn w:val="10"/>
    <w:link w:val="xl3740"/>
    <w:rPr>
      <w:sz w:val="24"/>
    </w:rPr>
  </w:style>
  <w:style w:type="paragraph" w:customStyle="1" w:styleId="WW8Num33z8">
    <w:name w:val="WW8Num33z8"/>
    <w:link w:val="WW8Num33z80"/>
  </w:style>
  <w:style w:type="character" w:customStyle="1" w:styleId="WW8Num33z80">
    <w:name w:val="WW8Num33z8"/>
    <w:link w:val="WW8Num33z8"/>
  </w:style>
  <w:style w:type="paragraph" w:customStyle="1" w:styleId="WW8Num27z3">
    <w:name w:val="WW8Num27z3"/>
    <w:link w:val="WW8Num27z30"/>
  </w:style>
  <w:style w:type="character" w:customStyle="1" w:styleId="WW8Num27z30">
    <w:name w:val="WW8Num27z3"/>
    <w:link w:val="WW8Num27z3"/>
  </w:style>
  <w:style w:type="paragraph" w:customStyle="1" w:styleId="WW8Num33z2">
    <w:name w:val="WW8Num33z2"/>
    <w:link w:val="WW8Num33z20"/>
  </w:style>
  <w:style w:type="character" w:customStyle="1" w:styleId="WW8Num33z20">
    <w:name w:val="WW8Num33z2"/>
    <w:link w:val="WW8Num33z2"/>
  </w:style>
  <w:style w:type="paragraph" w:customStyle="1" w:styleId="WW8Num22z0">
    <w:name w:val="WW8Num22z0"/>
    <w:link w:val="WW8Num22z00"/>
  </w:style>
  <w:style w:type="character" w:customStyle="1" w:styleId="WW8Num22z00">
    <w:name w:val="WW8Num22z0"/>
    <w:link w:val="WW8Num22z0"/>
  </w:style>
  <w:style w:type="paragraph" w:customStyle="1" w:styleId="WW8Num17z1">
    <w:name w:val="WW8Num17z1"/>
    <w:link w:val="WW8Num17z10"/>
  </w:style>
  <w:style w:type="character" w:customStyle="1" w:styleId="WW8Num17z10">
    <w:name w:val="WW8Num17z1"/>
    <w:link w:val="WW8Num17z1"/>
  </w:style>
  <w:style w:type="paragraph" w:customStyle="1" w:styleId="WW8Num12z7">
    <w:name w:val="WW8Num12z7"/>
    <w:link w:val="WW8Num12z70"/>
  </w:style>
  <w:style w:type="character" w:customStyle="1" w:styleId="WW8Num12z70">
    <w:name w:val="WW8Num12z7"/>
    <w:link w:val="WW8Num12z7"/>
  </w:style>
  <w:style w:type="paragraph" w:customStyle="1" w:styleId="xl3768">
    <w:name w:val="xl3768"/>
    <w:basedOn w:val="a"/>
    <w:link w:val="xl37680"/>
    <w:pPr>
      <w:spacing w:before="280" w:after="280"/>
      <w:jc w:val="center"/>
    </w:pPr>
    <w:rPr>
      <w:sz w:val="24"/>
    </w:rPr>
  </w:style>
  <w:style w:type="character" w:customStyle="1" w:styleId="xl37680">
    <w:name w:val="xl3768"/>
    <w:basedOn w:val="10"/>
    <w:link w:val="xl3768"/>
    <w:rPr>
      <w:sz w:val="24"/>
    </w:rPr>
  </w:style>
  <w:style w:type="paragraph" w:customStyle="1" w:styleId="xl3788">
    <w:name w:val="xl3788"/>
    <w:basedOn w:val="a"/>
    <w:link w:val="xl37880"/>
    <w:pPr>
      <w:spacing w:before="280" w:after="280"/>
      <w:jc w:val="center"/>
    </w:pPr>
    <w:rPr>
      <w:sz w:val="24"/>
    </w:rPr>
  </w:style>
  <w:style w:type="character" w:customStyle="1" w:styleId="xl37880">
    <w:name w:val="xl3788"/>
    <w:basedOn w:val="10"/>
    <w:link w:val="xl3788"/>
    <w:rPr>
      <w:color w:val="000000"/>
      <w:sz w:val="24"/>
    </w:rPr>
  </w:style>
  <w:style w:type="paragraph" w:customStyle="1" w:styleId="WW8Num14z1">
    <w:name w:val="WW8Num14z1"/>
    <w:link w:val="WW8Num14z10"/>
  </w:style>
  <w:style w:type="character" w:customStyle="1" w:styleId="WW8Num14z10">
    <w:name w:val="WW8Num14z1"/>
    <w:link w:val="WW8Num14z1"/>
  </w:style>
  <w:style w:type="paragraph" w:customStyle="1" w:styleId="xl3859">
    <w:name w:val="xl3859"/>
    <w:basedOn w:val="a"/>
    <w:link w:val="xl38590"/>
    <w:pPr>
      <w:spacing w:before="280" w:after="280"/>
      <w:jc w:val="center"/>
    </w:pPr>
    <w:rPr>
      <w:b/>
      <w:sz w:val="24"/>
    </w:rPr>
  </w:style>
  <w:style w:type="character" w:customStyle="1" w:styleId="xl38590">
    <w:name w:val="xl3859"/>
    <w:basedOn w:val="10"/>
    <w:link w:val="xl3859"/>
    <w:rPr>
      <w:b/>
      <w:sz w:val="24"/>
    </w:rPr>
  </w:style>
  <w:style w:type="paragraph" w:customStyle="1" w:styleId="xl3813">
    <w:name w:val="xl3813"/>
    <w:basedOn w:val="a"/>
    <w:link w:val="xl38130"/>
    <w:pPr>
      <w:spacing w:before="280" w:after="280"/>
      <w:jc w:val="center"/>
    </w:pPr>
    <w:rPr>
      <w:sz w:val="24"/>
    </w:rPr>
  </w:style>
  <w:style w:type="character" w:customStyle="1" w:styleId="xl38130">
    <w:name w:val="xl3813"/>
    <w:basedOn w:val="10"/>
    <w:link w:val="xl3813"/>
    <w:rPr>
      <w:color w:val="000000"/>
      <w:sz w:val="24"/>
    </w:rPr>
  </w:style>
  <w:style w:type="paragraph" w:customStyle="1" w:styleId="xl3831">
    <w:name w:val="xl3831"/>
    <w:basedOn w:val="a"/>
    <w:link w:val="xl38310"/>
    <w:pPr>
      <w:spacing w:before="280" w:after="280"/>
      <w:jc w:val="center"/>
    </w:pPr>
    <w:rPr>
      <w:b/>
      <w:sz w:val="24"/>
    </w:rPr>
  </w:style>
  <w:style w:type="character" w:customStyle="1" w:styleId="xl38310">
    <w:name w:val="xl3831"/>
    <w:basedOn w:val="10"/>
    <w:link w:val="xl3831"/>
    <w:rPr>
      <w:b/>
      <w:color w:val="000000"/>
      <w:sz w:val="24"/>
    </w:rPr>
  </w:style>
  <w:style w:type="paragraph" w:customStyle="1" w:styleId="xl3800">
    <w:name w:val="xl3800"/>
    <w:basedOn w:val="a"/>
    <w:link w:val="xl38000"/>
    <w:pPr>
      <w:spacing w:before="280" w:after="280"/>
    </w:pPr>
    <w:rPr>
      <w:b/>
      <w:sz w:val="24"/>
    </w:rPr>
  </w:style>
  <w:style w:type="character" w:customStyle="1" w:styleId="xl38000">
    <w:name w:val="xl3800"/>
    <w:basedOn w:val="10"/>
    <w:link w:val="xl3800"/>
    <w:rPr>
      <w:b/>
      <w:color w:val="000000"/>
      <w:sz w:val="24"/>
    </w:rPr>
  </w:style>
  <w:style w:type="paragraph" w:customStyle="1" w:styleId="WW8Num23z0">
    <w:name w:val="WW8Num23z0"/>
    <w:link w:val="WW8Num23z00"/>
  </w:style>
  <w:style w:type="character" w:customStyle="1" w:styleId="WW8Num23z00">
    <w:name w:val="WW8Num23z0"/>
    <w:link w:val="WW8Num23z0"/>
  </w:style>
  <w:style w:type="paragraph" w:customStyle="1" w:styleId="WW8Num22z6">
    <w:name w:val="WW8Num22z6"/>
    <w:link w:val="WW8Num22z60"/>
  </w:style>
  <w:style w:type="character" w:customStyle="1" w:styleId="WW8Num22z60">
    <w:name w:val="WW8Num22z6"/>
    <w:link w:val="WW8Num22z6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24z6">
    <w:name w:val="WW8Num24z6"/>
    <w:link w:val="WW8Num24z60"/>
  </w:style>
  <w:style w:type="character" w:customStyle="1" w:styleId="WW8Num24z60">
    <w:name w:val="WW8Num24z6"/>
    <w:link w:val="WW8Num24z6"/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sz w:val="28"/>
    </w:rPr>
  </w:style>
  <w:style w:type="paragraph" w:customStyle="1" w:styleId="WW8Num26z0">
    <w:name w:val="WW8Num26z0"/>
    <w:link w:val="WW8Num26z00"/>
  </w:style>
  <w:style w:type="character" w:customStyle="1" w:styleId="WW8Num26z00">
    <w:name w:val="WW8Num26z0"/>
    <w:link w:val="WW8Num26z0"/>
  </w:style>
  <w:style w:type="paragraph" w:customStyle="1" w:styleId="WW8Num11z6">
    <w:name w:val="WW8Num11z6"/>
    <w:link w:val="WW8Num11z60"/>
  </w:style>
  <w:style w:type="character" w:customStyle="1" w:styleId="WW8Num11z60">
    <w:name w:val="WW8Num11z6"/>
    <w:link w:val="WW8Num11z6"/>
  </w:style>
  <w:style w:type="paragraph" w:customStyle="1" w:styleId="afff9">
    <w:name w:val="Подзаголовок Знак"/>
    <w:link w:val="afffa"/>
    <w:rPr>
      <w:rFonts w:ascii="Cambria" w:hAnsi="Cambria"/>
      <w:i/>
      <w:color w:val="4F81BD"/>
      <w:spacing w:val="15"/>
      <w:sz w:val="24"/>
    </w:rPr>
  </w:style>
  <w:style w:type="character" w:customStyle="1" w:styleId="afffa">
    <w:name w:val="Подзаголовок Знак"/>
    <w:link w:val="afff9"/>
    <w:rPr>
      <w:rFonts w:ascii="Cambria" w:hAnsi="Cambria"/>
      <w:i/>
      <w:color w:val="4F81BD"/>
      <w:spacing w:val="15"/>
      <w:sz w:val="24"/>
    </w:rPr>
  </w:style>
  <w:style w:type="paragraph" w:customStyle="1" w:styleId="xl25786">
    <w:name w:val="xl25786"/>
    <w:basedOn w:val="a"/>
    <w:link w:val="xl257860"/>
    <w:pPr>
      <w:spacing w:before="280" w:after="280"/>
    </w:pPr>
    <w:rPr>
      <w:sz w:val="24"/>
    </w:rPr>
  </w:style>
  <w:style w:type="character" w:customStyle="1" w:styleId="xl257860">
    <w:name w:val="xl25786"/>
    <w:basedOn w:val="10"/>
    <w:link w:val="xl25786"/>
    <w:rPr>
      <w:sz w:val="24"/>
    </w:rPr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xl3750">
    <w:name w:val="xl3750"/>
    <w:basedOn w:val="a"/>
    <w:link w:val="xl37500"/>
    <w:pPr>
      <w:spacing w:before="280" w:after="280"/>
      <w:jc w:val="center"/>
    </w:pPr>
    <w:rPr>
      <w:sz w:val="24"/>
    </w:rPr>
  </w:style>
  <w:style w:type="character" w:customStyle="1" w:styleId="xl37500">
    <w:name w:val="xl3750"/>
    <w:basedOn w:val="10"/>
    <w:link w:val="xl3750"/>
    <w:rPr>
      <w:sz w:val="24"/>
    </w:rPr>
  </w:style>
  <w:style w:type="paragraph" w:customStyle="1" w:styleId="xl3850">
    <w:name w:val="xl3850"/>
    <w:basedOn w:val="a"/>
    <w:link w:val="xl38500"/>
    <w:pPr>
      <w:spacing w:before="280" w:after="280"/>
      <w:jc w:val="center"/>
    </w:pPr>
    <w:rPr>
      <w:sz w:val="24"/>
    </w:rPr>
  </w:style>
  <w:style w:type="character" w:customStyle="1" w:styleId="xl38500">
    <w:name w:val="xl3850"/>
    <w:basedOn w:val="10"/>
    <w:link w:val="xl3850"/>
    <w:rPr>
      <w:color w:val="000000"/>
      <w:sz w:val="24"/>
    </w:rPr>
  </w:style>
  <w:style w:type="paragraph" w:customStyle="1" w:styleId="36">
    <w:name w:val="Основной текст с отступом 3 Знак"/>
    <w:link w:val="37"/>
    <w:rPr>
      <w:sz w:val="16"/>
    </w:rPr>
  </w:style>
  <w:style w:type="character" w:customStyle="1" w:styleId="37">
    <w:name w:val="Основной текст с отступом 3 Знак"/>
    <w:link w:val="36"/>
    <w:rPr>
      <w:sz w:val="16"/>
    </w:rPr>
  </w:style>
  <w:style w:type="paragraph" w:customStyle="1" w:styleId="xl3772">
    <w:name w:val="xl3772"/>
    <w:basedOn w:val="a"/>
    <w:link w:val="xl37720"/>
    <w:pPr>
      <w:spacing w:before="280" w:after="280"/>
    </w:pPr>
    <w:rPr>
      <w:sz w:val="24"/>
    </w:rPr>
  </w:style>
  <w:style w:type="character" w:customStyle="1" w:styleId="xl37720">
    <w:name w:val="xl3772"/>
    <w:basedOn w:val="10"/>
    <w:link w:val="xl3772"/>
    <w:rPr>
      <w:sz w:val="24"/>
    </w:rPr>
  </w:style>
  <w:style w:type="paragraph" w:customStyle="1" w:styleId="xl3805">
    <w:name w:val="xl3805"/>
    <w:basedOn w:val="a"/>
    <w:link w:val="xl38050"/>
    <w:pPr>
      <w:spacing w:before="280" w:after="280"/>
      <w:jc w:val="center"/>
    </w:pPr>
    <w:rPr>
      <w:sz w:val="24"/>
    </w:rPr>
  </w:style>
  <w:style w:type="character" w:customStyle="1" w:styleId="xl38050">
    <w:name w:val="xl3805"/>
    <w:basedOn w:val="10"/>
    <w:link w:val="xl3805"/>
    <w:rPr>
      <w:color w:val="000000"/>
      <w:sz w:val="24"/>
    </w:rPr>
  </w:style>
  <w:style w:type="paragraph" w:customStyle="1" w:styleId="50">
    <w:name w:val="Заголовок 5 Знак"/>
    <w:link w:val="52"/>
    <w:rPr>
      <w:rFonts w:ascii="Cambria" w:hAnsi="Cambria"/>
      <w:color w:val="243F60"/>
    </w:rPr>
  </w:style>
  <w:style w:type="character" w:customStyle="1" w:styleId="52">
    <w:name w:val="Заголовок 5 Знак"/>
    <w:link w:val="50"/>
    <w:rPr>
      <w:rFonts w:ascii="Cambria" w:hAnsi="Cambria"/>
      <w:color w:val="243F60"/>
    </w:rPr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</w:style>
  <w:style w:type="paragraph" w:customStyle="1" w:styleId="xl25783">
    <w:name w:val="xl25783"/>
    <w:basedOn w:val="a"/>
    <w:link w:val="xl257830"/>
    <w:pPr>
      <w:spacing w:before="280" w:after="280"/>
      <w:jc w:val="center"/>
    </w:pPr>
    <w:rPr>
      <w:sz w:val="24"/>
    </w:rPr>
  </w:style>
  <w:style w:type="character" w:customStyle="1" w:styleId="xl257830">
    <w:name w:val="xl25783"/>
    <w:basedOn w:val="10"/>
    <w:link w:val="xl25783"/>
    <w:rPr>
      <w:sz w:val="24"/>
    </w:rPr>
  </w:style>
  <w:style w:type="paragraph" w:customStyle="1" w:styleId="afffb">
    <w:name w:val="Текст концевой сноски Знак"/>
    <w:basedOn w:val="1a"/>
    <w:link w:val="afffc"/>
  </w:style>
  <w:style w:type="character" w:customStyle="1" w:styleId="afffc">
    <w:name w:val="Текст концевой сноски Знак"/>
    <w:basedOn w:val="1c"/>
    <w:link w:val="afffb"/>
  </w:style>
  <w:style w:type="paragraph" w:customStyle="1" w:styleId="xl3769">
    <w:name w:val="xl3769"/>
    <w:basedOn w:val="a"/>
    <w:link w:val="xl37690"/>
    <w:pPr>
      <w:spacing w:before="280" w:after="280"/>
      <w:jc w:val="center"/>
    </w:pPr>
    <w:rPr>
      <w:sz w:val="24"/>
    </w:rPr>
  </w:style>
  <w:style w:type="character" w:customStyle="1" w:styleId="xl37690">
    <w:name w:val="xl3769"/>
    <w:basedOn w:val="10"/>
    <w:link w:val="xl3769"/>
    <w:rPr>
      <w:sz w:val="24"/>
    </w:rPr>
  </w:style>
  <w:style w:type="paragraph" w:customStyle="1" w:styleId="xl3748">
    <w:name w:val="xl3748"/>
    <w:basedOn w:val="a"/>
    <w:link w:val="xl37480"/>
    <w:pPr>
      <w:spacing w:before="280" w:after="280"/>
      <w:jc w:val="center"/>
    </w:pPr>
    <w:rPr>
      <w:sz w:val="24"/>
    </w:rPr>
  </w:style>
  <w:style w:type="character" w:customStyle="1" w:styleId="xl37480">
    <w:name w:val="xl3748"/>
    <w:basedOn w:val="10"/>
    <w:link w:val="xl3748"/>
    <w:rPr>
      <w:sz w:val="24"/>
    </w:rPr>
  </w:style>
  <w:style w:type="paragraph" w:customStyle="1" w:styleId="WW8Num23z3">
    <w:name w:val="WW8Num23z3"/>
    <w:link w:val="WW8Num23z30"/>
  </w:style>
  <w:style w:type="character" w:customStyle="1" w:styleId="WW8Num23z30">
    <w:name w:val="WW8Num23z3"/>
    <w:link w:val="WW8Num23z3"/>
  </w:style>
  <w:style w:type="paragraph" w:customStyle="1" w:styleId="xl3849">
    <w:name w:val="xl3849"/>
    <w:basedOn w:val="a"/>
    <w:link w:val="xl38490"/>
    <w:pPr>
      <w:spacing w:before="280" w:after="280"/>
      <w:jc w:val="center"/>
    </w:pPr>
    <w:rPr>
      <w:b/>
      <w:sz w:val="24"/>
    </w:rPr>
  </w:style>
  <w:style w:type="character" w:customStyle="1" w:styleId="xl38490">
    <w:name w:val="xl3849"/>
    <w:basedOn w:val="10"/>
    <w:link w:val="xl3849"/>
    <w:rPr>
      <w:b/>
      <w:color w:val="000000"/>
      <w:sz w:val="24"/>
    </w:rPr>
  </w:style>
  <w:style w:type="paragraph" w:customStyle="1" w:styleId="WW8Num25z3">
    <w:name w:val="WW8Num25z3"/>
    <w:link w:val="WW8Num25z30"/>
  </w:style>
  <w:style w:type="character" w:customStyle="1" w:styleId="WW8Num25z30">
    <w:name w:val="WW8Num25z3"/>
    <w:link w:val="WW8Num25z3"/>
  </w:style>
  <w:style w:type="paragraph" w:customStyle="1" w:styleId="WW8Num30z0">
    <w:name w:val="WW8Num30z0"/>
    <w:link w:val="WW8Num30z00"/>
  </w:style>
  <w:style w:type="character" w:customStyle="1" w:styleId="WW8Num30z00">
    <w:name w:val="WW8Num30z0"/>
    <w:link w:val="WW8Num30z0"/>
  </w:style>
  <w:style w:type="paragraph" w:customStyle="1" w:styleId="xl3838">
    <w:name w:val="xl3838"/>
    <w:basedOn w:val="a"/>
    <w:link w:val="xl38380"/>
    <w:pPr>
      <w:spacing w:before="280" w:after="280"/>
      <w:jc w:val="center"/>
    </w:pPr>
    <w:rPr>
      <w:sz w:val="24"/>
    </w:rPr>
  </w:style>
  <w:style w:type="character" w:customStyle="1" w:styleId="xl38380">
    <w:name w:val="xl3838"/>
    <w:basedOn w:val="10"/>
    <w:link w:val="xl3838"/>
    <w:rPr>
      <w:color w:val="000000"/>
      <w:sz w:val="24"/>
    </w:rPr>
  </w:style>
  <w:style w:type="paragraph" w:customStyle="1" w:styleId="WW8Num17z7">
    <w:name w:val="WW8Num17z7"/>
    <w:link w:val="WW8Num17z70"/>
  </w:style>
  <w:style w:type="character" w:customStyle="1" w:styleId="WW8Num17z70">
    <w:name w:val="WW8Num17z7"/>
    <w:link w:val="WW8Num17z7"/>
  </w:style>
  <w:style w:type="paragraph" w:customStyle="1" w:styleId="WW8Num7z3">
    <w:name w:val="WW8Num7z3"/>
    <w:link w:val="WW8Num7z30"/>
    <w:rPr>
      <w:rFonts w:ascii="Symbol" w:hAnsi="Symbol"/>
    </w:rPr>
  </w:style>
  <w:style w:type="character" w:customStyle="1" w:styleId="WW8Num7z30">
    <w:name w:val="WW8Num7z3"/>
    <w:link w:val="WW8Num7z3"/>
    <w:rPr>
      <w:rFonts w:ascii="Symbol" w:hAnsi="Symbol"/>
    </w:rPr>
  </w:style>
  <w:style w:type="paragraph" w:customStyle="1" w:styleId="WW8Num25z6">
    <w:name w:val="WW8Num25z6"/>
    <w:link w:val="WW8Num25z60"/>
  </w:style>
  <w:style w:type="character" w:customStyle="1" w:styleId="WW8Num25z60">
    <w:name w:val="WW8Num25z6"/>
    <w:link w:val="WW8Num25z6"/>
  </w:style>
  <w:style w:type="paragraph" w:customStyle="1" w:styleId="xl25784">
    <w:name w:val="xl25784"/>
    <w:basedOn w:val="a"/>
    <w:link w:val="xl257840"/>
    <w:pPr>
      <w:spacing w:before="280" w:after="280"/>
    </w:pPr>
    <w:rPr>
      <w:sz w:val="24"/>
    </w:rPr>
  </w:style>
  <w:style w:type="character" w:customStyle="1" w:styleId="xl257840">
    <w:name w:val="xl25784"/>
    <w:basedOn w:val="10"/>
    <w:link w:val="xl25784"/>
    <w:rPr>
      <w:sz w:val="24"/>
    </w:rPr>
  </w:style>
  <w:style w:type="paragraph" w:styleId="HTML1">
    <w:name w:val="HTML Preformatted"/>
    <w:basedOn w:val="a"/>
    <w:link w:val="HTML10"/>
    <w:rPr>
      <w:rFonts w:ascii="Courier New" w:hAnsi="Courier New"/>
    </w:rPr>
  </w:style>
  <w:style w:type="character" w:customStyle="1" w:styleId="HTML10">
    <w:name w:val="Стандартный HTML Знак1"/>
    <w:basedOn w:val="10"/>
    <w:link w:val="HTML1"/>
    <w:rPr>
      <w:rFonts w:ascii="Courier New" w:hAnsi="Courier New"/>
    </w:rPr>
  </w:style>
  <w:style w:type="paragraph" w:customStyle="1" w:styleId="xl3811">
    <w:name w:val="xl3811"/>
    <w:basedOn w:val="a"/>
    <w:link w:val="xl38110"/>
    <w:pPr>
      <w:spacing w:before="280" w:after="280"/>
      <w:jc w:val="center"/>
    </w:pPr>
    <w:rPr>
      <w:sz w:val="24"/>
    </w:rPr>
  </w:style>
  <w:style w:type="character" w:customStyle="1" w:styleId="xl38110">
    <w:name w:val="xl3811"/>
    <w:basedOn w:val="10"/>
    <w:link w:val="xl3811"/>
    <w:rPr>
      <w:color w:val="000000"/>
      <w:sz w:val="24"/>
    </w:rPr>
  </w:style>
  <w:style w:type="paragraph" w:customStyle="1" w:styleId="WW8Num32z4">
    <w:name w:val="WW8Num32z4"/>
    <w:link w:val="WW8Num32z40"/>
  </w:style>
  <w:style w:type="character" w:customStyle="1" w:styleId="WW8Num32z40">
    <w:name w:val="WW8Num32z4"/>
    <w:link w:val="WW8Num32z4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1a">
    <w:name w:val="Основной шрифт абзаца1"/>
    <w:link w:val="1c"/>
  </w:style>
  <w:style w:type="character" w:customStyle="1" w:styleId="1c">
    <w:name w:val="Основной шрифт абзаца1"/>
    <w:link w:val="1a"/>
  </w:style>
  <w:style w:type="paragraph" w:customStyle="1" w:styleId="xl3797">
    <w:name w:val="xl3797"/>
    <w:basedOn w:val="a"/>
    <w:link w:val="xl37970"/>
    <w:pPr>
      <w:spacing w:before="280" w:after="280"/>
    </w:pPr>
    <w:rPr>
      <w:b/>
      <w:sz w:val="24"/>
    </w:rPr>
  </w:style>
  <w:style w:type="character" w:customStyle="1" w:styleId="xl37970">
    <w:name w:val="xl3797"/>
    <w:basedOn w:val="10"/>
    <w:link w:val="xl3797"/>
    <w:rPr>
      <w:b/>
      <w:color w:val="000000"/>
      <w:sz w:val="24"/>
    </w:rPr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paragraph" w:customStyle="1" w:styleId="xl3741">
    <w:name w:val="xl3741"/>
    <w:basedOn w:val="a"/>
    <w:link w:val="xl37410"/>
    <w:pPr>
      <w:spacing w:before="280" w:after="280"/>
      <w:jc w:val="center"/>
    </w:pPr>
    <w:rPr>
      <w:sz w:val="24"/>
    </w:rPr>
  </w:style>
  <w:style w:type="character" w:customStyle="1" w:styleId="xl37410">
    <w:name w:val="xl3741"/>
    <w:basedOn w:val="10"/>
    <w:link w:val="xl3741"/>
    <w:rPr>
      <w:sz w:val="24"/>
    </w:rPr>
  </w:style>
  <w:style w:type="paragraph" w:customStyle="1" w:styleId="af">
    <w:name w:val="Содержимое таблицы"/>
    <w:basedOn w:val="a"/>
    <w:link w:val="af1"/>
  </w:style>
  <w:style w:type="character" w:customStyle="1" w:styleId="af1">
    <w:name w:val="Содержимое таблицы"/>
    <w:basedOn w:val="10"/>
    <w:link w:val="af"/>
  </w:style>
  <w:style w:type="paragraph" w:customStyle="1" w:styleId="xl3815">
    <w:name w:val="xl3815"/>
    <w:basedOn w:val="a"/>
    <w:link w:val="xl38150"/>
    <w:pPr>
      <w:spacing w:before="280" w:after="280"/>
      <w:jc w:val="center"/>
    </w:pPr>
    <w:rPr>
      <w:sz w:val="24"/>
    </w:rPr>
  </w:style>
  <w:style w:type="character" w:customStyle="1" w:styleId="xl38150">
    <w:name w:val="xl3815"/>
    <w:basedOn w:val="10"/>
    <w:link w:val="xl3815"/>
    <w:rPr>
      <w:color w:val="000000"/>
      <w:sz w:val="24"/>
    </w:rPr>
  </w:style>
  <w:style w:type="paragraph" w:customStyle="1" w:styleId="xl3770">
    <w:name w:val="xl3770"/>
    <w:basedOn w:val="a"/>
    <w:link w:val="xl37700"/>
    <w:pPr>
      <w:spacing w:before="280" w:after="280"/>
    </w:pPr>
    <w:rPr>
      <w:sz w:val="24"/>
    </w:rPr>
  </w:style>
  <w:style w:type="character" w:customStyle="1" w:styleId="xl37700">
    <w:name w:val="xl3770"/>
    <w:basedOn w:val="10"/>
    <w:link w:val="xl3770"/>
    <w:rPr>
      <w:sz w:val="24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xl3863">
    <w:name w:val="xl3863"/>
    <w:basedOn w:val="a"/>
    <w:link w:val="xl38630"/>
    <w:pPr>
      <w:spacing w:before="280" w:after="280"/>
      <w:jc w:val="center"/>
    </w:pPr>
    <w:rPr>
      <w:sz w:val="24"/>
    </w:rPr>
  </w:style>
  <w:style w:type="character" w:customStyle="1" w:styleId="xl38630">
    <w:name w:val="xl3863"/>
    <w:basedOn w:val="10"/>
    <w:link w:val="xl3863"/>
    <w:rPr>
      <w:color w:val="000000"/>
      <w:sz w:val="24"/>
    </w:rPr>
  </w:style>
  <w:style w:type="paragraph" w:customStyle="1" w:styleId="WW8Num22z5">
    <w:name w:val="WW8Num22z5"/>
    <w:link w:val="WW8Num22z50"/>
  </w:style>
  <w:style w:type="character" w:customStyle="1" w:styleId="WW8Num22z50">
    <w:name w:val="WW8Num22z5"/>
    <w:link w:val="WW8Num22z5"/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1fc">
    <w:name w:val="Текст1"/>
    <w:basedOn w:val="a"/>
    <w:link w:val="1fd"/>
    <w:rPr>
      <w:rFonts w:ascii="Courier New" w:hAnsi="Courier New"/>
    </w:rPr>
  </w:style>
  <w:style w:type="character" w:customStyle="1" w:styleId="1fd">
    <w:name w:val="Текст1"/>
    <w:basedOn w:val="10"/>
    <w:link w:val="1fc"/>
    <w:rPr>
      <w:rFonts w:ascii="Courier New" w:hAnsi="Courier New"/>
    </w:rPr>
  </w:style>
  <w:style w:type="paragraph" w:styleId="afa">
    <w:name w:val="Body Text"/>
    <w:basedOn w:val="a"/>
    <w:link w:val="18"/>
    <w:rPr>
      <w:sz w:val="28"/>
    </w:rPr>
  </w:style>
  <w:style w:type="character" w:customStyle="1" w:styleId="18">
    <w:name w:val="Основной текст Знак1"/>
    <w:basedOn w:val="10"/>
    <w:link w:val="afa"/>
    <w:rPr>
      <w:sz w:val="28"/>
    </w:rPr>
  </w:style>
  <w:style w:type="paragraph" w:customStyle="1" w:styleId="WW8Num28z2">
    <w:name w:val="WW8Num28z2"/>
    <w:link w:val="WW8Num28z20"/>
  </w:style>
  <w:style w:type="character" w:customStyle="1" w:styleId="WW8Num28z20">
    <w:name w:val="WW8Num28z2"/>
    <w:link w:val="WW8Num28z2"/>
  </w:style>
  <w:style w:type="paragraph" w:customStyle="1" w:styleId="1fe">
    <w:name w:val="Основной текст1"/>
    <w:basedOn w:val="a"/>
    <w:link w:val="1ff"/>
    <w:pPr>
      <w:spacing w:before="300" w:line="317" w:lineRule="exact"/>
      <w:jc w:val="both"/>
    </w:pPr>
    <w:rPr>
      <w:sz w:val="29"/>
    </w:rPr>
  </w:style>
  <w:style w:type="character" w:customStyle="1" w:styleId="1ff">
    <w:name w:val="Основной текст1"/>
    <w:basedOn w:val="10"/>
    <w:link w:val="1fe"/>
    <w:rPr>
      <w:sz w:val="29"/>
    </w:rPr>
  </w:style>
  <w:style w:type="paragraph" w:customStyle="1" w:styleId="xl3807">
    <w:name w:val="xl3807"/>
    <w:basedOn w:val="a"/>
    <w:link w:val="xl38070"/>
    <w:pPr>
      <w:spacing w:before="280" w:after="280"/>
      <w:jc w:val="center"/>
    </w:pPr>
    <w:rPr>
      <w:b/>
      <w:sz w:val="24"/>
    </w:rPr>
  </w:style>
  <w:style w:type="character" w:customStyle="1" w:styleId="xl38070">
    <w:name w:val="xl3807"/>
    <w:basedOn w:val="10"/>
    <w:link w:val="xl3807"/>
    <w:rPr>
      <w:b/>
      <w:sz w:val="24"/>
    </w:rPr>
  </w:style>
  <w:style w:type="paragraph" w:styleId="29">
    <w:name w:val="Quote"/>
    <w:basedOn w:val="a"/>
    <w:next w:val="a"/>
    <w:link w:val="216"/>
    <w:pPr>
      <w:spacing w:after="200" w:line="276" w:lineRule="auto"/>
    </w:pPr>
    <w:rPr>
      <w:rFonts w:ascii="Calibri" w:hAnsi="Calibri"/>
      <w:i/>
    </w:rPr>
  </w:style>
  <w:style w:type="character" w:customStyle="1" w:styleId="216">
    <w:name w:val="Цитата 2 Знак1"/>
    <w:basedOn w:val="10"/>
    <w:link w:val="29"/>
    <w:rPr>
      <w:rFonts w:ascii="Calibri" w:hAnsi="Calibri"/>
      <w:i/>
      <w:color w:val="000000"/>
    </w:rPr>
  </w:style>
  <w:style w:type="paragraph" w:customStyle="1" w:styleId="WW8Num22z7">
    <w:name w:val="WW8Num22z7"/>
    <w:link w:val="WW8Num22z70"/>
  </w:style>
  <w:style w:type="character" w:customStyle="1" w:styleId="WW8Num22z70">
    <w:name w:val="WW8Num22z7"/>
    <w:link w:val="WW8Num22z7"/>
  </w:style>
  <w:style w:type="paragraph" w:customStyle="1" w:styleId="WW8Num28z5">
    <w:name w:val="WW8Num28z5"/>
    <w:link w:val="WW8Num28z50"/>
  </w:style>
  <w:style w:type="character" w:customStyle="1" w:styleId="WW8Num28z50">
    <w:name w:val="WW8Num28z5"/>
    <w:link w:val="WW8Num28z5"/>
  </w:style>
  <w:style w:type="paragraph" w:customStyle="1" w:styleId="311">
    <w:name w:val="Заголовок 3 Знак1"/>
    <w:link w:val="312"/>
    <w:rPr>
      <w:rFonts w:ascii="Arial" w:hAnsi="Arial"/>
      <w:b/>
      <w:sz w:val="26"/>
    </w:rPr>
  </w:style>
  <w:style w:type="character" w:customStyle="1" w:styleId="312">
    <w:name w:val="Заголовок 3 Знак1"/>
    <w:link w:val="311"/>
    <w:rPr>
      <w:rFonts w:ascii="Arial" w:hAnsi="Arial"/>
      <w:b/>
      <w:sz w:val="26"/>
    </w:rPr>
  </w:style>
  <w:style w:type="paragraph" w:customStyle="1" w:styleId="xl3796">
    <w:name w:val="xl3796"/>
    <w:basedOn w:val="a"/>
    <w:link w:val="xl37960"/>
    <w:pPr>
      <w:spacing w:before="280" w:after="280"/>
    </w:pPr>
    <w:rPr>
      <w:b/>
      <w:sz w:val="24"/>
    </w:rPr>
  </w:style>
  <w:style w:type="character" w:customStyle="1" w:styleId="xl37960">
    <w:name w:val="xl3796"/>
    <w:basedOn w:val="10"/>
    <w:link w:val="xl3796"/>
    <w:rPr>
      <w:b/>
      <w:color w:val="000000"/>
      <w:sz w:val="24"/>
    </w:rPr>
  </w:style>
  <w:style w:type="paragraph" w:customStyle="1" w:styleId="xl3857">
    <w:name w:val="xl3857"/>
    <w:basedOn w:val="a"/>
    <w:link w:val="xl38570"/>
    <w:pPr>
      <w:spacing w:before="280" w:after="280"/>
      <w:jc w:val="center"/>
    </w:pPr>
    <w:rPr>
      <w:b/>
      <w:sz w:val="24"/>
    </w:rPr>
  </w:style>
  <w:style w:type="character" w:customStyle="1" w:styleId="xl38570">
    <w:name w:val="xl3857"/>
    <w:basedOn w:val="10"/>
    <w:link w:val="xl3857"/>
    <w:rPr>
      <w:b/>
      <w:sz w:val="24"/>
    </w:rPr>
  </w:style>
  <w:style w:type="paragraph" w:customStyle="1" w:styleId="xl3802">
    <w:name w:val="xl3802"/>
    <w:basedOn w:val="a"/>
    <w:link w:val="xl38020"/>
    <w:pPr>
      <w:spacing w:before="280" w:after="280"/>
    </w:pPr>
    <w:rPr>
      <w:sz w:val="24"/>
    </w:rPr>
  </w:style>
  <w:style w:type="character" w:customStyle="1" w:styleId="xl38020">
    <w:name w:val="xl3802"/>
    <w:basedOn w:val="10"/>
    <w:link w:val="xl3802"/>
    <w:rPr>
      <w:color w:val="000000"/>
      <w:sz w:val="24"/>
    </w:rPr>
  </w:style>
  <w:style w:type="paragraph" w:customStyle="1" w:styleId="WW8Num16z6">
    <w:name w:val="WW8Num16z6"/>
    <w:link w:val="WW8Num16z60"/>
  </w:style>
  <w:style w:type="character" w:customStyle="1" w:styleId="WW8Num16z60">
    <w:name w:val="WW8Num16z6"/>
    <w:link w:val="WW8Num16z6"/>
  </w:style>
  <w:style w:type="paragraph" w:customStyle="1" w:styleId="xl3820">
    <w:name w:val="xl3820"/>
    <w:basedOn w:val="a"/>
    <w:link w:val="xl38200"/>
    <w:pPr>
      <w:spacing w:before="280" w:after="280"/>
      <w:jc w:val="center"/>
    </w:pPr>
    <w:rPr>
      <w:b/>
      <w:sz w:val="24"/>
    </w:rPr>
  </w:style>
  <w:style w:type="character" w:customStyle="1" w:styleId="xl38200">
    <w:name w:val="xl3820"/>
    <w:basedOn w:val="10"/>
    <w:link w:val="xl3820"/>
    <w:rPr>
      <w:b/>
      <w:color w:val="000000"/>
      <w:sz w:val="24"/>
    </w:rPr>
  </w:style>
  <w:style w:type="paragraph" w:customStyle="1" w:styleId="WW8Num22z3">
    <w:name w:val="WW8Num22z3"/>
    <w:link w:val="WW8Num22z30"/>
  </w:style>
  <w:style w:type="character" w:customStyle="1" w:styleId="WW8Num22z30">
    <w:name w:val="WW8Num22z3"/>
    <w:link w:val="WW8Num22z3"/>
  </w:style>
  <w:style w:type="paragraph" w:customStyle="1" w:styleId="WW8Num11z4">
    <w:name w:val="WW8Num11z4"/>
    <w:link w:val="WW8Num11z40"/>
  </w:style>
  <w:style w:type="character" w:customStyle="1" w:styleId="WW8Num11z40">
    <w:name w:val="WW8Num11z4"/>
    <w:link w:val="WW8Num11z4"/>
  </w:style>
  <w:style w:type="paragraph" w:customStyle="1" w:styleId="WW8Num17z3">
    <w:name w:val="WW8Num17z3"/>
    <w:link w:val="WW8Num17z30"/>
  </w:style>
  <w:style w:type="character" w:customStyle="1" w:styleId="WW8Num17z30">
    <w:name w:val="WW8Num17z3"/>
    <w:link w:val="WW8Num17z3"/>
  </w:style>
  <w:style w:type="paragraph" w:customStyle="1" w:styleId="WW8Num16z7">
    <w:name w:val="WW8Num16z7"/>
    <w:link w:val="WW8Num16z70"/>
  </w:style>
  <w:style w:type="character" w:customStyle="1" w:styleId="WW8Num16z70">
    <w:name w:val="WW8Num16z7"/>
    <w:link w:val="WW8Num16z7"/>
  </w:style>
  <w:style w:type="paragraph" w:customStyle="1" w:styleId="WW8Num24z8">
    <w:name w:val="WW8Num24z8"/>
    <w:link w:val="WW8Num24z80"/>
  </w:style>
  <w:style w:type="character" w:customStyle="1" w:styleId="WW8Num24z80">
    <w:name w:val="WW8Num24z8"/>
    <w:link w:val="WW8Num24z8"/>
  </w:style>
  <w:style w:type="paragraph" w:customStyle="1" w:styleId="1ff0">
    <w:name w:val="Схема документа1"/>
    <w:basedOn w:val="a"/>
    <w:link w:val="1ff1"/>
    <w:rPr>
      <w:rFonts w:ascii="Tahoma" w:hAnsi="Tahoma"/>
    </w:rPr>
  </w:style>
  <w:style w:type="character" w:customStyle="1" w:styleId="1ff1">
    <w:name w:val="Схема документа1"/>
    <w:basedOn w:val="10"/>
    <w:link w:val="1ff0"/>
    <w:rPr>
      <w:rFonts w:ascii="Tahoma" w:hAnsi="Tahoma"/>
    </w:rPr>
  </w:style>
  <w:style w:type="paragraph" w:customStyle="1" w:styleId="WW8Num28z1">
    <w:name w:val="WW8Num28z1"/>
    <w:link w:val="WW8Num28z10"/>
  </w:style>
  <w:style w:type="character" w:customStyle="1" w:styleId="WW8Num28z10">
    <w:name w:val="WW8Num28z1"/>
    <w:link w:val="WW8Num28z1"/>
  </w:style>
  <w:style w:type="paragraph" w:customStyle="1" w:styleId="xl3783">
    <w:name w:val="xl3783"/>
    <w:basedOn w:val="a"/>
    <w:link w:val="xl37830"/>
    <w:pPr>
      <w:spacing w:before="280" w:after="280"/>
      <w:jc w:val="center"/>
    </w:pPr>
    <w:rPr>
      <w:sz w:val="24"/>
    </w:rPr>
  </w:style>
  <w:style w:type="character" w:customStyle="1" w:styleId="xl37830">
    <w:name w:val="xl3783"/>
    <w:basedOn w:val="10"/>
    <w:link w:val="xl3783"/>
    <w:rPr>
      <w:color w:val="000000"/>
      <w:sz w:val="24"/>
    </w:rPr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styleId="afffd">
    <w:name w:val="Subtitle"/>
    <w:basedOn w:val="a"/>
    <w:next w:val="a"/>
    <w:link w:val="1ff2"/>
    <w:uiPriority w:val="11"/>
    <w:qFormat/>
    <w:pPr>
      <w:spacing w:after="200" w:line="276" w:lineRule="auto"/>
    </w:pPr>
    <w:rPr>
      <w:rFonts w:ascii="Cambria" w:hAnsi="Cambria"/>
      <w:i/>
      <w:color w:val="4F81BD"/>
      <w:spacing w:val="15"/>
      <w:sz w:val="24"/>
    </w:rPr>
  </w:style>
  <w:style w:type="character" w:customStyle="1" w:styleId="1ff2">
    <w:name w:val="Подзаголовок Знак1"/>
    <w:basedOn w:val="10"/>
    <w:link w:val="afffd"/>
    <w:rPr>
      <w:rFonts w:ascii="Cambria" w:hAnsi="Cambria"/>
      <w:i/>
      <w:color w:val="4F81BD"/>
      <w:spacing w:val="15"/>
      <w:sz w:val="24"/>
    </w:rPr>
  </w:style>
  <w:style w:type="paragraph" w:customStyle="1" w:styleId="xl25772">
    <w:name w:val="xl25772"/>
    <w:basedOn w:val="a"/>
    <w:link w:val="xl257720"/>
    <w:pPr>
      <w:spacing w:before="280" w:after="280"/>
      <w:jc w:val="center"/>
    </w:pPr>
    <w:rPr>
      <w:sz w:val="24"/>
    </w:rPr>
  </w:style>
  <w:style w:type="character" w:customStyle="1" w:styleId="xl257720">
    <w:name w:val="xl25772"/>
    <w:basedOn w:val="10"/>
    <w:link w:val="xl25772"/>
    <w:rPr>
      <w:sz w:val="24"/>
    </w:rPr>
  </w:style>
  <w:style w:type="paragraph" w:customStyle="1" w:styleId="WW8Num12z2">
    <w:name w:val="WW8Num12z2"/>
    <w:link w:val="WW8Num12z20"/>
  </w:style>
  <w:style w:type="character" w:customStyle="1" w:styleId="WW8Num12z20">
    <w:name w:val="WW8Num12z2"/>
    <w:link w:val="WW8Num12z2"/>
  </w:style>
  <w:style w:type="paragraph" w:customStyle="1" w:styleId="WW8Num17z8">
    <w:name w:val="WW8Num17z8"/>
    <w:link w:val="WW8Num17z80"/>
  </w:style>
  <w:style w:type="character" w:customStyle="1" w:styleId="WW8Num17z80">
    <w:name w:val="WW8Num17z8"/>
    <w:link w:val="WW8Num17z8"/>
  </w:style>
  <w:style w:type="paragraph" w:customStyle="1" w:styleId="xl3803">
    <w:name w:val="xl3803"/>
    <w:basedOn w:val="a"/>
    <w:link w:val="xl38030"/>
    <w:pPr>
      <w:spacing w:before="280" w:after="280"/>
    </w:pPr>
    <w:rPr>
      <w:sz w:val="24"/>
    </w:rPr>
  </w:style>
  <w:style w:type="character" w:customStyle="1" w:styleId="xl38030">
    <w:name w:val="xl3803"/>
    <w:basedOn w:val="10"/>
    <w:link w:val="xl3803"/>
    <w:rPr>
      <w:color w:val="000000"/>
      <w:sz w:val="24"/>
    </w:rPr>
  </w:style>
  <w:style w:type="paragraph" w:customStyle="1" w:styleId="xl3856">
    <w:name w:val="xl3856"/>
    <w:basedOn w:val="a"/>
    <w:link w:val="xl38560"/>
    <w:pPr>
      <w:spacing w:before="280" w:after="280"/>
      <w:jc w:val="center"/>
    </w:pPr>
    <w:rPr>
      <w:b/>
      <w:sz w:val="24"/>
    </w:rPr>
  </w:style>
  <w:style w:type="character" w:customStyle="1" w:styleId="xl38560">
    <w:name w:val="xl3856"/>
    <w:basedOn w:val="10"/>
    <w:link w:val="xl3856"/>
    <w:rPr>
      <w:b/>
      <w:sz w:val="24"/>
    </w:rPr>
  </w:style>
  <w:style w:type="paragraph" w:customStyle="1" w:styleId="xl3752">
    <w:name w:val="xl3752"/>
    <w:basedOn w:val="a"/>
    <w:link w:val="xl37520"/>
    <w:pPr>
      <w:spacing w:before="280" w:after="280"/>
    </w:pPr>
    <w:rPr>
      <w:sz w:val="24"/>
    </w:rPr>
  </w:style>
  <w:style w:type="character" w:customStyle="1" w:styleId="xl37520">
    <w:name w:val="xl3752"/>
    <w:basedOn w:val="10"/>
    <w:link w:val="xl3752"/>
    <w:rPr>
      <w:sz w:val="24"/>
    </w:rPr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customStyle="1" w:styleId="WW8Num32z5">
    <w:name w:val="WW8Num32z5"/>
    <w:link w:val="WW8Num32z50"/>
  </w:style>
  <w:style w:type="character" w:customStyle="1" w:styleId="WW8Num32z50">
    <w:name w:val="WW8Num32z5"/>
    <w:link w:val="WW8Num32z5"/>
  </w:style>
  <w:style w:type="paragraph" w:customStyle="1" w:styleId="1ff3">
    <w:name w:val="Абзац списка1"/>
    <w:basedOn w:val="a"/>
    <w:link w:val="1ff4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ff4">
    <w:name w:val="Абзац списка1"/>
    <w:basedOn w:val="10"/>
    <w:link w:val="1ff3"/>
    <w:rPr>
      <w:rFonts w:ascii="Calibri" w:hAnsi="Calibri"/>
      <w:sz w:val="22"/>
    </w:rPr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2a">
    <w:name w:val="Текст сноски Знак2"/>
    <w:link w:val="2b"/>
  </w:style>
  <w:style w:type="character" w:customStyle="1" w:styleId="2b">
    <w:name w:val="Текст сноски Знак2"/>
    <w:link w:val="2a"/>
  </w:style>
  <w:style w:type="paragraph" w:customStyle="1" w:styleId="WW8Num23z4">
    <w:name w:val="WW8Num23z4"/>
    <w:link w:val="WW8Num23z40"/>
  </w:style>
  <w:style w:type="character" w:customStyle="1" w:styleId="WW8Num23z40">
    <w:name w:val="WW8Num23z4"/>
    <w:link w:val="WW8Num23z4"/>
  </w:style>
  <w:style w:type="paragraph" w:customStyle="1" w:styleId="xl3781">
    <w:name w:val="xl3781"/>
    <w:basedOn w:val="a"/>
    <w:link w:val="xl37810"/>
    <w:pPr>
      <w:spacing w:before="280" w:after="280"/>
      <w:jc w:val="center"/>
    </w:pPr>
    <w:rPr>
      <w:b/>
      <w:sz w:val="24"/>
    </w:rPr>
  </w:style>
  <w:style w:type="character" w:customStyle="1" w:styleId="xl37810">
    <w:name w:val="xl3781"/>
    <w:basedOn w:val="10"/>
    <w:link w:val="xl3781"/>
    <w:rPr>
      <w:b/>
      <w:color w:val="000000"/>
      <w:sz w:val="24"/>
    </w:rPr>
  </w:style>
  <w:style w:type="paragraph" w:customStyle="1" w:styleId="WW8Num23z7">
    <w:name w:val="WW8Num23z7"/>
    <w:link w:val="WW8Num23z70"/>
  </w:style>
  <w:style w:type="character" w:customStyle="1" w:styleId="WW8Num23z70">
    <w:name w:val="WW8Num23z7"/>
    <w:link w:val="WW8Num23z7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22z1">
    <w:name w:val="WW8Num22z1"/>
    <w:link w:val="WW8Num22z10"/>
  </w:style>
  <w:style w:type="character" w:customStyle="1" w:styleId="WW8Num22z10">
    <w:name w:val="WW8Num22z1"/>
    <w:link w:val="WW8Num22z1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xl3784">
    <w:name w:val="xl3784"/>
    <w:basedOn w:val="a"/>
    <w:link w:val="xl37840"/>
    <w:pPr>
      <w:spacing w:before="280" w:after="280"/>
      <w:jc w:val="center"/>
    </w:pPr>
    <w:rPr>
      <w:sz w:val="24"/>
    </w:rPr>
  </w:style>
  <w:style w:type="character" w:customStyle="1" w:styleId="xl37840">
    <w:name w:val="xl3784"/>
    <w:basedOn w:val="10"/>
    <w:link w:val="xl3784"/>
    <w:rPr>
      <w:color w:val="000000"/>
      <w:sz w:val="24"/>
    </w:rPr>
  </w:style>
  <w:style w:type="character" w:customStyle="1" w:styleId="aff3">
    <w:name w:val="Заголовок Знак"/>
    <w:link w:val="aff2"/>
    <w:rPr>
      <w:rFonts w:ascii="XO Thames" w:hAnsi="XO Thames"/>
      <w:b/>
      <w:caps/>
      <w:sz w:val="40"/>
    </w:rPr>
  </w:style>
  <w:style w:type="paragraph" w:customStyle="1" w:styleId="2c">
    <w:name w:val="Цитата 2 Знак"/>
    <w:link w:val="2d"/>
    <w:rPr>
      <w:rFonts w:ascii="Calibri" w:hAnsi="Calibri"/>
      <w:i/>
    </w:rPr>
  </w:style>
  <w:style w:type="character" w:customStyle="1" w:styleId="2d">
    <w:name w:val="Цитата 2 Знак"/>
    <w:link w:val="2c"/>
    <w:rPr>
      <w:rFonts w:ascii="Calibri" w:hAnsi="Calibri"/>
      <w:i/>
      <w:color w:val="000000"/>
    </w:rPr>
  </w:style>
  <w:style w:type="character" w:customStyle="1" w:styleId="41">
    <w:name w:val="Заголовок 4 Знак1"/>
    <w:basedOn w:val="10"/>
    <w:link w:val="4"/>
    <w:rPr>
      <w:b/>
      <w:sz w:val="28"/>
    </w:rPr>
  </w:style>
  <w:style w:type="paragraph" w:customStyle="1" w:styleId="WW8Num13z2">
    <w:name w:val="WW8Num13z2"/>
    <w:link w:val="WW8Num13z20"/>
  </w:style>
  <w:style w:type="character" w:customStyle="1" w:styleId="WW8Num13z20">
    <w:name w:val="WW8Num13z2"/>
    <w:link w:val="WW8Num13z2"/>
  </w:style>
  <w:style w:type="paragraph" w:customStyle="1" w:styleId="xl3840">
    <w:name w:val="xl3840"/>
    <w:basedOn w:val="a"/>
    <w:link w:val="xl38400"/>
    <w:pPr>
      <w:spacing w:before="280" w:after="280"/>
      <w:jc w:val="both"/>
    </w:pPr>
    <w:rPr>
      <w:sz w:val="28"/>
    </w:rPr>
  </w:style>
  <w:style w:type="character" w:customStyle="1" w:styleId="xl38400">
    <w:name w:val="xl3840"/>
    <w:basedOn w:val="10"/>
    <w:link w:val="xl3840"/>
    <w:rPr>
      <w:sz w:val="28"/>
    </w:rPr>
  </w:style>
  <w:style w:type="paragraph" w:customStyle="1" w:styleId="WW8Num22z4">
    <w:name w:val="WW8Num22z4"/>
    <w:link w:val="WW8Num22z40"/>
  </w:style>
  <w:style w:type="character" w:customStyle="1" w:styleId="WW8Num22z40">
    <w:name w:val="WW8Num22z4"/>
    <w:link w:val="WW8Num22z4"/>
  </w:style>
  <w:style w:type="paragraph" w:customStyle="1" w:styleId="afffe">
    <w:name w:val="Схема документа Знак"/>
    <w:link w:val="affff"/>
    <w:rPr>
      <w:rFonts w:ascii="Tahoma" w:hAnsi="Tahoma"/>
      <w:shd w:val="clear" w:color="auto" w:fill="000080"/>
    </w:rPr>
  </w:style>
  <w:style w:type="character" w:customStyle="1" w:styleId="affff">
    <w:name w:val="Схема документа Знак"/>
    <w:link w:val="afffe"/>
    <w:rPr>
      <w:rFonts w:ascii="Tahoma" w:hAnsi="Tahoma"/>
      <w:shd w:val="clear" w:color="auto" w:fill="000080"/>
    </w:rPr>
  </w:style>
  <w:style w:type="paragraph" w:customStyle="1" w:styleId="xl3865">
    <w:name w:val="xl3865"/>
    <w:basedOn w:val="a"/>
    <w:link w:val="xl38650"/>
    <w:pPr>
      <w:spacing w:before="280" w:after="280"/>
      <w:jc w:val="center"/>
    </w:pPr>
    <w:rPr>
      <w:sz w:val="24"/>
    </w:rPr>
  </w:style>
  <w:style w:type="character" w:customStyle="1" w:styleId="xl38650">
    <w:name w:val="xl3865"/>
    <w:basedOn w:val="10"/>
    <w:link w:val="xl3865"/>
    <w:rPr>
      <w:color w:val="000000"/>
      <w:sz w:val="24"/>
    </w:rPr>
  </w:style>
  <w:style w:type="paragraph" w:customStyle="1" w:styleId="WW8Num32z1">
    <w:name w:val="WW8Num32z1"/>
    <w:link w:val="WW8Num32z10"/>
  </w:style>
  <w:style w:type="character" w:customStyle="1" w:styleId="WW8Num32z10">
    <w:name w:val="WW8Num32z1"/>
    <w:link w:val="WW8Num32z1"/>
  </w:style>
  <w:style w:type="paragraph" w:customStyle="1" w:styleId="xl3759">
    <w:name w:val="xl3759"/>
    <w:basedOn w:val="a"/>
    <w:link w:val="xl37590"/>
    <w:pPr>
      <w:spacing w:before="280" w:after="280"/>
    </w:pPr>
    <w:rPr>
      <w:sz w:val="24"/>
    </w:rPr>
  </w:style>
  <w:style w:type="character" w:customStyle="1" w:styleId="xl37590">
    <w:name w:val="xl3759"/>
    <w:basedOn w:val="10"/>
    <w:link w:val="xl3759"/>
    <w:rPr>
      <w:sz w:val="24"/>
    </w:rPr>
  </w:style>
  <w:style w:type="paragraph" w:customStyle="1" w:styleId="xl3766">
    <w:name w:val="xl3766"/>
    <w:basedOn w:val="a"/>
    <w:link w:val="xl37660"/>
    <w:pPr>
      <w:spacing w:before="280" w:after="280"/>
      <w:jc w:val="center"/>
    </w:pPr>
    <w:rPr>
      <w:sz w:val="24"/>
    </w:rPr>
  </w:style>
  <w:style w:type="character" w:customStyle="1" w:styleId="xl37660">
    <w:name w:val="xl3766"/>
    <w:basedOn w:val="10"/>
    <w:link w:val="xl3766"/>
    <w:rPr>
      <w:sz w:val="24"/>
    </w:rPr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xl3793">
    <w:name w:val="xl3793"/>
    <w:basedOn w:val="a"/>
    <w:link w:val="xl37930"/>
    <w:pPr>
      <w:spacing w:before="280" w:after="280"/>
      <w:jc w:val="center"/>
    </w:pPr>
    <w:rPr>
      <w:sz w:val="24"/>
    </w:rPr>
  </w:style>
  <w:style w:type="character" w:customStyle="1" w:styleId="xl37930">
    <w:name w:val="xl3793"/>
    <w:basedOn w:val="10"/>
    <w:link w:val="xl3793"/>
    <w:rPr>
      <w:color w:val="000000"/>
      <w:sz w:val="24"/>
    </w:rPr>
  </w:style>
  <w:style w:type="character" w:customStyle="1" w:styleId="21">
    <w:name w:val="Заголовок 2 Знак1"/>
    <w:basedOn w:val="10"/>
    <w:link w:val="2"/>
    <w:rPr>
      <w:sz w:val="28"/>
    </w:rPr>
  </w:style>
  <w:style w:type="paragraph" w:customStyle="1" w:styleId="1ff5">
    <w:name w:val="Номер страницы1"/>
    <w:basedOn w:val="1a"/>
    <w:link w:val="affff0"/>
  </w:style>
  <w:style w:type="character" w:styleId="affff0">
    <w:name w:val="page number"/>
    <w:basedOn w:val="1c"/>
    <w:link w:val="1ff5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28z3">
    <w:name w:val="WW8Num28z3"/>
    <w:link w:val="WW8Num28z30"/>
  </w:style>
  <w:style w:type="character" w:customStyle="1" w:styleId="WW8Num28z30">
    <w:name w:val="WW8Num28z3"/>
    <w:link w:val="WW8Num28z3"/>
  </w:style>
  <w:style w:type="paragraph" w:customStyle="1" w:styleId="affff1">
    <w:name w:val="Содержимое врезки"/>
    <w:basedOn w:val="a"/>
    <w:link w:val="affff2"/>
  </w:style>
  <w:style w:type="character" w:customStyle="1" w:styleId="affff2">
    <w:name w:val="Содержимое врезки"/>
    <w:basedOn w:val="10"/>
    <w:link w:val="affff1"/>
  </w:style>
  <w:style w:type="paragraph" w:customStyle="1" w:styleId="affff3">
    <w:name w:val="Нижний колонтитул Знак"/>
    <w:link w:val="affff4"/>
  </w:style>
  <w:style w:type="character" w:customStyle="1" w:styleId="affff4">
    <w:name w:val="Нижний колонтитул Знак"/>
    <w:link w:val="affff3"/>
  </w:style>
  <w:style w:type="paragraph" w:customStyle="1" w:styleId="xl3792">
    <w:name w:val="xl3792"/>
    <w:basedOn w:val="a"/>
    <w:link w:val="xl37920"/>
    <w:pPr>
      <w:spacing w:before="280" w:after="280"/>
      <w:jc w:val="center"/>
    </w:pPr>
    <w:rPr>
      <w:sz w:val="24"/>
    </w:rPr>
  </w:style>
  <w:style w:type="character" w:customStyle="1" w:styleId="xl37920">
    <w:name w:val="xl3792"/>
    <w:basedOn w:val="10"/>
    <w:link w:val="xl3792"/>
    <w:rPr>
      <w:color w:val="000000"/>
      <w:sz w:val="24"/>
    </w:rPr>
  </w:style>
  <w:style w:type="paragraph" w:customStyle="1" w:styleId="xl3763">
    <w:name w:val="xl3763"/>
    <w:basedOn w:val="a"/>
    <w:link w:val="xl37630"/>
    <w:pPr>
      <w:spacing w:before="280" w:after="280"/>
      <w:jc w:val="center"/>
    </w:pPr>
    <w:rPr>
      <w:sz w:val="24"/>
    </w:rPr>
  </w:style>
  <w:style w:type="character" w:customStyle="1" w:styleId="xl37630">
    <w:name w:val="xl3763"/>
    <w:basedOn w:val="10"/>
    <w:link w:val="xl3763"/>
    <w:rPr>
      <w:sz w:val="24"/>
    </w:rPr>
  </w:style>
  <w:style w:type="paragraph" w:customStyle="1" w:styleId="xl3738">
    <w:name w:val="xl3738"/>
    <w:basedOn w:val="a"/>
    <w:link w:val="xl37380"/>
    <w:pPr>
      <w:spacing w:before="280" w:after="280"/>
      <w:jc w:val="center"/>
    </w:pPr>
    <w:rPr>
      <w:sz w:val="24"/>
    </w:rPr>
  </w:style>
  <w:style w:type="character" w:customStyle="1" w:styleId="xl37380">
    <w:name w:val="xl3738"/>
    <w:basedOn w:val="10"/>
    <w:link w:val="xl3738"/>
    <w:rPr>
      <w:sz w:val="24"/>
    </w:rPr>
  </w:style>
  <w:style w:type="paragraph" w:customStyle="1" w:styleId="WW8Num28z6">
    <w:name w:val="WW8Num28z6"/>
    <w:link w:val="WW8Num28z60"/>
  </w:style>
  <w:style w:type="character" w:customStyle="1" w:styleId="WW8Num28z60">
    <w:name w:val="WW8Num28z6"/>
    <w:link w:val="WW8Num28z6"/>
  </w:style>
  <w:style w:type="character" w:customStyle="1" w:styleId="61">
    <w:name w:val="Заголовок 6 Знак1"/>
    <w:basedOn w:val="10"/>
    <w:link w:val="6"/>
    <w:rPr>
      <w:b/>
    </w:rPr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3563</Words>
  <Characters>20315</Characters>
  <Application>Microsoft Office Word</Application>
  <DocSecurity>0</DocSecurity>
  <Lines>169</Lines>
  <Paragraphs>47</Paragraphs>
  <ScaleCrop>false</ScaleCrop>
  <Company/>
  <LinksUpToDate>false</LinksUpToDate>
  <CharactersWithSpaces>23831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</cp:lastModifiedBy>
  <cp:revision>2</cp:revision>
  <dcterms:created xsi:type="dcterms:W3CDTF">2025-07-24T06:25:00Z</dcterms:created>
  <dcterms:modified xsi:type="dcterms:W3CDTF">2025-07-24T06:26:00Z</dcterms:modified>
</cp:coreProperties>
</file>