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3.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A000000">
      <w:pPr>
        <w:ind/>
        <w:jc w:val="center"/>
        <w:rPr>
          <w:b w:val="1"/>
          <w:sz w:val="28"/>
        </w:rPr>
      </w:pPr>
      <w:r>
        <w:rPr>
          <w:b w:val="1"/>
          <w:sz w:val="28"/>
        </w:rPr>
        <w:t>РОССИЙСКАЯ ФЕДЕРАЦИЯ</w:t>
      </w:r>
    </w:p>
    <w:p w14:paraId="0B000000">
      <w:pPr>
        <w:ind/>
        <w:jc w:val="center"/>
        <w:rPr>
          <w:b w:val="1"/>
          <w:sz w:val="28"/>
        </w:rPr>
      </w:pPr>
      <w:r>
        <w:rPr>
          <w:b w:val="1"/>
          <w:sz w:val="28"/>
        </w:rPr>
        <w:t>РОСТОВСКАЯ ОБЛАСТЬ</w:t>
      </w:r>
    </w:p>
    <w:p w14:paraId="0C000000">
      <w:pPr>
        <w:ind/>
        <w:jc w:val="center"/>
        <w:rPr>
          <w:b w:val="1"/>
          <w:sz w:val="28"/>
        </w:rPr>
      </w:pPr>
      <w:r>
        <w:rPr>
          <w:b w:val="1"/>
          <w:sz w:val="28"/>
        </w:rPr>
        <w:t>КУЙБЫШЕВСКИЙ РАЙОН</w:t>
      </w:r>
    </w:p>
    <w:p w14:paraId="0D000000">
      <w:pPr>
        <w:ind/>
        <w:jc w:val="center"/>
        <w:rPr>
          <w:b w:val="1"/>
          <w:sz w:val="28"/>
        </w:rPr>
      </w:pPr>
      <w:r>
        <w:rPr>
          <w:b w:val="1"/>
          <w:sz w:val="28"/>
        </w:rPr>
        <w:t>МУНИЦИПАЛЬНОЕ ОБРАЗОВАНИЕ</w:t>
      </w:r>
    </w:p>
    <w:p w14:paraId="0E000000">
      <w:pPr>
        <w:ind/>
        <w:jc w:val="center"/>
        <w:rPr>
          <w:b w:val="1"/>
          <w:sz w:val="28"/>
        </w:rPr>
      </w:pPr>
      <w:r>
        <w:rPr>
          <w:b w:val="1"/>
          <w:sz w:val="28"/>
        </w:rPr>
        <w:t>«КУЙБЫШЕВСКОЕ СЕЛЬСКОЕ ПОСЕЛЕНИЕ»</w:t>
      </w:r>
    </w:p>
    <w:p w14:paraId="0F000000">
      <w:pPr>
        <w:ind/>
        <w:jc w:val="center"/>
        <w:rPr>
          <w:b w:val="1"/>
          <w:sz w:val="28"/>
        </w:rPr>
      </w:pPr>
    </w:p>
    <w:p w14:paraId="10000000">
      <w:pPr>
        <w:ind/>
        <w:jc w:val="center"/>
        <w:rPr>
          <w:b w:val="1"/>
          <w:sz w:val="28"/>
        </w:rPr>
      </w:pPr>
      <w:r>
        <w:rPr>
          <w:b w:val="1"/>
          <w:sz w:val="28"/>
        </w:rPr>
        <w:t xml:space="preserve">АДМИНИСТРАЦИЯ КУЙБЫШЕВСКОГО СЕЛЬСКОГО </w:t>
      </w:r>
    </w:p>
    <w:p w14:paraId="11000000">
      <w:pPr>
        <w:ind/>
        <w:jc w:val="center"/>
        <w:rPr>
          <w:b w:val="1"/>
          <w:sz w:val="28"/>
        </w:rPr>
      </w:pPr>
      <w:r>
        <w:rPr>
          <w:b w:val="1"/>
          <w:sz w:val="28"/>
        </w:rPr>
        <w:t>ПОСЕЛЕНИЯ</w:t>
      </w:r>
    </w:p>
    <w:p w14:paraId="12000000">
      <w:pPr>
        <w:ind/>
        <w:jc w:val="center"/>
        <w:rPr>
          <w:b w:val="1"/>
          <w:sz w:val="28"/>
        </w:rPr>
      </w:pPr>
    </w:p>
    <w:p w14:paraId="13000000">
      <w:pPr>
        <w:ind/>
        <w:jc w:val="center"/>
        <w:rPr>
          <w:b w:val="1"/>
          <w:sz w:val="28"/>
        </w:rPr>
      </w:pPr>
      <w:r>
        <w:rPr>
          <w:b w:val="1"/>
          <w:sz w:val="28"/>
        </w:rPr>
        <w:t xml:space="preserve">ПОСТАНОВЛЕНИЕ </w:t>
      </w:r>
    </w:p>
    <w:p w14:paraId="14000000">
      <w:pPr>
        <w:ind/>
        <w:jc w:val="center"/>
        <w:rPr>
          <w:b w:val="1"/>
          <w:sz w:val="28"/>
        </w:rPr>
      </w:pPr>
    </w:p>
    <w:p w14:paraId="15000000">
      <w:r>
        <w:rPr>
          <w:b w:val="1"/>
          <w:sz w:val="28"/>
        </w:rPr>
        <w:t>11</w:t>
      </w:r>
      <w:r>
        <w:rPr>
          <w:b w:val="1"/>
          <w:sz w:val="28"/>
        </w:rPr>
        <w:t>.04</w:t>
      </w:r>
      <w:r>
        <w:rPr>
          <w:b w:val="1"/>
          <w:sz w:val="28"/>
        </w:rPr>
        <w:t>.20</w:t>
      </w:r>
      <w:r>
        <w:rPr>
          <w:b w:val="1"/>
          <w:sz w:val="28"/>
        </w:rPr>
        <w:t>24</w:t>
      </w:r>
      <w:r>
        <w:rPr>
          <w:b w:val="1"/>
          <w:sz w:val="28"/>
        </w:rPr>
        <w:t xml:space="preserve">                                                № 53</w:t>
      </w:r>
      <w:r>
        <w:rPr>
          <w:b w:val="1"/>
          <w:sz w:val="28"/>
        </w:rPr>
        <w:t xml:space="preserve">                                   с. Куйбышево</w:t>
      </w:r>
    </w:p>
    <w:p w14:paraId="16000000"/>
    <w:p w14:paraId="17000000">
      <w:pPr>
        <w:ind/>
        <w:jc w:val="center"/>
        <w:rPr>
          <w:b w:val="1"/>
          <w:sz w:val="28"/>
        </w:rPr>
      </w:pPr>
      <w:r>
        <w:rPr>
          <w:b w:val="1"/>
          <w:sz w:val="28"/>
        </w:rPr>
        <w:t xml:space="preserve">О внесении изменений в постановление Администрации </w:t>
      </w:r>
      <w:r>
        <w:rPr>
          <w:b w:val="1"/>
          <w:sz w:val="28"/>
        </w:rPr>
        <w:t xml:space="preserve">Куйбышевского сельского поселения от 16.11.2018 № 181 </w:t>
      </w:r>
    </w:p>
    <w:p w14:paraId="18000000"/>
    <w:p w14:paraId="19000000">
      <w:pPr>
        <w:ind w:firstLine="709"/>
        <w:jc w:val="both"/>
        <w:rPr>
          <w:sz w:val="28"/>
        </w:rPr>
      </w:pPr>
      <w:r>
        <w:rPr>
          <w:sz w:val="28"/>
        </w:rPr>
        <w:t xml:space="preserve">В целях обеспечения эффективного расходования средств бюджета и в соответствии с постановлением Администрации Куйбышевского сельского поселения от 26.01.2018 № 23 «Об утверждении Порядка разработки, реализации и оценки эффективности муниципальных программ Куйбышевского сельского поселения», </w:t>
      </w:r>
      <w:r>
        <w:rPr>
          <w:b w:val="1"/>
          <w:i w:val="1"/>
          <w:spacing w:val="24"/>
          <w:sz w:val="28"/>
        </w:rPr>
        <w:t>постановляю:</w:t>
      </w:r>
    </w:p>
    <w:p w14:paraId="1A000000">
      <w:pPr>
        <w:rPr>
          <w:sz w:val="28"/>
        </w:rPr>
      </w:pPr>
    </w:p>
    <w:p w14:paraId="1B000000">
      <w:pPr>
        <w:ind w:firstLine="709" w:left="0"/>
        <w:jc w:val="both"/>
        <w:rPr>
          <w:sz w:val="28"/>
        </w:rPr>
      </w:pPr>
      <w:r>
        <w:rPr>
          <w:sz w:val="28"/>
        </w:rPr>
        <w:t>1. Внести в приложение № 1 к постановлению Администрации Куйбышевского сельского поселения от 16.11.2018 г. № 181 «Об утверждении муниципальной программы Куйбышевского сельского поселения «</w:t>
      </w:r>
      <w:r>
        <w:rPr>
          <w:sz w:val="28"/>
        </w:rPr>
        <w:t>Охрана окружающей среды и рациональное природопользование</w:t>
      </w:r>
      <w:r>
        <w:rPr>
          <w:sz w:val="28"/>
        </w:rPr>
        <w:t>» изменение, изложив его в редакции согласно приложению к настоящему постановлению.</w:t>
      </w:r>
    </w:p>
    <w:p w14:paraId="1C000000">
      <w:pPr>
        <w:ind w:firstLine="709" w:left="0"/>
        <w:jc w:val="both"/>
        <w:rPr>
          <w:sz w:val="28"/>
        </w:rPr>
      </w:pPr>
      <w:r>
        <w:rPr>
          <w:sz w:val="28"/>
        </w:rPr>
        <w:t>2. Опубликовать настоящее постановление в информационном бюллетене и на сайте Администрации Куйбышевского сельского поселения.</w:t>
      </w:r>
    </w:p>
    <w:p w14:paraId="1D000000">
      <w:pPr>
        <w:ind w:firstLine="709" w:left="0"/>
        <w:jc w:val="both"/>
        <w:rPr>
          <w:sz w:val="28"/>
        </w:rPr>
      </w:pPr>
      <w:r>
        <w:rPr>
          <w:sz w:val="28"/>
        </w:rPr>
        <w:t>3. Настоящее постановление вступает в силу с момента его официального опубликования.</w:t>
      </w:r>
    </w:p>
    <w:p w14:paraId="1E000000">
      <w:pPr>
        <w:ind w:firstLine="709" w:left="0"/>
        <w:jc w:val="both"/>
        <w:rPr>
          <w:sz w:val="28"/>
        </w:rPr>
      </w:pPr>
      <w:r>
        <w:rPr>
          <w:sz w:val="28"/>
        </w:rPr>
        <w:t>4. Контроль над выполнением настоящего постановления оставляю за собой</w:t>
      </w:r>
    </w:p>
    <w:p w14:paraId="1F000000">
      <w:pPr>
        <w:ind/>
        <w:jc w:val="both"/>
        <w:rPr>
          <w:sz w:val="28"/>
        </w:rPr>
      </w:pPr>
    </w:p>
    <w:p w14:paraId="20000000">
      <w:pPr>
        <w:ind/>
        <w:jc w:val="both"/>
        <w:rPr>
          <w:sz w:val="28"/>
        </w:rPr>
      </w:pPr>
    </w:p>
    <w:p w14:paraId="21000000">
      <w:pPr>
        <w:ind/>
        <w:jc w:val="both"/>
        <w:rPr>
          <w:sz w:val="28"/>
        </w:rPr>
      </w:pPr>
    </w:p>
    <w:p w14:paraId="22000000">
      <w:pPr>
        <w:spacing w:after="60"/>
        <w:ind/>
        <w:jc w:val="both"/>
        <w:rPr>
          <w:sz w:val="28"/>
        </w:rPr>
      </w:pPr>
      <w:r>
        <w:rPr>
          <w:sz w:val="28"/>
        </w:rPr>
        <w:t>Г</w:t>
      </w:r>
      <w:r>
        <w:rPr>
          <w:sz w:val="28"/>
        </w:rPr>
        <w:t>лав</w:t>
      </w:r>
      <w:r>
        <w:rPr>
          <w:sz w:val="28"/>
        </w:rPr>
        <w:t>а</w:t>
      </w:r>
      <w:r>
        <w:rPr>
          <w:sz w:val="28"/>
        </w:rPr>
        <w:t xml:space="preserve"> Администрации </w:t>
      </w:r>
    </w:p>
    <w:p w14:paraId="23000000">
      <w:pPr>
        <w:spacing w:after="60"/>
        <w:ind/>
        <w:jc w:val="both"/>
        <w:rPr>
          <w:sz w:val="28"/>
        </w:rPr>
      </w:pPr>
      <w:r>
        <w:rPr>
          <w:sz w:val="28"/>
        </w:rPr>
        <w:t>Куйбышевского</w:t>
      </w:r>
    </w:p>
    <w:p w14:paraId="24000000">
      <w:pPr>
        <w:widowControl w:val="0"/>
        <w:spacing w:after="60"/>
        <w:ind/>
        <w:jc w:val="both"/>
        <w:rPr>
          <w:sz w:val="28"/>
        </w:rPr>
      </w:pPr>
      <w:r>
        <w:rPr>
          <w:sz w:val="28"/>
        </w:rPr>
        <w:t>сельского поселения</w:t>
      </w:r>
      <w:r>
        <w:rPr>
          <w:sz w:val="28"/>
        </w:rPr>
        <w:tab/>
      </w:r>
      <w:r>
        <w:rPr>
          <w:sz w:val="28"/>
        </w:rPr>
        <w:t xml:space="preserve">                                     </w:t>
      </w:r>
      <w:r>
        <w:rPr>
          <w:sz w:val="28"/>
        </w:rPr>
        <w:t xml:space="preserve">                      </w:t>
      </w:r>
      <w:r>
        <w:rPr>
          <w:sz w:val="28"/>
        </w:rPr>
        <w:t xml:space="preserve">       </w:t>
      </w:r>
      <w:r>
        <w:rPr>
          <w:sz w:val="28"/>
        </w:rPr>
        <w:t>С.Л. Слепченко</w:t>
      </w:r>
    </w:p>
    <w:p w14:paraId="25000000">
      <w:pPr>
        <w:widowControl w:val="0"/>
        <w:spacing w:after="60"/>
        <w:ind w:firstLine="0" w:left="-567"/>
        <w:jc w:val="both"/>
        <w:rPr>
          <w:sz w:val="28"/>
        </w:rPr>
      </w:pPr>
    </w:p>
    <w:p w14:paraId="26000000">
      <w:pPr>
        <w:rPr>
          <w:sz w:val="22"/>
        </w:rPr>
      </w:pPr>
    </w:p>
    <w:p w14:paraId="27000000">
      <w:pPr>
        <w:rPr>
          <w:sz w:val="22"/>
        </w:rPr>
      </w:pPr>
      <w:r>
        <w:rPr>
          <w:sz w:val="22"/>
        </w:rPr>
        <w:t>Постановление вносит:</w:t>
      </w:r>
    </w:p>
    <w:p w14:paraId="28000000">
      <w:pPr>
        <w:rPr>
          <w:sz w:val="22"/>
        </w:rPr>
      </w:pPr>
      <w:r>
        <w:rPr>
          <w:sz w:val="22"/>
        </w:rPr>
        <w:t xml:space="preserve">главный специалист </w:t>
      </w:r>
      <w:r>
        <w:rPr>
          <w:sz w:val="22"/>
        </w:rPr>
        <w:t>жилищно-коммунального хозяйства,</w:t>
      </w:r>
    </w:p>
    <w:p w14:paraId="29000000">
      <w:pPr>
        <w:rPr>
          <w:sz w:val="22"/>
        </w:rPr>
      </w:pPr>
      <w:r>
        <w:rPr>
          <w:sz w:val="22"/>
        </w:rPr>
        <w:t xml:space="preserve"> благоустройства,  пожарной безопасности, </w:t>
      </w:r>
    </w:p>
    <w:p w14:paraId="2A000000">
      <w:pPr>
        <w:ind/>
        <w:jc w:val="both"/>
        <w:rPr>
          <w:sz w:val="22"/>
        </w:rPr>
      </w:pPr>
      <w:r>
        <w:rPr>
          <w:sz w:val="22"/>
        </w:rPr>
        <w:t>гражданской обороне и чрезвычайным ситуациям</w:t>
      </w:r>
    </w:p>
    <w:p w14:paraId="2B000000">
      <w:pPr>
        <w:ind w:firstLine="0" w:left="6237"/>
        <w:jc w:val="center"/>
        <w:rPr>
          <w:sz w:val="28"/>
        </w:rPr>
      </w:pPr>
      <w:r>
        <w:br w:type="page"/>
      </w:r>
      <w:r>
        <w:rPr>
          <w:sz w:val="28"/>
        </w:rPr>
        <w:t>Приложение</w:t>
      </w:r>
    </w:p>
    <w:p w14:paraId="2C000000">
      <w:pPr>
        <w:ind w:firstLine="0" w:left="6237"/>
        <w:jc w:val="center"/>
        <w:rPr>
          <w:sz w:val="28"/>
        </w:rPr>
      </w:pPr>
      <w:r>
        <w:rPr>
          <w:sz w:val="28"/>
        </w:rPr>
        <w:t xml:space="preserve">к постановлению </w:t>
      </w:r>
      <w:r>
        <w:rPr>
          <w:sz w:val="28"/>
        </w:rPr>
        <w:t>Администрации</w:t>
      </w:r>
      <w:r>
        <w:rPr>
          <w:sz w:val="28"/>
        </w:rPr>
        <w:t xml:space="preserve"> </w:t>
      </w:r>
      <w:r>
        <w:rPr>
          <w:sz w:val="28"/>
        </w:rPr>
        <w:t>Куйбышевского сельского поселения</w:t>
      </w:r>
    </w:p>
    <w:p w14:paraId="2D000000">
      <w:pPr>
        <w:ind w:firstLine="0" w:left="6237"/>
        <w:jc w:val="center"/>
        <w:rPr>
          <w:sz w:val="28"/>
        </w:rPr>
      </w:pPr>
      <w:r>
        <w:rPr>
          <w:sz w:val="28"/>
        </w:rPr>
        <w:t>от 11.04..2024 № 53</w:t>
      </w:r>
    </w:p>
    <w:p w14:paraId="2E000000">
      <w:pPr>
        <w:ind w:firstLine="0" w:left="6237"/>
        <w:jc w:val="center"/>
        <w:rPr>
          <w:sz w:val="28"/>
        </w:rPr>
      </w:pPr>
    </w:p>
    <w:p w14:paraId="2F000000">
      <w:pPr>
        <w:ind w:firstLine="0" w:left="6237"/>
        <w:jc w:val="center"/>
        <w:rPr>
          <w:sz w:val="28"/>
        </w:rPr>
      </w:pPr>
      <w:r>
        <w:rPr>
          <w:sz w:val="28"/>
        </w:rPr>
        <w:t xml:space="preserve">Приложение № 1 </w:t>
      </w:r>
    </w:p>
    <w:p w14:paraId="30000000">
      <w:pPr>
        <w:ind w:firstLine="0" w:left="6237"/>
        <w:jc w:val="center"/>
        <w:rPr>
          <w:sz w:val="28"/>
        </w:rPr>
      </w:pPr>
      <w:r>
        <w:rPr>
          <w:sz w:val="28"/>
        </w:rPr>
        <w:t xml:space="preserve">к постановлению </w:t>
      </w:r>
      <w:r>
        <w:rPr>
          <w:sz w:val="28"/>
        </w:rPr>
        <w:t xml:space="preserve">Администрации </w:t>
      </w:r>
      <w:r>
        <w:rPr>
          <w:sz w:val="28"/>
        </w:rPr>
        <w:t>Куйбышевского сельского поселения</w:t>
      </w:r>
    </w:p>
    <w:p w14:paraId="31000000">
      <w:pPr>
        <w:ind w:firstLine="0" w:left="6237"/>
        <w:jc w:val="center"/>
        <w:rPr>
          <w:sz w:val="28"/>
        </w:rPr>
      </w:pPr>
      <w:r>
        <w:rPr>
          <w:sz w:val="28"/>
        </w:rPr>
        <w:t>от 16.11.2018 № 181</w:t>
      </w:r>
    </w:p>
    <w:p w14:paraId="32000000">
      <w:pPr>
        <w:widowControl w:val="0"/>
        <w:ind/>
        <w:jc w:val="center"/>
        <w:rPr>
          <w:sz w:val="28"/>
        </w:rPr>
      </w:pPr>
    </w:p>
    <w:p w14:paraId="33000000">
      <w:pPr>
        <w:widowControl w:val="0"/>
        <w:ind/>
        <w:jc w:val="center"/>
        <w:rPr>
          <w:sz w:val="28"/>
        </w:rPr>
      </w:pPr>
      <w:r>
        <w:rPr>
          <w:sz w:val="28"/>
        </w:rPr>
        <w:t>Муниципальная программа Куйбышевского сельского поселения</w:t>
      </w:r>
      <w:r>
        <w:rPr>
          <w:sz w:val="28"/>
        </w:rPr>
        <w:t xml:space="preserve"> </w:t>
      </w:r>
      <w:r>
        <w:rPr>
          <w:color w:val="000000"/>
          <w:sz w:val="28"/>
        </w:rPr>
        <w:t>«Охрана окружающей среды и рациональное природопользование»</w:t>
      </w:r>
    </w:p>
    <w:p w14:paraId="34000000">
      <w:pPr>
        <w:widowControl w:val="0"/>
        <w:ind/>
        <w:jc w:val="center"/>
        <w:rPr>
          <w:color w:val="000000"/>
          <w:sz w:val="28"/>
        </w:rPr>
      </w:pPr>
    </w:p>
    <w:p w14:paraId="35000000">
      <w:pPr>
        <w:widowControl w:val="0"/>
        <w:ind/>
        <w:jc w:val="center"/>
        <w:rPr>
          <w:sz w:val="28"/>
        </w:rPr>
      </w:pPr>
      <w:r>
        <w:rPr>
          <w:color w:val="000000"/>
          <w:sz w:val="28"/>
        </w:rPr>
        <w:t>ПАСПОРТ</w:t>
      </w:r>
    </w:p>
    <w:p w14:paraId="36000000">
      <w:pPr>
        <w:widowControl w:val="0"/>
        <w:ind/>
        <w:jc w:val="center"/>
        <w:rPr>
          <w:color w:val="000000"/>
          <w:sz w:val="28"/>
        </w:rPr>
      </w:pPr>
      <w:r>
        <w:rPr>
          <w:sz w:val="28"/>
        </w:rPr>
        <w:t xml:space="preserve">муниципальной программы Куйбышевского </w:t>
      </w:r>
      <w:r>
        <w:rPr>
          <w:color w:val="000000"/>
          <w:sz w:val="28"/>
        </w:rPr>
        <w:t xml:space="preserve">сельского поселения </w:t>
      </w:r>
      <w:r>
        <w:rPr>
          <w:color w:val="000000"/>
          <w:sz w:val="28"/>
        </w:rPr>
        <w:t>«Охрана окружающей среды и рациональное природопользование»</w:t>
      </w:r>
    </w:p>
    <w:p w14:paraId="37000000">
      <w:pPr>
        <w:widowControl w:val="0"/>
        <w:ind/>
        <w:rPr>
          <w:color w:val="000000"/>
          <w:sz w:val="16"/>
        </w:rPr>
      </w:pPr>
    </w:p>
    <w:tbl>
      <w:tblPr>
        <w:tblStyle w:val="Style_3"/>
        <w:tblLayout w:type="fixed"/>
      </w:tblPr>
      <w:tblGrid>
        <w:gridCol w:w="3101"/>
        <w:gridCol w:w="6537"/>
      </w:tblGrid>
      <w:tr>
        <w:trPr>
          <w:trHeight w:hRule="atLeast" w:val="1050"/>
        </w:trPr>
        <w:tc>
          <w:tcPr>
            <w:tcW w:type="dxa" w:w="3101"/>
            <w:shd w:fill="auto" w:val="clear"/>
          </w:tcPr>
          <w:p w14:paraId="38000000">
            <w:pPr>
              <w:widowControl w:val="0"/>
              <w:ind/>
              <w:rPr>
                <w:sz w:val="28"/>
              </w:rPr>
            </w:pPr>
            <w:r>
              <w:rPr>
                <w:sz w:val="28"/>
              </w:rPr>
              <w:t>Наименование муниципальной</w:t>
            </w:r>
          </w:p>
          <w:p w14:paraId="39000000">
            <w:pPr>
              <w:widowControl w:val="0"/>
              <w:ind/>
            </w:pPr>
            <w:r>
              <w:rPr>
                <w:sz w:val="28"/>
              </w:rPr>
              <w:t xml:space="preserve">программы Куйбышевского </w:t>
            </w:r>
            <w:r>
              <w:rPr>
                <w:sz w:val="28"/>
              </w:rPr>
              <w:t>сельского поселения</w:t>
            </w:r>
          </w:p>
        </w:tc>
        <w:tc>
          <w:tcPr>
            <w:tcW w:type="dxa" w:w="6537"/>
            <w:shd w:fill="auto" w:val="clear"/>
          </w:tcPr>
          <w:p w14:paraId="3A000000">
            <w:pPr>
              <w:widowControl w:val="0"/>
              <w:ind w:right="163"/>
              <w:jc w:val="both"/>
            </w:pPr>
            <w:r>
              <w:rPr>
                <w:color w:val="000000"/>
                <w:sz w:val="28"/>
              </w:rPr>
              <w:t>«Охрана окружающей среды и рациональное природопользование»</w:t>
            </w:r>
            <w:r>
              <w:rPr>
                <w:sz w:val="28"/>
              </w:rPr>
              <w:t xml:space="preserve"> </w:t>
            </w:r>
            <w:r>
              <w:rPr>
                <w:sz w:val="28"/>
              </w:rPr>
              <w:t>(далее – муниципальная программа)</w:t>
            </w:r>
          </w:p>
        </w:tc>
      </w:tr>
      <w:tr>
        <w:trPr>
          <w:trHeight w:hRule="atLeast" w:val="2206"/>
        </w:trPr>
        <w:tc>
          <w:tcPr>
            <w:tcW w:type="dxa" w:w="3101"/>
            <w:shd w:fill="auto" w:val="clear"/>
          </w:tcPr>
          <w:p w14:paraId="3B000000">
            <w:pPr>
              <w:widowControl w:val="0"/>
              <w:ind/>
              <w:jc w:val="both"/>
              <w:rPr>
                <w:color w:val="000000"/>
                <w:sz w:val="28"/>
              </w:rPr>
            </w:pPr>
          </w:p>
          <w:p w14:paraId="3C000000">
            <w:pPr>
              <w:widowControl w:val="0"/>
              <w:ind/>
              <w:jc w:val="both"/>
              <w:rPr>
                <w:sz w:val="28"/>
              </w:rPr>
            </w:pPr>
            <w:r>
              <w:rPr>
                <w:sz w:val="28"/>
              </w:rPr>
              <w:t>Ответственный исполнитель муниципальной</w:t>
            </w:r>
            <w:r>
              <w:rPr>
                <w:sz w:val="28"/>
              </w:rPr>
              <w:br/>
            </w:r>
            <w:r>
              <w:rPr>
                <w:sz w:val="28"/>
              </w:rPr>
              <w:t xml:space="preserve">программы Куйбышевского </w:t>
            </w:r>
            <w:r>
              <w:rPr>
                <w:sz w:val="28"/>
              </w:rPr>
              <w:t>сельского поселения</w:t>
            </w:r>
          </w:p>
          <w:p w14:paraId="3D000000">
            <w:pPr>
              <w:widowControl w:val="0"/>
              <w:ind/>
              <w:jc w:val="both"/>
              <w:rPr>
                <w:sz w:val="28"/>
              </w:rPr>
            </w:pPr>
          </w:p>
          <w:p w14:paraId="3E000000">
            <w:pPr>
              <w:widowControl w:val="0"/>
              <w:ind/>
              <w:rPr>
                <w:sz w:val="28"/>
              </w:rPr>
            </w:pPr>
            <w:r>
              <w:rPr>
                <w:sz w:val="28"/>
              </w:rPr>
              <w:t>Соисполнитель</w:t>
            </w:r>
          </w:p>
          <w:p w14:paraId="3F000000">
            <w:pPr>
              <w:widowControl w:val="0"/>
              <w:ind/>
              <w:rPr>
                <w:sz w:val="28"/>
              </w:rPr>
            </w:pPr>
            <w:r>
              <w:rPr>
                <w:sz w:val="28"/>
              </w:rPr>
              <w:t>муниципальной</w:t>
            </w:r>
          </w:p>
          <w:p w14:paraId="40000000">
            <w:pPr>
              <w:widowControl w:val="0"/>
              <w:ind/>
              <w:rPr>
                <w:sz w:val="28"/>
              </w:rPr>
            </w:pPr>
            <w:r>
              <w:rPr>
                <w:sz w:val="28"/>
              </w:rPr>
              <w:t xml:space="preserve">программы Куйбышевского </w:t>
            </w:r>
            <w:r>
              <w:rPr>
                <w:sz w:val="28"/>
              </w:rPr>
              <w:t>сельского поселения</w:t>
            </w:r>
          </w:p>
          <w:p w14:paraId="41000000">
            <w:pPr>
              <w:widowControl w:val="0"/>
              <w:ind/>
              <w:rPr>
                <w:sz w:val="28"/>
              </w:rPr>
            </w:pPr>
          </w:p>
          <w:p w14:paraId="42000000">
            <w:pPr>
              <w:widowControl w:val="0"/>
              <w:ind/>
              <w:rPr>
                <w:sz w:val="28"/>
              </w:rPr>
            </w:pPr>
            <w:r>
              <w:rPr>
                <w:sz w:val="28"/>
              </w:rPr>
              <w:t>Участники муниципальной программы</w:t>
            </w:r>
          </w:p>
          <w:p w14:paraId="43000000">
            <w:pPr>
              <w:widowControl w:val="0"/>
              <w:ind/>
            </w:pPr>
            <w:r>
              <w:rPr>
                <w:sz w:val="28"/>
              </w:rPr>
              <w:t xml:space="preserve">Куйбышевского </w:t>
            </w:r>
            <w:r>
              <w:rPr>
                <w:sz w:val="28"/>
              </w:rPr>
              <w:t xml:space="preserve">сельского поселения          </w:t>
            </w:r>
          </w:p>
        </w:tc>
        <w:tc>
          <w:tcPr>
            <w:tcW w:type="dxa" w:w="6537"/>
            <w:shd w:fill="auto" w:val="clear"/>
          </w:tcPr>
          <w:p w14:paraId="44000000">
            <w:pPr>
              <w:widowControl w:val="0"/>
              <w:ind w:right="163"/>
              <w:jc w:val="both"/>
              <w:rPr>
                <w:sz w:val="28"/>
              </w:rPr>
            </w:pPr>
          </w:p>
          <w:p w14:paraId="45000000">
            <w:pPr>
              <w:widowControl w:val="0"/>
              <w:ind w:right="163"/>
              <w:jc w:val="both"/>
              <w:rPr>
                <w:sz w:val="28"/>
              </w:rPr>
            </w:pPr>
            <w:r>
              <w:rPr>
                <w:sz w:val="28"/>
              </w:rPr>
              <w:t xml:space="preserve">Администрация Куйбышевского сельского поселения </w:t>
            </w:r>
          </w:p>
          <w:p w14:paraId="46000000">
            <w:pPr>
              <w:widowControl w:val="0"/>
              <w:ind w:right="163"/>
              <w:jc w:val="both"/>
              <w:rPr>
                <w:sz w:val="28"/>
              </w:rPr>
            </w:pPr>
          </w:p>
          <w:p w14:paraId="47000000">
            <w:pPr>
              <w:widowControl w:val="0"/>
              <w:ind w:right="163"/>
              <w:jc w:val="both"/>
              <w:rPr>
                <w:sz w:val="28"/>
              </w:rPr>
            </w:pPr>
          </w:p>
          <w:p w14:paraId="48000000">
            <w:pPr>
              <w:widowControl w:val="0"/>
              <w:ind w:right="163"/>
              <w:jc w:val="both"/>
              <w:rPr>
                <w:sz w:val="28"/>
              </w:rPr>
            </w:pPr>
          </w:p>
          <w:p w14:paraId="49000000">
            <w:pPr>
              <w:widowControl w:val="0"/>
              <w:ind w:right="163"/>
              <w:jc w:val="both"/>
              <w:rPr>
                <w:sz w:val="28"/>
              </w:rPr>
            </w:pPr>
            <w:r>
              <w:rPr>
                <w:sz w:val="28"/>
              </w:rPr>
              <w:t xml:space="preserve"> </w:t>
            </w:r>
            <w:r>
              <w:rPr>
                <w:sz w:val="28"/>
              </w:rPr>
              <w:t xml:space="preserve">Администрация Куйбышевского  сельского поселения </w:t>
            </w:r>
          </w:p>
          <w:p w14:paraId="4A000000">
            <w:pPr>
              <w:widowControl w:val="0"/>
              <w:ind w:right="163"/>
              <w:jc w:val="both"/>
              <w:rPr>
                <w:sz w:val="28"/>
              </w:rPr>
            </w:pPr>
          </w:p>
          <w:p w14:paraId="4B000000">
            <w:pPr>
              <w:widowControl w:val="0"/>
              <w:ind w:right="163"/>
              <w:jc w:val="both"/>
              <w:rPr>
                <w:sz w:val="28"/>
              </w:rPr>
            </w:pPr>
          </w:p>
          <w:p w14:paraId="4C000000">
            <w:pPr>
              <w:widowControl w:val="0"/>
              <w:ind w:right="163"/>
              <w:jc w:val="both"/>
              <w:rPr>
                <w:sz w:val="28"/>
              </w:rPr>
            </w:pPr>
          </w:p>
          <w:p w14:paraId="4D000000">
            <w:pPr>
              <w:widowControl w:val="0"/>
              <w:ind w:right="163"/>
              <w:jc w:val="both"/>
            </w:pPr>
            <w:r>
              <w:rPr>
                <w:sz w:val="28"/>
              </w:rPr>
              <w:t>отсутствуют</w:t>
            </w:r>
          </w:p>
          <w:p w14:paraId="4E000000">
            <w:pPr>
              <w:widowControl w:val="0"/>
              <w:ind w:right="163"/>
              <w:jc w:val="both"/>
            </w:pPr>
          </w:p>
          <w:p w14:paraId="4F000000">
            <w:pPr>
              <w:widowControl w:val="0"/>
              <w:ind w:right="163"/>
              <w:jc w:val="both"/>
            </w:pPr>
          </w:p>
          <w:p w14:paraId="50000000">
            <w:pPr>
              <w:widowControl w:val="0"/>
              <w:ind w:right="163"/>
              <w:jc w:val="both"/>
            </w:pPr>
          </w:p>
          <w:p w14:paraId="51000000">
            <w:pPr>
              <w:widowControl w:val="0"/>
              <w:ind w:right="163"/>
              <w:jc w:val="both"/>
            </w:pPr>
          </w:p>
          <w:p w14:paraId="52000000">
            <w:pPr>
              <w:widowControl w:val="0"/>
              <w:ind w:right="163"/>
              <w:jc w:val="both"/>
            </w:pPr>
          </w:p>
          <w:p w14:paraId="53000000">
            <w:pPr>
              <w:widowControl w:val="0"/>
              <w:ind w:right="163"/>
              <w:jc w:val="both"/>
            </w:pPr>
          </w:p>
          <w:p w14:paraId="54000000">
            <w:pPr>
              <w:widowControl w:val="0"/>
              <w:ind w:right="163"/>
              <w:jc w:val="both"/>
            </w:pPr>
            <w:r>
              <w:rPr>
                <w:sz w:val="28"/>
              </w:rPr>
              <w:t>отсутствуют</w:t>
            </w:r>
          </w:p>
        </w:tc>
      </w:tr>
      <w:tr>
        <w:trPr>
          <w:trHeight w:hRule="atLeast" w:val="3063"/>
        </w:trPr>
        <w:tc>
          <w:tcPr>
            <w:tcW w:type="dxa" w:w="3101"/>
            <w:shd w:fill="auto" w:val="clear"/>
          </w:tcPr>
          <w:p w14:paraId="55000000">
            <w:pPr>
              <w:widowControl w:val="0"/>
              <w:ind/>
              <w:rPr>
                <w:sz w:val="28"/>
              </w:rPr>
            </w:pPr>
            <w:r>
              <w:rPr>
                <w:sz w:val="28"/>
              </w:rPr>
              <w:t xml:space="preserve">Подпрограммы муниципальной программы Куйбышевского </w:t>
            </w:r>
            <w:r>
              <w:rPr>
                <w:sz w:val="28"/>
              </w:rPr>
              <w:t>сельского поселения</w:t>
            </w:r>
          </w:p>
          <w:p w14:paraId="56000000">
            <w:pPr>
              <w:widowControl w:val="0"/>
              <w:ind/>
            </w:pPr>
            <w:r>
              <w:rPr>
                <w:sz w:val="28"/>
              </w:rPr>
              <w:t xml:space="preserve">Программно-целевые инструменты муниципальной программы Куйбышевского </w:t>
            </w:r>
            <w:r>
              <w:rPr>
                <w:sz w:val="28"/>
              </w:rPr>
              <w:t>сельского поселения</w:t>
            </w:r>
          </w:p>
          <w:p w14:paraId="57000000">
            <w:pPr>
              <w:widowControl w:val="0"/>
              <w:ind/>
            </w:pPr>
          </w:p>
        </w:tc>
        <w:tc>
          <w:tcPr>
            <w:tcW w:type="dxa" w:w="6537"/>
            <w:shd w:fill="auto" w:val="clear"/>
          </w:tcPr>
          <w:p w14:paraId="58000000">
            <w:pPr>
              <w:numPr>
                <w:ilvl w:val="0"/>
                <w:numId w:val="1"/>
              </w:numPr>
              <w:spacing w:line="228" w:lineRule="auto"/>
              <w:ind/>
              <w:jc w:val="both"/>
              <w:rPr>
                <w:sz w:val="28"/>
              </w:rPr>
            </w:pPr>
            <w:r>
              <w:rPr>
                <w:sz w:val="28"/>
              </w:rPr>
              <w:t>«Охрана окружающей среды в Куйбышевском сельском поселении»</w:t>
            </w:r>
          </w:p>
          <w:p w14:paraId="59000000">
            <w:pPr>
              <w:numPr>
                <w:ilvl w:val="0"/>
                <w:numId w:val="1"/>
              </w:numPr>
              <w:spacing w:line="228" w:lineRule="auto"/>
              <w:ind/>
              <w:jc w:val="both"/>
              <w:rPr>
                <w:sz w:val="28"/>
              </w:rPr>
            </w:pPr>
            <w:r>
              <w:rPr>
                <w:sz w:val="28"/>
              </w:rPr>
              <w:t>«</w:t>
            </w:r>
            <w:r>
              <w:rPr>
                <w:sz w:val="28"/>
              </w:rPr>
              <w:t>Развитие водохозяйственного комплекса Куйбышевского сел</w:t>
            </w:r>
            <w:r>
              <w:rPr>
                <w:sz w:val="28"/>
              </w:rPr>
              <w:t>ь</w:t>
            </w:r>
            <w:r>
              <w:rPr>
                <w:sz w:val="28"/>
              </w:rPr>
              <w:t>ского поселения</w:t>
            </w:r>
            <w:r>
              <w:rPr>
                <w:sz w:val="28"/>
              </w:rPr>
              <w:t>»</w:t>
            </w:r>
          </w:p>
          <w:p w14:paraId="5A000000">
            <w:pPr>
              <w:widowControl w:val="0"/>
              <w:ind w:right="163"/>
              <w:jc w:val="both"/>
              <w:rPr>
                <w:sz w:val="28"/>
              </w:rPr>
            </w:pPr>
          </w:p>
          <w:p w14:paraId="5B000000">
            <w:pPr>
              <w:widowControl w:val="0"/>
              <w:ind w:right="163"/>
              <w:jc w:val="both"/>
              <w:rPr>
                <w:sz w:val="28"/>
              </w:rPr>
            </w:pPr>
          </w:p>
          <w:p w14:paraId="5C000000">
            <w:pPr>
              <w:spacing w:line="228" w:lineRule="auto"/>
              <w:ind/>
              <w:jc w:val="both"/>
              <w:rPr>
                <w:sz w:val="28"/>
              </w:rPr>
            </w:pPr>
          </w:p>
          <w:p w14:paraId="5D000000">
            <w:pPr>
              <w:widowControl w:val="0"/>
              <w:ind w:right="163"/>
              <w:jc w:val="both"/>
              <w:rPr>
                <w:sz w:val="28"/>
              </w:rPr>
            </w:pPr>
          </w:p>
          <w:p w14:paraId="5E000000">
            <w:pPr>
              <w:widowControl w:val="0"/>
              <w:ind w:right="163"/>
              <w:jc w:val="both"/>
              <w:rPr>
                <w:sz w:val="28"/>
              </w:rPr>
            </w:pPr>
          </w:p>
          <w:p w14:paraId="5F000000">
            <w:pPr>
              <w:widowControl w:val="0"/>
              <w:ind w:right="163"/>
              <w:jc w:val="both"/>
              <w:rPr>
                <w:sz w:val="28"/>
              </w:rPr>
            </w:pPr>
          </w:p>
          <w:p w14:paraId="60000000">
            <w:pPr>
              <w:widowControl w:val="0"/>
              <w:ind w:right="163"/>
              <w:jc w:val="both"/>
              <w:rPr>
                <w:sz w:val="28"/>
              </w:rPr>
            </w:pPr>
          </w:p>
          <w:p w14:paraId="61000000">
            <w:pPr>
              <w:widowControl w:val="0"/>
              <w:ind w:right="163"/>
              <w:jc w:val="both"/>
            </w:pPr>
            <w:r>
              <w:rPr>
                <w:sz w:val="28"/>
              </w:rPr>
              <w:t>отсутствуют</w:t>
            </w:r>
          </w:p>
        </w:tc>
      </w:tr>
      <w:tr>
        <w:trPr>
          <w:trHeight w:hRule="atLeast" w:val="435"/>
        </w:trPr>
        <w:tc>
          <w:tcPr>
            <w:tcW w:type="dxa" w:w="3101"/>
            <w:shd w:fill="auto" w:val="clear"/>
          </w:tcPr>
          <w:p w14:paraId="62000000">
            <w:pPr>
              <w:widowControl w:val="0"/>
              <w:ind/>
              <w:rPr>
                <w:sz w:val="28"/>
              </w:rPr>
            </w:pPr>
            <w:r>
              <w:rPr>
                <w:sz w:val="28"/>
              </w:rPr>
              <w:t>Цель муниципальной</w:t>
            </w:r>
          </w:p>
          <w:p w14:paraId="63000000">
            <w:pPr>
              <w:widowControl w:val="0"/>
              <w:ind/>
            </w:pPr>
            <w:r>
              <w:rPr>
                <w:sz w:val="28"/>
              </w:rPr>
              <w:t xml:space="preserve">программы Куйбышевского </w:t>
            </w:r>
            <w:r>
              <w:rPr>
                <w:sz w:val="28"/>
              </w:rPr>
              <w:t>сельского поселения</w:t>
            </w:r>
          </w:p>
        </w:tc>
        <w:tc>
          <w:tcPr>
            <w:tcW w:type="dxa" w:w="6537"/>
            <w:shd w:fill="auto" w:val="clear"/>
          </w:tcPr>
          <w:p w14:paraId="64000000">
            <w:pPr>
              <w:widowControl w:val="0"/>
              <w:ind w:right="163"/>
              <w:jc w:val="both"/>
            </w:pPr>
            <w:r>
              <w:rPr>
                <w:sz w:val="28"/>
              </w:rPr>
              <w:t>повышение защищенности окружающей среды</w:t>
            </w:r>
            <w:r>
              <w:rPr>
                <w:sz w:val="28"/>
              </w:rPr>
              <w:br/>
            </w:r>
            <w:r>
              <w:rPr>
                <w:sz w:val="28"/>
              </w:rPr>
              <w:t xml:space="preserve">от антропогенного воздействия для обеспечения безопасности жизнедеятельности человека, рациональное использование и охрана природных ресурсов </w:t>
            </w:r>
          </w:p>
          <w:p w14:paraId="65000000">
            <w:pPr>
              <w:widowControl w:val="0"/>
              <w:ind w:right="163"/>
              <w:jc w:val="both"/>
            </w:pPr>
          </w:p>
        </w:tc>
      </w:tr>
      <w:tr>
        <w:trPr>
          <w:trHeight w:hRule="atLeast" w:val="3179"/>
        </w:trPr>
        <w:tc>
          <w:tcPr>
            <w:tcW w:type="dxa" w:w="3101"/>
            <w:shd w:fill="auto" w:val="clear"/>
          </w:tcPr>
          <w:p w14:paraId="66000000">
            <w:pPr>
              <w:widowControl w:val="0"/>
              <w:ind/>
              <w:rPr>
                <w:sz w:val="28"/>
              </w:rPr>
            </w:pPr>
            <w:r>
              <w:rPr>
                <w:sz w:val="28"/>
              </w:rPr>
              <w:t>Задачи муниципальной программы</w:t>
            </w:r>
          </w:p>
          <w:p w14:paraId="67000000">
            <w:pPr>
              <w:widowControl w:val="0"/>
              <w:ind/>
            </w:pPr>
            <w:r>
              <w:rPr>
                <w:sz w:val="28"/>
              </w:rPr>
              <w:t xml:space="preserve">Куйбышевского </w:t>
            </w:r>
            <w:r>
              <w:rPr>
                <w:sz w:val="28"/>
              </w:rPr>
              <w:t>сельского поселения</w:t>
            </w:r>
          </w:p>
        </w:tc>
        <w:tc>
          <w:tcPr>
            <w:tcW w:type="dxa" w:w="6537"/>
            <w:shd w:fill="auto" w:val="clear"/>
          </w:tcPr>
          <w:p w14:paraId="68000000">
            <w:pPr>
              <w:ind/>
              <w:jc w:val="both"/>
              <w:rPr>
                <w:sz w:val="28"/>
              </w:rPr>
            </w:pPr>
            <w:r>
              <w:rPr>
                <w:sz w:val="28"/>
              </w:rPr>
              <w:t>создание условий для снижения общей антропогенной нагрузки на окружающую среду и сохранение природных экосистем Куйбышевского сельского поселения;</w:t>
            </w:r>
          </w:p>
          <w:p w14:paraId="69000000">
            <w:pPr>
              <w:ind/>
              <w:jc w:val="both"/>
              <w:rPr>
                <w:rFonts w:ascii="Times New Roman CYR" w:hAnsi="Times New Roman CYR"/>
                <w:color w:val="00000A"/>
                <w:sz w:val="28"/>
              </w:rPr>
            </w:pPr>
            <w:r>
              <w:rPr>
                <w:sz w:val="28"/>
              </w:rPr>
              <w:t>создание комплексной системы управления твердыми коммунальными отходами (далее – ТКО) и вторичными материальными ресурсами;</w:t>
            </w:r>
          </w:p>
          <w:p w14:paraId="6A000000">
            <w:pPr>
              <w:ind/>
              <w:jc w:val="both"/>
              <w:rPr>
                <w:sz w:val="28"/>
              </w:rPr>
            </w:pPr>
            <w:r>
              <w:rPr>
                <w:rFonts w:ascii="Times New Roman CYR" w:hAnsi="Times New Roman CYR"/>
                <w:color w:val="00000A"/>
                <w:sz w:val="28"/>
              </w:rPr>
              <w:t>развитие системы экологического образования, воспитания и информирования населения в области обращения с отходами;</w:t>
            </w:r>
          </w:p>
          <w:p w14:paraId="6B000000">
            <w:pPr>
              <w:ind/>
              <w:jc w:val="both"/>
              <w:rPr>
                <w:sz w:val="28"/>
              </w:rPr>
            </w:pPr>
            <w:r>
              <w:rPr>
                <w:sz w:val="28"/>
              </w:rPr>
              <w:t>повышение эффективности использования, охраны, защиты лесов;</w:t>
            </w:r>
          </w:p>
          <w:p w14:paraId="6C000000">
            <w:pPr>
              <w:ind/>
              <w:jc w:val="both"/>
            </w:pPr>
            <w:r>
              <w:rPr>
                <w:sz w:val="28"/>
              </w:rPr>
              <w:t>обеспечение защищенности населения и объектов экономики от наводнений и иного негативного воздействия вод.</w:t>
            </w:r>
          </w:p>
          <w:p w14:paraId="6D000000">
            <w:pPr>
              <w:ind/>
              <w:jc w:val="both"/>
            </w:pPr>
          </w:p>
        </w:tc>
      </w:tr>
      <w:tr>
        <w:trPr>
          <w:trHeight w:hRule="atLeast" w:val="705"/>
        </w:trPr>
        <w:tc>
          <w:tcPr>
            <w:tcW w:type="dxa" w:w="3101"/>
            <w:shd w:fill="auto" w:val="clear"/>
          </w:tcPr>
          <w:p w14:paraId="6E000000">
            <w:pPr>
              <w:widowControl w:val="0"/>
              <w:ind/>
              <w:rPr>
                <w:sz w:val="28"/>
              </w:rPr>
            </w:pPr>
            <w:r>
              <w:rPr>
                <w:sz w:val="28"/>
              </w:rPr>
              <w:t>Целевые показатели муниципальной  программы</w:t>
            </w:r>
          </w:p>
          <w:p w14:paraId="6F000000">
            <w:pPr>
              <w:widowControl w:val="0"/>
              <w:ind/>
            </w:pPr>
            <w:r>
              <w:rPr>
                <w:sz w:val="28"/>
              </w:rPr>
              <w:t xml:space="preserve">Куйбышевского </w:t>
            </w:r>
            <w:r>
              <w:rPr>
                <w:sz w:val="28"/>
              </w:rPr>
              <w:t>сельского поселения</w:t>
            </w:r>
          </w:p>
        </w:tc>
        <w:tc>
          <w:tcPr>
            <w:tcW w:type="dxa" w:w="6537"/>
            <w:shd w:fill="auto" w:val="clear"/>
          </w:tcPr>
          <w:p w14:paraId="70000000">
            <w:pPr>
              <w:widowControl w:val="0"/>
              <w:ind w:right="163"/>
              <w:jc w:val="both"/>
              <w:rPr>
                <w:sz w:val="28"/>
              </w:rPr>
            </w:pPr>
            <w:r>
              <w:rPr>
                <w:sz w:val="28"/>
              </w:rPr>
              <w:t>доля площади Куйбышевского сельского поселения, занятая особо охраняемыми природными территориями регионального и местного значения, в общей площади сельского поселения;</w:t>
            </w:r>
          </w:p>
          <w:p w14:paraId="71000000">
            <w:pPr>
              <w:ind/>
              <w:jc w:val="both"/>
              <w:rPr>
                <w:rFonts w:ascii="Times New Roman CYR" w:hAnsi="Times New Roman CYR"/>
                <w:color w:val="00000A"/>
                <w:sz w:val="28"/>
              </w:rPr>
            </w:pPr>
            <w:r>
              <w:rPr>
                <w:sz w:val="28"/>
              </w:rPr>
              <w:t xml:space="preserve">доля подросткового населения, вовлеченного в мероприятия по экологическому просвещению, в общей численности учащихся Куйбышевского сельского поселения; </w:t>
            </w:r>
          </w:p>
          <w:p w14:paraId="72000000">
            <w:pPr>
              <w:ind/>
              <w:jc w:val="both"/>
              <w:rPr>
                <w:sz w:val="28"/>
              </w:rPr>
            </w:pPr>
            <w:r>
              <w:rPr>
                <w:rFonts w:ascii="Times New Roman CYR" w:hAnsi="Times New Roman CYR"/>
                <w:color w:val="00000A"/>
                <w:sz w:val="28"/>
              </w:rPr>
              <w:t>количество ежегодных мероприятий к планируемому количеству;</w:t>
            </w:r>
          </w:p>
          <w:p w14:paraId="73000000">
            <w:pPr>
              <w:ind/>
              <w:jc w:val="both"/>
            </w:pPr>
            <w:r>
              <w:rPr>
                <w:sz w:val="28"/>
              </w:rPr>
              <w:t>доля устраненных нарушений требований природо-охранного законодательства в общем объеме нарушений, выявленных в процессе проведения планируемых мероприятий по экологическому надзору;</w:t>
            </w:r>
          </w:p>
          <w:p w14:paraId="74000000">
            <w:pPr>
              <w:widowControl w:val="0"/>
              <w:ind w:right="163"/>
              <w:jc w:val="both"/>
            </w:pPr>
          </w:p>
        </w:tc>
      </w:tr>
      <w:tr>
        <w:trPr>
          <w:trHeight w:hRule="atLeast" w:val="900"/>
        </w:trPr>
        <w:tc>
          <w:tcPr>
            <w:tcW w:type="dxa" w:w="3101"/>
            <w:shd w:fill="auto" w:val="clear"/>
          </w:tcPr>
          <w:p w14:paraId="75000000">
            <w:pPr>
              <w:widowControl w:val="0"/>
              <w:ind/>
            </w:pPr>
            <w:r>
              <w:rPr>
                <w:sz w:val="28"/>
              </w:rPr>
              <w:t xml:space="preserve">Сроки  и этапы реализации муниципальной  программы Куйбышевского </w:t>
            </w:r>
            <w:r>
              <w:rPr>
                <w:sz w:val="28"/>
              </w:rPr>
              <w:t>сельского поселения</w:t>
            </w:r>
          </w:p>
          <w:p w14:paraId="76000000">
            <w:pPr>
              <w:widowControl w:val="0"/>
              <w:ind/>
            </w:pPr>
          </w:p>
        </w:tc>
        <w:tc>
          <w:tcPr>
            <w:tcW w:type="dxa" w:w="6537"/>
            <w:shd w:fill="auto" w:val="clear"/>
          </w:tcPr>
          <w:p w14:paraId="77000000">
            <w:pPr>
              <w:widowControl w:val="0"/>
              <w:ind/>
              <w:jc w:val="both"/>
              <w:rPr>
                <w:sz w:val="28"/>
              </w:rPr>
            </w:pPr>
            <w:r>
              <w:rPr>
                <w:sz w:val="28"/>
              </w:rPr>
              <w:t>2019-2030 годы</w:t>
            </w:r>
          </w:p>
          <w:p w14:paraId="78000000">
            <w:pPr>
              <w:widowControl w:val="0"/>
              <w:ind/>
              <w:jc w:val="both"/>
            </w:pPr>
            <w:r>
              <w:rPr>
                <w:sz w:val="28"/>
              </w:rPr>
              <w:t>Этапы реализации муниципальной программы не выделяются.</w:t>
            </w:r>
          </w:p>
        </w:tc>
      </w:tr>
      <w:tr>
        <w:tc>
          <w:tcPr>
            <w:tcW w:type="dxa" w:w="3101"/>
            <w:shd w:fill="auto" w:val="clear"/>
          </w:tcPr>
          <w:p w14:paraId="79000000">
            <w:pPr>
              <w:widowControl w:val="0"/>
              <w:ind/>
            </w:pPr>
            <w:r>
              <w:rPr>
                <w:sz w:val="28"/>
              </w:rPr>
              <w:t>Ресурсное обеспечение муниципальной программы Куйбышевского сельского поселения</w:t>
            </w:r>
          </w:p>
        </w:tc>
        <w:tc>
          <w:tcPr>
            <w:tcW w:type="dxa" w:w="6537"/>
            <w:shd w:fill="auto" w:val="clear"/>
          </w:tcPr>
          <w:p w14:paraId="7A000000">
            <w:pPr>
              <w:widowControl w:val="0"/>
              <w:ind/>
              <w:rPr>
                <w:sz w:val="28"/>
              </w:rPr>
            </w:pPr>
            <w:r>
              <w:rPr>
                <w:sz w:val="28"/>
              </w:rPr>
              <w:t xml:space="preserve">Объем финансирования </w:t>
            </w:r>
            <w:r>
              <w:rPr>
                <w:sz w:val="28"/>
              </w:rPr>
              <w:t xml:space="preserve">муниципальной программы </w:t>
            </w:r>
            <w:r>
              <w:rPr>
                <w:sz w:val="28"/>
              </w:rPr>
              <w:t>в 2019-2030 годах за счет всех источников составит  - 465,8</w:t>
            </w:r>
            <w:r>
              <w:rPr>
                <w:sz w:val="28"/>
              </w:rPr>
              <w:t xml:space="preserve"> тыс. рублей, в том числе: </w:t>
            </w:r>
          </w:p>
          <w:p w14:paraId="7B000000">
            <w:pPr>
              <w:widowControl w:val="0"/>
              <w:ind/>
              <w:rPr>
                <w:sz w:val="28"/>
              </w:rPr>
            </w:pPr>
            <w:r>
              <w:rPr>
                <w:sz w:val="28"/>
              </w:rPr>
              <w:t xml:space="preserve">2019 год  –  </w:t>
            </w:r>
            <w:r>
              <w:rPr>
                <w:sz w:val="28"/>
              </w:rPr>
              <w:t>1</w:t>
            </w:r>
            <w:r>
              <w:rPr>
                <w:sz w:val="28"/>
              </w:rPr>
              <w:t>5</w:t>
            </w:r>
            <w:r>
              <w:rPr>
                <w:sz w:val="28"/>
              </w:rPr>
              <w:t>,</w:t>
            </w:r>
            <w:r>
              <w:rPr>
                <w:sz w:val="28"/>
              </w:rPr>
              <w:t>4</w:t>
            </w:r>
            <w:r>
              <w:rPr>
                <w:sz w:val="28"/>
              </w:rPr>
              <w:t xml:space="preserve"> тыс. рублей;</w:t>
            </w:r>
          </w:p>
          <w:p w14:paraId="7C000000">
            <w:pPr>
              <w:widowControl w:val="0"/>
              <w:ind/>
              <w:rPr>
                <w:sz w:val="28"/>
              </w:rPr>
            </w:pPr>
            <w:r>
              <w:rPr>
                <w:sz w:val="28"/>
              </w:rPr>
              <w:t xml:space="preserve">2020 год  –  </w:t>
            </w:r>
            <w:r>
              <w:rPr>
                <w:sz w:val="28"/>
              </w:rPr>
              <w:t>2</w:t>
            </w:r>
            <w:r>
              <w:rPr>
                <w:sz w:val="28"/>
              </w:rPr>
              <w:t>6</w:t>
            </w:r>
            <w:r>
              <w:rPr>
                <w:sz w:val="28"/>
              </w:rPr>
              <w:t>,4</w:t>
            </w:r>
            <w:r>
              <w:rPr>
                <w:sz w:val="28"/>
              </w:rPr>
              <w:t xml:space="preserve"> тыс. рублей;</w:t>
            </w:r>
          </w:p>
          <w:p w14:paraId="7D000000">
            <w:pPr>
              <w:widowControl w:val="0"/>
              <w:ind/>
              <w:rPr>
                <w:sz w:val="28"/>
              </w:rPr>
            </w:pPr>
            <w:r>
              <w:rPr>
                <w:sz w:val="28"/>
              </w:rPr>
              <w:t xml:space="preserve">2021 год  –  </w:t>
            </w:r>
            <w:r>
              <w:rPr>
                <w:sz w:val="28"/>
              </w:rPr>
              <w:t>26,4</w:t>
            </w:r>
            <w:r>
              <w:rPr>
                <w:sz w:val="28"/>
              </w:rPr>
              <w:t xml:space="preserve"> тыс. рублей;</w:t>
            </w:r>
          </w:p>
          <w:p w14:paraId="7E000000">
            <w:pPr>
              <w:widowControl w:val="0"/>
              <w:ind/>
              <w:rPr>
                <w:sz w:val="28"/>
              </w:rPr>
            </w:pPr>
            <w:r>
              <w:rPr>
                <w:sz w:val="28"/>
              </w:rPr>
              <w:t xml:space="preserve">2022 год  –  </w:t>
            </w:r>
            <w:r>
              <w:rPr>
                <w:sz w:val="28"/>
              </w:rPr>
              <w:t>31,1</w:t>
            </w:r>
            <w:r>
              <w:rPr>
                <w:sz w:val="28"/>
              </w:rPr>
              <w:t xml:space="preserve"> тыс. рублей;</w:t>
            </w:r>
          </w:p>
          <w:p w14:paraId="7F000000">
            <w:pPr>
              <w:widowControl w:val="0"/>
              <w:ind/>
              <w:rPr>
                <w:sz w:val="28"/>
              </w:rPr>
            </w:pPr>
            <w:r>
              <w:rPr>
                <w:sz w:val="28"/>
              </w:rPr>
              <w:t xml:space="preserve">2023 год  –  </w:t>
            </w:r>
            <w:r>
              <w:rPr>
                <w:sz w:val="28"/>
              </w:rPr>
              <w:t>38,0</w:t>
            </w:r>
            <w:r>
              <w:rPr>
                <w:sz w:val="28"/>
              </w:rPr>
              <w:t xml:space="preserve"> тыс. рублей; </w:t>
            </w:r>
          </w:p>
          <w:p w14:paraId="80000000">
            <w:pPr>
              <w:widowControl w:val="0"/>
              <w:ind/>
              <w:rPr>
                <w:sz w:val="28"/>
              </w:rPr>
            </w:pPr>
            <w:r>
              <w:rPr>
                <w:sz w:val="28"/>
              </w:rPr>
              <w:t>2024 год  –  120</w:t>
            </w:r>
            <w:r>
              <w:rPr>
                <w:sz w:val="28"/>
              </w:rPr>
              <w:t>,9</w:t>
            </w:r>
            <w:r>
              <w:rPr>
                <w:sz w:val="28"/>
              </w:rPr>
              <w:t xml:space="preserve"> тыс. рублей; </w:t>
            </w:r>
          </w:p>
          <w:p w14:paraId="81000000">
            <w:pPr>
              <w:widowControl w:val="0"/>
              <w:ind/>
              <w:rPr>
                <w:sz w:val="28"/>
              </w:rPr>
            </w:pPr>
            <w:r>
              <w:rPr>
                <w:sz w:val="28"/>
              </w:rPr>
              <w:t xml:space="preserve">2025 год  –  47,0 тыс. рублей; </w:t>
            </w:r>
          </w:p>
          <w:p w14:paraId="82000000">
            <w:pPr>
              <w:widowControl w:val="0"/>
              <w:ind/>
              <w:rPr>
                <w:sz w:val="28"/>
              </w:rPr>
            </w:pPr>
            <w:r>
              <w:rPr>
                <w:sz w:val="28"/>
              </w:rPr>
              <w:t>2026 год  –  47,0 тыс. рублей;</w:t>
            </w:r>
          </w:p>
          <w:p w14:paraId="83000000">
            <w:pPr>
              <w:widowControl w:val="0"/>
              <w:ind/>
              <w:rPr>
                <w:sz w:val="28"/>
              </w:rPr>
            </w:pPr>
            <w:r>
              <w:rPr>
                <w:sz w:val="28"/>
              </w:rPr>
              <w:t>2027 год  –  28,4 тыс. рублей;</w:t>
            </w:r>
          </w:p>
          <w:p w14:paraId="84000000">
            <w:pPr>
              <w:widowControl w:val="0"/>
              <w:ind/>
              <w:rPr>
                <w:sz w:val="28"/>
              </w:rPr>
            </w:pPr>
            <w:r>
              <w:rPr>
                <w:sz w:val="28"/>
              </w:rPr>
              <w:t>2028 год  –  28,4 тыс. рублей;</w:t>
            </w:r>
          </w:p>
          <w:p w14:paraId="85000000">
            <w:pPr>
              <w:widowControl w:val="0"/>
              <w:ind/>
              <w:rPr>
                <w:sz w:val="28"/>
              </w:rPr>
            </w:pPr>
            <w:r>
              <w:rPr>
                <w:sz w:val="28"/>
              </w:rPr>
              <w:t>2029 год  –  28,4 тыс. рублей;</w:t>
            </w:r>
          </w:p>
          <w:p w14:paraId="86000000">
            <w:pPr>
              <w:widowControl w:val="0"/>
              <w:ind/>
              <w:rPr>
                <w:sz w:val="28"/>
              </w:rPr>
            </w:pPr>
            <w:r>
              <w:rPr>
                <w:sz w:val="28"/>
              </w:rPr>
              <w:t>2030 год  –  28,4 тыс. рублей;</w:t>
            </w:r>
          </w:p>
          <w:p w14:paraId="87000000">
            <w:pPr>
              <w:widowControl w:val="0"/>
              <w:ind/>
              <w:rPr>
                <w:sz w:val="28"/>
              </w:rPr>
            </w:pPr>
            <w:r>
              <w:rPr>
                <w:sz w:val="28"/>
              </w:rPr>
              <w:t>за счет средств бюджета сельского поселения 465,8</w:t>
            </w:r>
            <w:r>
              <w:rPr>
                <w:sz w:val="28"/>
              </w:rPr>
              <w:t xml:space="preserve"> тыс. рублей, в том числе:   </w:t>
            </w:r>
          </w:p>
          <w:p w14:paraId="88000000">
            <w:pPr>
              <w:widowControl w:val="0"/>
              <w:ind/>
              <w:rPr>
                <w:sz w:val="28"/>
              </w:rPr>
            </w:pPr>
            <w:r>
              <w:rPr>
                <w:sz w:val="28"/>
              </w:rPr>
              <w:t xml:space="preserve">2019 год  –  </w:t>
            </w:r>
            <w:r>
              <w:rPr>
                <w:sz w:val="28"/>
              </w:rPr>
              <w:t>1</w:t>
            </w:r>
            <w:r>
              <w:rPr>
                <w:sz w:val="28"/>
              </w:rPr>
              <w:t>5</w:t>
            </w:r>
            <w:r>
              <w:rPr>
                <w:sz w:val="28"/>
              </w:rPr>
              <w:t>,</w:t>
            </w:r>
            <w:r>
              <w:rPr>
                <w:sz w:val="28"/>
              </w:rPr>
              <w:t>4</w:t>
            </w:r>
            <w:r>
              <w:rPr>
                <w:sz w:val="28"/>
              </w:rPr>
              <w:t xml:space="preserve"> тыс. рублей;</w:t>
            </w:r>
          </w:p>
          <w:p w14:paraId="89000000">
            <w:pPr>
              <w:widowControl w:val="0"/>
              <w:ind/>
              <w:rPr>
                <w:sz w:val="28"/>
              </w:rPr>
            </w:pPr>
            <w:r>
              <w:rPr>
                <w:sz w:val="28"/>
              </w:rPr>
              <w:t xml:space="preserve">2020 год  –  </w:t>
            </w:r>
            <w:r>
              <w:rPr>
                <w:sz w:val="28"/>
              </w:rPr>
              <w:t>2</w:t>
            </w:r>
            <w:r>
              <w:rPr>
                <w:sz w:val="28"/>
              </w:rPr>
              <w:t>6</w:t>
            </w:r>
            <w:r>
              <w:rPr>
                <w:sz w:val="28"/>
              </w:rPr>
              <w:t>,4 тыс</w:t>
            </w:r>
            <w:r>
              <w:rPr>
                <w:sz w:val="28"/>
              </w:rPr>
              <w:t>. рублей;</w:t>
            </w:r>
          </w:p>
          <w:p w14:paraId="8A000000">
            <w:pPr>
              <w:widowControl w:val="0"/>
              <w:ind/>
              <w:rPr>
                <w:sz w:val="28"/>
              </w:rPr>
            </w:pPr>
            <w:r>
              <w:rPr>
                <w:sz w:val="28"/>
              </w:rPr>
              <w:t xml:space="preserve">2021 год  –  </w:t>
            </w:r>
            <w:r>
              <w:rPr>
                <w:sz w:val="28"/>
              </w:rPr>
              <w:t>26</w:t>
            </w:r>
            <w:r>
              <w:rPr>
                <w:sz w:val="28"/>
              </w:rPr>
              <w:t>,</w:t>
            </w:r>
            <w:r>
              <w:rPr>
                <w:sz w:val="28"/>
              </w:rPr>
              <w:t>4</w:t>
            </w:r>
            <w:r>
              <w:rPr>
                <w:sz w:val="28"/>
              </w:rPr>
              <w:t xml:space="preserve"> тыс. рублей;</w:t>
            </w:r>
          </w:p>
          <w:p w14:paraId="8B000000">
            <w:pPr>
              <w:widowControl w:val="0"/>
              <w:ind/>
              <w:rPr>
                <w:sz w:val="28"/>
              </w:rPr>
            </w:pPr>
            <w:r>
              <w:rPr>
                <w:sz w:val="28"/>
              </w:rPr>
              <w:t xml:space="preserve">2022 год  –  </w:t>
            </w:r>
            <w:r>
              <w:rPr>
                <w:sz w:val="28"/>
              </w:rPr>
              <w:t>31,1</w:t>
            </w:r>
            <w:r>
              <w:rPr>
                <w:sz w:val="28"/>
              </w:rPr>
              <w:t xml:space="preserve"> тыс. рублей;</w:t>
            </w:r>
          </w:p>
          <w:p w14:paraId="8C000000">
            <w:pPr>
              <w:widowControl w:val="0"/>
              <w:ind/>
              <w:rPr>
                <w:sz w:val="28"/>
              </w:rPr>
            </w:pPr>
            <w:r>
              <w:rPr>
                <w:sz w:val="28"/>
              </w:rPr>
              <w:t xml:space="preserve">2023 год  –  </w:t>
            </w:r>
            <w:r>
              <w:rPr>
                <w:sz w:val="28"/>
              </w:rPr>
              <w:t>38,0</w:t>
            </w:r>
            <w:r>
              <w:rPr>
                <w:sz w:val="28"/>
              </w:rPr>
              <w:t xml:space="preserve"> тыс. рублей; </w:t>
            </w:r>
          </w:p>
          <w:p w14:paraId="8D000000">
            <w:pPr>
              <w:widowControl w:val="0"/>
              <w:ind/>
              <w:rPr>
                <w:sz w:val="28"/>
              </w:rPr>
            </w:pPr>
            <w:r>
              <w:rPr>
                <w:sz w:val="28"/>
              </w:rPr>
              <w:t>2024 год  –  120,9</w:t>
            </w:r>
            <w:r>
              <w:rPr>
                <w:sz w:val="28"/>
              </w:rPr>
              <w:t xml:space="preserve"> тыс. рублей; </w:t>
            </w:r>
          </w:p>
          <w:p w14:paraId="8E000000">
            <w:pPr>
              <w:widowControl w:val="0"/>
              <w:ind/>
              <w:rPr>
                <w:sz w:val="28"/>
              </w:rPr>
            </w:pPr>
            <w:r>
              <w:rPr>
                <w:sz w:val="28"/>
              </w:rPr>
              <w:t xml:space="preserve">2025 год  –  47,0 тыс. рублей; </w:t>
            </w:r>
          </w:p>
          <w:p w14:paraId="8F000000">
            <w:pPr>
              <w:widowControl w:val="0"/>
              <w:ind/>
              <w:rPr>
                <w:sz w:val="28"/>
              </w:rPr>
            </w:pPr>
            <w:r>
              <w:rPr>
                <w:sz w:val="28"/>
              </w:rPr>
              <w:t>2026 год  –  47,0 тыс. рублей;</w:t>
            </w:r>
          </w:p>
          <w:p w14:paraId="90000000">
            <w:pPr>
              <w:widowControl w:val="0"/>
              <w:ind/>
              <w:rPr>
                <w:sz w:val="28"/>
              </w:rPr>
            </w:pPr>
            <w:r>
              <w:rPr>
                <w:sz w:val="28"/>
              </w:rPr>
              <w:t>2027 год  –  28,4 тыс. рублей;</w:t>
            </w:r>
          </w:p>
          <w:p w14:paraId="91000000">
            <w:pPr>
              <w:widowControl w:val="0"/>
              <w:ind/>
              <w:rPr>
                <w:sz w:val="28"/>
              </w:rPr>
            </w:pPr>
            <w:r>
              <w:rPr>
                <w:sz w:val="28"/>
              </w:rPr>
              <w:t>2028 год  –  28,4 тыс. рублей;</w:t>
            </w:r>
          </w:p>
          <w:p w14:paraId="92000000">
            <w:pPr>
              <w:widowControl w:val="0"/>
              <w:ind/>
              <w:rPr>
                <w:sz w:val="28"/>
              </w:rPr>
            </w:pPr>
            <w:r>
              <w:rPr>
                <w:sz w:val="28"/>
              </w:rPr>
              <w:t>2029 год  –  28,4 тыс. рублей;</w:t>
            </w:r>
          </w:p>
          <w:p w14:paraId="93000000">
            <w:pPr>
              <w:widowControl w:val="0"/>
              <w:ind/>
              <w:rPr>
                <w:sz w:val="28"/>
              </w:rPr>
            </w:pPr>
            <w:r>
              <w:rPr>
                <w:sz w:val="28"/>
              </w:rPr>
              <w:t>2030 год  –  28,4 тыс. рублей;</w:t>
            </w:r>
          </w:p>
          <w:p w14:paraId="94000000">
            <w:pPr>
              <w:widowControl w:val="0"/>
              <w:ind/>
            </w:pPr>
            <w:r>
              <w:rPr>
                <w:sz w:val="28"/>
              </w:rPr>
              <w:t xml:space="preserve">Объемы финансирования </w:t>
            </w:r>
            <w:r>
              <w:rPr>
                <w:sz w:val="28"/>
              </w:rPr>
              <w:t>муниципальной программы</w:t>
            </w:r>
            <w:r>
              <w:rPr>
                <w:sz w:val="28"/>
              </w:rPr>
              <w:t xml:space="preserve"> носят прогнозный характер и подлежат уточнению в установленном порядке</w:t>
            </w:r>
          </w:p>
        </w:tc>
      </w:tr>
      <w:tr>
        <w:trPr>
          <w:trHeight w:hRule="atLeast" w:val="4320"/>
        </w:trPr>
        <w:tc>
          <w:tcPr>
            <w:tcW w:type="dxa" w:w="3101"/>
            <w:shd w:fill="auto" w:val="clear"/>
          </w:tcPr>
          <w:p w14:paraId="95000000">
            <w:pPr>
              <w:widowControl w:val="0"/>
              <w:ind/>
            </w:pPr>
            <w:r>
              <w:rPr>
                <w:sz w:val="28"/>
              </w:rPr>
              <w:t>Ожидаемые результаты реализации муниципальной программы Куйбышевского сельского поселения</w:t>
            </w:r>
          </w:p>
          <w:p w14:paraId="96000000">
            <w:pPr>
              <w:widowControl w:val="0"/>
              <w:ind/>
            </w:pPr>
          </w:p>
        </w:tc>
        <w:tc>
          <w:tcPr>
            <w:tcW w:type="dxa" w:w="6537"/>
            <w:shd w:fill="auto" w:val="clear"/>
          </w:tcPr>
          <w:p w14:paraId="97000000">
            <w:pPr>
              <w:pStyle w:val="Style_4"/>
              <w:ind/>
              <w:jc w:val="both"/>
              <w:rPr>
                <w:rFonts w:ascii="Times New Roman" w:hAnsi="Times New Roman"/>
                <w:sz w:val="28"/>
              </w:rPr>
            </w:pPr>
            <w:r>
              <w:rPr>
                <w:rFonts w:ascii="Times New Roman" w:hAnsi="Times New Roman"/>
                <w:sz w:val="28"/>
              </w:rPr>
              <w:t xml:space="preserve">По итогам реализации </w:t>
            </w:r>
            <w:r>
              <w:rPr>
                <w:rFonts w:ascii="Times New Roman" w:hAnsi="Times New Roman"/>
                <w:sz w:val="28"/>
              </w:rPr>
              <w:t>муниципальной программы</w:t>
            </w:r>
            <w:r>
              <w:rPr>
                <w:rFonts w:ascii="Times New Roman" w:hAnsi="Times New Roman"/>
                <w:sz w:val="28"/>
              </w:rPr>
              <w:t xml:space="preserve"> планируется достижение следующих результатов:</w:t>
            </w:r>
          </w:p>
          <w:p w14:paraId="98000000">
            <w:pPr>
              <w:pStyle w:val="Style_4"/>
              <w:ind/>
              <w:jc w:val="both"/>
              <w:rPr>
                <w:rFonts w:ascii="Times New Roman CYR" w:hAnsi="Times New Roman CYR"/>
                <w:color w:val="00000A"/>
                <w:sz w:val="28"/>
              </w:rPr>
            </w:pPr>
            <w:r>
              <w:rPr>
                <w:rFonts w:ascii="Times New Roman" w:hAnsi="Times New Roman"/>
                <w:sz w:val="28"/>
              </w:rPr>
              <w:t>снижение антропогенной нагрузки на окружающую среду;</w:t>
            </w:r>
          </w:p>
          <w:p w14:paraId="99000000">
            <w:pPr>
              <w:widowControl w:val="0"/>
              <w:ind w:right="163"/>
              <w:jc w:val="both"/>
              <w:rPr>
                <w:rFonts w:ascii="Times New Roman CYR" w:hAnsi="Times New Roman CYR"/>
                <w:color w:val="00000A"/>
                <w:sz w:val="28"/>
              </w:rPr>
            </w:pPr>
            <w:r>
              <w:rPr>
                <w:rFonts w:ascii="Times New Roman CYR" w:hAnsi="Times New Roman CYR"/>
                <w:color w:val="00000A"/>
                <w:sz w:val="28"/>
              </w:rPr>
              <w:t>снижение объемов негативного воздействия на окружающую среду при осуществлении хозяйственной и иной деятельности;</w:t>
            </w:r>
          </w:p>
          <w:p w14:paraId="9A000000">
            <w:pPr>
              <w:ind/>
              <w:jc w:val="both"/>
              <w:rPr>
                <w:rFonts w:ascii="Times New Roman CYR" w:hAnsi="Times New Roman CYR"/>
                <w:color w:val="00000A"/>
                <w:sz w:val="28"/>
              </w:rPr>
            </w:pPr>
            <w:r>
              <w:rPr>
                <w:rFonts w:ascii="Times New Roman CYR" w:hAnsi="Times New Roman CYR"/>
                <w:color w:val="00000A"/>
                <w:sz w:val="28"/>
              </w:rPr>
              <w:t>оценка состояния окружающей среды с целью принятия своевременных управленческих решений;</w:t>
            </w:r>
          </w:p>
          <w:p w14:paraId="9B000000">
            <w:pPr>
              <w:ind/>
              <w:jc w:val="both"/>
              <w:rPr>
                <w:rFonts w:ascii="Times New Roman CYR" w:hAnsi="Times New Roman CYR"/>
                <w:color w:val="00000A"/>
                <w:sz w:val="28"/>
              </w:rPr>
            </w:pPr>
            <w:r>
              <w:rPr>
                <w:rFonts w:ascii="Times New Roman CYR" w:hAnsi="Times New Roman CYR"/>
                <w:color w:val="00000A"/>
                <w:sz w:val="28"/>
              </w:rPr>
              <w:t xml:space="preserve">предотвращение негативного воздействия на </w:t>
            </w:r>
          </w:p>
          <w:p w14:paraId="9C000000">
            <w:pPr>
              <w:ind/>
              <w:jc w:val="both"/>
              <w:rPr>
                <w:rFonts w:ascii="Times New Roman CYR" w:hAnsi="Times New Roman CYR"/>
                <w:color w:val="00000A"/>
                <w:sz w:val="28"/>
              </w:rPr>
            </w:pPr>
            <w:r>
              <w:rPr>
                <w:rFonts w:ascii="Times New Roman CYR" w:hAnsi="Times New Roman CYR"/>
                <w:color w:val="00000A"/>
                <w:sz w:val="28"/>
              </w:rPr>
              <w:t>окружающую среду при чрезвычайных ситуациях природного и техногенного характера;</w:t>
            </w:r>
          </w:p>
          <w:p w14:paraId="9D000000">
            <w:pPr>
              <w:ind/>
              <w:jc w:val="both"/>
              <w:rPr>
                <w:rFonts w:ascii="Times New Roman CYR" w:hAnsi="Times New Roman CYR"/>
                <w:color w:val="00000A"/>
                <w:sz w:val="28"/>
              </w:rPr>
            </w:pPr>
            <w:r>
              <w:rPr>
                <w:rFonts w:ascii="Times New Roman CYR" w:hAnsi="Times New Roman CYR"/>
                <w:color w:val="00000A"/>
                <w:sz w:val="28"/>
              </w:rPr>
              <w:t>организация системы экологического образования и  информирования населения о состоянии окружающей среды, формирование экологической  культуры;</w:t>
            </w:r>
          </w:p>
          <w:p w14:paraId="9E000000">
            <w:pPr>
              <w:ind/>
              <w:jc w:val="both"/>
            </w:pPr>
            <w:r>
              <w:rPr>
                <w:rFonts w:ascii="Times New Roman CYR" w:hAnsi="Times New Roman CYR"/>
                <w:color w:val="00000A"/>
                <w:sz w:val="28"/>
              </w:rPr>
              <w:t>сокращение количества свалочных очагов и несанкционированных свалок.</w:t>
            </w:r>
          </w:p>
        </w:tc>
      </w:tr>
    </w:tbl>
    <w:p w14:paraId="9F000000">
      <w:pPr>
        <w:widowControl w:val="0"/>
        <w:ind/>
        <w:jc w:val="center"/>
        <w:rPr>
          <w:sz w:val="16"/>
        </w:rPr>
      </w:pPr>
    </w:p>
    <w:p w14:paraId="A0000000">
      <w:pPr>
        <w:widowControl w:val="0"/>
        <w:ind/>
        <w:jc w:val="center"/>
        <w:rPr>
          <w:sz w:val="28"/>
        </w:rPr>
      </w:pPr>
      <w:r>
        <w:rPr>
          <w:sz w:val="28"/>
        </w:rPr>
        <w:t>Паспорт</w:t>
      </w:r>
    </w:p>
    <w:p w14:paraId="A1000000">
      <w:pPr>
        <w:widowControl w:val="0"/>
        <w:ind w:firstLine="0" w:left="360"/>
        <w:jc w:val="center"/>
        <w:rPr>
          <w:sz w:val="28"/>
        </w:rPr>
      </w:pPr>
      <w:r>
        <w:rPr>
          <w:sz w:val="28"/>
        </w:rPr>
        <w:t xml:space="preserve">подпрограммы 1 «Охрана окружающей среды в Куйбышевском сельском поселении» муниципальной программы Куйбышевского сельского поселения </w:t>
      </w:r>
      <w:r>
        <w:rPr>
          <w:sz w:val="28"/>
        </w:rPr>
        <w:t xml:space="preserve"> «Охрана окружающей среды и рациональное природопользование»</w:t>
      </w:r>
    </w:p>
    <w:p w14:paraId="A2000000">
      <w:pPr>
        <w:widowControl w:val="0"/>
        <w:ind w:firstLine="0" w:left="360"/>
        <w:jc w:val="center"/>
        <w:rPr>
          <w:sz w:val="16"/>
        </w:rPr>
      </w:pPr>
    </w:p>
    <w:tbl>
      <w:tblPr>
        <w:tblStyle w:val="Style_3"/>
        <w:tblLayout w:type="fixed"/>
      </w:tblPr>
      <w:tblGrid>
        <w:gridCol w:w="2986"/>
        <w:gridCol w:w="576"/>
        <w:gridCol w:w="6075"/>
      </w:tblGrid>
      <w:tr>
        <w:trPr>
          <w:trHeight w:hRule="atLeast" w:val="948"/>
        </w:trPr>
        <w:tc>
          <w:tcPr>
            <w:tcW w:type="dxa" w:w="2986"/>
            <w:shd w:fill="auto" w:val="clear"/>
          </w:tcPr>
          <w:p w14:paraId="A3000000">
            <w:pPr>
              <w:widowControl w:val="0"/>
              <w:ind/>
            </w:pPr>
            <w:r>
              <w:rPr>
                <w:sz w:val="28"/>
              </w:rPr>
              <w:t xml:space="preserve">Наименование подпрограммы </w:t>
            </w:r>
          </w:p>
        </w:tc>
        <w:tc>
          <w:tcPr>
            <w:tcW w:type="dxa" w:w="576"/>
            <w:shd w:fill="auto" w:val="clear"/>
          </w:tcPr>
          <w:p w14:paraId="A4000000">
            <w:pPr>
              <w:widowControl w:val="0"/>
              <w:ind/>
              <w:jc w:val="center"/>
            </w:pPr>
          </w:p>
        </w:tc>
        <w:tc>
          <w:tcPr>
            <w:tcW w:type="dxa" w:w="6075"/>
            <w:shd w:fill="auto" w:val="clear"/>
          </w:tcPr>
          <w:p w14:paraId="A5000000">
            <w:pPr>
              <w:widowControl w:val="0"/>
              <w:ind/>
              <w:jc w:val="both"/>
            </w:pPr>
            <w:r>
              <w:rPr>
                <w:sz w:val="28"/>
              </w:rPr>
              <w:t>«Охрана окружающей среды в Куйбышевском сельского поселения» (далее – подпрограмма 1)</w:t>
            </w:r>
          </w:p>
        </w:tc>
      </w:tr>
      <w:tr>
        <w:tc>
          <w:tcPr>
            <w:tcW w:type="dxa" w:w="2986"/>
            <w:shd w:fill="auto" w:val="clear"/>
          </w:tcPr>
          <w:p w14:paraId="A6000000">
            <w:pPr>
              <w:widowControl w:val="0"/>
              <w:ind/>
            </w:pPr>
            <w:r>
              <w:rPr>
                <w:sz w:val="28"/>
              </w:rPr>
              <w:t xml:space="preserve">Ответственный исполнитель  подпрограммы </w:t>
            </w:r>
          </w:p>
        </w:tc>
        <w:tc>
          <w:tcPr>
            <w:tcW w:type="dxa" w:w="576"/>
            <w:shd w:fill="auto" w:val="clear"/>
          </w:tcPr>
          <w:p w14:paraId="A7000000">
            <w:pPr>
              <w:widowControl w:val="0"/>
              <w:ind/>
              <w:jc w:val="center"/>
            </w:pPr>
          </w:p>
        </w:tc>
        <w:tc>
          <w:tcPr>
            <w:tcW w:type="dxa" w:w="6075"/>
            <w:shd w:fill="auto" w:val="clear"/>
          </w:tcPr>
          <w:p w14:paraId="A8000000">
            <w:pPr>
              <w:widowControl w:val="0"/>
              <w:ind/>
              <w:jc w:val="both"/>
            </w:pPr>
            <w:r>
              <w:rPr>
                <w:sz w:val="28"/>
              </w:rPr>
              <w:t>Администрация Куйбышевского сельского поселения</w:t>
            </w:r>
          </w:p>
          <w:p w14:paraId="A9000000">
            <w:pPr>
              <w:widowControl w:val="0"/>
              <w:ind/>
              <w:jc w:val="both"/>
            </w:pPr>
          </w:p>
        </w:tc>
      </w:tr>
      <w:tr>
        <w:tc>
          <w:tcPr>
            <w:tcW w:type="dxa" w:w="2986"/>
            <w:shd w:fill="auto" w:val="clear"/>
          </w:tcPr>
          <w:p w14:paraId="AA000000">
            <w:pPr>
              <w:widowControl w:val="0"/>
              <w:ind/>
              <w:rPr>
                <w:sz w:val="28"/>
              </w:rPr>
            </w:pPr>
          </w:p>
          <w:p w14:paraId="AB000000">
            <w:pPr>
              <w:widowControl w:val="0"/>
              <w:ind/>
            </w:pPr>
            <w:r>
              <w:rPr>
                <w:sz w:val="28"/>
              </w:rPr>
              <w:t xml:space="preserve">Участники подпрограммы </w:t>
            </w:r>
          </w:p>
        </w:tc>
        <w:tc>
          <w:tcPr>
            <w:tcW w:type="dxa" w:w="576"/>
            <w:shd w:fill="auto" w:val="clear"/>
          </w:tcPr>
          <w:p w14:paraId="AC000000">
            <w:pPr>
              <w:widowControl w:val="0"/>
              <w:ind/>
              <w:jc w:val="center"/>
            </w:pPr>
          </w:p>
        </w:tc>
        <w:tc>
          <w:tcPr>
            <w:tcW w:type="dxa" w:w="6075"/>
            <w:shd w:fill="auto" w:val="clear"/>
          </w:tcPr>
          <w:p w14:paraId="AD000000">
            <w:pPr>
              <w:widowControl w:val="0"/>
              <w:ind/>
              <w:jc w:val="both"/>
              <w:rPr>
                <w:sz w:val="28"/>
              </w:rPr>
            </w:pPr>
          </w:p>
          <w:p w14:paraId="AE000000">
            <w:pPr>
              <w:widowControl w:val="0"/>
              <w:ind w:right="163"/>
              <w:jc w:val="both"/>
            </w:pPr>
            <w:r>
              <w:rPr>
                <w:sz w:val="28"/>
              </w:rPr>
              <w:t>отсутствуют</w:t>
            </w:r>
          </w:p>
          <w:p w14:paraId="AF000000">
            <w:pPr>
              <w:widowControl w:val="0"/>
              <w:ind/>
              <w:jc w:val="both"/>
            </w:pPr>
          </w:p>
        </w:tc>
      </w:tr>
      <w:tr>
        <w:tc>
          <w:tcPr>
            <w:tcW w:type="dxa" w:w="2986"/>
            <w:shd w:fill="auto" w:val="clear"/>
          </w:tcPr>
          <w:p w14:paraId="B0000000">
            <w:pPr>
              <w:widowControl w:val="0"/>
              <w:ind/>
              <w:rPr>
                <w:sz w:val="28"/>
              </w:rPr>
            </w:pPr>
          </w:p>
          <w:p w14:paraId="B1000000">
            <w:pPr>
              <w:widowControl w:val="0"/>
              <w:ind/>
            </w:pPr>
            <w:r>
              <w:rPr>
                <w:sz w:val="28"/>
              </w:rPr>
              <w:t xml:space="preserve">Программно-целевые инструменты подпрограммы </w:t>
            </w:r>
          </w:p>
        </w:tc>
        <w:tc>
          <w:tcPr>
            <w:tcW w:type="dxa" w:w="576"/>
            <w:shd w:fill="auto" w:val="clear"/>
          </w:tcPr>
          <w:p w14:paraId="B2000000">
            <w:pPr>
              <w:widowControl w:val="0"/>
              <w:ind/>
              <w:jc w:val="center"/>
            </w:pPr>
          </w:p>
        </w:tc>
        <w:tc>
          <w:tcPr>
            <w:tcW w:type="dxa" w:w="6075"/>
            <w:shd w:fill="auto" w:val="clear"/>
          </w:tcPr>
          <w:p w14:paraId="B3000000">
            <w:pPr>
              <w:widowControl w:val="0"/>
              <w:ind/>
              <w:jc w:val="both"/>
              <w:rPr>
                <w:sz w:val="28"/>
              </w:rPr>
            </w:pPr>
          </w:p>
          <w:p w14:paraId="B4000000">
            <w:pPr>
              <w:widowControl w:val="0"/>
              <w:ind/>
              <w:jc w:val="both"/>
            </w:pPr>
            <w:r>
              <w:rPr>
                <w:sz w:val="28"/>
              </w:rPr>
              <w:t>отсутствуют</w:t>
            </w:r>
          </w:p>
        </w:tc>
      </w:tr>
      <w:tr>
        <w:tc>
          <w:tcPr>
            <w:tcW w:type="dxa" w:w="2986"/>
            <w:shd w:fill="auto" w:val="clear"/>
          </w:tcPr>
          <w:p w14:paraId="B5000000">
            <w:pPr>
              <w:widowControl w:val="0"/>
              <w:ind/>
              <w:rPr>
                <w:sz w:val="28"/>
              </w:rPr>
            </w:pPr>
          </w:p>
          <w:p w14:paraId="B6000000">
            <w:pPr>
              <w:widowControl w:val="0"/>
              <w:ind/>
            </w:pPr>
            <w:r>
              <w:rPr>
                <w:sz w:val="28"/>
              </w:rPr>
              <w:t xml:space="preserve">Цель  подпрограммы </w:t>
            </w:r>
          </w:p>
        </w:tc>
        <w:tc>
          <w:tcPr>
            <w:tcW w:type="dxa" w:w="576"/>
            <w:shd w:fill="auto" w:val="clear"/>
          </w:tcPr>
          <w:p w14:paraId="B7000000">
            <w:pPr>
              <w:widowControl w:val="0"/>
              <w:ind/>
              <w:jc w:val="center"/>
            </w:pPr>
          </w:p>
        </w:tc>
        <w:tc>
          <w:tcPr>
            <w:tcW w:type="dxa" w:w="6075"/>
            <w:shd w:fill="auto" w:val="clear"/>
          </w:tcPr>
          <w:p w14:paraId="B8000000">
            <w:pPr>
              <w:widowControl w:val="0"/>
              <w:ind/>
              <w:jc w:val="both"/>
              <w:rPr>
                <w:sz w:val="28"/>
              </w:rPr>
            </w:pPr>
          </w:p>
          <w:p w14:paraId="B9000000">
            <w:pPr>
              <w:widowControl w:val="0"/>
              <w:ind/>
              <w:jc w:val="both"/>
            </w:pPr>
            <w:r>
              <w:rPr>
                <w:sz w:val="28"/>
              </w:rPr>
              <w:t>снижение общей антропогенной нагрузки на окружающую среду и сохранение природных экосистем</w:t>
            </w:r>
            <w:r>
              <w:rPr>
                <w:sz w:val="28"/>
              </w:rPr>
              <w:tab/>
            </w:r>
          </w:p>
          <w:p w14:paraId="BA000000">
            <w:pPr>
              <w:pStyle w:val="Style_5"/>
              <w:widowControl w:val="0"/>
              <w:ind/>
            </w:pPr>
          </w:p>
        </w:tc>
      </w:tr>
      <w:tr>
        <w:tc>
          <w:tcPr>
            <w:tcW w:type="dxa" w:w="2986"/>
            <w:shd w:fill="auto" w:val="clear"/>
          </w:tcPr>
          <w:p w14:paraId="BB000000">
            <w:pPr>
              <w:widowControl w:val="0"/>
              <w:ind/>
            </w:pPr>
            <w:r>
              <w:rPr>
                <w:sz w:val="28"/>
              </w:rPr>
              <w:t xml:space="preserve">Задачи подпрограммы </w:t>
            </w:r>
          </w:p>
        </w:tc>
        <w:tc>
          <w:tcPr>
            <w:tcW w:type="dxa" w:w="576"/>
            <w:shd w:fill="auto" w:val="clear"/>
          </w:tcPr>
          <w:p w14:paraId="BC000000">
            <w:pPr>
              <w:widowControl w:val="0"/>
              <w:ind/>
              <w:jc w:val="center"/>
            </w:pPr>
          </w:p>
        </w:tc>
        <w:tc>
          <w:tcPr>
            <w:tcW w:type="dxa" w:w="6075"/>
            <w:shd w:fill="auto" w:val="clear"/>
          </w:tcPr>
          <w:p w14:paraId="BD000000">
            <w:pPr>
              <w:ind/>
              <w:jc w:val="both"/>
              <w:rPr>
                <w:sz w:val="28"/>
              </w:rPr>
            </w:pPr>
            <w:r>
              <w:rPr>
                <w:sz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p w14:paraId="BE000000">
            <w:pPr>
              <w:ind/>
              <w:jc w:val="both"/>
              <w:rPr>
                <w:sz w:val="28"/>
              </w:rPr>
            </w:pPr>
            <w:r>
              <w:rPr>
                <w:sz w:val="28"/>
              </w:rPr>
              <w:t>сохранение и развитие особо охраняемых природных территорий;</w:t>
            </w:r>
          </w:p>
          <w:p w14:paraId="BF000000">
            <w:pPr>
              <w:ind/>
              <w:jc w:val="both"/>
              <w:rPr>
                <w:sz w:val="28"/>
              </w:rPr>
            </w:pPr>
            <w:r>
              <w:rPr>
                <w:sz w:val="28"/>
              </w:rPr>
              <w:t>создание условий для сохранения биологического разнообразия;</w:t>
            </w:r>
          </w:p>
          <w:p w14:paraId="C0000000">
            <w:pPr>
              <w:widowControl w:val="0"/>
              <w:ind/>
            </w:pPr>
            <w:r>
              <w:rPr>
                <w:sz w:val="28"/>
              </w:rPr>
              <w:t>повышение экологической культуры населения, обеспечение его объективной информацией о состоянии окружающей среды</w:t>
            </w:r>
          </w:p>
        </w:tc>
      </w:tr>
      <w:tr>
        <w:tc>
          <w:tcPr>
            <w:tcW w:type="dxa" w:w="2986"/>
            <w:shd w:fill="auto" w:val="clear"/>
          </w:tcPr>
          <w:p w14:paraId="C1000000">
            <w:pPr>
              <w:widowControl w:val="0"/>
              <w:ind/>
              <w:rPr>
                <w:sz w:val="28"/>
              </w:rPr>
            </w:pPr>
          </w:p>
          <w:p w14:paraId="C2000000">
            <w:pPr>
              <w:widowControl w:val="0"/>
              <w:ind/>
            </w:pPr>
            <w:r>
              <w:rPr>
                <w:sz w:val="28"/>
              </w:rPr>
              <w:t xml:space="preserve">Целевые показатели подпрограммы </w:t>
            </w:r>
          </w:p>
        </w:tc>
        <w:tc>
          <w:tcPr>
            <w:tcW w:type="dxa" w:w="576"/>
            <w:shd w:fill="auto" w:val="clear"/>
          </w:tcPr>
          <w:p w14:paraId="C3000000">
            <w:pPr>
              <w:widowControl w:val="0"/>
              <w:ind/>
              <w:jc w:val="center"/>
            </w:pPr>
          </w:p>
        </w:tc>
        <w:tc>
          <w:tcPr>
            <w:tcW w:type="dxa" w:w="6075"/>
            <w:shd w:fill="auto" w:val="clear"/>
          </w:tcPr>
          <w:p w14:paraId="C4000000">
            <w:pPr>
              <w:widowControl w:val="0"/>
              <w:ind/>
              <w:jc w:val="both"/>
              <w:rPr>
                <w:sz w:val="28"/>
              </w:rPr>
            </w:pPr>
          </w:p>
          <w:p w14:paraId="C5000000">
            <w:pPr>
              <w:widowControl w:val="0"/>
              <w:ind/>
              <w:jc w:val="both"/>
              <w:rPr>
                <w:rFonts w:ascii="Times New Roman CYR" w:hAnsi="Times New Roman CYR"/>
                <w:color w:val="00000A"/>
                <w:sz w:val="28"/>
              </w:rPr>
            </w:pPr>
            <w:r>
              <w:rPr>
                <w:sz w:val="28"/>
              </w:rPr>
              <w:t>количество планируемых мероприятий</w:t>
            </w:r>
            <w:r>
              <w:rPr>
                <w:sz w:val="28"/>
              </w:rPr>
              <w:br/>
            </w:r>
            <w:r>
              <w:rPr>
                <w:sz w:val="28"/>
              </w:rPr>
              <w:t>по экологическому надзору</w:t>
            </w:r>
            <w:r>
              <w:rPr>
                <w:sz w:val="28"/>
              </w:rPr>
              <w:t xml:space="preserve">; </w:t>
            </w:r>
          </w:p>
          <w:p w14:paraId="C6000000">
            <w:pPr>
              <w:widowControl w:val="0"/>
              <w:ind/>
              <w:jc w:val="both"/>
              <w:rPr>
                <w:sz w:val="28"/>
              </w:rPr>
            </w:pPr>
            <w:r>
              <w:rPr>
                <w:rFonts w:ascii="Times New Roman CYR" w:hAnsi="Times New Roman CYR"/>
                <w:color w:val="00000A"/>
                <w:sz w:val="28"/>
              </w:rPr>
              <w:t>количество выявленных случаев выжигания сухой растительности и привлечение их к административной ответственности;</w:t>
            </w:r>
          </w:p>
          <w:p w14:paraId="C7000000">
            <w:pPr>
              <w:widowControl w:val="0"/>
              <w:ind/>
              <w:jc w:val="both"/>
              <w:rPr>
                <w:sz w:val="28"/>
              </w:rPr>
            </w:pPr>
            <w:r>
              <w:rPr>
                <w:sz w:val="28"/>
              </w:rPr>
              <w:t xml:space="preserve">количество </w:t>
            </w:r>
            <w:r>
              <w:rPr>
                <w:rFonts w:ascii="Times New Roman CYR" w:hAnsi="Times New Roman CYR"/>
                <w:color w:val="00000A"/>
                <w:sz w:val="28"/>
              </w:rPr>
              <w:t>привлеченных лиц к административной ответственности в ходе выявленных случаев выжигания сухой растительности;</w:t>
            </w:r>
          </w:p>
          <w:p w14:paraId="C8000000">
            <w:pPr>
              <w:widowControl w:val="0"/>
              <w:ind/>
              <w:jc w:val="both"/>
              <w:rPr>
                <w:sz w:val="28"/>
              </w:rPr>
            </w:pPr>
            <w:r>
              <w:rPr>
                <w:sz w:val="28"/>
              </w:rPr>
              <w:t>количество выявленных свалочных очагов на территории Куйбышевского сельского поселения;</w:t>
            </w:r>
          </w:p>
          <w:p w14:paraId="C9000000">
            <w:pPr>
              <w:widowControl w:val="0"/>
              <w:ind/>
              <w:jc w:val="both"/>
              <w:rPr>
                <w:sz w:val="28"/>
              </w:rPr>
            </w:pPr>
            <w:r>
              <w:rPr>
                <w:sz w:val="28"/>
              </w:rPr>
              <w:t>количество ликвидированных свалочных очагов на территории Куйбышевского сельского поселения;</w:t>
            </w:r>
          </w:p>
          <w:p w14:paraId="CA000000">
            <w:pPr>
              <w:widowControl w:val="0"/>
              <w:ind/>
              <w:jc w:val="both"/>
              <w:rPr>
                <w:sz w:val="28"/>
              </w:rPr>
            </w:pPr>
            <w:r>
              <w:rPr>
                <w:sz w:val="28"/>
              </w:rPr>
              <w:t>доля площади Куйбышевского сельского поселения, занятая особо охраняемыми природными территориями местного значения;</w:t>
            </w:r>
          </w:p>
          <w:p w14:paraId="CB000000">
            <w:pPr>
              <w:widowControl w:val="0"/>
              <w:ind/>
              <w:jc w:val="both"/>
              <w:rPr>
                <w:sz w:val="28"/>
              </w:rPr>
            </w:pPr>
            <w:r>
              <w:rPr>
                <w:sz w:val="28"/>
              </w:rPr>
              <w:t>количество ежегодных мероприятий по экологическому просвещению и образованию, проводимых на территории Куйбышевского сельского поселения в рамках дней защиты от экологической опасности;</w:t>
            </w:r>
          </w:p>
          <w:p w14:paraId="CC000000">
            <w:pPr>
              <w:widowControl w:val="0"/>
              <w:ind/>
              <w:jc w:val="both"/>
            </w:pPr>
            <w:r>
              <w:rPr>
                <w:sz w:val="28"/>
              </w:rPr>
              <w:t>количество детей, привлеченных к участию в областных слетах юных экологов и поселенческих мероприятиях по экологическому просвещению и образованию</w:t>
            </w:r>
          </w:p>
          <w:p w14:paraId="CD000000">
            <w:pPr>
              <w:widowControl w:val="0"/>
              <w:ind/>
              <w:jc w:val="both"/>
            </w:pPr>
          </w:p>
        </w:tc>
      </w:tr>
      <w:tr>
        <w:tc>
          <w:tcPr>
            <w:tcW w:type="dxa" w:w="2986"/>
            <w:shd w:fill="auto" w:val="clear"/>
          </w:tcPr>
          <w:p w14:paraId="CE000000">
            <w:pPr>
              <w:widowControl w:val="0"/>
              <w:ind/>
            </w:pPr>
            <w:r>
              <w:rPr>
                <w:sz w:val="28"/>
              </w:rPr>
              <w:t xml:space="preserve">Этапы и сроки реализации подпрограммы </w:t>
            </w:r>
          </w:p>
        </w:tc>
        <w:tc>
          <w:tcPr>
            <w:tcW w:type="dxa" w:w="576"/>
            <w:shd w:fill="auto" w:val="clear"/>
          </w:tcPr>
          <w:p w14:paraId="CF000000">
            <w:pPr>
              <w:widowControl w:val="0"/>
              <w:ind/>
              <w:jc w:val="center"/>
            </w:pPr>
          </w:p>
        </w:tc>
        <w:tc>
          <w:tcPr>
            <w:tcW w:type="dxa" w:w="6075"/>
            <w:shd w:fill="auto" w:val="clear"/>
          </w:tcPr>
          <w:p w14:paraId="D0000000">
            <w:pPr>
              <w:widowControl w:val="0"/>
              <w:ind/>
              <w:jc w:val="both"/>
              <w:rPr>
                <w:sz w:val="28"/>
              </w:rPr>
            </w:pPr>
            <w:r>
              <w:rPr>
                <w:sz w:val="28"/>
              </w:rPr>
              <w:t>2019 – 2030 годы</w:t>
            </w:r>
          </w:p>
          <w:p w14:paraId="D1000000">
            <w:pPr>
              <w:widowControl w:val="0"/>
              <w:ind/>
              <w:jc w:val="both"/>
            </w:pPr>
            <w:r>
              <w:rPr>
                <w:sz w:val="28"/>
              </w:rPr>
              <w:t>Этапы реализации подпрограммы не выделяются</w:t>
            </w:r>
          </w:p>
          <w:p w14:paraId="D2000000">
            <w:pPr>
              <w:widowControl w:val="0"/>
              <w:ind/>
              <w:jc w:val="both"/>
            </w:pPr>
          </w:p>
        </w:tc>
      </w:tr>
      <w:tr>
        <w:tc>
          <w:tcPr>
            <w:tcW w:type="dxa" w:w="2986"/>
            <w:shd w:fill="auto" w:val="clear"/>
          </w:tcPr>
          <w:p w14:paraId="D3000000">
            <w:pPr>
              <w:widowControl w:val="0"/>
              <w:ind/>
              <w:rPr>
                <w:sz w:val="28"/>
              </w:rPr>
            </w:pPr>
            <w:r>
              <w:rPr>
                <w:sz w:val="28"/>
              </w:rPr>
              <w:t xml:space="preserve">Ресурсное обеспечение подпрограммы </w:t>
            </w:r>
          </w:p>
          <w:p w14:paraId="D4000000">
            <w:pPr>
              <w:widowControl w:val="0"/>
              <w:ind/>
              <w:rPr>
                <w:sz w:val="28"/>
              </w:rPr>
            </w:pPr>
          </w:p>
          <w:p w14:paraId="D5000000">
            <w:pPr>
              <w:widowControl w:val="0"/>
              <w:ind/>
              <w:rPr>
                <w:sz w:val="28"/>
              </w:rPr>
            </w:pPr>
          </w:p>
          <w:p w14:paraId="D6000000">
            <w:pPr>
              <w:widowControl w:val="0"/>
              <w:ind/>
              <w:rPr>
                <w:sz w:val="28"/>
              </w:rPr>
            </w:pPr>
          </w:p>
          <w:p w14:paraId="D7000000">
            <w:pPr>
              <w:widowControl w:val="0"/>
              <w:ind/>
              <w:rPr>
                <w:sz w:val="28"/>
              </w:rPr>
            </w:pPr>
          </w:p>
          <w:p w14:paraId="D8000000">
            <w:pPr>
              <w:widowControl w:val="0"/>
              <w:ind/>
              <w:rPr>
                <w:sz w:val="28"/>
              </w:rPr>
            </w:pPr>
          </w:p>
          <w:p w14:paraId="D9000000">
            <w:pPr>
              <w:widowControl w:val="0"/>
              <w:ind/>
              <w:rPr>
                <w:sz w:val="28"/>
              </w:rPr>
            </w:pPr>
          </w:p>
          <w:p w14:paraId="DA000000">
            <w:pPr>
              <w:widowControl w:val="0"/>
              <w:ind/>
              <w:rPr>
                <w:sz w:val="28"/>
              </w:rPr>
            </w:pPr>
          </w:p>
          <w:p w14:paraId="DB000000">
            <w:pPr>
              <w:widowControl w:val="0"/>
              <w:ind/>
              <w:rPr>
                <w:sz w:val="28"/>
              </w:rPr>
            </w:pPr>
          </w:p>
          <w:p w14:paraId="DC000000">
            <w:pPr>
              <w:widowControl w:val="0"/>
              <w:ind/>
              <w:rPr>
                <w:sz w:val="28"/>
              </w:rPr>
            </w:pPr>
          </w:p>
          <w:p w14:paraId="DD000000">
            <w:pPr>
              <w:widowControl w:val="0"/>
              <w:ind/>
              <w:rPr>
                <w:sz w:val="28"/>
              </w:rPr>
            </w:pPr>
          </w:p>
          <w:p w14:paraId="DE000000">
            <w:pPr>
              <w:widowControl w:val="0"/>
              <w:ind/>
              <w:rPr>
                <w:sz w:val="28"/>
              </w:rPr>
            </w:pPr>
          </w:p>
          <w:p w14:paraId="DF000000">
            <w:pPr>
              <w:widowControl w:val="0"/>
              <w:ind/>
              <w:rPr>
                <w:sz w:val="28"/>
              </w:rPr>
            </w:pPr>
          </w:p>
          <w:p w14:paraId="E0000000">
            <w:pPr>
              <w:widowControl w:val="0"/>
              <w:ind/>
              <w:rPr>
                <w:sz w:val="28"/>
              </w:rPr>
            </w:pPr>
          </w:p>
          <w:p w14:paraId="E1000000">
            <w:pPr>
              <w:widowControl w:val="0"/>
              <w:ind/>
              <w:rPr>
                <w:sz w:val="28"/>
              </w:rPr>
            </w:pPr>
          </w:p>
          <w:p w14:paraId="E2000000">
            <w:pPr>
              <w:widowControl w:val="0"/>
              <w:ind/>
              <w:rPr>
                <w:sz w:val="28"/>
              </w:rPr>
            </w:pPr>
          </w:p>
          <w:p w14:paraId="E3000000">
            <w:pPr>
              <w:widowControl w:val="0"/>
              <w:ind/>
              <w:rPr>
                <w:sz w:val="28"/>
              </w:rPr>
            </w:pPr>
          </w:p>
          <w:p w14:paraId="E4000000">
            <w:pPr>
              <w:widowControl w:val="0"/>
              <w:ind/>
              <w:rPr>
                <w:sz w:val="28"/>
              </w:rPr>
            </w:pPr>
            <w:r>
              <w:rPr>
                <w:sz w:val="28"/>
              </w:rPr>
              <w:t>Ожидаемые результаты реализации подпрограммы</w:t>
            </w:r>
          </w:p>
          <w:p w14:paraId="E5000000">
            <w:pPr>
              <w:widowControl w:val="0"/>
              <w:ind/>
              <w:rPr>
                <w:sz w:val="28"/>
              </w:rPr>
            </w:pPr>
          </w:p>
          <w:p w14:paraId="E6000000">
            <w:pPr>
              <w:widowControl w:val="0"/>
              <w:ind/>
              <w:rPr>
                <w:sz w:val="28"/>
              </w:rPr>
            </w:pPr>
          </w:p>
          <w:p w14:paraId="E7000000">
            <w:pPr>
              <w:widowControl w:val="0"/>
              <w:ind/>
              <w:rPr>
                <w:sz w:val="28"/>
              </w:rPr>
            </w:pPr>
          </w:p>
          <w:p w14:paraId="E8000000">
            <w:pPr>
              <w:widowControl w:val="0"/>
              <w:ind/>
              <w:rPr>
                <w:sz w:val="28"/>
              </w:rPr>
            </w:pPr>
          </w:p>
          <w:p w14:paraId="E9000000">
            <w:pPr>
              <w:widowControl w:val="0"/>
              <w:ind/>
              <w:rPr>
                <w:sz w:val="28"/>
              </w:rPr>
            </w:pPr>
          </w:p>
          <w:p w14:paraId="EA000000">
            <w:pPr>
              <w:widowControl w:val="0"/>
              <w:ind/>
              <w:rPr>
                <w:sz w:val="28"/>
              </w:rPr>
            </w:pPr>
          </w:p>
          <w:p w14:paraId="EB000000">
            <w:pPr>
              <w:widowControl w:val="0"/>
              <w:ind/>
              <w:rPr>
                <w:sz w:val="28"/>
              </w:rPr>
            </w:pPr>
          </w:p>
          <w:p w14:paraId="EC000000">
            <w:pPr>
              <w:widowControl w:val="0"/>
              <w:ind/>
              <w:rPr>
                <w:sz w:val="28"/>
              </w:rPr>
            </w:pPr>
          </w:p>
          <w:p w14:paraId="ED000000">
            <w:pPr>
              <w:widowControl w:val="0"/>
              <w:ind/>
              <w:rPr>
                <w:sz w:val="28"/>
              </w:rPr>
            </w:pPr>
          </w:p>
          <w:p w14:paraId="EE000000">
            <w:pPr>
              <w:widowControl w:val="0"/>
              <w:ind/>
              <w:rPr>
                <w:sz w:val="28"/>
              </w:rPr>
            </w:pPr>
          </w:p>
          <w:p w14:paraId="EF000000">
            <w:pPr>
              <w:widowControl w:val="0"/>
              <w:ind/>
              <w:rPr>
                <w:sz w:val="28"/>
              </w:rPr>
            </w:pPr>
          </w:p>
          <w:p w14:paraId="F0000000">
            <w:pPr>
              <w:widowControl w:val="0"/>
              <w:ind/>
              <w:rPr>
                <w:sz w:val="28"/>
              </w:rPr>
            </w:pPr>
          </w:p>
          <w:p w14:paraId="F1000000">
            <w:pPr>
              <w:widowControl w:val="0"/>
              <w:ind/>
              <w:rPr>
                <w:sz w:val="28"/>
              </w:rPr>
            </w:pPr>
          </w:p>
          <w:p w14:paraId="F2000000">
            <w:pPr>
              <w:widowControl w:val="0"/>
              <w:ind/>
              <w:rPr>
                <w:sz w:val="28"/>
              </w:rPr>
            </w:pPr>
          </w:p>
          <w:p w14:paraId="F3000000">
            <w:pPr>
              <w:widowControl w:val="0"/>
              <w:ind/>
              <w:rPr>
                <w:sz w:val="28"/>
              </w:rPr>
            </w:pPr>
          </w:p>
          <w:p w14:paraId="F4000000">
            <w:pPr>
              <w:widowControl w:val="0"/>
              <w:ind/>
              <w:rPr>
                <w:sz w:val="28"/>
              </w:rPr>
            </w:pPr>
          </w:p>
          <w:p w14:paraId="F5000000">
            <w:pPr>
              <w:widowControl w:val="0"/>
              <w:ind/>
              <w:rPr>
                <w:sz w:val="28"/>
              </w:rPr>
            </w:pPr>
          </w:p>
          <w:p w14:paraId="F6000000">
            <w:pPr>
              <w:widowControl w:val="0"/>
              <w:ind/>
              <w:rPr>
                <w:sz w:val="28"/>
              </w:rPr>
            </w:pPr>
          </w:p>
          <w:p w14:paraId="F7000000">
            <w:pPr>
              <w:widowControl w:val="0"/>
              <w:ind/>
              <w:rPr>
                <w:sz w:val="28"/>
              </w:rPr>
            </w:pPr>
          </w:p>
          <w:p w14:paraId="F8000000">
            <w:pPr>
              <w:widowControl w:val="0"/>
              <w:ind/>
              <w:rPr>
                <w:sz w:val="28"/>
              </w:rPr>
            </w:pPr>
          </w:p>
          <w:p w14:paraId="F9000000">
            <w:pPr>
              <w:widowControl w:val="0"/>
              <w:ind/>
              <w:rPr>
                <w:sz w:val="28"/>
              </w:rPr>
            </w:pPr>
          </w:p>
          <w:p w14:paraId="FA000000">
            <w:pPr>
              <w:widowControl w:val="0"/>
              <w:ind/>
              <w:rPr>
                <w:sz w:val="28"/>
              </w:rPr>
            </w:pPr>
          </w:p>
          <w:p w14:paraId="FB000000">
            <w:pPr>
              <w:widowControl w:val="0"/>
              <w:ind/>
              <w:rPr>
                <w:sz w:val="28"/>
              </w:rPr>
            </w:pPr>
          </w:p>
          <w:p w14:paraId="FC000000">
            <w:pPr>
              <w:widowControl w:val="0"/>
              <w:ind/>
              <w:rPr>
                <w:sz w:val="28"/>
              </w:rPr>
            </w:pPr>
            <w:r>
              <w:rPr>
                <w:sz w:val="28"/>
              </w:rPr>
              <w:t xml:space="preserve">Наименование     подпрограммы </w:t>
            </w:r>
          </w:p>
          <w:p w14:paraId="FD000000">
            <w:pPr>
              <w:widowControl w:val="0"/>
              <w:ind/>
            </w:pPr>
          </w:p>
        </w:tc>
        <w:tc>
          <w:tcPr>
            <w:tcW w:type="dxa" w:w="576"/>
            <w:shd w:fill="auto" w:val="clear"/>
          </w:tcPr>
          <w:p w14:paraId="FE000000">
            <w:pPr>
              <w:widowControl w:val="0"/>
              <w:ind/>
              <w:jc w:val="center"/>
            </w:pPr>
          </w:p>
        </w:tc>
        <w:tc>
          <w:tcPr>
            <w:tcW w:type="dxa" w:w="6075"/>
            <w:shd w:fill="auto" w:val="clear"/>
          </w:tcPr>
          <w:p w14:paraId="FF000000">
            <w:pPr>
              <w:widowControl w:val="0"/>
              <w:ind/>
              <w:jc w:val="both"/>
              <w:rPr>
                <w:sz w:val="28"/>
              </w:rPr>
            </w:pPr>
            <w:r>
              <w:rPr>
                <w:sz w:val="28"/>
              </w:rPr>
              <w:t>объем финансирования подпрограммы  в 2019 – 2030 годах за счет средств бюджета сельского поселения – 465,9</w:t>
            </w:r>
            <w:r>
              <w:rPr>
                <w:sz w:val="28"/>
              </w:rPr>
              <w:t xml:space="preserve"> тыс. рублей, в том числе:</w:t>
            </w:r>
          </w:p>
          <w:p w14:paraId="00010000">
            <w:pPr>
              <w:widowControl w:val="0"/>
              <w:ind/>
              <w:jc w:val="both"/>
              <w:rPr>
                <w:sz w:val="28"/>
              </w:rPr>
            </w:pPr>
            <w:r>
              <w:rPr>
                <w:sz w:val="28"/>
              </w:rPr>
              <w:t xml:space="preserve">2019 год  –  </w:t>
            </w:r>
            <w:r>
              <w:rPr>
                <w:sz w:val="28"/>
              </w:rPr>
              <w:t>1</w:t>
            </w:r>
            <w:r>
              <w:rPr>
                <w:sz w:val="28"/>
              </w:rPr>
              <w:t>5</w:t>
            </w:r>
            <w:r>
              <w:rPr>
                <w:sz w:val="28"/>
              </w:rPr>
              <w:t>,</w:t>
            </w:r>
            <w:r>
              <w:rPr>
                <w:sz w:val="28"/>
              </w:rPr>
              <w:t>4</w:t>
            </w:r>
            <w:r>
              <w:rPr>
                <w:sz w:val="28"/>
              </w:rPr>
              <w:t xml:space="preserve"> тыс. рублей;</w:t>
            </w:r>
          </w:p>
          <w:p w14:paraId="01010000">
            <w:pPr>
              <w:widowControl w:val="0"/>
              <w:ind/>
              <w:jc w:val="both"/>
              <w:rPr>
                <w:sz w:val="28"/>
              </w:rPr>
            </w:pPr>
            <w:r>
              <w:rPr>
                <w:sz w:val="28"/>
              </w:rPr>
              <w:t xml:space="preserve">2020 год  –  </w:t>
            </w:r>
            <w:r>
              <w:rPr>
                <w:sz w:val="28"/>
              </w:rPr>
              <w:t>2</w:t>
            </w:r>
            <w:r>
              <w:rPr>
                <w:sz w:val="28"/>
              </w:rPr>
              <w:t>6</w:t>
            </w:r>
            <w:r>
              <w:rPr>
                <w:sz w:val="28"/>
              </w:rPr>
              <w:t>,4</w:t>
            </w:r>
            <w:r>
              <w:rPr>
                <w:sz w:val="28"/>
              </w:rPr>
              <w:t xml:space="preserve"> тыс. рублей;</w:t>
            </w:r>
          </w:p>
          <w:p w14:paraId="02010000">
            <w:pPr>
              <w:widowControl w:val="0"/>
              <w:ind/>
              <w:jc w:val="both"/>
              <w:rPr>
                <w:sz w:val="28"/>
              </w:rPr>
            </w:pPr>
            <w:r>
              <w:rPr>
                <w:sz w:val="28"/>
              </w:rPr>
              <w:t xml:space="preserve">2021 год  –  </w:t>
            </w:r>
            <w:r>
              <w:rPr>
                <w:sz w:val="28"/>
              </w:rPr>
              <w:t>26,4</w:t>
            </w:r>
            <w:r>
              <w:rPr>
                <w:sz w:val="28"/>
              </w:rPr>
              <w:t xml:space="preserve"> тыс. рублей;</w:t>
            </w:r>
          </w:p>
          <w:p w14:paraId="03010000">
            <w:pPr>
              <w:widowControl w:val="0"/>
              <w:ind/>
              <w:jc w:val="both"/>
              <w:rPr>
                <w:sz w:val="28"/>
              </w:rPr>
            </w:pPr>
            <w:r>
              <w:rPr>
                <w:sz w:val="28"/>
              </w:rPr>
              <w:t xml:space="preserve">2022 год  –  </w:t>
            </w:r>
            <w:r>
              <w:rPr>
                <w:sz w:val="28"/>
              </w:rPr>
              <w:t>31,1</w:t>
            </w:r>
            <w:r>
              <w:rPr>
                <w:sz w:val="28"/>
              </w:rPr>
              <w:t xml:space="preserve"> тыс. рублей;</w:t>
            </w:r>
          </w:p>
          <w:p w14:paraId="04010000">
            <w:pPr>
              <w:widowControl w:val="0"/>
              <w:ind/>
              <w:jc w:val="both"/>
              <w:rPr>
                <w:sz w:val="28"/>
              </w:rPr>
            </w:pPr>
            <w:r>
              <w:rPr>
                <w:sz w:val="28"/>
              </w:rPr>
              <w:t xml:space="preserve">2023 год  –  </w:t>
            </w:r>
            <w:r>
              <w:rPr>
                <w:sz w:val="28"/>
              </w:rPr>
              <w:t>38,0</w:t>
            </w:r>
            <w:r>
              <w:rPr>
                <w:sz w:val="28"/>
              </w:rPr>
              <w:t xml:space="preserve"> тыс. рублей; </w:t>
            </w:r>
          </w:p>
          <w:p w14:paraId="05010000">
            <w:pPr>
              <w:widowControl w:val="0"/>
              <w:ind/>
              <w:jc w:val="both"/>
              <w:rPr>
                <w:sz w:val="28"/>
              </w:rPr>
            </w:pPr>
            <w:r>
              <w:rPr>
                <w:sz w:val="28"/>
              </w:rPr>
              <w:t>2024 год  –  120</w:t>
            </w:r>
            <w:r>
              <w:rPr>
                <w:sz w:val="28"/>
              </w:rPr>
              <w:t>,9</w:t>
            </w:r>
            <w:r>
              <w:rPr>
                <w:sz w:val="28"/>
              </w:rPr>
              <w:t xml:space="preserve"> тыс. рублей; </w:t>
            </w:r>
          </w:p>
          <w:p w14:paraId="06010000">
            <w:pPr>
              <w:widowControl w:val="0"/>
              <w:ind/>
              <w:jc w:val="both"/>
              <w:rPr>
                <w:sz w:val="28"/>
              </w:rPr>
            </w:pPr>
            <w:r>
              <w:rPr>
                <w:sz w:val="28"/>
              </w:rPr>
              <w:t xml:space="preserve">2025 год  –  47,0 тыс. рублей; </w:t>
            </w:r>
          </w:p>
          <w:p w14:paraId="07010000">
            <w:pPr>
              <w:widowControl w:val="0"/>
              <w:ind/>
              <w:jc w:val="both"/>
              <w:rPr>
                <w:sz w:val="28"/>
              </w:rPr>
            </w:pPr>
            <w:r>
              <w:rPr>
                <w:sz w:val="28"/>
              </w:rPr>
              <w:t>2026 год  –  47,0 тыс. рублей;</w:t>
            </w:r>
          </w:p>
          <w:p w14:paraId="08010000">
            <w:pPr>
              <w:widowControl w:val="0"/>
              <w:ind/>
              <w:jc w:val="both"/>
              <w:rPr>
                <w:sz w:val="28"/>
              </w:rPr>
            </w:pPr>
            <w:r>
              <w:rPr>
                <w:sz w:val="28"/>
              </w:rPr>
              <w:t>2027 год  –  28,4 тыс. рублей;</w:t>
            </w:r>
          </w:p>
          <w:p w14:paraId="09010000">
            <w:pPr>
              <w:widowControl w:val="0"/>
              <w:ind/>
              <w:jc w:val="both"/>
              <w:rPr>
                <w:sz w:val="28"/>
              </w:rPr>
            </w:pPr>
            <w:r>
              <w:rPr>
                <w:sz w:val="28"/>
              </w:rPr>
              <w:t>2028 год  –  28,4 тыс. рублей;</w:t>
            </w:r>
          </w:p>
          <w:p w14:paraId="0A010000">
            <w:pPr>
              <w:widowControl w:val="0"/>
              <w:ind/>
              <w:jc w:val="both"/>
              <w:rPr>
                <w:sz w:val="28"/>
              </w:rPr>
            </w:pPr>
            <w:r>
              <w:rPr>
                <w:sz w:val="28"/>
              </w:rPr>
              <w:t>2029 год  –  28,4 тыс. рублей;</w:t>
            </w:r>
          </w:p>
          <w:p w14:paraId="0B010000">
            <w:pPr>
              <w:widowControl w:val="0"/>
              <w:ind/>
              <w:jc w:val="both"/>
              <w:rPr>
                <w:sz w:val="28"/>
              </w:rPr>
            </w:pPr>
            <w:r>
              <w:rPr>
                <w:sz w:val="28"/>
              </w:rPr>
              <w:t>2030 год  –  28,4 тыс. рублей.</w:t>
            </w:r>
          </w:p>
          <w:p w14:paraId="0C010000">
            <w:pPr>
              <w:widowControl w:val="0"/>
              <w:ind/>
              <w:jc w:val="both"/>
              <w:rPr>
                <w:sz w:val="28"/>
              </w:rPr>
            </w:pPr>
            <w:r>
              <w:rPr>
                <w:sz w:val="28"/>
              </w:rPr>
              <w:t>Объемы финансирования подпрограммы  носят прогнозный характер и подлежат уточнению в установленном порядке</w:t>
            </w:r>
          </w:p>
          <w:p w14:paraId="0D010000">
            <w:pPr>
              <w:widowControl w:val="0"/>
              <w:ind/>
              <w:jc w:val="both"/>
              <w:rPr>
                <w:sz w:val="28"/>
              </w:rPr>
            </w:pPr>
          </w:p>
          <w:p w14:paraId="0E010000">
            <w:pPr>
              <w:widowControl w:val="0"/>
              <w:ind/>
              <w:jc w:val="both"/>
              <w:rPr>
                <w:sz w:val="28"/>
              </w:rPr>
            </w:pPr>
            <w:r>
              <w:rPr>
                <w:sz w:val="28"/>
              </w:rPr>
              <w:t>По итогам реализации подпрограммы планируется достижение следующих результатов:</w:t>
            </w:r>
          </w:p>
          <w:p w14:paraId="0F010000">
            <w:pPr>
              <w:widowControl w:val="0"/>
              <w:ind/>
              <w:jc w:val="both"/>
              <w:rPr>
                <w:sz w:val="28"/>
              </w:rPr>
            </w:pPr>
          </w:p>
          <w:p w14:paraId="10010000">
            <w:pPr>
              <w:pStyle w:val="Style_6"/>
              <w:ind/>
              <w:jc w:val="both"/>
              <w:rPr>
                <w:sz w:val="28"/>
              </w:rPr>
            </w:pPr>
            <w:r>
              <w:rPr>
                <w:rFonts w:ascii="Times New Roman" w:hAnsi="Times New Roman"/>
                <w:sz w:val="28"/>
              </w:rPr>
              <w:t>сохранение природных памятников и экосистем,</w:t>
            </w:r>
          </w:p>
          <w:p w14:paraId="11010000">
            <w:pPr>
              <w:widowControl w:val="0"/>
              <w:ind/>
              <w:jc w:val="both"/>
              <w:rPr>
                <w:sz w:val="28"/>
              </w:rPr>
            </w:pPr>
            <w:r>
              <w:rPr>
                <w:sz w:val="28"/>
              </w:rPr>
              <w:t>увеличение доли площади, занятой особо охраняемыми природными территориями (далее- ООПТ) регионального и местного значения с 0,2 % до 0,4 %;</w:t>
            </w:r>
          </w:p>
          <w:p w14:paraId="12010000">
            <w:pPr>
              <w:widowControl w:val="0"/>
              <w:ind/>
              <w:jc w:val="both"/>
              <w:rPr>
                <w:sz w:val="28"/>
              </w:rPr>
            </w:pPr>
            <w:r>
              <w:rPr>
                <w:sz w:val="28"/>
              </w:rPr>
              <w:t>сокращение количества свалочных очагов и несанкционированных мусорных свалок</w:t>
            </w:r>
          </w:p>
          <w:p w14:paraId="13010000">
            <w:pPr>
              <w:widowControl w:val="0"/>
              <w:spacing w:line="228" w:lineRule="auto"/>
              <w:ind/>
              <w:jc w:val="both"/>
              <w:rPr>
                <w:sz w:val="28"/>
              </w:rPr>
            </w:pPr>
            <w:r>
              <w:rPr>
                <w:sz w:val="28"/>
              </w:rPr>
              <w:t xml:space="preserve">формирование ответственного 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 </w:t>
            </w:r>
          </w:p>
          <w:p w14:paraId="14010000">
            <w:pPr>
              <w:widowControl w:val="0"/>
              <w:ind/>
              <w:jc w:val="both"/>
              <w:rPr>
                <w:sz w:val="28"/>
              </w:rPr>
            </w:pPr>
            <w:r>
              <w:rPr>
                <w:sz w:val="28"/>
              </w:rPr>
              <w:t xml:space="preserve">вовлечение широких слоев населения </w:t>
            </w:r>
            <w:r>
              <w:rPr>
                <w:sz w:val="28"/>
              </w:rPr>
              <w:br/>
            </w:r>
            <w:r>
              <w:rPr>
                <w:sz w:val="28"/>
              </w:rPr>
              <w:t>в природоохранные мероприятия;</w:t>
            </w:r>
          </w:p>
          <w:p w14:paraId="15010000">
            <w:pPr>
              <w:widowControl w:val="0"/>
              <w:ind/>
              <w:jc w:val="both"/>
              <w:rPr>
                <w:sz w:val="28"/>
              </w:rPr>
            </w:pPr>
            <w:r>
              <w:rPr>
                <w:sz w:val="28"/>
              </w:rPr>
              <w:t xml:space="preserve">формирование у подрастающего поколения бережного </w:t>
            </w:r>
            <w:r>
              <w:rPr>
                <w:spacing w:val="-4"/>
                <w:sz w:val="28"/>
              </w:rPr>
              <w:t>отношения к природе,</w:t>
            </w:r>
            <w:r>
              <w:rPr>
                <w:sz w:val="28"/>
              </w:rPr>
              <w:t xml:space="preserve"> активизация детского и молодежного экологического движения</w:t>
            </w:r>
            <w:r>
              <w:rPr>
                <w:sz w:val="28"/>
              </w:rPr>
              <w:t xml:space="preserve"> </w:t>
            </w:r>
          </w:p>
          <w:p w14:paraId="16010000">
            <w:pPr>
              <w:widowControl w:val="0"/>
              <w:ind/>
              <w:jc w:val="both"/>
              <w:rPr>
                <w:sz w:val="28"/>
              </w:rPr>
            </w:pPr>
          </w:p>
          <w:p w14:paraId="17010000">
            <w:pPr>
              <w:widowControl w:val="0"/>
              <w:ind/>
              <w:jc w:val="both"/>
              <w:rPr>
                <w:sz w:val="28"/>
              </w:rPr>
            </w:pPr>
            <w:r>
              <w:rPr>
                <w:sz w:val="28"/>
              </w:rPr>
              <w:t xml:space="preserve">Паспорт </w:t>
            </w:r>
            <w:r>
              <w:rPr>
                <w:sz w:val="28"/>
              </w:rPr>
              <w:t xml:space="preserve">подпрограммы 2 </w:t>
            </w:r>
            <w:r>
              <w:rPr>
                <w:sz w:val="28"/>
              </w:rPr>
              <w:t xml:space="preserve">«Развитие водохозяйственного комплекса на территории Куйбышевского </w:t>
            </w:r>
            <w:r>
              <w:rPr>
                <w:sz w:val="28"/>
              </w:rPr>
              <w:t>сельского поселения»</w:t>
            </w:r>
          </w:p>
          <w:p w14:paraId="18010000">
            <w:pPr>
              <w:widowControl w:val="0"/>
              <w:ind/>
              <w:jc w:val="both"/>
              <w:rPr>
                <w:sz w:val="28"/>
              </w:rPr>
            </w:pPr>
          </w:p>
          <w:p w14:paraId="19010000">
            <w:pPr>
              <w:widowControl w:val="0"/>
              <w:ind/>
              <w:jc w:val="both"/>
              <w:rPr>
                <w:sz w:val="28"/>
              </w:rPr>
            </w:pPr>
            <w:r>
              <w:rPr>
                <w:sz w:val="28"/>
              </w:rPr>
              <w:t>«Развитие водохозяйственного комплекса на территории Куйбышевского района»</w:t>
            </w:r>
            <w:r>
              <w:rPr>
                <w:sz w:val="28"/>
              </w:rPr>
              <w:t xml:space="preserve"> (далее – подпрограмма 2)</w:t>
            </w:r>
          </w:p>
          <w:p w14:paraId="1A010000">
            <w:pPr>
              <w:widowControl w:val="0"/>
              <w:ind/>
              <w:jc w:val="both"/>
              <w:rPr>
                <w:sz w:val="28"/>
              </w:rPr>
            </w:pPr>
          </w:p>
        </w:tc>
      </w:tr>
    </w:tbl>
    <w:tbl>
      <w:tblPr>
        <w:tblStyle w:val="Style_3"/>
        <w:tblLayout w:type="fixed"/>
      </w:tblPr>
      <w:tblGrid>
        <w:gridCol w:w="2323"/>
        <w:gridCol w:w="257"/>
        <w:gridCol w:w="7058"/>
      </w:tblGrid>
      <w:tr>
        <w:trPr>
          <w:trHeight w:hRule="atLeast" w:val="123"/>
        </w:trPr>
        <w:tc>
          <w:tcPr>
            <w:tcW w:type="dxa" w:w="2323"/>
            <w:tcMar>
              <w:top w:type="dxa" w:w="28"/>
              <w:left w:type="dxa" w:w="28"/>
              <w:bottom w:type="dxa" w:w="28"/>
              <w:right w:type="dxa" w:w="28"/>
            </w:tcMar>
          </w:tcPr>
          <w:p w14:paraId="1B010000">
            <w:pPr>
              <w:widowControl w:val="0"/>
              <w:ind/>
              <w:rPr>
                <w:sz w:val="28"/>
              </w:rPr>
            </w:pPr>
            <w:r>
              <w:rPr>
                <w:sz w:val="28"/>
              </w:rPr>
              <w:t>Ответственный исполнитель</w:t>
            </w:r>
          </w:p>
          <w:p w14:paraId="1C010000">
            <w:pPr>
              <w:widowControl w:val="0"/>
              <w:ind/>
              <w:rPr>
                <w:sz w:val="28"/>
              </w:rPr>
            </w:pPr>
            <w:r>
              <w:rPr>
                <w:sz w:val="28"/>
              </w:rPr>
              <w:t>подпрограммы</w:t>
            </w:r>
          </w:p>
        </w:tc>
        <w:tc>
          <w:tcPr>
            <w:tcW w:type="dxa" w:w="257"/>
            <w:tcMar>
              <w:top w:type="dxa" w:w="28"/>
              <w:left w:type="dxa" w:w="28"/>
              <w:bottom w:type="dxa" w:w="28"/>
              <w:right w:type="dxa" w:w="28"/>
            </w:tcMar>
          </w:tcPr>
          <w:p w14:paraId="1D010000">
            <w:pPr>
              <w:widowControl w:val="0"/>
              <w:ind/>
              <w:rPr>
                <w:sz w:val="28"/>
              </w:rPr>
            </w:pPr>
          </w:p>
        </w:tc>
        <w:tc>
          <w:tcPr>
            <w:tcW w:type="dxa" w:w="7058"/>
            <w:tcMar>
              <w:top w:type="dxa" w:w="28"/>
              <w:left w:type="dxa" w:w="28"/>
              <w:bottom w:type="dxa" w:w="28"/>
              <w:right w:type="dxa" w:w="28"/>
            </w:tcMar>
          </w:tcPr>
          <w:p w14:paraId="1E010000">
            <w:pPr>
              <w:widowControl w:val="0"/>
              <w:ind/>
              <w:jc w:val="both"/>
              <w:rPr>
                <w:sz w:val="28"/>
              </w:rPr>
            </w:pPr>
            <w:r>
              <w:rPr>
                <w:sz w:val="28"/>
              </w:rPr>
              <w:t xml:space="preserve">Администрации Куйбышевского </w:t>
            </w:r>
            <w:r>
              <w:rPr>
                <w:sz w:val="28"/>
              </w:rPr>
              <w:t>сельского поселения</w:t>
            </w:r>
            <w:r>
              <w:rPr>
                <w:sz w:val="28"/>
              </w:rPr>
              <w:t xml:space="preserve">    </w:t>
            </w:r>
          </w:p>
          <w:p w14:paraId="1F010000">
            <w:pPr>
              <w:widowControl w:val="0"/>
              <w:ind/>
              <w:jc w:val="both"/>
              <w:rPr>
                <w:sz w:val="28"/>
              </w:rPr>
            </w:pPr>
          </w:p>
        </w:tc>
      </w:tr>
      <w:tr>
        <w:trPr>
          <w:trHeight w:hRule="atLeast" w:val="406"/>
        </w:trPr>
        <w:tc>
          <w:tcPr>
            <w:tcW w:type="dxa" w:w="2323"/>
            <w:tcMar>
              <w:top w:type="dxa" w:w="28"/>
              <w:left w:type="dxa" w:w="28"/>
              <w:bottom w:type="dxa" w:w="28"/>
              <w:right w:type="dxa" w:w="28"/>
            </w:tcMar>
          </w:tcPr>
          <w:p w14:paraId="20010000">
            <w:pPr>
              <w:widowControl w:val="0"/>
              <w:ind/>
              <w:rPr>
                <w:sz w:val="28"/>
              </w:rPr>
            </w:pPr>
            <w:r>
              <w:rPr>
                <w:sz w:val="28"/>
              </w:rPr>
              <w:t>Участники подпрограммы</w:t>
            </w:r>
          </w:p>
        </w:tc>
        <w:tc>
          <w:tcPr>
            <w:tcW w:type="dxa" w:w="257"/>
            <w:tcMar>
              <w:top w:type="dxa" w:w="28"/>
              <w:left w:type="dxa" w:w="28"/>
              <w:bottom w:type="dxa" w:w="28"/>
              <w:right w:type="dxa" w:w="28"/>
            </w:tcMar>
          </w:tcPr>
          <w:p w14:paraId="21010000">
            <w:pPr>
              <w:widowControl w:val="0"/>
              <w:ind/>
              <w:rPr>
                <w:sz w:val="28"/>
              </w:rPr>
            </w:pPr>
          </w:p>
        </w:tc>
        <w:tc>
          <w:tcPr>
            <w:tcW w:type="dxa" w:w="7058"/>
            <w:tcMar>
              <w:top w:type="dxa" w:w="28"/>
              <w:left w:type="dxa" w:w="28"/>
              <w:bottom w:type="dxa" w:w="28"/>
              <w:right w:type="dxa" w:w="28"/>
            </w:tcMar>
          </w:tcPr>
          <w:p w14:paraId="22010000">
            <w:pPr>
              <w:widowControl w:val="0"/>
              <w:ind/>
              <w:jc w:val="both"/>
              <w:rPr>
                <w:sz w:val="28"/>
              </w:rPr>
            </w:pPr>
            <w:r>
              <w:rPr>
                <w:sz w:val="28"/>
              </w:rPr>
              <w:t>отсутствуют</w:t>
            </w:r>
          </w:p>
        </w:tc>
      </w:tr>
      <w:tr>
        <w:trPr>
          <w:trHeight w:hRule="atLeast" w:val="52"/>
        </w:trPr>
        <w:tc>
          <w:tcPr>
            <w:tcW w:type="dxa" w:w="2323"/>
            <w:tcMar>
              <w:top w:type="dxa" w:w="28"/>
              <w:left w:type="dxa" w:w="28"/>
              <w:bottom w:type="dxa" w:w="28"/>
              <w:right w:type="dxa" w:w="28"/>
            </w:tcMar>
          </w:tcPr>
          <w:p w14:paraId="23010000">
            <w:pPr>
              <w:widowControl w:val="0"/>
              <w:ind/>
              <w:rPr>
                <w:sz w:val="28"/>
              </w:rPr>
            </w:pPr>
          </w:p>
        </w:tc>
        <w:tc>
          <w:tcPr>
            <w:tcW w:type="dxa" w:w="257"/>
            <w:tcMar>
              <w:top w:type="dxa" w:w="28"/>
              <w:left w:type="dxa" w:w="28"/>
              <w:bottom w:type="dxa" w:w="28"/>
              <w:right w:type="dxa" w:w="28"/>
            </w:tcMar>
          </w:tcPr>
          <w:p w14:paraId="24010000">
            <w:pPr>
              <w:widowControl w:val="0"/>
              <w:ind/>
              <w:rPr>
                <w:sz w:val="28"/>
              </w:rPr>
            </w:pPr>
          </w:p>
        </w:tc>
        <w:tc>
          <w:tcPr>
            <w:tcW w:type="dxa" w:w="7058"/>
            <w:tcMar>
              <w:top w:type="dxa" w:w="28"/>
              <w:left w:type="dxa" w:w="28"/>
              <w:bottom w:type="dxa" w:w="28"/>
              <w:right w:type="dxa" w:w="28"/>
            </w:tcMar>
          </w:tcPr>
          <w:p w14:paraId="25010000">
            <w:pPr>
              <w:widowControl w:val="0"/>
              <w:ind/>
              <w:jc w:val="both"/>
              <w:rPr>
                <w:sz w:val="28"/>
              </w:rPr>
            </w:pPr>
          </w:p>
        </w:tc>
      </w:tr>
      <w:tr>
        <w:tc>
          <w:tcPr>
            <w:tcW w:type="dxa" w:w="2323"/>
            <w:tcMar>
              <w:top w:type="dxa" w:w="28"/>
              <w:left w:type="dxa" w:w="28"/>
              <w:bottom w:type="dxa" w:w="28"/>
              <w:right w:type="dxa" w:w="28"/>
            </w:tcMar>
          </w:tcPr>
          <w:p w14:paraId="26010000">
            <w:pPr>
              <w:widowControl w:val="0"/>
              <w:ind/>
              <w:rPr>
                <w:sz w:val="28"/>
              </w:rPr>
            </w:pPr>
            <w:r>
              <w:rPr>
                <w:sz w:val="28"/>
              </w:rPr>
              <w:t>Программно-целевые инструменты подпрограммы</w:t>
            </w:r>
          </w:p>
        </w:tc>
        <w:tc>
          <w:tcPr>
            <w:tcW w:type="dxa" w:w="257"/>
            <w:tcMar>
              <w:top w:type="dxa" w:w="28"/>
              <w:left w:type="dxa" w:w="28"/>
              <w:bottom w:type="dxa" w:w="28"/>
              <w:right w:type="dxa" w:w="28"/>
            </w:tcMar>
          </w:tcPr>
          <w:p w14:paraId="27010000">
            <w:pPr>
              <w:widowControl w:val="0"/>
              <w:ind/>
              <w:rPr>
                <w:sz w:val="28"/>
              </w:rPr>
            </w:pPr>
          </w:p>
          <w:p w14:paraId="28010000">
            <w:pPr>
              <w:widowControl w:val="0"/>
              <w:ind/>
              <w:rPr>
                <w:sz w:val="28"/>
              </w:rPr>
            </w:pPr>
          </w:p>
        </w:tc>
        <w:tc>
          <w:tcPr>
            <w:tcW w:type="dxa" w:w="7058"/>
            <w:tcMar>
              <w:top w:type="dxa" w:w="28"/>
              <w:left w:type="dxa" w:w="28"/>
              <w:bottom w:type="dxa" w:w="28"/>
              <w:right w:type="dxa" w:w="28"/>
            </w:tcMar>
          </w:tcPr>
          <w:p w14:paraId="29010000">
            <w:pPr>
              <w:widowControl w:val="0"/>
              <w:ind/>
              <w:jc w:val="both"/>
              <w:rPr>
                <w:sz w:val="28"/>
              </w:rPr>
            </w:pPr>
            <w:r>
              <w:rPr>
                <w:sz w:val="28"/>
              </w:rPr>
              <w:t>отсутствуют</w:t>
            </w:r>
            <w:r>
              <w:rPr>
                <w:sz w:val="28"/>
              </w:rPr>
              <w:tab/>
            </w:r>
          </w:p>
        </w:tc>
      </w:tr>
      <w:tr>
        <w:tc>
          <w:tcPr>
            <w:tcW w:type="dxa" w:w="2323"/>
            <w:tcMar>
              <w:top w:type="dxa" w:w="28"/>
              <w:left w:type="dxa" w:w="28"/>
              <w:bottom w:type="dxa" w:w="28"/>
              <w:right w:type="dxa" w:w="28"/>
            </w:tcMar>
          </w:tcPr>
          <w:p w14:paraId="2A010000">
            <w:pPr>
              <w:widowControl w:val="0"/>
              <w:ind/>
              <w:rPr>
                <w:sz w:val="28"/>
              </w:rPr>
            </w:pPr>
          </w:p>
          <w:p w14:paraId="2B010000">
            <w:pPr>
              <w:widowControl w:val="0"/>
              <w:ind/>
              <w:rPr>
                <w:sz w:val="28"/>
              </w:rPr>
            </w:pPr>
            <w:r>
              <w:rPr>
                <w:sz w:val="28"/>
              </w:rPr>
              <w:t xml:space="preserve">Цель </w:t>
            </w:r>
          </w:p>
          <w:p w14:paraId="2C010000">
            <w:pPr>
              <w:widowControl w:val="0"/>
              <w:ind/>
              <w:rPr>
                <w:sz w:val="28"/>
              </w:rPr>
            </w:pPr>
            <w:r>
              <w:rPr>
                <w:sz w:val="28"/>
              </w:rPr>
              <w:t xml:space="preserve">подпрограммы </w:t>
            </w:r>
          </w:p>
          <w:p w14:paraId="2D010000">
            <w:pPr>
              <w:widowControl w:val="0"/>
              <w:ind/>
              <w:rPr>
                <w:sz w:val="28"/>
              </w:rPr>
            </w:pPr>
            <w:r>
              <w:rPr>
                <w:sz w:val="28"/>
              </w:rPr>
              <w:t xml:space="preserve"> </w:t>
            </w:r>
          </w:p>
        </w:tc>
        <w:tc>
          <w:tcPr>
            <w:tcW w:type="dxa" w:w="257"/>
            <w:tcMar>
              <w:top w:type="dxa" w:w="28"/>
              <w:left w:type="dxa" w:w="28"/>
              <w:bottom w:type="dxa" w:w="28"/>
              <w:right w:type="dxa" w:w="28"/>
            </w:tcMar>
          </w:tcPr>
          <w:p w14:paraId="2E010000">
            <w:pPr>
              <w:widowControl w:val="0"/>
              <w:ind/>
              <w:rPr>
                <w:sz w:val="28"/>
              </w:rPr>
            </w:pPr>
          </w:p>
          <w:p w14:paraId="2F010000">
            <w:pPr>
              <w:widowControl w:val="0"/>
              <w:ind/>
              <w:rPr>
                <w:sz w:val="28"/>
              </w:rPr>
            </w:pPr>
          </w:p>
          <w:p w14:paraId="30010000">
            <w:pPr>
              <w:widowControl w:val="0"/>
              <w:ind/>
              <w:rPr>
                <w:sz w:val="28"/>
              </w:rPr>
            </w:pPr>
          </w:p>
        </w:tc>
        <w:tc>
          <w:tcPr>
            <w:tcW w:type="dxa" w:w="7058"/>
            <w:tcMar>
              <w:top w:type="dxa" w:w="28"/>
              <w:left w:type="dxa" w:w="28"/>
              <w:bottom w:type="dxa" w:w="28"/>
              <w:right w:type="dxa" w:w="28"/>
            </w:tcMar>
          </w:tcPr>
          <w:p w14:paraId="31010000">
            <w:pPr>
              <w:widowControl w:val="0"/>
              <w:ind/>
              <w:jc w:val="both"/>
              <w:rPr>
                <w:sz w:val="28"/>
              </w:rPr>
            </w:pPr>
          </w:p>
          <w:p w14:paraId="32010000">
            <w:pPr>
              <w:widowControl w:val="0"/>
              <w:ind/>
              <w:jc w:val="both"/>
              <w:rPr>
                <w:sz w:val="28"/>
              </w:rPr>
            </w:pPr>
            <w:r>
              <w:rPr>
                <w:sz w:val="28"/>
              </w:rPr>
              <w:t xml:space="preserve">устойчивое водопользование при сохранении водных экосистем, сохранение и восстановление водных объектов, обеспечение защищенности населения Куйбышевского </w:t>
            </w:r>
            <w:r>
              <w:rPr>
                <w:sz w:val="28"/>
              </w:rPr>
              <w:t xml:space="preserve">сельского поселения </w:t>
            </w:r>
            <w:r>
              <w:rPr>
                <w:sz w:val="28"/>
              </w:rPr>
              <w:t>и объектов экономики от негативного воздействия вод</w:t>
            </w:r>
          </w:p>
        </w:tc>
      </w:tr>
      <w:tr>
        <w:tc>
          <w:tcPr>
            <w:tcW w:type="dxa" w:w="2323"/>
            <w:tcMar>
              <w:top w:type="dxa" w:w="28"/>
              <w:left w:type="dxa" w:w="28"/>
              <w:bottom w:type="dxa" w:w="28"/>
              <w:right w:type="dxa" w:w="28"/>
            </w:tcMar>
          </w:tcPr>
          <w:p w14:paraId="33010000">
            <w:pPr>
              <w:widowControl w:val="0"/>
              <w:ind/>
              <w:rPr>
                <w:sz w:val="28"/>
              </w:rPr>
            </w:pPr>
            <w:r>
              <w:rPr>
                <w:sz w:val="28"/>
              </w:rPr>
              <w:t xml:space="preserve">Задача </w:t>
            </w:r>
          </w:p>
          <w:p w14:paraId="34010000">
            <w:pPr>
              <w:widowControl w:val="0"/>
              <w:ind/>
              <w:rPr>
                <w:sz w:val="28"/>
              </w:rPr>
            </w:pPr>
            <w:r>
              <w:rPr>
                <w:sz w:val="28"/>
              </w:rPr>
              <w:t xml:space="preserve">подпрограммы </w:t>
            </w:r>
          </w:p>
        </w:tc>
        <w:tc>
          <w:tcPr>
            <w:tcW w:type="dxa" w:w="257"/>
            <w:tcMar>
              <w:top w:type="dxa" w:w="28"/>
              <w:left w:type="dxa" w:w="28"/>
              <w:bottom w:type="dxa" w:w="28"/>
              <w:right w:type="dxa" w:w="28"/>
            </w:tcMar>
          </w:tcPr>
          <w:p w14:paraId="35010000">
            <w:pPr>
              <w:widowControl w:val="0"/>
              <w:ind/>
              <w:rPr>
                <w:sz w:val="28"/>
              </w:rPr>
            </w:pPr>
          </w:p>
        </w:tc>
        <w:tc>
          <w:tcPr>
            <w:tcW w:type="dxa" w:w="7058"/>
            <w:tcMar>
              <w:top w:type="dxa" w:w="28"/>
              <w:left w:type="dxa" w:w="28"/>
              <w:bottom w:type="dxa" w:w="28"/>
              <w:right w:type="dxa" w:w="28"/>
            </w:tcMar>
          </w:tcPr>
          <w:p w14:paraId="36010000">
            <w:pPr>
              <w:widowControl w:val="0"/>
              <w:ind/>
              <w:jc w:val="both"/>
              <w:rPr>
                <w:sz w:val="28"/>
              </w:rPr>
            </w:pPr>
            <w:r>
              <w:rPr>
                <w:sz w:val="28"/>
              </w:rPr>
              <w:t>содержание водных объектов согласно экологическим нормам;</w:t>
            </w:r>
          </w:p>
          <w:p w14:paraId="37010000">
            <w:pPr>
              <w:widowControl w:val="0"/>
              <w:ind/>
              <w:jc w:val="both"/>
              <w:rPr>
                <w:sz w:val="16"/>
              </w:rPr>
            </w:pPr>
          </w:p>
        </w:tc>
      </w:tr>
      <w:tr>
        <w:tc>
          <w:tcPr>
            <w:tcW w:type="dxa" w:w="2323"/>
            <w:tcMar>
              <w:top w:type="dxa" w:w="28"/>
              <w:left w:type="dxa" w:w="28"/>
              <w:bottom w:type="dxa" w:w="28"/>
              <w:right w:type="dxa" w:w="28"/>
            </w:tcMar>
          </w:tcPr>
          <w:p w14:paraId="38010000">
            <w:pPr>
              <w:widowControl w:val="0"/>
              <w:ind/>
              <w:rPr>
                <w:sz w:val="28"/>
              </w:rPr>
            </w:pPr>
            <w:r>
              <w:rPr>
                <w:sz w:val="28"/>
              </w:rPr>
              <w:t>Целевые показатели подпрограммы</w:t>
            </w:r>
          </w:p>
          <w:p w14:paraId="39010000">
            <w:pPr>
              <w:widowControl w:val="0"/>
              <w:ind/>
              <w:rPr>
                <w:sz w:val="28"/>
              </w:rPr>
            </w:pPr>
          </w:p>
        </w:tc>
        <w:tc>
          <w:tcPr>
            <w:tcW w:type="dxa" w:w="257"/>
            <w:tcMar>
              <w:top w:type="dxa" w:w="28"/>
              <w:left w:type="dxa" w:w="28"/>
              <w:bottom w:type="dxa" w:w="28"/>
              <w:right w:type="dxa" w:w="28"/>
            </w:tcMar>
          </w:tcPr>
          <w:p w14:paraId="3A010000">
            <w:pPr>
              <w:widowControl w:val="0"/>
              <w:ind/>
              <w:rPr>
                <w:sz w:val="28"/>
              </w:rPr>
            </w:pPr>
          </w:p>
        </w:tc>
        <w:tc>
          <w:tcPr>
            <w:tcW w:type="dxa" w:w="7058"/>
            <w:tcMar>
              <w:top w:type="dxa" w:w="28"/>
              <w:left w:type="dxa" w:w="28"/>
              <w:bottom w:type="dxa" w:w="28"/>
              <w:right w:type="dxa" w:w="28"/>
            </w:tcMar>
          </w:tcPr>
          <w:p w14:paraId="3B010000">
            <w:pPr>
              <w:widowControl w:val="0"/>
              <w:ind/>
              <w:jc w:val="both"/>
              <w:rPr>
                <w:sz w:val="28"/>
              </w:rPr>
            </w:pPr>
            <w:r>
              <w:rPr>
                <w:sz w:val="28"/>
              </w:rPr>
              <w:t>протяженность участков водных объектов, на которых выполнены мероприятия по очистке, экологическому содержанию водоохранных зон;</w:t>
            </w:r>
          </w:p>
          <w:p w14:paraId="3C010000">
            <w:pPr>
              <w:widowControl w:val="0"/>
              <w:ind/>
              <w:jc w:val="both"/>
              <w:rPr>
                <w:sz w:val="28"/>
              </w:rPr>
            </w:pPr>
            <w:r>
              <w:rPr>
                <w:sz w:val="28"/>
              </w:rPr>
              <w:t>количество водных объектов, на которых выполнены мероприятия по очистке, экологическому содержанию водоохранных зон;</w:t>
            </w:r>
          </w:p>
        </w:tc>
      </w:tr>
      <w:tr>
        <w:trPr>
          <w:trHeight w:hRule="atLeast" w:val="1314"/>
        </w:trPr>
        <w:tc>
          <w:tcPr>
            <w:tcW w:type="dxa" w:w="2323"/>
            <w:tcMar>
              <w:top w:type="dxa" w:w="28"/>
              <w:left w:type="dxa" w:w="28"/>
              <w:bottom w:type="dxa" w:w="28"/>
              <w:right w:type="dxa" w:w="28"/>
            </w:tcMar>
          </w:tcPr>
          <w:p w14:paraId="3D010000">
            <w:pPr>
              <w:widowControl w:val="0"/>
              <w:ind/>
              <w:rPr>
                <w:sz w:val="28"/>
              </w:rPr>
            </w:pPr>
            <w:r>
              <w:rPr>
                <w:sz w:val="28"/>
              </w:rPr>
              <w:t>Этапы и сроки</w:t>
            </w:r>
          </w:p>
          <w:p w14:paraId="3E010000">
            <w:pPr>
              <w:widowControl w:val="0"/>
              <w:ind/>
              <w:rPr>
                <w:sz w:val="28"/>
              </w:rPr>
            </w:pPr>
            <w:r>
              <w:rPr>
                <w:sz w:val="28"/>
              </w:rPr>
              <w:t>реализации подпрограммы</w:t>
            </w:r>
          </w:p>
        </w:tc>
        <w:tc>
          <w:tcPr>
            <w:tcW w:type="dxa" w:w="257"/>
            <w:tcMar>
              <w:top w:type="dxa" w:w="28"/>
              <w:left w:type="dxa" w:w="28"/>
              <w:bottom w:type="dxa" w:w="28"/>
              <w:right w:type="dxa" w:w="28"/>
            </w:tcMar>
          </w:tcPr>
          <w:p w14:paraId="3F010000">
            <w:pPr>
              <w:widowControl w:val="0"/>
              <w:ind/>
              <w:rPr>
                <w:sz w:val="28"/>
              </w:rPr>
            </w:pPr>
          </w:p>
        </w:tc>
        <w:tc>
          <w:tcPr>
            <w:tcW w:type="dxa" w:w="7058"/>
            <w:tcMar>
              <w:top w:type="dxa" w:w="28"/>
              <w:left w:type="dxa" w:w="28"/>
              <w:bottom w:type="dxa" w:w="28"/>
              <w:right w:type="dxa" w:w="28"/>
            </w:tcMar>
          </w:tcPr>
          <w:p w14:paraId="40010000">
            <w:pPr>
              <w:widowControl w:val="0"/>
              <w:ind/>
              <w:jc w:val="both"/>
              <w:rPr>
                <w:sz w:val="28"/>
              </w:rPr>
            </w:pPr>
            <w:r>
              <w:rPr>
                <w:sz w:val="28"/>
              </w:rPr>
              <w:t>срок реализации подпрограммы:</w:t>
            </w:r>
          </w:p>
          <w:p w14:paraId="41010000">
            <w:pPr>
              <w:widowControl w:val="0"/>
              <w:ind/>
              <w:jc w:val="both"/>
              <w:rPr>
                <w:sz w:val="28"/>
              </w:rPr>
            </w:pPr>
            <w:r>
              <w:rPr>
                <w:sz w:val="28"/>
              </w:rPr>
              <w:t>2019 – 2030 годы.</w:t>
            </w:r>
          </w:p>
          <w:p w14:paraId="42010000">
            <w:pPr>
              <w:widowControl w:val="0"/>
              <w:ind/>
              <w:jc w:val="both"/>
              <w:rPr>
                <w:sz w:val="28"/>
              </w:rPr>
            </w:pPr>
            <w:r>
              <w:rPr>
                <w:sz w:val="28"/>
              </w:rPr>
              <w:t>Этапы реализации подпрограммы не выделяются</w:t>
            </w:r>
          </w:p>
        </w:tc>
      </w:tr>
    </w:tbl>
    <w:p w14:paraId="43010000">
      <w:pPr>
        <w:widowControl w:val="0"/>
        <w:ind/>
      </w:pPr>
    </w:p>
    <w:tbl>
      <w:tblPr>
        <w:tblStyle w:val="Style_3"/>
        <w:tblInd w:type="dxa" w:w="22"/>
        <w:tblLayout w:type="fixed"/>
      </w:tblPr>
      <w:tblGrid>
        <w:gridCol w:w="2353"/>
        <w:gridCol w:w="255"/>
        <w:gridCol w:w="7008"/>
      </w:tblGrid>
      <w:tr>
        <w:tc>
          <w:tcPr>
            <w:tcW w:type="dxa" w:w="2353"/>
            <w:tcMar>
              <w:top w:type="dxa" w:w="28"/>
              <w:left w:type="dxa" w:w="28"/>
              <w:bottom w:type="dxa" w:w="28"/>
              <w:right w:type="dxa" w:w="28"/>
            </w:tcMar>
          </w:tcPr>
          <w:p w14:paraId="44010000">
            <w:pPr>
              <w:widowControl w:val="0"/>
              <w:ind/>
              <w:rPr>
                <w:sz w:val="28"/>
              </w:rPr>
            </w:pPr>
            <w:r>
              <w:rPr>
                <w:sz w:val="28"/>
              </w:rPr>
              <w:t>Ресурсное обеспечение подпрограммы</w:t>
            </w:r>
          </w:p>
          <w:p w14:paraId="45010000">
            <w:pPr>
              <w:widowControl w:val="0"/>
              <w:ind/>
              <w:rPr>
                <w:sz w:val="28"/>
              </w:rPr>
            </w:pPr>
          </w:p>
        </w:tc>
        <w:tc>
          <w:tcPr>
            <w:tcW w:type="dxa" w:w="255"/>
            <w:tcMar>
              <w:top w:type="dxa" w:w="28"/>
              <w:left w:type="dxa" w:w="28"/>
              <w:bottom w:type="dxa" w:w="28"/>
              <w:right w:type="dxa" w:w="28"/>
            </w:tcMar>
          </w:tcPr>
          <w:p w14:paraId="46010000">
            <w:pPr>
              <w:widowControl w:val="0"/>
              <w:ind/>
              <w:rPr>
                <w:sz w:val="28"/>
              </w:rPr>
            </w:pPr>
          </w:p>
        </w:tc>
        <w:tc>
          <w:tcPr>
            <w:tcW w:type="dxa" w:w="7008"/>
            <w:tcMar>
              <w:top w:type="dxa" w:w="28"/>
              <w:left w:type="dxa" w:w="28"/>
              <w:bottom w:type="dxa" w:w="28"/>
              <w:right w:type="dxa" w:w="28"/>
            </w:tcMar>
          </w:tcPr>
          <w:p w14:paraId="47010000">
            <w:pPr>
              <w:widowControl w:val="0"/>
              <w:ind/>
              <w:jc w:val="both"/>
              <w:rPr>
                <w:sz w:val="28"/>
              </w:rPr>
            </w:pPr>
            <w:r>
              <w:rPr>
                <w:sz w:val="28"/>
              </w:rPr>
              <w:t xml:space="preserve">Подпрограмма финансируется за счет средств бюджета </w:t>
            </w:r>
            <w:r>
              <w:rPr>
                <w:sz w:val="28"/>
              </w:rPr>
              <w:t>сельского поселения</w:t>
            </w:r>
            <w:r>
              <w:rPr>
                <w:sz w:val="28"/>
              </w:rPr>
              <w:t xml:space="preserve">. </w:t>
            </w:r>
          </w:p>
          <w:p w14:paraId="48010000">
            <w:pPr>
              <w:widowControl w:val="0"/>
              <w:ind/>
              <w:jc w:val="both"/>
              <w:rPr>
                <w:sz w:val="28"/>
              </w:rPr>
            </w:pPr>
            <w:r>
              <w:rPr>
                <w:sz w:val="28"/>
              </w:rPr>
              <w:t xml:space="preserve">Общий объем финансирования подпрограммы за счет бюджета </w:t>
            </w:r>
            <w:r>
              <w:rPr>
                <w:sz w:val="28"/>
              </w:rPr>
              <w:t>сельского поселения</w:t>
            </w:r>
            <w:r>
              <w:rPr>
                <w:sz w:val="28"/>
              </w:rPr>
              <w:t xml:space="preserve"> составляет – 0,0  тыс. рублей, в том числе </w:t>
            </w:r>
          </w:p>
          <w:p w14:paraId="49010000">
            <w:pPr>
              <w:widowControl w:val="0"/>
              <w:ind/>
              <w:jc w:val="both"/>
              <w:rPr>
                <w:sz w:val="28"/>
              </w:rPr>
            </w:pPr>
            <w:r>
              <w:rPr>
                <w:sz w:val="28"/>
              </w:rPr>
              <w:t>2019 год  –  0,0 тыс. рублей;</w:t>
            </w:r>
          </w:p>
          <w:p w14:paraId="4A010000">
            <w:pPr>
              <w:widowControl w:val="0"/>
              <w:ind/>
              <w:jc w:val="both"/>
              <w:rPr>
                <w:sz w:val="28"/>
              </w:rPr>
            </w:pPr>
            <w:r>
              <w:rPr>
                <w:sz w:val="28"/>
              </w:rPr>
              <w:t>2020 год  –  0,0 тыс. рублей;</w:t>
            </w:r>
          </w:p>
          <w:p w14:paraId="4B010000">
            <w:pPr>
              <w:widowControl w:val="0"/>
              <w:ind/>
              <w:jc w:val="both"/>
              <w:rPr>
                <w:sz w:val="28"/>
              </w:rPr>
            </w:pPr>
            <w:r>
              <w:rPr>
                <w:sz w:val="28"/>
              </w:rPr>
              <w:t>2021 год  – 0,0 тыс. рублей;</w:t>
            </w:r>
          </w:p>
          <w:p w14:paraId="4C010000">
            <w:pPr>
              <w:widowControl w:val="0"/>
              <w:ind/>
              <w:jc w:val="both"/>
              <w:rPr>
                <w:sz w:val="28"/>
              </w:rPr>
            </w:pPr>
            <w:r>
              <w:rPr>
                <w:sz w:val="28"/>
              </w:rPr>
              <w:t>2022 год  –  0,0 тыс. рублей;</w:t>
            </w:r>
          </w:p>
          <w:p w14:paraId="4D010000">
            <w:pPr>
              <w:widowControl w:val="0"/>
              <w:ind/>
              <w:jc w:val="both"/>
              <w:rPr>
                <w:sz w:val="28"/>
              </w:rPr>
            </w:pPr>
            <w:r>
              <w:rPr>
                <w:sz w:val="28"/>
              </w:rPr>
              <w:t xml:space="preserve">2023 год  –  0,0 тыс. рублей; </w:t>
            </w:r>
          </w:p>
          <w:p w14:paraId="4E010000">
            <w:pPr>
              <w:widowControl w:val="0"/>
              <w:ind/>
              <w:jc w:val="both"/>
              <w:rPr>
                <w:sz w:val="28"/>
              </w:rPr>
            </w:pPr>
            <w:r>
              <w:rPr>
                <w:sz w:val="28"/>
              </w:rPr>
              <w:t xml:space="preserve">2024 год  –  </w:t>
            </w:r>
            <w:r>
              <w:rPr>
                <w:sz w:val="28"/>
              </w:rPr>
              <w:t>0</w:t>
            </w:r>
            <w:r>
              <w:rPr>
                <w:sz w:val="28"/>
              </w:rPr>
              <w:t xml:space="preserve">,0 тыс. рублей; </w:t>
            </w:r>
          </w:p>
          <w:p w14:paraId="4F010000">
            <w:pPr>
              <w:widowControl w:val="0"/>
              <w:ind/>
              <w:jc w:val="both"/>
              <w:rPr>
                <w:sz w:val="28"/>
              </w:rPr>
            </w:pPr>
            <w:r>
              <w:rPr>
                <w:sz w:val="28"/>
              </w:rPr>
              <w:t xml:space="preserve">2025 год  –  0,0 тыс. рублей; </w:t>
            </w:r>
          </w:p>
          <w:p w14:paraId="50010000">
            <w:pPr>
              <w:widowControl w:val="0"/>
              <w:ind/>
              <w:jc w:val="both"/>
              <w:rPr>
                <w:sz w:val="28"/>
              </w:rPr>
            </w:pPr>
            <w:r>
              <w:rPr>
                <w:sz w:val="28"/>
              </w:rPr>
              <w:t>2026 год  –  0,0 тыс. рублей;</w:t>
            </w:r>
          </w:p>
          <w:p w14:paraId="51010000">
            <w:pPr>
              <w:widowControl w:val="0"/>
              <w:ind/>
              <w:jc w:val="both"/>
              <w:rPr>
                <w:sz w:val="28"/>
              </w:rPr>
            </w:pPr>
            <w:r>
              <w:rPr>
                <w:sz w:val="28"/>
              </w:rPr>
              <w:t>2027 год  –  0,0 тыс. рублей;</w:t>
            </w:r>
          </w:p>
          <w:p w14:paraId="52010000">
            <w:pPr>
              <w:widowControl w:val="0"/>
              <w:ind/>
              <w:jc w:val="both"/>
              <w:rPr>
                <w:sz w:val="28"/>
              </w:rPr>
            </w:pPr>
            <w:r>
              <w:rPr>
                <w:sz w:val="28"/>
              </w:rPr>
              <w:t>2028 год  –  0,0 тыс. рублей;</w:t>
            </w:r>
          </w:p>
          <w:p w14:paraId="53010000">
            <w:pPr>
              <w:widowControl w:val="0"/>
              <w:ind/>
              <w:jc w:val="both"/>
              <w:rPr>
                <w:sz w:val="28"/>
              </w:rPr>
            </w:pPr>
            <w:r>
              <w:rPr>
                <w:sz w:val="28"/>
              </w:rPr>
              <w:t>2029 год  –  0,0 тыс. рублей;</w:t>
            </w:r>
          </w:p>
          <w:p w14:paraId="54010000">
            <w:pPr>
              <w:widowControl w:val="0"/>
              <w:ind/>
              <w:jc w:val="both"/>
              <w:rPr>
                <w:sz w:val="28"/>
              </w:rPr>
            </w:pPr>
            <w:r>
              <w:rPr>
                <w:sz w:val="28"/>
              </w:rPr>
              <w:t xml:space="preserve">2030 год  –  </w:t>
            </w:r>
            <w:r>
              <w:rPr>
                <w:sz w:val="28"/>
              </w:rPr>
              <w:t>0</w:t>
            </w:r>
            <w:r>
              <w:rPr>
                <w:sz w:val="28"/>
              </w:rPr>
              <w:t>,0 т</w:t>
            </w:r>
            <w:r>
              <w:rPr>
                <w:sz w:val="28"/>
              </w:rPr>
              <w:t>ыс. рублей</w:t>
            </w:r>
          </w:p>
        </w:tc>
      </w:tr>
      <w:tr>
        <w:tc>
          <w:tcPr>
            <w:tcW w:type="dxa" w:w="2353"/>
            <w:tcMar>
              <w:top w:type="dxa" w:w="28"/>
              <w:left w:type="dxa" w:w="28"/>
              <w:bottom w:type="dxa" w:w="28"/>
              <w:right w:type="dxa" w:w="28"/>
            </w:tcMar>
          </w:tcPr>
          <w:p w14:paraId="55010000">
            <w:pPr>
              <w:widowControl w:val="0"/>
              <w:ind/>
              <w:rPr>
                <w:sz w:val="28"/>
              </w:rPr>
            </w:pPr>
            <w:r>
              <w:rPr>
                <w:sz w:val="28"/>
              </w:rPr>
              <w:t>Ожидаемые результаты реализации подпрограммы</w:t>
            </w:r>
          </w:p>
          <w:p w14:paraId="56010000">
            <w:pPr>
              <w:widowControl w:val="0"/>
              <w:ind/>
              <w:rPr>
                <w:sz w:val="28"/>
              </w:rPr>
            </w:pPr>
            <w:r>
              <w:rPr>
                <w:sz w:val="28"/>
              </w:rPr>
              <w:t xml:space="preserve"> </w:t>
            </w:r>
          </w:p>
          <w:p w14:paraId="57010000">
            <w:pPr>
              <w:widowControl w:val="0"/>
              <w:ind/>
              <w:rPr>
                <w:sz w:val="28"/>
              </w:rPr>
            </w:pPr>
          </w:p>
        </w:tc>
        <w:tc>
          <w:tcPr>
            <w:tcW w:type="dxa" w:w="255"/>
            <w:tcMar>
              <w:top w:type="dxa" w:w="28"/>
              <w:left w:type="dxa" w:w="28"/>
              <w:bottom w:type="dxa" w:w="28"/>
              <w:right w:type="dxa" w:w="28"/>
            </w:tcMar>
          </w:tcPr>
          <w:p w14:paraId="58010000">
            <w:pPr>
              <w:widowControl w:val="0"/>
              <w:ind/>
              <w:rPr>
                <w:sz w:val="28"/>
              </w:rPr>
            </w:pPr>
          </w:p>
        </w:tc>
        <w:tc>
          <w:tcPr>
            <w:tcW w:type="dxa" w:w="7008"/>
            <w:tcMar>
              <w:top w:type="dxa" w:w="28"/>
              <w:left w:type="dxa" w:w="28"/>
              <w:bottom w:type="dxa" w:w="28"/>
              <w:right w:type="dxa" w:w="28"/>
            </w:tcMar>
          </w:tcPr>
          <w:p w14:paraId="59010000">
            <w:pPr>
              <w:widowControl w:val="0"/>
              <w:ind/>
              <w:jc w:val="both"/>
              <w:rPr>
                <w:sz w:val="28"/>
              </w:rPr>
            </w:pPr>
            <w:r>
              <w:rPr>
                <w:sz w:val="28"/>
              </w:rPr>
              <w:t xml:space="preserve">деградация водных объектов, невозможность </w:t>
            </w:r>
            <w:r>
              <w:rPr>
                <w:sz w:val="28"/>
              </w:rPr>
              <w:br/>
            </w:r>
            <w:r>
              <w:rPr>
                <w:sz w:val="28"/>
              </w:rPr>
              <w:t>их использования в качестве источников водоснабжения, снижение рыбохозяйственной значимости водных объектов;</w:t>
            </w:r>
          </w:p>
          <w:p w14:paraId="5A010000">
            <w:pPr>
              <w:widowControl w:val="0"/>
              <w:ind/>
              <w:jc w:val="both"/>
              <w:rPr>
                <w:sz w:val="28"/>
              </w:rPr>
            </w:pPr>
            <w:r>
              <w:rPr>
                <w:sz w:val="28"/>
              </w:rPr>
              <w:t>увеличение рисков возникновения чрезвычайных ситуаций техногенного характера на ГТС; рост ущерба, причиненного негативным воздействием вод</w:t>
            </w:r>
          </w:p>
          <w:p w14:paraId="5B010000">
            <w:pPr>
              <w:widowControl w:val="0"/>
              <w:ind/>
              <w:jc w:val="both"/>
              <w:rPr>
                <w:sz w:val="28"/>
              </w:rPr>
            </w:pPr>
          </w:p>
        </w:tc>
      </w:tr>
    </w:tbl>
    <w:p w14:paraId="5C010000">
      <w:pPr>
        <w:ind/>
        <w:jc w:val="center"/>
        <w:rPr>
          <w:sz w:val="28"/>
        </w:rPr>
      </w:pPr>
      <w:r>
        <w:rPr>
          <w:sz w:val="28"/>
        </w:rPr>
        <w:t>Приоритеты и цели муниципальной политики Ку</w:t>
      </w:r>
      <w:r>
        <w:rPr>
          <w:sz w:val="28"/>
        </w:rPr>
        <w:t xml:space="preserve">йбышевского сельского поселения </w:t>
      </w:r>
      <w:r>
        <w:rPr>
          <w:sz w:val="28"/>
        </w:rPr>
        <w:t>в сфере охраны окружающей среды и рационального природопользования</w:t>
      </w:r>
    </w:p>
    <w:p w14:paraId="5D010000">
      <w:pPr>
        <w:ind/>
        <w:jc w:val="center"/>
        <w:rPr>
          <w:sz w:val="28"/>
        </w:rPr>
      </w:pPr>
    </w:p>
    <w:p w14:paraId="5E010000">
      <w:pPr>
        <w:spacing w:line="228" w:lineRule="auto"/>
        <w:ind w:firstLine="709" w:left="0"/>
        <w:jc w:val="both"/>
        <w:rPr>
          <w:sz w:val="28"/>
        </w:rPr>
      </w:pPr>
      <w:r>
        <w:rPr>
          <w:sz w:val="28"/>
        </w:rPr>
        <w:t xml:space="preserve">Основными приоритетами муниципальной политики Куйбышевского сельского поселения в сфере охраны окружающей среды и рационального природопользования являются: </w:t>
      </w:r>
    </w:p>
    <w:p w14:paraId="5F010000">
      <w:pPr>
        <w:spacing w:line="228" w:lineRule="auto"/>
        <w:ind w:firstLine="709" w:left="0"/>
        <w:jc w:val="both"/>
        <w:rPr>
          <w:sz w:val="28"/>
        </w:rPr>
      </w:pPr>
      <w:r>
        <w:rPr>
          <w:sz w:val="28"/>
        </w:rPr>
        <w:t>минимизация негативного воздействия на состояние окружающей среды;</w:t>
      </w:r>
    </w:p>
    <w:p w14:paraId="60010000">
      <w:pPr>
        <w:spacing w:line="228" w:lineRule="auto"/>
        <w:ind w:firstLine="709" w:left="0"/>
        <w:jc w:val="both"/>
        <w:rPr>
          <w:sz w:val="28"/>
        </w:rPr>
      </w:pPr>
      <w:r>
        <w:rPr>
          <w:sz w:val="28"/>
        </w:rPr>
        <w:t>расширение системы наблюдения за состоянием окружающей среды;</w:t>
      </w:r>
    </w:p>
    <w:p w14:paraId="61010000">
      <w:pPr>
        <w:spacing w:line="228" w:lineRule="auto"/>
        <w:ind w:firstLine="709" w:left="0"/>
        <w:jc w:val="both"/>
        <w:rPr>
          <w:sz w:val="28"/>
        </w:rPr>
      </w:pPr>
      <w:r>
        <w:rPr>
          <w:sz w:val="28"/>
        </w:rPr>
        <w:t>ведение мониторинга объектов, представляющих опасность</w:t>
      </w:r>
      <w:r>
        <w:rPr>
          <w:sz w:val="28"/>
        </w:rPr>
        <w:br/>
      </w:r>
      <w:r>
        <w:rPr>
          <w:sz w:val="28"/>
        </w:rPr>
        <w:t>для окружающей среды;</w:t>
      </w:r>
    </w:p>
    <w:p w14:paraId="62010000">
      <w:pPr>
        <w:spacing w:line="228" w:lineRule="auto"/>
        <w:ind w:firstLine="709" w:left="0"/>
        <w:jc w:val="both"/>
        <w:rPr>
          <w:sz w:val="28"/>
        </w:rPr>
      </w:pPr>
      <w:r>
        <w:rPr>
          <w:sz w:val="28"/>
        </w:rPr>
        <w:t>расширение сети особо охраняемых природных территорий сельского поселения;</w:t>
      </w:r>
    </w:p>
    <w:p w14:paraId="63010000">
      <w:pPr>
        <w:ind w:firstLine="709" w:left="0"/>
        <w:jc w:val="both"/>
        <w:rPr>
          <w:sz w:val="28"/>
        </w:rPr>
      </w:pPr>
      <w:r>
        <w:rPr>
          <w:sz w:val="28"/>
        </w:rPr>
        <w:t>формирование экологической культуры населения, развитие экологического просвещения;</w:t>
      </w:r>
    </w:p>
    <w:p w14:paraId="64010000">
      <w:pPr>
        <w:ind w:firstLine="709" w:left="0"/>
        <w:jc w:val="both"/>
        <w:rPr>
          <w:sz w:val="28"/>
        </w:rPr>
      </w:pPr>
      <w:r>
        <w:rPr>
          <w:sz w:val="28"/>
        </w:rPr>
        <w:t>обеспечение эффективного участия населения сельского поселения, общественных объединений, некоммерческих организаций в решении вопросов, связанных с охраной окружающей среды и обеспечением экологической безопасности;</w:t>
      </w:r>
    </w:p>
    <w:p w14:paraId="65010000">
      <w:pPr>
        <w:ind w:firstLine="709" w:left="0"/>
        <w:jc w:val="both"/>
        <w:rPr>
          <w:rFonts w:ascii="Times New Roman CYR" w:hAnsi="Times New Roman CYR"/>
          <w:color w:val="00000A"/>
          <w:sz w:val="28"/>
        </w:rPr>
      </w:pPr>
      <w:r>
        <w:rPr>
          <w:sz w:val="28"/>
        </w:rPr>
        <w:t>Основной целью развития сельского поселения на среднесрочную и долгосрочную перспективу в сфере экологии является снижение антропогенной нагрузки на окружающую среду, для реализации которой предусмотрены следующие приоритетные задачи:</w:t>
      </w:r>
    </w:p>
    <w:p w14:paraId="66010000">
      <w:pPr>
        <w:widowControl w:val="0"/>
        <w:ind w:firstLine="709" w:left="0" w:right="163"/>
        <w:jc w:val="both"/>
        <w:rPr>
          <w:rFonts w:ascii="Times New Roman CYR" w:hAnsi="Times New Roman CYR"/>
          <w:color w:val="00000A"/>
          <w:sz w:val="28"/>
        </w:rPr>
      </w:pPr>
      <w:r>
        <w:rPr>
          <w:rFonts w:ascii="Times New Roman CYR" w:hAnsi="Times New Roman CYR"/>
          <w:color w:val="00000A"/>
          <w:sz w:val="28"/>
        </w:rPr>
        <w:t>снижение  объемов  негативного  воздействия  на окружающую  среду при осуществлении хозяйственной и иной деятельности;</w:t>
      </w:r>
    </w:p>
    <w:p w14:paraId="67010000">
      <w:pPr>
        <w:ind w:firstLine="709" w:left="0"/>
        <w:jc w:val="both"/>
        <w:rPr>
          <w:rFonts w:ascii="Times New Roman CYR" w:hAnsi="Times New Roman CYR"/>
          <w:color w:val="00000A"/>
          <w:sz w:val="28"/>
        </w:rPr>
      </w:pPr>
      <w:r>
        <w:rPr>
          <w:rFonts w:ascii="Times New Roman CYR" w:hAnsi="Times New Roman CYR"/>
          <w:color w:val="00000A"/>
          <w:sz w:val="28"/>
        </w:rPr>
        <w:t>предотвращение  негативного  воздействия  на окружающую  среду  при  чрезвычайных ситуациях природного и техногенного характера;</w:t>
      </w:r>
    </w:p>
    <w:p w14:paraId="68010000">
      <w:pPr>
        <w:ind w:firstLine="709" w:left="0"/>
        <w:jc w:val="both"/>
        <w:rPr>
          <w:rFonts w:ascii="Times New Roman CYR" w:hAnsi="Times New Roman CYR"/>
          <w:color w:val="00000A"/>
          <w:sz w:val="28"/>
        </w:rPr>
      </w:pPr>
      <w:r>
        <w:rPr>
          <w:rFonts w:ascii="Times New Roman CYR" w:hAnsi="Times New Roman CYR"/>
          <w:color w:val="00000A"/>
          <w:sz w:val="28"/>
        </w:rPr>
        <w:t>организация системы экологического образования и информирования  населения о состоянии окружающей среды, формирование экологической  культуры;</w:t>
      </w:r>
    </w:p>
    <w:p w14:paraId="69010000">
      <w:pPr>
        <w:pStyle w:val="Style_7"/>
        <w:ind w:firstLine="709" w:left="0"/>
        <w:jc w:val="both"/>
        <w:rPr>
          <w:sz w:val="28"/>
        </w:rPr>
      </w:pPr>
      <w:r>
        <w:rPr>
          <w:rFonts w:ascii="Times New Roman CYR" w:hAnsi="Times New Roman CYR"/>
          <w:color w:val="00000A"/>
          <w:sz w:val="28"/>
        </w:rPr>
        <w:t>сокращение количества свалочных очагов и несанкционированных свалок.</w:t>
      </w:r>
    </w:p>
    <w:p w14:paraId="6A010000">
      <w:pPr>
        <w:pStyle w:val="Style_7"/>
        <w:ind w:firstLine="709" w:left="0"/>
        <w:jc w:val="both"/>
        <w:rPr>
          <w:sz w:val="28"/>
        </w:rPr>
      </w:pPr>
      <w:r>
        <w:rPr>
          <w:sz w:val="28"/>
        </w:rPr>
        <w:t>увеличение доли площади особо охраняемых природных территорий в общей площади местного значения и сохранение объектов растительного и животного мира.</w:t>
      </w:r>
    </w:p>
    <w:p w14:paraId="6B010000">
      <w:pPr>
        <w:ind w:firstLine="709" w:left="0"/>
        <w:jc w:val="both"/>
        <w:rPr>
          <w:sz w:val="28"/>
        </w:rPr>
      </w:pPr>
      <w:r>
        <w:rPr>
          <w:sz w:val="28"/>
        </w:rPr>
        <w:t>Указанные направления реализуются в соответствии со следующими документами:</w:t>
      </w:r>
    </w:p>
    <w:p w14:paraId="6C010000">
      <w:pPr>
        <w:ind w:firstLine="709" w:left="0"/>
        <w:jc w:val="both"/>
      </w:pPr>
      <w:r>
        <w:rPr>
          <w:sz w:val="28"/>
        </w:rPr>
        <w:t>Стратегией экологической безопасности Российской Федерации на период до 2025 года, утвержденной Указом Президента Российской Федерации</w:t>
      </w:r>
      <w:r>
        <w:rPr>
          <w:sz w:val="28"/>
        </w:rPr>
        <w:br/>
      </w:r>
      <w:r>
        <w:rPr>
          <w:sz w:val="28"/>
        </w:rPr>
        <w:t>от 19.04.2017 № 176;</w:t>
      </w:r>
    </w:p>
    <w:p w14:paraId="6D010000">
      <w:pPr>
        <w:ind w:firstLine="709" w:left="0"/>
        <w:jc w:val="both"/>
        <w:rPr>
          <w:sz w:val="28"/>
        </w:rPr>
      </w:pPr>
      <w:r>
        <w:rPr>
          <w:rStyle w:val="Style_8_ch"/>
          <w:rFonts w:ascii="Times New Roman" w:hAnsi="Times New Roman"/>
          <w:color w:val="000000"/>
          <w:sz w:val="28"/>
        </w:rPr>
        <w:fldChar w:fldCharType="begin"/>
      </w:r>
      <w:r>
        <w:rPr>
          <w:rStyle w:val="Style_8_ch"/>
          <w:rFonts w:ascii="Times New Roman" w:hAnsi="Times New Roman"/>
          <w:color w:val="000000"/>
          <w:sz w:val="28"/>
        </w:rPr>
        <w:instrText>HYPERLINK "consultantplus://offline/ref=02E99689D879F7EF63279610EA9EE6F377212D4BEB197CDE60A6EA83E4i3nAN"</w:instrText>
      </w:r>
      <w:r>
        <w:rPr>
          <w:rStyle w:val="Style_8_ch"/>
          <w:rFonts w:ascii="Times New Roman" w:hAnsi="Times New Roman"/>
          <w:color w:val="000000"/>
          <w:sz w:val="28"/>
        </w:rPr>
        <w:fldChar w:fldCharType="separate"/>
      </w:r>
      <w:r>
        <w:rPr>
          <w:rStyle w:val="Style_8_ch"/>
          <w:rFonts w:ascii="Times New Roman" w:hAnsi="Times New Roman"/>
          <w:color w:val="000000"/>
          <w:sz w:val="28"/>
        </w:rPr>
        <w:t>Основами государственной политики</w:t>
      </w:r>
      <w:r>
        <w:rPr>
          <w:rStyle w:val="Style_8_ch"/>
          <w:rFonts w:ascii="Times New Roman" w:hAnsi="Times New Roman"/>
          <w:color w:val="000000"/>
          <w:sz w:val="28"/>
        </w:rPr>
        <w:fldChar w:fldCharType="end"/>
      </w:r>
      <w:r>
        <w:rPr>
          <w:sz w:val="28"/>
        </w:rPr>
        <w:t xml:space="preserve"> в области экологического развития </w:t>
      </w:r>
      <w:r>
        <w:rPr>
          <w:sz w:val="28"/>
        </w:rPr>
        <w:t>Российской Федерации на период до 2030 года</w:t>
      </w:r>
      <w:r>
        <w:rPr>
          <w:sz w:val="28"/>
        </w:rPr>
        <w:t xml:space="preserve">, утвержденными Президентом Российской Федерации 30 апреля 2012 г.; </w:t>
      </w:r>
    </w:p>
    <w:p w14:paraId="6E010000">
      <w:pPr>
        <w:ind w:firstLine="709" w:left="0"/>
        <w:jc w:val="both"/>
        <w:rPr>
          <w:sz w:val="28"/>
        </w:rPr>
      </w:pPr>
      <w:r>
        <w:rPr>
          <w:sz w:val="28"/>
        </w:rPr>
        <w:t>Стратегией сохранения окружающей среды и природных ресурсов Ростовской области на период до 2020 года, утвержденной постановлением Правительства Ростовской области от 05.02.2013 № 48;</w:t>
      </w:r>
    </w:p>
    <w:p w14:paraId="6F010000">
      <w:pPr>
        <w:ind w:firstLine="709" w:left="0"/>
        <w:jc w:val="both"/>
        <w:rPr>
          <w:sz w:val="28"/>
        </w:rPr>
      </w:pPr>
      <w:r>
        <w:rPr>
          <w:sz w:val="28"/>
        </w:rPr>
        <w:t xml:space="preserve">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 </w:t>
      </w:r>
      <w:r>
        <w:rPr>
          <w:sz w:val="28"/>
        </w:rPr>
        <w:t>от 26.09.2013 № 1724-р;</w:t>
      </w:r>
    </w:p>
    <w:p w14:paraId="70010000">
      <w:pPr>
        <w:ind w:firstLine="709" w:left="0"/>
        <w:jc w:val="both"/>
        <w:rPr>
          <w:sz w:val="28"/>
        </w:rPr>
      </w:pPr>
      <w:r>
        <w:rPr>
          <w:sz w:val="28"/>
        </w:rPr>
        <w:t xml:space="preserve">Комплексной </w:t>
      </w:r>
      <w:r>
        <w:rPr>
          <w:rStyle w:val="Style_8_ch"/>
          <w:rFonts w:ascii="Times New Roman" w:hAnsi="Times New Roman"/>
          <w:color w:val="000000"/>
          <w:sz w:val="28"/>
        </w:rPr>
        <w:fldChar w:fldCharType="begin"/>
      </w:r>
      <w:r>
        <w:rPr>
          <w:rStyle w:val="Style_8_ch"/>
          <w:rFonts w:ascii="Times New Roman" w:hAnsi="Times New Roman"/>
          <w:color w:val="000000"/>
          <w:sz w:val="28"/>
        </w:rPr>
        <w:instrText>HYPERLINK "consultantplus://offline/ref=789C2B4771D73ECEB33329870B1E02A0B5806698E2B7234597361D490CCD65D4F2B384BC7AF82178r1m4N"</w:instrText>
      </w:r>
      <w:r>
        <w:rPr>
          <w:rStyle w:val="Style_8_ch"/>
          <w:rFonts w:ascii="Times New Roman" w:hAnsi="Times New Roman"/>
          <w:color w:val="000000"/>
          <w:sz w:val="28"/>
        </w:rPr>
        <w:fldChar w:fldCharType="separate"/>
      </w:r>
      <w:r>
        <w:rPr>
          <w:rStyle w:val="Style_8_ch"/>
          <w:rFonts w:ascii="Times New Roman" w:hAnsi="Times New Roman"/>
          <w:color w:val="000000"/>
          <w:sz w:val="28"/>
        </w:rPr>
        <w:t>стратегией</w:t>
      </w:r>
      <w:r>
        <w:rPr>
          <w:rStyle w:val="Style_8_ch"/>
          <w:rFonts w:ascii="Times New Roman" w:hAnsi="Times New Roman"/>
          <w:color w:val="000000"/>
          <w:sz w:val="28"/>
        </w:rPr>
        <w:fldChar w:fldCharType="end"/>
      </w:r>
      <w:r>
        <w:rPr>
          <w:sz w:val="28"/>
        </w:rPr>
        <w:t xml:space="preserve">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w:t>
      </w:r>
      <w:r>
        <w:rPr>
          <w:sz w:val="28"/>
        </w:rPr>
        <w:br/>
      </w:r>
      <w:r>
        <w:rPr>
          <w:sz w:val="28"/>
        </w:rPr>
        <w:t>от 14.08.2013 № 298;</w:t>
      </w:r>
    </w:p>
    <w:p w14:paraId="71010000">
      <w:pPr>
        <w:ind w:firstLine="709" w:left="0"/>
        <w:jc w:val="both"/>
        <w:rPr>
          <w:sz w:val="28"/>
        </w:rPr>
      </w:pPr>
      <w:r>
        <w:rPr>
          <w:sz w:val="28"/>
        </w:rPr>
        <w:t>Государственной программой Российской Федерации «Охрана окружающей среды» на 2012 – 2020 годы, утвержденной постановлением Правительства Российской Федерации от 15.04.2014 № 326;</w:t>
      </w:r>
    </w:p>
    <w:p w14:paraId="72010000">
      <w:pPr>
        <w:ind w:firstLine="709" w:left="0"/>
        <w:jc w:val="both"/>
        <w:rPr>
          <w:sz w:val="28"/>
        </w:rPr>
      </w:pPr>
      <w:r>
        <w:rPr>
          <w:sz w:val="28"/>
        </w:rPr>
        <w:t>Государственной программой Российской Федерации «Воспроизводство</w:t>
      </w:r>
      <w:r>
        <w:rPr>
          <w:sz w:val="28"/>
        </w:rPr>
        <w:br/>
      </w:r>
      <w:r>
        <w:rPr>
          <w:sz w:val="28"/>
        </w:rPr>
        <w:t>и использование природных ресурсов», утвержденной постановлением Правительства Российской Федерации от 15.04.2014 № 322;</w:t>
      </w:r>
    </w:p>
    <w:p w14:paraId="73010000">
      <w:pPr>
        <w:ind w:firstLine="709" w:left="0"/>
        <w:jc w:val="both"/>
        <w:rPr>
          <w:sz w:val="28"/>
        </w:rPr>
      </w:pPr>
      <w:r>
        <w:rPr>
          <w:sz w:val="28"/>
        </w:rPr>
        <w:t>Государственной программой Российской Федерации «Развитие лесного хозяйства» на 2013 – 2020 годы, утвержденной постановлением Правительства Российской Федерации от 15.04.2014 № 318.</w:t>
      </w:r>
    </w:p>
    <w:p w14:paraId="74010000">
      <w:pPr>
        <w:ind w:firstLine="709" w:left="0"/>
        <w:jc w:val="both"/>
        <w:rPr>
          <w:sz w:val="28"/>
        </w:rPr>
      </w:pPr>
      <w:r>
        <w:rPr>
          <w:sz w:val="28"/>
        </w:rPr>
        <w:t>Сведения о показателях муниципальной программы,</w:t>
      </w:r>
      <w:r>
        <w:rPr>
          <w:sz w:val="28"/>
        </w:rPr>
        <w:br/>
      </w:r>
      <w:r>
        <w:rPr>
          <w:sz w:val="28"/>
        </w:rPr>
        <w:t>подпрограммы муниципальной программы и их значениях приведены</w:t>
      </w:r>
      <w:r>
        <w:rPr>
          <w:sz w:val="28"/>
        </w:rPr>
        <w:br/>
      </w:r>
      <w:r>
        <w:rPr>
          <w:sz w:val="28"/>
        </w:rPr>
        <w:t xml:space="preserve">в </w:t>
      </w:r>
      <w:r>
        <w:rPr>
          <w:rStyle w:val="Style_8_ch"/>
          <w:rFonts w:ascii="Times New Roman" w:hAnsi="Times New Roman"/>
          <w:color w:val="000000"/>
          <w:sz w:val="28"/>
        </w:rPr>
        <w:fldChar w:fldCharType="begin"/>
      </w:r>
      <w:r>
        <w:rPr>
          <w:rStyle w:val="Style_8_ch"/>
          <w:rFonts w:ascii="Times New Roman" w:hAnsi="Times New Roman"/>
          <w:color w:val="000000"/>
          <w:sz w:val="28"/>
        </w:rPr>
        <w:instrText>HYPERLINK "consultantplus://offline/ref=505FF80CD7416FADE935AB4B7995AC5ED6C6BF48BFA20B43ACB5E9FE8F2BE34D7FA5EE37C8j5b1L"</w:instrText>
      </w:r>
      <w:r>
        <w:rPr>
          <w:rStyle w:val="Style_8_ch"/>
          <w:rFonts w:ascii="Times New Roman" w:hAnsi="Times New Roman"/>
          <w:color w:val="000000"/>
          <w:sz w:val="28"/>
        </w:rPr>
        <w:fldChar w:fldCharType="separate"/>
      </w:r>
      <w:r>
        <w:rPr>
          <w:rStyle w:val="Style_8_ch"/>
          <w:rFonts w:ascii="Times New Roman" w:hAnsi="Times New Roman"/>
          <w:color w:val="000000"/>
          <w:sz w:val="28"/>
        </w:rPr>
        <w:t>таблице</w:t>
      </w:r>
      <w:r>
        <w:rPr>
          <w:rStyle w:val="Style_8_ch"/>
          <w:rFonts w:ascii="Times New Roman" w:hAnsi="Times New Roman"/>
          <w:color w:val="000000"/>
          <w:sz w:val="28"/>
        </w:rPr>
        <w:fldChar w:fldCharType="end"/>
      </w:r>
      <w:r>
        <w:rPr>
          <w:color w:val="000000"/>
        </w:rPr>
        <w:t xml:space="preserve"> </w:t>
      </w:r>
      <w:r>
        <w:rPr>
          <w:sz w:val="28"/>
        </w:rPr>
        <w:t>№</w:t>
      </w:r>
      <w:r>
        <w:rPr>
          <w:sz w:val="28"/>
        </w:rPr>
        <w:t xml:space="preserve"> 2</w:t>
      </w:r>
      <w:r>
        <w:rPr>
          <w:sz w:val="28"/>
        </w:rPr>
        <w:t>.</w:t>
      </w:r>
    </w:p>
    <w:p w14:paraId="75010000">
      <w:pPr>
        <w:ind w:firstLine="709" w:left="0"/>
        <w:jc w:val="both"/>
        <w:rPr>
          <w:sz w:val="28"/>
        </w:rPr>
      </w:pPr>
      <w:r>
        <w:rPr>
          <w:sz w:val="28"/>
        </w:rPr>
        <w:t>Перечень подпрограммы и основных мероприятий муниципальной программы приведен в</w:t>
      </w:r>
      <w:r>
        <w:rPr>
          <w:color w:val="000000"/>
          <w:sz w:val="28"/>
        </w:rPr>
        <w:t xml:space="preserve"> </w:t>
      </w:r>
      <w:r>
        <w:rPr>
          <w:rStyle w:val="Style_8_ch"/>
          <w:rFonts w:ascii="Times New Roman" w:hAnsi="Times New Roman"/>
          <w:color w:val="000000"/>
          <w:sz w:val="28"/>
        </w:rPr>
        <w:fldChar w:fldCharType="begin"/>
      </w:r>
      <w:r>
        <w:rPr>
          <w:rStyle w:val="Style_8_ch"/>
          <w:rFonts w:ascii="Times New Roman" w:hAnsi="Times New Roman"/>
          <w:color w:val="000000"/>
          <w:sz w:val="28"/>
        </w:rPr>
        <w:instrText>HYPERLINK "consultantplus://offline/ref=505FF80CD7416FADE935AB4B7995AC5ED6C6BF48BFA20B43ACB5E9FE8F2BE34D7FA5EE34C557j5bBL"</w:instrText>
      </w:r>
      <w:r>
        <w:rPr>
          <w:rStyle w:val="Style_8_ch"/>
          <w:rFonts w:ascii="Times New Roman" w:hAnsi="Times New Roman"/>
          <w:color w:val="000000"/>
          <w:sz w:val="28"/>
        </w:rPr>
        <w:fldChar w:fldCharType="separate"/>
      </w:r>
      <w:r>
        <w:rPr>
          <w:rStyle w:val="Style_8_ch"/>
          <w:rFonts w:ascii="Times New Roman" w:hAnsi="Times New Roman"/>
          <w:color w:val="000000"/>
          <w:sz w:val="28"/>
        </w:rPr>
        <w:t xml:space="preserve">таблице № </w:t>
      </w:r>
      <w:r>
        <w:rPr>
          <w:rStyle w:val="Style_8_ch"/>
          <w:rFonts w:ascii="Times New Roman" w:hAnsi="Times New Roman"/>
          <w:color w:val="000000"/>
          <w:sz w:val="28"/>
        </w:rPr>
        <w:fldChar w:fldCharType="end"/>
      </w:r>
      <w:r>
        <w:t>5</w:t>
      </w:r>
      <w:r>
        <w:rPr>
          <w:color w:val="000000"/>
          <w:sz w:val="28"/>
        </w:rPr>
        <w:t>.</w:t>
      </w:r>
    </w:p>
    <w:p w14:paraId="76010000">
      <w:pPr>
        <w:ind w:firstLine="709" w:left="0"/>
        <w:jc w:val="both"/>
        <w:rPr>
          <w:sz w:val="28"/>
        </w:rPr>
      </w:pPr>
      <w:r>
        <w:rPr>
          <w:sz w:val="28"/>
        </w:rPr>
        <w:t xml:space="preserve">Расходы бюджета сельского поселения на реализацию муниципальной программы приведены в </w:t>
      </w:r>
      <w:r>
        <w:rPr>
          <w:rStyle w:val="Style_8_ch"/>
          <w:rFonts w:ascii="Times New Roman" w:hAnsi="Times New Roman"/>
          <w:color w:val="000000"/>
          <w:sz w:val="28"/>
        </w:rPr>
        <w:fldChar w:fldCharType="begin"/>
      </w:r>
      <w:r>
        <w:rPr>
          <w:rStyle w:val="Style_8_ch"/>
          <w:rFonts w:ascii="Times New Roman" w:hAnsi="Times New Roman"/>
          <w:color w:val="000000"/>
          <w:sz w:val="28"/>
        </w:rPr>
        <w:instrText>HYPERLINK "consultantplus://offline/ref=505FF80CD7416FADE935AB4B7995AC5ED6C6BF48BFA20B43ACB5E9FE8F2BE34D7FA5EE33C457j5bAL"</w:instrText>
      </w:r>
      <w:r>
        <w:rPr>
          <w:rStyle w:val="Style_8_ch"/>
          <w:rFonts w:ascii="Times New Roman" w:hAnsi="Times New Roman"/>
          <w:color w:val="000000"/>
          <w:sz w:val="28"/>
        </w:rPr>
        <w:fldChar w:fldCharType="separate"/>
      </w:r>
      <w:r>
        <w:rPr>
          <w:rStyle w:val="Style_8_ch"/>
          <w:rFonts w:ascii="Times New Roman" w:hAnsi="Times New Roman"/>
          <w:color w:val="000000"/>
          <w:sz w:val="28"/>
        </w:rPr>
        <w:t xml:space="preserve">таблице № </w:t>
      </w:r>
      <w:r>
        <w:rPr>
          <w:rStyle w:val="Style_8_ch"/>
          <w:rFonts w:ascii="Times New Roman" w:hAnsi="Times New Roman"/>
          <w:color w:val="000000"/>
          <w:sz w:val="28"/>
        </w:rPr>
        <w:fldChar w:fldCharType="end"/>
      </w:r>
      <w:r>
        <w:t>7</w:t>
      </w:r>
      <w:r>
        <w:rPr>
          <w:color w:val="000000"/>
          <w:sz w:val="28"/>
        </w:rPr>
        <w:t>.</w:t>
      </w:r>
    </w:p>
    <w:p w14:paraId="77010000">
      <w:pPr>
        <w:ind w:firstLine="709" w:left="0"/>
        <w:jc w:val="both"/>
        <w:rPr>
          <w:sz w:val="28"/>
        </w:rPr>
      </w:pPr>
      <w:r>
        <w:rPr>
          <w:sz w:val="28"/>
        </w:rPr>
        <w:t xml:space="preserve">Расходы на реализацию муниципальной программы приведены </w:t>
      </w:r>
      <w:r>
        <w:br/>
      </w:r>
      <w:r>
        <w:rPr>
          <w:sz w:val="28"/>
        </w:rPr>
        <w:t xml:space="preserve">в </w:t>
      </w:r>
      <w:r>
        <w:rPr>
          <w:rStyle w:val="Style_8_ch"/>
          <w:rFonts w:ascii="Times New Roman" w:hAnsi="Times New Roman"/>
          <w:color w:val="000000"/>
          <w:sz w:val="28"/>
        </w:rPr>
        <w:fldChar w:fldCharType="begin"/>
      </w:r>
      <w:r>
        <w:rPr>
          <w:rStyle w:val="Style_8_ch"/>
          <w:rFonts w:ascii="Times New Roman" w:hAnsi="Times New Roman"/>
          <w:color w:val="000000"/>
          <w:sz w:val="28"/>
        </w:rPr>
        <w:instrText>HYPERLINK "consultantplus://offline/ref=505FF80CD7416FADE935AB4B7995AC5ED6C6BF48BFA20B43ACB5E9FE8F2BE34D7FA5EE32CC52j5bEL"</w:instrText>
      </w:r>
      <w:r>
        <w:rPr>
          <w:rStyle w:val="Style_8_ch"/>
          <w:rFonts w:ascii="Times New Roman" w:hAnsi="Times New Roman"/>
          <w:color w:val="000000"/>
          <w:sz w:val="28"/>
        </w:rPr>
        <w:fldChar w:fldCharType="separate"/>
      </w:r>
      <w:r>
        <w:rPr>
          <w:rStyle w:val="Style_8_ch"/>
          <w:rFonts w:ascii="Times New Roman" w:hAnsi="Times New Roman"/>
          <w:color w:val="000000"/>
          <w:sz w:val="28"/>
        </w:rPr>
        <w:t>таблице №</w:t>
      </w:r>
      <w:r>
        <w:rPr>
          <w:rStyle w:val="Style_8_ch"/>
          <w:rFonts w:ascii="Times New Roman" w:hAnsi="Times New Roman"/>
          <w:color w:val="000000"/>
          <w:sz w:val="28"/>
        </w:rPr>
        <w:t xml:space="preserve"> </w:t>
      </w:r>
      <w:r>
        <w:rPr>
          <w:rStyle w:val="Style_8_ch"/>
          <w:rFonts w:ascii="Times New Roman" w:hAnsi="Times New Roman"/>
          <w:color w:val="000000"/>
          <w:sz w:val="28"/>
        </w:rPr>
        <w:fldChar w:fldCharType="end"/>
      </w:r>
      <w:r>
        <w:rPr>
          <w:sz w:val="28"/>
        </w:rPr>
        <w:t>8</w:t>
      </w:r>
      <w:r>
        <w:rPr>
          <w:color w:val="000000"/>
          <w:sz w:val="28"/>
        </w:rPr>
        <w:t>.</w:t>
      </w:r>
    </w:p>
    <w:p w14:paraId="78010000">
      <w:pPr>
        <w:ind w:firstLine="709" w:left="0"/>
        <w:jc w:val="both"/>
        <w:rPr>
          <w:sz w:val="28"/>
        </w:rPr>
      </w:pPr>
    </w:p>
    <w:p w14:paraId="79010000">
      <w:pPr>
        <w:rPr>
          <w:sz w:val="28"/>
        </w:rPr>
      </w:pPr>
      <w:r>
        <w:rPr>
          <w:sz w:val="28"/>
        </w:rPr>
        <w:t>Г</w:t>
      </w:r>
      <w:r>
        <w:rPr>
          <w:sz w:val="28"/>
        </w:rPr>
        <w:t>лав</w:t>
      </w:r>
      <w:r>
        <w:rPr>
          <w:sz w:val="28"/>
        </w:rPr>
        <w:t>а</w:t>
      </w:r>
      <w:r>
        <w:rPr>
          <w:sz w:val="28"/>
        </w:rPr>
        <w:t xml:space="preserve"> Администрации</w:t>
      </w:r>
    </w:p>
    <w:p w14:paraId="7A010000">
      <w:pPr>
        <w:rPr>
          <w:sz w:val="28"/>
        </w:rPr>
      </w:pPr>
      <w:r>
        <w:rPr>
          <w:sz w:val="28"/>
        </w:rPr>
        <w:t>Куйбышевского</w:t>
      </w:r>
    </w:p>
    <w:p w14:paraId="7B010000">
      <w:pPr>
        <w:rPr>
          <w:sz w:val="28"/>
        </w:rPr>
      </w:pPr>
      <w:r>
        <w:rPr>
          <w:sz w:val="28"/>
        </w:rPr>
        <w:t xml:space="preserve">сельского поселения                                     </w:t>
      </w:r>
      <w:r>
        <w:rPr>
          <w:sz w:val="28"/>
        </w:rPr>
        <w:t xml:space="preserve">     </w:t>
      </w:r>
      <w:r>
        <w:rPr>
          <w:sz w:val="28"/>
        </w:rPr>
        <w:t xml:space="preserve">                   </w:t>
      </w:r>
      <w:r>
        <w:rPr>
          <w:sz w:val="28"/>
        </w:rPr>
        <w:t xml:space="preserve">   </w:t>
      </w:r>
      <w:r>
        <w:rPr>
          <w:sz w:val="28"/>
        </w:rPr>
        <w:t xml:space="preserve">  </w:t>
      </w:r>
      <w:r>
        <w:rPr>
          <w:sz w:val="28"/>
        </w:rPr>
        <w:t>С.Л. Слепченко</w:t>
      </w:r>
    </w:p>
    <w:p w14:paraId="7C010000">
      <w:pPr>
        <w:sectPr>
          <w:headerReference r:id="rId1" w:type="first"/>
          <w:headerReference r:id="rId2" w:type="default"/>
          <w:footerReference r:id="rId3" w:type="default"/>
          <w:pgSz w:h="16838" w:orient="portrait" w:w="11906"/>
          <w:pgMar w:bottom="1134" w:footer="720" w:gutter="0" w:header="720" w:left="1701" w:right="567" w:top="1134"/>
          <w:pgNumType w:start="1"/>
          <w:titlePg/>
        </w:sectPr>
      </w:pPr>
    </w:p>
    <w:p w14:paraId="7D010000">
      <w:pPr>
        <w:pStyle w:val="Style_9"/>
      </w:pPr>
    </w:p>
    <w:tbl>
      <w:tblPr>
        <w:tblStyle w:val="Style_3"/>
        <w:tblLayout w:type="fixed"/>
        <w:tblCellMar>
          <w:left w:type="dxa" w:w="57"/>
          <w:right w:type="dxa" w:w="57"/>
        </w:tblCellMar>
      </w:tblPr>
      <w:tblGrid>
        <w:gridCol w:w="10526"/>
        <w:gridCol w:w="4611"/>
      </w:tblGrid>
      <w:tr>
        <w:tc>
          <w:tcPr>
            <w:tcW w:type="dxa" w:w="10526"/>
            <w:shd w:fill="auto" w:val="clear"/>
            <w:tcMar>
              <w:left w:type="dxa" w:w="57"/>
              <w:right w:type="dxa" w:w="57"/>
            </w:tcMar>
          </w:tcPr>
          <w:p w14:paraId="7E010000">
            <w:pPr>
              <w:widowControl w:val="0"/>
              <w:spacing w:after="120" w:before="120"/>
              <w:ind/>
              <w:jc w:val="both"/>
            </w:pPr>
          </w:p>
        </w:tc>
        <w:tc>
          <w:tcPr>
            <w:tcW w:type="dxa" w:w="4611"/>
            <w:shd w:fill="auto" w:val="clear"/>
            <w:tcMar>
              <w:left w:type="dxa" w:w="57"/>
              <w:right w:type="dxa" w:w="57"/>
            </w:tcMar>
          </w:tcPr>
          <w:p w14:paraId="7F010000">
            <w:pPr>
              <w:widowControl w:val="0"/>
              <w:ind/>
              <w:jc w:val="center"/>
              <w:rPr>
                <w:sz w:val="28"/>
              </w:rPr>
            </w:pPr>
            <w:r>
              <w:rPr>
                <w:sz w:val="28"/>
              </w:rPr>
              <w:t xml:space="preserve">Таблица № </w:t>
            </w:r>
            <w:r>
              <w:rPr>
                <w:sz w:val="28"/>
              </w:rPr>
              <w:t>2</w:t>
            </w:r>
            <w:r>
              <w:rPr>
                <w:sz w:val="28"/>
              </w:rPr>
              <w:t xml:space="preserve"> </w:t>
            </w:r>
          </w:p>
          <w:p w14:paraId="80010000">
            <w:pPr>
              <w:widowControl w:val="0"/>
              <w:ind/>
              <w:jc w:val="center"/>
              <w:rPr>
                <w:sz w:val="28"/>
              </w:rPr>
            </w:pPr>
            <w:r>
              <w:rPr>
                <w:sz w:val="28"/>
              </w:rPr>
              <w:t xml:space="preserve">к муниципальной программе Куйбышевского сельского поселения </w:t>
            </w:r>
          </w:p>
          <w:p w14:paraId="81010000">
            <w:pPr>
              <w:widowControl w:val="0"/>
              <w:ind/>
              <w:jc w:val="center"/>
              <w:rPr>
                <w:sz w:val="28"/>
              </w:rPr>
            </w:pPr>
            <w:r>
              <w:rPr>
                <w:sz w:val="28"/>
              </w:rPr>
              <w:t>«Охрана окружающей среды и рациональное природопользование</w:t>
            </w:r>
            <w:r>
              <w:rPr>
                <w:sz w:val="28"/>
              </w:rPr>
              <w:t>»</w:t>
            </w:r>
          </w:p>
        </w:tc>
      </w:tr>
    </w:tbl>
    <w:p w14:paraId="82010000">
      <w:pPr>
        <w:widowControl w:val="0"/>
        <w:tabs>
          <w:tab w:leader="none" w:pos="9610" w:val="left"/>
        </w:tabs>
        <w:ind/>
        <w:jc w:val="center"/>
        <w:rPr>
          <w:sz w:val="24"/>
        </w:rPr>
      </w:pPr>
    </w:p>
    <w:p w14:paraId="83010000">
      <w:pPr>
        <w:widowControl w:val="0"/>
        <w:tabs>
          <w:tab w:leader="none" w:pos="9610" w:val="left"/>
        </w:tabs>
        <w:ind/>
        <w:jc w:val="center"/>
        <w:rPr>
          <w:sz w:val="24"/>
        </w:rPr>
      </w:pPr>
      <w:r>
        <w:rPr>
          <w:sz w:val="24"/>
        </w:rPr>
        <w:t>СВЕДЕНИЯ</w:t>
      </w:r>
    </w:p>
    <w:p w14:paraId="84010000">
      <w:pPr>
        <w:widowControl w:val="0"/>
        <w:ind/>
        <w:jc w:val="center"/>
        <w:rPr>
          <w:sz w:val="24"/>
        </w:rPr>
      </w:pPr>
      <w:r>
        <w:rPr>
          <w:sz w:val="24"/>
        </w:rPr>
        <w:t>о показ</w:t>
      </w:r>
      <w:r>
        <w:rPr>
          <w:sz w:val="24"/>
        </w:rPr>
        <w:t xml:space="preserve">ателях муниципальной программы, </w:t>
      </w:r>
      <w:r>
        <w:rPr>
          <w:sz w:val="24"/>
        </w:rPr>
        <w:t>подпрограмм муниципальной программы и их значениях</w:t>
      </w:r>
    </w:p>
    <w:tbl>
      <w:tblPr>
        <w:tblStyle w:val="Style_3"/>
        <w:tblInd w:type="dxa" w:w="-358"/>
        <w:tblLayout w:type="fixed"/>
      </w:tblPr>
      <w:tblGrid>
        <w:gridCol w:w="414"/>
        <w:gridCol w:w="2655"/>
        <w:gridCol w:w="649"/>
        <w:gridCol w:w="826"/>
        <w:gridCol w:w="864"/>
        <w:gridCol w:w="964"/>
        <w:gridCol w:w="963"/>
        <w:gridCol w:w="963"/>
        <w:gridCol w:w="963"/>
        <w:gridCol w:w="964"/>
        <w:gridCol w:w="963"/>
        <w:gridCol w:w="924"/>
        <w:gridCol w:w="826"/>
        <w:gridCol w:w="825"/>
        <w:gridCol w:w="826"/>
        <w:gridCol w:w="903"/>
      </w:tblGrid>
      <w:tr>
        <w:tc>
          <w:tcPr>
            <w:tcW w:type="dxa" w:w="414"/>
            <w:vMerge w:val="restart"/>
            <w:tcBorders>
              <w:top w:color="000000" w:sz="4" w:val="single"/>
              <w:left w:color="000000" w:sz="4" w:val="single"/>
              <w:bottom w:color="000000" w:sz="4" w:val="single"/>
            </w:tcBorders>
            <w:shd w:fill="auto" w:val="clear"/>
          </w:tcPr>
          <w:p w14:paraId="85010000">
            <w:pPr>
              <w:widowControl w:val="0"/>
              <w:ind w:firstLine="0" w:left="-57" w:right="-57"/>
              <w:jc w:val="center"/>
            </w:pPr>
            <w:r>
              <w:t>№</w:t>
            </w:r>
          </w:p>
          <w:p w14:paraId="86010000">
            <w:pPr>
              <w:widowControl w:val="0"/>
              <w:ind w:firstLine="0" w:left="-57" w:right="-57"/>
              <w:jc w:val="center"/>
            </w:pPr>
            <w:r>
              <w:t>п/п</w:t>
            </w:r>
          </w:p>
        </w:tc>
        <w:tc>
          <w:tcPr>
            <w:tcW w:type="dxa" w:w="2655"/>
            <w:vMerge w:val="restart"/>
            <w:tcBorders>
              <w:top w:color="000000" w:sz="4" w:val="single"/>
              <w:left w:color="000000" w:sz="4" w:val="single"/>
              <w:bottom w:color="000000" w:sz="4" w:val="single"/>
            </w:tcBorders>
            <w:shd w:fill="auto" w:val="clear"/>
          </w:tcPr>
          <w:p w14:paraId="87010000">
            <w:pPr>
              <w:widowControl w:val="0"/>
              <w:ind w:firstLine="0" w:left="-57" w:right="-57"/>
              <w:jc w:val="center"/>
            </w:pPr>
            <w:r>
              <w:t>Номер и наименование</w:t>
            </w:r>
          </w:p>
          <w:p w14:paraId="88010000">
            <w:pPr>
              <w:widowControl w:val="0"/>
              <w:ind w:firstLine="0" w:left="-57" w:right="-57"/>
              <w:jc w:val="center"/>
            </w:pPr>
            <w:r>
              <w:t xml:space="preserve">показателя </w:t>
            </w:r>
          </w:p>
        </w:tc>
        <w:tc>
          <w:tcPr>
            <w:tcW w:type="dxa" w:w="649"/>
            <w:vMerge w:val="restart"/>
            <w:tcBorders>
              <w:top w:color="000000" w:sz="4" w:val="single"/>
              <w:left w:color="000000" w:sz="4" w:val="single"/>
              <w:bottom w:color="000000" w:sz="4" w:val="single"/>
            </w:tcBorders>
            <w:shd w:fill="auto" w:val="clear"/>
          </w:tcPr>
          <w:p w14:paraId="89010000">
            <w:pPr>
              <w:widowControl w:val="0"/>
              <w:ind w:firstLine="0" w:left="-57" w:right="-57"/>
              <w:jc w:val="center"/>
              <w:rPr>
                <w:spacing w:val="-6"/>
              </w:rPr>
            </w:pPr>
            <w:r>
              <w:rPr>
                <w:spacing w:val="-6"/>
              </w:rPr>
              <w:t>Вид</w:t>
            </w:r>
          </w:p>
          <w:p w14:paraId="8A010000">
            <w:pPr>
              <w:widowControl w:val="0"/>
              <w:ind w:firstLine="0" w:left="-57" w:right="-57"/>
              <w:jc w:val="center"/>
            </w:pPr>
            <w:r>
              <w:rPr>
                <w:spacing w:val="-6"/>
              </w:rPr>
              <w:t>показа-теля</w:t>
            </w:r>
          </w:p>
        </w:tc>
        <w:tc>
          <w:tcPr>
            <w:tcW w:type="dxa" w:w="826"/>
            <w:vMerge w:val="restart"/>
            <w:tcBorders>
              <w:top w:color="000000" w:sz="4" w:val="single"/>
              <w:left w:color="000000" w:sz="4" w:val="single"/>
              <w:bottom w:color="000000" w:sz="4" w:val="single"/>
            </w:tcBorders>
            <w:shd w:fill="auto" w:val="clear"/>
          </w:tcPr>
          <w:p w14:paraId="8B010000">
            <w:pPr>
              <w:widowControl w:val="0"/>
              <w:ind w:firstLine="0" w:left="-57" w:right="-57"/>
              <w:jc w:val="center"/>
            </w:pPr>
            <w:r>
              <w:rPr>
                <w:spacing w:val="-6"/>
              </w:rPr>
              <w:t>Едини-ца измере</w:t>
            </w:r>
            <w:r>
              <w:rPr>
                <w:spacing w:val="-6"/>
              </w:rPr>
              <w:t>ния</w:t>
            </w:r>
          </w:p>
        </w:tc>
        <w:tc>
          <w:tcPr>
            <w:tcW w:type="dxa" w:w="10948"/>
            <w:gridSpan w:val="12"/>
            <w:tcBorders>
              <w:top w:color="000000" w:sz="4" w:val="single"/>
              <w:left w:color="000000" w:sz="4" w:val="single"/>
              <w:bottom w:color="000000" w:sz="4" w:val="single"/>
              <w:right w:color="000000" w:sz="4" w:val="single"/>
            </w:tcBorders>
            <w:shd w:fill="auto" w:val="clear"/>
          </w:tcPr>
          <w:p w14:paraId="8C010000">
            <w:pPr>
              <w:widowControl w:val="0"/>
              <w:ind w:firstLine="0" w:left="-57" w:right="-57"/>
              <w:jc w:val="center"/>
            </w:pPr>
            <w:r>
              <w:t>Значение показателя</w:t>
            </w:r>
          </w:p>
          <w:p w14:paraId="8D010000">
            <w:pPr>
              <w:widowControl w:val="0"/>
              <w:ind w:firstLine="0" w:left="-57" w:right="-57"/>
              <w:jc w:val="center"/>
            </w:pPr>
          </w:p>
        </w:tc>
      </w:tr>
      <w:tr>
        <w:tc>
          <w:tcPr>
            <w:tcW w:type="dxa" w:w="414"/>
            <w:gridSpan w:val="1"/>
            <w:vMerge w:val="continue"/>
            <w:tcBorders>
              <w:top w:color="000000" w:sz="4" w:val="single"/>
              <w:left w:color="000000" w:sz="4" w:val="single"/>
              <w:bottom w:color="000000" w:sz="4" w:val="single"/>
            </w:tcBorders>
            <w:shd w:fill="auto" w:val="clear"/>
          </w:tcPr>
          <w:p/>
        </w:tc>
        <w:tc>
          <w:tcPr>
            <w:tcW w:type="dxa" w:w="2655"/>
            <w:gridSpan w:val="1"/>
            <w:vMerge w:val="continue"/>
            <w:tcBorders>
              <w:top w:color="000000" w:sz="4" w:val="single"/>
              <w:left w:color="000000" w:sz="4" w:val="single"/>
              <w:bottom w:color="000000" w:sz="4" w:val="single"/>
            </w:tcBorders>
            <w:shd w:fill="auto" w:val="clear"/>
          </w:tcPr>
          <w:p/>
        </w:tc>
        <w:tc>
          <w:tcPr>
            <w:tcW w:type="dxa" w:w="649"/>
            <w:gridSpan w:val="1"/>
            <w:vMerge w:val="continue"/>
            <w:tcBorders>
              <w:top w:color="000000" w:sz="4" w:val="single"/>
              <w:left w:color="000000" w:sz="4" w:val="single"/>
              <w:bottom w:color="000000" w:sz="4" w:val="single"/>
            </w:tcBorders>
            <w:shd w:fill="auto" w:val="clear"/>
          </w:tcPr>
          <w:p/>
        </w:tc>
        <w:tc>
          <w:tcPr>
            <w:tcW w:type="dxa" w:w="826"/>
            <w:gridSpan w:val="1"/>
            <w:vMerge w:val="continue"/>
            <w:tcBorders>
              <w:top w:color="000000" w:sz="4" w:val="single"/>
              <w:left w:color="000000" w:sz="4" w:val="single"/>
              <w:bottom w:color="000000" w:sz="4" w:val="single"/>
            </w:tcBorders>
            <w:shd w:fill="auto" w:val="clear"/>
          </w:tcPr>
          <w:p/>
        </w:tc>
        <w:tc>
          <w:tcPr>
            <w:tcW w:type="dxa" w:w="864"/>
            <w:tcBorders>
              <w:top w:color="000000" w:sz="4" w:val="single"/>
              <w:left w:color="000000" w:sz="4" w:val="single"/>
              <w:bottom w:color="000000" w:sz="4" w:val="single"/>
            </w:tcBorders>
            <w:shd w:fill="auto" w:val="clear"/>
          </w:tcPr>
          <w:p w14:paraId="8E010000">
            <w:pPr>
              <w:widowControl w:val="0"/>
              <w:ind w:firstLine="0" w:left="-57" w:right="-57"/>
              <w:jc w:val="center"/>
            </w:pPr>
            <w:r>
              <w:t>2019</w:t>
            </w:r>
          </w:p>
          <w:p w14:paraId="8F010000">
            <w:pPr>
              <w:widowControl w:val="0"/>
              <w:ind w:firstLine="0" w:left="-57" w:right="-57"/>
              <w:jc w:val="center"/>
            </w:pPr>
            <w:r>
              <w:t>год</w:t>
            </w:r>
          </w:p>
        </w:tc>
        <w:tc>
          <w:tcPr>
            <w:tcW w:type="dxa" w:w="964"/>
            <w:tcBorders>
              <w:top w:color="000000" w:sz="4" w:val="single"/>
              <w:left w:color="000000" w:sz="4" w:val="single"/>
              <w:bottom w:color="000000" w:sz="4" w:val="single"/>
            </w:tcBorders>
            <w:shd w:fill="auto" w:val="clear"/>
          </w:tcPr>
          <w:p w14:paraId="90010000">
            <w:pPr>
              <w:widowControl w:val="0"/>
              <w:ind w:firstLine="0" w:left="-57" w:right="-57"/>
              <w:jc w:val="center"/>
            </w:pPr>
            <w:r>
              <w:t>2020</w:t>
            </w:r>
          </w:p>
          <w:p w14:paraId="91010000">
            <w:pPr>
              <w:widowControl w:val="0"/>
              <w:ind w:firstLine="0" w:left="-57" w:right="-57"/>
              <w:jc w:val="center"/>
            </w:pPr>
            <w:r>
              <w:t>год</w:t>
            </w:r>
          </w:p>
        </w:tc>
        <w:tc>
          <w:tcPr>
            <w:tcW w:type="dxa" w:w="963"/>
            <w:tcBorders>
              <w:top w:color="000000" w:sz="4" w:val="single"/>
              <w:left w:color="000000" w:sz="4" w:val="single"/>
              <w:bottom w:color="000000" w:sz="4" w:val="single"/>
            </w:tcBorders>
            <w:shd w:fill="auto" w:val="clear"/>
          </w:tcPr>
          <w:p w14:paraId="92010000">
            <w:pPr>
              <w:widowControl w:val="0"/>
              <w:ind w:firstLine="0" w:left="-57" w:right="-57"/>
              <w:jc w:val="center"/>
            </w:pPr>
            <w:r>
              <w:t>2021</w:t>
            </w:r>
          </w:p>
          <w:p w14:paraId="93010000">
            <w:pPr>
              <w:widowControl w:val="0"/>
              <w:ind w:firstLine="0" w:left="-57" w:right="-57"/>
              <w:jc w:val="center"/>
            </w:pPr>
            <w:r>
              <w:t>год</w:t>
            </w:r>
          </w:p>
        </w:tc>
        <w:tc>
          <w:tcPr>
            <w:tcW w:type="dxa" w:w="963"/>
            <w:tcBorders>
              <w:top w:color="000000" w:sz="4" w:val="single"/>
              <w:left w:color="000000" w:sz="4" w:val="single"/>
              <w:bottom w:color="000000" w:sz="4" w:val="single"/>
            </w:tcBorders>
            <w:shd w:fill="auto" w:val="clear"/>
          </w:tcPr>
          <w:p w14:paraId="94010000">
            <w:pPr>
              <w:widowControl w:val="0"/>
              <w:ind w:firstLine="0" w:left="-57" w:right="-57"/>
              <w:jc w:val="center"/>
            </w:pPr>
            <w:r>
              <w:t>2022</w:t>
            </w:r>
          </w:p>
          <w:p w14:paraId="95010000">
            <w:pPr>
              <w:widowControl w:val="0"/>
              <w:ind w:firstLine="0" w:left="-57" w:right="-57"/>
              <w:jc w:val="center"/>
            </w:pPr>
            <w:r>
              <w:t>год</w:t>
            </w:r>
          </w:p>
        </w:tc>
        <w:tc>
          <w:tcPr>
            <w:tcW w:type="dxa" w:w="963"/>
            <w:tcBorders>
              <w:top w:color="000000" w:sz="4" w:val="single"/>
              <w:left w:color="000000" w:sz="4" w:val="single"/>
              <w:bottom w:color="000000" w:sz="4" w:val="single"/>
            </w:tcBorders>
            <w:shd w:fill="auto" w:val="clear"/>
          </w:tcPr>
          <w:p w14:paraId="96010000">
            <w:pPr>
              <w:widowControl w:val="0"/>
              <w:ind w:firstLine="0" w:left="-57" w:right="-57"/>
              <w:jc w:val="center"/>
            </w:pPr>
            <w:r>
              <w:t>2023</w:t>
            </w:r>
          </w:p>
          <w:p w14:paraId="97010000">
            <w:pPr>
              <w:widowControl w:val="0"/>
              <w:ind w:firstLine="0" w:left="-57" w:right="-57"/>
              <w:jc w:val="center"/>
            </w:pPr>
            <w:r>
              <w:t>год</w:t>
            </w:r>
          </w:p>
        </w:tc>
        <w:tc>
          <w:tcPr>
            <w:tcW w:type="dxa" w:w="964"/>
            <w:tcBorders>
              <w:top w:color="000000" w:sz="4" w:val="single"/>
              <w:left w:color="000000" w:sz="4" w:val="single"/>
              <w:bottom w:color="000000" w:sz="4" w:val="single"/>
            </w:tcBorders>
            <w:shd w:fill="auto" w:val="clear"/>
          </w:tcPr>
          <w:p w14:paraId="98010000">
            <w:pPr>
              <w:widowControl w:val="0"/>
              <w:ind w:firstLine="0" w:left="-57" w:right="-57"/>
              <w:jc w:val="center"/>
            </w:pPr>
            <w:r>
              <w:t xml:space="preserve">2024 </w:t>
            </w:r>
          </w:p>
          <w:p w14:paraId="99010000">
            <w:pPr>
              <w:widowControl w:val="0"/>
              <w:ind w:firstLine="0" w:left="-57" w:right="-57"/>
              <w:jc w:val="center"/>
            </w:pPr>
            <w:r>
              <w:t>год</w:t>
            </w:r>
          </w:p>
        </w:tc>
        <w:tc>
          <w:tcPr>
            <w:tcW w:type="dxa" w:w="963"/>
            <w:tcBorders>
              <w:top w:color="000000" w:sz="4" w:val="single"/>
              <w:left w:color="000000" w:sz="4" w:val="single"/>
              <w:bottom w:color="000000" w:sz="4" w:val="single"/>
            </w:tcBorders>
            <w:shd w:fill="auto" w:val="clear"/>
          </w:tcPr>
          <w:p w14:paraId="9A010000">
            <w:pPr>
              <w:widowControl w:val="0"/>
              <w:ind w:firstLine="0" w:left="-57" w:right="-57"/>
              <w:jc w:val="center"/>
            </w:pPr>
            <w:r>
              <w:t xml:space="preserve">2025 </w:t>
            </w:r>
          </w:p>
          <w:p w14:paraId="9B010000">
            <w:pPr>
              <w:widowControl w:val="0"/>
              <w:ind w:firstLine="0" w:left="-57" w:right="-57"/>
              <w:jc w:val="center"/>
            </w:pPr>
            <w:r>
              <w:t>год</w:t>
            </w:r>
          </w:p>
        </w:tc>
        <w:tc>
          <w:tcPr>
            <w:tcW w:type="dxa" w:w="924"/>
            <w:tcBorders>
              <w:top w:color="000000" w:sz="4" w:val="single"/>
              <w:left w:color="000000" w:sz="4" w:val="single"/>
              <w:bottom w:color="000000" w:sz="4" w:val="single"/>
            </w:tcBorders>
            <w:shd w:fill="auto" w:val="clear"/>
          </w:tcPr>
          <w:p w14:paraId="9C010000">
            <w:pPr>
              <w:widowControl w:val="0"/>
              <w:ind w:firstLine="0" w:left="-57" w:right="-57"/>
              <w:jc w:val="center"/>
            </w:pPr>
            <w:r>
              <w:t xml:space="preserve">2026 </w:t>
            </w:r>
          </w:p>
          <w:p w14:paraId="9D010000">
            <w:pPr>
              <w:widowControl w:val="0"/>
              <w:ind w:firstLine="0" w:left="-57" w:right="-57"/>
              <w:jc w:val="center"/>
            </w:pPr>
            <w:r>
              <w:t>год</w:t>
            </w:r>
          </w:p>
        </w:tc>
        <w:tc>
          <w:tcPr>
            <w:tcW w:type="dxa" w:w="826"/>
            <w:tcBorders>
              <w:top w:color="000000" w:sz="4" w:val="single"/>
              <w:left w:color="000000" w:sz="4" w:val="single"/>
              <w:bottom w:color="000000" w:sz="4" w:val="single"/>
            </w:tcBorders>
            <w:shd w:fill="auto" w:val="clear"/>
          </w:tcPr>
          <w:p w14:paraId="9E010000">
            <w:pPr>
              <w:widowControl w:val="0"/>
              <w:ind w:firstLine="0" w:left="-57" w:right="-57"/>
              <w:jc w:val="center"/>
            </w:pPr>
            <w:r>
              <w:t xml:space="preserve">2027 </w:t>
            </w:r>
          </w:p>
          <w:p w14:paraId="9F010000">
            <w:pPr>
              <w:widowControl w:val="0"/>
              <w:ind w:firstLine="0" w:left="-57" w:right="-57"/>
              <w:jc w:val="center"/>
            </w:pPr>
            <w:r>
              <w:t>год</w:t>
            </w:r>
          </w:p>
        </w:tc>
        <w:tc>
          <w:tcPr>
            <w:tcW w:type="dxa" w:w="825"/>
            <w:tcBorders>
              <w:top w:color="000000" w:sz="4" w:val="single"/>
              <w:left w:color="000000" w:sz="4" w:val="single"/>
              <w:bottom w:color="000000" w:sz="4" w:val="single"/>
            </w:tcBorders>
            <w:shd w:fill="auto" w:val="clear"/>
          </w:tcPr>
          <w:p w14:paraId="A0010000">
            <w:pPr>
              <w:widowControl w:val="0"/>
              <w:ind w:firstLine="0" w:left="-57" w:right="-57"/>
              <w:jc w:val="center"/>
            </w:pPr>
            <w:r>
              <w:t>2028</w:t>
            </w:r>
          </w:p>
          <w:p w14:paraId="A1010000">
            <w:pPr>
              <w:widowControl w:val="0"/>
              <w:ind w:firstLine="0" w:left="-57" w:right="-57"/>
              <w:jc w:val="center"/>
            </w:pPr>
            <w:r>
              <w:t>год</w:t>
            </w:r>
          </w:p>
        </w:tc>
        <w:tc>
          <w:tcPr>
            <w:tcW w:type="dxa" w:w="826"/>
            <w:tcBorders>
              <w:top w:color="000000" w:sz="4" w:val="single"/>
              <w:left w:color="000000" w:sz="4" w:val="single"/>
              <w:bottom w:color="000000" w:sz="4" w:val="single"/>
            </w:tcBorders>
            <w:shd w:fill="auto" w:val="clear"/>
          </w:tcPr>
          <w:p w14:paraId="A2010000">
            <w:pPr>
              <w:widowControl w:val="0"/>
              <w:ind w:firstLine="0" w:left="-57" w:right="-57"/>
              <w:jc w:val="center"/>
            </w:pPr>
            <w:r>
              <w:t xml:space="preserve">2029 </w:t>
            </w:r>
          </w:p>
          <w:p w14:paraId="A3010000">
            <w:pPr>
              <w:widowControl w:val="0"/>
              <w:ind w:firstLine="0" w:left="-57" w:right="-57"/>
              <w:jc w:val="center"/>
            </w:pPr>
            <w:r>
              <w:t>год</w:t>
            </w:r>
          </w:p>
        </w:tc>
        <w:tc>
          <w:tcPr>
            <w:tcW w:type="dxa" w:w="903"/>
            <w:tcBorders>
              <w:top w:color="000000" w:sz="4" w:val="single"/>
              <w:left w:color="000000" w:sz="4" w:val="single"/>
              <w:bottom w:color="000000" w:sz="4" w:val="single"/>
              <w:right w:color="000000" w:sz="4" w:val="single"/>
            </w:tcBorders>
            <w:shd w:fill="auto" w:val="clear"/>
          </w:tcPr>
          <w:p w14:paraId="A4010000">
            <w:pPr>
              <w:widowControl w:val="0"/>
              <w:ind w:firstLine="0" w:left="-57" w:right="-57"/>
              <w:jc w:val="center"/>
            </w:pPr>
            <w:r>
              <w:t xml:space="preserve">2030 </w:t>
            </w:r>
          </w:p>
          <w:p w14:paraId="A5010000">
            <w:pPr>
              <w:widowControl w:val="0"/>
              <w:ind w:firstLine="0" w:left="-57" w:right="-57"/>
              <w:jc w:val="center"/>
            </w:pPr>
            <w:r>
              <w:t>год</w:t>
            </w:r>
          </w:p>
        </w:tc>
      </w:tr>
    </w:tbl>
    <w:p w14:paraId="A6010000">
      <w:r>
        <w:t>1</w:t>
      </w:r>
    </w:p>
    <w:tbl>
      <w:tblPr>
        <w:tblStyle w:val="Style_3"/>
        <w:tblInd w:type="dxa" w:w="-358"/>
        <w:tblLayout w:type="fixed"/>
      </w:tblPr>
      <w:tblGrid>
        <w:gridCol w:w="414"/>
        <w:gridCol w:w="2655"/>
        <w:gridCol w:w="649"/>
        <w:gridCol w:w="826"/>
        <w:gridCol w:w="864"/>
        <w:gridCol w:w="964"/>
        <w:gridCol w:w="963"/>
        <w:gridCol w:w="963"/>
        <w:gridCol w:w="963"/>
        <w:gridCol w:w="964"/>
        <w:gridCol w:w="963"/>
        <w:gridCol w:w="924"/>
        <w:gridCol w:w="826"/>
        <w:gridCol w:w="825"/>
        <w:gridCol w:w="826"/>
        <w:gridCol w:w="903"/>
      </w:tblGrid>
      <w:tr>
        <w:trPr>
          <w:tblHeader/>
        </w:trPr>
        <w:tc>
          <w:tcPr>
            <w:tcW w:type="dxa" w:w="414"/>
            <w:tcBorders>
              <w:top w:color="000000" w:sz="4" w:val="single"/>
              <w:left w:color="000000" w:sz="4" w:val="single"/>
              <w:bottom w:color="000000" w:sz="4" w:val="single"/>
            </w:tcBorders>
            <w:shd w:fill="auto" w:val="clear"/>
          </w:tcPr>
          <w:p w14:paraId="A7010000">
            <w:pPr>
              <w:widowControl w:val="0"/>
              <w:ind w:firstLine="0" w:left="-57" w:right="-57"/>
              <w:jc w:val="center"/>
            </w:pPr>
            <w:r>
              <w:t>1</w:t>
            </w:r>
          </w:p>
        </w:tc>
        <w:tc>
          <w:tcPr>
            <w:tcW w:type="dxa" w:w="2655"/>
            <w:tcBorders>
              <w:top w:color="000000" w:sz="4" w:val="single"/>
              <w:left w:color="000000" w:sz="4" w:val="single"/>
              <w:bottom w:color="000000" w:sz="4" w:val="single"/>
            </w:tcBorders>
            <w:shd w:fill="auto" w:val="clear"/>
          </w:tcPr>
          <w:p w14:paraId="A8010000">
            <w:pPr>
              <w:widowControl w:val="0"/>
              <w:ind w:firstLine="0" w:left="-57" w:right="-57"/>
              <w:jc w:val="center"/>
            </w:pPr>
            <w:r>
              <w:t>2</w:t>
            </w:r>
          </w:p>
        </w:tc>
        <w:tc>
          <w:tcPr>
            <w:tcW w:type="dxa" w:w="649"/>
            <w:tcBorders>
              <w:top w:color="000000" w:sz="4" w:val="single"/>
              <w:left w:color="000000" w:sz="4" w:val="single"/>
              <w:bottom w:color="000000" w:sz="4" w:val="single"/>
            </w:tcBorders>
            <w:shd w:fill="auto" w:val="clear"/>
          </w:tcPr>
          <w:p w14:paraId="A9010000">
            <w:pPr>
              <w:widowControl w:val="0"/>
              <w:ind w:firstLine="0" w:left="-57" w:right="-57"/>
              <w:jc w:val="center"/>
            </w:pPr>
            <w:r>
              <w:t>3</w:t>
            </w:r>
          </w:p>
        </w:tc>
        <w:tc>
          <w:tcPr>
            <w:tcW w:type="dxa" w:w="826"/>
            <w:tcBorders>
              <w:top w:color="000000" w:sz="4" w:val="single"/>
              <w:left w:color="000000" w:sz="4" w:val="single"/>
              <w:bottom w:color="000000" w:sz="4" w:val="single"/>
            </w:tcBorders>
            <w:shd w:fill="auto" w:val="clear"/>
          </w:tcPr>
          <w:p w14:paraId="AA010000">
            <w:pPr>
              <w:widowControl w:val="0"/>
              <w:ind w:firstLine="0" w:left="-57" w:right="-57"/>
              <w:jc w:val="center"/>
            </w:pPr>
            <w:r>
              <w:t>4</w:t>
            </w:r>
          </w:p>
        </w:tc>
        <w:tc>
          <w:tcPr>
            <w:tcW w:type="dxa" w:w="864"/>
            <w:tcBorders>
              <w:top w:color="000000" w:sz="4" w:val="single"/>
              <w:left w:color="000000" w:sz="4" w:val="single"/>
              <w:bottom w:color="000000" w:sz="4" w:val="single"/>
            </w:tcBorders>
            <w:shd w:fill="auto" w:val="clear"/>
          </w:tcPr>
          <w:p w14:paraId="AB010000">
            <w:pPr>
              <w:widowControl w:val="0"/>
              <w:ind w:firstLine="0" w:left="-57" w:right="-57"/>
              <w:jc w:val="center"/>
            </w:pPr>
            <w:r>
              <w:t>5</w:t>
            </w:r>
          </w:p>
        </w:tc>
        <w:tc>
          <w:tcPr>
            <w:tcW w:type="dxa" w:w="964"/>
            <w:tcBorders>
              <w:top w:color="000000" w:sz="4" w:val="single"/>
              <w:left w:color="000000" w:sz="4" w:val="single"/>
              <w:bottom w:color="000000" w:sz="4" w:val="single"/>
            </w:tcBorders>
            <w:shd w:fill="auto" w:val="clear"/>
          </w:tcPr>
          <w:p w14:paraId="AC010000">
            <w:pPr>
              <w:widowControl w:val="0"/>
              <w:ind w:firstLine="0" w:left="-57" w:right="-57"/>
              <w:jc w:val="center"/>
            </w:pPr>
            <w:r>
              <w:t>6</w:t>
            </w:r>
          </w:p>
        </w:tc>
        <w:tc>
          <w:tcPr>
            <w:tcW w:type="dxa" w:w="963"/>
            <w:tcBorders>
              <w:top w:color="000000" w:sz="4" w:val="single"/>
              <w:left w:color="000000" w:sz="4" w:val="single"/>
              <w:bottom w:color="000000" w:sz="4" w:val="single"/>
            </w:tcBorders>
            <w:shd w:fill="auto" w:val="clear"/>
          </w:tcPr>
          <w:p w14:paraId="AD010000">
            <w:pPr>
              <w:widowControl w:val="0"/>
              <w:ind w:firstLine="0" w:left="-57" w:right="-57"/>
              <w:jc w:val="center"/>
            </w:pPr>
            <w:r>
              <w:t>7</w:t>
            </w:r>
          </w:p>
        </w:tc>
        <w:tc>
          <w:tcPr>
            <w:tcW w:type="dxa" w:w="963"/>
            <w:tcBorders>
              <w:top w:color="000000" w:sz="4" w:val="single"/>
              <w:left w:color="000000" w:sz="4" w:val="single"/>
              <w:bottom w:color="000000" w:sz="4" w:val="single"/>
            </w:tcBorders>
            <w:shd w:fill="auto" w:val="clear"/>
          </w:tcPr>
          <w:p w14:paraId="AE010000">
            <w:pPr>
              <w:widowControl w:val="0"/>
              <w:ind w:firstLine="0" w:left="-57" w:right="-57"/>
              <w:jc w:val="center"/>
            </w:pPr>
            <w:r>
              <w:t>8</w:t>
            </w:r>
          </w:p>
        </w:tc>
        <w:tc>
          <w:tcPr>
            <w:tcW w:type="dxa" w:w="963"/>
            <w:tcBorders>
              <w:top w:color="000000" w:sz="4" w:val="single"/>
              <w:left w:color="000000" w:sz="4" w:val="single"/>
              <w:bottom w:color="000000" w:sz="4" w:val="single"/>
            </w:tcBorders>
            <w:shd w:fill="auto" w:val="clear"/>
          </w:tcPr>
          <w:p w14:paraId="AF010000">
            <w:pPr>
              <w:widowControl w:val="0"/>
              <w:ind w:firstLine="0" w:left="-57" w:right="-57"/>
              <w:jc w:val="center"/>
            </w:pPr>
            <w:r>
              <w:t>9</w:t>
            </w:r>
          </w:p>
        </w:tc>
        <w:tc>
          <w:tcPr>
            <w:tcW w:type="dxa" w:w="964"/>
            <w:tcBorders>
              <w:top w:color="000000" w:sz="4" w:val="single"/>
              <w:left w:color="000000" w:sz="4" w:val="single"/>
              <w:bottom w:color="000000" w:sz="4" w:val="single"/>
            </w:tcBorders>
            <w:shd w:fill="auto" w:val="clear"/>
          </w:tcPr>
          <w:p w14:paraId="B0010000">
            <w:pPr>
              <w:widowControl w:val="0"/>
              <w:ind w:firstLine="0" w:left="-57" w:right="-57"/>
              <w:jc w:val="center"/>
            </w:pPr>
            <w:r>
              <w:t>10</w:t>
            </w:r>
          </w:p>
        </w:tc>
        <w:tc>
          <w:tcPr>
            <w:tcW w:type="dxa" w:w="963"/>
            <w:tcBorders>
              <w:top w:color="000000" w:sz="4" w:val="single"/>
              <w:left w:color="000000" w:sz="4" w:val="single"/>
              <w:bottom w:color="000000" w:sz="4" w:val="single"/>
            </w:tcBorders>
            <w:shd w:fill="auto" w:val="clear"/>
          </w:tcPr>
          <w:p w14:paraId="B1010000">
            <w:pPr>
              <w:widowControl w:val="0"/>
              <w:ind w:firstLine="0" w:left="-57" w:right="-57"/>
              <w:jc w:val="center"/>
            </w:pPr>
            <w:r>
              <w:t>11</w:t>
            </w:r>
          </w:p>
        </w:tc>
        <w:tc>
          <w:tcPr>
            <w:tcW w:type="dxa" w:w="924"/>
            <w:tcBorders>
              <w:top w:color="000000" w:sz="4" w:val="single"/>
              <w:left w:color="000000" w:sz="4" w:val="single"/>
              <w:bottom w:color="000000" w:sz="4" w:val="single"/>
            </w:tcBorders>
            <w:shd w:fill="auto" w:val="clear"/>
          </w:tcPr>
          <w:p w14:paraId="B2010000">
            <w:pPr>
              <w:widowControl w:val="0"/>
              <w:ind w:firstLine="0" w:left="-57" w:right="-57"/>
              <w:jc w:val="center"/>
            </w:pPr>
            <w:r>
              <w:t>12</w:t>
            </w:r>
          </w:p>
        </w:tc>
        <w:tc>
          <w:tcPr>
            <w:tcW w:type="dxa" w:w="826"/>
            <w:tcBorders>
              <w:top w:color="000000" w:sz="4" w:val="single"/>
              <w:left w:color="000000" w:sz="4" w:val="single"/>
              <w:bottom w:color="000000" w:sz="4" w:val="single"/>
            </w:tcBorders>
            <w:shd w:fill="auto" w:val="clear"/>
          </w:tcPr>
          <w:p w14:paraId="B3010000">
            <w:pPr>
              <w:widowControl w:val="0"/>
              <w:ind w:firstLine="0" w:left="-57" w:right="-57"/>
              <w:jc w:val="center"/>
            </w:pPr>
            <w:r>
              <w:t>13</w:t>
            </w:r>
          </w:p>
        </w:tc>
        <w:tc>
          <w:tcPr>
            <w:tcW w:type="dxa" w:w="825"/>
            <w:tcBorders>
              <w:top w:color="000000" w:sz="4" w:val="single"/>
              <w:left w:color="000000" w:sz="4" w:val="single"/>
              <w:bottom w:color="000000" w:sz="4" w:val="single"/>
            </w:tcBorders>
            <w:shd w:fill="auto" w:val="clear"/>
          </w:tcPr>
          <w:p w14:paraId="B4010000">
            <w:pPr>
              <w:widowControl w:val="0"/>
              <w:ind w:firstLine="0" w:left="-57" w:right="-57"/>
              <w:jc w:val="center"/>
            </w:pPr>
            <w:r>
              <w:t>14</w:t>
            </w:r>
          </w:p>
        </w:tc>
        <w:tc>
          <w:tcPr>
            <w:tcW w:type="dxa" w:w="826"/>
            <w:tcBorders>
              <w:top w:color="000000" w:sz="4" w:val="single"/>
              <w:left w:color="000000" w:sz="4" w:val="single"/>
              <w:bottom w:color="000000" w:sz="4" w:val="single"/>
            </w:tcBorders>
            <w:shd w:fill="auto" w:val="clear"/>
          </w:tcPr>
          <w:p w14:paraId="B5010000">
            <w:pPr>
              <w:widowControl w:val="0"/>
              <w:ind w:firstLine="0" w:left="-57" w:right="-57"/>
              <w:jc w:val="center"/>
            </w:pPr>
            <w:r>
              <w:t>15</w:t>
            </w:r>
          </w:p>
        </w:tc>
        <w:tc>
          <w:tcPr>
            <w:tcW w:type="dxa" w:w="903"/>
            <w:tcBorders>
              <w:top w:color="000000" w:sz="4" w:val="single"/>
              <w:left w:color="000000" w:sz="4" w:val="single"/>
              <w:bottom w:color="000000" w:sz="4" w:val="single"/>
              <w:right w:color="000000" w:sz="4" w:val="single"/>
            </w:tcBorders>
            <w:shd w:fill="auto" w:val="clear"/>
          </w:tcPr>
          <w:p w14:paraId="B6010000">
            <w:pPr>
              <w:widowControl w:val="0"/>
              <w:ind w:firstLine="0" w:left="-57" w:right="-57"/>
              <w:jc w:val="center"/>
            </w:pPr>
            <w:r>
              <w:t>16</w:t>
            </w:r>
          </w:p>
        </w:tc>
      </w:tr>
      <w:tr>
        <w:tc>
          <w:tcPr>
            <w:tcW w:type="dxa" w:w="15492"/>
            <w:gridSpan w:val="16"/>
            <w:tcBorders>
              <w:top w:color="000000" w:sz="4" w:val="single"/>
              <w:left w:color="000000" w:sz="4" w:val="single"/>
              <w:bottom w:color="000000" w:sz="4" w:val="single"/>
              <w:right w:color="000000" w:sz="4" w:val="single"/>
            </w:tcBorders>
            <w:shd w:fill="auto" w:val="clear"/>
          </w:tcPr>
          <w:p w14:paraId="B7010000">
            <w:pPr>
              <w:widowControl w:val="0"/>
              <w:ind/>
              <w:jc w:val="center"/>
            </w:pPr>
            <w:r>
              <w:t>Муниципальная программа Куйбышевского  сельского поселения</w:t>
            </w:r>
            <w:r>
              <w:t xml:space="preserve"> </w:t>
            </w:r>
            <w:r>
              <w:t>«Охрана окружающей среды и рациональное природопользование»</w:t>
            </w:r>
          </w:p>
        </w:tc>
      </w:tr>
      <w:tr>
        <w:tc>
          <w:tcPr>
            <w:tcW w:type="dxa" w:w="414"/>
            <w:tcBorders>
              <w:top w:color="000000" w:sz="4" w:val="single"/>
              <w:left w:color="000000" w:sz="4" w:val="single"/>
              <w:bottom w:color="000000" w:sz="4" w:val="single"/>
            </w:tcBorders>
            <w:shd w:fill="auto" w:val="clear"/>
          </w:tcPr>
          <w:p w14:paraId="B8010000">
            <w:pPr>
              <w:widowControl w:val="0"/>
              <w:ind/>
              <w:jc w:val="center"/>
            </w:pPr>
            <w:r>
              <w:t>1.</w:t>
            </w:r>
          </w:p>
        </w:tc>
        <w:tc>
          <w:tcPr>
            <w:tcW w:type="dxa" w:w="2655"/>
            <w:tcBorders>
              <w:top w:color="000000" w:sz="4" w:val="single"/>
              <w:left w:color="000000" w:sz="4" w:val="single"/>
              <w:bottom w:color="000000" w:sz="4" w:val="single"/>
            </w:tcBorders>
            <w:shd w:fill="auto" w:val="clear"/>
          </w:tcPr>
          <w:p w14:paraId="B9010000">
            <w:pPr>
              <w:widowControl w:val="0"/>
              <w:ind/>
            </w:pPr>
            <w:r>
              <w:t>Показатель 1.  Доля площади Куйбышевского сельского поселения, занятая особо охраняемыми природными территориями  регионального и местного значения, в общей площади Куйбышевского  сельского поселения</w:t>
            </w:r>
          </w:p>
        </w:tc>
        <w:tc>
          <w:tcPr>
            <w:tcW w:type="dxa" w:w="649"/>
            <w:tcBorders>
              <w:top w:color="000000" w:sz="4" w:val="single"/>
              <w:left w:color="000000" w:sz="4" w:val="single"/>
              <w:bottom w:color="000000" w:sz="4" w:val="single"/>
            </w:tcBorders>
            <w:shd w:fill="auto" w:val="clear"/>
          </w:tcPr>
          <w:p w14:paraId="BA010000">
            <w:pPr>
              <w:widowControl w:val="0"/>
              <w:ind w:firstLine="0" w:left="-57" w:right="-57"/>
              <w:jc w:val="center"/>
            </w:pPr>
            <w:r>
              <w:rPr>
                <w:spacing w:val="-10"/>
              </w:rPr>
              <w:t>ведомст-венный</w:t>
            </w:r>
          </w:p>
        </w:tc>
        <w:tc>
          <w:tcPr>
            <w:tcW w:type="dxa" w:w="826"/>
            <w:tcBorders>
              <w:top w:color="000000" w:sz="4" w:val="single"/>
              <w:left w:color="000000" w:sz="4" w:val="single"/>
              <w:bottom w:color="000000" w:sz="4" w:val="single"/>
            </w:tcBorders>
            <w:shd w:fill="auto" w:val="clear"/>
          </w:tcPr>
          <w:p w14:paraId="BB010000">
            <w:pPr>
              <w:widowControl w:val="0"/>
              <w:ind w:firstLine="0" w:left="-57" w:right="-57"/>
              <w:jc w:val="center"/>
            </w:pPr>
            <w:r>
              <w:t>про-</w:t>
            </w:r>
          </w:p>
          <w:p w14:paraId="BC010000">
            <w:pPr>
              <w:widowControl w:val="0"/>
              <w:ind w:firstLine="0" w:left="-57" w:right="-57"/>
              <w:jc w:val="center"/>
            </w:pPr>
            <w:r>
              <w:t>центов</w:t>
            </w:r>
          </w:p>
        </w:tc>
        <w:tc>
          <w:tcPr>
            <w:tcW w:type="dxa" w:w="864"/>
            <w:tcBorders>
              <w:top w:color="000000" w:sz="4" w:val="single"/>
              <w:left w:color="000000" w:sz="4" w:val="single"/>
              <w:bottom w:color="000000" w:sz="4" w:val="single"/>
            </w:tcBorders>
            <w:shd w:fill="auto" w:val="clear"/>
          </w:tcPr>
          <w:p w14:paraId="BD010000">
            <w:pPr>
              <w:widowControl w:val="0"/>
              <w:spacing w:after="120" w:before="120"/>
              <w:ind/>
              <w:jc w:val="center"/>
            </w:pPr>
            <w:r>
              <w:t>0,4</w:t>
            </w:r>
          </w:p>
        </w:tc>
        <w:tc>
          <w:tcPr>
            <w:tcW w:type="dxa" w:w="964"/>
            <w:tcBorders>
              <w:top w:color="000000" w:sz="4" w:val="single"/>
              <w:left w:color="000000" w:sz="4" w:val="single"/>
              <w:bottom w:color="000000" w:sz="4" w:val="single"/>
            </w:tcBorders>
            <w:shd w:fill="auto" w:val="clear"/>
          </w:tcPr>
          <w:p w14:paraId="BE010000">
            <w:pPr>
              <w:widowControl w:val="0"/>
              <w:spacing w:after="120" w:before="120"/>
              <w:ind/>
              <w:jc w:val="center"/>
            </w:pPr>
            <w:r>
              <w:t>0,4</w:t>
            </w:r>
          </w:p>
        </w:tc>
        <w:tc>
          <w:tcPr>
            <w:tcW w:type="dxa" w:w="963"/>
            <w:tcBorders>
              <w:top w:color="000000" w:sz="4" w:val="single"/>
              <w:left w:color="000000" w:sz="4" w:val="single"/>
              <w:bottom w:color="000000" w:sz="4" w:val="single"/>
            </w:tcBorders>
            <w:shd w:fill="auto" w:val="clear"/>
          </w:tcPr>
          <w:p w14:paraId="BF010000">
            <w:pPr>
              <w:spacing w:after="120" w:before="120"/>
              <w:ind/>
              <w:jc w:val="center"/>
            </w:pPr>
            <w:r>
              <w:t>0,4</w:t>
            </w:r>
          </w:p>
        </w:tc>
        <w:tc>
          <w:tcPr>
            <w:tcW w:type="dxa" w:w="963"/>
            <w:tcBorders>
              <w:top w:color="000000" w:sz="4" w:val="single"/>
              <w:left w:color="000000" w:sz="4" w:val="single"/>
              <w:bottom w:color="000000" w:sz="4" w:val="single"/>
            </w:tcBorders>
            <w:shd w:fill="auto" w:val="clear"/>
          </w:tcPr>
          <w:p w14:paraId="C0010000">
            <w:pPr>
              <w:widowControl w:val="0"/>
              <w:spacing w:after="120" w:before="120"/>
              <w:ind/>
              <w:jc w:val="center"/>
            </w:pPr>
            <w:r>
              <w:t>0,4</w:t>
            </w:r>
          </w:p>
        </w:tc>
        <w:tc>
          <w:tcPr>
            <w:tcW w:type="dxa" w:w="963"/>
            <w:tcBorders>
              <w:top w:color="000000" w:sz="4" w:val="single"/>
              <w:left w:color="000000" w:sz="4" w:val="single"/>
              <w:bottom w:color="000000" w:sz="4" w:val="single"/>
            </w:tcBorders>
            <w:shd w:fill="auto" w:val="clear"/>
          </w:tcPr>
          <w:p w14:paraId="C1010000">
            <w:pPr>
              <w:widowControl w:val="0"/>
              <w:spacing w:after="120" w:before="120"/>
              <w:ind/>
              <w:jc w:val="center"/>
            </w:pPr>
            <w:r>
              <w:t>0,4</w:t>
            </w:r>
          </w:p>
        </w:tc>
        <w:tc>
          <w:tcPr>
            <w:tcW w:type="dxa" w:w="964"/>
            <w:tcBorders>
              <w:top w:color="000000" w:sz="4" w:val="single"/>
              <w:left w:color="000000" w:sz="4" w:val="single"/>
              <w:bottom w:color="000000" w:sz="4" w:val="single"/>
            </w:tcBorders>
            <w:shd w:fill="auto" w:val="clear"/>
          </w:tcPr>
          <w:p w14:paraId="C2010000">
            <w:pPr>
              <w:spacing w:after="120" w:before="120"/>
              <w:ind/>
              <w:jc w:val="center"/>
            </w:pPr>
            <w:r>
              <w:t>0,4</w:t>
            </w:r>
          </w:p>
        </w:tc>
        <w:tc>
          <w:tcPr>
            <w:tcW w:type="dxa" w:w="963"/>
            <w:tcBorders>
              <w:top w:color="000000" w:sz="4" w:val="single"/>
              <w:left w:color="000000" w:sz="4" w:val="single"/>
              <w:bottom w:color="000000" w:sz="4" w:val="single"/>
            </w:tcBorders>
            <w:shd w:fill="auto" w:val="clear"/>
          </w:tcPr>
          <w:p w14:paraId="C3010000">
            <w:pPr>
              <w:widowControl w:val="0"/>
              <w:spacing w:after="120" w:before="120"/>
              <w:ind/>
              <w:jc w:val="center"/>
            </w:pPr>
            <w:r>
              <w:t>0,4</w:t>
            </w:r>
          </w:p>
        </w:tc>
        <w:tc>
          <w:tcPr>
            <w:tcW w:type="dxa" w:w="924"/>
            <w:tcBorders>
              <w:top w:color="000000" w:sz="4" w:val="single"/>
              <w:left w:color="000000" w:sz="4" w:val="single"/>
              <w:bottom w:color="000000" w:sz="4" w:val="single"/>
            </w:tcBorders>
            <w:shd w:fill="auto" w:val="clear"/>
          </w:tcPr>
          <w:p w14:paraId="C4010000">
            <w:pPr>
              <w:widowControl w:val="0"/>
              <w:spacing w:after="120" w:before="120"/>
              <w:ind/>
              <w:jc w:val="center"/>
            </w:pPr>
            <w:r>
              <w:t>0,4</w:t>
            </w:r>
          </w:p>
        </w:tc>
        <w:tc>
          <w:tcPr>
            <w:tcW w:type="dxa" w:w="826"/>
            <w:tcBorders>
              <w:top w:color="000000" w:sz="4" w:val="single"/>
              <w:left w:color="000000" w:sz="4" w:val="single"/>
              <w:bottom w:color="000000" w:sz="4" w:val="single"/>
            </w:tcBorders>
            <w:shd w:fill="auto" w:val="clear"/>
          </w:tcPr>
          <w:p w14:paraId="C5010000">
            <w:pPr>
              <w:spacing w:after="120" w:before="120"/>
              <w:ind/>
              <w:jc w:val="center"/>
            </w:pPr>
            <w:r>
              <w:t>0,4</w:t>
            </w:r>
          </w:p>
        </w:tc>
        <w:tc>
          <w:tcPr>
            <w:tcW w:type="dxa" w:w="825"/>
            <w:tcBorders>
              <w:top w:color="000000" w:sz="4" w:val="single"/>
              <w:left w:color="000000" w:sz="4" w:val="single"/>
              <w:bottom w:color="000000" w:sz="4" w:val="single"/>
            </w:tcBorders>
            <w:shd w:fill="auto" w:val="clear"/>
          </w:tcPr>
          <w:p w14:paraId="C6010000">
            <w:pPr>
              <w:widowControl w:val="0"/>
              <w:spacing w:after="120" w:before="120"/>
              <w:ind/>
              <w:jc w:val="center"/>
            </w:pPr>
            <w:r>
              <w:t>0,4</w:t>
            </w:r>
          </w:p>
        </w:tc>
        <w:tc>
          <w:tcPr>
            <w:tcW w:type="dxa" w:w="826"/>
            <w:tcBorders>
              <w:top w:color="000000" w:sz="4" w:val="single"/>
              <w:left w:color="000000" w:sz="4" w:val="single"/>
              <w:bottom w:color="000000" w:sz="4" w:val="single"/>
            </w:tcBorders>
            <w:shd w:fill="auto" w:val="clear"/>
          </w:tcPr>
          <w:p w14:paraId="C7010000">
            <w:pPr>
              <w:widowControl w:val="0"/>
              <w:spacing w:after="120" w:before="120"/>
              <w:ind/>
              <w:jc w:val="center"/>
            </w:pPr>
            <w:r>
              <w:t>0,4</w:t>
            </w:r>
          </w:p>
        </w:tc>
        <w:tc>
          <w:tcPr>
            <w:tcW w:type="dxa" w:w="903"/>
            <w:tcBorders>
              <w:top w:color="000000" w:sz="4" w:val="single"/>
              <w:left w:color="000000" w:sz="4" w:val="single"/>
              <w:bottom w:color="000000" w:sz="4" w:val="single"/>
              <w:right w:color="000000" w:sz="4" w:val="single"/>
            </w:tcBorders>
            <w:shd w:fill="auto" w:val="clear"/>
          </w:tcPr>
          <w:p w14:paraId="C8010000">
            <w:pPr>
              <w:spacing w:after="120" w:before="120"/>
              <w:ind/>
              <w:jc w:val="center"/>
            </w:pPr>
            <w:r>
              <w:t>0,4</w:t>
            </w:r>
          </w:p>
        </w:tc>
      </w:tr>
      <w:tr>
        <w:tc>
          <w:tcPr>
            <w:tcW w:type="dxa" w:w="414"/>
            <w:tcBorders>
              <w:top w:color="000000" w:sz="4" w:val="single"/>
              <w:left w:color="000000" w:sz="4" w:val="single"/>
              <w:bottom w:color="000000" w:sz="4" w:val="single"/>
            </w:tcBorders>
            <w:shd w:fill="auto" w:val="clear"/>
          </w:tcPr>
          <w:p w14:paraId="C9010000">
            <w:pPr>
              <w:widowControl w:val="0"/>
              <w:ind/>
              <w:jc w:val="center"/>
            </w:pPr>
            <w:r>
              <w:t>2.</w:t>
            </w:r>
          </w:p>
        </w:tc>
        <w:tc>
          <w:tcPr>
            <w:tcW w:type="dxa" w:w="2655"/>
            <w:tcBorders>
              <w:top w:color="000000" w:sz="4" w:val="single"/>
              <w:left w:color="000000" w:sz="4" w:val="single"/>
              <w:bottom w:color="000000" w:sz="4" w:val="single"/>
            </w:tcBorders>
            <w:shd w:fill="auto" w:val="clear"/>
          </w:tcPr>
          <w:p w14:paraId="CA010000">
            <w:pPr>
              <w:widowControl w:val="0"/>
              <w:ind/>
            </w:pPr>
            <w:r>
              <w:rPr>
                <w:rFonts w:ascii="Times New Roman CYR" w:hAnsi="Times New Roman CYR"/>
                <w:color w:val="00000A"/>
              </w:rPr>
              <w:t xml:space="preserve">Показатель 2  </w:t>
            </w:r>
            <w:r>
              <w:t>. Доля подросткового населения, вовлеченного</w:t>
            </w:r>
            <w:r>
              <w:br/>
            </w:r>
            <w:r>
              <w:t>в мероприятия</w:t>
            </w:r>
            <w:r>
              <w:br/>
            </w:r>
            <w:r>
              <w:t>по экологическому просвещению, в общей численности учащихся Куйбышевского  сельского поселения</w:t>
            </w:r>
          </w:p>
        </w:tc>
        <w:tc>
          <w:tcPr>
            <w:tcW w:type="dxa" w:w="649"/>
            <w:tcBorders>
              <w:top w:color="000000" w:sz="4" w:val="single"/>
              <w:left w:color="000000" w:sz="4" w:val="single"/>
              <w:bottom w:color="000000" w:sz="4" w:val="single"/>
            </w:tcBorders>
            <w:shd w:fill="auto" w:val="clear"/>
          </w:tcPr>
          <w:p w14:paraId="CB010000">
            <w:pPr>
              <w:widowControl w:val="0"/>
              <w:ind w:firstLine="0" w:left="-57" w:right="-57"/>
              <w:jc w:val="center"/>
            </w:pPr>
            <w:r>
              <w:rPr>
                <w:spacing w:val="-10"/>
              </w:rPr>
              <w:t>ведомст-венный</w:t>
            </w:r>
          </w:p>
        </w:tc>
        <w:tc>
          <w:tcPr>
            <w:tcW w:type="dxa" w:w="826"/>
            <w:tcBorders>
              <w:top w:color="000000" w:sz="4" w:val="single"/>
              <w:left w:color="000000" w:sz="4" w:val="single"/>
              <w:bottom w:color="000000" w:sz="4" w:val="single"/>
            </w:tcBorders>
            <w:shd w:fill="auto" w:val="clear"/>
          </w:tcPr>
          <w:p w14:paraId="CC010000">
            <w:pPr>
              <w:widowControl w:val="0"/>
              <w:ind w:firstLine="0" w:left="-57" w:right="-57"/>
              <w:jc w:val="center"/>
            </w:pPr>
            <w:r>
              <w:t>процентов</w:t>
            </w:r>
          </w:p>
        </w:tc>
        <w:tc>
          <w:tcPr>
            <w:tcW w:type="dxa" w:w="864"/>
            <w:tcBorders>
              <w:top w:color="000000" w:sz="4" w:val="single"/>
              <w:left w:color="000000" w:sz="4" w:val="single"/>
              <w:bottom w:color="000000" w:sz="4" w:val="single"/>
            </w:tcBorders>
            <w:shd w:fill="auto" w:val="clear"/>
          </w:tcPr>
          <w:p w14:paraId="CD010000">
            <w:pPr>
              <w:widowControl w:val="0"/>
              <w:ind/>
              <w:jc w:val="center"/>
            </w:pPr>
            <w:r>
              <w:t>12,5</w:t>
            </w:r>
          </w:p>
        </w:tc>
        <w:tc>
          <w:tcPr>
            <w:tcW w:type="dxa" w:w="964"/>
            <w:tcBorders>
              <w:top w:color="000000" w:sz="4" w:val="single"/>
              <w:left w:color="000000" w:sz="4" w:val="single"/>
              <w:bottom w:color="000000" w:sz="4" w:val="single"/>
            </w:tcBorders>
            <w:shd w:fill="auto" w:val="clear"/>
          </w:tcPr>
          <w:p w14:paraId="CE010000">
            <w:pPr>
              <w:widowControl w:val="0"/>
              <w:ind/>
              <w:jc w:val="center"/>
            </w:pPr>
            <w:r>
              <w:t>15,0</w:t>
            </w:r>
          </w:p>
        </w:tc>
        <w:tc>
          <w:tcPr>
            <w:tcW w:type="dxa" w:w="963"/>
            <w:tcBorders>
              <w:top w:color="000000" w:sz="4" w:val="single"/>
              <w:left w:color="000000" w:sz="4" w:val="single"/>
              <w:bottom w:color="000000" w:sz="4" w:val="single"/>
            </w:tcBorders>
            <w:shd w:fill="auto" w:val="clear"/>
          </w:tcPr>
          <w:p w14:paraId="CF010000">
            <w:pPr>
              <w:ind/>
              <w:jc w:val="center"/>
            </w:pPr>
            <w:r>
              <w:t>15,0</w:t>
            </w:r>
          </w:p>
        </w:tc>
        <w:tc>
          <w:tcPr>
            <w:tcW w:type="dxa" w:w="963"/>
            <w:tcBorders>
              <w:top w:color="000000" w:sz="4" w:val="single"/>
              <w:left w:color="000000" w:sz="4" w:val="single"/>
              <w:bottom w:color="000000" w:sz="4" w:val="single"/>
            </w:tcBorders>
            <w:shd w:fill="auto" w:val="clear"/>
          </w:tcPr>
          <w:p w14:paraId="D0010000">
            <w:pPr>
              <w:ind/>
              <w:jc w:val="center"/>
            </w:pPr>
            <w:r>
              <w:t>15,0</w:t>
            </w:r>
          </w:p>
        </w:tc>
        <w:tc>
          <w:tcPr>
            <w:tcW w:type="dxa" w:w="963"/>
            <w:tcBorders>
              <w:top w:color="000000" w:sz="4" w:val="single"/>
              <w:left w:color="000000" w:sz="4" w:val="single"/>
              <w:bottom w:color="000000" w:sz="4" w:val="single"/>
            </w:tcBorders>
            <w:shd w:fill="auto" w:val="clear"/>
          </w:tcPr>
          <w:p w14:paraId="D1010000">
            <w:pPr>
              <w:ind/>
              <w:jc w:val="center"/>
            </w:pPr>
            <w:r>
              <w:t>15,0</w:t>
            </w:r>
          </w:p>
        </w:tc>
        <w:tc>
          <w:tcPr>
            <w:tcW w:type="dxa" w:w="964"/>
            <w:tcBorders>
              <w:top w:color="000000" w:sz="4" w:val="single"/>
              <w:left w:color="000000" w:sz="4" w:val="single"/>
              <w:bottom w:color="000000" w:sz="4" w:val="single"/>
            </w:tcBorders>
            <w:shd w:fill="auto" w:val="clear"/>
          </w:tcPr>
          <w:p w14:paraId="D2010000">
            <w:pPr>
              <w:ind/>
              <w:jc w:val="center"/>
            </w:pPr>
            <w:r>
              <w:t>15,0</w:t>
            </w:r>
          </w:p>
        </w:tc>
        <w:tc>
          <w:tcPr>
            <w:tcW w:type="dxa" w:w="963"/>
            <w:tcBorders>
              <w:top w:color="000000" w:sz="4" w:val="single"/>
              <w:left w:color="000000" w:sz="4" w:val="single"/>
              <w:bottom w:color="000000" w:sz="4" w:val="single"/>
            </w:tcBorders>
            <w:shd w:fill="auto" w:val="clear"/>
          </w:tcPr>
          <w:p w14:paraId="D3010000">
            <w:pPr>
              <w:ind/>
              <w:jc w:val="center"/>
            </w:pPr>
            <w:r>
              <w:t>15,0</w:t>
            </w:r>
          </w:p>
        </w:tc>
        <w:tc>
          <w:tcPr>
            <w:tcW w:type="dxa" w:w="924"/>
            <w:tcBorders>
              <w:top w:color="000000" w:sz="4" w:val="single"/>
              <w:left w:color="000000" w:sz="4" w:val="single"/>
              <w:bottom w:color="000000" w:sz="4" w:val="single"/>
            </w:tcBorders>
            <w:shd w:fill="auto" w:val="clear"/>
          </w:tcPr>
          <w:p w14:paraId="D4010000">
            <w:pPr>
              <w:ind/>
              <w:jc w:val="center"/>
            </w:pPr>
            <w:r>
              <w:t>15,0</w:t>
            </w:r>
          </w:p>
        </w:tc>
        <w:tc>
          <w:tcPr>
            <w:tcW w:type="dxa" w:w="826"/>
            <w:tcBorders>
              <w:top w:color="000000" w:sz="4" w:val="single"/>
              <w:left w:color="000000" w:sz="4" w:val="single"/>
              <w:bottom w:color="000000" w:sz="4" w:val="single"/>
            </w:tcBorders>
            <w:shd w:fill="auto" w:val="clear"/>
          </w:tcPr>
          <w:p w14:paraId="D5010000">
            <w:pPr>
              <w:ind/>
              <w:jc w:val="center"/>
            </w:pPr>
            <w:r>
              <w:t>15,0</w:t>
            </w:r>
          </w:p>
        </w:tc>
        <w:tc>
          <w:tcPr>
            <w:tcW w:type="dxa" w:w="825"/>
            <w:tcBorders>
              <w:top w:color="000000" w:sz="4" w:val="single"/>
              <w:left w:color="000000" w:sz="4" w:val="single"/>
              <w:bottom w:color="000000" w:sz="4" w:val="single"/>
            </w:tcBorders>
            <w:shd w:fill="auto" w:val="clear"/>
          </w:tcPr>
          <w:p w14:paraId="D6010000">
            <w:pPr>
              <w:ind/>
              <w:jc w:val="center"/>
            </w:pPr>
            <w:r>
              <w:t>15,0</w:t>
            </w:r>
          </w:p>
        </w:tc>
        <w:tc>
          <w:tcPr>
            <w:tcW w:type="dxa" w:w="826"/>
            <w:tcBorders>
              <w:top w:color="000000" w:sz="4" w:val="single"/>
              <w:left w:color="000000" w:sz="4" w:val="single"/>
              <w:bottom w:color="000000" w:sz="4" w:val="single"/>
            </w:tcBorders>
            <w:shd w:fill="auto" w:val="clear"/>
          </w:tcPr>
          <w:p w14:paraId="D7010000">
            <w:pPr>
              <w:ind/>
              <w:jc w:val="center"/>
            </w:pPr>
            <w:r>
              <w:t>15,0</w:t>
            </w:r>
          </w:p>
        </w:tc>
        <w:tc>
          <w:tcPr>
            <w:tcW w:type="dxa" w:w="903"/>
            <w:tcBorders>
              <w:top w:color="000000" w:sz="4" w:val="single"/>
              <w:left w:color="000000" w:sz="4" w:val="single"/>
              <w:bottom w:color="000000" w:sz="4" w:val="single"/>
              <w:right w:color="000000" w:sz="4" w:val="single"/>
            </w:tcBorders>
            <w:shd w:fill="auto" w:val="clear"/>
          </w:tcPr>
          <w:p w14:paraId="D8010000">
            <w:pPr>
              <w:ind/>
              <w:jc w:val="center"/>
            </w:pPr>
            <w:r>
              <w:t>15,0</w:t>
            </w:r>
          </w:p>
        </w:tc>
      </w:tr>
      <w:tr>
        <w:tc>
          <w:tcPr>
            <w:tcW w:type="dxa" w:w="414"/>
            <w:tcBorders>
              <w:top w:color="000000" w:sz="4" w:val="single"/>
              <w:left w:color="000000" w:sz="4" w:val="single"/>
              <w:bottom w:color="000000" w:sz="4" w:val="single"/>
            </w:tcBorders>
            <w:shd w:fill="auto" w:val="clear"/>
          </w:tcPr>
          <w:p w14:paraId="D9010000">
            <w:pPr>
              <w:widowControl w:val="0"/>
              <w:ind/>
              <w:jc w:val="center"/>
            </w:pPr>
            <w:r>
              <w:t>3.</w:t>
            </w:r>
          </w:p>
        </w:tc>
        <w:tc>
          <w:tcPr>
            <w:tcW w:type="dxa" w:w="2655"/>
            <w:tcBorders>
              <w:top w:color="000000" w:sz="4" w:val="single"/>
              <w:left w:color="000000" w:sz="4" w:val="single"/>
              <w:bottom w:color="000000" w:sz="4" w:val="single"/>
            </w:tcBorders>
            <w:shd w:fill="auto" w:val="clear"/>
          </w:tcPr>
          <w:p w14:paraId="DA010000">
            <w:pPr>
              <w:widowControl w:val="0"/>
              <w:ind/>
            </w:pPr>
            <w:r>
              <w:t xml:space="preserve">Показатель 3. </w:t>
            </w:r>
            <w:r>
              <w:t xml:space="preserve"> Доля устраненных нарушений требований природо-охранного законодательства в общем объеме нарушений, выявленных в процессе проведения планируемых мероприятий</w:t>
            </w:r>
            <w:r>
              <w:br/>
            </w:r>
            <w:r>
              <w:t>по экологическому надзору</w:t>
            </w:r>
          </w:p>
        </w:tc>
        <w:tc>
          <w:tcPr>
            <w:tcW w:type="dxa" w:w="649"/>
            <w:tcBorders>
              <w:top w:color="000000" w:sz="4" w:val="single"/>
              <w:left w:color="000000" w:sz="4" w:val="single"/>
              <w:bottom w:color="000000" w:sz="4" w:val="single"/>
            </w:tcBorders>
            <w:shd w:fill="auto" w:val="clear"/>
          </w:tcPr>
          <w:p w14:paraId="DB010000">
            <w:pPr>
              <w:widowControl w:val="0"/>
              <w:ind w:firstLine="0" w:left="-57" w:right="-57"/>
              <w:jc w:val="center"/>
            </w:pPr>
            <w:r>
              <w:rPr>
                <w:spacing w:val="-10"/>
              </w:rPr>
              <w:t>ведомственный</w:t>
            </w:r>
          </w:p>
        </w:tc>
        <w:tc>
          <w:tcPr>
            <w:tcW w:type="dxa" w:w="826"/>
            <w:tcBorders>
              <w:top w:color="000000" w:sz="4" w:val="single"/>
              <w:left w:color="000000" w:sz="4" w:val="single"/>
              <w:bottom w:color="000000" w:sz="4" w:val="single"/>
            </w:tcBorders>
            <w:shd w:fill="auto" w:val="clear"/>
          </w:tcPr>
          <w:p w14:paraId="DC010000">
            <w:pPr>
              <w:widowControl w:val="0"/>
              <w:ind w:firstLine="0" w:left="-57" w:right="-57"/>
              <w:jc w:val="center"/>
            </w:pPr>
            <w:r>
              <w:t>процентов</w:t>
            </w:r>
          </w:p>
        </w:tc>
        <w:tc>
          <w:tcPr>
            <w:tcW w:type="dxa" w:w="864"/>
            <w:tcBorders>
              <w:top w:color="000000" w:sz="4" w:val="single"/>
              <w:left w:color="000000" w:sz="4" w:val="single"/>
              <w:bottom w:color="000000" w:sz="4" w:val="single"/>
            </w:tcBorders>
            <w:shd w:fill="auto" w:val="clear"/>
          </w:tcPr>
          <w:p w14:paraId="DD010000">
            <w:pPr>
              <w:widowControl w:val="0"/>
              <w:ind/>
              <w:jc w:val="center"/>
            </w:pPr>
            <w:r>
              <w:t>100</w:t>
            </w:r>
          </w:p>
        </w:tc>
        <w:tc>
          <w:tcPr>
            <w:tcW w:type="dxa" w:w="964"/>
            <w:tcBorders>
              <w:top w:color="000000" w:sz="4" w:val="single"/>
              <w:left w:color="000000" w:sz="4" w:val="single"/>
              <w:bottom w:color="000000" w:sz="4" w:val="single"/>
            </w:tcBorders>
            <w:shd w:fill="auto" w:val="clear"/>
          </w:tcPr>
          <w:p w14:paraId="DE010000">
            <w:pPr>
              <w:widowControl w:val="0"/>
              <w:ind/>
              <w:jc w:val="center"/>
            </w:pPr>
            <w:r>
              <w:t>100</w:t>
            </w:r>
          </w:p>
        </w:tc>
        <w:tc>
          <w:tcPr>
            <w:tcW w:type="dxa" w:w="963"/>
            <w:tcBorders>
              <w:top w:color="000000" w:sz="4" w:val="single"/>
              <w:left w:color="000000" w:sz="4" w:val="single"/>
              <w:bottom w:color="000000" w:sz="4" w:val="single"/>
            </w:tcBorders>
            <w:shd w:fill="auto" w:val="clear"/>
          </w:tcPr>
          <w:p w14:paraId="DF010000">
            <w:pPr>
              <w:widowControl w:val="0"/>
              <w:ind/>
              <w:jc w:val="center"/>
            </w:pPr>
            <w:r>
              <w:t>100</w:t>
            </w:r>
          </w:p>
        </w:tc>
        <w:tc>
          <w:tcPr>
            <w:tcW w:type="dxa" w:w="963"/>
            <w:tcBorders>
              <w:top w:color="000000" w:sz="4" w:val="single"/>
              <w:left w:color="000000" w:sz="4" w:val="single"/>
              <w:bottom w:color="000000" w:sz="4" w:val="single"/>
            </w:tcBorders>
            <w:shd w:fill="auto" w:val="clear"/>
          </w:tcPr>
          <w:p w14:paraId="E0010000">
            <w:pPr>
              <w:widowControl w:val="0"/>
              <w:ind/>
              <w:jc w:val="center"/>
            </w:pPr>
            <w:r>
              <w:t>100</w:t>
            </w:r>
          </w:p>
        </w:tc>
        <w:tc>
          <w:tcPr>
            <w:tcW w:type="dxa" w:w="963"/>
            <w:tcBorders>
              <w:top w:color="000000" w:sz="4" w:val="single"/>
              <w:left w:color="000000" w:sz="4" w:val="single"/>
              <w:bottom w:color="000000" w:sz="4" w:val="single"/>
            </w:tcBorders>
            <w:shd w:fill="auto" w:val="clear"/>
          </w:tcPr>
          <w:p w14:paraId="E1010000">
            <w:pPr>
              <w:widowControl w:val="0"/>
              <w:ind/>
              <w:jc w:val="center"/>
            </w:pPr>
            <w:r>
              <w:t>100</w:t>
            </w:r>
          </w:p>
        </w:tc>
        <w:tc>
          <w:tcPr>
            <w:tcW w:type="dxa" w:w="964"/>
            <w:tcBorders>
              <w:top w:color="000000" w:sz="4" w:val="single"/>
              <w:left w:color="000000" w:sz="4" w:val="single"/>
              <w:bottom w:color="000000" w:sz="4" w:val="single"/>
            </w:tcBorders>
            <w:shd w:fill="auto" w:val="clear"/>
          </w:tcPr>
          <w:p w14:paraId="E2010000">
            <w:pPr>
              <w:widowControl w:val="0"/>
              <w:ind/>
              <w:jc w:val="center"/>
            </w:pPr>
            <w:r>
              <w:t>100</w:t>
            </w:r>
          </w:p>
        </w:tc>
        <w:tc>
          <w:tcPr>
            <w:tcW w:type="dxa" w:w="963"/>
            <w:tcBorders>
              <w:top w:color="000000" w:sz="4" w:val="single"/>
              <w:left w:color="000000" w:sz="4" w:val="single"/>
              <w:bottom w:color="000000" w:sz="4" w:val="single"/>
            </w:tcBorders>
            <w:shd w:fill="auto" w:val="clear"/>
          </w:tcPr>
          <w:p w14:paraId="E3010000">
            <w:pPr>
              <w:widowControl w:val="0"/>
              <w:ind/>
              <w:jc w:val="center"/>
            </w:pPr>
            <w:r>
              <w:t>100</w:t>
            </w:r>
          </w:p>
        </w:tc>
        <w:tc>
          <w:tcPr>
            <w:tcW w:type="dxa" w:w="924"/>
            <w:tcBorders>
              <w:top w:color="000000" w:sz="4" w:val="single"/>
              <w:left w:color="000000" w:sz="4" w:val="single"/>
              <w:bottom w:color="000000" w:sz="4" w:val="single"/>
            </w:tcBorders>
            <w:shd w:fill="auto" w:val="clear"/>
          </w:tcPr>
          <w:p w14:paraId="E4010000">
            <w:pPr>
              <w:widowControl w:val="0"/>
              <w:ind/>
              <w:jc w:val="center"/>
            </w:pPr>
            <w:r>
              <w:t>100</w:t>
            </w:r>
          </w:p>
        </w:tc>
        <w:tc>
          <w:tcPr>
            <w:tcW w:type="dxa" w:w="826"/>
            <w:tcBorders>
              <w:top w:color="000000" w:sz="4" w:val="single"/>
              <w:left w:color="000000" w:sz="4" w:val="single"/>
              <w:bottom w:color="000000" w:sz="4" w:val="single"/>
            </w:tcBorders>
            <w:shd w:fill="auto" w:val="clear"/>
          </w:tcPr>
          <w:p w14:paraId="E5010000">
            <w:pPr>
              <w:widowControl w:val="0"/>
              <w:ind/>
              <w:jc w:val="center"/>
            </w:pPr>
            <w:r>
              <w:t>100</w:t>
            </w:r>
          </w:p>
        </w:tc>
        <w:tc>
          <w:tcPr>
            <w:tcW w:type="dxa" w:w="825"/>
            <w:tcBorders>
              <w:top w:color="000000" w:sz="4" w:val="single"/>
              <w:left w:color="000000" w:sz="4" w:val="single"/>
              <w:bottom w:color="000000" w:sz="4" w:val="single"/>
            </w:tcBorders>
            <w:shd w:fill="auto" w:val="clear"/>
          </w:tcPr>
          <w:p w14:paraId="E6010000">
            <w:pPr>
              <w:widowControl w:val="0"/>
              <w:ind/>
              <w:jc w:val="center"/>
            </w:pPr>
            <w:r>
              <w:t>100</w:t>
            </w:r>
          </w:p>
        </w:tc>
        <w:tc>
          <w:tcPr>
            <w:tcW w:type="dxa" w:w="826"/>
            <w:tcBorders>
              <w:top w:color="000000" w:sz="4" w:val="single"/>
              <w:left w:color="000000" w:sz="4" w:val="single"/>
              <w:bottom w:color="000000" w:sz="4" w:val="single"/>
            </w:tcBorders>
            <w:shd w:fill="auto" w:val="clear"/>
          </w:tcPr>
          <w:p w14:paraId="E7010000">
            <w:pPr>
              <w:widowControl w:val="0"/>
              <w:ind/>
              <w:jc w:val="center"/>
            </w:pPr>
            <w:r>
              <w:t>100</w:t>
            </w:r>
          </w:p>
        </w:tc>
        <w:tc>
          <w:tcPr>
            <w:tcW w:type="dxa" w:w="903"/>
            <w:tcBorders>
              <w:top w:color="000000" w:sz="4" w:val="single"/>
              <w:left w:color="000000" w:sz="4" w:val="single"/>
              <w:bottom w:color="000000" w:sz="4" w:val="single"/>
              <w:right w:color="000000" w:sz="4" w:val="single"/>
            </w:tcBorders>
            <w:shd w:fill="auto" w:val="clear"/>
          </w:tcPr>
          <w:p w14:paraId="E8010000">
            <w:pPr>
              <w:widowControl w:val="0"/>
              <w:ind/>
              <w:jc w:val="center"/>
            </w:pPr>
            <w:r>
              <w:t>100</w:t>
            </w:r>
          </w:p>
        </w:tc>
      </w:tr>
      <w:tr>
        <w:tc>
          <w:tcPr>
            <w:tcW w:type="dxa" w:w="414"/>
            <w:tcBorders>
              <w:top w:color="000000" w:sz="4" w:val="single"/>
              <w:left w:color="000000" w:sz="4" w:val="single"/>
              <w:bottom w:color="000000" w:sz="4" w:val="single"/>
            </w:tcBorders>
            <w:shd w:fill="auto" w:val="clear"/>
          </w:tcPr>
          <w:p w14:paraId="E9010000">
            <w:pPr>
              <w:widowControl w:val="0"/>
              <w:ind/>
              <w:jc w:val="center"/>
            </w:pPr>
            <w:r>
              <w:t>4.</w:t>
            </w:r>
          </w:p>
        </w:tc>
        <w:tc>
          <w:tcPr>
            <w:tcW w:type="dxa" w:w="2655"/>
            <w:tcBorders>
              <w:top w:color="000000" w:sz="4" w:val="single"/>
              <w:left w:color="000000" w:sz="4" w:val="single"/>
              <w:bottom w:color="000000" w:sz="4" w:val="single"/>
            </w:tcBorders>
            <w:shd w:fill="auto" w:val="clear"/>
          </w:tcPr>
          <w:p w14:paraId="EA010000">
            <w:pPr>
              <w:widowControl w:val="0"/>
              <w:ind/>
            </w:pPr>
            <w:r>
              <w:t>Показатель 4. Доля ликвидированных свалочных очагов по отношению к выявленным случаям</w:t>
            </w:r>
          </w:p>
        </w:tc>
        <w:tc>
          <w:tcPr>
            <w:tcW w:type="dxa" w:w="649"/>
            <w:tcBorders>
              <w:top w:color="000000" w:sz="4" w:val="single"/>
              <w:left w:color="000000" w:sz="4" w:val="single"/>
              <w:bottom w:color="000000" w:sz="4" w:val="single"/>
            </w:tcBorders>
            <w:shd w:fill="auto" w:val="clear"/>
          </w:tcPr>
          <w:p w14:paraId="EB010000">
            <w:pPr>
              <w:widowControl w:val="0"/>
              <w:ind w:firstLine="0" w:left="-57" w:right="-57"/>
              <w:jc w:val="center"/>
            </w:pPr>
            <w:r>
              <w:rPr>
                <w:spacing w:val="-10"/>
              </w:rPr>
              <w:t>ведомственный</w:t>
            </w:r>
          </w:p>
        </w:tc>
        <w:tc>
          <w:tcPr>
            <w:tcW w:type="dxa" w:w="826"/>
            <w:tcBorders>
              <w:top w:color="000000" w:sz="4" w:val="single"/>
              <w:left w:color="000000" w:sz="4" w:val="single"/>
              <w:bottom w:color="000000" w:sz="4" w:val="single"/>
            </w:tcBorders>
            <w:shd w:fill="auto" w:val="clear"/>
          </w:tcPr>
          <w:p w14:paraId="EC010000">
            <w:pPr>
              <w:widowControl w:val="0"/>
              <w:ind w:firstLine="0" w:left="-57" w:right="-57"/>
              <w:jc w:val="center"/>
            </w:pPr>
            <w:r>
              <w:t>процентов</w:t>
            </w:r>
          </w:p>
        </w:tc>
        <w:tc>
          <w:tcPr>
            <w:tcW w:type="dxa" w:w="864"/>
            <w:tcBorders>
              <w:top w:color="000000" w:sz="4" w:val="single"/>
              <w:left w:color="000000" w:sz="4" w:val="single"/>
              <w:bottom w:color="000000" w:sz="4" w:val="single"/>
            </w:tcBorders>
            <w:shd w:fill="auto" w:val="clear"/>
          </w:tcPr>
          <w:p w14:paraId="ED010000">
            <w:pPr>
              <w:widowControl w:val="0"/>
              <w:ind/>
              <w:jc w:val="center"/>
            </w:pPr>
            <w:r>
              <w:t>100</w:t>
            </w:r>
          </w:p>
          <w:p w14:paraId="EE010000">
            <w:pPr>
              <w:widowControl w:val="0"/>
              <w:ind/>
              <w:jc w:val="center"/>
            </w:pPr>
          </w:p>
        </w:tc>
        <w:tc>
          <w:tcPr>
            <w:tcW w:type="dxa" w:w="964"/>
            <w:tcBorders>
              <w:top w:color="000000" w:sz="4" w:val="single"/>
              <w:left w:color="000000" w:sz="4" w:val="single"/>
              <w:bottom w:color="000000" w:sz="4" w:val="single"/>
            </w:tcBorders>
            <w:shd w:fill="auto" w:val="clear"/>
          </w:tcPr>
          <w:p w14:paraId="EF010000">
            <w:pPr>
              <w:widowControl w:val="0"/>
              <w:ind/>
              <w:jc w:val="center"/>
            </w:pPr>
            <w:r>
              <w:t>100</w:t>
            </w:r>
          </w:p>
        </w:tc>
        <w:tc>
          <w:tcPr>
            <w:tcW w:type="dxa" w:w="963"/>
            <w:tcBorders>
              <w:top w:color="000000" w:sz="4" w:val="single"/>
              <w:left w:color="000000" w:sz="4" w:val="single"/>
              <w:bottom w:color="000000" w:sz="4" w:val="single"/>
            </w:tcBorders>
            <w:shd w:fill="auto" w:val="clear"/>
          </w:tcPr>
          <w:p w14:paraId="F0010000">
            <w:pPr>
              <w:widowControl w:val="0"/>
              <w:ind/>
              <w:jc w:val="center"/>
            </w:pPr>
            <w:r>
              <w:t>100</w:t>
            </w:r>
          </w:p>
        </w:tc>
        <w:tc>
          <w:tcPr>
            <w:tcW w:type="dxa" w:w="963"/>
            <w:tcBorders>
              <w:top w:color="000000" w:sz="4" w:val="single"/>
              <w:left w:color="000000" w:sz="4" w:val="single"/>
              <w:bottom w:color="000000" w:sz="4" w:val="single"/>
            </w:tcBorders>
            <w:shd w:fill="auto" w:val="clear"/>
          </w:tcPr>
          <w:p w14:paraId="F1010000">
            <w:pPr>
              <w:widowControl w:val="0"/>
              <w:ind/>
              <w:jc w:val="center"/>
            </w:pPr>
            <w:r>
              <w:t>100</w:t>
            </w:r>
          </w:p>
          <w:p w14:paraId="F2010000">
            <w:pPr>
              <w:widowControl w:val="0"/>
              <w:ind/>
              <w:jc w:val="center"/>
            </w:pPr>
          </w:p>
        </w:tc>
        <w:tc>
          <w:tcPr>
            <w:tcW w:type="dxa" w:w="963"/>
            <w:tcBorders>
              <w:top w:color="000000" w:sz="4" w:val="single"/>
              <w:left w:color="000000" w:sz="4" w:val="single"/>
              <w:bottom w:color="000000" w:sz="4" w:val="single"/>
            </w:tcBorders>
            <w:shd w:fill="auto" w:val="clear"/>
          </w:tcPr>
          <w:p w14:paraId="F3010000">
            <w:pPr>
              <w:widowControl w:val="0"/>
              <w:ind/>
              <w:jc w:val="center"/>
            </w:pPr>
            <w:r>
              <w:t>100</w:t>
            </w:r>
          </w:p>
        </w:tc>
        <w:tc>
          <w:tcPr>
            <w:tcW w:type="dxa" w:w="964"/>
            <w:tcBorders>
              <w:top w:color="000000" w:sz="4" w:val="single"/>
              <w:left w:color="000000" w:sz="4" w:val="single"/>
              <w:bottom w:color="000000" w:sz="4" w:val="single"/>
            </w:tcBorders>
            <w:shd w:fill="auto" w:val="clear"/>
          </w:tcPr>
          <w:p w14:paraId="F4010000">
            <w:pPr>
              <w:widowControl w:val="0"/>
              <w:ind/>
              <w:jc w:val="center"/>
            </w:pPr>
            <w:r>
              <w:t>100</w:t>
            </w:r>
          </w:p>
          <w:p w14:paraId="F5010000">
            <w:pPr>
              <w:widowControl w:val="0"/>
              <w:ind/>
              <w:jc w:val="center"/>
            </w:pPr>
          </w:p>
        </w:tc>
        <w:tc>
          <w:tcPr>
            <w:tcW w:type="dxa" w:w="963"/>
            <w:tcBorders>
              <w:top w:color="000000" w:sz="4" w:val="single"/>
              <w:left w:color="000000" w:sz="4" w:val="single"/>
              <w:bottom w:color="000000" w:sz="4" w:val="single"/>
            </w:tcBorders>
            <w:shd w:fill="auto" w:val="clear"/>
          </w:tcPr>
          <w:p w14:paraId="F6010000">
            <w:pPr>
              <w:widowControl w:val="0"/>
              <w:ind/>
              <w:jc w:val="center"/>
            </w:pPr>
            <w:r>
              <w:t>100</w:t>
            </w:r>
          </w:p>
        </w:tc>
        <w:tc>
          <w:tcPr>
            <w:tcW w:type="dxa" w:w="924"/>
            <w:tcBorders>
              <w:top w:color="000000" w:sz="4" w:val="single"/>
              <w:left w:color="000000" w:sz="4" w:val="single"/>
              <w:bottom w:color="000000" w:sz="4" w:val="single"/>
            </w:tcBorders>
            <w:shd w:fill="auto" w:val="clear"/>
          </w:tcPr>
          <w:p w14:paraId="F7010000">
            <w:pPr>
              <w:widowControl w:val="0"/>
              <w:ind/>
              <w:jc w:val="center"/>
            </w:pPr>
            <w:r>
              <w:t>100</w:t>
            </w:r>
          </w:p>
          <w:p w14:paraId="F8010000">
            <w:pPr>
              <w:widowControl w:val="0"/>
              <w:ind/>
              <w:jc w:val="center"/>
            </w:pPr>
          </w:p>
        </w:tc>
        <w:tc>
          <w:tcPr>
            <w:tcW w:type="dxa" w:w="826"/>
            <w:tcBorders>
              <w:top w:color="000000" w:sz="4" w:val="single"/>
              <w:left w:color="000000" w:sz="4" w:val="single"/>
              <w:bottom w:color="000000" w:sz="4" w:val="single"/>
            </w:tcBorders>
            <w:shd w:fill="auto" w:val="clear"/>
          </w:tcPr>
          <w:p w14:paraId="F9010000">
            <w:pPr>
              <w:widowControl w:val="0"/>
              <w:ind/>
              <w:jc w:val="center"/>
            </w:pPr>
            <w:r>
              <w:t>100</w:t>
            </w:r>
          </w:p>
        </w:tc>
        <w:tc>
          <w:tcPr>
            <w:tcW w:type="dxa" w:w="825"/>
            <w:tcBorders>
              <w:top w:color="000000" w:sz="4" w:val="single"/>
              <w:left w:color="000000" w:sz="4" w:val="single"/>
              <w:bottom w:color="000000" w:sz="4" w:val="single"/>
            </w:tcBorders>
            <w:shd w:fill="auto" w:val="clear"/>
          </w:tcPr>
          <w:p w14:paraId="FA010000">
            <w:pPr>
              <w:widowControl w:val="0"/>
              <w:ind/>
              <w:jc w:val="center"/>
            </w:pPr>
            <w:r>
              <w:t>100</w:t>
            </w:r>
          </w:p>
          <w:p w14:paraId="FB010000">
            <w:pPr>
              <w:widowControl w:val="0"/>
              <w:ind/>
              <w:jc w:val="center"/>
            </w:pPr>
          </w:p>
        </w:tc>
        <w:tc>
          <w:tcPr>
            <w:tcW w:type="dxa" w:w="826"/>
            <w:tcBorders>
              <w:top w:color="000000" w:sz="4" w:val="single"/>
              <w:left w:color="000000" w:sz="4" w:val="single"/>
              <w:bottom w:color="000000" w:sz="4" w:val="single"/>
            </w:tcBorders>
            <w:shd w:fill="auto" w:val="clear"/>
          </w:tcPr>
          <w:p w14:paraId="FC010000">
            <w:pPr>
              <w:widowControl w:val="0"/>
              <w:ind/>
              <w:jc w:val="center"/>
            </w:pPr>
            <w:r>
              <w:t>100</w:t>
            </w:r>
          </w:p>
        </w:tc>
        <w:tc>
          <w:tcPr>
            <w:tcW w:type="dxa" w:w="903"/>
            <w:tcBorders>
              <w:top w:color="000000" w:sz="4" w:val="single"/>
              <w:left w:color="000000" w:sz="4" w:val="single"/>
              <w:bottom w:color="000000" w:sz="4" w:val="single"/>
              <w:right w:color="000000" w:sz="4" w:val="single"/>
            </w:tcBorders>
            <w:shd w:fill="auto" w:val="clear"/>
          </w:tcPr>
          <w:p w14:paraId="FD010000">
            <w:pPr>
              <w:widowControl w:val="0"/>
              <w:ind/>
              <w:jc w:val="center"/>
            </w:pPr>
            <w:r>
              <w:t>100</w:t>
            </w:r>
          </w:p>
          <w:p w14:paraId="FE010000">
            <w:pPr>
              <w:widowControl w:val="0"/>
              <w:ind/>
              <w:jc w:val="center"/>
            </w:pPr>
          </w:p>
        </w:tc>
      </w:tr>
      <w:tr>
        <w:tc>
          <w:tcPr>
            <w:tcW w:type="dxa" w:w="15492"/>
            <w:gridSpan w:val="16"/>
            <w:tcBorders>
              <w:top w:color="000000" w:sz="4" w:val="single"/>
              <w:left w:color="000000" w:sz="4" w:val="single"/>
              <w:bottom w:color="000000" w:sz="4" w:val="single"/>
              <w:right w:color="000000" w:sz="4" w:val="single"/>
            </w:tcBorders>
            <w:shd w:fill="auto" w:val="clear"/>
          </w:tcPr>
          <w:p w14:paraId="FF010000">
            <w:pPr>
              <w:widowControl w:val="0"/>
              <w:ind/>
              <w:jc w:val="center"/>
            </w:pPr>
            <w:r>
              <w:t>Подпрограмма 1 «Охрана окружающей среды в Куйбышевском сельском поселении»</w:t>
            </w:r>
          </w:p>
        </w:tc>
      </w:tr>
      <w:tr>
        <w:tc>
          <w:tcPr>
            <w:tcW w:type="dxa" w:w="414"/>
            <w:tcBorders>
              <w:top w:color="000000" w:sz="4" w:val="single"/>
              <w:left w:color="000000" w:sz="4" w:val="single"/>
              <w:bottom w:color="000000" w:sz="4" w:val="single"/>
            </w:tcBorders>
            <w:shd w:fill="auto" w:val="clear"/>
          </w:tcPr>
          <w:p w14:paraId="00020000">
            <w:pPr>
              <w:widowControl w:val="0"/>
              <w:ind w:firstLine="0" w:left="-57" w:right="-57"/>
              <w:jc w:val="center"/>
            </w:pPr>
            <w:r>
              <w:t>5.</w:t>
            </w:r>
          </w:p>
        </w:tc>
        <w:tc>
          <w:tcPr>
            <w:tcW w:type="dxa" w:w="2655"/>
            <w:tcBorders>
              <w:top w:color="000000" w:sz="4" w:val="single"/>
              <w:left w:color="000000" w:sz="4" w:val="single"/>
              <w:bottom w:color="000000" w:sz="4" w:val="single"/>
            </w:tcBorders>
            <w:shd w:fill="auto" w:val="clear"/>
          </w:tcPr>
          <w:p w14:paraId="01020000">
            <w:pPr>
              <w:widowControl w:val="0"/>
              <w:ind/>
            </w:pPr>
            <w:r>
              <w:t>Показатель</w:t>
            </w:r>
            <w:r>
              <w:t xml:space="preserve"> 1.1. Количество планируемых мероприятий</w:t>
            </w:r>
            <w:r>
              <w:br/>
            </w:r>
            <w:r>
              <w:t xml:space="preserve">по экологическому надзору </w:t>
            </w:r>
          </w:p>
        </w:tc>
        <w:tc>
          <w:tcPr>
            <w:tcW w:type="dxa" w:w="649"/>
            <w:tcBorders>
              <w:top w:color="000000" w:sz="4" w:val="single"/>
              <w:left w:color="000000" w:sz="4" w:val="single"/>
              <w:bottom w:color="000000" w:sz="4" w:val="single"/>
            </w:tcBorders>
            <w:shd w:fill="auto" w:val="clear"/>
          </w:tcPr>
          <w:p w14:paraId="02020000">
            <w:pPr>
              <w:widowControl w:val="0"/>
              <w:ind w:firstLine="0" w:left="-57" w:right="-57"/>
              <w:jc w:val="center"/>
            </w:pPr>
            <w:r>
              <w:rPr>
                <w:spacing w:val="-10"/>
              </w:rPr>
              <w:t>статистический</w:t>
            </w:r>
          </w:p>
        </w:tc>
        <w:tc>
          <w:tcPr>
            <w:tcW w:type="dxa" w:w="826"/>
            <w:tcBorders>
              <w:top w:color="000000" w:sz="4" w:val="single"/>
              <w:left w:color="000000" w:sz="4" w:val="single"/>
              <w:bottom w:color="000000" w:sz="4" w:val="single"/>
            </w:tcBorders>
            <w:shd w:fill="auto" w:val="clear"/>
          </w:tcPr>
          <w:p w14:paraId="03020000">
            <w:pPr>
              <w:widowControl w:val="0"/>
              <w:ind w:firstLine="0" w:left="-57" w:right="-57"/>
              <w:jc w:val="center"/>
            </w:pPr>
            <w:r>
              <w:t>единиц</w:t>
            </w:r>
          </w:p>
        </w:tc>
        <w:tc>
          <w:tcPr>
            <w:tcW w:type="dxa" w:w="864"/>
            <w:tcBorders>
              <w:top w:color="000000" w:sz="4" w:val="single"/>
              <w:left w:color="000000" w:sz="4" w:val="single"/>
              <w:bottom w:color="000000" w:sz="4" w:val="single"/>
            </w:tcBorders>
            <w:shd w:fill="auto" w:val="clear"/>
          </w:tcPr>
          <w:p w14:paraId="04020000">
            <w:pPr>
              <w:widowControl w:val="0"/>
              <w:ind/>
              <w:jc w:val="center"/>
            </w:pPr>
            <w:r>
              <w:t>6</w:t>
            </w:r>
          </w:p>
        </w:tc>
        <w:tc>
          <w:tcPr>
            <w:tcW w:type="dxa" w:w="964"/>
            <w:tcBorders>
              <w:top w:color="000000" w:sz="4" w:val="single"/>
              <w:left w:color="000000" w:sz="4" w:val="single"/>
              <w:bottom w:color="000000" w:sz="4" w:val="single"/>
            </w:tcBorders>
            <w:shd w:fill="auto" w:val="clear"/>
          </w:tcPr>
          <w:p w14:paraId="05020000">
            <w:pPr>
              <w:widowControl w:val="0"/>
              <w:ind/>
              <w:jc w:val="center"/>
            </w:pPr>
            <w:r>
              <w:t>6</w:t>
            </w:r>
          </w:p>
        </w:tc>
        <w:tc>
          <w:tcPr>
            <w:tcW w:type="dxa" w:w="963"/>
            <w:tcBorders>
              <w:top w:color="000000" w:sz="4" w:val="single"/>
              <w:left w:color="000000" w:sz="4" w:val="single"/>
              <w:bottom w:color="000000" w:sz="4" w:val="single"/>
            </w:tcBorders>
            <w:shd w:fill="auto" w:val="clear"/>
          </w:tcPr>
          <w:p w14:paraId="06020000">
            <w:pPr>
              <w:widowControl w:val="0"/>
              <w:ind/>
              <w:jc w:val="center"/>
            </w:pPr>
            <w:r>
              <w:t>8</w:t>
            </w:r>
          </w:p>
        </w:tc>
        <w:tc>
          <w:tcPr>
            <w:tcW w:type="dxa" w:w="963"/>
            <w:tcBorders>
              <w:top w:color="000000" w:sz="4" w:val="single"/>
              <w:left w:color="000000" w:sz="4" w:val="single"/>
              <w:bottom w:color="000000" w:sz="4" w:val="single"/>
            </w:tcBorders>
            <w:shd w:fill="auto" w:val="clear"/>
          </w:tcPr>
          <w:p w14:paraId="07020000">
            <w:pPr>
              <w:widowControl w:val="0"/>
              <w:ind/>
              <w:jc w:val="center"/>
            </w:pPr>
            <w:r>
              <w:t>8</w:t>
            </w:r>
          </w:p>
        </w:tc>
        <w:tc>
          <w:tcPr>
            <w:tcW w:type="dxa" w:w="963"/>
            <w:tcBorders>
              <w:top w:color="000000" w:sz="4" w:val="single"/>
              <w:left w:color="000000" w:sz="4" w:val="single"/>
              <w:bottom w:color="000000" w:sz="4" w:val="single"/>
            </w:tcBorders>
            <w:shd w:fill="auto" w:val="clear"/>
          </w:tcPr>
          <w:p w14:paraId="08020000">
            <w:pPr>
              <w:widowControl w:val="0"/>
              <w:ind/>
              <w:jc w:val="center"/>
            </w:pPr>
            <w:r>
              <w:t>8</w:t>
            </w:r>
          </w:p>
        </w:tc>
        <w:tc>
          <w:tcPr>
            <w:tcW w:type="dxa" w:w="964"/>
            <w:tcBorders>
              <w:top w:color="000000" w:sz="4" w:val="single"/>
              <w:left w:color="000000" w:sz="4" w:val="single"/>
              <w:bottom w:color="000000" w:sz="4" w:val="single"/>
            </w:tcBorders>
            <w:shd w:fill="auto" w:val="clear"/>
          </w:tcPr>
          <w:p w14:paraId="09020000">
            <w:pPr>
              <w:widowControl w:val="0"/>
              <w:ind/>
              <w:jc w:val="center"/>
            </w:pPr>
            <w:r>
              <w:t>8</w:t>
            </w:r>
          </w:p>
        </w:tc>
        <w:tc>
          <w:tcPr>
            <w:tcW w:type="dxa" w:w="963"/>
            <w:tcBorders>
              <w:top w:color="000000" w:sz="4" w:val="single"/>
              <w:left w:color="000000" w:sz="4" w:val="single"/>
              <w:bottom w:color="000000" w:sz="4" w:val="single"/>
            </w:tcBorders>
            <w:shd w:fill="auto" w:val="clear"/>
          </w:tcPr>
          <w:p w14:paraId="0A020000">
            <w:pPr>
              <w:widowControl w:val="0"/>
              <w:ind/>
              <w:jc w:val="center"/>
            </w:pPr>
            <w:r>
              <w:t>8</w:t>
            </w:r>
          </w:p>
        </w:tc>
        <w:tc>
          <w:tcPr>
            <w:tcW w:type="dxa" w:w="924"/>
            <w:tcBorders>
              <w:top w:color="000000" w:sz="4" w:val="single"/>
              <w:left w:color="000000" w:sz="4" w:val="single"/>
              <w:bottom w:color="000000" w:sz="4" w:val="single"/>
            </w:tcBorders>
            <w:shd w:fill="auto" w:val="clear"/>
          </w:tcPr>
          <w:p w14:paraId="0B020000">
            <w:pPr>
              <w:widowControl w:val="0"/>
              <w:ind/>
              <w:jc w:val="center"/>
            </w:pPr>
            <w:r>
              <w:t>8</w:t>
            </w:r>
          </w:p>
        </w:tc>
        <w:tc>
          <w:tcPr>
            <w:tcW w:type="dxa" w:w="826"/>
            <w:tcBorders>
              <w:top w:color="000000" w:sz="4" w:val="single"/>
              <w:left w:color="000000" w:sz="4" w:val="single"/>
              <w:bottom w:color="000000" w:sz="4" w:val="single"/>
            </w:tcBorders>
            <w:shd w:fill="auto" w:val="clear"/>
          </w:tcPr>
          <w:p w14:paraId="0C020000">
            <w:pPr>
              <w:widowControl w:val="0"/>
              <w:ind/>
              <w:jc w:val="center"/>
            </w:pPr>
            <w:r>
              <w:t>8</w:t>
            </w:r>
          </w:p>
        </w:tc>
        <w:tc>
          <w:tcPr>
            <w:tcW w:type="dxa" w:w="825"/>
            <w:tcBorders>
              <w:top w:color="000000" w:sz="4" w:val="single"/>
              <w:left w:color="000000" w:sz="4" w:val="single"/>
              <w:bottom w:color="000000" w:sz="4" w:val="single"/>
            </w:tcBorders>
            <w:shd w:fill="auto" w:val="clear"/>
          </w:tcPr>
          <w:p w14:paraId="0D020000">
            <w:pPr>
              <w:widowControl w:val="0"/>
              <w:ind/>
              <w:jc w:val="center"/>
            </w:pPr>
            <w:r>
              <w:t>8</w:t>
            </w:r>
          </w:p>
        </w:tc>
        <w:tc>
          <w:tcPr>
            <w:tcW w:type="dxa" w:w="826"/>
            <w:tcBorders>
              <w:top w:color="000000" w:sz="4" w:val="single"/>
              <w:left w:color="000000" w:sz="4" w:val="single"/>
              <w:bottom w:color="000000" w:sz="4" w:val="single"/>
            </w:tcBorders>
            <w:shd w:fill="auto" w:val="clear"/>
          </w:tcPr>
          <w:p w14:paraId="0E020000">
            <w:pPr>
              <w:widowControl w:val="0"/>
              <w:ind/>
              <w:jc w:val="center"/>
            </w:pPr>
            <w:r>
              <w:t>8</w:t>
            </w:r>
          </w:p>
        </w:tc>
        <w:tc>
          <w:tcPr>
            <w:tcW w:type="dxa" w:w="903"/>
            <w:tcBorders>
              <w:top w:color="000000" w:sz="4" w:val="single"/>
              <w:left w:color="000000" w:sz="4" w:val="single"/>
              <w:bottom w:color="000000" w:sz="4" w:val="single"/>
              <w:right w:color="000000" w:sz="4" w:val="single"/>
            </w:tcBorders>
            <w:shd w:fill="auto" w:val="clear"/>
          </w:tcPr>
          <w:p w14:paraId="0F020000">
            <w:pPr>
              <w:widowControl w:val="0"/>
              <w:ind/>
              <w:jc w:val="center"/>
            </w:pPr>
            <w:r>
              <w:t>8</w:t>
            </w:r>
          </w:p>
        </w:tc>
      </w:tr>
      <w:tr>
        <w:tc>
          <w:tcPr>
            <w:tcW w:type="dxa" w:w="414"/>
            <w:tcBorders>
              <w:top w:color="000000" w:sz="4" w:val="single"/>
              <w:left w:color="000000" w:sz="4" w:val="single"/>
              <w:bottom w:color="000000" w:sz="4" w:val="single"/>
            </w:tcBorders>
            <w:shd w:fill="auto" w:val="clear"/>
          </w:tcPr>
          <w:p w14:paraId="10020000">
            <w:pPr>
              <w:widowControl w:val="0"/>
              <w:ind w:firstLine="0" w:left="-57" w:right="-57"/>
              <w:jc w:val="center"/>
            </w:pPr>
            <w:r>
              <w:t>6.</w:t>
            </w:r>
          </w:p>
        </w:tc>
        <w:tc>
          <w:tcPr>
            <w:tcW w:type="dxa" w:w="2655"/>
            <w:tcBorders>
              <w:top w:color="000000" w:sz="4" w:val="single"/>
              <w:left w:color="000000" w:sz="4" w:val="single"/>
              <w:bottom w:color="000000" w:sz="4" w:val="single"/>
            </w:tcBorders>
            <w:shd w:fill="auto" w:val="clear"/>
          </w:tcPr>
          <w:p w14:paraId="11020000">
            <w:pPr>
              <w:widowControl w:val="0"/>
              <w:ind/>
            </w:pPr>
            <w:r>
              <w:t xml:space="preserve">Показатель 1.2. </w:t>
            </w:r>
            <w:r>
              <w:rPr>
                <w:rFonts w:ascii="Times New Roman CYR" w:hAnsi="Times New Roman CYR"/>
                <w:color w:val="00000A"/>
              </w:rPr>
              <w:t>Количество выявленных случаев выжигания сухой растительности и привлечение их к административной ответственности</w:t>
            </w:r>
          </w:p>
        </w:tc>
        <w:tc>
          <w:tcPr>
            <w:tcW w:type="dxa" w:w="649"/>
            <w:tcBorders>
              <w:top w:color="000000" w:sz="4" w:val="single"/>
              <w:left w:color="000000" w:sz="4" w:val="single"/>
              <w:bottom w:color="000000" w:sz="4" w:val="single"/>
            </w:tcBorders>
            <w:shd w:fill="auto" w:val="clear"/>
          </w:tcPr>
          <w:p w14:paraId="12020000">
            <w:pPr>
              <w:widowControl w:val="0"/>
              <w:ind w:firstLine="0" w:left="-57" w:right="-57"/>
              <w:jc w:val="center"/>
            </w:pPr>
            <w:r>
              <w:rPr>
                <w:spacing w:val="-10"/>
              </w:rPr>
              <w:t>ведомственный</w:t>
            </w:r>
          </w:p>
        </w:tc>
        <w:tc>
          <w:tcPr>
            <w:tcW w:type="dxa" w:w="826"/>
            <w:tcBorders>
              <w:top w:color="000000" w:sz="4" w:val="single"/>
              <w:left w:color="000000" w:sz="4" w:val="single"/>
              <w:bottom w:color="000000" w:sz="4" w:val="single"/>
            </w:tcBorders>
            <w:shd w:fill="auto" w:val="clear"/>
          </w:tcPr>
          <w:p w14:paraId="13020000">
            <w:pPr>
              <w:widowControl w:val="0"/>
              <w:ind w:firstLine="0" w:left="-57" w:right="-57"/>
              <w:jc w:val="center"/>
            </w:pPr>
            <w:r>
              <w:t>единиц</w:t>
            </w:r>
          </w:p>
        </w:tc>
        <w:tc>
          <w:tcPr>
            <w:tcW w:type="dxa" w:w="864"/>
            <w:tcBorders>
              <w:top w:color="000000" w:sz="4" w:val="single"/>
              <w:left w:color="000000" w:sz="4" w:val="single"/>
              <w:bottom w:color="000000" w:sz="4" w:val="single"/>
            </w:tcBorders>
            <w:shd w:fill="auto" w:val="clear"/>
          </w:tcPr>
          <w:p w14:paraId="14020000">
            <w:pPr>
              <w:widowControl w:val="0"/>
              <w:ind/>
              <w:jc w:val="center"/>
            </w:pPr>
            <w:r>
              <w:t>6</w:t>
            </w:r>
          </w:p>
        </w:tc>
        <w:tc>
          <w:tcPr>
            <w:tcW w:type="dxa" w:w="964"/>
            <w:tcBorders>
              <w:top w:color="000000" w:sz="4" w:val="single"/>
              <w:left w:color="000000" w:sz="4" w:val="single"/>
              <w:bottom w:color="000000" w:sz="4" w:val="single"/>
            </w:tcBorders>
            <w:shd w:fill="auto" w:val="clear"/>
          </w:tcPr>
          <w:p w14:paraId="15020000">
            <w:pPr>
              <w:widowControl w:val="0"/>
              <w:ind/>
              <w:jc w:val="center"/>
            </w:pPr>
            <w:r>
              <w:t>6</w:t>
            </w:r>
          </w:p>
        </w:tc>
        <w:tc>
          <w:tcPr>
            <w:tcW w:type="dxa" w:w="963"/>
            <w:tcBorders>
              <w:top w:color="000000" w:sz="4" w:val="single"/>
              <w:left w:color="000000" w:sz="4" w:val="single"/>
              <w:bottom w:color="000000" w:sz="4" w:val="single"/>
            </w:tcBorders>
            <w:shd w:fill="auto" w:val="clear"/>
          </w:tcPr>
          <w:p w14:paraId="16020000">
            <w:pPr>
              <w:widowControl w:val="0"/>
              <w:ind/>
              <w:jc w:val="center"/>
            </w:pPr>
            <w:r>
              <w:t>8</w:t>
            </w:r>
          </w:p>
        </w:tc>
        <w:tc>
          <w:tcPr>
            <w:tcW w:type="dxa" w:w="963"/>
            <w:tcBorders>
              <w:top w:color="000000" w:sz="4" w:val="single"/>
              <w:left w:color="000000" w:sz="4" w:val="single"/>
              <w:bottom w:color="000000" w:sz="4" w:val="single"/>
            </w:tcBorders>
            <w:shd w:fill="auto" w:val="clear"/>
          </w:tcPr>
          <w:p w14:paraId="17020000">
            <w:pPr>
              <w:widowControl w:val="0"/>
              <w:ind/>
              <w:jc w:val="center"/>
            </w:pPr>
            <w:r>
              <w:t>8</w:t>
            </w:r>
          </w:p>
        </w:tc>
        <w:tc>
          <w:tcPr>
            <w:tcW w:type="dxa" w:w="963"/>
            <w:tcBorders>
              <w:top w:color="000000" w:sz="4" w:val="single"/>
              <w:left w:color="000000" w:sz="4" w:val="single"/>
              <w:bottom w:color="000000" w:sz="4" w:val="single"/>
            </w:tcBorders>
            <w:shd w:fill="auto" w:val="clear"/>
          </w:tcPr>
          <w:p w14:paraId="18020000">
            <w:pPr>
              <w:widowControl w:val="0"/>
              <w:ind/>
              <w:jc w:val="center"/>
            </w:pPr>
            <w:r>
              <w:t>8</w:t>
            </w:r>
          </w:p>
        </w:tc>
        <w:tc>
          <w:tcPr>
            <w:tcW w:type="dxa" w:w="964"/>
            <w:tcBorders>
              <w:top w:color="000000" w:sz="4" w:val="single"/>
              <w:left w:color="000000" w:sz="4" w:val="single"/>
              <w:bottom w:color="000000" w:sz="4" w:val="single"/>
            </w:tcBorders>
            <w:shd w:fill="auto" w:val="clear"/>
          </w:tcPr>
          <w:p w14:paraId="19020000">
            <w:pPr>
              <w:widowControl w:val="0"/>
              <w:ind/>
              <w:jc w:val="center"/>
            </w:pPr>
            <w:r>
              <w:t>8</w:t>
            </w:r>
          </w:p>
        </w:tc>
        <w:tc>
          <w:tcPr>
            <w:tcW w:type="dxa" w:w="963"/>
            <w:tcBorders>
              <w:top w:color="000000" w:sz="4" w:val="single"/>
              <w:left w:color="000000" w:sz="4" w:val="single"/>
              <w:bottom w:color="000000" w:sz="4" w:val="single"/>
            </w:tcBorders>
            <w:shd w:fill="auto" w:val="clear"/>
          </w:tcPr>
          <w:p w14:paraId="1A020000">
            <w:pPr>
              <w:widowControl w:val="0"/>
              <w:ind/>
              <w:jc w:val="center"/>
            </w:pPr>
            <w:r>
              <w:t>8</w:t>
            </w:r>
          </w:p>
        </w:tc>
        <w:tc>
          <w:tcPr>
            <w:tcW w:type="dxa" w:w="924"/>
            <w:tcBorders>
              <w:top w:color="000000" w:sz="4" w:val="single"/>
              <w:left w:color="000000" w:sz="4" w:val="single"/>
              <w:bottom w:color="000000" w:sz="4" w:val="single"/>
            </w:tcBorders>
            <w:shd w:fill="auto" w:val="clear"/>
          </w:tcPr>
          <w:p w14:paraId="1B020000">
            <w:pPr>
              <w:widowControl w:val="0"/>
              <w:ind/>
              <w:jc w:val="center"/>
            </w:pPr>
            <w:r>
              <w:t>8</w:t>
            </w:r>
          </w:p>
        </w:tc>
        <w:tc>
          <w:tcPr>
            <w:tcW w:type="dxa" w:w="826"/>
            <w:tcBorders>
              <w:top w:color="000000" w:sz="4" w:val="single"/>
              <w:left w:color="000000" w:sz="4" w:val="single"/>
              <w:bottom w:color="000000" w:sz="4" w:val="single"/>
            </w:tcBorders>
            <w:shd w:fill="auto" w:val="clear"/>
          </w:tcPr>
          <w:p w14:paraId="1C020000">
            <w:pPr>
              <w:widowControl w:val="0"/>
              <w:ind/>
              <w:jc w:val="center"/>
            </w:pPr>
            <w:r>
              <w:t>8</w:t>
            </w:r>
          </w:p>
        </w:tc>
        <w:tc>
          <w:tcPr>
            <w:tcW w:type="dxa" w:w="825"/>
            <w:tcBorders>
              <w:top w:color="000000" w:sz="4" w:val="single"/>
              <w:left w:color="000000" w:sz="4" w:val="single"/>
              <w:bottom w:color="000000" w:sz="4" w:val="single"/>
            </w:tcBorders>
            <w:shd w:fill="auto" w:val="clear"/>
          </w:tcPr>
          <w:p w14:paraId="1D020000">
            <w:pPr>
              <w:widowControl w:val="0"/>
              <w:ind/>
              <w:jc w:val="center"/>
            </w:pPr>
            <w:r>
              <w:t>8</w:t>
            </w:r>
          </w:p>
        </w:tc>
        <w:tc>
          <w:tcPr>
            <w:tcW w:type="dxa" w:w="826"/>
            <w:tcBorders>
              <w:top w:color="000000" w:sz="4" w:val="single"/>
              <w:left w:color="000000" w:sz="4" w:val="single"/>
              <w:bottom w:color="000000" w:sz="4" w:val="single"/>
            </w:tcBorders>
            <w:shd w:fill="auto" w:val="clear"/>
          </w:tcPr>
          <w:p w14:paraId="1E020000">
            <w:pPr>
              <w:widowControl w:val="0"/>
              <w:ind/>
              <w:jc w:val="center"/>
            </w:pPr>
            <w:r>
              <w:t>8</w:t>
            </w:r>
          </w:p>
        </w:tc>
        <w:tc>
          <w:tcPr>
            <w:tcW w:type="dxa" w:w="903"/>
            <w:tcBorders>
              <w:top w:color="000000" w:sz="4" w:val="single"/>
              <w:left w:color="000000" w:sz="4" w:val="single"/>
              <w:bottom w:color="000000" w:sz="4" w:val="single"/>
              <w:right w:color="000000" w:sz="4" w:val="single"/>
            </w:tcBorders>
            <w:shd w:fill="auto" w:val="clear"/>
          </w:tcPr>
          <w:p w14:paraId="1F020000">
            <w:pPr>
              <w:widowControl w:val="0"/>
              <w:ind/>
              <w:jc w:val="center"/>
            </w:pPr>
            <w:r>
              <w:t>8</w:t>
            </w:r>
          </w:p>
        </w:tc>
      </w:tr>
      <w:tr>
        <w:tc>
          <w:tcPr>
            <w:tcW w:type="dxa" w:w="414"/>
            <w:tcBorders>
              <w:top w:color="000000" w:sz="4" w:val="single"/>
              <w:left w:color="000000" w:sz="4" w:val="single"/>
              <w:bottom w:color="000000" w:sz="4" w:val="single"/>
            </w:tcBorders>
            <w:shd w:fill="auto" w:val="clear"/>
          </w:tcPr>
          <w:p w14:paraId="20020000">
            <w:pPr>
              <w:widowControl w:val="0"/>
              <w:ind w:firstLine="0" w:left="-57" w:right="-57"/>
              <w:jc w:val="center"/>
            </w:pPr>
            <w:r>
              <w:t>7.</w:t>
            </w:r>
          </w:p>
        </w:tc>
        <w:tc>
          <w:tcPr>
            <w:tcW w:type="dxa" w:w="2655"/>
            <w:tcBorders>
              <w:top w:color="000000" w:sz="4" w:val="single"/>
              <w:left w:color="000000" w:sz="4" w:val="single"/>
              <w:bottom w:color="000000" w:sz="4" w:val="single"/>
            </w:tcBorders>
            <w:shd w:fill="auto" w:val="clear"/>
          </w:tcPr>
          <w:p w14:paraId="21020000">
            <w:pPr>
              <w:widowControl w:val="0"/>
              <w:ind/>
            </w:pPr>
            <w:r>
              <w:t xml:space="preserve">Показатель 1.3. Количество </w:t>
            </w:r>
            <w:r>
              <w:rPr>
                <w:rFonts w:ascii="Times New Roman CYR" w:hAnsi="Times New Roman CYR"/>
                <w:color w:val="00000A"/>
              </w:rPr>
              <w:t>привлеченных лиц к административной ответственности в ходе выявленных случаев выжигания сухой растительности</w:t>
            </w:r>
          </w:p>
        </w:tc>
        <w:tc>
          <w:tcPr>
            <w:tcW w:type="dxa" w:w="649"/>
            <w:tcBorders>
              <w:top w:color="000000" w:sz="4" w:val="single"/>
              <w:left w:color="000000" w:sz="4" w:val="single"/>
              <w:bottom w:color="000000" w:sz="4" w:val="single"/>
            </w:tcBorders>
            <w:shd w:fill="auto" w:val="clear"/>
          </w:tcPr>
          <w:p w14:paraId="22020000">
            <w:r>
              <w:rPr>
                <w:spacing w:val="-10"/>
              </w:rPr>
              <w:t>ведомственный</w:t>
            </w:r>
          </w:p>
        </w:tc>
        <w:tc>
          <w:tcPr>
            <w:tcW w:type="dxa" w:w="826"/>
            <w:tcBorders>
              <w:top w:color="000000" w:sz="4" w:val="single"/>
              <w:left w:color="000000" w:sz="4" w:val="single"/>
              <w:bottom w:color="000000" w:sz="4" w:val="single"/>
            </w:tcBorders>
            <w:shd w:fill="auto" w:val="clear"/>
          </w:tcPr>
          <w:p w14:paraId="23020000">
            <w:r>
              <w:t>единиц</w:t>
            </w:r>
          </w:p>
        </w:tc>
        <w:tc>
          <w:tcPr>
            <w:tcW w:type="dxa" w:w="864"/>
            <w:tcBorders>
              <w:top w:color="000000" w:sz="4" w:val="single"/>
              <w:left w:color="000000" w:sz="4" w:val="single"/>
              <w:bottom w:color="000000" w:sz="4" w:val="single"/>
            </w:tcBorders>
            <w:shd w:fill="auto" w:val="clear"/>
          </w:tcPr>
          <w:p w14:paraId="24020000">
            <w:pPr>
              <w:widowControl w:val="0"/>
              <w:ind/>
              <w:jc w:val="center"/>
            </w:pPr>
            <w:r>
              <w:t>6</w:t>
            </w:r>
          </w:p>
        </w:tc>
        <w:tc>
          <w:tcPr>
            <w:tcW w:type="dxa" w:w="964"/>
            <w:tcBorders>
              <w:top w:color="000000" w:sz="4" w:val="single"/>
              <w:left w:color="000000" w:sz="4" w:val="single"/>
              <w:bottom w:color="000000" w:sz="4" w:val="single"/>
            </w:tcBorders>
            <w:shd w:fill="auto" w:val="clear"/>
          </w:tcPr>
          <w:p w14:paraId="25020000">
            <w:pPr>
              <w:widowControl w:val="0"/>
              <w:ind/>
              <w:jc w:val="center"/>
            </w:pPr>
            <w:r>
              <w:t>6</w:t>
            </w:r>
          </w:p>
        </w:tc>
        <w:tc>
          <w:tcPr>
            <w:tcW w:type="dxa" w:w="963"/>
            <w:tcBorders>
              <w:top w:color="000000" w:sz="4" w:val="single"/>
              <w:left w:color="000000" w:sz="4" w:val="single"/>
              <w:bottom w:color="000000" w:sz="4" w:val="single"/>
            </w:tcBorders>
            <w:shd w:fill="auto" w:val="clear"/>
          </w:tcPr>
          <w:p w14:paraId="26020000">
            <w:pPr>
              <w:widowControl w:val="0"/>
              <w:ind/>
              <w:jc w:val="center"/>
            </w:pPr>
            <w:r>
              <w:t>8</w:t>
            </w:r>
          </w:p>
        </w:tc>
        <w:tc>
          <w:tcPr>
            <w:tcW w:type="dxa" w:w="963"/>
            <w:tcBorders>
              <w:top w:color="000000" w:sz="4" w:val="single"/>
              <w:left w:color="000000" w:sz="4" w:val="single"/>
              <w:bottom w:color="000000" w:sz="4" w:val="single"/>
            </w:tcBorders>
            <w:shd w:fill="auto" w:val="clear"/>
          </w:tcPr>
          <w:p w14:paraId="27020000">
            <w:pPr>
              <w:widowControl w:val="0"/>
              <w:ind/>
              <w:jc w:val="center"/>
            </w:pPr>
            <w:r>
              <w:t>8</w:t>
            </w:r>
          </w:p>
        </w:tc>
        <w:tc>
          <w:tcPr>
            <w:tcW w:type="dxa" w:w="963"/>
            <w:tcBorders>
              <w:top w:color="000000" w:sz="4" w:val="single"/>
              <w:left w:color="000000" w:sz="4" w:val="single"/>
              <w:bottom w:color="000000" w:sz="4" w:val="single"/>
            </w:tcBorders>
            <w:shd w:fill="auto" w:val="clear"/>
          </w:tcPr>
          <w:p w14:paraId="28020000">
            <w:pPr>
              <w:widowControl w:val="0"/>
              <w:ind/>
              <w:jc w:val="center"/>
            </w:pPr>
            <w:r>
              <w:t>8</w:t>
            </w:r>
          </w:p>
        </w:tc>
        <w:tc>
          <w:tcPr>
            <w:tcW w:type="dxa" w:w="964"/>
            <w:tcBorders>
              <w:top w:color="000000" w:sz="4" w:val="single"/>
              <w:left w:color="000000" w:sz="4" w:val="single"/>
              <w:bottom w:color="000000" w:sz="4" w:val="single"/>
            </w:tcBorders>
            <w:shd w:fill="auto" w:val="clear"/>
          </w:tcPr>
          <w:p w14:paraId="29020000">
            <w:pPr>
              <w:widowControl w:val="0"/>
              <w:ind/>
              <w:jc w:val="center"/>
            </w:pPr>
            <w:r>
              <w:t>8</w:t>
            </w:r>
          </w:p>
        </w:tc>
        <w:tc>
          <w:tcPr>
            <w:tcW w:type="dxa" w:w="963"/>
            <w:tcBorders>
              <w:top w:color="000000" w:sz="4" w:val="single"/>
              <w:left w:color="000000" w:sz="4" w:val="single"/>
              <w:bottom w:color="000000" w:sz="4" w:val="single"/>
            </w:tcBorders>
            <w:shd w:fill="auto" w:val="clear"/>
          </w:tcPr>
          <w:p w14:paraId="2A020000">
            <w:pPr>
              <w:widowControl w:val="0"/>
              <w:ind/>
              <w:jc w:val="center"/>
            </w:pPr>
            <w:r>
              <w:t>8</w:t>
            </w:r>
          </w:p>
        </w:tc>
        <w:tc>
          <w:tcPr>
            <w:tcW w:type="dxa" w:w="924"/>
            <w:tcBorders>
              <w:top w:color="000000" w:sz="4" w:val="single"/>
              <w:left w:color="000000" w:sz="4" w:val="single"/>
              <w:bottom w:color="000000" w:sz="4" w:val="single"/>
            </w:tcBorders>
            <w:shd w:fill="auto" w:val="clear"/>
          </w:tcPr>
          <w:p w14:paraId="2B020000">
            <w:pPr>
              <w:widowControl w:val="0"/>
              <w:ind/>
              <w:jc w:val="center"/>
            </w:pPr>
            <w:r>
              <w:t>8</w:t>
            </w:r>
          </w:p>
        </w:tc>
        <w:tc>
          <w:tcPr>
            <w:tcW w:type="dxa" w:w="826"/>
            <w:tcBorders>
              <w:top w:color="000000" w:sz="4" w:val="single"/>
              <w:left w:color="000000" w:sz="4" w:val="single"/>
              <w:bottom w:color="000000" w:sz="4" w:val="single"/>
            </w:tcBorders>
            <w:shd w:fill="auto" w:val="clear"/>
          </w:tcPr>
          <w:p w14:paraId="2C020000">
            <w:pPr>
              <w:widowControl w:val="0"/>
              <w:ind/>
              <w:jc w:val="center"/>
            </w:pPr>
            <w:r>
              <w:t>8</w:t>
            </w:r>
          </w:p>
        </w:tc>
        <w:tc>
          <w:tcPr>
            <w:tcW w:type="dxa" w:w="825"/>
            <w:tcBorders>
              <w:top w:color="000000" w:sz="4" w:val="single"/>
              <w:left w:color="000000" w:sz="4" w:val="single"/>
              <w:bottom w:color="000000" w:sz="4" w:val="single"/>
            </w:tcBorders>
            <w:shd w:fill="auto" w:val="clear"/>
          </w:tcPr>
          <w:p w14:paraId="2D020000">
            <w:pPr>
              <w:widowControl w:val="0"/>
              <w:ind/>
              <w:jc w:val="center"/>
            </w:pPr>
            <w:r>
              <w:t>8</w:t>
            </w:r>
          </w:p>
        </w:tc>
        <w:tc>
          <w:tcPr>
            <w:tcW w:type="dxa" w:w="826"/>
            <w:tcBorders>
              <w:top w:color="000000" w:sz="4" w:val="single"/>
              <w:left w:color="000000" w:sz="4" w:val="single"/>
              <w:bottom w:color="000000" w:sz="4" w:val="single"/>
            </w:tcBorders>
            <w:shd w:fill="auto" w:val="clear"/>
          </w:tcPr>
          <w:p w14:paraId="2E020000">
            <w:pPr>
              <w:widowControl w:val="0"/>
              <w:ind/>
              <w:jc w:val="center"/>
            </w:pPr>
            <w:r>
              <w:t>8</w:t>
            </w:r>
          </w:p>
        </w:tc>
        <w:tc>
          <w:tcPr>
            <w:tcW w:type="dxa" w:w="903"/>
            <w:tcBorders>
              <w:top w:color="000000" w:sz="4" w:val="single"/>
              <w:left w:color="000000" w:sz="4" w:val="single"/>
              <w:bottom w:color="000000" w:sz="4" w:val="single"/>
              <w:right w:color="000000" w:sz="4" w:val="single"/>
            </w:tcBorders>
            <w:shd w:fill="auto" w:val="clear"/>
          </w:tcPr>
          <w:p w14:paraId="2F020000">
            <w:pPr>
              <w:widowControl w:val="0"/>
              <w:ind/>
              <w:jc w:val="center"/>
            </w:pPr>
            <w:r>
              <w:t>8</w:t>
            </w:r>
          </w:p>
        </w:tc>
      </w:tr>
      <w:tr>
        <w:tc>
          <w:tcPr>
            <w:tcW w:type="dxa" w:w="414"/>
            <w:tcBorders>
              <w:top w:color="000000" w:sz="4" w:val="single"/>
              <w:left w:color="000000" w:sz="4" w:val="single"/>
              <w:bottom w:color="000000" w:sz="4" w:val="single"/>
            </w:tcBorders>
            <w:shd w:fill="auto" w:val="clear"/>
          </w:tcPr>
          <w:p w14:paraId="30020000">
            <w:pPr>
              <w:widowControl w:val="0"/>
              <w:ind w:firstLine="0" w:left="-57" w:right="-57"/>
              <w:jc w:val="center"/>
            </w:pPr>
            <w:r>
              <w:t>8.</w:t>
            </w:r>
          </w:p>
        </w:tc>
        <w:tc>
          <w:tcPr>
            <w:tcW w:type="dxa" w:w="2655"/>
            <w:tcBorders>
              <w:top w:color="000000" w:sz="4" w:val="single"/>
              <w:left w:color="000000" w:sz="4" w:val="single"/>
              <w:bottom w:color="000000" w:sz="4" w:val="single"/>
            </w:tcBorders>
            <w:shd w:fill="auto" w:val="clear"/>
          </w:tcPr>
          <w:p w14:paraId="31020000">
            <w:pPr>
              <w:widowControl w:val="0"/>
              <w:ind/>
            </w:pPr>
            <w:r>
              <w:t>Показатель 1.4. Количество выявленных свалочных очагов на территории Куйбышевского  сельского поселения</w:t>
            </w:r>
          </w:p>
        </w:tc>
        <w:tc>
          <w:tcPr>
            <w:tcW w:type="dxa" w:w="649"/>
            <w:tcBorders>
              <w:top w:color="000000" w:sz="4" w:val="single"/>
              <w:left w:color="000000" w:sz="4" w:val="single"/>
              <w:bottom w:color="000000" w:sz="4" w:val="single"/>
            </w:tcBorders>
            <w:shd w:fill="auto" w:val="clear"/>
          </w:tcPr>
          <w:p w14:paraId="32020000">
            <w:r>
              <w:rPr>
                <w:spacing w:val="-10"/>
              </w:rPr>
              <w:t>ведомственный</w:t>
            </w:r>
          </w:p>
        </w:tc>
        <w:tc>
          <w:tcPr>
            <w:tcW w:type="dxa" w:w="826"/>
            <w:tcBorders>
              <w:top w:color="000000" w:sz="4" w:val="single"/>
              <w:left w:color="000000" w:sz="4" w:val="single"/>
              <w:bottom w:color="000000" w:sz="4" w:val="single"/>
            </w:tcBorders>
            <w:shd w:fill="auto" w:val="clear"/>
          </w:tcPr>
          <w:p w14:paraId="33020000">
            <w:r>
              <w:t>единиц</w:t>
            </w:r>
          </w:p>
        </w:tc>
        <w:tc>
          <w:tcPr>
            <w:tcW w:type="dxa" w:w="864"/>
            <w:tcBorders>
              <w:top w:color="000000" w:sz="4" w:val="single"/>
              <w:left w:color="000000" w:sz="4" w:val="single"/>
              <w:bottom w:color="000000" w:sz="4" w:val="single"/>
            </w:tcBorders>
            <w:shd w:fill="auto" w:val="clear"/>
          </w:tcPr>
          <w:p w14:paraId="34020000">
            <w:pPr>
              <w:widowControl w:val="0"/>
              <w:ind/>
              <w:jc w:val="center"/>
            </w:pPr>
            <w:r>
              <w:t>8</w:t>
            </w:r>
          </w:p>
        </w:tc>
        <w:tc>
          <w:tcPr>
            <w:tcW w:type="dxa" w:w="964"/>
            <w:tcBorders>
              <w:top w:color="000000" w:sz="4" w:val="single"/>
              <w:left w:color="000000" w:sz="4" w:val="single"/>
              <w:bottom w:color="000000" w:sz="4" w:val="single"/>
            </w:tcBorders>
            <w:shd w:fill="auto" w:val="clear"/>
          </w:tcPr>
          <w:p w14:paraId="35020000">
            <w:pPr>
              <w:widowControl w:val="0"/>
              <w:ind/>
              <w:jc w:val="center"/>
            </w:pPr>
            <w:r>
              <w:t>8</w:t>
            </w:r>
          </w:p>
        </w:tc>
        <w:tc>
          <w:tcPr>
            <w:tcW w:type="dxa" w:w="963"/>
            <w:tcBorders>
              <w:top w:color="000000" w:sz="4" w:val="single"/>
              <w:left w:color="000000" w:sz="4" w:val="single"/>
              <w:bottom w:color="000000" w:sz="4" w:val="single"/>
            </w:tcBorders>
            <w:shd w:fill="auto" w:val="clear"/>
          </w:tcPr>
          <w:p w14:paraId="36020000">
            <w:pPr>
              <w:widowControl w:val="0"/>
              <w:ind/>
              <w:jc w:val="center"/>
            </w:pPr>
            <w:r>
              <w:t>10</w:t>
            </w:r>
          </w:p>
        </w:tc>
        <w:tc>
          <w:tcPr>
            <w:tcW w:type="dxa" w:w="963"/>
            <w:tcBorders>
              <w:top w:color="000000" w:sz="4" w:val="single"/>
              <w:left w:color="000000" w:sz="4" w:val="single"/>
              <w:bottom w:color="000000" w:sz="4" w:val="single"/>
            </w:tcBorders>
            <w:shd w:fill="auto" w:val="clear"/>
          </w:tcPr>
          <w:p w14:paraId="37020000">
            <w:pPr>
              <w:ind/>
              <w:jc w:val="center"/>
            </w:pPr>
            <w:r>
              <w:t>10</w:t>
            </w:r>
          </w:p>
        </w:tc>
        <w:tc>
          <w:tcPr>
            <w:tcW w:type="dxa" w:w="963"/>
            <w:tcBorders>
              <w:top w:color="000000" w:sz="4" w:val="single"/>
              <w:left w:color="000000" w:sz="4" w:val="single"/>
              <w:bottom w:color="000000" w:sz="4" w:val="single"/>
            </w:tcBorders>
            <w:shd w:fill="auto" w:val="clear"/>
          </w:tcPr>
          <w:p w14:paraId="38020000">
            <w:pPr>
              <w:ind/>
              <w:jc w:val="center"/>
            </w:pPr>
            <w:r>
              <w:t>10</w:t>
            </w:r>
          </w:p>
        </w:tc>
        <w:tc>
          <w:tcPr>
            <w:tcW w:type="dxa" w:w="964"/>
            <w:tcBorders>
              <w:top w:color="000000" w:sz="4" w:val="single"/>
              <w:left w:color="000000" w:sz="4" w:val="single"/>
              <w:bottom w:color="000000" w:sz="4" w:val="single"/>
            </w:tcBorders>
            <w:shd w:fill="auto" w:val="clear"/>
          </w:tcPr>
          <w:p w14:paraId="39020000">
            <w:pPr>
              <w:ind/>
              <w:jc w:val="center"/>
            </w:pPr>
            <w:r>
              <w:t>10</w:t>
            </w:r>
          </w:p>
        </w:tc>
        <w:tc>
          <w:tcPr>
            <w:tcW w:type="dxa" w:w="963"/>
            <w:tcBorders>
              <w:top w:color="000000" w:sz="4" w:val="single"/>
              <w:left w:color="000000" w:sz="4" w:val="single"/>
              <w:bottom w:color="000000" w:sz="4" w:val="single"/>
            </w:tcBorders>
            <w:shd w:fill="auto" w:val="clear"/>
          </w:tcPr>
          <w:p w14:paraId="3A020000">
            <w:pPr>
              <w:ind/>
              <w:jc w:val="center"/>
            </w:pPr>
            <w:r>
              <w:t>10</w:t>
            </w:r>
          </w:p>
        </w:tc>
        <w:tc>
          <w:tcPr>
            <w:tcW w:type="dxa" w:w="924"/>
            <w:tcBorders>
              <w:top w:color="000000" w:sz="4" w:val="single"/>
              <w:left w:color="000000" w:sz="4" w:val="single"/>
              <w:bottom w:color="000000" w:sz="4" w:val="single"/>
            </w:tcBorders>
            <w:shd w:fill="auto" w:val="clear"/>
          </w:tcPr>
          <w:p w14:paraId="3B020000">
            <w:pPr>
              <w:ind/>
              <w:jc w:val="center"/>
            </w:pPr>
            <w:r>
              <w:t>10</w:t>
            </w:r>
          </w:p>
        </w:tc>
        <w:tc>
          <w:tcPr>
            <w:tcW w:type="dxa" w:w="826"/>
            <w:tcBorders>
              <w:top w:color="000000" w:sz="4" w:val="single"/>
              <w:left w:color="000000" w:sz="4" w:val="single"/>
              <w:bottom w:color="000000" w:sz="4" w:val="single"/>
            </w:tcBorders>
            <w:shd w:fill="auto" w:val="clear"/>
          </w:tcPr>
          <w:p w14:paraId="3C020000">
            <w:pPr>
              <w:ind/>
              <w:jc w:val="center"/>
            </w:pPr>
            <w:r>
              <w:t>10</w:t>
            </w:r>
          </w:p>
        </w:tc>
        <w:tc>
          <w:tcPr>
            <w:tcW w:type="dxa" w:w="825"/>
            <w:tcBorders>
              <w:top w:color="000000" w:sz="4" w:val="single"/>
              <w:left w:color="000000" w:sz="4" w:val="single"/>
              <w:bottom w:color="000000" w:sz="4" w:val="single"/>
            </w:tcBorders>
            <w:shd w:fill="auto" w:val="clear"/>
          </w:tcPr>
          <w:p w14:paraId="3D020000">
            <w:pPr>
              <w:ind/>
              <w:jc w:val="center"/>
            </w:pPr>
            <w:r>
              <w:t>10</w:t>
            </w:r>
          </w:p>
        </w:tc>
        <w:tc>
          <w:tcPr>
            <w:tcW w:type="dxa" w:w="826"/>
            <w:tcBorders>
              <w:top w:color="000000" w:sz="4" w:val="single"/>
              <w:left w:color="000000" w:sz="4" w:val="single"/>
              <w:bottom w:color="000000" w:sz="4" w:val="single"/>
            </w:tcBorders>
            <w:shd w:fill="auto" w:val="clear"/>
          </w:tcPr>
          <w:p w14:paraId="3E020000">
            <w:pPr>
              <w:widowControl w:val="0"/>
              <w:ind/>
              <w:jc w:val="center"/>
            </w:pPr>
            <w:r>
              <w:t>12</w:t>
            </w:r>
          </w:p>
        </w:tc>
        <w:tc>
          <w:tcPr>
            <w:tcW w:type="dxa" w:w="903"/>
            <w:tcBorders>
              <w:top w:color="000000" w:sz="4" w:val="single"/>
              <w:left w:color="000000" w:sz="4" w:val="single"/>
              <w:bottom w:color="000000" w:sz="4" w:val="single"/>
              <w:right w:color="000000" w:sz="4" w:val="single"/>
            </w:tcBorders>
            <w:shd w:fill="auto" w:val="clear"/>
          </w:tcPr>
          <w:p w14:paraId="3F020000">
            <w:pPr>
              <w:widowControl w:val="0"/>
              <w:ind/>
              <w:jc w:val="center"/>
            </w:pPr>
            <w:r>
              <w:t>12</w:t>
            </w:r>
          </w:p>
        </w:tc>
      </w:tr>
      <w:tr>
        <w:tc>
          <w:tcPr>
            <w:tcW w:type="dxa" w:w="414"/>
            <w:tcBorders>
              <w:top w:color="000000" w:sz="4" w:val="single"/>
              <w:left w:color="000000" w:sz="4" w:val="single"/>
              <w:bottom w:color="000000" w:sz="4" w:val="single"/>
            </w:tcBorders>
            <w:shd w:fill="auto" w:val="clear"/>
          </w:tcPr>
          <w:p w14:paraId="40020000">
            <w:pPr>
              <w:widowControl w:val="0"/>
              <w:ind w:firstLine="0" w:left="-57" w:right="-57"/>
              <w:jc w:val="center"/>
            </w:pPr>
            <w:r>
              <w:t>9.</w:t>
            </w:r>
          </w:p>
        </w:tc>
        <w:tc>
          <w:tcPr>
            <w:tcW w:type="dxa" w:w="2655"/>
            <w:tcBorders>
              <w:top w:color="000000" w:sz="4" w:val="single"/>
              <w:left w:color="000000" w:sz="4" w:val="single"/>
              <w:bottom w:color="000000" w:sz="4" w:val="single"/>
            </w:tcBorders>
            <w:shd w:fill="auto" w:val="clear"/>
          </w:tcPr>
          <w:p w14:paraId="41020000">
            <w:pPr>
              <w:widowControl w:val="0"/>
              <w:ind/>
            </w:pPr>
            <w:r>
              <w:t>Показатель 1.5. Количество ликвидированных свалочных очагов на территории Куйбышевского  сельского поселения</w:t>
            </w:r>
          </w:p>
        </w:tc>
        <w:tc>
          <w:tcPr>
            <w:tcW w:type="dxa" w:w="649"/>
            <w:tcBorders>
              <w:top w:color="000000" w:sz="4" w:val="single"/>
              <w:left w:color="000000" w:sz="4" w:val="single"/>
              <w:bottom w:color="000000" w:sz="4" w:val="single"/>
            </w:tcBorders>
            <w:shd w:fill="auto" w:val="clear"/>
          </w:tcPr>
          <w:p w14:paraId="42020000">
            <w:r>
              <w:rPr>
                <w:spacing w:val="-10"/>
              </w:rPr>
              <w:t>ведомственный</w:t>
            </w:r>
          </w:p>
        </w:tc>
        <w:tc>
          <w:tcPr>
            <w:tcW w:type="dxa" w:w="826"/>
            <w:tcBorders>
              <w:top w:color="000000" w:sz="4" w:val="single"/>
              <w:left w:color="000000" w:sz="4" w:val="single"/>
              <w:bottom w:color="000000" w:sz="4" w:val="single"/>
            </w:tcBorders>
            <w:shd w:fill="auto" w:val="clear"/>
          </w:tcPr>
          <w:p w14:paraId="43020000">
            <w:r>
              <w:t>единиц</w:t>
            </w:r>
          </w:p>
        </w:tc>
        <w:tc>
          <w:tcPr>
            <w:tcW w:type="dxa" w:w="864"/>
            <w:tcBorders>
              <w:top w:color="000000" w:sz="4" w:val="single"/>
              <w:left w:color="000000" w:sz="4" w:val="single"/>
              <w:bottom w:color="000000" w:sz="4" w:val="single"/>
            </w:tcBorders>
            <w:shd w:fill="auto" w:val="clear"/>
          </w:tcPr>
          <w:p w14:paraId="44020000">
            <w:pPr>
              <w:widowControl w:val="0"/>
              <w:ind/>
              <w:jc w:val="center"/>
            </w:pPr>
            <w:r>
              <w:t>8</w:t>
            </w:r>
          </w:p>
        </w:tc>
        <w:tc>
          <w:tcPr>
            <w:tcW w:type="dxa" w:w="964"/>
            <w:tcBorders>
              <w:top w:color="000000" w:sz="4" w:val="single"/>
              <w:left w:color="000000" w:sz="4" w:val="single"/>
              <w:bottom w:color="000000" w:sz="4" w:val="single"/>
            </w:tcBorders>
            <w:shd w:fill="auto" w:val="clear"/>
          </w:tcPr>
          <w:p w14:paraId="45020000">
            <w:pPr>
              <w:widowControl w:val="0"/>
              <w:ind/>
              <w:jc w:val="center"/>
            </w:pPr>
            <w:r>
              <w:t>8</w:t>
            </w:r>
          </w:p>
        </w:tc>
        <w:tc>
          <w:tcPr>
            <w:tcW w:type="dxa" w:w="963"/>
            <w:tcBorders>
              <w:top w:color="000000" w:sz="4" w:val="single"/>
              <w:left w:color="000000" w:sz="4" w:val="single"/>
              <w:bottom w:color="000000" w:sz="4" w:val="single"/>
            </w:tcBorders>
            <w:shd w:fill="auto" w:val="clear"/>
          </w:tcPr>
          <w:p w14:paraId="46020000">
            <w:pPr>
              <w:widowControl w:val="0"/>
              <w:ind/>
              <w:jc w:val="center"/>
            </w:pPr>
            <w:r>
              <w:t>10</w:t>
            </w:r>
          </w:p>
        </w:tc>
        <w:tc>
          <w:tcPr>
            <w:tcW w:type="dxa" w:w="963"/>
            <w:tcBorders>
              <w:top w:color="000000" w:sz="4" w:val="single"/>
              <w:left w:color="000000" w:sz="4" w:val="single"/>
              <w:bottom w:color="000000" w:sz="4" w:val="single"/>
            </w:tcBorders>
            <w:shd w:fill="auto" w:val="clear"/>
          </w:tcPr>
          <w:p w14:paraId="47020000">
            <w:pPr>
              <w:ind/>
              <w:jc w:val="center"/>
            </w:pPr>
            <w:r>
              <w:t>10</w:t>
            </w:r>
          </w:p>
        </w:tc>
        <w:tc>
          <w:tcPr>
            <w:tcW w:type="dxa" w:w="963"/>
            <w:tcBorders>
              <w:top w:color="000000" w:sz="4" w:val="single"/>
              <w:left w:color="000000" w:sz="4" w:val="single"/>
              <w:bottom w:color="000000" w:sz="4" w:val="single"/>
            </w:tcBorders>
            <w:shd w:fill="auto" w:val="clear"/>
          </w:tcPr>
          <w:p w14:paraId="48020000">
            <w:pPr>
              <w:ind/>
              <w:jc w:val="center"/>
            </w:pPr>
            <w:r>
              <w:t>10</w:t>
            </w:r>
          </w:p>
        </w:tc>
        <w:tc>
          <w:tcPr>
            <w:tcW w:type="dxa" w:w="964"/>
            <w:tcBorders>
              <w:top w:color="000000" w:sz="4" w:val="single"/>
              <w:left w:color="000000" w:sz="4" w:val="single"/>
              <w:bottom w:color="000000" w:sz="4" w:val="single"/>
            </w:tcBorders>
            <w:shd w:fill="auto" w:val="clear"/>
          </w:tcPr>
          <w:p w14:paraId="49020000">
            <w:pPr>
              <w:ind/>
              <w:jc w:val="center"/>
            </w:pPr>
            <w:r>
              <w:t>10</w:t>
            </w:r>
          </w:p>
        </w:tc>
        <w:tc>
          <w:tcPr>
            <w:tcW w:type="dxa" w:w="963"/>
            <w:tcBorders>
              <w:top w:color="000000" w:sz="4" w:val="single"/>
              <w:left w:color="000000" w:sz="4" w:val="single"/>
              <w:bottom w:color="000000" w:sz="4" w:val="single"/>
            </w:tcBorders>
            <w:shd w:fill="auto" w:val="clear"/>
          </w:tcPr>
          <w:p w14:paraId="4A020000">
            <w:pPr>
              <w:ind/>
              <w:jc w:val="center"/>
            </w:pPr>
            <w:r>
              <w:t>10</w:t>
            </w:r>
          </w:p>
        </w:tc>
        <w:tc>
          <w:tcPr>
            <w:tcW w:type="dxa" w:w="924"/>
            <w:tcBorders>
              <w:top w:color="000000" w:sz="4" w:val="single"/>
              <w:left w:color="000000" w:sz="4" w:val="single"/>
              <w:bottom w:color="000000" w:sz="4" w:val="single"/>
            </w:tcBorders>
            <w:shd w:fill="auto" w:val="clear"/>
          </w:tcPr>
          <w:p w14:paraId="4B020000">
            <w:pPr>
              <w:ind/>
              <w:jc w:val="center"/>
            </w:pPr>
            <w:r>
              <w:t>10</w:t>
            </w:r>
          </w:p>
        </w:tc>
        <w:tc>
          <w:tcPr>
            <w:tcW w:type="dxa" w:w="826"/>
            <w:tcBorders>
              <w:top w:color="000000" w:sz="4" w:val="single"/>
              <w:left w:color="000000" w:sz="4" w:val="single"/>
              <w:bottom w:color="000000" w:sz="4" w:val="single"/>
            </w:tcBorders>
            <w:shd w:fill="auto" w:val="clear"/>
          </w:tcPr>
          <w:p w14:paraId="4C020000">
            <w:pPr>
              <w:ind/>
              <w:jc w:val="center"/>
            </w:pPr>
            <w:r>
              <w:t>10</w:t>
            </w:r>
          </w:p>
        </w:tc>
        <w:tc>
          <w:tcPr>
            <w:tcW w:type="dxa" w:w="825"/>
            <w:tcBorders>
              <w:top w:color="000000" w:sz="4" w:val="single"/>
              <w:left w:color="000000" w:sz="4" w:val="single"/>
              <w:bottom w:color="000000" w:sz="4" w:val="single"/>
            </w:tcBorders>
            <w:shd w:fill="auto" w:val="clear"/>
          </w:tcPr>
          <w:p w14:paraId="4D020000">
            <w:pPr>
              <w:ind/>
              <w:jc w:val="center"/>
            </w:pPr>
            <w:r>
              <w:t>10</w:t>
            </w:r>
          </w:p>
        </w:tc>
        <w:tc>
          <w:tcPr>
            <w:tcW w:type="dxa" w:w="826"/>
            <w:tcBorders>
              <w:top w:color="000000" w:sz="4" w:val="single"/>
              <w:left w:color="000000" w:sz="4" w:val="single"/>
              <w:bottom w:color="000000" w:sz="4" w:val="single"/>
            </w:tcBorders>
            <w:shd w:fill="auto" w:val="clear"/>
          </w:tcPr>
          <w:p w14:paraId="4E020000">
            <w:pPr>
              <w:widowControl w:val="0"/>
              <w:ind/>
              <w:jc w:val="center"/>
            </w:pPr>
            <w:r>
              <w:t>12</w:t>
            </w:r>
          </w:p>
        </w:tc>
        <w:tc>
          <w:tcPr>
            <w:tcW w:type="dxa" w:w="903"/>
            <w:tcBorders>
              <w:top w:color="000000" w:sz="4" w:val="single"/>
              <w:left w:color="000000" w:sz="4" w:val="single"/>
              <w:bottom w:color="000000" w:sz="4" w:val="single"/>
              <w:right w:color="000000" w:sz="4" w:val="single"/>
            </w:tcBorders>
            <w:shd w:fill="auto" w:val="clear"/>
          </w:tcPr>
          <w:p w14:paraId="4F020000">
            <w:pPr>
              <w:widowControl w:val="0"/>
              <w:ind/>
              <w:jc w:val="center"/>
            </w:pPr>
            <w:r>
              <w:t>12</w:t>
            </w:r>
          </w:p>
        </w:tc>
      </w:tr>
      <w:tr>
        <w:tc>
          <w:tcPr>
            <w:tcW w:type="dxa" w:w="414"/>
            <w:tcBorders>
              <w:top w:color="000000" w:sz="4" w:val="single"/>
              <w:left w:color="000000" w:sz="4" w:val="single"/>
              <w:bottom w:color="000000" w:sz="4" w:val="single"/>
            </w:tcBorders>
            <w:shd w:fill="auto" w:val="clear"/>
          </w:tcPr>
          <w:p w14:paraId="50020000">
            <w:pPr>
              <w:widowControl w:val="0"/>
              <w:ind w:firstLine="0" w:left="-57" w:right="-57"/>
              <w:jc w:val="center"/>
            </w:pPr>
            <w:r>
              <w:t>10.</w:t>
            </w:r>
          </w:p>
        </w:tc>
        <w:tc>
          <w:tcPr>
            <w:tcW w:type="dxa" w:w="2655"/>
            <w:tcBorders>
              <w:top w:color="000000" w:sz="4" w:val="single"/>
              <w:left w:color="000000" w:sz="4" w:val="single"/>
              <w:bottom w:color="000000" w:sz="4" w:val="single"/>
            </w:tcBorders>
            <w:shd w:fill="auto" w:val="clear"/>
          </w:tcPr>
          <w:p w14:paraId="51020000">
            <w:pPr>
              <w:widowControl w:val="0"/>
              <w:ind/>
            </w:pPr>
            <w:r>
              <w:t>Показатель 1.6. Доля площади Куйбышевского сельского поселения, занятой особо охраняемыми природными территориями местного значения</w:t>
            </w:r>
          </w:p>
        </w:tc>
        <w:tc>
          <w:tcPr>
            <w:tcW w:type="dxa" w:w="649"/>
            <w:tcBorders>
              <w:top w:color="000000" w:sz="4" w:val="single"/>
              <w:left w:color="000000" w:sz="4" w:val="single"/>
              <w:bottom w:color="000000" w:sz="4" w:val="single"/>
            </w:tcBorders>
            <w:shd w:fill="auto" w:val="clear"/>
          </w:tcPr>
          <w:p w14:paraId="52020000">
            <w:pPr>
              <w:widowControl w:val="0"/>
              <w:ind w:firstLine="0" w:left="-57" w:right="-57"/>
              <w:jc w:val="center"/>
            </w:pPr>
            <w:r>
              <w:rPr>
                <w:spacing w:val="-10"/>
              </w:rPr>
              <w:t>ведомственный</w:t>
            </w:r>
          </w:p>
        </w:tc>
        <w:tc>
          <w:tcPr>
            <w:tcW w:type="dxa" w:w="826"/>
            <w:tcBorders>
              <w:top w:color="000000" w:sz="4" w:val="single"/>
              <w:left w:color="000000" w:sz="4" w:val="single"/>
              <w:bottom w:color="000000" w:sz="4" w:val="single"/>
            </w:tcBorders>
            <w:shd w:fill="auto" w:val="clear"/>
          </w:tcPr>
          <w:p w14:paraId="53020000">
            <w:pPr>
              <w:widowControl w:val="0"/>
              <w:ind w:firstLine="0" w:left="-57" w:right="-57"/>
              <w:jc w:val="center"/>
            </w:pPr>
            <w:r>
              <w:t>про-</w:t>
            </w:r>
          </w:p>
          <w:p w14:paraId="54020000">
            <w:pPr>
              <w:widowControl w:val="0"/>
              <w:ind w:firstLine="0" w:left="-57" w:right="-57"/>
              <w:jc w:val="center"/>
            </w:pPr>
            <w:r>
              <w:t>центов</w:t>
            </w:r>
          </w:p>
        </w:tc>
        <w:tc>
          <w:tcPr>
            <w:tcW w:type="dxa" w:w="864"/>
            <w:tcBorders>
              <w:top w:color="000000" w:sz="4" w:val="single"/>
              <w:left w:color="000000" w:sz="4" w:val="single"/>
              <w:bottom w:color="000000" w:sz="4" w:val="single"/>
            </w:tcBorders>
            <w:shd w:fill="auto" w:val="clear"/>
          </w:tcPr>
          <w:p w14:paraId="55020000">
            <w:pPr>
              <w:ind/>
              <w:jc w:val="center"/>
            </w:pPr>
            <w:r>
              <w:t>0,03</w:t>
            </w:r>
          </w:p>
        </w:tc>
        <w:tc>
          <w:tcPr>
            <w:tcW w:type="dxa" w:w="964"/>
            <w:tcBorders>
              <w:top w:color="000000" w:sz="4" w:val="single"/>
              <w:left w:color="000000" w:sz="4" w:val="single"/>
              <w:bottom w:color="000000" w:sz="4" w:val="single"/>
            </w:tcBorders>
            <w:shd w:fill="auto" w:val="clear"/>
          </w:tcPr>
          <w:p w14:paraId="56020000">
            <w:pPr>
              <w:ind/>
              <w:jc w:val="center"/>
            </w:pPr>
            <w:r>
              <w:t>0,03</w:t>
            </w:r>
          </w:p>
        </w:tc>
        <w:tc>
          <w:tcPr>
            <w:tcW w:type="dxa" w:w="963"/>
            <w:tcBorders>
              <w:top w:color="000000" w:sz="4" w:val="single"/>
              <w:left w:color="000000" w:sz="4" w:val="single"/>
              <w:bottom w:color="000000" w:sz="4" w:val="single"/>
            </w:tcBorders>
            <w:shd w:fill="auto" w:val="clear"/>
          </w:tcPr>
          <w:p w14:paraId="57020000">
            <w:pPr>
              <w:ind/>
              <w:jc w:val="center"/>
            </w:pPr>
            <w:r>
              <w:t>0,03</w:t>
            </w:r>
          </w:p>
        </w:tc>
        <w:tc>
          <w:tcPr>
            <w:tcW w:type="dxa" w:w="963"/>
            <w:tcBorders>
              <w:top w:color="000000" w:sz="4" w:val="single"/>
              <w:left w:color="000000" w:sz="4" w:val="single"/>
              <w:bottom w:color="000000" w:sz="4" w:val="single"/>
            </w:tcBorders>
            <w:shd w:fill="auto" w:val="clear"/>
          </w:tcPr>
          <w:p w14:paraId="58020000">
            <w:pPr>
              <w:ind/>
              <w:jc w:val="center"/>
            </w:pPr>
            <w:r>
              <w:t>0,03</w:t>
            </w:r>
          </w:p>
        </w:tc>
        <w:tc>
          <w:tcPr>
            <w:tcW w:type="dxa" w:w="963"/>
            <w:tcBorders>
              <w:top w:color="000000" w:sz="4" w:val="single"/>
              <w:left w:color="000000" w:sz="4" w:val="single"/>
              <w:bottom w:color="000000" w:sz="4" w:val="single"/>
            </w:tcBorders>
            <w:shd w:fill="auto" w:val="clear"/>
          </w:tcPr>
          <w:p w14:paraId="59020000">
            <w:pPr>
              <w:ind/>
              <w:jc w:val="center"/>
            </w:pPr>
            <w:r>
              <w:t>0,03</w:t>
            </w:r>
          </w:p>
        </w:tc>
        <w:tc>
          <w:tcPr>
            <w:tcW w:type="dxa" w:w="964"/>
            <w:tcBorders>
              <w:top w:color="000000" w:sz="4" w:val="single"/>
              <w:left w:color="000000" w:sz="4" w:val="single"/>
              <w:bottom w:color="000000" w:sz="4" w:val="single"/>
            </w:tcBorders>
            <w:shd w:fill="auto" w:val="clear"/>
          </w:tcPr>
          <w:p w14:paraId="5A020000">
            <w:pPr>
              <w:ind/>
              <w:jc w:val="center"/>
            </w:pPr>
            <w:r>
              <w:t>0,03</w:t>
            </w:r>
          </w:p>
        </w:tc>
        <w:tc>
          <w:tcPr>
            <w:tcW w:type="dxa" w:w="963"/>
            <w:tcBorders>
              <w:top w:color="000000" w:sz="4" w:val="single"/>
              <w:left w:color="000000" w:sz="4" w:val="single"/>
              <w:bottom w:color="000000" w:sz="4" w:val="single"/>
            </w:tcBorders>
            <w:shd w:fill="auto" w:val="clear"/>
          </w:tcPr>
          <w:p w14:paraId="5B020000">
            <w:pPr>
              <w:ind/>
              <w:jc w:val="center"/>
            </w:pPr>
            <w:r>
              <w:t>0,03</w:t>
            </w:r>
          </w:p>
        </w:tc>
        <w:tc>
          <w:tcPr>
            <w:tcW w:type="dxa" w:w="924"/>
            <w:tcBorders>
              <w:top w:color="000000" w:sz="4" w:val="single"/>
              <w:left w:color="000000" w:sz="4" w:val="single"/>
              <w:bottom w:color="000000" w:sz="4" w:val="single"/>
            </w:tcBorders>
            <w:shd w:fill="auto" w:val="clear"/>
          </w:tcPr>
          <w:p w14:paraId="5C020000">
            <w:pPr>
              <w:ind/>
              <w:jc w:val="center"/>
            </w:pPr>
            <w:r>
              <w:t>0,03</w:t>
            </w:r>
          </w:p>
        </w:tc>
        <w:tc>
          <w:tcPr>
            <w:tcW w:type="dxa" w:w="826"/>
            <w:tcBorders>
              <w:top w:color="000000" w:sz="4" w:val="single"/>
              <w:left w:color="000000" w:sz="4" w:val="single"/>
              <w:bottom w:color="000000" w:sz="4" w:val="single"/>
            </w:tcBorders>
            <w:shd w:fill="auto" w:val="clear"/>
          </w:tcPr>
          <w:p w14:paraId="5D020000">
            <w:pPr>
              <w:ind/>
              <w:jc w:val="center"/>
            </w:pPr>
            <w:r>
              <w:t>0,03</w:t>
            </w:r>
          </w:p>
        </w:tc>
        <w:tc>
          <w:tcPr>
            <w:tcW w:type="dxa" w:w="825"/>
            <w:tcBorders>
              <w:top w:color="000000" w:sz="4" w:val="single"/>
              <w:left w:color="000000" w:sz="4" w:val="single"/>
              <w:bottom w:color="000000" w:sz="4" w:val="single"/>
            </w:tcBorders>
            <w:shd w:fill="auto" w:val="clear"/>
          </w:tcPr>
          <w:p w14:paraId="5E020000">
            <w:pPr>
              <w:ind/>
              <w:jc w:val="center"/>
            </w:pPr>
            <w:r>
              <w:t>0,03</w:t>
            </w:r>
          </w:p>
        </w:tc>
        <w:tc>
          <w:tcPr>
            <w:tcW w:type="dxa" w:w="826"/>
            <w:tcBorders>
              <w:top w:color="000000" w:sz="4" w:val="single"/>
              <w:left w:color="000000" w:sz="4" w:val="single"/>
              <w:bottom w:color="000000" w:sz="4" w:val="single"/>
            </w:tcBorders>
            <w:shd w:fill="auto" w:val="clear"/>
          </w:tcPr>
          <w:p w14:paraId="5F020000">
            <w:pPr>
              <w:ind/>
              <w:jc w:val="center"/>
            </w:pPr>
            <w:r>
              <w:t>0,03</w:t>
            </w:r>
          </w:p>
        </w:tc>
        <w:tc>
          <w:tcPr>
            <w:tcW w:type="dxa" w:w="903"/>
            <w:tcBorders>
              <w:top w:color="000000" w:sz="4" w:val="single"/>
              <w:left w:color="000000" w:sz="4" w:val="single"/>
              <w:bottom w:color="000000" w:sz="4" w:val="single"/>
              <w:right w:color="000000" w:sz="4" w:val="single"/>
            </w:tcBorders>
            <w:shd w:fill="auto" w:val="clear"/>
          </w:tcPr>
          <w:p w14:paraId="60020000">
            <w:pPr>
              <w:ind/>
              <w:jc w:val="center"/>
            </w:pPr>
            <w:r>
              <w:t>0,03</w:t>
            </w:r>
          </w:p>
        </w:tc>
      </w:tr>
      <w:tr>
        <w:tc>
          <w:tcPr>
            <w:tcW w:type="dxa" w:w="414"/>
            <w:tcBorders>
              <w:top w:color="000000" w:sz="4" w:val="single"/>
              <w:left w:color="000000" w:sz="4" w:val="single"/>
              <w:bottom w:color="000000" w:sz="4" w:val="single"/>
            </w:tcBorders>
            <w:shd w:fill="auto" w:val="clear"/>
          </w:tcPr>
          <w:p w14:paraId="61020000">
            <w:pPr>
              <w:widowControl w:val="0"/>
              <w:ind w:firstLine="0" w:left="-57" w:right="-57"/>
              <w:jc w:val="center"/>
            </w:pPr>
            <w:r>
              <w:t>11.</w:t>
            </w:r>
          </w:p>
        </w:tc>
        <w:tc>
          <w:tcPr>
            <w:tcW w:type="dxa" w:w="2655"/>
            <w:tcBorders>
              <w:top w:color="000000" w:sz="4" w:val="single"/>
              <w:left w:color="000000" w:sz="4" w:val="single"/>
              <w:bottom w:color="000000" w:sz="4" w:val="single"/>
            </w:tcBorders>
            <w:shd w:fill="auto" w:val="clear"/>
          </w:tcPr>
          <w:p w14:paraId="62020000">
            <w:pPr>
              <w:widowControl w:val="0"/>
              <w:ind/>
            </w:pPr>
            <w:r>
              <w:t>Показатель 1.7. Количество ежегодных мероприятий</w:t>
            </w:r>
            <w:r>
              <w:br/>
            </w:r>
            <w:r>
              <w:t xml:space="preserve">по экологическому просвещению </w:t>
            </w:r>
            <w:r>
              <w:br/>
            </w:r>
            <w:r>
              <w:t>и образованию, проводимых на территории Куйбышевского сельского поселения в рамках дней защиты от экологической опасности</w:t>
            </w:r>
          </w:p>
        </w:tc>
        <w:tc>
          <w:tcPr>
            <w:tcW w:type="dxa" w:w="649"/>
            <w:tcBorders>
              <w:top w:color="000000" w:sz="4" w:val="single"/>
              <w:left w:color="000000" w:sz="4" w:val="single"/>
              <w:bottom w:color="000000" w:sz="4" w:val="single"/>
            </w:tcBorders>
            <w:shd w:fill="auto" w:val="clear"/>
          </w:tcPr>
          <w:p w14:paraId="63020000">
            <w:pPr>
              <w:widowControl w:val="0"/>
              <w:ind w:firstLine="0" w:left="-57" w:right="-57"/>
              <w:jc w:val="center"/>
            </w:pPr>
            <w:r>
              <w:rPr>
                <w:spacing w:val="-10"/>
              </w:rPr>
              <w:t>ведомственный</w:t>
            </w:r>
          </w:p>
        </w:tc>
        <w:tc>
          <w:tcPr>
            <w:tcW w:type="dxa" w:w="826"/>
            <w:tcBorders>
              <w:top w:color="000000" w:sz="4" w:val="single"/>
              <w:left w:color="000000" w:sz="4" w:val="single"/>
              <w:bottom w:color="000000" w:sz="4" w:val="single"/>
            </w:tcBorders>
            <w:shd w:fill="auto" w:val="clear"/>
          </w:tcPr>
          <w:p w14:paraId="64020000">
            <w:pPr>
              <w:widowControl w:val="0"/>
              <w:ind w:firstLine="0" w:left="-57" w:right="-57"/>
              <w:jc w:val="center"/>
            </w:pPr>
            <w:r>
              <w:t xml:space="preserve">единиц </w:t>
            </w:r>
          </w:p>
        </w:tc>
        <w:tc>
          <w:tcPr>
            <w:tcW w:type="dxa" w:w="864"/>
            <w:tcBorders>
              <w:top w:color="000000" w:sz="4" w:val="single"/>
              <w:left w:color="000000" w:sz="4" w:val="single"/>
              <w:bottom w:color="000000" w:sz="4" w:val="single"/>
            </w:tcBorders>
            <w:shd w:fill="auto" w:val="clear"/>
          </w:tcPr>
          <w:p w14:paraId="65020000">
            <w:pPr>
              <w:widowControl w:val="0"/>
              <w:ind/>
              <w:jc w:val="center"/>
            </w:pPr>
            <w:r>
              <w:t>20</w:t>
            </w:r>
          </w:p>
        </w:tc>
        <w:tc>
          <w:tcPr>
            <w:tcW w:type="dxa" w:w="964"/>
            <w:tcBorders>
              <w:top w:color="000000" w:sz="4" w:val="single"/>
              <w:left w:color="000000" w:sz="4" w:val="single"/>
              <w:bottom w:color="000000" w:sz="4" w:val="single"/>
            </w:tcBorders>
            <w:shd w:fill="auto" w:val="clear"/>
          </w:tcPr>
          <w:p w14:paraId="66020000">
            <w:pPr>
              <w:ind/>
              <w:jc w:val="center"/>
            </w:pPr>
            <w:r>
              <w:t>20</w:t>
            </w:r>
          </w:p>
        </w:tc>
        <w:tc>
          <w:tcPr>
            <w:tcW w:type="dxa" w:w="963"/>
            <w:tcBorders>
              <w:top w:color="000000" w:sz="4" w:val="single"/>
              <w:left w:color="000000" w:sz="4" w:val="single"/>
              <w:bottom w:color="000000" w:sz="4" w:val="single"/>
            </w:tcBorders>
            <w:shd w:fill="auto" w:val="clear"/>
          </w:tcPr>
          <w:p w14:paraId="67020000">
            <w:pPr>
              <w:ind/>
              <w:jc w:val="center"/>
            </w:pPr>
            <w:r>
              <w:t>20</w:t>
            </w:r>
          </w:p>
        </w:tc>
        <w:tc>
          <w:tcPr>
            <w:tcW w:type="dxa" w:w="963"/>
            <w:tcBorders>
              <w:top w:color="000000" w:sz="4" w:val="single"/>
              <w:left w:color="000000" w:sz="4" w:val="single"/>
              <w:bottom w:color="000000" w:sz="4" w:val="single"/>
            </w:tcBorders>
            <w:shd w:fill="auto" w:val="clear"/>
          </w:tcPr>
          <w:p w14:paraId="68020000">
            <w:pPr>
              <w:ind/>
              <w:jc w:val="center"/>
            </w:pPr>
            <w:r>
              <w:t>20</w:t>
            </w:r>
          </w:p>
        </w:tc>
        <w:tc>
          <w:tcPr>
            <w:tcW w:type="dxa" w:w="963"/>
            <w:tcBorders>
              <w:top w:color="000000" w:sz="4" w:val="single"/>
              <w:left w:color="000000" w:sz="4" w:val="single"/>
              <w:bottom w:color="000000" w:sz="4" w:val="single"/>
            </w:tcBorders>
            <w:shd w:fill="auto" w:val="clear"/>
          </w:tcPr>
          <w:p w14:paraId="69020000">
            <w:pPr>
              <w:ind/>
              <w:jc w:val="center"/>
            </w:pPr>
            <w:r>
              <w:t>20</w:t>
            </w:r>
          </w:p>
        </w:tc>
        <w:tc>
          <w:tcPr>
            <w:tcW w:type="dxa" w:w="964"/>
            <w:tcBorders>
              <w:top w:color="000000" w:sz="4" w:val="single"/>
              <w:left w:color="000000" w:sz="4" w:val="single"/>
              <w:bottom w:color="000000" w:sz="4" w:val="single"/>
            </w:tcBorders>
            <w:shd w:fill="auto" w:val="clear"/>
          </w:tcPr>
          <w:p w14:paraId="6A020000">
            <w:pPr>
              <w:ind/>
              <w:jc w:val="center"/>
            </w:pPr>
            <w:r>
              <w:t>20</w:t>
            </w:r>
          </w:p>
        </w:tc>
        <w:tc>
          <w:tcPr>
            <w:tcW w:type="dxa" w:w="963"/>
            <w:tcBorders>
              <w:top w:color="000000" w:sz="4" w:val="single"/>
              <w:left w:color="000000" w:sz="4" w:val="single"/>
              <w:bottom w:color="000000" w:sz="4" w:val="single"/>
            </w:tcBorders>
            <w:shd w:fill="auto" w:val="clear"/>
          </w:tcPr>
          <w:p w14:paraId="6B020000">
            <w:pPr>
              <w:ind/>
              <w:jc w:val="center"/>
            </w:pPr>
            <w:r>
              <w:t>20</w:t>
            </w:r>
          </w:p>
        </w:tc>
        <w:tc>
          <w:tcPr>
            <w:tcW w:type="dxa" w:w="924"/>
            <w:tcBorders>
              <w:top w:color="000000" w:sz="4" w:val="single"/>
              <w:left w:color="000000" w:sz="4" w:val="single"/>
              <w:bottom w:color="000000" w:sz="4" w:val="single"/>
            </w:tcBorders>
            <w:shd w:fill="auto" w:val="clear"/>
          </w:tcPr>
          <w:p w14:paraId="6C020000">
            <w:pPr>
              <w:ind/>
              <w:jc w:val="center"/>
            </w:pPr>
            <w:r>
              <w:t>20</w:t>
            </w:r>
          </w:p>
        </w:tc>
        <w:tc>
          <w:tcPr>
            <w:tcW w:type="dxa" w:w="826"/>
            <w:tcBorders>
              <w:top w:color="000000" w:sz="4" w:val="single"/>
              <w:left w:color="000000" w:sz="4" w:val="single"/>
              <w:bottom w:color="000000" w:sz="4" w:val="single"/>
            </w:tcBorders>
            <w:shd w:fill="auto" w:val="clear"/>
          </w:tcPr>
          <w:p w14:paraId="6D020000">
            <w:pPr>
              <w:ind/>
              <w:jc w:val="center"/>
            </w:pPr>
            <w:r>
              <w:t>20</w:t>
            </w:r>
          </w:p>
        </w:tc>
        <w:tc>
          <w:tcPr>
            <w:tcW w:type="dxa" w:w="825"/>
            <w:tcBorders>
              <w:top w:color="000000" w:sz="4" w:val="single"/>
              <w:left w:color="000000" w:sz="4" w:val="single"/>
              <w:bottom w:color="000000" w:sz="4" w:val="single"/>
            </w:tcBorders>
            <w:shd w:fill="auto" w:val="clear"/>
          </w:tcPr>
          <w:p w14:paraId="6E020000">
            <w:pPr>
              <w:ind/>
              <w:jc w:val="center"/>
            </w:pPr>
            <w:r>
              <w:t>20</w:t>
            </w:r>
          </w:p>
        </w:tc>
        <w:tc>
          <w:tcPr>
            <w:tcW w:type="dxa" w:w="826"/>
            <w:tcBorders>
              <w:top w:color="000000" w:sz="4" w:val="single"/>
              <w:left w:color="000000" w:sz="4" w:val="single"/>
              <w:bottom w:color="000000" w:sz="4" w:val="single"/>
            </w:tcBorders>
            <w:shd w:fill="auto" w:val="clear"/>
          </w:tcPr>
          <w:p w14:paraId="6F020000">
            <w:pPr>
              <w:ind/>
              <w:jc w:val="center"/>
            </w:pPr>
            <w:r>
              <w:t>20</w:t>
            </w:r>
          </w:p>
        </w:tc>
        <w:tc>
          <w:tcPr>
            <w:tcW w:type="dxa" w:w="903"/>
            <w:tcBorders>
              <w:top w:color="000000" w:sz="4" w:val="single"/>
              <w:left w:color="000000" w:sz="4" w:val="single"/>
              <w:bottom w:color="000000" w:sz="4" w:val="single"/>
              <w:right w:color="000000" w:sz="4" w:val="single"/>
            </w:tcBorders>
            <w:shd w:fill="auto" w:val="clear"/>
          </w:tcPr>
          <w:p w14:paraId="70020000">
            <w:pPr>
              <w:ind/>
              <w:jc w:val="center"/>
            </w:pPr>
            <w:r>
              <w:t>20</w:t>
            </w:r>
          </w:p>
        </w:tc>
      </w:tr>
      <w:tr>
        <w:tc>
          <w:tcPr>
            <w:tcW w:type="dxa" w:w="414"/>
            <w:tcBorders>
              <w:top w:color="000000" w:sz="4" w:val="single"/>
              <w:left w:color="000000" w:sz="4" w:val="single"/>
              <w:bottom w:color="000000" w:sz="4" w:val="single"/>
            </w:tcBorders>
            <w:shd w:fill="auto" w:val="clear"/>
          </w:tcPr>
          <w:p w14:paraId="71020000">
            <w:pPr>
              <w:widowControl w:val="0"/>
              <w:ind w:firstLine="0" w:left="-57" w:right="-57"/>
              <w:jc w:val="center"/>
            </w:pPr>
            <w:r>
              <w:t>12.</w:t>
            </w:r>
          </w:p>
        </w:tc>
        <w:tc>
          <w:tcPr>
            <w:tcW w:type="dxa" w:w="2655"/>
            <w:tcBorders>
              <w:top w:color="000000" w:sz="4" w:val="single"/>
              <w:left w:color="000000" w:sz="4" w:val="single"/>
              <w:bottom w:color="000000" w:sz="4" w:val="single"/>
            </w:tcBorders>
            <w:shd w:fill="auto" w:val="clear"/>
          </w:tcPr>
          <w:p w14:paraId="72020000">
            <w:pPr>
              <w:widowControl w:val="0"/>
              <w:ind/>
            </w:pPr>
            <w:r>
              <w:t xml:space="preserve">Показатель 1.8. Количество детей, привлеченных к участию в областных слетах юных экологов, районных мероприятиях по экологическому просвещению </w:t>
            </w:r>
            <w:r>
              <w:br/>
            </w:r>
            <w:r>
              <w:t>и образованию</w:t>
            </w:r>
          </w:p>
        </w:tc>
        <w:tc>
          <w:tcPr>
            <w:tcW w:type="dxa" w:w="649"/>
            <w:tcBorders>
              <w:top w:color="000000" w:sz="4" w:val="single"/>
              <w:left w:color="000000" w:sz="4" w:val="single"/>
              <w:bottom w:color="000000" w:sz="4" w:val="single"/>
            </w:tcBorders>
            <w:shd w:fill="auto" w:val="clear"/>
          </w:tcPr>
          <w:p w14:paraId="73020000">
            <w:pPr>
              <w:widowControl w:val="0"/>
              <w:ind w:firstLine="0" w:left="-57" w:right="-57"/>
              <w:jc w:val="center"/>
            </w:pPr>
            <w:r>
              <w:rPr>
                <w:spacing w:val="-10"/>
              </w:rPr>
              <w:t>ведомст-венный</w:t>
            </w:r>
          </w:p>
        </w:tc>
        <w:tc>
          <w:tcPr>
            <w:tcW w:type="dxa" w:w="826"/>
            <w:tcBorders>
              <w:top w:color="000000" w:sz="4" w:val="single"/>
              <w:left w:color="000000" w:sz="4" w:val="single"/>
              <w:bottom w:color="000000" w:sz="4" w:val="single"/>
            </w:tcBorders>
            <w:shd w:fill="auto" w:val="clear"/>
          </w:tcPr>
          <w:p w14:paraId="74020000">
            <w:pPr>
              <w:widowControl w:val="0"/>
              <w:ind w:firstLine="0" w:left="-57" w:right="-57"/>
              <w:jc w:val="center"/>
            </w:pPr>
            <w:r>
              <w:rPr>
                <w:spacing w:val="-10"/>
              </w:rPr>
              <w:t>человек</w:t>
            </w:r>
          </w:p>
        </w:tc>
        <w:tc>
          <w:tcPr>
            <w:tcW w:type="dxa" w:w="864"/>
            <w:tcBorders>
              <w:top w:color="000000" w:sz="4" w:val="single"/>
              <w:left w:color="000000" w:sz="4" w:val="single"/>
              <w:bottom w:color="000000" w:sz="4" w:val="single"/>
            </w:tcBorders>
            <w:shd w:fill="auto" w:val="clear"/>
          </w:tcPr>
          <w:p w14:paraId="75020000">
            <w:pPr>
              <w:widowControl w:val="0"/>
              <w:ind/>
              <w:jc w:val="center"/>
            </w:pPr>
            <w:r>
              <w:t>250</w:t>
            </w:r>
          </w:p>
        </w:tc>
        <w:tc>
          <w:tcPr>
            <w:tcW w:type="dxa" w:w="964"/>
            <w:tcBorders>
              <w:top w:color="000000" w:sz="4" w:val="single"/>
              <w:left w:color="000000" w:sz="4" w:val="single"/>
              <w:bottom w:color="000000" w:sz="4" w:val="single"/>
            </w:tcBorders>
            <w:shd w:fill="auto" w:val="clear"/>
          </w:tcPr>
          <w:p w14:paraId="76020000">
            <w:pPr>
              <w:widowControl w:val="0"/>
              <w:ind/>
              <w:jc w:val="center"/>
            </w:pPr>
            <w:r>
              <w:t>300</w:t>
            </w:r>
          </w:p>
        </w:tc>
        <w:tc>
          <w:tcPr>
            <w:tcW w:type="dxa" w:w="963"/>
            <w:tcBorders>
              <w:top w:color="000000" w:sz="4" w:val="single"/>
              <w:left w:color="000000" w:sz="4" w:val="single"/>
              <w:bottom w:color="000000" w:sz="4" w:val="single"/>
            </w:tcBorders>
            <w:shd w:fill="auto" w:val="clear"/>
          </w:tcPr>
          <w:p w14:paraId="77020000">
            <w:pPr>
              <w:ind/>
              <w:jc w:val="center"/>
            </w:pPr>
            <w:r>
              <w:t>300</w:t>
            </w:r>
          </w:p>
        </w:tc>
        <w:tc>
          <w:tcPr>
            <w:tcW w:type="dxa" w:w="963"/>
            <w:tcBorders>
              <w:top w:color="000000" w:sz="4" w:val="single"/>
              <w:left w:color="000000" w:sz="4" w:val="single"/>
              <w:bottom w:color="000000" w:sz="4" w:val="single"/>
            </w:tcBorders>
            <w:shd w:fill="auto" w:val="clear"/>
          </w:tcPr>
          <w:p w14:paraId="78020000">
            <w:pPr>
              <w:ind/>
              <w:jc w:val="center"/>
            </w:pPr>
            <w:r>
              <w:t>300</w:t>
            </w:r>
          </w:p>
        </w:tc>
        <w:tc>
          <w:tcPr>
            <w:tcW w:type="dxa" w:w="963"/>
            <w:tcBorders>
              <w:top w:color="000000" w:sz="4" w:val="single"/>
              <w:left w:color="000000" w:sz="4" w:val="single"/>
              <w:bottom w:color="000000" w:sz="4" w:val="single"/>
            </w:tcBorders>
            <w:shd w:fill="auto" w:val="clear"/>
          </w:tcPr>
          <w:p w14:paraId="79020000">
            <w:pPr>
              <w:ind/>
              <w:jc w:val="center"/>
            </w:pPr>
            <w:r>
              <w:t>300</w:t>
            </w:r>
          </w:p>
        </w:tc>
        <w:tc>
          <w:tcPr>
            <w:tcW w:type="dxa" w:w="964"/>
            <w:tcBorders>
              <w:top w:color="000000" w:sz="4" w:val="single"/>
              <w:left w:color="000000" w:sz="4" w:val="single"/>
              <w:bottom w:color="000000" w:sz="4" w:val="single"/>
            </w:tcBorders>
            <w:shd w:fill="auto" w:val="clear"/>
          </w:tcPr>
          <w:p w14:paraId="7A020000">
            <w:pPr>
              <w:ind/>
              <w:jc w:val="center"/>
            </w:pPr>
            <w:r>
              <w:t>300</w:t>
            </w:r>
          </w:p>
        </w:tc>
        <w:tc>
          <w:tcPr>
            <w:tcW w:type="dxa" w:w="963"/>
            <w:tcBorders>
              <w:top w:color="000000" w:sz="4" w:val="single"/>
              <w:left w:color="000000" w:sz="4" w:val="single"/>
              <w:bottom w:color="000000" w:sz="4" w:val="single"/>
            </w:tcBorders>
            <w:shd w:fill="auto" w:val="clear"/>
          </w:tcPr>
          <w:p w14:paraId="7B020000">
            <w:pPr>
              <w:ind/>
              <w:jc w:val="center"/>
            </w:pPr>
            <w:r>
              <w:t>300</w:t>
            </w:r>
          </w:p>
        </w:tc>
        <w:tc>
          <w:tcPr>
            <w:tcW w:type="dxa" w:w="924"/>
            <w:tcBorders>
              <w:top w:color="000000" w:sz="4" w:val="single"/>
              <w:left w:color="000000" w:sz="4" w:val="single"/>
              <w:bottom w:color="000000" w:sz="4" w:val="single"/>
            </w:tcBorders>
            <w:shd w:fill="auto" w:val="clear"/>
          </w:tcPr>
          <w:p w14:paraId="7C020000">
            <w:pPr>
              <w:ind/>
              <w:jc w:val="center"/>
            </w:pPr>
            <w:r>
              <w:t>300</w:t>
            </w:r>
          </w:p>
        </w:tc>
        <w:tc>
          <w:tcPr>
            <w:tcW w:type="dxa" w:w="826"/>
            <w:tcBorders>
              <w:top w:color="000000" w:sz="4" w:val="single"/>
              <w:left w:color="000000" w:sz="4" w:val="single"/>
              <w:bottom w:color="000000" w:sz="4" w:val="single"/>
            </w:tcBorders>
            <w:shd w:fill="auto" w:val="clear"/>
          </w:tcPr>
          <w:p w14:paraId="7D020000">
            <w:pPr>
              <w:ind/>
              <w:jc w:val="center"/>
            </w:pPr>
            <w:r>
              <w:t>300</w:t>
            </w:r>
          </w:p>
        </w:tc>
        <w:tc>
          <w:tcPr>
            <w:tcW w:type="dxa" w:w="825"/>
            <w:tcBorders>
              <w:top w:color="000000" w:sz="4" w:val="single"/>
              <w:left w:color="000000" w:sz="4" w:val="single"/>
              <w:bottom w:color="000000" w:sz="4" w:val="single"/>
            </w:tcBorders>
            <w:shd w:fill="auto" w:val="clear"/>
          </w:tcPr>
          <w:p w14:paraId="7E020000">
            <w:pPr>
              <w:ind/>
              <w:jc w:val="center"/>
            </w:pPr>
            <w:r>
              <w:t>300</w:t>
            </w:r>
          </w:p>
        </w:tc>
        <w:tc>
          <w:tcPr>
            <w:tcW w:type="dxa" w:w="826"/>
            <w:tcBorders>
              <w:top w:color="000000" w:sz="4" w:val="single"/>
              <w:left w:color="000000" w:sz="4" w:val="single"/>
              <w:bottom w:color="000000" w:sz="4" w:val="single"/>
            </w:tcBorders>
            <w:shd w:fill="auto" w:val="clear"/>
          </w:tcPr>
          <w:p w14:paraId="7F020000">
            <w:pPr>
              <w:ind/>
              <w:jc w:val="center"/>
            </w:pPr>
            <w:r>
              <w:t>300</w:t>
            </w:r>
          </w:p>
        </w:tc>
        <w:tc>
          <w:tcPr>
            <w:tcW w:type="dxa" w:w="903"/>
            <w:tcBorders>
              <w:top w:color="000000" w:sz="4" w:val="single"/>
              <w:left w:color="000000" w:sz="4" w:val="single"/>
              <w:bottom w:color="000000" w:sz="4" w:val="single"/>
              <w:right w:color="000000" w:sz="4" w:val="single"/>
            </w:tcBorders>
            <w:shd w:fill="auto" w:val="clear"/>
          </w:tcPr>
          <w:p w14:paraId="80020000">
            <w:pPr>
              <w:ind/>
              <w:jc w:val="center"/>
            </w:pPr>
            <w:r>
              <w:t>300</w:t>
            </w:r>
          </w:p>
        </w:tc>
      </w:tr>
      <w:tr>
        <w:tc>
          <w:tcPr>
            <w:tcW w:type="dxa" w:w="15492"/>
            <w:gridSpan w:val="16"/>
            <w:tcBorders>
              <w:top w:color="000000" w:sz="4" w:val="single"/>
              <w:left w:color="000000" w:sz="4" w:val="single"/>
              <w:bottom w:color="000000" w:sz="4" w:val="single"/>
              <w:right w:color="000000" w:sz="4" w:val="single"/>
            </w:tcBorders>
            <w:shd w:fill="auto" w:val="clear"/>
          </w:tcPr>
          <w:p w14:paraId="81020000">
            <w:pPr>
              <w:ind/>
              <w:jc w:val="center"/>
            </w:pPr>
            <w:r>
              <w:t>Подпрограмма 2 «Развитие водохозяйственного комплекса на</w:t>
            </w:r>
            <w:r>
              <w:t xml:space="preserve"> территории Куйбышевского сельского поселения</w:t>
            </w:r>
            <w:r>
              <w:t>»</w:t>
            </w:r>
          </w:p>
        </w:tc>
      </w:tr>
      <w:tr>
        <w:tc>
          <w:tcPr>
            <w:tcW w:type="dxa" w:w="414"/>
            <w:tcBorders>
              <w:top w:color="000000" w:sz="4" w:val="single"/>
              <w:left w:color="000000" w:sz="4" w:val="single"/>
              <w:bottom w:color="000000" w:sz="4" w:val="single"/>
            </w:tcBorders>
            <w:shd w:fill="auto" w:val="clear"/>
          </w:tcPr>
          <w:p w14:paraId="82020000">
            <w:pPr>
              <w:widowControl w:val="0"/>
              <w:ind w:firstLine="0" w:left="-57" w:right="-57"/>
              <w:jc w:val="center"/>
            </w:pPr>
            <w:r>
              <w:t>13.</w:t>
            </w:r>
          </w:p>
        </w:tc>
        <w:tc>
          <w:tcPr>
            <w:tcW w:type="dxa" w:w="2655"/>
            <w:tcBorders>
              <w:top w:color="000000" w:sz="4" w:val="single"/>
              <w:left w:color="000000" w:sz="4" w:val="single"/>
              <w:bottom w:color="000000" w:sz="4" w:val="single"/>
            </w:tcBorders>
            <w:shd w:fill="auto" w:val="clear"/>
          </w:tcPr>
          <w:p w14:paraId="83020000">
            <w:pPr>
              <w:widowControl w:val="0"/>
              <w:ind/>
            </w:pPr>
            <w:r>
              <w:t>Показатель 2.1. Протяженность участков водных объектов, на которых выполнены мероприятия по очистке, экологическому содержанию водоохранных зон</w:t>
            </w:r>
          </w:p>
        </w:tc>
        <w:tc>
          <w:tcPr>
            <w:tcW w:type="dxa" w:w="649"/>
            <w:tcBorders>
              <w:top w:color="000000" w:sz="4" w:val="single"/>
              <w:left w:color="000000" w:sz="4" w:val="single"/>
              <w:bottom w:color="000000" w:sz="4" w:val="single"/>
            </w:tcBorders>
            <w:shd w:fill="auto" w:val="clear"/>
          </w:tcPr>
          <w:p w14:paraId="84020000">
            <w:pPr>
              <w:widowControl w:val="0"/>
              <w:spacing w:line="240" w:lineRule="exact"/>
              <w:ind/>
            </w:pPr>
            <w:r>
              <w:t>ведомст-венный</w:t>
            </w:r>
          </w:p>
        </w:tc>
        <w:tc>
          <w:tcPr>
            <w:tcW w:type="dxa" w:w="826"/>
            <w:tcBorders>
              <w:top w:color="000000" w:sz="4" w:val="single"/>
              <w:left w:color="000000" w:sz="4" w:val="single"/>
              <w:bottom w:color="000000" w:sz="4" w:val="single"/>
            </w:tcBorders>
            <w:shd w:fill="auto" w:val="clear"/>
          </w:tcPr>
          <w:p w14:paraId="85020000">
            <w:pPr>
              <w:widowControl w:val="0"/>
              <w:spacing w:line="240" w:lineRule="exact"/>
              <w:ind/>
            </w:pPr>
            <w:r>
              <w:t>кило-</w:t>
            </w:r>
          </w:p>
          <w:p w14:paraId="86020000">
            <w:pPr>
              <w:widowControl w:val="0"/>
              <w:spacing w:line="240" w:lineRule="exact"/>
              <w:ind/>
            </w:pPr>
            <w:r>
              <w:t>метров</w:t>
            </w:r>
          </w:p>
        </w:tc>
        <w:tc>
          <w:tcPr>
            <w:tcW w:type="dxa" w:w="864"/>
            <w:tcBorders>
              <w:top w:color="000000" w:sz="4" w:val="single"/>
              <w:left w:color="000000" w:sz="4" w:val="single"/>
              <w:bottom w:color="000000" w:sz="4" w:val="single"/>
            </w:tcBorders>
            <w:shd w:fill="auto" w:val="clear"/>
          </w:tcPr>
          <w:p w14:paraId="87020000">
            <w:pPr>
              <w:widowControl w:val="0"/>
              <w:spacing w:line="240" w:lineRule="exact"/>
              <w:ind/>
            </w:pPr>
            <w:r>
              <w:t>0,001</w:t>
            </w:r>
          </w:p>
        </w:tc>
        <w:tc>
          <w:tcPr>
            <w:tcW w:type="dxa" w:w="964"/>
            <w:tcBorders>
              <w:top w:color="000000" w:sz="4" w:val="single"/>
              <w:left w:color="000000" w:sz="4" w:val="single"/>
              <w:bottom w:color="000000" w:sz="4" w:val="single"/>
            </w:tcBorders>
            <w:shd w:fill="auto" w:val="clear"/>
          </w:tcPr>
          <w:p w14:paraId="88020000">
            <w:pPr>
              <w:widowControl w:val="0"/>
              <w:spacing w:line="240" w:lineRule="exact"/>
              <w:ind/>
            </w:pPr>
            <w:r>
              <w:t>0,001</w:t>
            </w:r>
          </w:p>
        </w:tc>
        <w:tc>
          <w:tcPr>
            <w:tcW w:type="dxa" w:w="963"/>
            <w:tcBorders>
              <w:top w:color="000000" w:sz="4" w:val="single"/>
              <w:left w:color="000000" w:sz="4" w:val="single"/>
              <w:bottom w:color="000000" w:sz="4" w:val="single"/>
            </w:tcBorders>
            <w:shd w:fill="auto" w:val="clear"/>
          </w:tcPr>
          <w:p w14:paraId="89020000">
            <w:pPr>
              <w:widowControl w:val="0"/>
              <w:spacing w:line="240" w:lineRule="exact"/>
              <w:ind/>
            </w:pPr>
            <w:r>
              <w:t>0,001</w:t>
            </w:r>
          </w:p>
        </w:tc>
        <w:tc>
          <w:tcPr>
            <w:tcW w:type="dxa" w:w="963"/>
            <w:tcBorders>
              <w:top w:color="000000" w:sz="4" w:val="single"/>
              <w:left w:color="000000" w:sz="4" w:val="single"/>
              <w:bottom w:color="000000" w:sz="4" w:val="single"/>
            </w:tcBorders>
            <w:shd w:fill="auto" w:val="clear"/>
          </w:tcPr>
          <w:p w14:paraId="8A020000">
            <w:pPr>
              <w:widowControl w:val="0"/>
              <w:spacing w:line="240" w:lineRule="exact"/>
              <w:ind/>
            </w:pPr>
            <w:r>
              <w:t>0,002</w:t>
            </w:r>
          </w:p>
        </w:tc>
        <w:tc>
          <w:tcPr>
            <w:tcW w:type="dxa" w:w="963"/>
            <w:tcBorders>
              <w:top w:color="000000" w:sz="4" w:val="single"/>
              <w:left w:color="000000" w:sz="4" w:val="single"/>
              <w:bottom w:color="000000" w:sz="4" w:val="single"/>
            </w:tcBorders>
            <w:shd w:fill="auto" w:val="clear"/>
          </w:tcPr>
          <w:p w14:paraId="8B020000">
            <w:pPr>
              <w:widowControl w:val="0"/>
              <w:spacing w:line="240" w:lineRule="exact"/>
              <w:ind/>
            </w:pPr>
            <w:r>
              <w:t>0,002</w:t>
            </w:r>
          </w:p>
        </w:tc>
        <w:tc>
          <w:tcPr>
            <w:tcW w:type="dxa" w:w="964"/>
            <w:tcBorders>
              <w:top w:color="000000" w:sz="4" w:val="single"/>
              <w:left w:color="000000" w:sz="4" w:val="single"/>
              <w:bottom w:color="000000" w:sz="4" w:val="single"/>
            </w:tcBorders>
            <w:shd w:fill="auto" w:val="clear"/>
          </w:tcPr>
          <w:p w14:paraId="8C020000">
            <w:pPr>
              <w:widowControl w:val="0"/>
              <w:spacing w:line="240" w:lineRule="exact"/>
              <w:ind/>
            </w:pPr>
            <w:r>
              <w:t>0,002</w:t>
            </w:r>
          </w:p>
        </w:tc>
        <w:tc>
          <w:tcPr>
            <w:tcW w:type="dxa" w:w="963"/>
            <w:tcBorders>
              <w:top w:color="000000" w:sz="4" w:val="single"/>
              <w:left w:color="000000" w:sz="4" w:val="single"/>
              <w:bottom w:color="000000" w:sz="4" w:val="single"/>
            </w:tcBorders>
            <w:shd w:fill="auto" w:val="clear"/>
          </w:tcPr>
          <w:p w14:paraId="8D020000">
            <w:pPr>
              <w:widowControl w:val="0"/>
              <w:spacing w:line="240" w:lineRule="exact"/>
              <w:ind/>
            </w:pPr>
            <w:r>
              <w:t>0,002</w:t>
            </w:r>
          </w:p>
        </w:tc>
        <w:tc>
          <w:tcPr>
            <w:tcW w:type="dxa" w:w="924"/>
            <w:tcBorders>
              <w:top w:color="000000" w:sz="4" w:val="single"/>
              <w:left w:color="000000" w:sz="4" w:val="single"/>
              <w:bottom w:color="000000" w:sz="4" w:val="single"/>
            </w:tcBorders>
            <w:shd w:fill="auto" w:val="clear"/>
          </w:tcPr>
          <w:p w14:paraId="8E020000">
            <w:pPr>
              <w:widowControl w:val="0"/>
              <w:spacing w:line="240" w:lineRule="exact"/>
              <w:ind/>
            </w:pPr>
            <w:r>
              <w:t>0,002</w:t>
            </w:r>
          </w:p>
        </w:tc>
        <w:tc>
          <w:tcPr>
            <w:tcW w:type="dxa" w:w="826"/>
            <w:tcBorders>
              <w:top w:color="000000" w:sz="4" w:val="single"/>
              <w:left w:color="000000" w:sz="4" w:val="single"/>
              <w:bottom w:color="000000" w:sz="4" w:val="single"/>
            </w:tcBorders>
            <w:shd w:fill="auto" w:val="clear"/>
          </w:tcPr>
          <w:p w14:paraId="8F020000">
            <w:pPr>
              <w:widowControl w:val="0"/>
              <w:spacing w:line="240" w:lineRule="exact"/>
              <w:ind/>
            </w:pPr>
            <w:r>
              <w:t>0,002</w:t>
            </w:r>
          </w:p>
        </w:tc>
        <w:tc>
          <w:tcPr>
            <w:tcW w:type="dxa" w:w="825"/>
            <w:tcBorders>
              <w:top w:color="000000" w:sz="4" w:val="single"/>
              <w:left w:color="000000" w:sz="4" w:val="single"/>
              <w:bottom w:color="000000" w:sz="4" w:val="single"/>
            </w:tcBorders>
            <w:shd w:fill="auto" w:val="clear"/>
          </w:tcPr>
          <w:p w14:paraId="90020000">
            <w:pPr>
              <w:widowControl w:val="0"/>
              <w:spacing w:line="240" w:lineRule="exact"/>
              <w:ind/>
            </w:pPr>
            <w:r>
              <w:t>0,002</w:t>
            </w:r>
          </w:p>
        </w:tc>
        <w:tc>
          <w:tcPr>
            <w:tcW w:type="dxa" w:w="826"/>
            <w:tcBorders>
              <w:top w:color="000000" w:sz="4" w:val="single"/>
              <w:left w:color="000000" w:sz="4" w:val="single"/>
              <w:bottom w:color="000000" w:sz="4" w:val="single"/>
            </w:tcBorders>
            <w:shd w:fill="auto" w:val="clear"/>
          </w:tcPr>
          <w:p w14:paraId="91020000">
            <w:pPr>
              <w:widowControl w:val="0"/>
              <w:spacing w:line="240" w:lineRule="exact"/>
              <w:ind/>
            </w:pPr>
            <w:r>
              <w:t>000,4</w:t>
            </w:r>
          </w:p>
        </w:tc>
        <w:tc>
          <w:tcPr>
            <w:tcW w:type="dxa" w:w="903"/>
            <w:tcBorders>
              <w:top w:color="000000" w:sz="4" w:val="single"/>
              <w:left w:color="000000" w:sz="4" w:val="single"/>
              <w:bottom w:color="000000" w:sz="4" w:val="single"/>
              <w:right w:color="000000" w:sz="4" w:val="single"/>
            </w:tcBorders>
            <w:shd w:fill="auto" w:val="clear"/>
          </w:tcPr>
          <w:p w14:paraId="92020000">
            <w:pPr>
              <w:widowControl w:val="0"/>
              <w:spacing w:line="240" w:lineRule="exact"/>
              <w:ind/>
            </w:pPr>
            <w:r>
              <w:t>0,004</w:t>
            </w:r>
          </w:p>
        </w:tc>
      </w:tr>
      <w:tr>
        <w:tc>
          <w:tcPr>
            <w:tcW w:type="dxa" w:w="414"/>
            <w:tcBorders>
              <w:top w:color="000000" w:sz="4" w:val="single"/>
              <w:left w:color="000000" w:sz="4" w:val="single"/>
              <w:bottom w:color="000000" w:sz="4" w:val="single"/>
            </w:tcBorders>
            <w:shd w:fill="auto" w:val="clear"/>
          </w:tcPr>
          <w:p w14:paraId="93020000">
            <w:pPr>
              <w:widowControl w:val="0"/>
              <w:ind w:firstLine="0" w:left="-57" w:right="-57"/>
              <w:jc w:val="center"/>
            </w:pPr>
            <w:r>
              <w:t>14.</w:t>
            </w:r>
          </w:p>
        </w:tc>
        <w:tc>
          <w:tcPr>
            <w:tcW w:type="dxa" w:w="2655"/>
            <w:tcBorders>
              <w:top w:color="000000" w:sz="4" w:val="single"/>
              <w:left w:color="000000" w:sz="4" w:val="single"/>
              <w:bottom w:color="000000" w:sz="4" w:val="single"/>
            </w:tcBorders>
            <w:shd w:fill="auto" w:val="clear"/>
          </w:tcPr>
          <w:p w14:paraId="94020000">
            <w:pPr>
              <w:widowControl w:val="0"/>
              <w:ind/>
            </w:pPr>
            <w:r>
              <w:t>Показатель 2.2. Количество водных объектов, на которых выполнены мероприятия по очистке, экологическому содержанию водоохранных зон</w:t>
            </w:r>
          </w:p>
        </w:tc>
        <w:tc>
          <w:tcPr>
            <w:tcW w:type="dxa" w:w="649"/>
            <w:tcBorders>
              <w:top w:color="000000" w:sz="4" w:val="single"/>
              <w:left w:color="000000" w:sz="4" w:val="single"/>
              <w:bottom w:color="000000" w:sz="4" w:val="single"/>
            </w:tcBorders>
            <w:shd w:fill="auto" w:val="clear"/>
          </w:tcPr>
          <w:p w14:paraId="95020000">
            <w:pPr>
              <w:widowControl w:val="0"/>
              <w:spacing w:line="240" w:lineRule="exact"/>
              <w:ind/>
            </w:pPr>
            <w:r>
              <w:t>ведомст-венный</w:t>
            </w:r>
          </w:p>
        </w:tc>
        <w:tc>
          <w:tcPr>
            <w:tcW w:type="dxa" w:w="826"/>
            <w:tcBorders>
              <w:top w:color="000000" w:sz="4" w:val="single"/>
              <w:left w:color="000000" w:sz="4" w:val="single"/>
              <w:bottom w:color="000000" w:sz="4" w:val="single"/>
            </w:tcBorders>
            <w:shd w:fill="auto" w:val="clear"/>
          </w:tcPr>
          <w:p w14:paraId="96020000">
            <w:pPr>
              <w:widowControl w:val="0"/>
              <w:spacing w:line="240" w:lineRule="exact"/>
              <w:ind/>
            </w:pPr>
            <w:r>
              <w:t>единиц</w:t>
            </w:r>
          </w:p>
        </w:tc>
        <w:tc>
          <w:tcPr>
            <w:tcW w:type="dxa" w:w="864"/>
            <w:tcBorders>
              <w:top w:color="000000" w:sz="4" w:val="single"/>
              <w:left w:color="000000" w:sz="4" w:val="single"/>
              <w:bottom w:color="000000" w:sz="4" w:val="single"/>
            </w:tcBorders>
            <w:shd w:fill="auto" w:val="clear"/>
          </w:tcPr>
          <w:p w14:paraId="97020000">
            <w:pPr>
              <w:widowControl w:val="0"/>
              <w:spacing w:line="240" w:lineRule="exact"/>
              <w:ind/>
              <w:jc w:val="center"/>
            </w:pPr>
            <w:r>
              <w:t>2</w:t>
            </w:r>
          </w:p>
        </w:tc>
        <w:tc>
          <w:tcPr>
            <w:tcW w:type="dxa" w:w="964"/>
            <w:tcBorders>
              <w:top w:color="000000" w:sz="4" w:val="single"/>
              <w:left w:color="000000" w:sz="4" w:val="single"/>
              <w:bottom w:color="000000" w:sz="4" w:val="single"/>
            </w:tcBorders>
            <w:shd w:fill="auto" w:val="clear"/>
          </w:tcPr>
          <w:p w14:paraId="98020000">
            <w:pPr>
              <w:widowControl w:val="0"/>
              <w:spacing w:line="240" w:lineRule="exact"/>
              <w:ind/>
              <w:jc w:val="center"/>
            </w:pPr>
            <w:r>
              <w:t>2</w:t>
            </w:r>
          </w:p>
        </w:tc>
        <w:tc>
          <w:tcPr>
            <w:tcW w:type="dxa" w:w="963"/>
            <w:tcBorders>
              <w:top w:color="000000" w:sz="4" w:val="single"/>
              <w:left w:color="000000" w:sz="4" w:val="single"/>
              <w:bottom w:color="000000" w:sz="4" w:val="single"/>
            </w:tcBorders>
            <w:shd w:fill="auto" w:val="clear"/>
          </w:tcPr>
          <w:p w14:paraId="99020000">
            <w:pPr>
              <w:widowControl w:val="0"/>
              <w:spacing w:line="240" w:lineRule="exact"/>
              <w:ind/>
              <w:jc w:val="center"/>
            </w:pPr>
            <w:r>
              <w:t>2</w:t>
            </w:r>
          </w:p>
        </w:tc>
        <w:tc>
          <w:tcPr>
            <w:tcW w:type="dxa" w:w="963"/>
            <w:tcBorders>
              <w:top w:color="000000" w:sz="4" w:val="single"/>
              <w:left w:color="000000" w:sz="4" w:val="single"/>
              <w:bottom w:color="000000" w:sz="4" w:val="single"/>
            </w:tcBorders>
            <w:shd w:fill="auto" w:val="clear"/>
          </w:tcPr>
          <w:p w14:paraId="9A020000">
            <w:pPr>
              <w:widowControl w:val="0"/>
              <w:spacing w:line="240" w:lineRule="exact"/>
              <w:ind/>
              <w:jc w:val="center"/>
            </w:pPr>
            <w:r>
              <w:t>2</w:t>
            </w:r>
          </w:p>
        </w:tc>
        <w:tc>
          <w:tcPr>
            <w:tcW w:type="dxa" w:w="963"/>
            <w:tcBorders>
              <w:top w:color="000000" w:sz="4" w:val="single"/>
              <w:left w:color="000000" w:sz="4" w:val="single"/>
              <w:bottom w:color="000000" w:sz="4" w:val="single"/>
            </w:tcBorders>
            <w:shd w:fill="auto" w:val="clear"/>
          </w:tcPr>
          <w:p w14:paraId="9B020000">
            <w:pPr>
              <w:widowControl w:val="0"/>
              <w:spacing w:line="240" w:lineRule="exact"/>
              <w:ind/>
              <w:jc w:val="center"/>
            </w:pPr>
            <w:r>
              <w:t>2</w:t>
            </w:r>
          </w:p>
        </w:tc>
        <w:tc>
          <w:tcPr>
            <w:tcW w:type="dxa" w:w="964"/>
            <w:tcBorders>
              <w:top w:color="000000" w:sz="4" w:val="single"/>
              <w:left w:color="000000" w:sz="4" w:val="single"/>
              <w:bottom w:color="000000" w:sz="4" w:val="single"/>
            </w:tcBorders>
            <w:shd w:fill="auto" w:val="clear"/>
          </w:tcPr>
          <w:p w14:paraId="9C020000">
            <w:pPr>
              <w:widowControl w:val="0"/>
              <w:spacing w:line="240" w:lineRule="exact"/>
              <w:ind/>
              <w:jc w:val="center"/>
            </w:pPr>
            <w:r>
              <w:t>2</w:t>
            </w:r>
          </w:p>
        </w:tc>
        <w:tc>
          <w:tcPr>
            <w:tcW w:type="dxa" w:w="963"/>
            <w:tcBorders>
              <w:top w:color="000000" w:sz="4" w:val="single"/>
              <w:left w:color="000000" w:sz="4" w:val="single"/>
              <w:bottom w:color="000000" w:sz="4" w:val="single"/>
            </w:tcBorders>
            <w:shd w:fill="auto" w:val="clear"/>
          </w:tcPr>
          <w:p w14:paraId="9D020000">
            <w:pPr>
              <w:widowControl w:val="0"/>
              <w:spacing w:line="240" w:lineRule="exact"/>
              <w:ind/>
              <w:jc w:val="center"/>
            </w:pPr>
            <w:r>
              <w:t>2</w:t>
            </w:r>
          </w:p>
        </w:tc>
        <w:tc>
          <w:tcPr>
            <w:tcW w:type="dxa" w:w="924"/>
            <w:tcBorders>
              <w:top w:color="000000" w:sz="4" w:val="single"/>
              <w:left w:color="000000" w:sz="4" w:val="single"/>
              <w:bottom w:color="000000" w:sz="4" w:val="single"/>
            </w:tcBorders>
            <w:shd w:fill="auto" w:val="clear"/>
          </w:tcPr>
          <w:p w14:paraId="9E020000">
            <w:pPr>
              <w:widowControl w:val="0"/>
              <w:spacing w:line="240" w:lineRule="exact"/>
              <w:ind/>
              <w:jc w:val="center"/>
            </w:pPr>
            <w:r>
              <w:t>2</w:t>
            </w:r>
          </w:p>
        </w:tc>
        <w:tc>
          <w:tcPr>
            <w:tcW w:type="dxa" w:w="826"/>
            <w:tcBorders>
              <w:top w:color="000000" w:sz="4" w:val="single"/>
              <w:left w:color="000000" w:sz="4" w:val="single"/>
              <w:bottom w:color="000000" w:sz="4" w:val="single"/>
            </w:tcBorders>
            <w:shd w:fill="auto" w:val="clear"/>
          </w:tcPr>
          <w:p w14:paraId="9F020000">
            <w:pPr>
              <w:widowControl w:val="0"/>
              <w:spacing w:line="240" w:lineRule="exact"/>
              <w:ind/>
              <w:jc w:val="center"/>
            </w:pPr>
            <w:r>
              <w:t>2</w:t>
            </w:r>
          </w:p>
        </w:tc>
        <w:tc>
          <w:tcPr>
            <w:tcW w:type="dxa" w:w="825"/>
            <w:tcBorders>
              <w:top w:color="000000" w:sz="4" w:val="single"/>
              <w:left w:color="000000" w:sz="4" w:val="single"/>
              <w:bottom w:color="000000" w:sz="4" w:val="single"/>
            </w:tcBorders>
            <w:shd w:fill="auto" w:val="clear"/>
          </w:tcPr>
          <w:p w14:paraId="A0020000">
            <w:pPr>
              <w:widowControl w:val="0"/>
              <w:spacing w:line="240" w:lineRule="exact"/>
              <w:ind/>
              <w:jc w:val="center"/>
            </w:pPr>
            <w:r>
              <w:t>2</w:t>
            </w:r>
          </w:p>
        </w:tc>
        <w:tc>
          <w:tcPr>
            <w:tcW w:type="dxa" w:w="826"/>
            <w:tcBorders>
              <w:top w:color="000000" w:sz="4" w:val="single"/>
              <w:left w:color="000000" w:sz="4" w:val="single"/>
              <w:bottom w:color="000000" w:sz="4" w:val="single"/>
            </w:tcBorders>
            <w:shd w:fill="auto" w:val="clear"/>
          </w:tcPr>
          <w:p w14:paraId="A1020000">
            <w:pPr>
              <w:widowControl w:val="0"/>
              <w:spacing w:line="240" w:lineRule="exact"/>
              <w:ind/>
              <w:jc w:val="center"/>
            </w:pPr>
            <w:r>
              <w:t>2</w:t>
            </w:r>
          </w:p>
        </w:tc>
        <w:tc>
          <w:tcPr>
            <w:tcW w:type="dxa" w:w="903"/>
            <w:tcBorders>
              <w:top w:color="000000" w:sz="4" w:val="single"/>
              <w:left w:color="000000" w:sz="4" w:val="single"/>
              <w:bottom w:color="000000" w:sz="4" w:val="single"/>
              <w:right w:color="000000" w:sz="4" w:val="single"/>
            </w:tcBorders>
            <w:shd w:fill="auto" w:val="clear"/>
          </w:tcPr>
          <w:p w14:paraId="A2020000">
            <w:pPr>
              <w:widowControl w:val="0"/>
              <w:spacing w:line="240" w:lineRule="exact"/>
              <w:ind/>
              <w:jc w:val="center"/>
            </w:pPr>
            <w:r>
              <w:t>2</w:t>
            </w:r>
          </w:p>
        </w:tc>
      </w:tr>
    </w:tbl>
    <w:p w14:paraId="A3020000">
      <w:pPr>
        <w:spacing w:line="228" w:lineRule="auto"/>
        <w:ind/>
        <w:jc w:val="both"/>
        <w:rPr>
          <w:sz w:val="28"/>
        </w:rPr>
      </w:pPr>
    </w:p>
    <w:p w14:paraId="A4020000">
      <w:pPr>
        <w:spacing w:line="216" w:lineRule="auto"/>
        <w:ind/>
        <w:jc w:val="both"/>
        <w:rPr>
          <w:sz w:val="28"/>
        </w:rPr>
      </w:pPr>
    </w:p>
    <w:tbl>
      <w:tblPr>
        <w:tblStyle w:val="Style_3"/>
        <w:tblLayout w:type="fixed"/>
        <w:tblCellMar>
          <w:left w:type="dxa" w:w="57"/>
          <w:right w:type="dxa" w:w="57"/>
        </w:tblCellMar>
      </w:tblPr>
      <w:tblGrid>
        <w:gridCol w:w="10478"/>
        <w:gridCol w:w="4659"/>
      </w:tblGrid>
      <w:tr>
        <w:tc>
          <w:tcPr>
            <w:tcW w:type="dxa" w:w="10478"/>
            <w:shd w:fill="auto" w:val="clear"/>
            <w:tcMar>
              <w:left w:type="dxa" w:w="57"/>
              <w:right w:type="dxa" w:w="57"/>
            </w:tcMar>
          </w:tcPr>
          <w:p w14:paraId="A5020000">
            <w:pPr>
              <w:widowControl w:val="0"/>
              <w:spacing w:line="216" w:lineRule="auto"/>
              <w:ind/>
              <w:jc w:val="both"/>
            </w:pPr>
          </w:p>
        </w:tc>
        <w:tc>
          <w:tcPr>
            <w:tcW w:type="dxa" w:w="4659"/>
            <w:shd w:fill="auto" w:val="clear"/>
            <w:tcMar>
              <w:left w:type="dxa" w:w="57"/>
              <w:right w:type="dxa" w:w="57"/>
            </w:tcMar>
          </w:tcPr>
          <w:p w14:paraId="A6020000">
            <w:pPr>
              <w:widowControl w:val="0"/>
              <w:spacing w:line="216" w:lineRule="auto"/>
              <w:ind/>
              <w:jc w:val="center"/>
              <w:rPr>
                <w:sz w:val="28"/>
              </w:rPr>
            </w:pPr>
            <w:r>
              <w:rPr>
                <w:sz w:val="28"/>
              </w:rPr>
              <w:t xml:space="preserve">Таблица № </w:t>
            </w:r>
            <w:r>
              <w:rPr>
                <w:sz w:val="28"/>
              </w:rPr>
              <w:t>5</w:t>
            </w:r>
            <w:r>
              <w:rPr>
                <w:sz w:val="28"/>
              </w:rPr>
              <w:t xml:space="preserve"> </w:t>
            </w:r>
          </w:p>
          <w:p w14:paraId="A7020000">
            <w:pPr>
              <w:widowControl w:val="0"/>
              <w:spacing w:line="216" w:lineRule="auto"/>
              <w:ind/>
              <w:jc w:val="center"/>
              <w:rPr>
                <w:sz w:val="28"/>
              </w:rPr>
            </w:pPr>
            <w:r>
              <w:rPr>
                <w:sz w:val="28"/>
              </w:rPr>
              <w:t xml:space="preserve">к муниципальной программе Куйбышевского сельского поселения </w:t>
            </w:r>
            <w:r>
              <w:rPr>
                <w:sz w:val="28"/>
              </w:rPr>
              <w:t>«Охрана окружающей среды и рациональное природопользование»</w:t>
            </w:r>
          </w:p>
        </w:tc>
      </w:tr>
    </w:tbl>
    <w:p w14:paraId="A8020000">
      <w:pPr>
        <w:widowControl w:val="0"/>
        <w:spacing w:line="216" w:lineRule="auto"/>
        <w:ind/>
        <w:rPr>
          <w:sz w:val="24"/>
        </w:rPr>
      </w:pPr>
    </w:p>
    <w:p w14:paraId="A9020000">
      <w:pPr>
        <w:ind/>
        <w:jc w:val="center"/>
        <w:rPr>
          <w:sz w:val="24"/>
        </w:rPr>
      </w:pPr>
      <w:r>
        <w:rPr>
          <w:sz w:val="24"/>
        </w:rPr>
        <w:t>ПЕРЕЧЕНЬ</w:t>
      </w:r>
    </w:p>
    <w:p w14:paraId="AA020000">
      <w:pPr>
        <w:widowControl w:val="0"/>
        <w:ind/>
        <w:rPr>
          <w:sz w:val="26"/>
        </w:rPr>
      </w:pPr>
      <w:r>
        <w:rPr>
          <w:sz w:val="26"/>
        </w:rPr>
        <w:t xml:space="preserve">подпрограмм, основных мероприятий подпрограмм и мероприятий ведомственных целевых программ </w:t>
      </w:r>
      <w:r>
        <w:rPr>
          <w:sz w:val="26"/>
        </w:rPr>
        <w:t>муниципальной</w:t>
      </w:r>
      <w:r>
        <w:rPr>
          <w:sz w:val="26"/>
        </w:rPr>
        <w:t xml:space="preserve"> программы</w:t>
      </w:r>
    </w:p>
    <w:tbl>
      <w:tblPr>
        <w:tblStyle w:val="Style_3"/>
        <w:tblInd w:type="dxa" w:w="75"/>
        <w:tblLayout w:type="fixed"/>
        <w:tblCellMar>
          <w:left w:type="dxa" w:w="75"/>
          <w:right w:type="dxa" w:w="75"/>
        </w:tblCellMar>
      </w:tblPr>
      <w:tblGrid>
        <w:gridCol w:w="598"/>
        <w:gridCol w:w="3357"/>
        <w:gridCol w:w="1978"/>
        <w:gridCol w:w="1412"/>
        <w:gridCol w:w="1413"/>
        <w:gridCol w:w="2260"/>
        <w:gridCol w:w="1926"/>
        <w:gridCol w:w="2118"/>
      </w:tblGrid>
      <w:tr>
        <w:tc>
          <w:tcPr>
            <w:tcW w:type="dxa" w:w="598"/>
            <w:vMerge w:val="restart"/>
            <w:tcBorders>
              <w:top w:color="000000" w:sz="4" w:val="single"/>
              <w:left w:color="000000" w:sz="4" w:val="single"/>
              <w:bottom w:color="000000" w:sz="4" w:val="single"/>
            </w:tcBorders>
            <w:shd w:fill="auto" w:val="clear"/>
            <w:tcMar>
              <w:left w:type="dxa" w:w="75"/>
              <w:right w:type="dxa" w:w="75"/>
            </w:tcMar>
          </w:tcPr>
          <w:p w14:paraId="AB020000">
            <w:pPr>
              <w:ind/>
              <w:jc w:val="center"/>
            </w:pPr>
            <w:r>
              <w:t>№ п/п</w:t>
            </w:r>
          </w:p>
        </w:tc>
        <w:tc>
          <w:tcPr>
            <w:tcW w:type="dxa" w:w="3357"/>
            <w:vMerge w:val="restart"/>
            <w:tcBorders>
              <w:top w:color="000000" w:sz="4" w:val="single"/>
              <w:left w:color="000000" w:sz="4" w:val="single"/>
              <w:bottom w:color="000000" w:sz="4" w:val="single"/>
            </w:tcBorders>
            <w:shd w:fill="auto" w:val="clear"/>
            <w:tcMar>
              <w:left w:type="dxa" w:w="75"/>
              <w:right w:type="dxa" w:w="75"/>
            </w:tcMar>
          </w:tcPr>
          <w:p w14:paraId="AC020000">
            <w:pPr>
              <w:ind/>
              <w:jc w:val="center"/>
            </w:pPr>
            <w:r>
              <w:t>Номер и наименова</w:t>
            </w:r>
            <w:r>
              <w:t>ние основного</w:t>
            </w:r>
          </w:p>
          <w:p w14:paraId="AD020000">
            <w:pPr>
              <w:ind/>
              <w:jc w:val="center"/>
            </w:pPr>
            <w:r>
              <w:t>мероприятия</w:t>
            </w:r>
          </w:p>
        </w:tc>
        <w:tc>
          <w:tcPr>
            <w:tcW w:type="dxa" w:w="1978"/>
            <w:vMerge w:val="restart"/>
            <w:tcBorders>
              <w:top w:color="000000" w:sz="4" w:val="single"/>
              <w:left w:color="000000" w:sz="4" w:val="single"/>
              <w:bottom w:color="000000" w:sz="4" w:val="single"/>
            </w:tcBorders>
            <w:shd w:fill="auto" w:val="clear"/>
            <w:tcMar>
              <w:left w:type="dxa" w:w="75"/>
              <w:right w:type="dxa" w:w="75"/>
            </w:tcMar>
          </w:tcPr>
          <w:p w14:paraId="AE020000">
            <w:pPr>
              <w:ind/>
              <w:jc w:val="center"/>
            </w:pPr>
            <w:r>
              <w:t>Соисполнитель, участник, ответственный за исполнение основного мероприятия, мероприятия ВЦП</w:t>
            </w:r>
          </w:p>
        </w:tc>
        <w:tc>
          <w:tcPr>
            <w:tcW w:type="dxa" w:w="2825"/>
            <w:gridSpan w:val="2"/>
            <w:tcBorders>
              <w:top w:color="000000" w:sz="4" w:val="single"/>
              <w:left w:color="000000" w:sz="4" w:val="single"/>
              <w:bottom w:color="000000" w:sz="4" w:val="single"/>
            </w:tcBorders>
            <w:shd w:fill="auto" w:val="clear"/>
            <w:tcMar>
              <w:left w:type="dxa" w:w="75"/>
              <w:right w:type="dxa" w:w="75"/>
            </w:tcMar>
          </w:tcPr>
          <w:p w14:paraId="AF020000">
            <w:pPr>
              <w:ind/>
              <w:jc w:val="center"/>
            </w:pPr>
            <w:r>
              <w:t>Срок</w:t>
            </w:r>
          </w:p>
        </w:tc>
        <w:tc>
          <w:tcPr>
            <w:tcW w:type="dxa" w:w="2260"/>
            <w:vMerge w:val="restart"/>
            <w:tcBorders>
              <w:top w:color="000000" w:sz="4" w:val="single"/>
              <w:left w:color="000000" w:sz="4" w:val="single"/>
              <w:bottom w:color="000000" w:sz="4" w:val="single"/>
            </w:tcBorders>
            <w:shd w:fill="auto" w:val="clear"/>
            <w:tcMar>
              <w:left w:type="dxa" w:w="75"/>
              <w:right w:type="dxa" w:w="75"/>
            </w:tcMar>
          </w:tcPr>
          <w:p w14:paraId="B0020000">
            <w:pPr>
              <w:ind/>
              <w:jc w:val="center"/>
            </w:pPr>
            <w:r>
              <w:t>Ожидаемый результат (краткое описание)</w:t>
            </w:r>
          </w:p>
        </w:tc>
        <w:tc>
          <w:tcPr>
            <w:tcW w:type="dxa" w:w="1926"/>
            <w:vMerge w:val="restart"/>
            <w:tcBorders>
              <w:top w:color="000000" w:sz="4" w:val="single"/>
              <w:left w:color="000000" w:sz="4" w:val="single"/>
              <w:bottom w:color="000000" w:sz="4" w:val="single"/>
            </w:tcBorders>
            <w:shd w:fill="auto" w:val="clear"/>
            <w:tcMar>
              <w:left w:type="dxa" w:w="75"/>
              <w:right w:type="dxa" w:w="75"/>
            </w:tcMar>
          </w:tcPr>
          <w:p w14:paraId="B1020000">
            <w:pPr>
              <w:ind/>
              <w:jc w:val="center"/>
            </w:pPr>
            <w:r>
              <w:t xml:space="preserve">Последствия </w:t>
            </w:r>
            <w:r>
              <w:br/>
            </w:r>
            <w:r>
              <w:t xml:space="preserve">нереализации основного </w:t>
            </w:r>
            <w:r>
              <w:br/>
            </w:r>
            <w:r>
              <w:t xml:space="preserve">мероприятия, мероприятия </w:t>
            </w:r>
            <w:r>
              <w:t>ВЦП</w:t>
            </w:r>
          </w:p>
        </w:tc>
        <w:tc>
          <w:tcPr>
            <w:tcW w:type="dxa" w:w="2118"/>
            <w:vMerge w:val="restart"/>
            <w:tcBorders>
              <w:top w:color="000000" w:sz="4" w:val="single"/>
              <w:left w:color="000000" w:sz="4" w:val="single"/>
              <w:bottom w:color="000000" w:sz="4" w:val="single"/>
              <w:right w:color="000000" w:sz="4" w:val="single"/>
            </w:tcBorders>
            <w:shd w:fill="auto" w:val="clear"/>
            <w:tcMar>
              <w:left w:type="dxa" w:w="75"/>
              <w:right w:type="dxa" w:w="75"/>
            </w:tcMar>
          </w:tcPr>
          <w:p w14:paraId="B2020000">
            <w:pPr>
              <w:ind/>
              <w:jc w:val="center"/>
            </w:pPr>
            <w:r>
              <w:t>Связь</w:t>
            </w:r>
          </w:p>
          <w:p w14:paraId="B3020000">
            <w:pPr>
              <w:ind/>
              <w:jc w:val="center"/>
            </w:pPr>
            <w:r>
              <w:t>с показателями муниципальной программы</w:t>
            </w:r>
          </w:p>
          <w:p w14:paraId="B4020000">
            <w:pPr>
              <w:ind/>
              <w:jc w:val="center"/>
            </w:pPr>
            <w:r>
              <w:t>(подпрограммы)</w:t>
            </w:r>
          </w:p>
        </w:tc>
      </w:tr>
      <w:tr>
        <w:tc>
          <w:tcPr>
            <w:tcW w:type="dxa" w:w="598"/>
            <w:gridSpan w:val="1"/>
            <w:vMerge w:val="continue"/>
            <w:tcBorders>
              <w:top w:color="000000" w:sz="4" w:val="single"/>
              <w:left w:color="000000" w:sz="4" w:val="single"/>
              <w:bottom w:color="000000" w:sz="4" w:val="single"/>
            </w:tcBorders>
            <w:shd w:fill="auto" w:val="clear"/>
            <w:tcMar>
              <w:left w:type="dxa" w:w="75"/>
              <w:right w:type="dxa" w:w="75"/>
            </w:tcMar>
          </w:tcPr>
          <w:p/>
        </w:tc>
        <w:tc>
          <w:tcPr>
            <w:tcW w:type="dxa" w:w="3357"/>
            <w:gridSpan w:val="1"/>
            <w:vMerge w:val="continue"/>
            <w:tcBorders>
              <w:top w:color="000000" w:sz="4" w:val="single"/>
              <w:left w:color="000000" w:sz="4" w:val="single"/>
              <w:bottom w:color="000000" w:sz="4" w:val="single"/>
            </w:tcBorders>
            <w:shd w:fill="auto" w:val="clear"/>
            <w:tcMar>
              <w:left w:type="dxa" w:w="75"/>
              <w:right w:type="dxa" w:w="75"/>
            </w:tcMar>
          </w:tcPr>
          <w:p/>
        </w:tc>
        <w:tc>
          <w:tcPr>
            <w:tcW w:type="dxa" w:w="1978"/>
            <w:gridSpan w:val="1"/>
            <w:vMerge w:val="continue"/>
            <w:tcBorders>
              <w:top w:color="000000" w:sz="4" w:val="single"/>
              <w:left w:color="000000" w:sz="4" w:val="single"/>
              <w:bottom w:color="000000" w:sz="4" w:val="single"/>
            </w:tcBorders>
            <w:shd w:fill="auto" w:val="clear"/>
            <w:tcMar>
              <w:left w:type="dxa" w:w="75"/>
              <w:right w:type="dxa" w:w="75"/>
            </w:tcMar>
          </w:tcPr>
          <w:p/>
        </w:tc>
        <w:tc>
          <w:tcPr>
            <w:tcW w:type="dxa" w:w="1412"/>
            <w:tcBorders>
              <w:left w:color="000000" w:sz="4" w:val="single"/>
              <w:bottom w:color="000000" w:sz="4" w:val="single"/>
            </w:tcBorders>
            <w:shd w:fill="auto" w:val="clear"/>
            <w:tcMar>
              <w:left w:type="dxa" w:w="75"/>
              <w:right w:type="dxa" w:w="75"/>
            </w:tcMar>
          </w:tcPr>
          <w:p w14:paraId="B5020000">
            <w:pPr>
              <w:pStyle w:val="Style_6"/>
              <w:spacing w:line="216" w:lineRule="auto"/>
              <w:ind/>
              <w:jc w:val="center"/>
            </w:pPr>
            <w:r>
              <w:rPr>
                <w:rFonts w:ascii="Times New Roman" w:hAnsi="Times New Roman"/>
              </w:rPr>
              <w:t xml:space="preserve">начала </w:t>
            </w:r>
            <w:r>
              <w:rPr>
                <w:rFonts w:ascii="Times New Roman" w:hAnsi="Times New Roman"/>
              </w:rPr>
              <w:br/>
            </w:r>
            <w:r>
              <w:rPr>
                <w:rFonts w:ascii="Times New Roman" w:hAnsi="Times New Roman"/>
              </w:rPr>
              <w:t>реализации</w:t>
            </w:r>
          </w:p>
        </w:tc>
        <w:tc>
          <w:tcPr>
            <w:tcW w:type="dxa" w:w="1413"/>
            <w:tcBorders>
              <w:left w:color="000000" w:sz="4" w:val="single"/>
              <w:bottom w:color="000000" w:sz="4" w:val="single"/>
            </w:tcBorders>
            <w:shd w:fill="auto" w:val="clear"/>
            <w:tcMar>
              <w:left w:type="dxa" w:w="75"/>
              <w:right w:type="dxa" w:w="75"/>
            </w:tcMar>
          </w:tcPr>
          <w:p w14:paraId="B6020000">
            <w:pPr>
              <w:pStyle w:val="Style_6"/>
              <w:spacing w:line="216" w:lineRule="auto"/>
              <w:ind/>
              <w:jc w:val="center"/>
            </w:pPr>
            <w:r>
              <w:rPr>
                <w:rFonts w:ascii="Times New Roman" w:hAnsi="Times New Roman"/>
              </w:rPr>
              <w:t xml:space="preserve">окончания </w:t>
            </w:r>
            <w:r>
              <w:rPr>
                <w:rFonts w:ascii="Times New Roman" w:hAnsi="Times New Roman"/>
              </w:rPr>
              <w:br/>
            </w:r>
            <w:r>
              <w:rPr>
                <w:rFonts w:ascii="Times New Roman" w:hAnsi="Times New Roman"/>
              </w:rPr>
              <w:t>реализации</w:t>
            </w:r>
          </w:p>
        </w:tc>
        <w:tc>
          <w:tcPr>
            <w:tcW w:type="dxa" w:w="2260"/>
            <w:gridSpan w:val="1"/>
            <w:vMerge w:val="continue"/>
            <w:tcBorders>
              <w:top w:color="000000" w:sz="4" w:val="single"/>
              <w:left w:color="000000" w:sz="4" w:val="single"/>
              <w:bottom w:color="000000" w:sz="4" w:val="single"/>
            </w:tcBorders>
            <w:shd w:fill="auto" w:val="clear"/>
            <w:tcMar>
              <w:left w:type="dxa" w:w="75"/>
              <w:right w:type="dxa" w:w="75"/>
            </w:tcMar>
          </w:tcPr>
          <w:p/>
        </w:tc>
        <w:tc>
          <w:tcPr>
            <w:tcW w:type="dxa" w:w="1926"/>
            <w:gridSpan w:val="1"/>
            <w:vMerge w:val="continue"/>
            <w:tcBorders>
              <w:top w:color="000000" w:sz="4" w:val="single"/>
              <w:left w:color="000000" w:sz="4" w:val="single"/>
              <w:bottom w:color="000000" w:sz="4" w:val="single"/>
            </w:tcBorders>
            <w:shd w:fill="auto" w:val="clear"/>
            <w:tcMar>
              <w:left w:type="dxa" w:w="75"/>
              <w:right w:type="dxa" w:w="75"/>
            </w:tcMar>
          </w:tcPr>
          <w:p/>
        </w:tc>
        <w:tc>
          <w:tcPr>
            <w:tcW w:type="dxa" w:w="2118"/>
            <w:gridSpan w:val="1"/>
            <w:vMerge w:val="continue"/>
            <w:tcBorders>
              <w:top w:color="000000" w:sz="4" w:val="single"/>
              <w:left w:color="000000" w:sz="4" w:val="single"/>
              <w:bottom w:color="000000" w:sz="4" w:val="single"/>
              <w:right w:color="000000" w:sz="4" w:val="single"/>
            </w:tcBorders>
            <w:shd w:fill="auto" w:val="clear"/>
            <w:tcMar>
              <w:left w:type="dxa" w:w="75"/>
              <w:right w:type="dxa" w:w="75"/>
            </w:tcMar>
          </w:tcPr>
          <w:p/>
        </w:tc>
      </w:tr>
    </w:tbl>
    <w:p w14:paraId="B7020000"/>
    <w:tbl>
      <w:tblPr>
        <w:tblStyle w:val="Style_3"/>
        <w:tblInd w:type="dxa" w:w="75"/>
        <w:tblLayout w:type="fixed"/>
        <w:tblCellMar>
          <w:left w:type="dxa" w:w="75"/>
          <w:right w:type="dxa" w:w="75"/>
        </w:tblCellMar>
      </w:tblPr>
      <w:tblGrid>
        <w:gridCol w:w="596"/>
        <w:gridCol w:w="3345"/>
        <w:gridCol w:w="1971"/>
        <w:gridCol w:w="1407"/>
        <w:gridCol w:w="1408"/>
        <w:gridCol w:w="2252"/>
        <w:gridCol w:w="2252"/>
        <w:gridCol w:w="1830"/>
      </w:tblGrid>
      <w:tr>
        <w:trPr>
          <w:tblHeader/>
        </w:trPr>
        <w:tc>
          <w:tcPr>
            <w:tcW w:type="dxa" w:w="596"/>
            <w:tcBorders>
              <w:top w:color="000000" w:sz="4" w:val="single"/>
              <w:left w:color="000000" w:sz="4" w:val="single"/>
              <w:bottom w:color="000000" w:sz="4" w:val="single"/>
            </w:tcBorders>
            <w:shd w:fill="auto" w:val="clear"/>
            <w:tcMar>
              <w:left w:type="dxa" w:w="75"/>
              <w:right w:type="dxa" w:w="75"/>
            </w:tcMar>
          </w:tcPr>
          <w:p w14:paraId="B8020000">
            <w:pPr>
              <w:pStyle w:val="Style_6"/>
              <w:ind/>
              <w:jc w:val="center"/>
            </w:pPr>
            <w:r>
              <w:rPr>
                <w:rFonts w:ascii="Times New Roman" w:hAnsi="Times New Roman"/>
              </w:rPr>
              <w:t>1</w:t>
            </w:r>
          </w:p>
        </w:tc>
        <w:tc>
          <w:tcPr>
            <w:tcW w:type="dxa" w:w="3345"/>
            <w:tcBorders>
              <w:top w:color="000000" w:sz="4" w:val="single"/>
              <w:left w:color="000000" w:sz="4" w:val="single"/>
              <w:bottom w:color="000000" w:sz="4" w:val="single"/>
            </w:tcBorders>
            <w:shd w:fill="auto" w:val="clear"/>
            <w:tcMar>
              <w:left w:type="dxa" w:w="75"/>
              <w:right w:type="dxa" w:w="75"/>
            </w:tcMar>
          </w:tcPr>
          <w:p w14:paraId="B9020000">
            <w:pPr>
              <w:pStyle w:val="Style_6"/>
              <w:ind/>
              <w:jc w:val="center"/>
            </w:pPr>
            <w:r>
              <w:rPr>
                <w:rFonts w:ascii="Times New Roman" w:hAnsi="Times New Roman"/>
              </w:rPr>
              <w:t>2</w:t>
            </w:r>
          </w:p>
        </w:tc>
        <w:tc>
          <w:tcPr>
            <w:tcW w:type="dxa" w:w="1971"/>
            <w:tcBorders>
              <w:top w:color="000000" w:sz="4" w:val="single"/>
              <w:left w:color="000000" w:sz="4" w:val="single"/>
              <w:bottom w:color="000000" w:sz="4" w:val="single"/>
            </w:tcBorders>
            <w:shd w:fill="auto" w:val="clear"/>
            <w:tcMar>
              <w:left w:type="dxa" w:w="75"/>
              <w:right w:type="dxa" w:w="75"/>
            </w:tcMar>
          </w:tcPr>
          <w:p w14:paraId="BA020000">
            <w:pPr>
              <w:pStyle w:val="Style_6"/>
              <w:ind/>
              <w:jc w:val="center"/>
            </w:pPr>
            <w:r>
              <w:rPr>
                <w:rFonts w:ascii="Times New Roman" w:hAnsi="Times New Roman"/>
              </w:rPr>
              <w:t>3</w:t>
            </w:r>
          </w:p>
        </w:tc>
        <w:tc>
          <w:tcPr>
            <w:tcW w:type="dxa" w:w="1407"/>
            <w:tcBorders>
              <w:top w:color="000000" w:sz="4" w:val="single"/>
              <w:left w:color="000000" w:sz="4" w:val="single"/>
              <w:bottom w:color="000000" w:sz="4" w:val="single"/>
            </w:tcBorders>
            <w:shd w:fill="auto" w:val="clear"/>
            <w:tcMar>
              <w:left w:type="dxa" w:w="75"/>
              <w:right w:type="dxa" w:w="75"/>
            </w:tcMar>
          </w:tcPr>
          <w:p w14:paraId="BB020000">
            <w:pPr>
              <w:pStyle w:val="Style_6"/>
              <w:ind/>
              <w:jc w:val="center"/>
            </w:pPr>
            <w:r>
              <w:rPr>
                <w:rFonts w:ascii="Times New Roman" w:hAnsi="Times New Roman"/>
              </w:rPr>
              <w:t>4</w:t>
            </w:r>
          </w:p>
        </w:tc>
        <w:tc>
          <w:tcPr>
            <w:tcW w:type="dxa" w:w="1408"/>
            <w:tcBorders>
              <w:top w:color="000000" w:sz="4" w:val="single"/>
              <w:left w:color="000000" w:sz="4" w:val="single"/>
              <w:bottom w:color="000000" w:sz="4" w:val="single"/>
            </w:tcBorders>
            <w:shd w:fill="auto" w:val="clear"/>
            <w:tcMar>
              <w:left w:type="dxa" w:w="75"/>
              <w:right w:type="dxa" w:w="75"/>
            </w:tcMar>
          </w:tcPr>
          <w:p w14:paraId="BC020000">
            <w:pPr>
              <w:pStyle w:val="Style_6"/>
              <w:ind/>
              <w:jc w:val="center"/>
            </w:pPr>
            <w:r>
              <w:rPr>
                <w:rFonts w:ascii="Times New Roman" w:hAnsi="Times New Roman"/>
              </w:rPr>
              <w:t>5</w:t>
            </w:r>
          </w:p>
        </w:tc>
        <w:tc>
          <w:tcPr>
            <w:tcW w:type="dxa" w:w="2252"/>
            <w:tcBorders>
              <w:top w:color="000000" w:sz="4" w:val="single"/>
              <w:left w:color="000000" w:sz="4" w:val="single"/>
              <w:bottom w:color="000000" w:sz="4" w:val="single"/>
            </w:tcBorders>
            <w:shd w:fill="auto" w:val="clear"/>
            <w:tcMar>
              <w:left w:type="dxa" w:w="75"/>
              <w:right w:type="dxa" w:w="75"/>
            </w:tcMar>
          </w:tcPr>
          <w:p w14:paraId="BD020000">
            <w:pPr>
              <w:pStyle w:val="Style_6"/>
              <w:ind/>
              <w:jc w:val="center"/>
            </w:pPr>
            <w:r>
              <w:rPr>
                <w:rFonts w:ascii="Times New Roman" w:hAnsi="Times New Roman"/>
              </w:rPr>
              <w:t>6</w:t>
            </w:r>
          </w:p>
        </w:tc>
        <w:tc>
          <w:tcPr>
            <w:tcW w:type="dxa" w:w="2252"/>
            <w:tcBorders>
              <w:top w:color="000000" w:sz="4" w:val="single"/>
              <w:left w:color="000000" w:sz="4" w:val="single"/>
              <w:bottom w:color="000000" w:sz="4" w:val="single"/>
            </w:tcBorders>
            <w:shd w:fill="auto" w:val="clear"/>
            <w:tcMar>
              <w:left w:type="dxa" w:w="75"/>
              <w:right w:type="dxa" w:w="75"/>
            </w:tcMar>
          </w:tcPr>
          <w:p w14:paraId="BE020000">
            <w:pPr>
              <w:pStyle w:val="Style_6"/>
              <w:ind/>
              <w:jc w:val="center"/>
            </w:pPr>
            <w:r>
              <w:rPr>
                <w:rFonts w:ascii="Times New Roman" w:hAnsi="Times New Roman"/>
              </w:rPr>
              <w:t>7</w:t>
            </w:r>
          </w:p>
        </w:tc>
        <w:tc>
          <w:tcPr>
            <w:tcW w:type="dxa" w:w="1830"/>
            <w:tcBorders>
              <w:top w:color="000000" w:sz="4" w:val="single"/>
              <w:left w:color="000000" w:sz="4" w:val="single"/>
              <w:bottom w:color="000000" w:sz="4" w:val="single"/>
              <w:right w:color="000000" w:sz="4" w:val="single"/>
            </w:tcBorders>
            <w:shd w:fill="auto" w:val="clear"/>
            <w:tcMar>
              <w:left w:type="dxa" w:w="75"/>
              <w:right w:type="dxa" w:w="75"/>
            </w:tcMar>
          </w:tcPr>
          <w:p w14:paraId="BF020000">
            <w:pPr>
              <w:pStyle w:val="Style_6"/>
              <w:ind/>
              <w:jc w:val="center"/>
            </w:pPr>
            <w:r>
              <w:rPr>
                <w:rFonts w:ascii="Times New Roman" w:hAnsi="Times New Roman"/>
              </w:rPr>
              <w:t>8</w:t>
            </w:r>
          </w:p>
        </w:tc>
      </w:tr>
      <w:tr>
        <w:tc>
          <w:tcPr>
            <w:tcW w:type="dxa" w:w="15061"/>
            <w:gridSpan w:val="8"/>
            <w:tcBorders>
              <w:left w:color="000000" w:sz="4" w:val="single"/>
              <w:bottom w:color="000000" w:sz="4" w:val="single"/>
              <w:right w:color="000000" w:sz="4" w:val="single"/>
            </w:tcBorders>
            <w:shd w:fill="auto" w:val="clear"/>
            <w:tcMar>
              <w:left w:type="dxa" w:w="75"/>
              <w:right w:type="dxa" w:w="75"/>
            </w:tcMar>
          </w:tcPr>
          <w:p w14:paraId="C0020000">
            <w:pPr>
              <w:pStyle w:val="Style_6"/>
              <w:ind/>
              <w:jc w:val="center"/>
            </w:pPr>
            <w:r>
              <w:rPr>
                <w:rFonts w:ascii="Times New Roman" w:hAnsi="Times New Roman"/>
              </w:rPr>
              <w:t>Подпрограмма 1 «Охрана окружающей среды в Куйбышевском сельском поселении»</w:t>
            </w:r>
          </w:p>
        </w:tc>
      </w:tr>
      <w:tr>
        <w:tc>
          <w:tcPr>
            <w:tcW w:type="dxa" w:w="15061"/>
            <w:gridSpan w:val="8"/>
            <w:tcBorders>
              <w:left w:color="000000" w:sz="4" w:val="single"/>
              <w:bottom w:color="000000" w:sz="4" w:val="single"/>
              <w:right w:color="000000" w:sz="4" w:val="single"/>
            </w:tcBorders>
            <w:shd w:fill="auto" w:val="clear"/>
            <w:tcMar>
              <w:left w:type="dxa" w:w="75"/>
              <w:right w:type="dxa" w:w="75"/>
            </w:tcMar>
          </w:tcPr>
          <w:p w14:paraId="C1020000">
            <w:pPr>
              <w:pStyle w:val="Style_6"/>
              <w:ind/>
              <w:jc w:val="center"/>
            </w:pPr>
            <w:r>
              <w:rPr>
                <w:rFonts w:ascii="Times New Roman" w:hAnsi="Times New Roman"/>
              </w:rPr>
              <w:t>Цель подпрограммы 1 «Повышение уровня экологической безопасности и сохранение природных экосистем»</w:t>
            </w:r>
          </w:p>
        </w:tc>
      </w:tr>
      <w:tr>
        <w:tc>
          <w:tcPr>
            <w:tcW w:type="dxa" w:w="15061"/>
            <w:gridSpan w:val="8"/>
            <w:tcBorders>
              <w:left w:color="000000" w:sz="4" w:val="single"/>
              <w:bottom w:color="000000" w:sz="4" w:val="single"/>
              <w:right w:color="000000" w:sz="4" w:val="single"/>
            </w:tcBorders>
            <w:shd w:fill="auto" w:val="clear"/>
            <w:tcMar>
              <w:left w:type="dxa" w:w="75"/>
              <w:right w:type="dxa" w:w="75"/>
            </w:tcMar>
          </w:tcPr>
          <w:p w14:paraId="C2020000">
            <w:pPr>
              <w:pStyle w:val="Style_6"/>
              <w:ind/>
              <w:jc w:val="center"/>
            </w:pPr>
            <w:r>
              <w:rPr>
                <w:rFonts w:ascii="Times New Roman" w:hAnsi="Times New Roman"/>
              </w:rPr>
              <w:t>Задача 1 подпрограммы 1 «Сохранение биологического разнообразия  и развитие особо охраняемых природных территорий»</w:t>
            </w:r>
          </w:p>
        </w:tc>
      </w:tr>
      <w:tr>
        <w:tc>
          <w:tcPr>
            <w:tcW w:type="dxa" w:w="596"/>
            <w:tcBorders>
              <w:left w:color="000000" w:sz="4" w:val="single"/>
              <w:bottom w:color="000000" w:sz="4" w:val="single"/>
            </w:tcBorders>
            <w:shd w:fill="auto" w:val="clear"/>
            <w:tcMar>
              <w:left w:type="dxa" w:w="75"/>
              <w:right w:type="dxa" w:w="75"/>
            </w:tcMar>
          </w:tcPr>
          <w:p w14:paraId="C3020000">
            <w:pPr>
              <w:pStyle w:val="Style_6"/>
              <w:ind/>
              <w:jc w:val="center"/>
            </w:pPr>
            <w:r>
              <w:rPr>
                <w:rFonts w:ascii="Times New Roman" w:hAnsi="Times New Roman"/>
              </w:rPr>
              <w:t>1.</w:t>
            </w:r>
          </w:p>
        </w:tc>
        <w:tc>
          <w:tcPr>
            <w:tcW w:type="dxa" w:w="3345"/>
            <w:tcBorders>
              <w:left w:color="000000" w:sz="4" w:val="single"/>
              <w:bottom w:color="000000" w:sz="4" w:val="single"/>
            </w:tcBorders>
            <w:shd w:fill="auto" w:val="clear"/>
            <w:tcMar>
              <w:left w:type="dxa" w:w="75"/>
              <w:right w:type="dxa" w:w="75"/>
            </w:tcMar>
          </w:tcPr>
          <w:p w14:paraId="C4020000">
            <w:pPr>
              <w:pStyle w:val="Style_6"/>
            </w:pPr>
            <w:r>
              <w:rPr>
                <w:rFonts w:ascii="Times New Roman" w:hAnsi="Times New Roman"/>
              </w:rPr>
              <w:t>Основное мероприятие 1.1. Сохранение биологического разнообразия и природных памятников</w:t>
            </w:r>
          </w:p>
        </w:tc>
        <w:tc>
          <w:tcPr>
            <w:tcW w:type="dxa" w:w="1971"/>
            <w:tcBorders>
              <w:left w:color="000000" w:sz="4" w:val="single"/>
              <w:bottom w:color="000000" w:sz="4" w:val="single"/>
            </w:tcBorders>
            <w:shd w:fill="auto" w:val="clear"/>
            <w:tcMar>
              <w:left w:type="dxa" w:w="75"/>
              <w:right w:type="dxa" w:w="75"/>
            </w:tcMar>
          </w:tcPr>
          <w:p w14:paraId="C5020000">
            <w:pPr>
              <w:widowControl w:val="0"/>
              <w:ind/>
              <w:jc w:val="center"/>
            </w:pPr>
            <w:r>
              <w:t xml:space="preserve">    Администрация  сельского поселения</w:t>
            </w:r>
          </w:p>
        </w:tc>
        <w:tc>
          <w:tcPr>
            <w:tcW w:type="dxa" w:w="1407"/>
            <w:tcBorders>
              <w:left w:color="000000" w:sz="4" w:val="single"/>
              <w:bottom w:color="000000" w:sz="4" w:val="single"/>
            </w:tcBorders>
            <w:shd w:fill="auto" w:val="clear"/>
            <w:tcMar>
              <w:left w:type="dxa" w:w="75"/>
              <w:right w:type="dxa" w:w="75"/>
            </w:tcMar>
          </w:tcPr>
          <w:p w14:paraId="C6020000">
            <w:pPr>
              <w:widowControl w:val="0"/>
              <w:ind/>
              <w:jc w:val="center"/>
            </w:pPr>
            <w:r>
              <w:t>2019 год</w:t>
            </w:r>
          </w:p>
          <w:p w14:paraId="C7020000">
            <w:pPr>
              <w:widowControl w:val="0"/>
              <w:ind/>
              <w:jc w:val="center"/>
            </w:pPr>
          </w:p>
        </w:tc>
        <w:tc>
          <w:tcPr>
            <w:tcW w:type="dxa" w:w="1408"/>
            <w:tcBorders>
              <w:left w:color="000000" w:sz="4" w:val="single"/>
              <w:bottom w:color="000000" w:sz="4" w:val="single"/>
            </w:tcBorders>
            <w:shd w:fill="auto" w:val="clear"/>
            <w:tcMar>
              <w:left w:type="dxa" w:w="75"/>
              <w:right w:type="dxa" w:w="75"/>
            </w:tcMar>
          </w:tcPr>
          <w:p w14:paraId="C8020000">
            <w:pPr>
              <w:widowControl w:val="0"/>
              <w:ind/>
              <w:jc w:val="center"/>
            </w:pPr>
            <w:r>
              <w:t>2030 год</w:t>
            </w:r>
          </w:p>
          <w:p w14:paraId="C9020000">
            <w:pPr>
              <w:widowControl w:val="0"/>
              <w:ind/>
              <w:jc w:val="center"/>
            </w:pPr>
          </w:p>
        </w:tc>
        <w:tc>
          <w:tcPr>
            <w:tcW w:type="dxa" w:w="2252"/>
            <w:tcBorders>
              <w:left w:color="000000" w:sz="4" w:val="single"/>
              <w:bottom w:color="000000" w:sz="4" w:val="single"/>
            </w:tcBorders>
            <w:shd w:fill="auto" w:val="clear"/>
            <w:tcMar>
              <w:left w:type="dxa" w:w="75"/>
              <w:right w:type="dxa" w:w="75"/>
            </w:tcMar>
          </w:tcPr>
          <w:p w14:paraId="CA020000">
            <w:pPr>
              <w:pStyle w:val="Style_6"/>
            </w:pPr>
            <w:r>
              <w:rPr>
                <w:rFonts w:ascii="Times New Roman" w:hAnsi="Times New Roman"/>
              </w:rPr>
              <w:t>сохранение природных памятников и экосистем,</w:t>
            </w:r>
          </w:p>
          <w:p w14:paraId="CB020000">
            <w:pPr>
              <w:widowControl w:val="0"/>
              <w:spacing w:line="228" w:lineRule="auto"/>
              <w:ind/>
            </w:pPr>
            <w:r>
              <w:t>увеличение доли площади, занятой ООПТ регионального и местного значения с 0,2 % до 0,4 %</w:t>
            </w:r>
          </w:p>
        </w:tc>
        <w:tc>
          <w:tcPr>
            <w:tcW w:type="dxa" w:w="2252"/>
            <w:tcBorders>
              <w:left w:color="000000" w:sz="4" w:val="single"/>
              <w:bottom w:color="000000" w:sz="4" w:val="single"/>
            </w:tcBorders>
            <w:shd w:fill="auto" w:val="clear"/>
            <w:tcMar>
              <w:left w:type="dxa" w:w="75"/>
              <w:right w:type="dxa" w:w="75"/>
            </w:tcMar>
          </w:tcPr>
          <w:p w14:paraId="CC020000">
            <w:pPr>
              <w:widowControl w:val="0"/>
              <w:spacing w:line="228" w:lineRule="auto"/>
              <w:ind/>
            </w:pPr>
            <w:r>
              <w:t xml:space="preserve">увеличение риска утраты особо ценных территорий, а также уникального растительного и животного мира </w:t>
            </w:r>
          </w:p>
        </w:tc>
        <w:tc>
          <w:tcPr>
            <w:tcW w:type="dxa" w:w="1830"/>
            <w:tcBorders>
              <w:left w:color="000000" w:sz="4" w:val="single"/>
              <w:bottom w:color="000000" w:sz="4" w:val="single"/>
              <w:right w:color="000000" w:sz="4" w:val="single"/>
            </w:tcBorders>
            <w:shd w:fill="auto" w:val="clear"/>
            <w:tcMar>
              <w:left w:type="dxa" w:w="75"/>
              <w:right w:type="dxa" w:w="75"/>
            </w:tcMar>
          </w:tcPr>
          <w:p w14:paraId="CD020000">
            <w:pPr>
              <w:widowControl w:val="0"/>
              <w:spacing w:line="252" w:lineRule="auto"/>
              <w:ind/>
            </w:pPr>
            <w:r>
              <w:t>Влияет на достижение показателя 1;1.6.</w:t>
            </w:r>
          </w:p>
        </w:tc>
      </w:tr>
      <w:tr>
        <w:tc>
          <w:tcPr>
            <w:tcW w:type="dxa" w:w="15061"/>
            <w:gridSpan w:val="8"/>
            <w:tcBorders>
              <w:left w:color="000000" w:sz="4" w:val="single"/>
              <w:bottom w:color="000000" w:sz="4" w:val="single"/>
              <w:right w:color="000000" w:sz="4" w:val="single"/>
            </w:tcBorders>
            <w:shd w:fill="auto" w:val="clear"/>
            <w:tcMar>
              <w:left w:type="dxa" w:w="75"/>
              <w:right w:type="dxa" w:w="75"/>
            </w:tcMar>
          </w:tcPr>
          <w:p w14:paraId="CE020000">
            <w:pPr>
              <w:pStyle w:val="Style_6"/>
              <w:ind/>
              <w:jc w:val="center"/>
            </w:pPr>
            <w:r>
              <w:rPr>
                <w:rFonts w:ascii="Times New Roman" w:hAnsi="Times New Roman"/>
              </w:rPr>
              <w:t>Задача 2 подпрограммы 1 «Сокращение свалочных очагов на территории Куйбышевского сельского поселения»</w:t>
            </w:r>
          </w:p>
        </w:tc>
      </w:tr>
      <w:tr>
        <w:tc>
          <w:tcPr>
            <w:tcW w:type="dxa" w:w="596"/>
            <w:tcBorders>
              <w:left w:color="000000" w:sz="4" w:val="single"/>
              <w:bottom w:color="000000" w:sz="4" w:val="single"/>
            </w:tcBorders>
            <w:shd w:fill="auto" w:val="clear"/>
            <w:tcMar>
              <w:left w:type="dxa" w:w="75"/>
              <w:right w:type="dxa" w:w="75"/>
            </w:tcMar>
          </w:tcPr>
          <w:p w14:paraId="CF020000">
            <w:pPr>
              <w:pStyle w:val="Style_6"/>
              <w:ind/>
              <w:jc w:val="center"/>
            </w:pPr>
            <w:r>
              <w:rPr>
                <w:rFonts w:ascii="Times New Roman" w:hAnsi="Times New Roman"/>
              </w:rPr>
              <w:t>2.</w:t>
            </w:r>
          </w:p>
        </w:tc>
        <w:tc>
          <w:tcPr>
            <w:tcW w:type="dxa" w:w="3345"/>
            <w:tcBorders>
              <w:left w:color="000000" w:sz="4" w:val="single"/>
              <w:bottom w:color="000000" w:sz="4" w:val="single"/>
            </w:tcBorders>
            <w:shd w:fill="auto" w:val="clear"/>
            <w:tcMar>
              <w:left w:type="dxa" w:w="75"/>
              <w:right w:type="dxa" w:w="75"/>
            </w:tcMar>
          </w:tcPr>
          <w:p w14:paraId="D0020000">
            <w:pPr>
              <w:pStyle w:val="Style_6"/>
            </w:pPr>
            <w:r>
              <w:rPr>
                <w:rFonts w:ascii="Times New Roman" w:hAnsi="Times New Roman"/>
              </w:rPr>
              <w:t xml:space="preserve">Основное мероприятие 1.2. </w:t>
            </w:r>
            <w:r>
              <w:rPr>
                <w:rFonts w:ascii="Times New Roman" w:hAnsi="Times New Roman"/>
                <w:sz w:val="21"/>
              </w:rPr>
              <w:t>Комплексные услуги по обращению с ртутью содержащими отходами</w:t>
            </w:r>
          </w:p>
        </w:tc>
        <w:tc>
          <w:tcPr>
            <w:tcW w:type="dxa" w:w="1971"/>
            <w:tcBorders>
              <w:left w:color="000000" w:sz="4" w:val="single"/>
              <w:bottom w:color="000000" w:sz="4" w:val="single"/>
            </w:tcBorders>
            <w:shd w:fill="auto" w:val="clear"/>
            <w:tcMar>
              <w:left w:type="dxa" w:w="75"/>
              <w:right w:type="dxa" w:w="75"/>
            </w:tcMar>
          </w:tcPr>
          <w:p w14:paraId="D1020000">
            <w:pPr>
              <w:widowControl w:val="0"/>
              <w:spacing w:line="216" w:lineRule="auto"/>
              <w:ind/>
              <w:jc w:val="center"/>
            </w:pPr>
            <w:r>
              <w:t xml:space="preserve"> Администрация</w:t>
            </w:r>
            <w:r>
              <w:t xml:space="preserve"> сельского поселения</w:t>
            </w:r>
          </w:p>
        </w:tc>
        <w:tc>
          <w:tcPr>
            <w:tcW w:type="dxa" w:w="1407"/>
            <w:tcBorders>
              <w:left w:color="000000" w:sz="4" w:val="single"/>
              <w:bottom w:color="000000" w:sz="4" w:val="single"/>
            </w:tcBorders>
            <w:shd w:fill="auto" w:val="clear"/>
            <w:tcMar>
              <w:left w:type="dxa" w:w="75"/>
              <w:right w:type="dxa" w:w="75"/>
            </w:tcMar>
          </w:tcPr>
          <w:p w14:paraId="D2020000">
            <w:pPr>
              <w:widowControl w:val="0"/>
              <w:spacing w:line="216" w:lineRule="auto"/>
              <w:ind/>
              <w:jc w:val="center"/>
            </w:pPr>
            <w:r>
              <w:t>2019 год</w:t>
            </w:r>
          </w:p>
        </w:tc>
        <w:tc>
          <w:tcPr>
            <w:tcW w:type="dxa" w:w="1408"/>
            <w:tcBorders>
              <w:left w:color="000000" w:sz="4" w:val="single"/>
              <w:bottom w:color="000000" w:sz="4" w:val="single"/>
            </w:tcBorders>
            <w:shd w:fill="auto" w:val="clear"/>
            <w:tcMar>
              <w:left w:type="dxa" w:w="75"/>
              <w:right w:type="dxa" w:w="75"/>
            </w:tcMar>
          </w:tcPr>
          <w:p w14:paraId="D3020000">
            <w:pPr>
              <w:widowControl w:val="0"/>
              <w:spacing w:line="216" w:lineRule="auto"/>
              <w:ind/>
              <w:jc w:val="center"/>
            </w:pPr>
            <w:r>
              <w:t>2030 год</w:t>
            </w:r>
          </w:p>
        </w:tc>
        <w:tc>
          <w:tcPr>
            <w:tcW w:type="dxa" w:w="2252"/>
            <w:tcBorders>
              <w:left w:color="000000" w:sz="4" w:val="single"/>
              <w:bottom w:color="000000" w:sz="4" w:val="single"/>
            </w:tcBorders>
            <w:shd w:fill="auto" w:val="clear"/>
            <w:tcMar>
              <w:left w:type="dxa" w:w="75"/>
              <w:right w:type="dxa" w:w="75"/>
            </w:tcMar>
          </w:tcPr>
          <w:p w14:paraId="D4020000">
            <w:pPr>
              <w:widowControl w:val="0"/>
              <w:spacing w:line="228" w:lineRule="auto"/>
              <w:ind/>
            </w:pPr>
            <w:r>
              <w:t>Сокращение количества свалочных очагов и несанкционированных мусорных свалок</w:t>
            </w:r>
          </w:p>
        </w:tc>
        <w:tc>
          <w:tcPr>
            <w:tcW w:type="dxa" w:w="2252"/>
            <w:tcBorders>
              <w:left w:color="000000" w:sz="4" w:val="single"/>
              <w:bottom w:color="000000" w:sz="4" w:val="single"/>
            </w:tcBorders>
            <w:shd w:fill="auto" w:val="clear"/>
            <w:tcMar>
              <w:left w:type="dxa" w:w="75"/>
              <w:right w:type="dxa" w:w="75"/>
            </w:tcMar>
          </w:tcPr>
          <w:p w14:paraId="D5020000">
            <w:pPr>
              <w:widowControl w:val="0"/>
              <w:spacing w:line="228" w:lineRule="auto"/>
              <w:ind/>
            </w:pPr>
            <w:r>
              <w:t>Отсутствие информации для принятия решений по недопущению необратимых последствий загрязнения атмосферного воздуха для окружающей среды и обеспечению благоприятных экологических условий для жизни человека, рост негативного воздействия на окружающую среду</w:t>
            </w:r>
          </w:p>
        </w:tc>
        <w:tc>
          <w:tcPr>
            <w:tcW w:type="dxa" w:w="1830"/>
            <w:tcBorders>
              <w:left w:color="000000" w:sz="4" w:val="single"/>
              <w:bottom w:color="000000" w:sz="4" w:val="single"/>
              <w:right w:color="000000" w:sz="4" w:val="single"/>
            </w:tcBorders>
            <w:shd w:fill="auto" w:val="clear"/>
            <w:tcMar>
              <w:left w:type="dxa" w:w="75"/>
              <w:right w:type="dxa" w:w="75"/>
            </w:tcMar>
          </w:tcPr>
          <w:p w14:paraId="D6020000">
            <w:pPr>
              <w:widowControl w:val="0"/>
              <w:ind/>
            </w:pPr>
            <w:r>
              <w:t>Влияет на достижение показателей 1.1;1.2; 1.3;1.4;1.5; 6</w:t>
            </w:r>
          </w:p>
        </w:tc>
      </w:tr>
      <w:tr>
        <w:tc>
          <w:tcPr>
            <w:tcW w:type="dxa" w:w="15061"/>
            <w:gridSpan w:val="8"/>
            <w:tcBorders>
              <w:left w:color="000000" w:sz="4" w:val="single"/>
              <w:bottom w:color="000000" w:sz="4" w:val="single"/>
              <w:right w:color="000000" w:sz="4" w:val="single"/>
            </w:tcBorders>
            <w:shd w:fill="auto" w:val="clear"/>
            <w:tcMar>
              <w:left w:type="dxa" w:w="75"/>
              <w:right w:type="dxa" w:w="75"/>
            </w:tcMar>
          </w:tcPr>
          <w:p w14:paraId="D7020000">
            <w:pPr>
              <w:widowControl w:val="0"/>
              <w:ind/>
              <w:jc w:val="center"/>
            </w:pPr>
            <w:r>
              <w:t xml:space="preserve">Задача 3 подпрограммы 1 «Повышение экологической культуры населения, обеспечение его объективной информацией </w:t>
            </w:r>
            <w:r>
              <w:br/>
            </w:r>
            <w:r>
              <w:t>о состоянии окружающей среды»</w:t>
            </w:r>
          </w:p>
        </w:tc>
      </w:tr>
      <w:tr>
        <w:tc>
          <w:tcPr>
            <w:tcW w:type="dxa" w:w="596"/>
            <w:tcBorders>
              <w:left w:color="000000" w:sz="4" w:val="single"/>
              <w:bottom w:color="000000" w:sz="4" w:val="single"/>
            </w:tcBorders>
            <w:shd w:fill="auto" w:val="clear"/>
            <w:tcMar>
              <w:left w:type="dxa" w:w="75"/>
              <w:right w:type="dxa" w:w="75"/>
            </w:tcMar>
          </w:tcPr>
          <w:p w14:paraId="D8020000">
            <w:pPr>
              <w:pStyle w:val="Style_6"/>
              <w:ind/>
              <w:jc w:val="center"/>
            </w:pPr>
            <w:r>
              <w:rPr>
                <w:rFonts w:ascii="Times New Roman" w:hAnsi="Times New Roman"/>
              </w:rPr>
              <w:t>3.</w:t>
            </w:r>
          </w:p>
        </w:tc>
        <w:tc>
          <w:tcPr>
            <w:tcW w:type="dxa" w:w="3345"/>
            <w:tcBorders>
              <w:left w:color="000000" w:sz="4" w:val="single"/>
              <w:bottom w:color="000000" w:sz="4" w:val="single"/>
            </w:tcBorders>
            <w:shd w:fill="auto" w:val="clear"/>
            <w:tcMar>
              <w:left w:type="dxa" w:w="75"/>
              <w:right w:type="dxa" w:w="75"/>
            </w:tcMar>
          </w:tcPr>
          <w:p w14:paraId="D9020000">
            <w:pPr>
              <w:pStyle w:val="Style_6"/>
            </w:pPr>
            <w:r>
              <w:rPr>
                <w:rFonts w:ascii="Times New Roman" w:hAnsi="Times New Roman"/>
              </w:rPr>
              <w:t xml:space="preserve">Основное мероприятие 1.3. Экологическое просвещение </w:t>
            </w:r>
            <w:r>
              <w:rPr>
                <w:rFonts w:ascii="Times New Roman" w:hAnsi="Times New Roman"/>
              </w:rPr>
              <w:br/>
            </w:r>
            <w:r>
              <w:rPr>
                <w:rFonts w:ascii="Times New Roman" w:hAnsi="Times New Roman"/>
              </w:rPr>
              <w:t>и формирование экологической культуры, обеспечение  информацией о состоянии окружающей среды</w:t>
            </w:r>
          </w:p>
        </w:tc>
        <w:tc>
          <w:tcPr>
            <w:tcW w:type="dxa" w:w="1971"/>
            <w:tcBorders>
              <w:left w:color="000000" w:sz="4" w:val="single"/>
              <w:bottom w:color="000000" w:sz="4" w:val="single"/>
            </w:tcBorders>
            <w:shd w:fill="auto" w:val="clear"/>
            <w:tcMar>
              <w:left w:type="dxa" w:w="75"/>
              <w:right w:type="dxa" w:w="75"/>
            </w:tcMar>
          </w:tcPr>
          <w:p w14:paraId="DA020000">
            <w:pPr>
              <w:widowControl w:val="0"/>
              <w:spacing w:line="216" w:lineRule="auto"/>
              <w:ind/>
              <w:jc w:val="center"/>
            </w:pPr>
            <w:r>
              <w:t xml:space="preserve"> </w:t>
            </w:r>
            <w:r>
              <w:t>Администрация  сельского поселения</w:t>
            </w:r>
          </w:p>
        </w:tc>
        <w:tc>
          <w:tcPr>
            <w:tcW w:type="dxa" w:w="1407"/>
            <w:tcBorders>
              <w:left w:color="000000" w:sz="4" w:val="single"/>
              <w:bottom w:color="000000" w:sz="4" w:val="single"/>
            </w:tcBorders>
            <w:shd w:fill="auto" w:val="clear"/>
            <w:tcMar>
              <w:left w:type="dxa" w:w="75"/>
              <w:right w:type="dxa" w:w="75"/>
            </w:tcMar>
          </w:tcPr>
          <w:p w14:paraId="DB020000">
            <w:pPr>
              <w:widowControl w:val="0"/>
              <w:spacing w:line="216" w:lineRule="auto"/>
              <w:ind/>
              <w:jc w:val="center"/>
            </w:pPr>
            <w:r>
              <w:t>2019 год</w:t>
            </w:r>
          </w:p>
        </w:tc>
        <w:tc>
          <w:tcPr>
            <w:tcW w:type="dxa" w:w="1408"/>
            <w:tcBorders>
              <w:left w:color="000000" w:sz="4" w:val="single"/>
              <w:bottom w:color="000000" w:sz="4" w:val="single"/>
            </w:tcBorders>
            <w:shd w:fill="auto" w:val="clear"/>
            <w:tcMar>
              <w:left w:type="dxa" w:w="75"/>
              <w:right w:type="dxa" w:w="75"/>
            </w:tcMar>
          </w:tcPr>
          <w:p w14:paraId="DC020000">
            <w:pPr>
              <w:widowControl w:val="0"/>
              <w:spacing w:line="216" w:lineRule="auto"/>
              <w:ind/>
              <w:jc w:val="center"/>
            </w:pPr>
            <w:r>
              <w:t>2030 год</w:t>
            </w:r>
          </w:p>
        </w:tc>
        <w:tc>
          <w:tcPr>
            <w:tcW w:type="dxa" w:w="2252"/>
            <w:tcBorders>
              <w:left w:color="000000" w:sz="4" w:val="single"/>
              <w:bottom w:color="000000" w:sz="4" w:val="single"/>
            </w:tcBorders>
            <w:shd w:fill="auto" w:val="clear"/>
            <w:tcMar>
              <w:left w:type="dxa" w:w="75"/>
              <w:right w:type="dxa" w:w="75"/>
            </w:tcMar>
          </w:tcPr>
          <w:p w14:paraId="DD020000">
            <w:pPr>
              <w:widowControl w:val="0"/>
              <w:ind/>
            </w:pPr>
            <w:r>
              <w:t>формирование ответственного отношения к природе, рост уровня экологической культуры населения, развитие системы экологического просвещения,</w:t>
            </w:r>
          </w:p>
          <w:p w14:paraId="DE020000">
            <w:pPr>
              <w:widowControl w:val="0"/>
              <w:ind/>
            </w:pPr>
            <w:r>
              <w:t>повышение экологической грамотности населения; вовлечение широких с</w:t>
            </w:r>
            <w:r>
              <w:t xml:space="preserve"> мероприятия; </w:t>
            </w:r>
          </w:p>
        </w:tc>
        <w:tc>
          <w:tcPr>
            <w:tcW w:type="dxa" w:w="2252"/>
            <w:tcBorders>
              <w:left w:color="000000" w:sz="4" w:val="single"/>
              <w:bottom w:color="000000" w:sz="4" w:val="single"/>
            </w:tcBorders>
            <w:shd w:fill="auto" w:val="clear"/>
            <w:tcMar>
              <w:left w:type="dxa" w:w="75"/>
              <w:right w:type="dxa" w:w="75"/>
            </w:tcMar>
          </w:tcPr>
          <w:p w14:paraId="DF020000">
            <w:pPr>
              <w:widowControl w:val="0"/>
              <w:ind/>
            </w:pPr>
            <w:r>
              <w:t xml:space="preserve">отсутствие достоверной информации </w:t>
            </w:r>
            <w:r>
              <w:br/>
            </w:r>
            <w:r>
              <w:t>о состоянии окружающей среды</w:t>
            </w:r>
            <w:r>
              <w:br/>
            </w:r>
            <w:r>
              <w:rPr>
                <w:spacing w:val="-4"/>
              </w:rPr>
              <w:t>в Куйбышевском сельском поселении,</w:t>
            </w:r>
            <w:r>
              <w:t xml:space="preserve"> снижение </w:t>
            </w:r>
            <w:r>
              <w:rPr>
                <w:spacing w:val="-4"/>
              </w:rPr>
              <w:t>уровня экологической</w:t>
            </w:r>
            <w:r>
              <w:t xml:space="preserve"> культуры населения </w:t>
            </w:r>
            <w:r>
              <w:rPr>
                <w:spacing w:val="-4"/>
              </w:rPr>
              <w:t>Куйбышевском  сельском поселении</w:t>
            </w:r>
          </w:p>
        </w:tc>
        <w:tc>
          <w:tcPr>
            <w:tcW w:type="dxa" w:w="1830"/>
            <w:tcBorders>
              <w:left w:color="000000" w:sz="4" w:val="single"/>
              <w:bottom w:color="000000" w:sz="4" w:val="single"/>
              <w:right w:color="000000" w:sz="4" w:val="single"/>
            </w:tcBorders>
            <w:shd w:fill="auto" w:val="clear"/>
            <w:tcMar>
              <w:left w:type="dxa" w:w="75"/>
              <w:right w:type="dxa" w:w="75"/>
            </w:tcMar>
          </w:tcPr>
          <w:p w14:paraId="E0020000">
            <w:pPr>
              <w:widowControl w:val="0"/>
              <w:ind/>
            </w:pPr>
            <w:r>
              <w:t>Влияет на достижение показателей  2;1.7.</w:t>
            </w:r>
          </w:p>
        </w:tc>
      </w:tr>
      <w:tr>
        <w:tc>
          <w:tcPr>
            <w:tcW w:type="dxa" w:w="596"/>
            <w:tcBorders>
              <w:top w:color="000000" w:sz="4" w:val="single"/>
              <w:left w:color="000000" w:sz="4" w:val="single"/>
              <w:bottom w:color="000000" w:sz="4" w:val="single"/>
            </w:tcBorders>
            <w:shd w:fill="auto" w:val="clear"/>
            <w:tcMar>
              <w:left w:type="dxa" w:w="75"/>
              <w:right w:type="dxa" w:w="75"/>
            </w:tcMar>
          </w:tcPr>
          <w:p w14:paraId="E1020000">
            <w:pPr>
              <w:pStyle w:val="Style_6"/>
              <w:ind/>
              <w:jc w:val="center"/>
            </w:pPr>
            <w:r>
              <w:rPr>
                <w:rFonts w:ascii="Times New Roman" w:hAnsi="Times New Roman"/>
              </w:rPr>
              <w:t>4.</w:t>
            </w:r>
          </w:p>
        </w:tc>
        <w:tc>
          <w:tcPr>
            <w:tcW w:type="dxa" w:w="3345"/>
            <w:tcBorders>
              <w:top w:color="000000" w:sz="4" w:val="single"/>
              <w:left w:color="000000" w:sz="4" w:val="single"/>
              <w:bottom w:color="000000" w:sz="4" w:val="single"/>
            </w:tcBorders>
            <w:shd w:fill="auto" w:val="clear"/>
            <w:tcMar>
              <w:left w:type="dxa" w:w="75"/>
              <w:right w:type="dxa" w:w="75"/>
            </w:tcMar>
          </w:tcPr>
          <w:p w14:paraId="E2020000">
            <w:pPr>
              <w:pStyle w:val="Style_6"/>
            </w:pPr>
            <w:r>
              <w:rPr>
                <w:rFonts w:ascii="Times New Roman" w:hAnsi="Times New Roman"/>
              </w:rPr>
              <w:t>Основное мероприятие 1.4. Организация детско-юношеского экологического движения</w:t>
            </w:r>
          </w:p>
        </w:tc>
        <w:tc>
          <w:tcPr>
            <w:tcW w:type="dxa" w:w="1971"/>
            <w:tcBorders>
              <w:top w:color="000000" w:sz="4" w:val="single"/>
              <w:left w:color="000000" w:sz="4" w:val="single"/>
              <w:bottom w:color="000000" w:sz="4" w:val="single"/>
            </w:tcBorders>
            <w:shd w:fill="auto" w:val="clear"/>
            <w:tcMar>
              <w:left w:type="dxa" w:w="75"/>
              <w:right w:type="dxa" w:w="75"/>
            </w:tcMar>
          </w:tcPr>
          <w:p w14:paraId="E3020000">
            <w:pPr>
              <w:widowControl w:val="0"/>
              <w:spacing w:line="216" w:lineRule="auto"/>
              <w:ind/>
              <w:jc w:val="center"/>
            </w:pPr>
            <w:r>
              <w:t xml:space="preserve"> </w:t>
            </w:r>
            <w:r>
              <w:t>Администрация  сельского поселения</w:t>
            </w:r>
          </w:p>
        </w:tc>
        <w:tc>
          <w:tcPr>
            <w:tcW w:type="dxa" w:w="1407"/>
            <w:tcBorders>
              <w:top w:color="000000" w:sz="4" w:val="single"/>
              <w:left w:color="000000" w:sz="4" w:val="single"/>
              <w:bottom w:color="000000" w:sz="4" w:val="single"/>
            </w:tcBorders>
            <w:shd w:fill="auto" w:val="clear"/>
            <w:tcMar>
              <w:left w:type="dxa" w:w="75"/>
              <w:right w:type="dxa" w:w="75"/>
            </w:tcMar>
          </w:tcPr>
          <w:p w14:paraId="E4020000">
            <w:pPr>
              <w:widowControl w:val="0"/>
              <w:spacing w:line="216" w:lineRule="auto"/>
              <w:ind/>
              <w:jc w:val="center"/>
            </w:pPr>
            <w:r>
              <w:t>2019 год</w:t>
            </w:r>
          </w:p>
        </w:tc>
        <w:tc>
          <w:tcPr>
            <w:tcW w:type="dxa" w:w="1408"/>
            <w:tcBorders>
              <w:top w:color="000000" w:sz="4" w:val="single"/>
              <w:left w:color="000000" w:sz="4" w:val="single"/>
              <w:bottom w:color="000000" w:sz="4" w:val="single"/>
            </w:tcBorders>
            <w:shd w:fill="auto" w:val="clear"/>
            <w:tcMar>
              <w:left w:type="dxa" w:w="75"/>
              <w:right w:type="dxa" w:w="75"/>
            </w:tcMar>
          </w:tcPr>
          <w:p w14:paraId="E5020000">
            <w:pPr>
              <w:widowControl w:val="0"/>
              <w:spacing w:line="216" w:lineRule="auto"/>
              <w:ind/>
              <w:jc w:val="center"/>
            </w:pPr>
            <w:r>
              <w:t>2030 год</w:t>
            </w:r>
          </w:p>
        </w:tc>
        <w:tc>
          <w:tcPr>
            <w:tcW w:type="dxa" w:w="2252"/>
            <w:tcBorders>
              <w:top w:color="000000" w:sz="4" w:val="single"/>
              <w:left w:color="000000" w:sz="4" w:val="single"/>
              <w:bottom w:color="000000" w:sz="4" w:val="single"/>
            </w:tcBorders>
            <w:shd w:fill="auto" w:val="clear"/>
            <w:tcMar>
              <w:left w:type="dxa" w:w="75"/>
              <w:right w:type="dxa" w:w="75"/>
            </w:tcMar>
          </w:tcPr>
          <w:p w14:paraId="E6020000">
            <w:pPr>
              <w:widowControl w:val="0"/>
              <w:ind/>
            </w:pPr>
            <w:r>
              <w:t>формирование</w:t>
            </w:r>
            <w:r>
              <w:br/>
            </w:r>
            <w:r>
              <w:t xml:space="preserve">у подрастающего поколения бережного </w:t>
            </w:r>
            <w:r>
              <w:rPr>
                <w:spacing w:val="-4"/>
              </w:rPr>
              <w:t>отношения к природе,</w:t>
            </w:r>
            <w:r>
              <w:t xml:space="preserve"> активизация детского и молодежного экологи</w:t>
            </w:r>
          </w:p>
        </w:tc>
        <w:tc>
          <w:tcPr>
            <w:tcW w:type="dxa" w:w="2252"/>
            <w:tcBorders>
              <w:top w:color="000000" w:sz="4" w:val="single"/>
              <w:left w:color="000000" w:sz="4" w:val="single"/>
              <w:bottom w:color="000000" w:sz="4" w:val="single"/>
            </w:tcBorders>
            <w:shd w:fill="auto" w:val="clear"/>
            <w:tcMar>
              <w:left w:type="dxa" w:w="75"/>
              <w:right w:type="dxa" w:w="75"/>
            </w:tcMar>
          </w:tcPr>
          <w:p w14:paraId="E7020000">
            <w:pPr>
              <w:widowControl w:val="0"/>
              <w:ind/>
            </w:pPr>
            <w:r>
              <w:t>снижение уровня экологической культуры подрастающего поколения</w:t>
            </w:r>
          </w:p>
        </w:tc>
        <w:tc>
          <w:tcPr>
            <w:tcW w:type="dxa" w:w="1830"/>
            <w:tcBorders>
              <w:top w:color="000000" w:sz="4" w:val="single"/>
              <w:left w:color="000000" w:sz="4" w:val="single"/>
              <w:bottom w:color="000000" w:sz="4" w:val="single"/>
              <w:right w:color="000000" w:sz="4" w:val="single"/>
            </w:tcBorders>
            <w:shd w:fill="auto" w:val="clear"/>
            <w:tcMar>
              <w:left w:type="dxa" w:w="75"/>
              <w:right w:type="dxa" w:w="75"/>
            </w:tcMar>
          </w:tcPr>
          <w:p w14:paraId="E8020000">
            <w:pPr>
              <w:widowControl w:val="0"/>
              <w:ind/>
            </w:pPr>
            <w:r>
              <w:t>Влияет на достижение показателя  2;1.8.</w:t>
            </w:r>
          </w:p>
        </w:tc>
      </w:tr>
      <w:tr>
        <w:tc>
          <w:tcPr>
            <w:tcW w:type="dxa" w:w="596"/>
            <w:tcBorders>
              <w:top w:color="000000" w:sz="4" w:val="single"/>
              <w:left w:color="000000" w:sz="4" w:val="single"/>
              <w:bottom w:color="000000" w:sz="4" w:val="single"/>
            </w:tcBorders>
            <w:shd w:fill="auto" w:val="clear"/>
            <w:tcMar>
              <w:left w:type="dxa" w:w="75"/>
              <w:right w:type="dxa" w:w="75"/>
            </w:tcMar>
          </w:tcPr>
          <w:p w14:paraId="E9020000">
            <w:pPr>
              <w:pStyle w:val="Style_6"/>
              <w:ind/>
              <w:jc w:val="center"/>
              <w:rPr>
                <w:rFonts w:ascii="Times New Roman" w:hAnsi="Times New Roman"/>
              </w:rPr>
            </w:pPr>
            <w:r>
              <w:rPr>
                <w:rFonts w:ascii="Times New Roman" w:hAnsi="Times New Roman"/>
              </w:rPr>
              <w:t>5.</w:t>
            </w:r>
          </w:p>
        </w:tc>
        <w:tc>
          <w:tcPr>
            <w:tcW w:type="dxa" w:w="3345"/>
            <w:tcBorders>
              <w:top w:color="000000" w:sz="4" w:val="single"/>
              <w:left w:color="000000" w:sz="4" w:val="single"/>
              <w:bottom w:color="000000" w:sz="4" w:val="single"/>
            </w:tcBorders>
            <w:shd w:fill="auto" w:val="clear"/>
            <w:tcMar>
              <w:left w:type="dxa" w:w="75"/>
              <w:right w:type="dxa" w:w="75"/>
            </w:tcMar>
          </w:tcPr>
          <w:p w14:paraId="EA020000">
            <w:pPr>
              <w:pStyle w:val="Style_6"/>
              <w:rPr>
                <w:rFonts w:ascii="Times New Roman" w:hAnsi="Times New Roman"/>
              </w:rPr>
            </w:pPr>
            <w:r>
              <w:rPr>
                <w:rFonts w:ascii="Times New Roman" w:hAnsi="Times New Roman"/>
              </w:rPr>
              <w:t>Основное мероприятие 1.5. Инвентаризация зеленых насаждений</w:t>
            </w:r>
          </w:p>
        </w:tc>
        <w:tc>
          <w:tcPr>
            <w:tcW w:type="dxa" w:w="1971"/>
            <w:tcBorders>
              <w:top w:color="000000" w:sz="4" w:val="single"/>
              <w:left w:color="000000" w:sz="4" w:val="single"/>
              <w:bottom w:color="000000" w:sz="4" w:val="single"/>
            </w:tcBorders>
            <w:shd w:fill="auto" w:val="clear"/>
            <w:tcMar>
              <w:left w:type="dxa" w:w="75"/>
              <w:right w:type="dxa" w:w="75"/>
            </w:tcMar>
          </w:tcPr>
          <w:p w14:paraId="EB020000">
            <w:pPr>
              <w:widowControl w:val="0"/>
              <w:spacing w:line="216" w:lineRule="auto"/>
              <w:ind/>
              <w:jc w:val="center"/>
            </w:pPr>
            <w:r>
              <w:t xml:space="preserve"> </w:t>
            </w:r>
            <w:r>
              <w:t>Администрация  сельского поселения</w:t>
            </w:r>
          </w:p>
        </w:tc>
        <w:tc>
          <w:tcPr>
            <w:tcW w:type="dxa" w:w="1407"/>
            <w:tcBorders>
              <w:top w:color="000000" w:sz="4" w:val="single"/>
              <w:left w:color="000000" w:sz="4" w:val="single"/>
              <w:bottom w:color="000000" w:sz="4" w:val="single"/>
            </w:tcBorders>
            <w:shd w:fill="auto" w:val="clear"/>
            <w:tcMar>
              <w:left w:type="dxa" w:w="75"/>
              <w:right w:type="dxa" w:w="75"/>
            </w:tcMar>
          </w:tcPr>
          <w:p w14:paraId="EC020000">
            <w:pPr>
              <w:widowControl w:val="0"/>
              <w:spacing w:line="216" w:lineRule="auto"/>
              <w:ind/>
              <w:jc w:val="center"/>
            </w:pPr>
            <w:r>
              <w:t>2019 год</w:t>
            </w:r>
          </w:p>
          <w:p w14:paraId="ED020000">
            <w:pPr>
              <w:widowControl w:val="0"/>
              <w:spacing w:line="216" w:lineRule="auto"/>
              <w:ind/>
              <w:jc w:val="center"/>
            </w:pPr>
          </w:p>
        </w:tc>
        <w:tc>
          <w:tcPr>
            <w:tcW w:type="dxa" w:w="1408"/>
            <w:tcBorders>
              <w:top w:color="000000" w:sz="4" w:val="single"/>
              <w:left w:color="000000" w:sz="4" w:val="single"/>
              <w:bottom w:color="000000" w:sz="4" w:val="single"/>
            </w:tcBorders>
            <w:shd w:fill="auto" w:val="clear"/>
            <w:tcMar>
              <w:left w:type="dxa" w:w="75"/>
              <w:right w:type="dxa" w:w="75"/>
            </w:tcMar>
          </w:tcPr>
          <w:p w14:paraId="EE020000">
            <w:pPr>
              <w:widowControl w:val="0"/>
              <w:spacing w:line="216" w:lineRule="auto"/>
              <w:ind/>
              <w:jc w:val="center"/>
            </w:pPr>
            <w:r>
              <w:t>2030 год</w:t>
            </w:r>
          </w:p>
        </w:tc>
        <w:tc>
          <w:tcPr>
            <w:tcW w:type="dxa" w:w="2252"/>
            <w:tcBorders>
              <w:top w:color="000000" w:sz="4" w:val="single"/>
              <w:left w:color="000000" w:sz="4" w:val="single"/>
              <w:bottom w:color="000000" w:sz="4" w:val="single"/>
            </w:tcBorders>
            <w:shd w:fill="auto" w:val="clear"/>
            <w:tcMar>
              <w:left w:type="dxa" w:w="75"/>
              <w:right w:type="dxa" w:w="75"/>
            </w:tcMar>
          </w:tcPr>
          <w:p w14:paraId="EF020000">
            <w:pPr>
              <w:pStyle w:val="Style_6"/>
            </w:pPr>
            <w:r>
              <w:rPr>
                <w:rFonts w:ascii="Times New Roman" w:hAnsi="Times New Roman"/>
              </w:rPr>
              <w:t>сохранение экосистемы</w:t>
            </w:r>
          </w:p>
          <w:p w14:paraId="F0020000">
            <w:pPr>
              <w:widowControl w:val="0"/>
              <w:ind/>
            </w:pPr>
          </w:p>
        </w:tc>
        <w:tc>
          <w:tcPr>
            <w:tcW w:type="dxa" w:w="2252"/>
            <w:tcBorders>
              <w:top w:color="000000" w:sz="4" w:val="single"/>
              <w:left w:color="000000" w:sz="4" w:val="single"/>
              <w:bottom w:color="000000" w:sz="4" w:val="single"/>
            </w:tcBorders>
            <w:shd w:fill="auto" w:val="clear"/>
            <w:tcMar>
              <w:left w:type="dxa" w:w="75"/>
              <w:right w:type="dxa" w:w="75"/>
            </w:tcMar>
          </w:tcPr>
          <w:p w14:paraId="F1020000">
            <w:pPr>
              <w:widowControl w:val="0"/>
              <w:spacing w:line="228" w:lineRule="auto"/>
              <w:ind/>
            </w:pPr>
            <w:r>
              <w:t xml:space="preserve">увеличение риска утраты особо ценных территорий, а также уникального растительного мира </w:t>
            </w:r>
          </w:p>
        </w:tc>
        <w:tc>
          <w:tcPr>
            <w:tcW w:type="dxa" w:w="1830"/>
            <w:tcBorders>
              <w:top w:color="000000" w:sz="4" w:val="single"/>
              <w:left w:color="000000" w:sz="4" w:val="single"/>
              <w:bottom w:color="000000" w:sz="4" w:val="single"/>
              <w:right w:color="000000" w:sz="4" w:val="single"/>
            </w:tcBorders>
            <w:shd w:fill="auto" w:val="clear"/>
            <w:tcMar>
              <w:left w:type="dxa" w:w="75"/>
              <w:right w:type="dxa" w:w="75"/>
            </w:tcMar>
          </w:tcPr>
          <w:p w14:paraId="F2020000">
            <w:pPr>
              <w:widowControl w:val="0"/>
              <w:ind/>
            </w:pPr>
            <w:r>
              <w:t>Влияет на достижение показателя 1;1.6.</w:t>
            </w:r>
          </w:p>
        </w:tc>
      </w:tr>
      <w:tr>
        <w:tc>
          <w:tcPr>
            <w:tcW w:type="dxa" w:w="15061"/>
            <w:gridSpan w:val="8"/>
            <w:tcBorders>
              <w:top w:color="000000" w:sz="4" w:val="single"/>
              <w:left w:color="000000" w:sz="4" w:val="single"/>
              <w:bottom w:color="000000" w:sz="4" w:val="single"/>
              <w:right w:color="000000" w:sz="4" w:val="single"/>
            </w:tcBorders>
            <w:shd w:fill="auto" w:val="clear"/>
            <w:tcMar>
              <w:left w:type="dxa" w:w="75"/>
              <w:right w:type="dxa" w:w="75"/>
            </w:tcMar>
          </w:tcPr>
          <w:p w14:paraId="F3020000">
            <w:pPr>
              <w:widowControl w:val="0"/>
              <w:ind/>
              <w:jc w:val="center"/>
            </w:pPr>
            <w:r>
              <w:t xml:space="preserve">Подпрограмма 2 «Развитие водохозяйственного комплекса Куйбышевского </w:t>
            </w:r>
            <w:r>
              <w:t>сельского поселения</w:t>
            </w:r>
            <w:r>
              <w:t>»</w:t>
            </w:r>
          </w:p>
        </w:tc>
      </w:tr>
      <w:tr>
        <w:tc>
          <w:tcPr>
            <w:tcW w:type="dxa" w:w="15061"/>
            <w:gridSpan w:val="8"/>
            <w:tcBorders>
              <w:left w:color="000000" w:sz="4" w:val="single"/>
              <w:bottom w:color="000000" w:sz="4" w:val="single"/>
              <w:right w:color="000000" w:sz="4" w:val="single"/>
            </w:tcBorders>
            <w:shd w:fill="auto" w:val="clear"/>
            <w:tcMar>
              <w:left w:type="dxa" w:w="75"/>
              <w:right w:type="dxa" w:w="75"/>
            </w:tcMar>
          </w:tcPr>
          <w:p w14:paraId="F4020000">
            <w:pPr>
              <w:widowControl w:val="0"/>
              <w:ind/>
              <w:jc w:val="center"/>
            </w:pPr>
            <w:r>
              <w:t>Цель подпрограммы 2 «Устойчивое водопользование при сохранении водных экосистем, сохранение и восстановление водных объектов, обеспечение защищенност</w:t>
            </w:r>
            <w:r>
              <w:t>и населения Куйбышевского сельского поселения</w:t>
            </w:r>
            <w:r>
              <w:t xml:space="preserve"> и объектов экономики от негативного воздействия вод»</w:t>
            </w:r>
          </w:p>
        </w:tc>
      </w:tr>
      <w:tr>
        <w:tc>
          <w:tcPr>
            <w:tcW w:type="dxa" w:w="15061"/>
            <w:gridSpan w:val="8"/>
            <w:tcBorders>
              <w:left w:color="000000" w:sz="4" w:val="single"/>
              <w:bottom w:color="000000" w:sz="4" w:val="single"/>
              <w:right w:color="000000" w:sz="4" w:val="single"/>
            </w:tcBorders>
            <w:shd w:fill="auto" w:val="clear"/>
            <w:tcMar>
              <w:left w:type="dxa" w:w="75"/>
              <w:right w:type="dxa" w:w="75"/>
            </w:tcMar>
          </w:tcPr>
          <w:p w14:paraId="F5020000">
            <w:pPr>
              <w:widowControl w:val="0"/>
              <w:ind/>
              <w:jc w:val="center"/>
            </w:pPr>
            <w:r>
              <w:t>Задача 1 подпрограммы 2 «Содержание водных объектов согласно экологическим нормам»</w:t>
            </w:r>
          </w:p>
        </w:tc>
      </w:tr>
      <w:tr>
        <w:tc>
          <w:tcPr>
            <w:tcW w:type="dxa" w:w="596"/>
            <w:tcBorders>
              <w:left w:color="000000" w:sz="4" w:val="single"/>
              <w:bottom w:color="000000" w:sz="4" w:val="single"/>
            </w:tcBorders>
            <w:shd w:fill="auto" w:val="clear"/>
            <w:tcMar>
              <w:left w:type="dxa" w:w="75"/>
              <w:right w:type="dxa" w:w="75"/>
            </w:tcMar>
          </w:tcPr>
          <w:p w14:paraId="F6020000">
            <w:pPr>
              <w:widowControl w:val="0"/>
              <w:ind/>
            </w:pPr>
            <w:r>
              <w:t>5</w:t>
            </w:r>
            <w:r>
              <w:t>.</w:t>
            </w:r>
          </w:p>
        </w:tc>
        <w:tc>
          <w:tcPr>
            <w:tcW w:type="dxa" w:w="3345"/>
            <w:tcBorders>
              <w:left w:color="000000" w:sz="4" w:val="single"/>
              <w:bottom w:color="000000" w:sz="4" w:val="single"/>
            </w:tcBorders>
            <w:shd w:fill="auto" w:val="clear"/>
            <w:tcMar>
              <w:left w:type="dxa" w:w="75"/>
              <w:right w:type="dxa" w:w="75"/>
            </w:tcMar>
          </w:tcPr>
          <w:p w14:paraId="F7020000">
            <w:pPr>
              <w:widowControl w:val="0"/>
              <w:ind/>
            </w:pPr>
            <w:r>
              <w:t xml:space="preserve">Основное мероприятие 2.1. Выполнение мероприятий по  </w:t>
            </w:r>
            <w:r>
              <w:br/>
            </w:r>
            <w:r>
              <w:t>экологическому содержанию водных объектов</w:t>
            </w:r>
          </w:p>
        </w:tc>
        <w:tc>
          <w:tcPr>
            <w:tcW w:type="dxa" w:w="1971"/>
            <w:tcBorders>
              <w:left w:color="000000" w:sz="4" w:val="single"/>
              <w:bottom w:color="000000" w:sz="4" w:val="single"/>
            </w:tcBorders>
            <w:shd w:fill="auto" w:val="clear"/>
            <w:tcMar>
              <w:left w:type="dxa" w:w="75"/>
              <w:right w:type="dxa" w:w="75"/>
            </w:tcMar>
          </w:tcPr>
          <w:p w14:paraId="F8020000">
            <w:pPr>
              <w:widowControl w:val="0"/>
              <w:ind/>
            </w:pPr>
            <w:r>
              <w:t xml:space="preserve">     </w:t>
            </w:r>
            <w:r>
              <w:t xml:space="preserve">                   Администрация  Куйбышевского сельского поселения</w:t>
            </w:r>
          </w:p>
        </w:tc>
        <w:tc>
          <w:tcPr>
            <w:tcW w:type="dxa" w:w="1407"/>
            <w:tcBorders>
              <w:left w:color="000000" w:sz="4" w:val="single"/>
              <w:bottom w:color="000000" w:sz="4" w:val="single"/>
            </w:tcBorders>
            <w:shd w:fill="auto" w:val="clear"/>
            <w:tcMar>
              <w:left w:type="dxa" w:w="75"/>
              <w:right w:type="dxa" w:w="75"/>
            </w:tcMar>
          </w:tcPr>
          <w:p w14:paraId="F9020000">
            <w:pPr>
              <w:widowControl w:val="0"/>
              <w:ind/>
            </w:pPr>
            <w:r>
              <w:t>2019 год</w:t>
            </w:r>
          </w:p>
        </w:tc>
        <w:tc>
          <w:tcPr>
            <w:tcW w:type="dxa" w:w="1408"/>
            <w:tcBorders>
              <w:left w:color="000000" w:sz="4" w:val="single"/>
              <w:bottom w:color="000000" w:sz="4" w:val="single"/>
            </w:tcBorders>
            <w:shd w:fill="auto" w:val="clear"/>
            <w:tcMar>
              <w:left w:type="dxa" w:w="75"/>
              <w:right w:type="dxa" w:w="75"/>
            </w:tcMar>
          </w:tcPr>
          <w:p w14:paraId="FA020000">
            <w:pPr>
              <w:widowControl w:val="0"/>
              <w:ind/>
            </w:pPr>
            <w:r>
              <w:t>2030 год</w:t>
            </w:r>
          </w:p>
        </w:tc>
        <w:tc>
          <w:tcPr>
            <w:tcW w:type="dxa" w:w="2252"/>
            <w:tcBorders>
              <w:left w:color="000000" w:sz="4" w:val="single"/>
              <w:bottom w:color="000000" w:sz="4" w:val="single"/>
            </w:tcBorders>
            <w:shd w:fill="auto" w:val="clear"/>
            <w:tcMar>
              <w:left w:type="dxa" w:w="75"/>
              <w:right w:type="dxa" w:w="75"/>
            </w:tcMar>
          </w:tcPr>
          <w:p w14:paraId="FB020000">
            <w:pPr>
              <w:widowControl w:val="0"/>
              <w:ind/>
            </w:pPr>
            <w:r>
              <w:t xml:space="preserve">Улучшение состояния  водных объектов, оздоровление экологической обстановки </w:t>
            </w:r>
            <w:r>
              <w:br/>
            </w:r>
            <w:r>
              <w:t>на водных объектах</w:t>
            </w:r>
          </w:p>
        </w:tc>
        <w:tc>
          <w:tcPr>
            <w:tcW w:type="dxa" w:w="2252"/>
            <w:tcBorders>
              <w:left w:color="000000" w:sz="4" w:val="single"/>
              <w:bottom w:color="000000" w:sz="4" w:val="single"/>
            </w:tcBorders>
            <w:shd w:fill="auto" w:val="clear"/>
            <w:tcMar>
              <w:left w:type="dxa" w:w="75"/>
              <w:right w:type="dxa" w:w="75"/>
            </w:tcMar>
          </w:tcPr>
          <w:p w14:paraId="FC020000">
            <w:pPr>
              <w:widowControl w:val="0"/>
              <w:ind/>
            </w:pPr>
            <w:r>
              <w:t xml:space="preserve">деградация водных объектов, невозможность </w:t>
            </w:r>
            <w:r>
              <w:br/>
            </w:r>
            <w:r>
              <w:t xml:space="preserve">их использования </w:t>
            </w:r>
            <w:r>
              <w:br/>
            </w:r>
            <w:r>
              <w:t>в качестве источников водоснабжения</w:t>
            </w:r>
          </w:p>
        </w:tc>
        <w:tc>
          <w:tcPr>
            <w:tcW w:type="dxa" w:w="1830"/>
            <w:tcBorders>
              <w:left w:color="000000" w:sz="4" w:val="single"/>
              <w:bottom w:color="000000" w:sz="4" w:val="single"/>
              <w:right w:color="000000" w:sz="4" w:val="single"/>
            </w:tcBorders>
            <w:shd w:fill="auto" w:val="clear"/>
            <w:tcMar>
              <w:left w:type="dxa" w:w="75"/>
              <w:right w:type="dxa" w:w="75"/>
            </w:tcMar>
          </w:tcPr>
          <w:p w14:paraId="FD020000">
            <w:pPr>
              <w:widowControl w:val="0"/>
              <w:ind/>
            </w:pPr>
            <w:r>
              <w:t>Влияет на достижение показателей 2.1;2.2.</w:t>
            </w:r>
          </w:p>
        </w:tc>
      </w:tr>
    </w:tbl>
    <w:p w14:paraId="FE020000">
      <w:pPr>
        <w:spacing w:line="228" w:lineRule="auto"/>
        <w:ind/>
        <w:jc w:val="both"/>
        <w:rPr>
          <w:sz w:val="28"/>
        </w:rPr>
      </w:pPr>
    </w:p>
    <w:tbl>
      <w:tblPr>
        <w:tblStyle w:val="Style_3"/>
        <w:tblLayout w:type="fixed"/>
        <w:tblCellMar>
          <w:left w:type="dxa" w:w="57"/>
          <w:right w:type="dxa" w:w="57"/>
        </w:tblCellMar>
      </w:tblPr>
      <w:tblGrid>
        <w:gridCol w:w="10478"/>
        <w:gridCol w:w="4659"/>
      </w:tblGrid>
      <w:tr>
        <w:tc>
          <w:tcPr>
            <w:tcW w:type="dxa" w:w="10478"/>
            <w:shd w:fill="auto" w:val="clear"/>
            <w:tcMar>
              <w:left w:type="dxa" w:w="57"/>
              <w:right w:type="dxa" w:w="57"/>
            </w:tcMar>
          </w:tcPr>
          <w:p w14:paraId="FF020000">
            <w:pPr>
              <w:spacing w:line="228" w:lineRule="auto"/>
              <w:ind/>
              <w:jc w:val="both"/>
            </w:pPr>
          </w:p>
        </w:tc>
        <w:tc>
          <w:tcPr>
            <w:tcW w:type="dxa" w:w="4659"/>
            <w:shd w:fill="auto" w:val="clear"/>
            <w:tcMar>
              <w:left w:type="dxa" w:w="57"/>
              <w:right w:type="dxa" w:w="57"/>
            </w:tcMar>
          </w:tcPr>
          <w:p w14:paraId="00030000">
            <w:pPr>
              <w:widowControl w:val="0"/>
              <w:spacing w:line="228" w:lineRule="auto"/>
              <w:ind/>
              <w:rPr>
                <w:sz w:val="28"/>
              </w:rPr>
            </w:pPr>
          </w:p>
          <w:p w14:paraId="01030000">
            <w:pPr>
              <w:widowControl w:val="0"/>
              <w:spacing w:line="228" w:lineRule="auto"/>
              <w:ind w:firstLine="0" w:left="215"/>
              <w:jc w:val="center"/>
              <w:rPr>
                <w:sz w:val="28"/>
              </w:rPr>
            </w:pPr>
            <w:r>
              <w:rPr>
                <w:sz w:val="28"/>
              </w:rPr>
              <w:t>Таблица №7</w:t>
            </w:r>
            <w:r>
              <w:rPr>
                <w:sz w:val="28"/>
              </w:rPr>
              <w:t xml:space="preserve"> </w:t>
            </w:r>
          </w:p>
          <w:p w14:paraId="02030000">
            <w:pPr>
              <w:widowControl w:val="0"/>
              <w:spacing w:line="228" w:lineRule="auto"/>
              <w:ind w:firstLine="0" w:left="215"/>
              <w:jc w:val="center"/>
              <w:rPr>
                <w:sz w:val="28"/>
              </w:rPr>
            </w:pPr>
            <w:r>
              <w:rPr>
                <w:sz w:val="28"/>
              </w:rPr>
              <w:t xml:space="preserve">к муниципальной программе Куйбышевского сельского поселения </w:t>
            </w:r>
            <w:r>
              <w:rPr>
                <w:sz w:val="28"/>
              </w:rPr>
              <w:t>«Охрана окружающей среды и рациональное природопользование»</w:t>
            </w:r>
          </w:p>
        </w:tc>
      </w:tr>
    </w:tbl>
    <w:p w14:paraId="03030000">
      <w:pPr>
        <w:ind/>
        <w:jc w:val="center"/>
        <w:rPr>
          <w:sz w:val="24"/>
        </w:rPr>
      </w:pPr>
      <w:r>
        <w:rPr>
          <w:sz w:val="24"/>
        </w:rPr>
        <w:t>РАСХОДЫ</w:t>
      </w:r>
    </w:p>
    <w:p w14:paraId="04030000">
      <w:pPr>
        <w:ind/>
        <w:jc w:val="center"/>
        <w:rPr>
          <w:sz w:val="24"/>
        </w:rPr>
      </w:pPr>
      <w:r>
        <w:rPr>
          <w:sz w:val="24"/>
        </w:rPr>
        <w:t>б</w:t>
      </w:r>
      <w:r>
        <w:rPr>
          <w:sz w:val="24"/>
        </w:rPr>
        <w:t>юджета</w:t>
      </w:r>
      <w:r>
        <w:rPr>
          <w:sz w:val="24"/>
        </w:rPr>
        <w:t xml:space="preserve"> сельского</w:t>
      </w:r>
      <w:r>
        <w:rPr>
          <w:sz w:val="24"/>
        </w:rPr>
        <w:t xml:space="preserve"> поселения на реализацию муниципальной программы</w:t>
      </w:r>
    </w:p>
    <w:tbl>
      <w:tblPr>
        <w:tblStyle w:val="Style_3"/>
        <w:tblInd w:type="dxa" w:w="-40"/>
        <w:tblLayout w:type="fixed"/>
        <w:tblCellMar>
          <w:left w:type="dxa" w:w="57"/>
          <w:right w:type="dxa" w:w="57"/>
        </w:tblCellMar>
      </w:tblPr>
      <w:tblGrid>
        <w:gridCol w:w="1911"/>
        <w:gridCol w:w="1228"/>
        <w:gridCol w:w="411"/>
        <w:gridCol w:w="411"/>
        <w:gridCol w:w="864"/>
        <w:gridCol w:w="410"/>
        <w:gridCol w:w="955"/>
        <w:gridCol w:w="749"/>
        <w:gridCol w:w="656"/>
        <w:gridCol w:w="734"/>
        <w:gridCol w:w="742"/>
        <w:gridCol w:w="749"/>
        <w:gridCol w:w="672"/>
        <w:gridCol w:w="749"/>
        <w:gridCol w:w="749"/>
        <w:gridCol w:w="749"/>
        <w:gridCol w:w="749"/>
        <w:gridCol w:w="749"/>
        <w:gridCol w:w="828"/>
      </w:tblGrid>
      <w:tr>
        <w:tc>
          <w:tcPr>
            <w:tcW w:type="dxa" w:w="1911"/>
            <w:vMerge w:val="restart"/>
            <w:tcBorders>
              <w:top w:color="000000" w:sz="4" w:val="single"/>
              <w:left w:color="000000" w:sz="4" w:val="single"/>
              <w:bottom w:color="000000" w:sz="4" w:val="single"/>
            </w:tcBorders>
            <w:shd w:fill="auto" w:val="clear"/>
            <w:tcMar>
              <w:left w:type="dxa" w:w="57"/>
              <w:right w:type="dxa" w:w="57"/>
            </w:tcMar>
          </w:tcPr>
          <w:p w14:paraId="05030000">
            <w:pPr>
              <w:widowControl w:val="0"/>
              <w:ind/>
              <w:jc w:val="center"/>
              <w:rPr>
                <w:sz w:val="22"/>
              </w:rPr>
            </w:pPr>
            <w:r>
              <w:rPr>
                <w:sz w:val="22"/>
              </w:rPr>
              <w:t xml:space="preserve">Номер и наименование </w:t>
            </w:r>
            <w:r>
              <w:rPr>
                <w:sz w:val="22"/>
              </w:rPr>
              <w:br/>
            </w:r>
            <w:r>
              <w:rPr>
                <w:sz w:val="22"/>
              </w:rPr>
              <w:t>подпрограммы, основного мероприятия подпрограммы,</w:t>
            </w:r>
          </w:p>
          <w:p w14:paraId="06030000">
            <w:pPr>
              <w:widowControl w:val="0"/>
              <w:ind/>
              <w:jc w:val="center"/>
              <w:rPr>
                <w:sz w:val="22"/>
              </w:rPr>
            </w:pPr>
            <w:r>
              <w:rPr>
                <w:sz w:val="22"/>
              </w:rPr>
              <w:t>мероприятия ведомственной целевой программы</w:t>
            </w:r>
          </w:p>
        </w:tc>
        <w:tc>
          <w:tcPr>
            <w:tcW w:type="dxa" w:w="1228"/>
            <w:vMerge w:val="restart"/>
            <w:tcBorders>
              <w:top w:color="000000" w:sz="4" w:val="single"/>
              <w:left w:color="000000" w:sz="4" w:val="single"/>
              <w:bottom w:color="000000" w:sz="4" w:val="single"/>
            </w:tcBorders>
            <w:shd w:fill="auto" w:val="clear"/>
            <w:tcMar>
              <w:left w:type="dxa" w:w="57"/>
              <w:right w:type="dxa" w:w="57"/>
            </w:tcMar>
          </w:tcPr>
          <w:p w14:paraId="07030000">
            <w:pPr>
              <w:ind/>
              <w:jc w:val="center"/>
            </w:pPr>
            <w:r>
              <w:t>Ответственный исполнитель, соисполнитель, участник</w:t>
            </w:r>
          </w:p>
        </w:tc>
        <w:tc>
          <w:tcPr>
            <w:tcW w:type="dxa" w:w="2096"/>
            <w:gridSpan w:val="4"/>
            <w:tcBorders>
              <w:top w:color="000000" w:sz="4" w:val="single"/>
              <w:left w:color="000000" w:sz="4" w:val="single"/>
              <w:bottom w:color="000000" w:sz="4" w:val="single"/>
            </w:tcBorders>
            <w:shd w:fill="auto" w:val="clear"/>
            <w:tcMar>
              <w:left w:type="dxa" w:w="57"/>
              <w:right w:type="dxa" w:w="57"/>
            </w:tcMar>
          </w:tcPr>
          <w:p w14:paraId="08030000">
            <w:pPr>
              <w:ind/>
              <w:jc w:val="center"/>
            </w:pPr>
            <w:r>
              <w:t>Код бюджетной</w:t>
            </w:r>
          </w:p>
          <w:p w14:paraId="09030000">
            <w:pPr>
              <w:ind/>
              <w:jc w:val="center"/>
            </w:pPr>
            <w:r>
              <w:t>классификации</w:t>
            </w:r>
          </w:p>
        </w:tc>
        <w:tc>
          <w:tcPr>
            <w:tcW w:type="dxa" w:w="955"/>
            <w:vMerge w:val="restart"/>
            <w:tcBorders>
              <w:top w:color="000000" w:sz="4" w:val="single"/>
              <w:left w:color="000000" w:sz="4" w:val="single"/>
              <w:bottom w:color="000000" w:sz="4" w:val="single"/>
            </w:tcBorders>
            <w:shd w:fill="auto" w:val="clear"/>
            <w:tcMar>
              <w:left w:type="dxa" w:w="57"/>
              <w:right w:type="dxa" w:w="57"/>
            </w:tcMar>
          </w:tcPr>
          <w:p w14:paraId="0A030000">
            <w:pPr>
              <w:ind/>
              <w:jc w:val="center"/>
            </w:pPr>
            <w:r>
              <w:t>Объем расходов, всего (тыс. рублей)</w:t>
            </w:r>
          </w:p>
        </w:tc>
        <w:tc>
          <w:tcPr>
            <w:tcW w:type="dxa" w:w="8875"/>
            <w:gridSpan w:val="12"/>
            <w:tcBorders>
              <w:top w:color="000000" w:sz="4" w:val="single"/>
              <w:left w:color="000000" w:sz="4" w:val="single"/>
              <w:bottom w:color="000000" w:sz="4" w:val="single"/>
              <w:right w:color="000000" w:sz="4" w:val="single"/>
            </w:tcBorders>
            <w:shd w:fill="auto" w:val="clear"/>
            <w:tcMar>
              <w:left w:type="dxa" w:w="57"/>
              <w:right w:type="dxa" w:w="57"/>
            </w:tcMar>
          </w:tcPr>
          <w:p w14:paraId="0B030000">
            <w:pPr>
              <w:ind w:hanging="92" w:left="92"/>
              <w:jc w:val="center"/>
            </w:pPr>
            <w:r>
              <w:t>В том числе по годам реализации муниципальной программы</w:t>
            </w:r>
          </w:p>
          <w:p w14:paraId="0C030000">
            <w:pPr>
              <w:ind w:hanging="92" w:left="92"/>
              <w:jc w:val="center"/>
            </w:pPr>
            <w:r>
              <w:t>(тыс. рублей)</w:t>
            </w:r>
          </w:p>
        </w:tc>
      </w:tr>
      <w:tr>
        <w:tc>
          <w:tcPr>
            <w:tcW w:type="dxa" w:w="1911"/>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1228"/>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411"/>
            <w:tcBorders>
              <w:top w:color="000000" w:sz="4" w:val="single"/>
              <w:left w:color="000000" w:sz="4" w:val="single"/>
              <w:bottom w:color="000000" w:sz="4" w:val="single"/>
            </w:tcBorders>
            <w:shd w:fill="auto" w:val="clear"/>
            <w:tcMar>
              <w:left w:type="dxa" w:w="57"/>
              <w:right w:type="dxa" w:w="57"/>
            </w:tcMar>
          </w:tcPr>
          <w:p w14:paraId="0D030000">
            <w:pPr>
              <w:ind w:firstLine="0" w:left="-57" w:right="-57"/>
              <w:jc w:val="center"/>
            </w:pPr>
            <w:r>
              <w:rPr>
                <w:spacing w:val="-4"/>
              </w:rPr>
              <w:t>ГРБС</w:t>
            </w:r>
          </w:p>
        </w:tc>
        <w:tc>
          <w:tcPr>
            <w:tcW w:type="dxa" w:w="411"/>
            <w:tcBorders>
              <w:top w:color="000000" w:sz="4" w:val="single"/>
              <w:left w:color="000000" w:sz="4" w:val="single"/>
              <w:bottom w:color="000000" w:sz="4" w:val="single"/>
            </w:tcBorders>
            <w:shd w:fill="auto" w:val="clear"/>
            <w:tcMar>
              <w:left w:type="dxa" w:w="57"/>
              <w:right w:type="dxa" w:w="57"/>
            </w:tcMar>
          </w:tcPr>
          <w:p w14:paraId="0E030000">
            <w:pPr>
              <w:ind/>
              <w:jc w:val="center"/>
            </w:pPr>
            <w:r>
              <w:t>РзПр</w:t>
            </w:r>
          </w:p>
        </w:tc>
        <w:tc>
          <w:tcPr>
            <w:tcW w:type="dxa" w:w="864"/>
            <w:tcBorders>
              <w:top w:color="000000" w:sz="4" w:val="single"/>
              <w:left w:color="000000" w:sz="4" w:val="single"/>
              <w:bottom w:color="000000" w:sz="4" w:val="single"/>
            </w:tcBorders>
            <w:shd w:fill="auto" w:val="clear"/>
            <w:tcMar>
              <w:left w:type="dxa" w:w="57"/>
              <w:right w:type="dxa" w:w="57"/>
            </w:tcMar>
          </w:tcPr>
          <w:p w14:paraId="0F030000">
            <w:pPr>
              <w:ind/>
              <w:jc w:val="center"/>
            </w:pPr>
            <w:r>
              <w:t>ЦСР</w:t>
            </w:r>
          </w:p>
        </w:tc>
        <w:tc>
          <w:tcPr>
            <w:tcW w:type="dxa" w:w="410"/>
            <w:tcBorders>
              <w:top w:color="000000" w:sz="4" w:val="single"/>
              <w:left w:color="000000" w:sz="4" w:val="single"/>
              <w:bottom w:color="000000" w:sz="4" w:val="single"/>
            </w:tcBorders>
            <w:shd w:fill="auto" w:val="clear"/>
            <w:tcMar>
              <w:left w:type="dxa" w:w="57"/>
              <w:right w:type="dxa" w:w="57"/>
            </w:tcMar>
          </w:tcPr>
          <w:p w14:paraId="10030000">
            <w:pPr>
              <w:ind/>
              <w:jc w:val="center"/>
            </w:pPr>
            <w:r>
              <w:t>ВР</w:t>
            </w:r>
          </w:p>
        </w:tc>
        <w:tc>
          <w:tcPr>
            <w:tcW w:type="dxa" w:w="955"/>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749"/>
            <w:tcBorders>
              <w:top w:color="000000" w:sz="4" w:val="single"/>
              <w:left w:color="000000" w:sz="4" w:val="single"/>
              <w:bottom w:color="000000" w:sz="4" w:val="single"/>
            </w:tcBorders>
            <w:shd w:fill="auto" w:val="clear"/>
            <w:tcMar>
              <w:left w:type="dxa" w:w="57"/>
              <w:right w:type="dxa" w:w="57"/>
            </w:tcMar>
          </w:tcPr>
          <w:p w14:paraId="11030000">
            <w:pPr>
              <w:ind/>
              <w:jc w:val="center"/>
            </w:pPr>
            <w:r>
              <w:t>2019 год</w:t>
            </w:r>
          </w:p>
        </w:tc>
        <w:tc>
          <w:tcPr>
            <w:tcW w:type="dxa" w:w="656"/>
            <w:tcBorders>
              <w:top w:color="000000" w:sz="4" w:val="single"/>
              <w:left w:color="000000" w:sz="4" w:val="single"/>
              <w:bottom w:color="000000" w:sz="4" w:val="single"/>
            </w:tcBorders>
            <w:shd w:fill="auto" w:val="clear"/>
            <w:tcMar>
              <w:left w:type="dxa" w:w="57"/>
              <w:right w:type="dxa" w:w="57"/>
            </w:tcMar>
          </w:tcPr>
          <w:p w14:paraId="12030000">
            <w:pPr>
              <w:ind/>
              <w:jc w:val="center"/>
            </w:pPr>
            <w:r>
              <w:t>2020 год</w:t>
            </w:r>
          </w:p>
        </w:tc>
        <w:tc>
          <w:tcPr>
            <w:tcW w:type="dxa" w:w="734"/>
            <w:tcBorders>
              <w:top w:color="000000" w:sz="4" w:val="single"/>
              <w:left w:color="000000" w:sz="4" w:val="single"/>
              <w:bottom w:color="000000" w:sz="4" w:val="single"/>
            </w:tcBorders>
            <w:shd w:fill="auto" w:val="clear"/>
            <w:tcMar>
              <w:left w:type="dxa" w:w="57"/>
              <w:right w:type="dxa" w:w="57"/>
            </w:tcMar>
          </w:tcPr>
          <w:p w14:paraId="13030000">
            <w:pPr>
              <w:ind/>
              <w:jc w:val="center"/>
            </w:pPr>
            <w:r>
              <w:t>2021 год</w:t>
            </w:r>
          </w:p>
        </w:tc>
        <w:tc>
          <w:tcPr>
            <w:tcW w:type="dxa" w:w="742"/>
            <w:tcBorders>
              <w:top w:color="000000" w:sz="4" w:val="single"/>
              <w:left w:color="000000" w:sz="4" w:val="single"/>
              <w:bottom w:color="000000" w:sz="4" w:val="single"/>
            </w:tcBorders>
            <w:shd w:fill="auto" w:val="clear"/>
            <w:tcMar>
              <w:left w:type="dxa" w:w="57"/>
              <w:right w:type="dxa" w:w="57"/>
            </w:tcMar>
          </w:tcPr>
          <w:p w14:paraId="14030000">
            <w:pPr>
              <w:ind/>
              <w:jc w:val="center"/>
            </w:pPr>
            <w:r>
              <w:t>2022 год</w:t>
            </w:r>
          </w:p>
        </w:tc>
        <w:tc>
          <w:tcPr>
            <w:tcW w:type="dxa" w:w="749"/>
            <w:tcBorders>
              <w:top w:color="000000" w:sz="4" w:val="single"/>
              <w:left w:color="000000" w:sz="4" w:val="single"/>
              <w:bottom w:color="000000" w:sz="4" w:val="single"/>
            </w:tcBorders>
            <w:shd w:fill="auto" w:val="clear"/>
            <w:tcMar>
              <w:left w:type="dxa" w:w="57"/>
              <w:right w:type="dxa" w:w="57"/>
            </w:tcMar>
          </w:tcPr>
          <w:p w14:paraId="15030000">
            <w:pPr>
              <w:ind/>
              <w:jc w:val="center"/>
            </w:pPr>
            <w:r>
              <w:t>2023 год</w:t>
            </w:r>
          </w:p>
        </w:tc>
        <w:tc>
          <w:tcPr>
            <w:tcW w:type="dxa" w:w="672"/>
            <w:tcBorders>
              <w:top w:color="000000" w:sz="4" w:val="single"/>
              <w:left w:color="000000" w:sz="4" w:val="single"/>
              <w:bottom w:color="000000" w:sz="4" w:val="single"/>
            </w:tcBorders>
            <w:shd w:fill="auto" w:val="clear"/>
            <w:tcMar>
              <w:left w:type="dxa" w:w="57"/>
              <w:right w:type="dxa" w:w="57"/>
            </w:tcMar>
          </w:tcPr>
          <w:p w14:paraId="16030000">
            <w:pPr>
              <w:ind/>
              <w:jc w:val="center"/>
            </w:pPr>
            <w:r>
              <w:t>2024 год</w:t>
            </w:r>
          </w:p>
        </w:tc>
        <w:tc>
          <w:tcPr>
            <w:tcW w:type="dxa" w:w="749"/>
            <w:tcBorders>
              <w:top w:color="000000" w:sz="4" w:val="single"/>
              <w:left w:color="000000" w:sz="4" w:val="single"/>
              <w:bottom w:color="000000" w:sz="4" w:val="single"/>
            </w:tcBorders>
            <w:shd w:fill="auto" w:val="clear"/>
            <w:tcMar>
              <w:left w:type="dxa" w:w="57"/>
              <w:right w:type="dxa" w:w="57"/>
            </w:tcMar>
          </w:tcPr>
          <w:p w14:paraId="17030000">
            <w:pPr>
              <w:ind/>
              <w:jc w:val="center"/>
            </w:pPr>
            <w:r>
              <w:t>2025 год</w:t>
            </w:r>
          </w:p>
        </w:tc>
        <w:tc>
          <w:tcPr>
            <w:tcW w:type="dxa" w:w="749"/>
            <w:tcBorders>
              <w:top w:color="000000" w:sz="4" w:val="single"/>
              <w:left w:color="000000" w:sz="4" w:val="single"/>
              <w:bottom w:color="000000" w:sz="4" w:val="single"/>
            </w:tcBorders>
            <w:shd w:fill="auto" w:val="clear"/>
            <w:tcMar>
              <w:left w:type="dxa" w:w="57"/>
              <w:right w:type="dxa" w:w="57"/>
            </w:tcMar>
          </w:tcPr>
          <w:p w14:paraId="18030000">
            <w:pPr>
              <w:ind/>
              <w:jc w:val="center"/>
            </w:pPr>
            <w:r>
              <w:t>2026 год</w:t>
            </w:r>
          </w:p>
        </w:tc>
        <w:tc>
          <w:tcPr>
            <w:tcW w:type="dxa" w:w="749"/>
            <w:tcBorders>
              <w:top w:color="000000" w:sz="4" w:val="single"/>
              <w:left w:color="000000" w:sz="4" w:val="single"/>
              <w:bottom w:color="000000" w:sz="4" w:val="single"/>
            </w:tcBorders>
            <w:shd w:fill="auto" w:val="clear"/>
            <w:tcMar>
              <w:left w:type="dxa" w:w="57"/>
              <w:right w:type="dxa" w:w="57"/>
            </w:tcMar>
          </w:tcPr>
          <w:p w14:paraId="19030000">
            <w:pPr>
              <w:ind/>
              <w:jc w:val="center"/>
            </w:pPr>
            <w:r>
              <w:t>2027 год</w:t>
            </w:r>
          </w:p>
        </w:tc>
        <w:tc>
          <w:tcPr>
            <w:tcW w:type="dxa" w:w="749"/>
            <w:tcBorders>
              <w:top w:color="000000" w:sz="4" w:val="single"/>
              <w:left w:color="000000" w:sz="4" w:val="single"/>
              <w:bottom w:color="000000" w:sz="4" w:val="single"/>
            </w:tcBorders>
            <w:shd w:fill="auto" w:val="clear"/>
            <w:tcMar>
              <w:left w:type="dxa" w:w="57"/>
              <w:right w:type="dxa" w:w="57"/>
            </w:tcMar>
          </w:tcPr>
          <w:p w14:paraId="1A030000">
            <w:pPr>
              <w:ind/>
              <w:jc w:val="center"/>
            </w:pPr>
            <w:r>
              <w:t>2028 год</w:t>
            </w:r>
          </w:p>
        </w:tc>
        <w:tc>
          <w:tcPr>
            <w:tcW w:type="dxa" w:w="749"/>
            <w:tcBorders>
              <w:top w:color="000000" w:sz="4" w:val="single"/>
              <w:left w:color="000000" w:sz="4" w:val="single"/>
              <w:bottom w:color="000000" w:sz="4" w:val="single"/>
            </w:tcBorders>
            <w:shd w:fill="auto" w:val="clear"/>
            <w:tcMar>
              <w:left w:type="dxa" w:w="57"/>
              <w:right w:type="dxa" w:w="57"/>
            </w:tcMar>
          </w:tcPr>
          <w:p w14:paraId="1B030000">
            <w:pPr>
              <w:ind/>
              <w:jc w:val="center"/>
            </w:pPr>
            <w:r>
              <w:t>2029 год</w:t>
            </w:r>
          </w:p>
        </w:tc>
        <w:tc>
          <w:tcPr>
            <w:tcW w:type="dxa" w:w="828"/>
            <w:tcBorders>
              <w:top w:color="000000" w:sz="4" w:val="single"/>
              <w:left w:color="000000" w:sz="4" w:val="single"/>
              <w:bottom w:color="000000" w:sz="4" w:val="single"/>
              <w:right w:color="000000" w:sz="4" w:val="single"/>
            </w:tcBorders>
            <w:shd w:fill="auto" w:val="clear"/>
            <w:tcMar>
              <w:left w:type="dxa" w:w="57"/>
              <w:right w:type="dxa" w:w="57"/>
            </w:tcMar>
          </w:tcPr>
          <w:p w14:paraId="1C030000">
            <w:pPr>
              <w:ind/>
              <w:jc w:val="center"/>
            </w:pPr>
            <w:r>
              <w:t>2030 год</w:t>
            </w:r>
          </w:p>
        </w:tc>
      </w:tr>
    </w:tbl>
    <w:p w14:paraId="1D030000">
      <w:pPr>
        <w:rPr>
          <w:sz w:val="2"/>
        </w:rPr>
      </w:pPr>
    </w:p>
    <w:tbl>
      <w:tblPr>
        <w:tblStyle w:val="Style_3"/>
        <w:tblInd w:type="dxa" w:w="-40"/>
        <w:tblLayout w:type="fixed"/>
        <w:tblCellMar>
          <w:left w:type="dxa" w:w="57"/>
          <w:right w:type="dxa" w:w="57"/>
        </w:tblCellMar>
      </w:tblPr>
      <w:tblGrid>
        <w:gridCol w:w="1915"/>
        <w:gridCol w:w="1124"/>
        <w:gridCol w:w="413"/>
        <w:gridCol w:w="413"/>
        <w:gridCol w:w="865"/>
        <w:gridCol w:w="413"/>
        <w:gridCol w:w="956"/>
        <w:gridCol w:w="750"/>
        <w:gridCol w:w="750"/>
        <w:gridCol w:w="750"/>
        <w:gridCol w:w="750"/>
        <w:gridCol w:w="750"/>
        <w:gridCol w:w="750"/>
        <w:gridCol w:w="750"/>
        <w:gridCol w:w="750"/>
        <w:gridCol w:w="750"/>
        <w:gridCol w:w="750"/>
        <w:gridCol w:w="750"/>
        <w:gridCol w:w="829"/>
      </w:tblGrid>
      <w:tr>
        <w:trPr>
          <w:tblHeader/>
        </w:trPr>
        <w:tc>
          <w:tcPr>
            <w:tcW w:type="dxa" w:w="1915"/>
            <w:tcBorders>
              <w:top w:color="000000" w:sz="4" w:val="single"/>
              <w:left w:color="000000" w:sz="4" w:val="single"/>
              <w:bottom w:color="000000" w:sz="4" w:val="single"/>
            </w:tcBorders>
            <w:shd w:fill="auto" w:val="clear"/>
            <w:tcMar>
              <w:left w:type="dxa" w:w="57"/>
              <w:right w:type="dxa" w:w="57"/>
            </w:tcMar>
          </w:tcPr>
          <w:p w14:paraId="1E030000">
            <w:pPr>
              <w:ind/>
              <w:jc w:val="center"/>
            </w:pPr>
            <w:r>
              <w:t>1</w:t>
            </w:r>
          </w:p>
        </w:tc>
        <w:tc>
          <w:tcPr>
            <w:tcW w:type="dxa" w:w="1124"/>
            <w:tcBorders>
              <w:top w:color="000000" w:sz="4" w:val="single"/>
              <w:left w:color="000000" w:sz="4" w:val="single"/>
              <w:bottom w:color="000000" w:sz="4" w:val="single"/>
            </w:tcBorders>
            <w:shd w:fill="auto" w:val="clear"/>
            <w:tcMar>
              <w:left w:type="dxa" w:w="57"/>
              <w:right w:type="dxa" w:w="57"/>
            </w:tcMar>
          </w:tcPr>
          <w:p w14:paraId="1F030000">
            <w:pPr>
              <w:ind/>
              <w:jc w:val="center"/>
            </w:pPr>
            <w:r>
              <w:t>2</w:t>
            </w:r>
          </w:p>
        </w:tc>
        <w:tc>
          <w:tcPr>
            <w:tcW w:type="dxa" w:w="413"/>
            <w:tcBorders>
              <w:top w:color="000000" w:sz="4" w:val="single"/>
              <w:left w:color="000000" w:sz="4" w:val="single"/>
              <w:bottom w:color="000000" w:sz="4" w:val="single"/>
            </w:tcBorders>
            <w:shd w:fill="auto" w:val="clear"/>
            <w:tcMar>
              <w:left w:type="dxa" w:w="57"/>
              <w:right w:type="dxa" w:w="57"/>
            </w:tcMar>
          </w:tcPr>
          <w:p w14:paraId="20030000">
            <w:pPr>
              <w:ind/>
              <w:jc w:val="center"/>
            </w:pPr>
            <w:r>
              <w:t>3</w:t>
            </w:r>
          </w:p>
        </w:tc>
        <w:tc>
          <w:tcPr>
            <w:tcW w:type="dxa" w:w="413"/>
            <w:tcBorders>
              <w:top w:color="000000" w:sz="4" w:val="single"/>
              <w:left w:color="000000" w:sz="4" w:val="single"/>
              <w:bottom w:color="000000" w:sz="4" w:val="single"/>
            </w:tcBorders>
            <w:shd w:fill="auto" w:val="clear"/>
            <w:tcMar>
              <w:left w:type="dxa" w:w="57"/>
              <w:right w:type="dxa" w:w="57"/>
            </w:tcMar>
          </w:tcPr>
          <w:p w14:paraId="21030000">
            <w:pPr>
              <w:ind/>
              <w:jc w:val="center"/>
            </w:pPr>
            <w:r>
              <w:t>4</w:t>
            </w:r>
          </w:p>
        </w:tc>
        <w:tc>
          <w:tcPr>
            <w:tcW w:type="dxa" w:w="865"/>
            <w:tcBorders>
              <w:top w:color="000000" w:sz="4" w:val="single"/>
              <w:left w:color="000000" w:sz="4" w:val="single"/>
              <w:bottom w:color="000000" w:sz="4" w:val="single"/>
            </w:tcBorders>
            <w:shd w:fill="auto" w:val="clear"/>
            <w:tcMar>
              <w:left w:type="dxa" w:w="57"/>
              <w:right w:type="dxa" w:w="57"/>
            </w:tcMar>
          </w:tcPr>
          <w:p w14:paraId="22030000">
            <w:pPr>
              <w:ind/>
              <w:jc w:val="center"/>
            </w:pPr>
            <w:r>
              <w:t>5</w:t>
            </w:r>
          </w:p>
        </w:tc>
        <w:tc>
          <w:tcPr>
            <w:tcW w:type="dxa" w:w="413"/>
            <w:tcBorders>
              <w:top w:color="000000" w:sz="4" w:val="single"/>
              <w:left w:color="000000" w:sz="4" w:val="single"/>
              <w:bottom w:color="000000" w:sz="4" w:val="single"/>
            </w:tcBorders>
            <w:shd w:fill="auto" w:val="clear"/>
            <w:tcMar>
              <w:left w:type="dxa" w:w="57"/>
              <w:right w:type="dxa" w:w="57"/>
            </w:tcMar>
          </w:tcPr>
          <w:p w14:paraId="23030000">
            <w:pPr>
              <w:ind/>
              <w:jc w:val="center"/>
            </w:pPr>
            <w:r>
              <w:t>6</w:t>
            </w:r>
          </w:p>
        </w:tc>
        <w:tc>
          <w:tcPr>
            <w:tcW w:type="dxa" w:w="956"/>
            <w:tcBorders>
              <w:top w:color="000000" w:sz="4" w:val="single"/>
              <w:left w:color="000000" w:sz="4" w:val="single"/>
              <w:bottom w:color="000000" w:sz="4" w:val="single"/>
            </w:tcBorders>
            <w:shd w:fill="auto" w:val="clear"/>
            <w:tcMar>
              <w:left w:type="dxa" w:w="57"/>
              <w:right w:type="dxa" w:w="57"/>
            </w:tcMar>
          </w:tcPr>
          <w:p w14:paraId="24030000">
            <w:pPr>
              <w:ind/>
              <w:jc w:val="center"/>
            </w:pPr>
            <w:r>
              <w:t>7</w:t>
            </w:r>
          </w:p>
        </w:tc>
        <w:tc>
          <w:tcPr>
            <w:tcW w:type="dxa" w:w="750"/>
            <w:tcBorders>
              <w:top w:color="000000" w:sz="4" w:val="single"/>
              <w:left w:color="000000" w:sz="4" w:val="single"/>
              <w:bottom w:color="000000" w:sz="4" w:val="single"/>
            </w:tcBorders>
            <w:shd w:fill="auto" w:val="clear"/>
            <w:tcMar>
              <w:left w:type="dxa" w:w="57"/>
              <w:right w:type="dxa" w:w="57"/>
            </w:tcMar>
          </w:tcPr>
          <w:p w14:paraId="25030000">
            <w:pPr>
              <w:ind/>
              <w:jc w:val="center"/>
            </w:pPr>
            <w:r>
              <w:t>8</w:t>
            </w:r>
          </w:p>
        </w:tc>
        <w:tc>
          <w:tcPr>
            <w:tcW w:type="dxa" w:w="750"/>
            <w:tcBorders>
              <w:top w:color="000000" w:sz="4" w:val="single"/>
              <w:left w:color="000000" w:sz="4" w:val="single"/>
              <w:bottom w:color="000000" w:sz="4" w:val="single"/>
            </w:tcBorders>
            <w:shd w:fill="auto" w:val="clear"/>
            <w:tcMar>
              <w:left w:type="dxa" w:w="57"/>
              <w:right w:type="dxa" w:w="57"/>
            </w:tcMar>
          </w:tcPr>
          <w:p w14:paraId="26030000">
            <w:pPr>
              <w:ind/>
              <w:jc w:val="center"/>
            </w:pPr>
            <w:r>
              <w:t>9</w:t>
            </w:r>
          </w:p>
        </w:tc>
        <w:tc>
          <w:tcPr>
            <w:tcW w:type="dxa" w:w="750"/>
            <w:tcBorders>
              <w:top w:color="000000" w:sz="4" w:val="single"/>
              <w:left w:color="000000" w:sz="4" w:val="single"/>
              <w:bottom w:color="000000" w:sz="4" w:val="single"/>
            </w:tcBorders>
            <w:shd w:fill="auto" w:val="clear"/>
            <w:tcMar>
              <w:left w:type="dxa" w:w="57"/>
              <w:right w:type="dxa" w:w="57"/>
            </w:tcMar>
          </w:tcPr>
          <w:p w14:paraId="27030000">
            <w:pPr>
              <w:ind/>
              <w:jc w:val="center"/>
            </w:pPr>
            <w:r>
              <w:t>10</w:t>
            </w:r>
          </w:p>
        </w:tc>
        <w:tc>
          <w:tcPr>
            <w:tcW w:type="dxa" w:w="750"/>
            <w:tcBorders>
              <w:top w:color="000000" w:sz="4" w:val="single"/>
              <w:left w:color="000000" w:sz="4" w:val="single"/>
              <w:bottom w:color="000000" w:sz="4" w:val="single"/>
            </w:tcBorders>
            <w:shd w:fill="auto" w:val="clear"/>
            <w:tcMar>
              <w:left w:type="dxa" w:w="57"/>
              <w:right w:type="dxa" w:w="57"/>
            </w:tcMar>
          </w:tcPr>
          <w:p w14:paraId="28030000">
            <w:pPr>
              <w:ind/>
              <w:jc w:val="center"/>
            </w:pPr>
            <w:r>
              <w:t>11</w:t>
            </w:r>
          </w:p>
        </w:tc>
        <w:tc>
          <w:tcPr>
            <w:tcW w:type="dxa" w:w="750"/>
            <w:tcBorders>
              <w:top w:color="000000" w:sz="4" w:val="single"/>
              <w:left w:color="000000" w:sz="4" w:val="single"/>
              <w:bottom w:color="000000" w:sz="4" w:val="single"/>
            </w:tcBorders>
            <w:shd w:fill="auto" w:val="clear"/>
            <w:tcMar>
              <w:left w:type="dxa" w:w="57"/>
              <w:right w:type="dxa" w:w="57"/>
            </w:tcMar>
          </w:tcPr>
          <w:p w14:paraId="29030000">
            <w:pPr>
              <w:ind/>
              <w:jc w:val="center"/>
            </w:pPr>
            <w:r>
              <w:t>12</w:t>
            </w:r>
          </w:p>
        </w:tc>
        <w:tc>
          <w:tcPr>
            <w:tcW w:type="dxa" w:w="750"/>
            <w:tcBorders>
              <w:top w:color="000000" w:sz="4" w:val="single"/>
              <w:left w:color="000000" w:sz="4" w:val="single"/>
              <w:bottom w:color="000000" w:sz="4" w:val="single"/>
            </w:tcBorders>
            <w:shd w:fill="auto" w:val="clear"/>
            <w:tcMar>
              <w:left w:type="dxa" w:w="57"/>
              <w:right w:type="dxa" w:w="57"/>
            </w:tcMar>
          </w:tcPr>
          <w:p w14:paraId="2A030000">
            <w:pPr>
              <w:ind/>
              <w:jc w:val="center"/>
            </w:pPr>
            <w:r>
              <w:t>13</w:t>
            </w:r>
          </w:p>
        </w:tc>
        <w:tc>
          <w:tcPr>
            <w:tcW w:type="dxa" w:w="750"/>
            <w:tcBorders>
              <w:top w:color="000000" w:sz="4" w:val="single"/>
              <w:left w:color="000000" w:sz="4" w:val="single"/>
              <w:bottom w:color="000000" w:sz="4" w:val="single"/>
            </w:tcBorders>
            <w:shd w:fill="auto" w:val="clear"/>
            <w:tcMar>
              <w:left w:type="dxa" w:w="57"/>
              <w:right w:type="dxa" w:w="57"/>
            </w:tcMar>
          </w:tcPr>
          <w:p w14:paraId="2B030000">
            <w:pPr>
              <w:ind/>
              <w:jc w:val="center"/>
            </w:pPr>
            <w:r>
              <w:t>14</w:t>
            </w:r>
          </w:p>
        </w:tc>
        <w:tc>
          <w:tcPr>
            <w:tcW w:type="dxa" w:w="750"/>
            <w:tcBorders>
              <w:top w:color="000000" w:sz="4" w:val="single"/>
              <w:left w:color="000000" w:sz="4" w:val="single"/>
              <w:bottom w:color="000000" w:sz="4" w:val="single"/>
            </w:tcBorders>
            <w:shd w:fill="auto" w:val="clear"/>
            <w:tcMar>
              <w:left w:type="dxa" w:w="57"/>
              <w:right w:type="dxa" w:w="57"/>
            </w:tcMar>
          </w:tcPr>
          <w:p w14:paraId="2C030000">
            <w:pPr>
              <w:ind/>
              <w:jc w:val="center"/>
            </w:pPr>
            <w:r>
              <w:t>15</w:t>
            </w:r>
          </w:p>
        </w:tc>
        <w:tc>
          <w:tcPr>
            <w:tcW w:type="dxa" w:w="750"/>
            <w:tcBorders>
              <w:top w:color="000000" w:sz="4" w:val="single"/>
              <w:left w:color="000000" w:sz="4" w:val="single"/>
              <w:bottom w:color="000000" w:sz="4" w:val="single"/>
            </w:tcBorders>
            <w:shd w:fill="auto" w:val="clear"/>
            <w:tcMar>
              <w:left w:type="dxa" w:w="57"/>
              <w:right w:type="dxa" w:w="57"/>
            </w:tcMar>
          </w:tcPr>
          <w:p w14:paraId="2D030000">
            <w:pPr>
              <w:ind/>
              <w:jc w:val="center"/>
            </w:pPr>
            <w:r>
              <w:t>16</w:t>
            </w:r>
          </w:p>
        </w:tc>
        <w:tc>
          <w:tcPr>
            <w:tcW w:type="dxa" w:w="750"/>
            <w:tcBorders>
              <w:top w:color="000000" w:sz="4" w:val="single"/>
              <w:left w:color="000000" w:sz="4" w:val="single"/>
              <w:bottom w:color="000000" w:sz="4" w:val="single"/>
            </w:tcBorders>
            <w:shd w:fill="auto" w:val="clear"/>
            <w:tcMar>
              <w:left w:type="dxa" w:w="57"/>
              <w:right w:type="dxa" w:w="57"/>
            </w:tcMar>
          </w:tcPr>
          <w:p w14:paraId="2E030000">
            <w:pPr>
              <w:ind/>
              <w:jc w:val="center"/>
            </w:pPr>
            <w:r>
              <w:t>17</w:t>
            </w:r>
          </w:p>
        </w:tc>
        <w:tc>
          <w:tcPr>
            <w:tcW w:type="dxa" w:w="750"/>
            <w:tcBorders>
              <w:top w:color="000000" w:sz="4" w:val="single"/>
              <w:left w:color="000000" w:sz="4" w:val="single"/>
              <w:bottom w:color="000000" w:sz="4" w:val="single"/>
            </w:tcBorders>
            <w:shd w:fill="auto" w:val="clear"/>
            <w:tcMar>
              <w:left w:type="dxa" w:w="57"/>
              <w:right w:type="dxa" w:w="57"/>
            </w:tcMar>
          </w:tcPr>
          <w:p w14:paraId="2F030000">
            <w:pPr>
              <w:ind/>
              <w:jc w:val="center"/>
            </w:pPr>
            <w:r>
              <w:t>18</w:t>
            </w:r>
          </w:p>
        </w:tc>
        <w:tc>
          <w:tcPr>
            <w:tcW w:type="dxa" w:w="829"/>
            <w:tcBorders>
              <w:top w:color="000000" w:sz="4" w:val="single"/>
              <w:left w:color="000000" w:sz="4" w:val="single"/>
              <w:bottom w:color="000000" w:sz="4" w:val="single"/>
              <w:right w:color="000000" w:sz="4" w:val="single"/>
            </w:tcBorders>
            <w:shd w:fill="auto" w:val="clear"/>
            <w:tcMar>
              <w:left w:type="dxa" w:w="57"/>
              <w:right w:type="dxa" w:w="57"/>
            </w:tcMar>
          </w:tcPr>
          <w:p w14:paraId="30030000">
            <w:pPr>
              <w:ind/>
              <w:jc w:val="center"/>
            </w:pPr>
            <w:r>
              <w:t>19</w:t>
            </w:r>
          </w:p>
        </w:tc>
      </w:tr>
      <w:tr>
        <w:tc>
          <w:tcPr>
            <w:tcW w:type="dxa" w:w="1915"/>
            <w:tcBorders>
              <w:top w:color="000000" w:sz="4" w:val="single"/>
              <w:left w:color="000000" w:sz="4" w:val="single"/>
              <w:bottom w:color="000000" w:sz="4" w:val="single"/>
            </w:tcBorders>
            <w:shd w:fill="auto" w:val="clear"/>
            <w:tcMar>
              <w:left w:type="dxa" w:w="57"/>
              <w:right w:type="dxa" w:w="57"/>
            </w:tcMar>
          </w:tcPr>
          <w:p w14:paraId="31030000">
            <w:pPr>
              <w:widowControl w:val="0"/>
              <w:spacing w:line="216" w:lineRule="auto"/>
              <w:ind/>
            </w:pPr>
            <w:r>
              <w:t xml:space="preserve">Муниципальная программа </w:t>
            </w:r>
            <w:r>
              <w:t xml:space="preserve">Куйбышевского сельского поселения </w:t>
            </w:r>
          </w:p>
          <w:p w14:paraId="32030000">
            <w:pPr>
              <w:spacing w:line="228" w:lineRule="auto"/>
              <w:ind/>
            </w:pPr>
            <w:r>
              <w:t>«Охрана окружающей среды и рациональное природопользование»</w:t>
            </w:r>
          </w:p>
        </w:tc>
        <w:tc>
          <w:tcPr>
            <w:tcW w:type="dxa" w:w="1124"/>
            <w:tcBorders>
              <w:top w:color="000000" w:sz="4" w:val="single"/>
              <w:left w:color="000000" w:sz="4" w:val="single"/>
              <w:bottom w:color="000000" w:sz="4" w:val="single"/>
            </w:tcBorders>
            <w:shd w:fill="auto" w:val="clear"/>
            <w:tcMar>
              <w:left w:type="dxa" w:w="57"/>
              <w:right w:type="dxa" w:w="57"/>
            </w:tcMar>
          </w:tcPr>
          <w:p w14:paraId="33030000">
            <w:r>
              <w:t>всего</w:t>
            </w:r>
          </w:p>
          <w:p w14:paraId="34030000">
            <w:r>
              <w:t>в том числе:</w:t>
            </w:r>
          </w:p>
          <w:p w14:paraId="35030000">
            <w:r>
              <w:t>Администрация  сельского поселения</w:t>
            </w:r>
          </w:p>
        </w:tc>
        <w:tc>
          <w:tcPr>
            <w:tcW w:type="dxa" w:w="413"/>
            <w:tcBorders>
              <w:top w:color="000000" w:sz="4" w:val="single"/>
              <w:left w:color="000000" w:sz="4" w:val="single"/>
              <w:bottom w:color="000000" w:sz="4" w:val="single"/>
            </w:tcBorders>
            <w:shd w:fill="auto" w:val="clear"/>
            <w:tcMar>
              <w:left w:type="dxa" w:w="57"/>
              <w:right w:type="dxa" w:w="57"/>
            </w:tcMar>
          </w:tcPr>
          <w:p w14:paraId="36030000">
            <w:pPr>
              <w:ind/>
              <w:jc w:val="center"/>
            </w:pPr>
            <w:r>
              <w:t>951</w:t>
            </w:r>
          </w:p>
        </w:tc>
        <w:tc>
          <w:tcPr>
            <w:tcW w:type="dxa" w:w="413"/>
            <w:tcBorders>
              <w:top w:color="000000" w:sz="4" w:val="single"/>
              <w:left w:color="000000" w:sz="4" w:val="single"/>
              <w:bottom w:color="000000" w:sz="4" w:val="single"/>
            </w:tcBorders>
            <w:shd w:fill="auto" w:val="clear"/>
            <w:tcMar>
              <w:left w:type="dxa" w:w="57"/>
              <w:right w:type="dxa" w:w="57"/>
            </w:tcMar>
          </w:tcPr>
          <w:p w14:paraId="37030000">
            <w:pPr>
              <w:ind/>
              <w:jc w:val="center"/>
            </w:pPr>
            <w:r>
              <w:t>Х</w:t>
            </w:r>
          </w:p>
        </w:tc>
        <w:tc>
          <w:tcPr>
            <w:tcW w:type="dxa" w:w="865"/>
            <w:tcBorders>
              <w:top w:color="000000" w:sz="4" w:val="single"/>
              <w:left w:color="000000" w:sz="4" w:val="single"/>
              <w:bottom w:color="000000" w:sz="4" w:val="single"/>
            </w:tcBorders>
            <w:shd w:fill="auto" w:val="clear"/>
            <w:tcMar>
              <w:left w:type="dxa" w:w="57"/>
              <w:right w:type="dxa" w:w="57"/>
            </w:tcMar>
          </w:tcPr>
          <w:p w14:paraId="38030000">
            <w:pPr>
              <w:ind/>
              <w:jc w:val="center"/>
            </w:pPr>
            <w:r>
              <w:rPr>
                <w:spacing w:val="-6"/>
              </w:rPr>
              <w:t>Х</w:t>
            </w:r>
          </w:p>
        </w:tc>
        <w:tc>
          <w:tcPr>
            <w:tcW w:type="dxa" w:w="413"/>
            <w:tcBorders>
              <w:top w:color="000000" w:sz="4" w:val="single"/>
              <w:left w:color="000000" w:sz="4" w:val="single"/>
              <w:bottom w:color="000000" w:sz="4" w:val="single"/>
            </w:tcBorders>
            <w:shd w:fill="auto" w:val="clear"/>
            <w:tcMar>
              <w:left w:type="dxa" w:w="57"/>
              <w:right w:type="dxa" w:w="57"/>
            </w:tcMar>
          </w:tcPr>
          <w:p w14:paraId="39030000">
            <w:pPr>
              <w:ind/>
              <w:jc w:val="center"/>
            </w:pPr>
            <w:r>
              <w:t>Х</w:t>
            </w:r>
          </w:p>
        </w:tc>
        <w:tc>
          <w:tcPr>
            <w:tcW w:type="dxa" w:w="956"/>
            <w:tcBorders>
              <w:top w:color="000000" w:sz="4" w:val="single"/>
              <w:left w:color="000000" w:sz="4" w:val="single"/>
              <w:bottom w:color="000000" w:sz="4" w:val="single"/>
            </w:tcBorders>
            <w:shd w:fill="auto" w:val="clear"/>
            <w:tcMar>
              <w:left w:type="dxa" w:w="57"/>
              <w:right w:type="dxa" w:w="57"/>
            </w:tcMar>
          </w:tcPr>
          <w:p w14:paraId="3A030000">
            <w:pPr>
              <w:ind/>
              <w:jc w:val="center"/>
            </w:pPr>
            <w:r>
              <w:t>465,8</w:t>
            </w:r>
          </w:p>
        </w:tc>
        <w:tc>
          <w:tcPr>
            <w:tcW w:type="dxa" w:w="750"/>
            <w:tcBorders>
              <w:top w:color="000000" w:sz="4" w:val="single"/>
              <w:left w:color="000000" w:sz="4" w:val="single"/>
              <w:bottom w:color="000000" w:sz="4" w:val="single"/>
            </w:tcBorders>
            <w:shd w:fill="auto" w:val="clear"/>
            <w:tcMar>
              <w:left w:type="dxa" w:w="57"/>
              <w:right w:type="dxa" w:w="57"/>
            </w:tcMar>
          </w:tcPr>
          <w:p w14:paraId="3B030000">
            <w:pPr>
              <w:ind/>
              <w:jc w:val="center"/>
            </w:pPr>
            <w:r>
              <w:t>1</w:t>
            </w:r>
            <w:r>
              <w:t>5</w:t>
            </w:r>
            <w:r>
              <w:t>,</w:t>
            </w:r>
            <w:r>
              <w:t>4</w:t>
            </w:r>
          </w:p>
        </w:tc>
        <w:tc>
          <w:tcPr>
            <w:tcW w:type="dxa" w:w="750"/>
            <w:tcBorders>
              <w:top w:color="000000" w:sz="4" w:val="single"/>
              <w:left w:color="000000" w:sz="4" w:val="single"/>
              <w:bottom w:color="000000" w:sz="4" w:val="single"/>
            </w:tcBorders>
            <w:shd w:fill="auto" w:val="clear"/>
            <w:tcMar>
              <w:left w:type="dxa" w:w="57"/>
              <w:right w:type="dxa" w:w="57"/>
            </w:tcMar>
          </w:tcPr>
          <w:p w14:paraId="3C030000">
            <w:pPr>
              <w:ind/>
              <w:jc w:val="center"/>
            </w:pPr>
            <w:r>
              <w:t>2</w:t>
            </w:r>
            <w:r>
              <w:t>6</w:t>
            </w:r>
            <w:r>
              <w:t>,4</w:t>
            </w:r>
          </w:p>
        </w:tc>
        <w:tc>
          <w:tcPr>
            <w:tcW w:type="dxa" w:w="750"/>
            <w:tcBorders>
              <w:top w:color="000000" w:sz="4" w:val="single"/>
              <w:left w:color="000000" w:sz="4" w:val="single"/>
              <w:bottom w:color="000000" w:sz="4" w:val="single"/>
            </w:tcBorders>
            <w:shd w:fill="auto" w:val="clear"/>
            <w:tcMar>
              <w:left w:type="dxa" w:w="57"/>
              <w:right w:type="dxa" w:w="57"/>
            </w:tcMar>
          </w:tcPr>
          <w:p w14:paraId="3D030000">
            <w:pPr>
              <w:ind/>
              <w:jc w:val="center"/>
            </w:pPr>
            <w:r>
              <w:t>26,4</w:t>
            </w:r>
          </w:p>
        </w:tc>
        <w:tc>
          <w:tcPr>
            <w:tcW w:type="dxa" w:w="750"/>
            <w:tcBorders>
              <w:top w:color="000000" w:sz="4" w:val="single"/>
              <w:left w:color="000000" w:sz="4" w:val="single"/>
              <w:bottom w:color="000000" w:sz="4" w:val="single"/>
            </w:tcBorders>
            <w:shd w:fill="auto" w:val="clear"/>
            <w:tcMar>
              <w:left w:type="dxa" w:w="57"/>
              <w:right w:type="dxa" w:w="57"/>
            </w:tcMar>
          </w:tcPr>
          <w:p w14:paraId="3E030000">
            <w:pPr>
              <w:ind/>
              <w:jc w:val="center"/>
            </w:pPr>
            <w:r>
              <w:t>31,1</w:t>
            </w:r>
          </w:p>
        </w:tc>
        <w:tc>
          <w:tcPr>
            <w:tcW w:type="dxa" w:w="750"/>
            <w:tcBorders>
              <w:top w:color="000000" w:sz="4" w:val="single"/>
              <w:left w:color="000000" w:sz="4" w:val="single"/>
              <w:bottom w:color="000000" w:sz="4" w:val="single"/>
            </w:tcBorders>
            <w:shd w:fill="auto" w:val="clear"/>
            <w:tcMar>
              <w:left w:type="dxa" w:w="57"/>
              <w:right w:type="dxa" w:w="57"/>
            </w:tcMar>
          </w:tcPr>
          <w:p w14:paraId="3F030000">
            <w:pPr>
              <w:ind/>
              <w:jc w:val="center"/>
            </w:pPr>
            <w:r>
              <w:t>38,0</w:t>
            </w:r>
          </w:p>
        </w:tc>
        <w:tc>
          <w:tcPr>
            <w:tcW w:type="dxa" w:w="750"/>
            <w:tcBorders>
              <w:top w:color="000000" w:sz="4" w:val="single"/>
              <w:left w:color="000000" w:sz="4" w:val="single"/>
              <w:bottom w:color="000000" w:sz="4" w:val="single"/>
            </w:tcBorders>
            <w:shd w:fill="auto" w:val="clear"/>
            <w:tcMar>
              <w:left w:type="dxa" w:w="57"/>
              <w:right w:type="dxa" w:w="57"/>
            </w:tcMar>
          </w:tcPr>
          <w:p w14:paraId="40030000">
            <w:pPr>
              <w:ind/>
              <w:jc w:val="center"/>
            </w:pPr>
            <w:r>
              <w:t>120,9</w:t>
            </w:r>
          </w:p>
        </w:tc>
        <w:tc>
          <w:tcPr>
            <w:tcW w:type="dxa" w:w="750"/>
            <w:tcBorders>
              <w:top w:color="000000" w:sz="4" w:val="single"/>
              <w:left w:color="000000" w:sz="4" w:val="single"/>
              <w:bottom w:color="000000" w:sz="4" w:val="single"/>
            </w:tcBorders>
            <w:shd w:fill="auto" w:val="clear"/>
            <w:tcMar>
              <w:left w:type="dxa" w:w="57"/>
              <w:right w:type="dxa" w:w="57"/>
            </w:tcMar>
          </w:tcPr>
          <w:p w14:paraId="41030000">
            <w:pPr>
              <w:ind/>
              <w:jc w:val="center"/>
            </w:pPr>
            <w:r>
              <w:t>47,0</w:t>
            </w:r>
          </w:p>
        </w:tc>
        <w:tc>
          <w:tcPr>
            <w:tcW w:type="dxa" w:w="750"/>
            <w:tcBorders>
              <w:top w:color="000000" w:sz="4" w:val="single"/>
              <w:left w:color="000000" w:sz="4" w:val="single"/>
              <w:bottom w:color="000000" w:sz="4" w:val="single"/>
            </w:tcBorders>
            <w:shd w:fill="auto" w:val="clear"/>
            <w:tcMar>
              <w:left w:type="dxa" w:w="57"/>
              <w:right w:type="dxa" w:w="57"/>
            </w:tcMar>
          </w:tcPr>
          <w:p w14:paraId="42030000">
            <w:pPr>
              <w:ind/>
              <w:jc w:val="center"/>
            </w:pPr>
            <w:r>
              <w:t>47,0</w:t>
            </w:r>
          </w:p>
        </w:tc>
        <w:tc>
          <w:tcPr>
            <w:tcW w:type="dxa" w:w="750"/>
            <w:tcBorders>
              <w:top w:color="000000" w:sz="4" w:val="single"/>
              <w:left w:color="000000" w:sz="4" w:val="single"/>
              <w:bottom w:color="000000" w:sz="4" w:val="single"/>
            </w:tcBorders>
            <w:shd w:fill="auto" w:val="clear"/>
            <w:tcMar>
              <w:left w:type="dxa" w:w="57"/>
              <w:right w:type="dxa" w:w="57"/>
            </w:tcMar>
          </w:tcPr>
          <w:p w14:paraId="43030000">
            <w:pPr>
              <w:ind/>
              <w:jc w:val="center"/>
            </w:pPr>
            <w:r>
              <w:t>28,4</w:t>
            </w:r>
          </w:p>
        </w:tc>
        <w:tc>
          <w:tcPr>
            <w:tcW w:type="dxa" w:w="750"/>
            <w:tcBorders>
              <w:top w:color="000000" w:sz="4" w:val="single"/>
              <w:left w:color="000000" w:sz="4" w:val="single"/>
              <w:bottom w:color="000000" w:sz="4" w:val="single"/>
            </w:tcBorders>
            <w:shd w:fill="auto" w:val="clear"/>
            <w:tcMar>
              <w:left w:type="dxa" w:w="57"/>
              <w:right w:type="dxa" w:w="57"/>
            </w:tcMar>
          </w:tcPr>
          <w:p w14:paraId="44030000">
            <w:pPr>
              <w:ind/>
              <w:jc w:val="center"/>
            </w:pPr>
            <w:r>
              <w:t>28,4</w:t>
            </w:r>
          </w:p>
        </w:tc>
        <w:tc>
          <w:tcPr>
            <w:tcW w:type="dxa" w:w="750"/>
            <w:tcBorders>
              <w:top w:color="000000" w:sz="4" w:val="single"/>
              <w:left w:color="000000" w:sz="4" w:val="single"/>
              <w:bottom w:color="000000" w:sz="4" w:val="single"/>
            </w:tcBorders>
            <w:shd w:fill="auto" w:val="clear"/>
            <w:tcMar>
              <w:left w:type="dxa" w:w="57"/>
              <w:right w:type="dxa" w:w="57"/>
            </w:tcMar>
          </w:tcPr>
          <w:p w14:paraId="45030000">
            <w:pPr>
              <w:ind/>
              <w:jc w:val="center"/>
            </w:pPr>
            <w:r>
              <w:t>28,4</w:t>
            </w:r>
          </w:p>
        </w:tc>
        <w:tc>
          <w:tcPr>
            <w:tcW w:type="dxa" w:w="829"/>
            <w:tcBorders>
              <w:top w:color="000000" w:sz="4" w:val="single"/>
              <w:left w:color="000000" w:sz="4" w:val="single"/>
              <w:bottom w:color="000000" w:sz="4" w:val="single"/>
              <w:right w:color="000000" w:sz="4" w:val="single"/>
            </w:tcBorders>
            <w:shd w:fill="auto" w:val="clear"/>
            <w:tcMar>
              <w:left w:type="dxa" w:w="57"/>
              <w:right w:type="dxa" w:w="57"/>
            </w:tcMar>
          </w:tcPr>
          <w:p w14:paraId="46030000">
            <w:pPr>
              <w:ind/>
              <w:jc w:val="center"/>
            </w:pPr>
            <w:r>
              <w:t>28,4</w:t>
            </w:r>
          </w:p>
        </w:tc>
      </w:tr>
      <w:tr>
        <w:tc>
          <w:tcPr>
            <w:tcW w:type="dxa" w:w="1915"/>
            <w:tcBorders>
              <w:top w:color="000000" w:sz="4" w:val="single"/>
              <w:left w:color="000000" w:sz="4" w:val="single"/>
              <w:bottom w:color="000000" w:sz="4" w:val="single"/>
            </w:tcBorders>
            <w:shd w:fill="auto" w:val="clear"/>
            <w:tcMar>
              <w:left w:type="dxa" w:w="57"/>
              <w:right w:type="dxa" w:w="57"/>
            </w:tcMar>
          </w:tcPr>
          <w:p w14:paraId="47030000">
            <w:pPr>
              <w:spacing w:line="228" w:lineRule="auto"/>
              <w:ind/>
            </w:pPr>
            <w:r>
              <w:t>Подпрограмма 1 «Охрана окружающей среды в Куйбышевском сельском поселении»</w:t>
            </w:r>
          </w:p>
        </w:tc>
        <w:tc>
          <w:tcPr>
            <w:tcW w:type="dxa" w:w="1124"/>
            <w:tcBorders>
              <w:top w:color="000000" w:sz="4" w:val="single"/>
              <w:left w:color="000000" w:sz="4" w:val="single"/>
              <w:bottom w:color="000000" w:sz="4" w:val="single"/>
            </w:tcBorders>
            <w:shd w:fill="auto" w:val="clear"/>
            <w:tcMar>
              <w:left w:type="dxa" w:w="57"/>
              <w:right w:type="dxa" w:w="57"/>
            </w:tcMar>
          </w:tcPr>
          <w:p w14:paraId="48030000">
            <w:r>
              <w:t xml:space="preserve">всего, </w:t>
            </w:r>
          </w:p>
          <w:p w14:paraId="49030000">
            <w:r>
              <w:t>в тт</w:t>
            </w:r>
            <w:r>
              <w:t xml:space="preserve"> числе:</w:t>
            </w:r>
          </w:p>
          <w:p w14:paraId="4A030000">
            <w:r>
              <w:t>Администрация  сельского поселения</w:t>
            </w:r>
          </w:p>
        </w:tc>
        <w:tc>
          <w:tcPr>
            <w:tcW w:type="dxa" w:w="413"/>
            <w:tcBorders>
              <w:top w:color="000000" w:sz="4" w:val="single"/>
              <w:left w:color="000000" w:sz="4" w:val="single"/>
              <w:bottom w:color="000000" w:sz="4" w:val="single"/>
            </w:tcBorders>
            <w:shd w:fill="auto" w:val="clear"/>
            <w:tcMar>
              <w:left w:type="dxa" w:w="57"/>
              <w:right w:type="dxa" w:w="57"/>
            </w:tcMar>
          </w:tcPr>
          <w:p w14:paraId="4B030000">
            <w:pPr>
              <w:ind/>
              <w:jc w:val="center"/>
            </w:pPr>
            <w:r>
              <w:t>951</w:t>
            </w:r>
          </w:p>
        </w:tc>
        <w:tc>
          <w:tcPr>
            <w:tcW w:type="dxa" w:w="413"/>
            <w:tcBorders>
              <w:top w:color="000000" w:sz="4" w:val="single"/>
              <w:left w:color="000000" w:sz="4" w:val="single"/>
              <w:bottom w:color="000000" w:sz="4" w:val="single"/>
            </w:tcBorders>
            <w:shd w:fill="auto" w:val="clear"/>
            <w:tcMar>
              <w:left w:type="dxa" w:w="57"/>
              <w:right w:type="dxa" w:w="57"/>
            </w:tcMar>
          </w:tcPr>
          <w:p w14:paraId="4C030000">
            <w:pPr>
              <w:ind/>
              <w:jc w:val="center"/>
            </w:pPr>
            <w:r>
              <w:t>Х</w:t>
            </w:r>
          </w:p>
        </w:tc>
        <w:tc>
          <w:tcPr>
            <w:tcW w:type="dxa" w:w="865"/>
            <w:tcBorders>
              <w:top w:color="000000" w:sz="4" w:val="single"/>
              <w:left w:color="000000" w:sz="4" w:val="single"/>
              <w:bottom w:color="000000" w:sz="4" w:val="single"/>
            </w:tcBorders>
            <w:shd w:fill="auto" w:val="clear"/>
            <w:tcMar>
              <w:left w:type="dxa" w:w="57"/>
              <w:right w:type="dxa" w:w="57"/>
            </w:tcMar>
          </w:tcPr>
          <w:p w14:paraId="4D030000">
            <w:pPr>
              <w:ind/>
              <w:jc w:val="center"/>
            </w:pPr>
            <w:r>
              <w:rPr>
                <w:spacing w:val="-6"/>
              </w:rPr>
              <w:t>Х</w:t>
            </w:r>
          </w:p>
        </w:tc>
        <w:tc>
          <w:tcPr>
            <w:tcW w:type="dxa" w:w="413"/>
            <w:tcBorders>
              <w:top w:color="000000" w:sz="4" w:val="single"/>
              <w:left w:color="000000" w:sz="4" w:val="single"/>
              <w:bottom w:color="000000" w:sz="4" w:val="single"/>
            </w:tcBorders>
            <w:shd w:fill="auto" w:val="clear"/>
            <w:tcMar>
              <w:left w:type="dxa" w:w="57"/>
              <w:right w:type="dxa" w:w="57"/>
            </w:tcMar>
          </w:tcPr>
          <w:p w14:paraId="4E030000">
            <w:pPr>
              <w:ind/>
              <w:jc w:val="center"/>
            </w:pPr>
            <w:r>
              <w:t>Х</w:t>
            </w:r>
          </w:p>
        </w:tc>
        <w:tc>
          <w:tcPr>
            <w:tcW w:type="dxa" w:w="956"/>
            <w:tcBorders>
              <w:top w:color="000000" w:sz="4" w:val="single"/>
              <w:left w:color="000000" w:sz="4" w:val="single"/>
              <w:bottom w:color="000000" w:sz="4" w:val="single"/>
            </w:tcBorders>
            <w:shd w:fill="auto" w:val="clear"/>
            <w:tcMar>
              <w:left w:type="dxa" w:w="57"/>
              <w:right w:type="dxa" w:w="57"/>
            </w:tcMar>
          </w:tcPr>
          <w:p w14:paraId="4F030000">
            <w:pPr>
              <w:ind/>
              <w:jc w:val="center"/>
            </w:pPr>
            <w:r>
              <w:t>465,8</w:t>
            </w:r>
          </w:p>
        </w:tc>
        <w:tc>
          <w:tcPr>
            <w:tcW w:type="dxa" w:w="750"/>
            <w:tcBorders>
              <w:top w:color="000000" w:sz="4" w:val="single"/>
              <w:left w:color="000000" w:sz="4" w:val="single"/>
              <w:bottom w:color="000000" w:sz="4" w:val="single"/>
            </w:tcBorders>
            <w:shd w:fill="auto" w:val="clear"/>
            <w:tcMar>
              <w:left w:type="dxa" w:w="57"/>
              <w:right w:type="dxa" w:w="57"/>
            </w:tcMar>
          </w:tcPr>
          <w:p w14:paraId="50030000">
            <w:pPr>
              <w:ind/>
              <w:jc w:val="center"/>
            </w:pPr>
            <w:r>
              <w:t>1</w:t>
            </w:r>
            <w:r>
              <w:t>5</w:t>
            </w:r>
            <w:r>
              <w:t>,</w:t>
            </w:r>
            <w:r>
              <w:t>4</w:t>
            </w:r>
          </w:p>
        </w:tc>
        <w:tc>
          <w:tcPr>
            <w:tcW w:type="dxa" w:w="750"/>
            <w:tcBorders>
              <w:top w:color="000000" w:sz="4" w:val="single"/>
              <w:left w:color="000000" w:sz="4" w:val="single"/>
              <w:bottom w:color="000000" w:sz="4" w:val="single"/>
            </w:tcBorders>
            <w:shd w:fill="auto" w:val="clear"/>
            <w:tcMar>
              <w:left w:type="dxa" w:w="57"/>
              <w:right w:type="dxa" w:w="57"/>
            </w:tcMar>
          </w:tcPr>
          <w:p w14:paraId="51030000">
            <w:pPr>
              <w:ind/>
              <w:jc w:val="center"/>
            </w:pPr>
            <w:r>
              <w:t>2</w:t>
            </w:r>
            <w:r>
              <w:t>6</w:t>
            </w:r>
            <w:r>
              <w:t>,4</w:t>
            </w:r>
          </w:p>
        </w:tc>
        <w:tc>
          <w:tcPr>
            <w:tcW w:type="dxa" w:w="750"/>
            <w:tcBorders>
              <w:top w:color="000000" w:sz="4" w:val="single"/>
              <w:left w:color="000000" w:sz="4" w:val="single"/>
              <w:bottom w:color="000000" w:sz="4" w:val="single"/>
            </w:tcBorders>
            <w:shd w:fill="auto" w:val="clear"/>
            <w:tcMar>
              <w:left w:type="dxa" w:w="57"/>
              <w:right w:type="dxa" w:w="57"/>
            </w:tcMar>
          </w:tcPr>
          <w:p w14:paraId="52030000">
            <w:pPr>
              <w:ind/>
              <w:jc w:val="center"/>
            </w:pPr>
            <w:r>
              <w:t>26,4</w:t>
            </w:r>
          </w:p>
        </w:tc>
        <w:tc>
          <w:tcPr>
            <w:tcW w:type="dxa" w:w="750"/>
            <w:tcBorders>
              <w:top w:color="000000" w:sz="4" w:val="single"/>
              <w:left w:color="000000" w:sz="4" w:val="single"/>
              <w:bottom w:color="000000" w:sz="4" w:val="single"/>
            </w:tcBorders>
            <w:shd w:fill="auto" w:val="clear"/>
            <w:tcMar>
              <w:left w:type="dxa" w:w="57"/>
              <w:right w:type="dxa" w:w="57"/>
            </w:tcMar>
          </w:tcPr>
          <w:p w14:paraId="53030000">
            <w:pPr>
              <w:ind/>
              <w:jc w:val="center"/>
            </w:pPr>
            <w:r>
              <w:t>31,1</w:t>
            </w:r>
          </w:p>
        </w:tc>
        <w:tc>
          <w:tcPr>
            <w:tcW w:type="dxa" w:w="750"/>
            <w:tcBorders>
              <w:top w:color="000000" w:sz="4" w:val="single"/>
              <w:left w:color="000000" w:sz="4" w:val="single"/>
              <w:bottom w:color="000000" w:sz="4" w:val="single"/>
            </w:tcBorders>
            <w:shd w:fill="auto" w:val="clear"/>
            <w:tcMar>
              <w:left w:type="dxa" w:w="57"/>
              <w:right w:type="dxa" w:w="57"/>
            </w:tcMar>
          </w:tcPr>
          <w:p w14:paraId="54030000">
            <w:pPr>
              <w:ind/>
              <w:jc w:val="center"/>
            </w:pPr>
            <w:r>
              <w:t>38,0</w:t>
            </w:r>
          </w:p>
        </w:tc>
        <w:tc>
          <w:tcPr>
            <w:tcW w:type="dxa" w:w="750"/>
            <w:tcBorders>
              <w:top w:color="000000" w:sz="4" w:val="single"/>
              <w:left w:color="000000" w:sz="4" w:val="single"/>
              <w:bottom w:color="000000" w:sz="4" w:val="single"/>
            </w:tcBorders>
            <w:shd w:fill="auto" w:val="clear"/>
            <w:tcMar>
              <w:left w:type="dxa" w:w="57"/>
              <w:right w:type="dxa" w:w="57"/>
            </w:tcMar>
          </w:tcPr>
          <w:p w14:paraId="55030000">
            <w:pPr>
              <w:ind/>
              <w:jc w:val="center"/>
            </w:pPr>
            <w:r>
              <w:t>120,9</w:t>
            </w:r>
          </w:p>
        </w:tc>
        <w:tc>
          <w:tcPr>
            <w:tcW w:type="dxa" w:w="750"/>
            <w:tcBorders>
              <w:top w:color="000000" w:sz="4" w:val="single"/>
              <w:left w:color="000000" w:sz="4" w:val="single"/>
              <w:bottom w:color="000000" w:sz="4" w:val="single"/>
            </w:tcBorders>
            <w:shd w:fill="auto" w:val="clear"/>
            <w:tcMar>
              <w:left w:type="dxa" w:w="57"/>
              <w:right w:type="dxa" w:w="57"/>
            </w:tcMar>
          </w:tcPr>
          <w:p w14:paraId="56030000">
            <w:pPr>
              <w:ind/>
              <w:jc w:val="center"/>
            </w:pPr>
            <w:r>
              <w:t>47,0</w:t>
            </w:r>
          </w:p>
        </w:tc>
        <w:tc>
          <w:tcPr>
            <w:tcW w:type="dxa" w:w="750"/>
            <w:tcBorders>
              <w:top w:color="000000" w:sz="4" w:val="single"/>
              <w:left w:color="000000" w:sz="4" w:val="single"/>
              <w:bottom w:color="000000" w:sz="4" w:val="single"/>
            </w:tcBorders>
            <w:shd w:fill="auto" w:val="clear"/>
            <w:tcMar>
              <w:left w:type="dxa" w:w="57"/>
              <w:right w:type="dxa" w:w="57"/>
            </w:tcMar>
          </w:tcPr>
          <w:p w14:paraId="57030000">
            <w:pPr>
              <w:ind/>
              <w:jc w:val="center"/>
            </w:pPr>
            <w:r>
              <w:t>47,0</w:t>
            </w:r>
          </w:p>
        </w:tc>
        <w:tc>
          <w:tcPr>
            <w:tcW w:type="dxa" w:w="750"/>
            <w:tcBorders>
              <w:top w:color="000000" w:sz="4" w:val="single"/>
              <w:left w:color="000000" w:sz="4" w:val="single"/>
              <w:bottom w:color="000000" w:sz="4" w:val="single"/>
            </w:tcBorders>
            <w:shd w:fill="auto" w:val="clear"/>
            <w:tcMar>
              <w:left w:type="dxa" w:w="57"/>
              <w:right w:type="dxa" w:w="57"/>
            </w:tcMar>
          </w:tcPr>
          <w:p w14:paraId="58030000">
            <w:pPr>
              <w:ind/>
              <w:jc w:val="center"/>
            </w:pPr>
            <w:r>
              <w:t>28,4</w:t>
            </w:r>
          </w:p>
        </w:tc>
        <w:tc>
          <w:tcPr>
            <w:tcW w:type="dxa" w:w="750"/>
            <w:tcBorders>
              <w:top w:color="000000" w:sz="4" w:val="single"/>
              <w:left w:color="000000" w:sz="4" w:val="single"/>
              <w:bottom w:color="000000" w:sz="4" w:val="single"/>
            </w:tcBorders>
            <w:shd w:fill="auto" w:val="clear"/>
            <w:tcMar>
              <w:left w:type="dxa" w:w="57"/>
              <w:right w:type="dxa" w:w="57"/>
            </w:tcMar>
          </w:tcPr>
          <w:p w14:paraId="59030000">
            <w:pPr>
              <w:ind/>
              <w:jc w:val="center"/>
            </w:pPr>
            <w:r>
              <w:t>28,4</w:t>
            </w:r>
          </w:p>
        </w:tc>
        <w:tc>
          <w:tcPr>
            <w:tcW w:type="dxa" w:w="750"/>
            <w:tcBorders>
              <w:top w:color="000000" w:sz="4" w:val="single"/>
              <w:left w:color="000000" w:sz="4" w:val="single"/>
              <w:bottom w:color="000000" w:sz="4" w:val="single"/>
            </w:tcBorders>
            <w:shd w:fill="auto" w:val="clear"/>
            <w:tcMar>
              <w:left w:type="dxa" w:w="57"/>
              <w:right w:type="dxa" w:w="57"/>
            </w:tcMar>
          </w:tcPr>
          <w:p w14:paraId="5A030000">
            <w:pPr>
              <w:ind/>
              <w:jc w:val="center"/>
            </w:pPr>
            <w:r>
              <w:t>28,4</w:t>
            </w:r>
          </w:p>
        </w:tc>
        <w:tc>
          <w:tcPr>
            <w:tcW w:type="dxa" w:w="829"/>
            <w:tcBorders>
              <w:top w:color="000000" w:sz="4" w:val="single"/>
              <w:left w:color="000000" w:sz="4" w:val="single"/>
              <w:bottom w:color="000000" w:sz="4" w:val="single"/>
              <w:right w:color="000000" w:sz="4" w:val="single"/>
            </w:tcBorders>
            <w:shd w:fill="auto" w:val="clear"/>
            <w:tcMar>
              <w:left w:type="dxa" w:w="57"/>
              <w:right w:type="dxa" w:w="57"/>
            </w:tcMar>
          </w:tcPr>
          <w:p w14:paraId="5B030000">
            <w:pPr>
              <w:ind/>
              <w:jc w:val="center"/>
            </w:pPr>
            <w:r>
              <w:t>28,4</w:t>
            </w:r>
          </w:p>
        </w:tc>
      </w:tr>
      <w:tr>
        <w:trPr>
          <w:trHeight w:hRule="atLeast" w:val="351"/>
        </w:trPr>
        <w:tc>
          <w:tcPr>
            <w:tcW w:type="dxa" w:w="1915"/>
            <w:tcBorders>
              <w:top w:color="000000" w:sz="4" w:val="single"/>
              <w:left w:color="000000" w:sz="4" w:val="single"/>
              <w:bottom w:color="000000" w:sz="4" w:val="single"/>
            </w:tcBorders>
            <w:shd w:fill="auto" w:val="clear"/>
            <w:tcMar>
              <w:left w:type="dxa" w:w="57"/>
              <w:right w:type="dxa" w:w="57"/>
            </w:tcMar>
          </w:tcPr>
          <w:p w14:paraId="5C030000">
            <w:pPr>
              <w:spacing w:line="228" w:lineRule="auto"/>
              <w:ind/>
            </w:pPr>
            <w:r>
              <w:t>Основное мероприятие 1.1. Сохранение биологического разнообразия и природных памятников</w:t>
            </w:r>
            <w:r>
              <w:t xml:space="preserve"> </w:t>
            </w:r>
          </w:p>
        </w:tc>
        <w:tc>
          <w:tcPr>
            <w:tcW w:type="dxa" w:w="1124"/>
            <w:tcBorders>
              <w:top w:color="000000" w:sz="4" w:val="single"/>
              <w:left w:color="000000" w:sz="4" w:val="single"/>
              <w:bottom w:color="000000" w:sz="4" w:val="single"/>
            </w:tcBorders>
            <w:shd w:fill="auto" w:val="clear"/>
            <w:tcMar>
              <w:left w:type="dxa" w:w="57"/>
              <w:right w:type="dxa" w:w="57"/>
            </w:tcMar>
          </w:tcPr>
          <w:p w14:paraId="5D030000">
            <w:r>
              <w:t xml:space="preserve">                      </w:t>
            </w:r>
            <w:r>
              <w:t xml:space="preserve">  </w:t>
            </w:r>
            <w:r>
              <w:t>Администрация  сельского поселения</w:t>
            </w:r>
          </w:p>
        </w:tc>
        <w:tc>
          <w:tcPr>
            <w:tcW w:type="dxa" w:w="413"/>
            <w:tcBorders>
              <w:top w:color="000000" w:sz="4" w:val="single"/>
              <w:left w:color="000000" w:sz="4" w:val="single"/>
              <w:bottom w:color="000000" w:sz="4" w:val="single"/>
            </w:tcBorders>
            <w:shd w:fill="auto" w:val="clear"/>
            <w:tcMar>
              <w:left w:type="dxa" w:w="57"/>
              <w:right w:type="dxa" w:w="57"/>
            </w:tcMar>
          </w:tcPr>
          <w:p w14:paraId="5E030000">
            <w:pPr>
              <w:ind/>
              <w:jc w:val="center"/>
            </w:pPr>
            <w:r>
              <w:t>951</w:t>
            </w:r>
          </w:p>
        </w:tc>
        <w:tc>
          <w:tcPr>
            <w:tcW w:type="dxa" w:w="413"/>
            <w:tcBorders>
              <w:top w:color="000000" w:sz="4" w:val="single"/>
              <w:left w:color="000000" w:sz="4" w:val="single"/>
              <w:bottom w:color="000000" w:sz="4" w:val="single"/>
            </w:tcBorders>
            <w:shd w:fill="auto" w:val="clear"/>
            <w:tcMar>
              <w:left w:type="dxa" w:w="57"/>
              <w:right w:type="dxa" w:w="57"/>
            </w:tcMar>
          </w:tcPr>
          <w:p w14:paraId="5F030000">
            <w:pPr>
              <w:ind/>
              <w:jc w:val="center"/>
            </w:pPr>
            <w:r>
              <w:t>Х</w:t>
            </w:r>
          </w:p>
        </w:tc>
        <w:tc>
          <w:tcPr>
            <w:tcW w:type="dxa" w:w="865"/>
            <w:tcBorders>
              <w:top w:color="000000" w:sz="4" w:val="single"/>
              <w:left w:color="000000" w:sz="4" w:val="single"/>
              <w:bottom w:color="000000" w:sz="4" w:val="single"/>
            </w:tcBorders>
            <w:shd w:fill="auto" w:val="clear"/>
            <w:tcMar>
              <w:left w:type="dxa" w:w="57"/>
              <w:right w:type="dxa" w:w="57"/>
            </w:tcMar>
          </w:tcPr>
          <w:p w14:paraId="60030000">
            <w:pPr>
              <w:ind/>
              <w:jc w:val="center"/>
            </w:pPr>
            <w:r>
              <w:rPr>
                <w:spacing w:val="-6"/>
              </w:rPr>
              <w:t>Х</w:t>
            </w:r>
          </w:p>
        </w:tc>
        <w:tc>
          <w:tcPr>
            <w:tcW w:type="dxa" w:w="413"/>
            <w:tcBorders>
              <w:top w:color="000000" w:sz="4" w:val="single"/>
              <w:left w:color="000000" w:sz="4" w:val="single"/>
              <w:bottom w:color="000000" w:sz="4" w:val="single"/>
            </w:tcBorders>
            <w:shd w:fill="auto" w:val="clear"/>
            <w:tcMar>
              <w:left w:type="dxa" w:w="57"/>
              <w:right w:type="dxa" w:w="57"/>
            </w:tcMar>
          </w:tcPr>
          <w:p w14:paraId="61030000">
            <w:pPr>
              <w:ind/>
              <w:jc w:val="center"/>
            </w:pPr>
            <w:r>
              <w:t>Х</w:t>
            </w:r>
          </w:p>
        </w:tc>
        <w:tc>
          <w:tcPr>
            <w:tcW w:type="dxa" w:w="956"/>
            <w:tcBorders>
              <w:top w:color="000000" w:sz="4" w:val="single"/>
              <w:left w:color="000000" w:sz="4" w:val="single"/>
              <w:bottom w:color="000000" w:sz="4" w:val="single"/>
            </w:tcBorders>
            <w:shd w:fill="auto" w:val="clear"/>
            <w:tcMar>
              <w:left w:type="dxa" w:w="57"/>
              <w:right w:type="dxa" w:w="57"/>
            </w:tcMar>
          </w:tcPr>
          <w:p w14:paraId="62030000">
            <w:pPr>
              <w:ind/>
              <w:jc w:val="center"/>
            </w:pPr>
            <w:r>
              <w:t>-</w:t>
            </w:r>
          </w:p>
        </w:tc>
        <w:tc>
          <w:tcPr>
            <w:tcW w:type="dxa" w:w="750"/>
            <w:tcBorders>
              <w:top w:color="000000" w:sz="4" w:val="single"/>
              <w:left w:color="000000" w:sz="4" w:val="single"/>
              <w:bottom w:color="000000" w:sz="4" w:val="single"/>
            </w:tcBorders>
            <w:shd w:fill="auto" w:val="clear"/>
            <w:tcMar>
              <w:left w:type="dxa" w:w="57"/>
              <w:right w:type="dxa" w:w="57"/>
            </w:tcMar>
          </w:tcPr>
          <w:p w14:paraId="63030000">
            <w:pPr>
              <w:ind/>
              <w:jc w:val="center"/>
            </w:pPr>
            <w:r>
              <w:t>-</w:t>
            </w:r>
          </w:p>
        </w:tc>
        <w:tc>
          <w:tcPr>
            <w:tcW w:type="dxa" w:w="750"/>
            <w:tcBorders>
              <w:top w:color="000000" w:sz="4" w:val="single"/>
              <w:left w:color="000000" w:sz="4" w:val="single"/>
              <w:bottom w:color="000000" w:sz="4" w:val="single"/>
            </w:tcBorders>
            <w:shd w:fill="auto" w:val="clear"/>
            <w:tcMar>
              <w:left w:type="dxa" w:w="57"/>
              <w:right w:type="dxa" w:w="57"/>
            </w:tcMar>
          </w:tcPr>
          <w:p w14:paraId="64030000">
            <w:pPr>
              <w:ind/>
              <w:jc w:val="center"/>
            </w:pPr>
            <w:r>
              <w:t>-</w:t>
            </w:r>
          </w:p>
        </w:tc>
        <w:tc>
          <w:tcPr>
            <w:tcW w:type="dxa" w:w="750"/>
            <w:tcBorders>
              <w:top w:color="000000" w:sz="4" w:val="single"/>
              <w:left w:color="000000" w:sz="4" w:val="single"/>
              <w:bottom w:color="000000" w:sz="4" w:val="single"/>
            </w:tcBorders>
            <w:shd w:fill="auto" w:val="clear"/>
            <w:tcMar>
              <w:left w:type="dxa" w:w="57"/>
              <w:right w:type="dxa" w:w="57"/>
            </w:tcMar>
          </w:tcPr>
          <w:p w14:paraId="65030000">
            <w:pPr>
              <w:ind/>
              <w:jc w:val="center"/>
            </w:pPr>
            <w:r>
              <w:t>-</w:t>
            </w:r>
          </w:p>
        </w:tc>
        <w:tc>
          <w:tcPr>
            <w:tcW w:type="dxa" w:w="750"/>
            <w:tcBorders>
              <w:top w:color="000000" w:sz="4" w:val="single"/>
              <w:left w:color="000000" w:sz="4" w:val="single"/>
              <w:bottom w:color="000000" w:sz="4" w:val="single"/>
            </w:tcBorders>
            <w:shd w:fill="auto" w:val="clear"/>
            <w:tcMar>
              <w:left w:type="dxa" w:w="57"/>
              <w:right w:type="dxa" w:w="57"/>
            </w:tcMar>
          </w:tcPr>
          <w:p w14:paraId="66030000">
            <w:pPr>
              <w:ind/>
              <w:jc w:val="center"/>
            </w:pPr>
            <w:r>
              <w:t>-</w:t>
            </w:r>
          </w:p>
        </w:tc>
        <w:tc>
          <w:tcPr>
            <w:tcW w:type="dxa" w:w="750"/>
            <w:tcBorders>
              <w:top w:color="000000" w:sz="4" w:val="single"/>
              <w:left w:color="000000" w:sz="4" w:val="single"/>
              <w:bottom w:color="000000" w:sz="4" w:val="single"/>
            </w:tcBorders>
            <w:shd w:fill="auto" w:val="clear"/>
            <w:tcMar>
              <w:left w:type="dxa" w:w="57"/>
              <w:right w:type="dxa" w:w="57"/>
            </w:tcMar>
          </w:tcPr>
          <w:p w14:paraId="67030000">
            <w:pPr>
              <w:ind/>
              <w:jc w:val="center"/>
            </w:pPr>
            <w:r>
              <w:t>-</w:t>
            </w:r>
          </w:p>
        </w:tc>
        <w:tc>
          <w:tcPr>
            <w:tcW w:type="dxa" w:w="750"/>
            <w:tcBorders>
              <w:top w:color="000000" w:sz="4" w:val="single"/>
              <w:left w:color="000000" w:sz="4" w:val="single"/>
              <w:bottom w:color="000000" w:sz="4" w:val="single"/>
            </w:tcBorders>
            <w:shd w:fill="auto" w:val="clear"/>
            <w:tcMar>
              <w:left w:type="dxa" w:w="57"/>
              <w:right w:type="dxa" w:w="57"/>
            </w:tcMar>
          </w:tcPr>
          <w:p w14:paraId="68030000">
            <w:pPr>
              <w:ind/>
              <w:jc w:val="center"/>
            </w:pPr>
            <w:r>
              <w:t>-</w:t>
            </w:r>
          </w:p>
        </w:tc>
        <w:tc>
          <w:tcPr>
            <w:tcW w:type="dxa" w:w="750"/>
            <w:tcBorders>
              <w:top w:color="000000" w:sz="4" w:val="single"/>
              <w:left w:color="000000" w:sz="4" w:val="single"/>
              <w:bottom w:color="000000" w:sz="4" w:val="single"/>
            </w:tcBorders>
            <w:shd w:fill="auto" w:val="clear"/>
            <w:tcMar>
              <w:left w:type="dxa" w:w="57"/>
              <w:right w:type="dxa" w:w="57"/>
            </w:tcMar>
          </w:tcPr>
          <w:p w14:paraId="69030000">
            <w:pPr>
              <w:ind/>
              <w:jc w:val="center"/>
            </w:pPr>
            <w:r>
              <w:t>-</w:t>
            </w:r>
          </w:p>
        </w:tc>
        <w:tc>
          <w:tcPr>
            <w:tcW w:type="dxa" w:w="750"/>
            <w:tcBorders>
              <w:top w:color="000000" w:sz="4" w:val="single"/>
              <w:left w:color="000000" w:sz="4" w:val="single"/>
              <w:bottom w:color="000000" w:sz="4" w:val="single"/>
            </w:tcBorders>
            <w:shd w:fill="auto" w:val="clear"/>
            <w:tcMar>
              <w:left w:type="dxa" w:w="57"/>
              <w:right w:type="dxa" w:w="57"/>
            </w:tcMar>
          </w:tcPr>
          <w:p w14:paraId="6A030000">
            <w:pPr>
              <w:ind/>
              <w:jc w:val="center"/>
            </w:pPr>
            <w:r>
              <w:t>-</w:t>
            </w:r>
          </w:p>
        </w:tc>
        <w:tc>
          <w:tcPr>
            <w:tcW w:type="dxa" w:w="750"/>
            <w:tcBorders>
              <w:top w:color="000000" w:sz="4" w:val="single"/>
              <w:left w:color="000000" w:sz="4" w:val="single"/>
              <w:bottom w:color="000000" w:sz="4" w:val="single"/>
            </w:tcBorders>
            <w:shd w:fill="auto" w:val="clear"/>
            <w:tcMar>
              <w:left w:type="dxa" w:w="57"/>
              <w:right w:type="dxa" w:w="57"/>
            </w:tcMar>
          </w:tcPr>
          <w:p w14:paraId="6B030000">
            <w:pPr>
              <w:ind/>
              <w:jc w:val="center"/>
            </w:pPr>
            <w:r>
              <w:t>-</w:t>
            </w:r>
          </w:p>
        </w:tc>
        <w:tc>
          <w:tcPr>
            <w:tcW w:type="dxa" w:w="750"/>
            <w:tcBorders>
              <w:top w:color="000000" w:sz="4" w:val="single"/>
              <w:left w:color="000000" w:sz="4" w:val="single"/>
              <w:bottom w:color="000000" w:sz="4" w:val="single"/>
            </w:tcBorders>
            <w:shd w:fill="auto" w:val="clear"/>
            <w:tcMar>
              <w:left w:type="dxa" w:w="57"/>
              <w:right w:type="dxa" w:w="57"/>
            </w:tcMar>
          </w:tcPr>
          <w:p w14:paraId="6C030000">
            <w:pPr>
              <w:ind/>
              <w:jc w:val="center"/>
            </w:pPr>
            <w:r>
              <w:t>-</w:t>
            </w:r>
          </w:p>
        </w:tc>
        <w:tc>
          <w:tcPr>
            <w:tcW w:type="dxa" w:w="750"/>
            <w:tcBorders>
              <w:top w:color="000000" w:sz="4" w:val="single"/>
              <w:left w:color="000000" w:sz="4" w:val="single"/>
              <w:bottom w:color="000000" w:sz="4" w:val="single"/>
            </w:tcBorders>
            <w:shd w:fill="auto" w:val="clear"/>
            <w:tcMar>
              <w:left w:type="dxa" w:w="57"/>
              <w:right w:type="dxa" w:w="57"/>
            </w:tcMar>
          </w:tcPr>
          <w:p w14:paraId="6D030000">
            <w:pPr>
              <w:ind/>
              <w:jc w:val="center"/>
            </w:pPr>
            <w:r>
              <w:t>-</w:t>
            </w:r>
          </w:p>
        </w:tc>
        <w:tc>
          <w:tcPr>
            <w:tcW w:type="dxa" w:w="829"/>
            <w:tcBorders>
              <w:top w:color="000000" w:sz="4" w:val="single"/>
              <w:left w:color="000000" w:sz="4" w:val="single"/>
              <w:bottom w:color="000000" w:sz="4" w:val="single"/>
              <w:right w:color="000000" w:sz="4" w:val="single"/>
            </w:tcBorders>
            <w:shd w:fill="auto" w:val="clear"/>
            <w:tcMar>
              <w:left w:type="dxa" w:w="57"/>
              <w:right w:type="dxa" w:w="57"/>
            </w:tcMar>
          </w:tcPr>
          <w:p w14:paraId="6E030000">
            <w:pPr>
              <w:ind/>
              <w:jc w:val="center"/>
            </w:pPr>
            <w:r>
              <w:t>-</w:t>
            </w:r>
          </w:p>
        </w:tc>
      </w:tr>
      <w:tr>
        <w:trPr>
          <w:trHeight w:hRule="atLeast" w:val="351"/>
        </w:trPr>
        <w:tc>
          <w:tcPr>
            <w:tcW w:type="dxa" w:w="1915"/>
            <w:tcBorders>
              <w:top w:color="000000" w:sz="4" w:val="single"/>
              <w:left w:color="000000" w:sz="4" w:val="single"/>
              <w:bottom w:color="000000" w:sz="4" w:val="single"/>
            </w:tcBorders>
            <w:shd w:fill="auto" w:val="clear"/>
            <w:tcMar>
              <w:left w:type="dxa" w:w="57"/>
              <w:right w:type="dxa" w:w="57"/>
            </w:tcMar>
          </w:tcPr>
          <w:p w14:paraId="6F030000">
            <w:pPr>
              <w:pStyle w:val="Style_6"/>
            </w:pPr>
            <w:r>
              <w:rPr>
                <w:rFonts w:ascii="Times New Roman" w:hAnsi="Times New Roman"/>
              </w:rPr>
              <w:t>Основное мероприятие 1.2. Комплексные услуги по обращению с ртутью содержащими отходами</w:t>
            </w:r>
          </w:p>
        </w:tc>
        <w:tc>
          <w:tcPr>
            <w:tcW w:type="dxa" w:w="1124"/>
            <w:tcBorders>
              <w:top w:color="000000" w:sz="4" w:val="single"/>
              <w:left w:color="000000" w:sz="4" w:val="single"/>
              <w:bottom w:color="000000" w:sz="4" w:val="single"/>
            </w:tcBorders>
            <w:shd w:fill="auto" w:val="clear"/>
            <w:tcMar>
              <w:left w:type="dxa" w:w="57"/>
              <w:right w:type="dxa" w:w="57"/>
            </w:tcMar>
          </w:tcPr>
          <w:p w14:paraId="70030000">
            <w:r>
              <w:t xml:space="preserve">                   </w:t>
            </w:r>
            <w:r>
              <w:t xml:space="preserve">  </w:t>
            </w:r>
            <w:r>
              <w:t>Администрация  сельского поселения</w:t>
            </w:r>
          </w:p>
        </w:tc>
        <w:tc>
          <w:tcPr>
            <w:tcW w:type="dxa" w:w="413"/>
            <w:tcBorders>
              <w:top w:color="000000" w:sz="4" w:val="single"/>
              <w:left w:color="000000" w:sz="4" w:val="single"/>
              <w:bottom w:color="000000" w:sz="4" w:val="single"/>
            </w:tcBorders>
            <w:shd w:fill="auto" w:val="clear"/>
            <w:tcMar>
              <w:left w:type="dxa" w:w="57"/>
              <w:right w:type="dxa" w:w="57"/>
            </w:tcMar>
          </w:tcPr>
          <w:p w14:paraId="71030000">
            <w:pPr>
              <w:ind/>
              <w:jc w:val="center"/>
            </w:pPr>
            <w:r>
              <w:t>951</w:t>
            </w:r>
          </w:p>
        </w:tc>
        <w:tc>
          <w:tcPr>
            <w:tcW w:type="dxa" w:w="413"/>
            <w:tcBorders>
              <w:top w:color="000000" w:sz="4" w:val="single"/>
              <w:left w:color="000000" w:sz="4" w:val="single"/>
              <w:bottom w:color="000000" w:sz="4" w:val="single"/>
            </w:tcBorders>
            <w:shd w:fill="auto" w:val="clear"/>
            <w:tcMar>
              <w:left w:type="dxa" w:w="57"/>
              <w:right w:type="dxa" w:w="57"/>
            </w:tcMar>
          </w:tcPr>
          <w:p w14:paraId="72030000">
            <w:pPr>
              <w:ind/>
              <w:jc w:val="center"/>
            </w:pPr>
            <w:r>
              <w:t>06 02</w:t>
            </w:r>
          </w:p>
        </w:tc>
        <w:tc>
          <w:tcPr>
            <w:tcW w:type="dxa" w:w="865"/>
            <w:tcBorders>
              <w:top w:color="000000" w:sz="4" w:val="single"/>
              <w:left w:color="000000" w:sz="4" w:val="single"/>
              <w:bottom w:color="000000" w:sz="4" w:val="single"/>
            </w:tcBorders>
            <w:shd w:fill="auto" w:val="clear"/>
            <w:tcMar>
              <w:left w:type="dxa" w:w="57"/>
              <w:right w:type="dxa" w:w="57"/>
            </w:tcMar>
          </w:tcPr>
          <w:p w14:paraId="73030000">
            <w:pPr>
              <w:ind/>
              <w:jc w:val="center"/>
            </w:pPr>
            <w:r>
              <w:t>1210002370</w:t>
            </w:r>
          </w:p>
        </w:tc>
        <w:tc>
          <w:tcPr>
            <w:tcW w:type="dxa" w:w="413"/>
            <w:tcBorders>
              <w:top w:color="000000" w:sz="4" w:val="single"/>
              <w:left w:color="000000" w:sz="4" w:val="single"/>
              <w:bottom w:color="000000" w:sz="4" w:val="single"/>
            </w:tcBorders>
            <w:shd w:fill="auto" w:val="clear"/>
            <w:tcMar>
              <w:left w:type="dxa" w:w="57"/>
              <w:right w:type="dxa" w:w="57"/>
            </w:tcMar>
          </w:tcPr>
          <w:p w14:paraId="74030000">
            <w:pPr>
              <w:ind/>
              <w:jc w:val="center"/>
            </w:pPr>
            <w:r>
              <w:t>244</w:t>
            </w:r>
          </w:p>
        </w:tc>
        <w:tc>
          <w:tcPr>
            <w:tcW w:type="dxa" w:w="956"/>
            <w:tcBorders>
              <w:top w:color="000000" w:sz="4" w:val="single"/>
              <w:left w:color="000000" w:sz="4" w:val="single"/>
              <w:bottom w:color="000000" w:sz="4" w:val="single"/>
            </w:tcBorders>
            <w:shd w:fill="auto" w:val="clear"/>
            <w:tcMar>
              <w:left w:type="dxa" w:w="57"/>
              <w:right w:type="dxa" w:w="57"/>
            </w:tcMar>
          </w:tcPr>
          <w:p w14:paraId="75030000">
            <w:pPr>
              <w:ind/>
              <w:jc w:val="center"/>
            </w:pPr>
            <w:r>
              <w:t>383</w:t>
            </w:r>
            <w:r>
              <w:t>,9</w:t>
            </w:r>
          </w:p>
        </w:tc>
        <w:tc>
          <w:tcPr>
            <w:tcW w:type="dxa" w:w="750"/>
            <w:tcBorders>
              <w:top w:color="000000" w:sz="4" w:val="single"/>
              <w:left w:color="000000" w:sz="4" w:val="single"/>
              <w:bottom w:color="000000" w:sz="4" w:val="single"/>
            </w:tcBorders>
            <w:shd w:fill="auto" w:val="clear"/>
            <w:tcMar>
              <w:left w:type="dxa" w:w="57"/>
              <w:right w:type="dxa" w:w="57"/>
            </w:tcMar>
          </w:tcPr>
          <w:p w14:paraId="76030000">
            <w:pPr>
              <w:ind/>
              <w:jc w:val="center"/>
            </w:pPr>
            <w:r>
              <w:t>1</w:t>
            </w:r>
            <w:r>
              <w:t>5</w:t>
            </w:r>
            <w:r>
              <w:t>,</w:t>
            </w:r>
            <w:r>
              <w:t>4</w:t>
            </w:r>
          </w:p>
        </w:tc>
        <w:tc>
          <w:tcPr>
            <w:tcW w:type="dxa" w:w="750"/>
            <w:tcBorders>
              <w:top w:color="000000" w:sz="4" w:val="single"/>
              <w:left w:color="000000" w:sz="4" w:val="single"/>
              <w:bottom w:color="000000" w:sz="4" w:val="single"/>
            </w:tcBorders>
            <w:shd w:fill="auto" w:val="clear"/>
            <w:tcMar>
              <w:left w:type="dxa" w:w="57"/>
              <w:right w:type="dxa" w:w="57"/>
            </w:tcMar>
          </w:tcPr>
          <w:p w14:paraId="77030000">
            <w:pPr>
              <w:ind/>
              <w:jc w:val="center"/>
            </w:pPr>
            <w:r>
              <w:t>26,4</w:t>
            </w:r>
          </w:p>
        </w:tc>
        <w:tc>
          <w:tcPr>
            <w:tcW w:type="dxa" w:w="750"/>
            <w:tcBorders>
              <w:top w:color="000000" w:sz="4" w:val="single"/>
              <w:left w:color="000000" w:sz="4" w:val="single"/>
              <w:bottom w:color="000000" w:sz="4" w:val="single"/>
            </w:tcBorders>
            <w:shd w:fill="auto" w:val="clear"/>
            <w:tcMar>
              <w:left w:type="dxa" w:w="57"/>
              <w:right w:type="dxa" w:w="57"/>
            </w:tcMar>
          </w:tcPr>
          <w:p w14:paraId="78030000">
            <w:pPr>
              <w:ind/>
              <w:jc w:val="center"/>
            </w:pPr>
            <w:r>
              <w:t>26,4</w:t>
            </w:r>
          </w:p>
        </w:tc>
        <w:tc>
          <w:tcPr>
            <w:tcW w:type="dxa" w:w="750"/>
            <w:tcBorders>
              <w:top w:color="000000" w:sz="4" w:val="single"/>
              <w:left w:color="000000" w:sz="4" w:val="single"/>
              <w:bottom w:color="000000" w:sz="4" w:val="single"/>
            </w:tcBorders>
            <w:shd w:fill="auto" w:val="clear"/>
            <w:tcMar>
              <w:left w:type="dxa" w:w="57"/>
              <w:right w:type="dxa" w:w="57"/>
            </w:tcMar>
          </w:tcPr>
          <w:p w14:paraId="79030000">
            <w:pPr>
              <w:ind/>
              <w:jc w:val="center"/>
            </w:pPr>
            <w:r>
              <w:t>31,1</w:t>
            </w:r>
          </w:p>
        </w:tc>
        <w:tc>
          <w:tcPr>
            <w:tcW w:type="dxa" w:w="750"/>
            <w:tcBorders>
              <w:top w:color="000000" w:sz="4" w:val="single"/>
              <w:left w:color="000000" w:sz="4" w:val="single"/>
              <w:bottom w:color="000000" w:sz="4" w:val="single"/>
            </w:tcBorders>
            <w:shd w:fill="auto" w:val="clear"/>
            <w:tcMar>
              <w:left w:type="dxa" w:w="57"/>
              <w:right w:type="dxa" w:w="57"/>
            </w:tcMar>
          </w:tcPr>
          <w:p w14:paraId="7A030000">
            <w:pPr>
              <w:ind/>
              <w:jc w:val="center"/>
            </w:pPr>
            <w:r>
              <w:t>38,0</w:t>
            </w:r>
          </w:p>
        </w:tc>
        <w:tc>
          <w:tcPr>
            <w:tcW w:type="dxa" w:w="750"/>
            <w:tcBorders>
              <w:top w:color="000000" w:sz="4" w:val="single"/>
              <w:left w:color="000000" w:sz="4" w:val="single"/>
              <w:bottom w:color="000000" w:sz="4" w:val="single"/>
            </w:tcBorders>
            <w:shd w:fill="auto" w:val="clear"/>
            <w:tcMar>
              <w:left w:type="dxa" w:w="57"/>
              <w:right w:type="dxa" w:w="57"/>
            </w:tcMar>
          </w:tcPr>
          <w:p w14:paraId="7B030000">
            <w:pPr>
              <w:ind/>
              <w:jc w:val="center"/>
            </w:pPr>
            <w:r>
              <w:t>47,0</w:t>
            </w:r>
          </w:p>
        </w:tc>
        <w:tc>
          <w:tcPr>
            <w:tcW w:type="dxa" w:w="750"/>
            <w:tcBorders>
              <w:top w:color="000000" w:sz="4" w:val="single"/>
              <w:left w:color="000000" w:sz="4" w:val="single"/>
              <w:bottom w:color="000000" w:sz="4" w:val="single"/>
            </w:tcBorders>
            <w:shd w:fill="auto" w:val="clear"/>
            <w:tcMar>
              <w:left w:type="dxa" w:w="57"/>
              <w:right w:type="dxa" w:w="57"/>
            </w:tcMar>
          </w:tcPr>
          <w:p w14:paraId="7C030000">
            <w:pPr>
              <w:ind/>
              <w:jc w:val="center"/>
            </w:pPr>
            <w:r>
              <w:t>47,0</w:t>
            </w:r>
          </w:p>
        </w:tc>
        <w:tc>
          <w:tcPr>
            <w:tcW w:type="dxa" w:w="750"/>
            <w:tcBorders>
              <w:top w:color="000000" w:sz="4" w:val="single"/>
              <w:left w:color="000000" w:sz="4" w:val="single"/>
              <w:bottom w:color="000000" w:sz="4" w:val="single"/>
            </w:tcBorders>
            <w:shd w:fill="auto" w:val="clear"/>
            <w:tcMar>
              <w:left w:type="dxa" w:w="57"/>
              <w:right w:type="dxa" w:w="57"/>
            </w:tcMar>
          </w:tcPr>
          <w:p w14:paraId="7D030000">
            <w:pPr>
              <w:ind/>
              <w:jc w:val="center"/>
            </w:pPr>
            <w:r>
              <w:t>47,0</w:t>
            </w:r>
          </w:p>
        </w:tc>
        <w:tc>
          <w:tcPr>
            <w:tcW w:type="dxa" w:w="750"/>
            <w:tcBorders>
              <w:top w:color="000000" w:sz="4" w:val="single"/>
              <w:left w:color="000000" w:sz="4" w:val="single"/>
              <w:bottom w:color="000000" w:sz="4" w:val="single"/>
            </w:tcBorders>
            <w:shd w:fill="auto" w:val="clear"/>
            <w:tcMar>
              <w:left w:type="dxa" w:w="57"/>
              <w:right w:type="dxa" w:w="57"/>
            </w:tcMar>
          </w:tcPr>
          <w:p w14:paraId="7E030000">
            <w:pPr>
              <w:ind/>
              <w:jc w:val="center"/>
            </w:pPr>
            <w:r>
              <w:t>26,4</w:t>
            </w:r>
          </w:p>
        </w:tc>
        <w:tc>
          <w:tcPr>
            <w:tcW w:type="dxa" w:w="750"/>
            <w:tcBorders>
              <w:top w:color="000000" w:sz="4" w:val="single"/>
              <w:left w:color="000000" w:sz="4" w:val="single"/>
              <w:bottom w:color="000000" w:sz="4" w:val="single"/>
            </w:tcBorders>
            <w:shd w:fill="auto" w:val="clear"/>
            <w:tcMar>
              <w:left w:type="dxa" w:w="57"/>
              <w:right w:type="dxa" w:w="57"/>
            </w:tcMar>
          </w:tcPr>
          <w:p w14:paraId="7F030000">
            <w:pPr>
              <w:ind/>
              <w:jc w:val="center"/>
            </w:pPr>
            <w:r>
              <w:t>26,4</w:t>
            </w:r>
          </w:p>
        </w:tc>
        <w:tc>
          <w:tcPr>
            <w:tcW w:type="dxa" w:w="750"/>
            <w:tcBorders>
              <w:top w:color="000000" w:sz="4" w:val="single"/>
              <w:left w:color="000000" w:sz="4" w:val="single"/>
              <w:bottom w:color="000000" w:sz="4" w:val="single"/>
            </w:tcBorders>
            <w:shd w:fill="auto" w:val="clear"/>
            <w:tcMar>
              <w:left w:type="dxa" w:w="57"/>
              <w:right w:type="dxa" w:w="57"/>
            </w:tcMar>
          </w:tcPr>
          <w:p w14:paraId="80030000">
            <w:pPr>
              <w:ind/>
              <w:jc w:val="center"/>
            </w:pPr>
            <w:r>
              <w:t>26,4</w:t>
            </w:r>
          </w:p>
        </w:tc>
        <w:tc>
          <w:tcPr>
            <w:tcW w:type="dxa" w:w="829"/>
            <w:tcBorders>
              <w:top w:color="000000" w:sz="4" w:val="single"/>
              <w:left w:color="000000" w:sz="4" w:val="single"/>
              <w:bottom w:color="000000" w:sz="4" w:val="single"/>
              <w:right w:color="000000" w:sz="4" w:val="single"/>
            </w:tcBorders>
            <w:shd w:fill="auto" w:val="clear"/>
            <w:tcMar>
              <w:left w:type="dxa" w:w="57"/>
              <w:right w:type="dxa" w:w="57"/>
            </w:tcMar>
          </w:tcPr>
          <w:p w14:paraId="81030000">
            <w:pPr>
              <w:ind/>
              <w:jc w:val="center"/>
            </w:pPr>
            <w:r>
              <w:t>26,4</w:t>
            </w:r>
          </w:p>
        </w:tc>
      </w:tr>
      <w:tr>
        <w:trPr>
          <w:trHeight w:hRule="atLeast" w:val="58"/>
        </w:trPr>
        <w:tc>
          <w:tcPr>
            <w:tcW w:type="dxa" w:w="1915"/>
            <w:tcBorders>
              <w:top w:color="000000" w:sz="4" w:val="single"/>
              <w:left w:color="000000" w:sz="4" w:val="single"/>
              <w:bottom w:color="000000" w:sz="4" w:val="single"/>
            </w:tcBorders>
            <w:shd w:fill="auto" w:val="clear"/>
            <w:tcMar>
              <w:left w:type="dxa" w:w="57"/>
              <w:right w:type="dxa" w:w="57"/>
            </w:tcMar>
          </w:tcPr>
          <w:p w14:paraId="82030000">
            <w:pPr>
              <w:spacing w:line="228" w:lineRule="auto"/>
              <w:ind/>
            </w:pPr>
            <w:r>
              <w:t xml:space="preserve">Основное мероприятие 1.3. Экологическое просвещение </w:t>
            </w:r>
            <w:r>
              <w:br/>
            </w:r>
            <w:r>
              <w:t>и формирование экологической культуры, обеспечение  информацией о состоянии окружающей среды</w:t>
            </w:r>
          </w:p>
        </w:tc>
        <w:tc>
          <w:tcPr>
            <w:tcW w:type="dxa" w:w="1124"/>
            <w:tcBorders>
              <w:top w:color="000000" w:sz="4" w:val="single"/>
              <w:left w:color="000000" w:sz="4" w:val="single"/>
              <w:bottom w:color="000000" w:sz="4" w:val="single"/>
            </w:tcBorders>
            <w:shd w:fill="auto" w:val="clear"/>
            <w:tcMar>
              <w:left w:type="dxa" w:w="57"/>
              <w:right w:type="dxa" w:w="57"/>
            </w:tcMar>
          </w:tcPr>
          <w:p w14:paraId="83030000">
            <w:r>
              <w:t xml:space="preserve">                    </w:t>
            </w:r>
            <w:r>
              <w:t xml:space="preserve">  </w:t>
            </w:r>
            <w:r>
              <w:t>Администрация  сельского поселения</w:t>
            </w:r>
          </w:p>
        </w:tc>
        <w:tc>
          <w:tcPr>
            <w:tcW w:type="dxa" w:w="413"/>
            <w:tcBorders>
              <w:top w:color="000000" w:sz="4" w:val="single"/>
              <w:left w:color="000000" w:sz="4" w:val="single"/>
              <w:bottom w:color="000000" w:sz="4" w:val="single"/>
            </w:tcBorders>
            <w:shd w:fill="auto" w:val="clear"/>
            <w:tcMar>
              <w:left w:type="dxa" w:w="57"/>
              <w:right w:type="dxa" w:w="57"/>
            </w:tcMar>
          </w:tcPr>
          <w:p w14:paraId="84030000">
            <w:pPr>
              <w:ind/>
              <w:jc w:val="center"/>
            </w:pPr>
            <w:r>
              <w:t>951</w:t>
            </w:r>
          </w:p>
        </w:tc>
        <w:tc>
          <w:tcPr>
            <w:tcW w:type="dxa" w:w="413"/>
            <w:tcBorders>
              <w:top w:color="000000" w:sz="4" w:val="single"/>
              <w:left w:color="000000" w:sz="4" w:val="single"/>
              <w:bottom w:color="000000" w:sz="4" w:val="single"/>
            </w:tcBorders>
            <w:shd w:fill="auto" w:val="clear"/>
            <w:tcMar>
              <w:left w:type="dxa" w:w="57"/>
              <w:right w:type="dxa" w:w="57"/>
            </w:tcMar>
          </w:tcPr>
          <w:p w14:paraId="85030000">
            <w:pPr>
              <w:ind/>
              <w:jc w:val="center"/>
            </w:pPr>
            <w:r>
              <w:t>06 05</w:t>
            </w:r>
          </w:p>
        </w:tc>
        <w:tc>
          <w:tcPr>
            <w:tcW w:type="dxa" w:w="865"/>
            <w:tcBorders>
              <w:top w:color="000000" w:sz="4" w:val="single"/>
              <w:left w:color="000000" w:sz="4" w:val="single"/>
              <w:bottom w:color="000000" w:sz="4" w:val="single"/>
            </w:tcBorders>
            <w:shd w:fill="auto" w:val="clear"/>
            <w:tcMar>
              <w:left w:type="dxa" w:w="57"/>
              <w:right w:type="dxa" w:w="57"/>
            </w:tcMar>
          </w:tcPr>
          <w:p w14:paraId="86030000">
            <w:pPr>
              <w:ind/>
              <w:jc w:val="center"/>
            </w:pPr>
            <w:r>
              <w:t>1210002230</w:t>
            </w:r>
          </w:p>
        </w:tc>
        <w:tc>
          <w:tcPr>
            <w:tcW w:type="dxa" w:w="413"/>
            <w:tcBorders>
              <w:top w:color="000000" w:sz="4" w:val="single"/>
              <w:left w:color="000000" w:sz="4" w:val="single"/>
              <w:bottom w:color="000000" w:sz="4" w:val="single"/>
            </w:tcBorders>
            <w:shd w:fill="auto" w:val="clear"/>
            <w:tcMar>
              <w:left w:type="dxa" w:w="57"/>
              <w:right w:type="dxa" w:w="57"/>
            </w:tcMar>
          </w:tcPr>
          <w:p w14:paraId="87030000">
            <w:pPr>
              <w:ind/>
              <w:jc w:val="center"/>
            </w:pPr>
            <w:r>
              <w:t>244</w:t>
            </w:r>
          </w:p>
        </w:tc>
        <w:tc>
          <w:tcPr>
            <w:tcW w:type="dxa" w:w="956"/>
            <w:tcBorders>
              <w:top w:color="000000" w:sz="4" w:val="single"/>
              <w:left w:color="000000" w:sz="4" w:val="single"/>
              <w:bottom w:color="000000" w:sz="4" w:val="single"/>
            </w:tcBorders>
            <w:shd w:fill="auto" w:val="clear"/>
            <w:tcMar>
              <w:left w:type="dxa" w:w="57"/>
              <w:right w:type="dxa" w:w="57"/>
            </w:tcMar>
          </w:tcPr>
          <w:p w14:paraId="88030000">
            <w:pPr>
              <w:ind/>
              <w:jc w:val="center"/>
            </w:pPr>
            <w:r>
              <w:t>8,0</w:t>
            </w:r>
          </w:p>
        </w:tc>
        <w:tc>
          <w:tcPr>
            <w:tcW w:type="dxa" w:w="750"/>
            <w:tcBorders>
              <w:top w:color="000000" w:sz="4" w:val="single"/>
              <w:left w:color="000000" w:sz="4" w:val="single"/>
              <w:bottom w:color="000000" w:sz="4" w:val="single"/>
            </w:tcBorders>
            <w:shd w:fill="auto" w:val="clear"/>
            <w:tcMar>
              <w:left w:type="dxa" w:w="57"/>
              <w:right w:type="dxa" w:w="57"/>
            </w:tcMar>
          </w:tcPr>
          <w:p w14:paraId="89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8A030000">
            <w:pPr>
              <w:ind/>
              <w:jc w:val="center"/>
            </w:pPr>
            <w:r>
              <w:t>0</w:t>
            </w:r>
            <w:r>
              <w:t>,0</w:t>
            </w:r>
          </w:p>
        </w:tc>
        <w:tc>
          <w:tcPr>
            <w:tcW w:type="dxa" w:w="750"/>
            <w:tcBorders>
              <w:top w:color="000000" w:sz="4" w:val="single"/>
              <w:left w:color="000000" w:sz="4" w:val="single"/>
              <w:bottom w:color="000000" w:sz="4" w:val="single"/>
            </w:tcBorders>
            <w:shd w:fill="auto" w:val="clear"/>
            <w:tcMar>
              <w:left w:type="dxa" w:w="57"/>
              <w:right w:type="dxa" w:w="57"/>
            </w:tcMar>
          </w:tcPr>
          <w:p w14:paraId="8B030000">
            <w:pPr>
              <w:ind/>
              <w:jc w:val="center"/>
            </w:pPr>
            <w:r>
              <w:t>0</w:t>
            </w:r>
            <w:r>
              <w:t>,0</w:t>
            </w:r>
          </w:p>
        </w:tc>
        <w:tc>
          <w:tcPr>
            <w:tcW w:type="dxa" w:w="750"/>
            <w:tcBorders>
              <w:top w:color="000000" w:sz="4" w:val="single"/>
              <w:left w:color="000000" w:sz="4" w:val="single"/>
              <w:bottom w:color="000000" w:sz="4" w:val="single"/>
            </w:tcBorders>
            <w:shd w:fill="auto" w:val="clear"/>
            <w:tcMar>
              <w:left w:type="dxa" w:w="57"/>
              <w:right w:type="dxa" w:w="57"/>
            </w:tcMar>
          </w:tcPr>
          <w:p w14:paraId="8C030000">
            <w:pPr>
              <w:ind/>
              <w:jc w:val="center"/>
            </w:pPr>
            <w:r>
              <w:t>0</w:t>
            </w:r>
            <w:r>
              <w:t>,0</w:t>
            </w:r>
          </w:p>
        </w:tc>
        <w:tc>
          <w:tcPr>
            <w:tcW w:type="dxa" w:w="750"/>
            <w:tcBorders>
              <w:top w:color="000000" w:sz="4" w:val="single"/>
              <w:left w:color="000000" w:sz="4" w:val="single"/>
              <w:bottom w:color="000000" w:sz="4" w:val="single"/>
            </w:tcBorders>
            <w:shd w:fill="auto" w:val="clear"/>
            <w:tcMar>
              <w:left w:type="dxa" w:w="57"/>
              <w:right w:type="dxa" w:w="57"/>
            </w:tcMar>
          </w:tcPr>
          <w:p w14:paraId="8D030000">
            <w:pPr>
              <w:ind/>
              <w:jc w:val="center"/>
            </w:pPr>
            <w:r>
              <w:t>0</w:t>
            </w:r>
            <w:r>
              <w:t>,0</w:t>
            </w:r>
          </w:p>
        </w:tc>
        <w:tc>
          <w:tcPr>
            <w:tcW w:type="dxa" w:w="750"/>
            <w:tcBorders>
              <w:top w:color="000000" w:sz="4" w:val="single"/>
              <w:left w:color="000000" w:sz="4" w:val="single"/>
              <w:bottom w:color="000000" w:sz="4" w:val="single"/>
            </w:tcBorders>
            <w:shd w:fill="auto" w:val="clear"/>
            <w:tcMar>
              <w:left w:type="dxa" w:w="57"/>
              <w:right w:type="dxa" w:w="57"/>
            </w:tcMar>
          </w:tcPr>
          <w:p w14:paraId="8E030000">
            <w:pPr>
              <w:ind/>
              <w:jc w:val="center"/>
            </w:pPr>
            <w:r>
              <w:t>0</w:t>
            </w:r>
            <w:r>
              <w:t>,0</w:t>
            </w:r>
          </w:p>
        </w:tc>
        <w:tc>
          <w:tcPr>
            <w:tcW w:type="dxa" w:w="750"/>
            <w:tcBorders>
              <w:top w:color="000000" w:sz="4" w:val="single"/>
              <w:left w:color="000000" w:sz="4" w:val="single"/>
              <w:bottom w:color="000000" w:sz="4" w:val="single"/>
            </w:tcBorders>
            <w:shd w:fill="auto" w:val="clear"/>
            <w:tcMar>
              <w:left w:type="dxa" w:w="57"/>
              <w:right w:type="dxa" w:w="57"/>
            </w:tcMar>
          </w:tcPr>
          <w:p w14:paraId="8F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90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91030000">
            <w:pPr>
              <w:ind/>
              <w:jc w:val="center"/>
            </w:pPr>
            <w:r>
              <w:t>2,0</w:t>
            </w:r>
          </w:p>
        </w:tc>
        <w:tc>
          <w:tcPr>
            <w:tcW w:type="dxa" w:w="750"/>
            <w:tcBorders>
              <w:top w:color="000000" w:sz="4" w:val="single"/>
              <w:left w:color="000000" w:sz="4" w:val="single"/>
              <w:bottom w:color="000000" w:sz="4" w:val="single"/>
            </w:tcBorders>
            <w:shd w:fill="auto" w:val="clear"/>
            <w:tcMar>
              <w:left w:type="dxa" w:w="57"/>
              <w:right w:type="dxa" w:w="57"/>
            </w:tcMar>
          </w:tcPr>
          <w:p w14:paraId="92030000">
            <w:pPr>
              <w:ind/>
              <w:jc w:val="center"/>
            </w:pPr>
            <w:r>
              <w:t>2,0</w:t>
            </w:r>
          </w:p>
        </w:tc>
        <w:tc>
          <w:tcPr>
            <w:tcW w:type="dxa" w:w="750"/>
            <w:tcBorders>
              <w:top w:color="000000" w:sz="4" w:val="single"/>
              <w:left w:color="000000" w:sz="4" w:val="single"/>
              <w:bottom w:color="000000" w:sz="4" w:val="single"/>
            </w:tcBorders>
            <w:shd w:fill="auto" w:val="clear"/>
            <w:tcMar>
              <w:left w:type="dxa" w:w="57"/>
              <w:right w:type="dxa" w:w="57"/>
            </w:tcMar>
          </w:tcPr>
          <w:p w14:paraId="93030000">
            <w:pPr>
              <w:ind/>
              <w:jc w:val="center"/>
            </w:pPr>
            <w:r>
              <w:t>2,0</w:t>
            </w:r>
          </w:p>
        </w:tc>
        <w:tc>
          <w:tcPr>
            <w:tcW w:type="dxa" w:w="829"/>
            <w:tcBorders>
              <w:top w:color="000000" w:sz="4" w:val="single"/>
              <w:left w:color="000000" w:sz="4" w:val="single"/>
              <w:bottom w:color="000000" w:sz="4" w:val="single"/>
              <w:right w:color="000000" w:sz="4" w:val="single"/>
            </w:tcBorders>
            <w:shd w:fill="auto" w:val="clear"/>
            <w:tcMar>
              <w:left w:type="dxa" w:w="57"/>
              <w:right w:type="dxa" w:w="57"/>
            </w:tcMar>
          </w:tcPr>
          <w:p w14:paraId="94030000">
            <w:pPr>
              <w:ind/>
              <w:jc w:val="center"/>
            </w:pPr>
            <w:r>
              <w:t>2,0</w:t>
            </w:r>
          </w:p>
        </w:tc>
      </w:tr>
      <w:tr>
        <w:trPr>
          <w:trHeight w:hRule="atLeast" w:val="58"/>
        </w:trPr>
        <w:tc>
          <w:tcPr>
            <w:tcW w:type="dxa" w:w="1915"/>
            <w:tcBorders>
              <w:top w:color="000000" w:sz="4" w:val="single"/>
              <w:left w:color="000000" w:sz="4" w:val="single"/>
              <w:bottom w:color="000000" w:sz="4" w:val="single"/>
            </w:tcBorders>
            <w:shd w:fill="auto" w:val="clear"/>
            <w:tcMar>
              <w:left w:type="dxa" w:w="57"/>
              <w:right w:type="dxa" w:w="57"/>
            </w:tcMar>
          </w:tcPr>
          <w:p w14:paraId="95030000">
            <w:pPr>
              <w:spacing w:line="228" w:lineRule="auto"/>
              <w:ind/>
            </w:pPr>
            <w:r>
              <w:t>Основное мероприятие 1.4. Организация детско-юношеского экологического движения</w:t>
            </w:r>
          </w:p>
        </w:tc>
        <w:tc>
          <w:tcPr>
            <w:tcW w:type="dxa" w:w="1124"/>
            <w:tcBorders>
              <w:top w:color="000000" w:sz="4" w:val="single"/>
              <w:left w:color="000000" w:sz="4" w:val="single"/>
              <w:bottom w:color="000000" w:sz="4" w:val="single"/>
            </w:tcBorders>
            <w:shd w:fill="auto" w:val="clear"/>
            <w:tcMar>
              <w:left w:type="dxa" w:w="57"/>
              <w:right w:type="dxa" w:w="57"/>
            </w:tcMar>
          </w:tcPr>
          <w:p w14:paraId="96030000">
            <w:r>
              <w:t xml:space="preserve">                     </w:t>
            </w:r>
            <w:r>
              <w:t xml:space="preserve">  </w:t>
            </w:r>
            <w:r>
              <w:t>Администрация  сельского поселения</w:t>
            </w:r>
          </w:p>
        </w:tc>
        <w:tc>
          <w:tcPr>
            <w:tcW w:type="dxa" w:w="413"/>
            <w:tcBorders>
              <w:top w:color="000000" w:sz="4" w:val="single"/>
              <w:left w:color="000000" w:sz="4" w:val="single"/>
              <w:bottom w:color="000000" w:sz="4" w:val="single"/>
            </w:tcBorders>
            <w:shd w:fill="auto" w:val="clear"/>
            <w:tcMar>
              <w:left w:type="dxa" w:w="57"/>
              <w:right w:type="dxa" w:w="57"/>
            </w:tcMar>
          </w:tcPr>
          <w:p w14:paraId="97030000">
            <w:pPr>
              <w:ind/>
              <w:jc w:val="center"/>
            </w:pPr>
            <w:r>
              <w:t>951</w:t>
            </w:r>
          </w:p>
        </w:tc>
        <w:tc>
          <w:tcPr>
            <w:tcW w:type="dxa" w:w="413"/>
            <w:tcBorders>
              <w:top w:color="000000" w:sz="4" w:val="single"/>
              <w:left w:color="000000" w:sz="4" w:val="single"/>
              <w:bottom w:color="000000" w:sz="4" w:val="single"/>
            </w:tcBorders>
            <w:shd w:fill="auto" w:val="clear"/>
            <w:tcMar>
              <w:left w:type="dxa" w:w="57"/>
              <w:right w:type="dxa" w:w="57"/>
            </w:tcMar>
          </w:tcPr>
          <w:p w14:paraId="98030000">
            <w:pPr>
              <w:ind/>
              <w:jc w:val="center"/>
            </w:pPr>
            <w:r>
              <w:t>Х</w:t>
            </w:r>
          </w:p>
        </w:tc>
        <w:tc>
          <w:tcPr>
            <w:tcW w:type="dxa" w:w="865"/>
            <w:tcBorders>
              <w:top w:color="000000" w:sz="4" w:val="single"/>
              <w:left w:color="000000" w:sz="4" w:val="single"/>
              <w:bottom w:color="000000" w:sz="4" w:val="single"/>
            </w:tcBorders>
            <w:shd w:fill="auto" w:val="clear"/>
            <w:tcMar>
              <w:left w:type="dxa" w:w="57"/>
              <w:right w:type="dxa" w:w="57"/>
            </w:tcMar>
          </w:tcPr>
          <w:p w14:paraId="99030000">
            <w:pPr>
              <w:ind/>
              <w:jc w:val="center"/>
            </w:pPr>
            <w:r>
              <w:rPr>
                <w:spacing w:val="-6"/>
              </w:rPr>
              <w:t>Х</w:t>
            </w:r>
          </w:p>
        </w:tc>
        <w:tc>
          <w:tcPr>
            <w:tcW w:type="dxa" w:w="413"/>
            <w:tcBorders>
              <w:top w:color="000000" w:sz="4" w:val="single"/>
              <w:left w:color="000000" w:sz="4" w:val="single"/>
              <w:bottom w:color="000000" w:sz="4" w:val="single"/>
            </w:tcBorders>
            <w:shd w:fill="auto" w:val="clear"/>
            <w:tcMar>
              <w:left w:type="dxa" w:w="57"/>
              <w:right w:type="dxa" w:w="57"/>
            </w:tcMar>
          </w:tcPr>
          <w:p w14:paraId="9A030000">
            <w:pPr>
              <w:ind/>
              <w:jc w:val="center"/>
            </w:pPr>
            <w:r>
              <w:t>Х</w:t>
            </w:r>
          </w:p>
        </w:tc>
        <w:tc>
          <w:tcPr>
            <w:tcW w:type="dxa" w:w="956"/>
            <w:tcBorders>
              <w:top w:color="000000" w:sz="4" w:val="single"/>
              <w:left w:color="000000" w:sz="4" w:val="single"/>
              <w:bottom w:color="000000" w:sz="4" w:val="single"/>
            </w:tcBorders>
            <w:shd w:fill="auto" w:val="clear"/>
            <w:tcMar>
              <w:left w:type="dxa" w:w="57"/>
              <w:right w:type="dxa" w:w="57"/>
            </w:tcMar>
          </w:tcPr>
          <w:p w14:paraId="9B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9C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9D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9E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9F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A0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A1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A2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A3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A4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A5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A6030000">
            <w:pPr>
              <w:ind/>
              <w:jc w:val="center"/>
            </w:pPr>
            <w:r>
              <w:t>0,0</w:t>
            </w:r>
          </w:p>
        </w:tc>
        <w:tc>
          <w:tcPr>
            <w:tcW w:type="dxa" w:w="829"/>
            <w:tcBorders>
              <w:top w:color="000000" w:sz="4" w:val="single"/>
              <w:left w:color="000000" w:sz="4" w:val="single"/>
              <w:bottom w:color="000000" w:sz="4" w:val="single"/>
              <w:right w:color="000000" w:sz="4" w:val="single"/>
            </w:tcBorders>
            <w:shd w:fill="auto" w:val="clear"/>
            <w:tcMar>
              <w:left w:type="dxa" w:w="57"/>
              <w:right w:type="dxa" w:w="57"/>
            </w:tcMar>
          </w:tcPr>
          <w:p w14:paraId="A7030000">
            <w:pPr>
              <w:ind/>
              <w:jc w:val="center"/>
            </w:pPr>
            <w:r>
              <w:t>0,0</w:t>
            </w:r>
          </w:p>
        </w:tc>
      </w:tr>
      <w:tr>
        <w:trPr>
          <w:trHeight w:hRule="atLeast" w:val="58"/>
        </w:trPr>
        <w:tc>
          <w:tcPr>
            <w:tcW w:type="dxa" w:w="1915"/>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tcPr>
          <w:p w14:paraId="A8030000">
            <w:pPr>
              <w:spacing w:line="228" w:lineRule="auto"/>
              <w:ind/>
            </w:pPr>
            <w:r>
              <w:t>Основное мероприятие 1.5. Инвентаризация зеленых насаждений</w:t>
            </w:r>
          </w:p>
        </w:tc>
        <w:tc>
          <w:tcPr>
            <w:tcW w:type="dxa" w:w="1124"/>
            <w:tcBorders>
              <w:top w:color="000000" w:sz="4" w:val="single"/>
              <w:left w:color="000000" w:sz="4" w:val="single"/>
              <w:bottom w:color="000000" w:sz="4" w:val="single"/>
            </w:tcBorders>
            <w:shd w:fill="auto" w:val="clear"/>
            <w:tcMar>
              <w:left w:type="dxa" w:w="57"/>
              <w:right w:type="dxa" w:w="57"/>
            </w:tcMar>
          </w:tcPr>
          <w:p w14:paraId="A9030000">
            <w:r>
              <w:t>Администрация  сельского поселения</w:t>
            </w:r>
          </w:p>
        </w:tc>
        <w:tc>
          <w:tcPr>
            <w:tcW w:type="dxa" w:w="413"/>
            <w:tcBorders>
              <w:top w:color="000000" w:sz="4" w:val="single"/>
              <w:left w:color="000000" w:sz="4" w:val="single"/>
              <w:bottom w:color="000000" w:sz="4" w:val="single"/>
            </w:tcBorders>
            <w:shd w:fill="auto" w:val="clear"/>
            <w:tcMar>
              <w:left w:type="dxa" w:w="57"/>
              <w:right w:type="dxa" w:w="57"/>
            </w:tcMar>
          </w:tcPr>
          <w:p w14:paraId="AA030000">
            <w:pPr>
              <w:ind/>
              <w:jc w:val="center"/>
            </w:pPr>
            <w:r>
              <w:t>951</w:t>
            </w:r>
          </w:p>
        </w:tc>
        <w:tc>
          <w:tcPr>
            <w:tcW w:type="dxa" w:w="413"/>
            <w:tcBorders>
              <w:top w:color="000000" w:sz="4" w:val="single"/>
              <w:left w:color="000000" w:sz="4" w:val="single"/>
              <w:bottom w:color="000000" w:sz="4" w:val="single"/>
            </w:tcBorders>
            <w:shd w:fill="auto" w:val="clear"/>
            <w:tcMar>
              <w:left w:type="dxa" w:w="57"/>
              <w:right w:type="dxa" w:w="57"/>
            </w:tcMar>
          </w:tcPr>
          <w:p w14:paraId="AB030000">
            <w:pPr>
              <w:ind/>
              <w:jc w:val="center"/>
            </w:pPr>
            <w:r>
              <w:t>0605</w:t>
            </w:r>
          </w:p>
        </w:tc>
        <w:tc>
          <w:tcPr>
            <w:tcW w:type="dxa" w:w="865"/>
            <w:tcBorders>
              <w:top w:color="000000" w:sz="4" w:val="single"/>
              <w:left w:color="000000" w:sz="4" w:val="single"/>
              <w:bottom w:color="000000" w:sz="4" w:val="single"/>
            </w:tcBorders>
            <w:shd w:fill="auto" w:val="clear"/>
            <w:tcMar>
              <w:left w:type="dxa" w:w="57"/>
              <w:right w:type="dxa" w:w="57"/>
            </w:tcMar>
          </w:tcPr>
          <w:p w14:paraId="AC030000">
            <w:pPr>
              <w:ind/>
              <w:jc w:val="center"/>
              <w:rPr>
                <w:spacing w:val="-6"/>
              </w:rPr>
            </w:pPr>
            <w:r>
              <w:rPr>
                <w:spacing w:val="-6"/>
              </w:rPr>
              <w:t>1210002510</w:t>
            </w:r>
          </w:p>
        </w:tc>
        <w:tc>
          <w:tcPr>
            <w:tcW w:type="dxa" w:w="413"/>
            <w:tcBorders>
              <w:top w:color="000000" w:sz="4" w:val="single"/>
              <w:left w:color="000000" w:sz="4" w:val="single"/>
              <w:bottom w:color="000000" w:sz="4" w:val="single"/>
            </w:tcBorders>
            <w:shd w:fill="auto" w:val="clear"/>
            <w:tcMar>
              <w:left w:type="dxa" w:w="57"/>
              <w:right w:type="dxa" w:w="57"/>
            </w:tcMar>
          </w:tcPr>
          <w:p w14:paraId="AD030000">
            <w:pPr>
              <w:ind/>
              <w:jc w:val="center"/>
            </w:pPr>
            <w:r>
              <w:t>244</w:t>
            </w:r>
          </w:p>
        </w:tc>
        <w:tc>
          <w:tcPr>
            <w:tcW w:type="dxa" w:w="956"/>
            <w:tcBorders>
              <w:top w:color="000000" w:sz="4" w:val="single"/>
              <w:left w:color="000000" w:sz="4" w:val="single"/>
              <w:bottom w:color="000000" w:sz="4" w:val="single"/>
            </w:tcBorders>
            <w:shd w:fill="auto" w:val="clear"/>
            <w:tcMar>
              <w:left w:type="dxa" w:w="57"/>
              <w:right w:type="dxa" w:w="57"/>
            </w:tcMar>
          </w:tcPr>
          <w:p w14:paraId="AE030000">
            <w:pPr>
              <w:ind/>
              <w:jc w:val="center"/>
            </w:pPr>
            <w:r>
              <w:t>73,9</w:t>
            </w:r>
          </w:p>
        </w:tc>
        <w:tc>
          <w:tcPr>
            <w:tcW w:type="dxa" w:w="750"/>
            <w:tcBorders>
              <w:top w:color="000000" w:sz="4" w:val="single"/>
              <w:left w:color="000000" w:sz="4" w:val="single"/>
              <w:bottom w:color="000000" w:sz="4" w:val="single"/>
            </w:tcBorders>
            <w:shd w:fill="auto" w:val="clear"/>
            <w:tcMar>
              <w:left w:type="dxa" w:w="57"/>
              <w:right w:type="dxa" w:w="57"/>
            </w:tcMar>
          </w:tcPr>
          <w:p w14:paraId="AF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B0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B1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B2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B3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B4030000">
            <w:pPr>
              <w:ind/>
              <w:jc w:val="center"/>
            </w:pPr>
            <w:r>
              <w:t>73,9</w:t>
            </w:r>
          </w:p>
        </w:tc>
        <w:tc>
          <w:tcPr>
            <w:tcW w:type="dxa" w:w="750"/>
            <w:tcBorders>
              <w:top w:color="000000" w:sz="4" w:val="single"/>
              <w:left w:color="000000" w:sz="4" w:val="single"/>
              <w:bottom w:color="000000" w:sz="4" w:val="single"/>
            </w:tcBorders>
            <w:shd w:fill="auto" w:val="clear"/>
            <w:tcMar>
              <w:left w:type="dxa" w:w="57"/>
              <w:right w:type="dxa" w:w="57"/>
            </w:tcMar>
          </w:tcPr>
          <w:p w14:paraId="B5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B6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B7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B8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B9030000">
            <w:pPr>
              <w:ind/>
              <w:jc w:val="center"/>
            </w:pPr>
            <w:r>
              <w:t>0,0</w:t>
            </w:r>
          </w:p>
        </w:tc>
        <w:tc>
          <w:tcPr>
            <w:tcW w:type="dxa" w:w="829"/>
            <w:tcBorders>
              <w:top w:color="000000" w:sz="4" w:val="single"/>
              <w:left w:color="000000" w:sz="4" w:val="single"/>
              <w:bottom w:color="000000" w:sz="4" w:val="single"/>
              <w:right w:color="000000" w:sz="4" w:val="single"/>
            </w:tcBorders>
            <w:shd w:fill="auto" w:val="clear"/>
            <w:tcMar>
              <w:left w:type="dxa" w:w="57"/>
              <w:right w:type="dxa" w:w="57"/>
            </w:tcMar>
          </w:tcPr>
          <w:p w14:paraId="BA030000">
            <w:pPr>
              <w:ind/>
              <w:jc w:val="center"/>
            </w:pPr>
            <w:r>
              <w:t>0,0</w:t>
            </w:r>
          </w:p>
        </w:tc>
      </w:tr>
      <w:tr>
        <w:trPr>
          <w:trHeight w:hRule="atLeast" w:val="58"/>
        </w:trPr>
        <w:tc>
          <w:tcPr>
            <w:tcW w:type="dxa" w:w="1915"/>
            <w:tcBorders>
              <w:top w:color="000000" w:sz="4" w:val="single"/>
              <w:left w:color="000000" w:sz="4" w:val="single"/>
              <w:bottom w:color="000000" w:sz="4" w:val="single"/>
            </w:tcBorders>
            <w:shd w:fill="auto" w:val="clear"/>
            <w:tcMar>
              <w:left w:type="dxa" w:w="57"/>
              <w:right w:type="dxa" w:w="57"/>
            </w:tcMar>
          </w:tcPr>
          <w:p w14:paraId="BB030000">
            <w:pPr>
              <w:spacing w:line="228" w:lineRule="auto"/>
              <w:ind/>
            </w:pPr>
            <w:r>
              <w:t>Подпрограмма 2 «Развитие водохозяйственног</w:t>
            </w:r>
            <w:r>
              <w:t>о комплекса Куйбышевского сельского поселения</w:t>
            </w:r>
            <w:r>
              <w:t>»</w:t>
            </w:r>
          </w:p>
        </w:tc>
        <w:tc>
          <w:tcPr>
            <w:tcW w:type="dxa" w:w="1124"/>
            <w:tcBorders>
              <w:top w:color="000000" w:sz="4" w:val="single"/>
              <w:left w:color="000000" w:sz="4" w:val="single"/>
              <w:bottom w:color="000000" w:sz="4" w:val="single"/>
            </w:tcBorders>
            <w:shd w:fill="auto" w:val="clear"/>
            <w:tcMar>
              <w:left w:type="dxa" w:w="57"/>
              <w:right w:type="dxa" w:w="57"/>
            </w:tcMar>
          </w:tcPr>
          <w:p w14:paraId="BC030000">
            <w:r>
              <w:t xml:space="preserve">всего, </w:t>
            </w:r>
          </w:p>
          <w:p w14:paraId="BD030000">
            <w:r>
              <w:t>в том числе:</w:t>
            </w:r>
          </w:p>
          <w:p w14:paraId="BE030000">
            <w:r>
              <w:t>Администрация  сельского поселения</w:t>
            </w:r>
          </w:p>
        </w:tc>
        <w:tc>
          <w:tcPr>
            <w:tcW w:type="dxa" w:w="413"/>
            <w:tcBorders>
              <w:top w:color="000000" w:sz="4" w:val="single"/>
              <w:left w:color="000000" w:sz="4" w:val="single"/>
              <w:bottom w:color="000000" w:sz="4" w:val="single"/>
            </w:tcBorders>
            <w:shd w:fill="auto" w:val="clear"/>
            <w:tcMar>
              <w:left w:type="dxa" w:w="57"/>
              <w:right w:type="dxa" w:w="57"/>
            </w:tcMar>
          </w:tcPr>
          <w:p w14:paraId="BF030000">
            <w:pPr>
              <w:ind/>
              <w:jc w:val="center"/>
            </w:pPr>
            <w:r>
              <w:t>951</w:t>
            </w:r>
          </w:p>
        </w:tc>
        <w:tc>
          <w:tcPr>
            <w:tcW w:type="dxa" w:w="413"/>
            <w:tcBorders>
              <w:top w:color="000000" w:sz="4" w:val="single"/>
              <w:left w:color="000000" w:sz="4" w:val="single"/>
              <w:bottom w:color="000000" w:sz="4" w:val="single"/>
            </w:tcBorders>
            <w:shd w:fill="auto" w:val="clear"/>
            <w:tcMar>
              <w:left w:type="dxa" w:w="57"/>
              <w:right w:type="dxa" w:w="57"/>
            </w:tcMar>
          </w:tcPr>
          <w:p w14:paraId="C0030000">
            <w:pPr>
              <w:ind/>
              <w:jc w:val="center"/>
            </w:pPr>
            <w:r>
              <w:t>Х</w:t>
            </w:r>
          </w:p>
        </w:tc>
        <w:tc>
          <w:tcPr>
            <w:tcW w:type="dxa" w:w="865"/>
            <w:tcBorders>
              <w:top w:color="000000" w:sz="4" w:val="single"/>
              <w:left w:color="000000" w:sz="4" w:val="single"/>
              <w:bottom w:color="000000" w:sz="4" w:val="single"/>
            </w:tcBorders>
            <w:shd w:fill="auto" w:val="clear"/>
            <w:tcMar>
              <w:left w:type="dxa" w:w="57"/>
              <w:right w:type="dxa" w:w="57"/>
            </w:tcMar>
          </w:tcPr>
          <w:p w14:paraId="C1030000">
            <w:pPr>
              <w:ind/>
              <w:jc w:val="center"/>
            </w:pPr>
            <w:r>
              <w:rPr>
                <w:spacing w:val="-6"/>
              </w:rPr>
              <w:t>Х</w:t>
            </w:r>
          </w:p>
        </w:tc>
        <w:tc>
          <w:tcPr>
            <w:tcW w:type="dxa" w:w="413"/>
            <w:tcBorders>
              <w:top w:color="000000" w:sz="4" w:val="single"/>
              <w:left w:color="000000" w:sz="4" w:val="single"/>
              <w:bottom w:color="000000" w:sz="4" w:val="single"/>
            </w:tcBorders>
            <w:shd w:fill="auto" w:val="clear"/>
            <w:tcMar>
              <w:left w:type="dxa" w:w="57"/>
              <w:right w:type="dxa" w:w="57"/>
            </w:tcMar>
          </w:tcPr>
          <w:p w14:paraId="C2030000">
            <w:pPr>
              <w:ind/>
              <w:jc w:val="center"/>
            </w:pPr>
            <w:r>
              <w:t>Х</w:t>
            </w:r>
          </w:p>
        </w:tc>
        <w:tc>
          <w:tcPr>
            <w:tcW w:type="dxa" w:w="956"/>
            <w:tcBorders>
              <w:top w:color="000000" w:sz="4" w:val="single"/>
              <w:left w:color="000000" w:sz="4" w:val="single"/>
              <w:bottom w:color="000000" w:sz="4" w:val="single"/>
            </w:tcBorders>
            <w:shd w:fill="auto" w:val="clear"/>
            <w:tcMar>
              <w:left w:type="dxa" w:w="57"/>
              <w:right w:type="dxa" w:w="57"/>
            </w:tcMar>
          </w:tcPr>
          <w:p w14:paraId="C3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C4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C5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C6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C7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C8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C9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CA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CB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CC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CD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CE030000">
            <w:pPr>
              <w:ind/>
              <w:jc w:val="center"/>
            </w:pPr>
            <w:r>
              <w:t>0,0</w:t>
            </w:r>
          </w:p>
        </w:tc>
        <w:tc>
          <w:tcPr>
            <w:tcW w:type="dxa" w:w="829"/>
            <w:tcBorders>
              <w:top w:color="000000" w:sz="4" w:val="single"/>
              <w:left w:color="000000" w:sz="4" w:val="single"/>
              <w:bottom w:color="000000" w:sz="4" w:val="single"/>
              <w:right w:color="000000" w:sz="4" w:val="single"/>
            </w:tcBorders>
            <w:shd w:fill="auto" w:val="clear"/>
            <w:tcMar>
              <w:left w:type="dxa" w:w="57"/>
              <w:right w:type="dxa" w:w="57"/>
            </w:tcMar>
          </w:tcPr>
          <w:p w14:paraId="CF030000">
            <w:pPr>
              <w:ind/>
              <w:jc w:val="center"/>
            </w:pPr>
            <w:r>
              <w:t>0,0</w:t>
            </w:r>
          </w:p>
        </w:tc>
      </w:tr>
      <w:tr>
        <w:trPr>
          <w:trHeight w:hRule="atLeast" w:val="58"/>
        </w:trPr>
        <w:tc>
          <w:tcPr>
            <w:tcW w:type="dxa" w:w="1915"/>
            <w:tcBorders>
              <w:top w:color="000000" w:sz="4" w:val="single"/>
              <w:left w:color="000000" w:sz="4" w:val="single"/>
              <w:bottom w:color="000000" w:sz="4" w:val="single"/>
            </w:tcBorders>
            <w:shd w:fill="auto" w:val="clear"/>
            <w:tcMar>
              <w:left w:type="dxa" w:w="57"/>
              <w:right w:type="dxa" w:w="57"/>
            </w:tcMar>
          </w:tcPr>
          <w:p w14:paraId="D0030000">
            <w:pPr>
              <w:spacing w:line="228" w:lineRule="auto"/>
              <w:ind/>
            </w:pPr>
            <w:r>
              <w:t xml:space="preserve">Основное мероприятие 2.1. Выполнение мероприятий по  </w:t>
            </w:r>
            <w:r>
              <w:br/>
            </w:r>
            <w:r>
              <w:t>экологическому содержанию водных объектов</w:t>
            </w:r>
          </w:p>
        </w:tc>
        <w:tc>
          <w:tcPr>
            <w:tcW w:type="dxa" w:w="1124"/>
            <w:tcBorders>
              <w:top w:color="000000" w:sz="4" w:val="single"/>
              <w:left w:color="000000" w:sz="4" w:val="single"/>
              <w:bottom w:color="000000" w:sz="4" w:val="single"/>
            </w:tcBorders>
            <w:shd w:fill="auto" w:val="clear"/>
            <w:tcMar>
              <w:left w:type="dxa" w:w="57"/>
              <w:right w:type="dxa" w:w="57"/>
            </w:tcMar>
          </w:tcPr>
          <w:p w14:paraId="D1030000">
            <w:r>
              <w:t>Администрация  сельского поселения</w:t>
            </w:r>
          </w:p>
        </w:tc>
        <w:tc>
          <w:tcPr>
            <w:tcW w:type="dxa" w:w="413"/>
            <w:tcBorders>
              <w:top w:color="000000" w:sz="4" w:val="single"/>
              <w:left w:color="000000" w:sz="4" w:val="single"/>
              <w:bottom w:color="000000" w:sz="4" w:val="single"/>
            </w:tcBorders>
            <w:shd w:fill="auto" w:val="clear"/>
            <w:tcMar>
              <w:left w:type="dxa" w:w="57"/>
              <w:right w:type="dxa" w:w="57"/>
            </w:tcMar>
          </w:tcPr>
          <w:p w14:paraId="D2030000">
            <w:pPr>
              <w:ind/>
              <w:jc w:val="center"/>
            </w:pPr>
            <w:r>
              <w:t>951</w:t>
            </w:r>
          </w:p>
        </w:tc>
        <w:tc>
          <w:tcPr>
            <w:tcW w:type="dxa" w:w="413"/>
            <w:tcBorders>
              <w:top w:color="000000" w:sz="4" w:val="single"/>
              <w:left w:color="000000" w:sz="4" w:val="single"/>
              <w:bottom w:color="000000" w:sz="4" w:val="single"/>
            </w:tcBorders>
            <w:shd w:fill="auto" w:val="clear"/>
            <w:tcMar>
              <w:left w:type="dxa" w:w="57"/>
              <w:right w:type="dxa" w:w="57"/>
            </w:tcMar>
          </w:tcPr>
          <w:p w14:paraId="D3030000">
            <w:pPr>
              <w:ind/>
              <w:jc w:val="center"/>
            </w:pPr>
            <w:r>
              <w:t>Х</w:t>
            </w:r>
          </w:p>
        </w:tc>
        <w:tc>
          <w:tcPr>
            <w:tcW w:type="dxa" w:w="865"/>
            <w:tcBorders>
              <w:top w:color="000000" w:sz="4" w:val="single"/>
              <w:left w:color="000000" w:sz="4" w:val="single"/>
              <w:bottom w:color="000000" w:sz="4" w:val="single"/>
            </w:tcBorders>
            <w:shd w:fill="auto" w:val="clear"/>
            <w:tcMar>
              <w:left w:type="dxa" w:w="57"/>
              <w:right w:type="dxa" w:w="57"/>
            </w:tcMar>
          </w:tcPr>
          <w:p w14:paraId="D4030000">
            <w:pPr>
              <w:ind/>
              <w:jc w:val="center"/>
            </w:pPr>
            <w:r>
              <w:rPr>
                <w:spacing w:val="-6"/>
              </w:rPr>
              <w:t>Х</w:t>
            </w:r>
          </w:p>
        </w:tc>
        <w:tc>
          <w:tcPr>
            <w:tcW w:type="dxa" w:w="413"/>
            <w:tcBorders>
              <w:top w:color="000000" w:sz="4" w:val="single"/>
              <w:left w:color="000000" w:sz="4" w:val="single"/>
              <w:bottom w:color="000000" w:sz="4" w:val="single"/>
            </w:tcBorders>
            <w:shd w:fill="auto" w:val="clear"/>
            <w:tcMar>
              <w:left w:type="dxa" w:w="57"/>
              <w:right w:type="dxa" w:w="57"/>
            </w:tcMar>
          </w:tcPr>
          <w:p w14:paraId="D5030000">
            <w:pPr>
              <w:ind/>
              <w:jc w:val="center"/>
            </w:pPr>
            <w:r>
              <w:t>Х</w:t>
            </w:r>
          </w:p>
        </w:tc>
        <w:tc>
          <w:tcPr>
            <w:tcW w:type="dxa" w:w="956"/>
            <w:tcBorders>
              <w:top w:color="000000" w:sz="4" w:val="single"/>
              <w:left w:color="000000" w:sz="4" w:val="single"/>
              <w:bottom w:color="000000" w:sz="4" w:val="single"/>
            </w:tcBorders>
            <w:shd w:fill="auto" w:val="clear"/>
            <w:tcMar>
              <w:left w:type="dxa" w:w="57"/>
              <w:right w:type="dxa" w:w="57"/>
            </w:tcMar>
          </w:tcPr>
          <w:p w14:paraId="D6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D7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D8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D9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DA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DB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DC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DD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DE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DF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E0030000">
            <w:pPr>
              <w:ind/>
              <w:jc w:val="center"/>
            </w:pPr>
            <w:r>
              <w:t>0,0</w:t>
            </w:r>
          </w:p>
        </w:tc>
        <w:tc>
          <w:tcPr>
            <w:tcW w:type="dxa" w:w="750"/>
            <w:tcBorders>
              <w:top w:color="000000" w:sz="4" w:val="single"/>
              <w:left w:color="000000" w:sz="4" w:val="single"/>
              <w:bottom w:color="000000" w:sz="4" w:val="single"/>
            </w:tcBorders>
            <w:shd w:fill="auto" w:val="clear"/>
            <w:tcMar>
              <w:left w:type="dxa" w:w="57"/>
              <w:right w:type="dxa" w:w="57"/>
            </w:tcMar>
          </w:tcPr>
          <w:p w14:paraId="E1030000">
            <w:pPr>
              <w:ind/>
              <w:jc w:val="center"/>
            </w:pPr>
            <w:r>
              <w:t>0,0</w:t>
            </w:r>
          </w:p>
        </w:tc>
        <w:tc>
          <w:tcPr>
            <w:tcW w:type="dxa" w:w="829"/>
            <w:tcBorders>
              <w:top w:color="000000" w:sz="4" w:val="single"/>
              <w:left w:color="000000" w:sz="4" w:val="single"/>
              <w:bottom w:color="000000" w:sz="4" w:val="single"/>
              <w:right w:color="000000" w:sz="4" w:val="single"/>
            </w:tcBorders>
            <w:shd w:fill="auto" w:val="clear"/>
            <w:tcMar>
              <w:left w:type="dxa" w:w="57"/>
              <w:right w:type="dxa" w:w="57"/>
            </w:tcMar>
          </w:tcPr>
          <w:p w14:paraId="E2030000">
            <w:pPr>
              <w:ind/>
              <w:jc w:val="center"/>
            </w:pPr>
            <w:r>
              <w:t>0,0</w:t>
            </w:r>
          </w:p>
        </w:tc>
      </w:tr>
    </w:tbl>
    <w:p w14:paraId="E3030000">
      <w:pPr>
        <w:spacing w:line="228" w:lineRule="auto"/>
        <w:ind/>
        <w:jc w:val="both"/>
        <w:rPr>
          <w:sz w:val="28"/>
        </w:rPr>
      </w:pPr>
    </w:p>
    <w:p w14:paraId="E4030000">
      <w:pPr>
        <w:spacing w:line="228" w:lineRule="auto"/>
        <w:ind/>
        <w:jc w:val="both"/>
        <w:rPr>
          <w:sz w:val="28"/>
        </w:rPr>
      </w:pPr>
    </w:p>
    <w:p w14:paraId="E5030000">
      <w:pPr>
        <w:spacing w:line="228" w:lineRule="auto"/>
        <w:ind/>
        <w:jc w:val="both"/>
        <w:rPr>
          <w:sz w:val="28"/>
        </w:rPr>
      </w:pPr>
    </w:p>
    <w:tbl>
      <w:tblPr>
        <w:tblStyle w:val="Style_3"/>
        <w:tblLayout w:type="fixed"/>
        <w:tblCellMar>
          <w:left w:type="dxa" w:w="57"/>
          <w:right w:type="dxa" w:w="57"/>
        </w:tblCellMar>
      </w:tblPr>
      <w:tblGrid>
        <w:gridCol w:w="10545"/>
        <w:gridCol w:w="4592"/>
      </w:tblGrid>
      <w:tr>
        <w:tc>
          <w:tcPr>
            <w:tcW w:type="dxa" w:w="10545"/>
            <w:shd w:fill="auto" w:val="clear"/>
            <w:tcMar>
              <w:left w:type="dxa" w:w="57"/>
              <w:right w:type="dxa" w:w="57"/>
            </w:tcMar>
          </w:tcPr>
          <w:p w14:paraId="E6030000">
            <w:pPr>
              <w:widowControl w:val="0"/>
              <w:spacing w:after="120" w:before="120"/>
              <w:ind/>
              <w:jc w:val="both"/>
            </w:pPr>
          </w:p>
        </w:tc>
        <w:tc>
          <w:tcPr>
            <w:tcW w:type="dxa" w:w="4592"/>
            <w:shd w:fill="auto" w:val="clear"/>
            <w:tcMar>
              <w:left w:type="dxa" w:w="57"/>
              <w:right w:type="dxa" w:w="57"/>
            </w:tcMar>
          </w:tcPr>
          <w:p w14:paraId="E7030000">
            <w:pPr>
              <w:widowControl w:val="0"/>
              <w:ind/>
              <w:jc w:val="center"/>
              <w:rPr>
                <w:sz w:val="28"/>
              </w:rPr>
            </w:pPr>
            <w:r>
              <w:rPr>
                <w:sz w:val="28"/>
              </w:rPr>
              <w:t xml:space="preserve">Таблица № </w:t>
            </w:r>
            <w:r>
              <w:rPr>
                <w:sz w:val="28"/>
              </w:rPr>
              <w:t>8</w:t>
            </w:r>
          </w:p>
          <w:p w14:paraId="E8030000">
            <w:pPr>
              <w:widowControl w:val="0"/>
              <w:ind/>
              <w:jc w:val="center"/>
              <w:rPr>
                <w:sz w:val="28"/>
              </w:rPr>
            </w:pPr>
            <w:r>
              <w:rPr>
                <w:sz w:val="28"/>
              </w:rPr>
              <w:t xml:space="preserve">к муниципальной программе </w:t>
            </w:r>
            <w:r>
              <w:rPr>
                <w:sz w:val="28"/>
              </w:rPr>
              <w:t xml:space="preserve">Куйбышевского сельского поселения </w:t>
            </w:r>
            <w:r>
              <w:rPr>
                <w:sz w:val="28"/>
              </w:rPr>
              <w:t>«Охрана окружающей среды и рациональное природопользование»</w:t>
            </w:r>
          </w:p>
        </w:tc>
      </w:tr>
    </w:tbl>
    <w:p w14:paraId="E9030000">
      <w:pPr>
        <w:ind/>
        <w:jc w:val="center"/>
        <w:rPr>
          <w:sz w:val="24"/>
        </w:rPr>
      </w:pPr>
    </w:p>
    <w:p w14:paraId="EA030000">
      <w:pPr>
        <w:ind/>
        <w:jc w:val="center"/>
        <w:rPr>
          <w:sz w:val="24"/>
        </w:rPr>
      </w:pPr>
      <w:r>
        <w:rPr>
          <w:sz w:val="24"/>
        </w:rPr>
        <w:t>РАСХОДЫ</w:t>
      </w:r>
      <w:r>
        <w:rPr>
          <w:sz w:val="24"/>
        </w:rPr>
        <w:t xml:space="preserve"> </w:t>
      </w:r>
      <w:r>
        <w:rPr>
          <w:sz w:val="24"/>
        </w:rPr>
        <w:t>на реализацию муниципальной программы</w:t>
      </w:r>
    </w:p>
    <w:tbl>
      <w:tblPr>
        <w:tblStyle w:val="Style_3"/>
        <w:tblInd w:type="dxa" w:w="-227"/>
        <w:tblLayout w:type="fixed"/>
        <w:tblCellMar>
          <w:left w:type="dxa" w:w="57"/>
          <w:right w:type="dxa" w:w="57"/>
        </w:tblCellMar>
      </w:tblPr>
      <w:tblGrid>
        <w:gridCol w:w="1830"/>
        <w:gridCol w:w="1828"/>
        <w:gridCol w:w="966"/>
        <w:gridCol w:w="888"/>
        <w:gridCol w:w="888"/>
        <w:gridCol w:w="889"/>
        <w:gridCol w:w="888"/>
        <w:gridCol w:w="888"/>
        <w:gridCol w:w="889"/>
        <w:gridCol w:w="888"/>
        <w:gridCol w:w="888"/>
        <w:gridCol w:w="889"/>
        <w:gridCol w:w="888"/>
        <w:gridCol w:w="888"/>
        <w:gridCol w:w="968"/>
      </w:tblGrid>
      <w:tr>
        <w:tc>
          <w:tcPr>
            <w:tcW w:type="dxa" w:w="1830"/>
            <w:vMerge w:val="restart"/>
            <w:tcBorders>
              <w:top w:color="000000" w:sz="4" w:val="single"/>
              <w:left w:color="000000" w:sz="4" w:val="single"/>
              <w:bottom w:color="000000" w:sz="4" w:val="single"/>
            </w:tcBorders>
            <w:shd w:fill="auto" w:val="clear"/>
            <w:tcMar>
              <w:left w:type="dxa" w:w="57"/>
              <w:right w:type="dxa" w:w="57"/>
            </w:tcMar>
          </w:tcPr>
          <w:p w14:paraId="EB030000">
            <w:pPr>
              <w:ind/>
              <w:jc w:val="center"/>
            </w:pPr>
            <w:r>
              <w:t>Наименование муниципальной программы, номер</w:t>
            </w:r>
          </w:p>
          <w:p w14:paraId="EC030000">
            <w:pPr>
              <w:ind/>
              <w:jc w:val="center"/>
            </w:pPr>
            <w:r>
              <w:t>и наименование подпрограммы</w:t>
            </w:r>
          </w:p>
        </w:tc>
        <w:tc>
          <w:tcPr>
            <w:tcW w:type="dxa" w:w="1828"/>
            <w:vMerge w:val="restart"/>
            <w:tcBorders>
              <w:top w:color="000000" w:sz="4" w:val="single"/>
              <w:left w:color="000000" w:sz="4" w:val="single"/>
              <w:bottom w:color="000000" w:sz="4" w:val="single"/>
            </w:tcBorders>
            <w:shd w:fill="auto" w:val="clear"/>
            <w:tcMar>
              <w:left w:type="dxa" w:w="57"/>
              <w:right w:type="dxa" w:w="57"/>
            </w:tcMar>
          </w:tcPr>
          <w:p w14:paraId="ED030000">
            <w:pPr>
              <w:ind/>
              <w:jc w:val="center"/>
            </w:pPr>
            <w:r>
              <w:t>Источник</w:t>
            </w:r>
          </w:p>
          <w:p w14:paraId="EE030000">
            <w:pPr>
              <w:ind/>
              <w:jc w:val="center"/>
            </w:pPr>
            <w:r>
              <w:t>финансирования</w:t>
            </w:r>
          </w:p>
        </w:tc>
        <w:tc>
          <w:tcPr>
            <w:tcW w:type="dxa" w:w="966"/>
            <w:vMerge w:val="restart"/>
            <w:tcBorders>
              <w:top w:color="000000" w:sz="4" w:val="single"/>
              <w:left w:color="000000" w:sz="4" w:val="single"/>
              <w:bottom w:color="000000" w:sz="4" w:val="single"/>
            </w:tcBorders>
            <w:shd w:fill="auto" w:val="clear"/>
            <w:tcMar>
              <w:left w:type="dxa" w:w="57"/>
              <w:right w:type="dxa" w:w="57"/>
            </w:tcMar>
          </w:tcPr>
          <w:p w14:paraId="EF030000">
            <w:pPr>
              <w:ind/>
              <w:jc w:val="center"/>
            </w:pPr>
            <w:r>
              <w:t>Объем расходов, всего (тыс. рублей)</w:t>
            </w:r>
          </w:p>
        </w:tc>
        <w:tc>
          <w:tcPr>
            <w:tcW w:type="dxa" w:w="10739"/>
            <w:gridSpan w:val="12"/>
            <w:tcBorders>
              <w:top w:color="000000" w:sz="4" w:val="single"/>
              <w:left w:color="000000" w:sz="4" w:val="single"/>
              <w:bottom w:color="000000" w:sz="4" w:val="single"/>
              <w:right w:color="000000" w:sz="4" w:val="single"/>
            </w:tcBorders>
            <w:shd w:fill="auto" w:val="clear"/>
            <w:tcMar>
              <w:left w:type="dxa" w:w="57"/>
              <w:right w:type="dxa" w:w="57"/>
            </w:tcMar>
          </w:tcPr>
          <w:p w14:paraId="F0030000">
            <w:pPr>
              <w:ind/>
              <w:jc w:val="center"/>
            </w:pPr>
            <w:r>
              <w:t>в том числе по годам реализации муниципальной программы (тыс. рублей)</w:t>
            </w:r>
          </w:p>
        </w:tc>
      </w:tr>
      <w:tr>
        <w:tc>
          <w:tcPr>
            <w:tcW w:type="dxa" w:w="1830"/>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1828"/>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966"/>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888"/>
            <w:tcBorders>
              <w:top w:color="000000" w:sz="4" w:val="single"/>
              <w:left w:color="000000" w:sz="4" w:val="single"/>
              <w:bottom w:color="000000" w:sz="4" w:val="single"/>
            </w:tcBorders>
            <w:shd w:fill="auto" w:val="clear"/>
            <w:tcMar>
              <w:left w:type="dxa" w:w="57"/>
              <w:right w:type="dxa" w:w="57"/>
            </w:tcMar>
          </w:tcPr>
          <w:p w14:paraId="F1030000">
            <w:pPr>
              <w:ind/>
              <w:jc w:val="center"/>
            </w:pPr>
            <w:r>
              <w:t xml:space="preserve">2019 год </w:t>
            </w:r>
          </w:p>
        </w:tc>
        <w:tc>
          <w:tcPr>
            <w:tcW w:type="dxa" w:w="888"/>
            <w:tcBorders>
              <w:top w:color="000000" w:sz="4" w:val="single"/>
              <w:left w:color="000000" w:sz="4" w:val="single"/>
              <w:bottom w:color="000000" w:sz="4" w:val="single"/>
            </w:tcBorders>
            <w:shd w:fill="auto" w:val="clear"/>
            <w:tcMar>
              <w:left w:type="dxa" w:w="57"/>
              <w:right w:type="dxa" w:w="57"/>
            </w:tcMar>
          </w:tcPr>
          <w:p w14:paraId="F2030000">
            <w:pPr>
              <w:ind/>
              <w:jc w:val="center"/>
            </w:pPr>
            <w:r>
              <w:t xml:space="preserve">2020 год </w:t>
            </w:r>
          </w:p>
        </w:tc>
        <w:tc>
          <w:tcPr>
            <w:tcW w:type="dxa" w:w="889"/>
            <w:tcBorders>
              <w:top w:color="000000" w:sz="4" w:val="single"/>
              <w:left w:color="000000" w:sz="4" w:val="single"/>
              <w:bottom w:color="000000" w:sz="4" w:val="single"/>
            </w:tcBorders>
            <w:shd w:fill="auto" w:val="clear"/>
            <w:tcMar>
              <w:left w:type="dxa" w:w="57"/>
              <w:right w:type="dxa" w:w="57"/>
            </w:tcMar>
          </w:tcPr>
          <w:p w14:paraId="F3030000">
            <w:pPr>
              <w:ind/>
              <w:jc w:val="center"/>
            </w:pPr>
            <w:r>
              <w:t>2021 год</w:t>
            </w:r>
          </w:p>
        </w:tc>
        <w:tc>
          <w:tcPr>
            <w:tcW w:type="dxa" w:w="888"/>
            <w:tcBorders>
              <w:top w:color="000000" w:sz="4" w:val="single"/>
              <w:left w:color="000000" w:sz="4" w:val="single"/>
              <w:bottom w:color="000000" w:sz="4" w:val="single"/>
            </w:tcBorders>
            <w:shd w:fill="auto" w:val="clear"/>
            <w:tcMar>
              <w:left w:type="dxa" w:w="57"/>
              <w:right w:type="dxa" w:w="57"/>
            </w:tcMar>
          </w:tcPr>
          <w:p w14:paraId="F4030000">
            <w:pPr>
              <w:ind/>
              <w:jc w:val="center"/>
            </w:pPr>
            <w:r>
              <w:t xml:space="preserve">2022 год </w:t>
            </w:r>
          </w:p>
        </w:tc>
        <w:tc>
          <w:tcPr>
            <w:tcW w:type="dxa" w:w="888"/>
            <w:tcBorders>
              <w:top w:color="000000" w:sz="4" w:val="single"/>
              <w:left w:color="000000" w:sz="4" w:val="single"/>
              <w:bottom w:color="000000" w:sz="4" w:val="single"/>
            </w:tcBorders>
            <w:shd w:fill="auto" w:val="clear"/>
            <w:tcMar>
              <w:left w:type="dxa" w:w="57"/>
              <w:right w:type="dxa" w:w="57"/>
            </w:tcMar>
          </w:tcPr>
          <w:p w14:paraId="F5030000">
            <w:pPr>
              <w:ind/>
              <w:jc w:val="center"/>
            </w:pPr>
            <w:r>
              <w:t xml:space="preserve">2023 год </w:t>
            </w:r>
          </w:p>
        </w:tc>
        <w:tc>
          <w:tcPr>
            <w:tcW w:type="dxa" w:w="889"/>
            <w:tcBorders>
              <w:top w:color="000000" w:sz="4" w:val="single"/>
              <w:left w:color="000000" w:sz="4" w:val="single"/>
              <w:bottom w:color="000000" w:sz="4" w:val="single"/>
            </w:tcBorders>
            <w:shd w:fill="auto" w:val="clear"/>
            <w:tcMar>
              <w:left w:type="dxa" w:w="57"/>
              <w:right w:type="dxa" w:w="57"/>
            </w:tcMar>
          </w:tcPr>
          <w:p w14:paraId="F6030000">
            <w:pPr>
              <w:ind/>
              <w:jc w:val="center"/>
            </w:pPr>
            <w:r>
              <w:t xml:space="preserve">2024 год </w:t>
            </w:r>
          </w:p>
        </w:tc>
        <w:tc>
          <w:tcPr>
            <w:tcW w:type="dxa" w:w="888"/>
            <w:tcBorders>
              <w:top w:color="000000" w:sz="4" w:val="single"/>
              <w:left w:color="000000" w:sz="4" w:val="single"/>
              <w:bottom w:color="000000" w:sz="4" w:val="single"/>
            </w:tcBorders>
            <w:shd w:fill="auto" w:val="clear"/>
            <w:tcMar>
              <w:left w:type="dxa" w:w="57"/>
              <w:right w:type="dxa" w:w="57"/>
            </w:tcMar>
          </w:tcPr>
          <w:p w14:paraId="F7030000">
            <w:pPr>
              <w:ind/>
              <w:jc w:val="center"/>
            </w:pPr>
            <w:r>
              <w:t xml:space="preserve">2025 год </w:t>
            </w:r>
          </w:p>
        </w:tc>
        <w:tc>
          <w:tcPr>
            <w:tcW w:type="dxa" w:w="888"/>
            <w:tcBorders>
              <w:top w:color="000000" w:sz="4" w:val="single"/>
              <w:left w:color="000000" w:sz="4" w:val="single"/>
              <w:bottom w:color="000000" w:sz="4" w:val="single"/>
            </w:tcBorders>
            <w:shd w:fill="auto" w:val="clear"/>
            <w:tcMar>
              <w:left w:type="dxa" w:w="57"/>
              <w:right w:type="dxa" w:w="57"/>
            </w:tcMar>
          </w:tcPr>
          <w:p w14:paraId="F8030000">
            <w:pPr>
              <w:ind/>
              <w:jc w:val="center"/>
            </w:pPr>
            <w:r>
              <w:t>2026 год</w:t>
            </w:r>
          </w:p>
        </w:tc>
        <w:tc>
          <w:tcPr>
            <w:tcW w:type="dxa" w:w="889"/>
            <w:tcBorders>
              <w:top w:color="000000" w:sz="4" w:val="single"/>
              <w:left w:color="000000" w:sz="4" w:val="single"/>
              <w:bottom w:color="000000" w:sz="4" w:val="single"/>
            </w:tcBorders>
            <w:shd w:fill="auto" w:val="clear"/>
            <w:tcMar>
              <w:left w:type="dxa" w:w="57"/>
              <w:right w:type="dxa" w:w="57"/>
            </w:tcMar>
          </w:tcPr>
          <w:p w14:paraId="F9030000">
            <w:pPr>
              <w:ind/>
              <w:jc w:val="center"/>
            </w:pPr>
            <w:r>
              <w:t>2027 год</w:t>
            </w:r>
          </w:p>
        </w:tc>
        <w:tc>
          <w:tcPr>
            <w:tcW w:type="dxa" w:w="888"/>
            <w:tcBorders>
              <w:top w:color="000000" w:sz="4" w:val="single"/>
              <w:left w:color="000000" w:sz="4" w:val="single"/>
              <w:bottom w:color="000000" w:sz="4" w:val="single"/>
            </w:tcBorders>
            <w:shd w:fill="auto" w:val="clear"/>
            <w:tcMar>
              <w:left w:type="dxa" w:w="57"/>
              <w:right w:type="dxa" w:w="57"/>
            </w:tcMar>
          </w:tcPr>
          <w:p w14:paraId="FA030000">
            <w:pPr>
              <w:ind/>
              <w:jc w:val="center"/>
            </w:pPr>
            <w:r>
              <w:t>2028 год</w:t>
            </w:r>
          </w:p>
        </w:tc>
        <w:tc>
          <w:tcPr>
            <w:tcW w:type="dxa" w:w="888"/>
            <w:tcBorders>
              <w:top w:color="000000" w:sz="4" w:val="single"/>
              <w:left w:color="000000" w:sz="4" w:val="single"/>
              <w:bottom w:color="000000" w:sz="4" w:val="single"/>
            </w:tcBorders>
            <w:shd w:fill="auto" w:val="clear"/>
            <w:tcMar>
              <w:left w:type="dxa" w:w="57"/>
              <w:right w:type="dxa" w:w="57"/>
            </w:tcMar>
          </w:tcPr>
          <w:p w14:paraId="FB030000">
            <w:pPr>
              <w:ind/>
              <w:jc w:val="center"/>
            </w:pPr>
            <w:r>
              <w:t>2029 год</w:t>
            </w: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FC030000">
            <w:pPr>
              <w:ind/>
              <w:jc w:val="center"/>
            </w:pPr>
            <w:r>
              <w:t>2030 год</w:t>
            </w:r>
          </w:p>
        </w:tc>
      </w:tr>
    </w:tbl>
    <w:p w14:paraId="FD030000">
      <w:pPr>
        <w:rPr>
          <w:sz w:val="2"/>
        </w:rPr>
      </w:pPr>
    </w:p>
    <w:tbl>
      <w:tblPr>
        <w:tblStyle w:val="Style_3"/>
        <w:tblInd w:type="dxa" w:w="-227"/>
        <w:tblLayout w:type="fixed"/>
        <w:tblCellMar>
          <w:left w:type="dxa" w:w="57"/>
          <w:right w:type="dxa" w:w="57"/>
        </w:tblCellMar>
      </w:tblPr>
      <w:tblGrid>
        <w:gridCol w:w="1748"/>
        <w:gridCol w:w="1909"/>
        <w:gridCol w:w="959"/>
        <w:gridCol w:w="888"/>
        <w:gridCol w:w="889"/>
        <w:gridCol w:w="889"/>
        <w:gridCol w:w="889"/>
        <w:gridCol w:w="889"/>
        <w:gridCol w:w="889"/>
        <w:gridCol w:w="889"/>
        <w:gridCol w:w="889"/>
        <w:gridCol w:w="889"/>
        <w:gridCol w:w="889"/>
        <w:gridCol w:w="889"/>
        <w:gridCol w:w="968"/>
      </w:tblGrid>
      <w:tr>
        <w:trPr>
          <w:tblHeader/>
        </w:trPr>
        <w:tc>
          <w:tcPr>
            <w:tcW w:type="dxa" w:w="1748"/>
            <w:tcBorders>
              <w:top w:color="000000" w:sz="4" w:val="single"/>
              <w:left w:color="000000" w:sz="4" w:val="single"/>
              <w:bottom w:color="000000" w:sz="4" w:val="single"/>
            </w:tcBorders>
            <w:shd w:fill="auto" w:val="clear"/>
            <w:tcMar>
              <w:left w:type="dxa" w:w="57"/>
              <w:right w:type="dxa" w:w="57"/>
            </w:tcMar>
          </w:tcPr>
          <w:p w14:paraId="FE030000">
            <w:pPr>
              <w:ind/>
              <w:jc w:val="center"/>
            </w:pPr>
            <w:r>
              <w:t>1</w:t>
            </w:r>
          </w:p>
        </w:tc>
        <w:tc>
          <w:tcPr>
            <w:tcW w:type="dxa" w:w="1909"/>
            <w:tcBorders>
              <w:top w:color="000000" w:sz="4" w:val="single"/>
              <w:left w:color="000000" w:sz="4" w:val="single"/>
              <w:bottom w:color="000000" w:sz="4" w:val="single"/>
            </w:tcBorders>
            <w:shd w:fill="auto" w:val="clear"/>
            <w:tcMar>
              <w:left w:type="dxa" w:w="57"/>
              <w:right w:type="dxa" w:w="57"/>
            </w:tcMar>
          </w:tcPr>
          <w:p w14:paraId="FF030000">
            <w:pPr>
              <w:ind/>
              <w:jc w:val="center"/>
            </w:pPr>
            <w:r>
              <w:t>2</w:t>
            </w:r>
          </w:p>
        </w:tc>
        <w:tc>
          <w:tcPr>
            <w:tcW w:type="dxa" w:w="959"/>
            <w:tcBorders>
              <w:top w:color="000000" w:sz="4" w:val="single"/>
              <w:left w:color="000000" w:sz="4" w:val="single"/>
              <w:bottom w:color="000000" w:sz="4" w:val="single"/>
            </w:tcBorders>
            <w:shd w:fill="auto" w:val="clear"/>
            <w:tcMar>
              <w:left w:type="dxa" w:w="57"/>
              <w:right w:type="dxa" w:w="57"/>
            </w:tcMar>
          </w:tcPr>
          <w:p w14:paraId="00040000">
            <w:pPr>
              <w:ind/>
              <w:jc w:val="center"/>
            </w:pPr>
            <w:r>
              <w:t>3</w:t>
            </w:r>
          </w:p>
        </w:tc>
        <w:tc>
          <w:tcPr>
            <w:tcW w:type="dxa" w:w="888"/>
            <w:tcBorders>
              <w:top w:color="000000" w:sz="4" w:val="single"/>
              <w:left w:color="000000" w:sz="4" w:val="single"/>
              <w:bottom w:color="000000" w:sz="4" w:val="single"/>
            </w:tcBorders>
            <w:shd w:fill="auto" w:val="clear"/>
            <w:tcMar>
              <w:left w:type="dxa" w:w="57"/>
              <w:right w:type="dxa" w:w="57"/>
            </w:tcMar>
          </w:tcPr>
          <w:p w14:paraId="01040000">
            <w:pPr>
              <w:ind/>
              <w:jc w:val="center"/>
            </w:pPr>
            <w:r>
              <w:t>4</w:t>
            </w:r>
          </w:p>
        </w:tc>
        <w:tc>
          <w:tcPr>
            <w:tcW w:type="dxa" w:w="889"/>
            <w:tcBorders>
              <w:top w:color="000000" w:sz="4" w:val="single"/>
              <w:left w:color="000000" w:sz="4" w:val="single"/>
              <w:bottom w:color="000000" w:sz="4" w:val="single"/>
            </w:tcBorders>
            <w:shd w:fill="auto" w:val="clear"/>
            <w:tcMar>
              <w:left w:type="dxa" w:w="57"/>
              <w:right w:type="dxa" w:w="57"/>
            </w:tcMar>
          </w:tcPr>
          <w:p w14:paraId="02040000">
            <w:pPr>
              <w:ind/>
              <w:jc w:val="center"/>
            </w:pPr>
            <w:r>
              <w:t>5</w:t>
            </w:r>
          </w:p>
        </w:tc>
        <w:tc>
          <w:tcPr>
            <w:tcW w:type="dxa" w:w="889"/>
            <w:tcBorders>
              <w:top w:color="000000" w:sz="4" w:val="single"/>
              <w:left w:color="000000" w:sz="4" w:val="single"/>
              <w:bottom w:color="000000" w:sz="4" w:val="single"/>
            </w:tcBorders>
            <w:shd w:fill="auto" w:val="clear"/>
            <w:tcMar>
              <w:left w:type="dxa" w:w="57"/>
              <w:right w:type="dxa" w:w="57"/>
            </w:tcMar>
          </w:tcPr>
          <w:p w14:paraId="03040000">
            <w:pPr>
              <w:ind/>
              <w:jc w:val="center"/>
            </w:pPr>
            <w:r>
              <w:t>6</w:t>
            </w:r>
          </w:p>
        </w:tc>
        <w:tc>
          <w:tcPr>
            <w:tcW w:type="dxa" w:w="889"/>
            <w:tcBorders>
              <w:top w:color="000000" w:sz="4" w:val="single"/>
              <w:left w:color="000000" w:sz="4" w:val="single"/>
              <w:bottom w:color="000000" w:sz="4" w:val="single"/>
            </w:tcBorders>
            <w:shd w:fill="auto" w:val="clear"/>
            <w:tcMar>
              <w:left w:type="dxa" w:w="57"/>
              <w:right w:type="dxa" w:w="57"/>
            </w:tcMar>
          </w:tcPr>
          <w:p w14:paraId="04040000">
            <w:pPr>
              <w:ind/>
              <w:jc w:val="center"/>
            </w:pPr>
            <w:r>
              <w:t>7</w:t>
            </w:r>
          </w:p>
        </w:tc>
        <w:tc>
          <w:tcPr>
            <w:tcW w:type="dxa" w:w="889"/>
            <w:tcBorders>
              <w:top w:color="000000" w:sz="4" w:val="single"/>
              <w:left w:color="000000" w:sz="4" w:val="single"/>
              <w:bottom w:color="000000" w:sz="4" w:val="single"/>
            </w:tcBorders>
            <w:shd w:fill="auto" w:val="clear"/>
            <w:tcMar>
              <w:left w:type="dxa" w:w="57"/>
              <w:right w:type="dxa" w:w="57"/>
            </w:tcMar>
          </w:tcPr>
          <w:p w14:paraId="05040000">
            <w:pPr>
              <w:ind/>
              <w:jc w:val="center"/>
            </w:pPr>
            <w:r>
              <w:t>8</w:t>
            </w:r>
          </w:p>
        </w:tc>
        <w:tc>
          <w:tcPr>
            <w:tcW w:type="dxa" w:w="889"/>
            <w:tcBorders>
              <w:top w:color="000000" w:sz="4" w:val="single"/>
              <w:left w:color="000000" w:sz="4" w:val="single"/>
              <w:bottom w:color="000000" w:sz="4" w:val="single"/>
            </w:tcBorders>
            <w:shd w:fill="auto" w:val="clear"/>
            <w:tcMar>
              <w:left w:type="dxa" w:w="57"/>
              <w:right w:type="dxa" w:w="57"/>
            </w:tcMar>
          </w:tcPr>
          <w:p w14:paraId="06040000">
            <w:pPr>
              <w:ind/>
              <w:jc w:val="center"/>
            </w:pPr>
            <w:r>
              <w:t>9</w:t>
            </w:r>
          </w:p>
        </w:tc>
        <w:tc>
          <w:tcPr>
            <w:tcW w:type="dxa" w:w="889"/>
            <w:tcBorders>
              <w:top w:color="000000" w:sz="4" w:val="single"/>
              <w:left w:color="000000" w:sz="4" w:val="single"/>
              <w:bottom w:color="000000" w:sz="4" w:val="single"/>
            </w:tcBorders>
            <w:shd w:fill="auto" w:val="clear"/>
            <w:tcMar>
              <w:left w:type="dxa" w:w="57"/>
              <w:right w:type="dxa" w:w="57"/>
            </w:tcMar>
          </w:tcPr>
          <w:p w14:paraId="07040000">
            <w:pPr>
              <w:ind/>
              <w:jc w:val="center"/>
            </w:pPr>
            <w:r>
              <w:t>10</w:t>
            </w:r>
          </w:p>
        </w:tc>
        <w:tc>
          <w:tcPr>
            <w:tcW w:type="dxa" w:w="889"/>
            <w:tcBorders>
              <w:top w:color="000000" w:sz="4" w:val="single"/>
              <w:left w:color="000000" w:sz="4" w:val="single"/>
              <w:bottom w:color="000000" w:sz="4" w:val="single"/>
            </w:tcBorders>
            <w:shd w:fill="auto" w:val="clear"/>
            <w:tcMar>
              <w:left w:type="dxa" w:w="57"/>
              <w:right w:type="dxa" w:w="57"/>
            </w:tcMar>
          </w:tcPr>
          <w:p w14:paraId="08040000">
            <w:pPr>
              <w:ind/>
              <w:jc w:val="center"/>
            </w:pPr>
            <w:r>
              <w:t>11</w:t>
            </w:r>
          </w:p>
        </w:tc>
        <w:tc>
          <w:tcPr>
            <w:tcW w:type="dxa" w:w="889"/>
            <w:tcBorders>
              <w:top w:color="000000" w:sz="4" w:val="single"/>
              <w:left w:color="000000" w:sz="4" w:val="single"/>
              <w:bottom w:color="000000" w:sz="4" w:val="single"/>
            </w:tcBorders>
            <w:shd w:fill="auto" w:val="clear"/>
            <w:tcMar>
              <w:left w:type="dxa" w:w="57"/>
              <w:right w:type="dxa" w:w="57"/>
            </w:tcMar>
          </w:tcPr>
          <w:p w14:paraId="09040000">
            <w:pPr>
              <w:ind/>
              <w:jc w:val="center"/>
            </w:pPr>
            <w:r>
              <w:t>12</w:t>
            </w:r>
          </w:p>
        </w:tc>
        <w:tc>
          <w:tcPr>
            <w:tcW w:type="dxa" w:w="889"/>
            <w:tcBorders>
              <w:top w:color="000000" w:sz="4" w:val="single"/>
              <w:left w:color="000000" w:sz="4" w:val="single"/>
              <w:bottom w:color="000000" w:sz="4" w:val="single"/>
            </w:tcBorders>
            <w:shd w:fill="auto" w:val="clear"/>
            <w:tcMar>
              <w:left w:type="dxa" w:w="57"/>
              <w:right w:type="dxa" w:w="57"/>
            </w:tcMar>
          </w:tcPr>
          <w:p w14:paraId="0A040000">
            <w:pPr>
              <w:ind/>
              <w:jc w:val="center"/>
            </w:pPr>
            <w:r>
              <w:t>13</w:t>
            </w:r>
          </w:p>
        </w:tc>
        <w:tc>
          <w:tcPr>
            <w:tcW w:type="dxa" w:w="889"/>
            <w:tcBorders>
              <w:top w:color="000000" w:sz="4" w:val="single"/>
              <w:left w:color="000000" w:sz="4" w:val="single"/>
              <w:bottom w:color="000000" w:sz="4" w:val="single"/>
            </w:tcBorders>
            <w:shd w:fill="auto" w:val="clear"/>
            <w:tcMar>
              <w:left w:type="dxa" w:w="57"/>
              <w:right w:type="dxa" w:w="57"/>
            </w:tcMar>
          </w:tcPr>
          <w:p w14:paraId="0B040000">
            <w:pPr>
              <w:ind/>
              <w:jc w:val="center"/>
            </w:pPr>
            <w:r>
              <w:t>14</w:t>
            </w: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0C040000">
            <w:pPr>
              <w:ind/>
              <w:jc w:val="center"/>
            </w:pPr>
            <w:r>
              <w:t>15</w:t>
            </w:r>
          </w:p>
        </w:tc>
      </w:tr>
      <w:tr>
        <w:tc>
          <w:tcPr>
            <w:tcW w:type="dxa" w:w="1748"/>
            <w:vMerge w:val="restart"/>
            <w:tcBorders>
              <w:top w:color="000000" w:sz="4" w:val="single"/>
              <w:left w:color="000000" w:sz="4" w:val="single"/>
              <w:bottom w:color="000000" w:sz="4" w:val="single"/>
            </w:tcBorders>
            <w:shd w:fill="auto" w:val="clear"/>
            <w:tcMar>
              <w:left w:type="dxa" w:w="57"/>
              <w:right w:type="dxa" w:w="57"/>
            </w:tcMar>
          </w:tcPr>
          <w:p w14:paraId="0D040000">
            <w:pPr>
              <w:widowControl w:val="0"/>
              <w:spacing w:line="216" w:lineRule="auto"/>
              <w:ind/>
            </w:pPr>
            <w:r>
              <w:t xml:space="preserve">Муниципальная программа </w:t>
            </w:r>
            <w:r>
              <w:t xml:space="preserve">Куйбышевского сельского поселения </w:t>
            </w:r>
          </w:p>
          <w:p w14:paraId="0E040000">
            <w:r>
              <w:t>«Охрана окружающей среды и рациональное природопользование»</w:t>
            </w:r>
          </w:p>
        </w:tc>
        <w:tc>
          <w:tcPr>
            <w:tcW w:type="dxa" w:w="1909"/>
            <w:tcBorders>
              <w:top w:color="000000" w:sz="4" w:val="single"/>
              <w:left w:color="000000" w:sz="4" w:val="single"/>
              <w:bottom w:color="000000" w:sz="4" w:val="single"/>
            </w:tcBorders>
            <w:shd w:fill="auto" w:val="clear"/>
            <w:tcMar>
              <w:left w:type="dxa" w:w="57"/>
              <w:right w:type="dxa" w:w="57"/>
            </w:tcMar>
          </w:tcPr>
          <w:p w14:paraId="0F040000">
            <w:r>
              <w:t xml:space="preserve">всего </w:t>
            </w:r>
          </w:p>
        </w:tc>
        <w:tc>
          <w:tcPr>
            <w:tcW w:type="dxa" w:w="959"/>
            <w:tcBorders>
              <w:top w:color="000000" w:sz="4" w:val="single"/>
              <w:left w:color="000000" w:sz="4" w:val="single"/>
              <w:bottom w:color="000000" w:sz="4" w:val="single"/>
            </w:tcBorders>
            <w:shd w:fill="auto" w:val="clear"/>
            <w:tcMar>
              <w:left w:type="dxa" w:w="57"/>
              <w:right w:type="dxa" w:w="57"/>
            </w:tcMar>
          </w:tcPr>
          <w:p w14:paraId="10040000">
            <w:pPr>
              <w:ind/>
              <w:jc w:val="center"/>
            </w:pPr>
            <w:r>
              <w:t>465,8</w:t>
            </w:r>
          </w:p>
        </w:tc>
        <w:tc>
          <w:tcPr>
            <w:tcW w:type="dxa" w:w="888"/>
            <w:tcBorders>
              <w:top w:color="000000" w:sz="4" w:val="single"/>
              <w:left w:color="000000" w:sz="4" w:val="single"/>
              <w:bottom w:color="000000" w:sz="4" w:val="single"/>
            </w:tcBorders>
            <w:shd w:fill="auto" w:val="clear"/>
            <w:tcMar>
              <w:left w:type="dxa" w:w="57"/>
              <w:right w:type="dxa" w:w="57"/>
            </w:tcMar>
          </w:tcPr>
          <w:p w14:paraId="11040000">
            <w:pPr>
              <w:ind/>
              <w:jc w:val="center"/>
            </w:pPr>
            <w:r>
              <w:t>1</w:t>
            </w:r>
            <w:r>
              <w:t>5</w:t>
            </w:r>
            <w:r>
              <w:t>,</w:t>
            </w:r>
            <w:r>
              <w:t>4</w:t>
            </w:r>
          </w:p>
        </w:tc>
        <w:tc>
          <w:tcPr>
            <w:tcW w:type="dxa" w:w="889"/>
            <w:tcBorders>
              <w:top w:color="000000" w:sz="4" w:val="single"/>
              <w:left w:color="000000" w:sz="4" w:val="single"/>
              <w:bottom w:color="000000" w:sz="4" w:val="single"/>
            </w:tcBorders>
            <w:shd w:fill="auto" w:val="clear"/>
            <w:tcMar>
              <w:left w:type="dxa" w:w="57"/>
              <w:right w:type="dxa" w:w="57"/>
            </w:tcMar>
          </w:tcPr>
          <w:p w14:paraId="12040000">
            <w:pPr>
              <w:ind/>
              <w:jc w:val="center"/>
            </w:pPr>
            <w:r>
              <w:t>2</w:t>
            </w:r>
            <w:r>
              <w:t>6</w:t>
            </w:r>
            <w:r>
              <w:t>,4</w:t>
            </w:r>
          </w:p>
        </w:tc>
        <w:tc>
          <w:tcPr>
            <w:tcW w:type="dxa" w:w="889"/>
            <w:tcBorders>
              <w:top w:color="000000" w:sz="4" w:val="single"/>
              <w:left w:color="000000" w:sz="4" w:val="single"/>
              <w:bottom w:color="000000" w:sz="4" w:val="single"/>
            </w:tcBorders>
            <w:shd w:fill="auto" w:val="clear"/>
            <w:tcMar>
              <w:left w:type="dxa" w:w="57"/>
              <w:right w:type="dxa" w:w="57"/>
            </w:tcMar>
          </w:tcPr>
          <w:p w14:paraId="13040000">
            <w:pPr>
              <w:ind/>
              <w:jc w:val="center"/>
            </w:pPr>
            <w:r>
              <w:t>26,4</w:t>
            </w:r>
          </w:p>
        </w:tc>
        <w:tc>
          <w:tcPr>
            <w:tcW w:type="dxa" w:w="889"/>
            <w:tcBorders>
              <w:top w:color="000000" w:sz="4" w:val="single"/>
              <w:left w:color="000000" w:sz="4" w:val="single"/>
              <w:bottom w:color="000000" w:sz="4" w:val="single"/>
            </w:tcBorders>
            <w:shd w:fill="auto" w:val="clear"/>
            <w:tcMar>
              <w:left w:type="dxa" w:w="57"/>
              <w:right w:type="dxa" w:w="57"/>
            </w:tcMar>
          </w:tcPr>
          <w:p w14:paraId="14040000">
            <w:pPr>
              <w:ind/>
              <w:jc w:val="center"/>
            </w:pPr>
            <w:r>
              <w:t>31,1</w:t>
            </w:r>
          </w:p>
        </w:tc>
        <w:tc>
          <w:tcPr>
            <w:tcW w:type="dxa" w:w="889"/>
            <w:tcBorders>
              <w:top w:color="000000" w:sz="4" w:val="single"/>
              <w:left w:color="000000" w:sz="4" w:val="single"/>
              <w:bottom w:color="000000" w:sz="4" w:val="single"/>
            </w:tcBorders>
            <w:shd w:fill="auto" w:val="clear"/>
            <w:tcMar>
              <w:left w:type="dxa" w:w="57"/>
              <w:right w:type="dxa" w:w="57"/>
            </w:tcMar>
          </w:tcPr>
          <w:p w14:paraId="15040000">
            <w:pPr>
              <w:ind/>
              <w:jc w:val="center"/>
            </w:pPr>
            <w:r>
              <w:t>38,0</w:t>
            </w:r>
          </w:p>
        </w:tc>
        <w:tc>
          <w:tcPr>
            <w:tcW w:type="dxa" w:w="889"/>
            <w:tcBorders>
              <w:top w:color="000000" w:sz="4" w:val="single"/>
              <w:left w:color="000000" w:sz="4" w:val="single"/>
              <w:bottom w:color="000000" w:sz="4" w:val="single"/>
            </w:tcBorders>
            <w:shd w:fill="auto" w:val="clear"/>
            <w:tcMar>
              <w:left w:type="dxa" w:w="57"/>
              <w:right w:type="dxa" w:w="57"/>
            </w:tcMar>
          </w:tcPr>
          <w:p w14:paraId="16040000">
            <w:pPr>
              <w:ind/>
              <w:jc w:val="center"/>
            </w:pPr>
            <w:r>
              <w:t>120,9</w:t>
            </w:r>
          </w:p>
        </w:tc>
        <w:tc>
          <w:tcPr>
            <w:tcW w:type="dxa" w:w="889"/>
            <w:tcBorders>
              <w:top w:color="000000" w:sz="4" w:val="single"/>
              <w:left w:color="000000" w:sz="4" w:val="single"/>
              <w:bottom w:color="000000" w:sz="4" w:val="single"/>
            </w:tcBorders>
            <w:shd w:fill="auto" w:val="clear"/>
            <w:tcMar>
              <w:left w:type="dxa" w:w="57"/>
              <w:right w:type="dxa" w:w="57"/>
            </w:tcMar>
          </w:tcPr>
          <w:p w14:paraId="17040000">
            <w:pPr>
              <w:ind/>
              <w:jc w:val="center"/>
            </w:pPr>
            <w:r>
              <w:t>47,0</w:t>
            </w:r>
          </w:p>
        </w:tc>
        <w:tc>
          <w:tcPr>
            <w:tcW w:type="dxa" w:w="889"/>
            <w:tcBorders>
              <w:top w:color="000000" w:sz="4" w:val="single"/>
              <w:left w:color="000000" w:sz="4" w:val="single"/>
              <w:bottom w:color="000000" w:sz="4" w:val="single"/>
            </w:tcBorders>
            <w:shd w:fill="auto" w:val="clear"/>
            <w:tcMar>
              <w:left w:type="dxa" w:w="57"/>
              <w:right w:type="dxa" w:w="57"/>
            </w:tcMar>
          </w:tcPr>
          <w:p w14:paraId="18040000">
            <w:pPr>
              <w:ind/>
              <w:jc w:val="center"/>
            </w:pPr>
            <w:r>
              <w:t>47,0</w:t>
            </w:r>
          </w:p>
        </w:tc>
        <w:tc>
          <w:tcPr>
            <w:tcW w:type="dxa" w:w="889"/>
            <w:tcBorders>
              <w:top w:color="000000" w:sz="4" w:val="single"/>
              <w:left w:color="000000" w:sz="4" w:val="single"/>
              <w:bottom w:color="000000" w:sz="4" w:val="single"/>
            </w:tcBorders>
            <w:shd w:fill="auto" w:val="clear"/>
            <w:tcMar>
              <w:left w:type="dxa" w:w="57"/>
              <w:right w:type="dxa" w:w="57"/>
            </w:tcMar>
          </w:tcPr>
          <w:p w14:paraId="19040000">
            <w:pPr>
              <w:ind/>
              <w:jc w:val="center"/>
            </w:pPr>
            <w:r>
              <w:t>28,4</w:t>
            </w:r>
          </w:p>
        </w:tc>
        <w:tc>
          <w:tcPr>
            <w:tcW w:type="dxa" w:w="889"/>
            <w:tcBorders>
              <w:top w:color="000000" w:sz="4" w:val="single"/>
              <w:left w:color="000000" w:sz="4" w:val="single"/>
              <w:bottom w:color="000000" w:sz="4" w:val="single"/>
            </w:tcBorders>
            <w:shd w:fill="auto" w:val="clear"/>
            <w:tcMar>
              <w:left w:type="dxa" w:w="57"/>
              <w:right w:type="dxa" w:w="57"/>
            </w:tcMar>
          </w:tcPr>
          <w:p w14:paraId="1A040000">
            <w:pPr>
              <w:ind/>
              <w:jc w:val="center"/>
            </w:pPr>
            <w:r>
              <w:t>28,4</w:t>
            </w:r>
          </w:p>
        </w:tc>
        <w:tc>
          <w:tcPr>
            <w:tcW w:type="dxa" w:w="889"/>
            <w:tcBorders>
              <w:top w:color="000000" w:sz="4" w:val="single"/>
              <w:left w:color="000000" w:sz="4" w:val="single"/>
              <w:bottom w:color="000000" w:sz="4" w:val="single"/>
            </w:tcBorders>
            <w:shd w:fill="auto" w:val="clear"/>
            <w:tcMar>
              <w:left w:type="dxa" w:w="57"/>
              <w:right w:type="dxa" w:w="57"/>
            </w:tcMar>
          </w:tcPr>
          <w:p w14:paraId="1B040000">
            <w:pPr>
              <w:ind/>
              <w:jc w:val="center"/>
            </w:pPr>
            <w:r>
              <w:t>28,4</w:t>
            </w: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1C040000">
            <w:pPr>
              <w:ind/>
              <w:jc w:val="center"/>
            </w:pPr>
            <w:r>
              <w:t>28,4</w:t>
            </w:r>
          </w:p>
        </w:tc>
      </w:tr>
      <w:tr>
        <w:tc>
          <w:tcPr>
            <w:tcW w:type="dxa" w:w="1748"/>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1909"/>
            <w:tcBorders>
              <w:top w:color="000000" w:sz="4" w:val="single"/>
              <w:left w:color="000000" w:sz="4" w:val="single"/>
              <w:bottom w:color="000000" w:sz="4" w:val="single"/>
            </w:tcBorders>
            <w:shd w:fill="auto" w:val="clear"/>
            <w:tcMar>
              <w:left w:type="dxa" w:w="57"/>
              <w:right w:type="dxa" w:w="57"/>
            </w:tcMar>
          </w:tcPr>
          <w:p w14:paraId="1D040000">
            <w:r>
              <w:t>бюджет поселения</w:t>
            </w:r>
          </w:p>
        </w:tc>
        <w:tc>
          <w:tcPr>
            <w:tcW w:type="dxa" w:w="959"/>
            <w:tcBorders>
              <w:top w:color="000000" w:sz="4" w:val="single"/>
              <w:left w:color="000000" w:sz="4" w:val="single"/>
              <w:bottom w:color="000000" w:sz="4" w:val="single"/>
            </w:tcBorders>
            <w:shd w:fill="auto" w:val="clear"/>
            <w:tcMar>
              <w:left w:type="dxa" w:w="57"/>
              <w:right w:type="dxa" w:w="57"/>
            </w:tcMar>
          </w:tcPr>
          <w:p w14:paraId="1E040000">
            <w:pPr>
              <w:ind/>
              <w:jc w:val="center"/>
            </w:pPr>
            <w:r>
              <w:t>465,8</w:t>
            </w:r>
          </w:p>
        </w:tc>
        <w:tc>
          <w:tcPr>
            <w:tcW w:type="dxa" w:w="888"/>
            <w:tcBorders>
              <w:top w:color="000000" w:sz="4" w:val="single"/>
              <w:left w:color="000000" w:sz="4" w:val="single"/>
              <w:bottom w:color="000000" w:sz="4" w:val="single"/>
            </w:tcBorders>
            <w:shd w:fill="auto" w:val="clear"/>
            <w:tcMar>
              <w:left w:type="dxa" w:w="57"/>
              <w:right w:type="dxa" w:w="57"/>
            </w:tcMar>
          </w:tcPr>
          <w:p w14:paraId="1F040000">
            <w:pPr>
              <w:ind/>
              <w:jc w:val="center"/>
            </w:pPr>
            <w:r>
              <w:t>1</w:t>
            </w:r>
            <w:r>
              <w:t>5</w:t>
            </w:r>
            <w:r>
              <w:t>,</w:t>
            </w:r>
            <w:r>
              <w:t>4</w:t>
            </w:r>
          </w:p>
        </w:tc>
        <w:tc>
          <w:tcPr>
            <w:tcW w:type="dxa" w:w="889"/>
            <w:tcBorders>
              <w:top w:color="000000" w:sz="4" w:val="single"/>
              <w:left w:color="000000" w:sz="4" w:val="single"/>
              <w:bottom w:color="000000" w:sz="4" w:val="single"/>
            </w:tcBorders>
            <w:shd w:fill="auto" w:val="clear"/>
            <w:tcMar>
              <w:left w:type="dxa" w:w="57"/>
              <w:right w:type="dxa" w:w="57"/>
            </w:tcMar>
          </w:tcPr>
          <w:p w14:paraId="20040000">
            <w:pPr>
              <w:ind/>
              <w:jc w:val="center"/>
            </w:pPr>
            <w:r>
              <w:t>2</w:t>
            </w:r>
            <w:r>
              <w:t>6</w:t>
            </w:r>
            <w:r>
              <w:t>,4</w:t>
            </w:r>
          </w:p>
        </w:tc>
        <w:tc>
          <w:tcPr>
            <w:tcW w:type="dxa" w:w="889"/>
            <w:tcBorders>
              <w:top w:color="000000" w:sz="4" w:val="single"/>
              <w:left w:color="000000" w:sz="4" w:val="single"/>
              <w:bottom w:color="000000" w:sz="4" w:val="single"/>
            </w:tcBorders>
            <w:shd w:fill="auto" w:val="clear"/>
            <w:tcMar>
              <w:left w:type="dxa" w:w="57"/>
              <w:right w:type="dxa" w:w="57"/>
            </w:tcMar>
          </w:tcPr>
          <w:p w14:paraId="21040000">
            <w:pPr>
              <w:ind/>
              <w:jc w:val="center"/>
            </w:pPr>
            <w:r>
              <w:t>26,4</w:t>
            </w:r>
          </w:p>
        </w:tc>
        <w:tc>
          <w:tcPr>
            <w:tcW w:type="dxa" w:w="889"/>
            <w:tcBorders>
              <w:top w:color="000000" w:sz="4" w:val="single"/>
              <w:left w:color="000000" w:sz="4" w:val="single"/>
              <w:bottom w:color="000000" w:sz="4" w:val="single"/>
            </w:tcBorders>
            <w:shd w:fill="auto" w:val="clear"/>
            <w:tcMar>
              <w:left w:type="dxa" w:w="57"/>
              <w:right w:type="dxa" w:w="57"/>
            </w:tcMar>
          </w:tcPr>
          <w:p w14:paraId="22040000">
            <w:pPr>
              <w:ind/>
              <w:jc w:val="center"/>
            </w:pPr>
            <w:r>
              <w:t>31,1</w:t>
            </w:r>
          </w:p>
        </w:tc>
        <w:tc>
          <w:tcPr>
            <w:tcW w:type="dxa" w:w="889"/>
            <w:tcBorders>
              <w:top w:color="000000" w:sz="4" w:val="single"/>
              <w:left w:color="000000" w:sz="4" w:val="single"/>
              <w:bottom w:color="000000" w:sz="4" w:val="single"/>
            </w:tcBorders>
            <w:shd w:fill="auto" w:val="clear"/>
            <w:tcMar>
              <w:left w:type="dxa" w:w="57"/>
              <w:right w:type="dxa" w:w="57"/>
            </w:tcMar>
          </w:tcPr>
          <w:p w14:paraId="23040000">
            <w:pPr>
              <w:ind/>
              <w:jc w:val="center"/>
            </w:pPr>
            <w:r>
              <w:t>38,0</w:t>
            </w:r>
          </w:p>
        </w:tc>
        <w:tc>
          <w:tcPr>
            <w:tcW w:type="dxa" w:w="889"/>
            <w:tcBorders>
              <w:top w:color="000000" w:sz="4" w:val="single"/>
              <w:left w:color="000000" w:sz="4" w:val="single"/>
              <w:bottom w:color="000000" w:sz="4" w:val="single"/>
            </w:tcBorders>
            <w:shd w:fill="auto" w:val="clear"/>
            <w:tcMar>
              <w:left w:type="dxa" w:w="57"/>
              <w:right w:type="dxa" w:w="57"/>
            </w:tcMar>
          </w:tcPr>
          <w:p w14:paraId="24040000">
            <w:pPr>
              <w:ind/>
              <w:jc w:val="center"/>
            </w:pPr>
            <w:r>
              <w:t>120,9</w:t>
            </w:r>
          </w:p>
        </w:tc>
        <w:tc>
          <w:tcPr>
            <w:tcW w:type="dxa" w:w="889"/>
            <w:tcBorders>
              <w:top w:color="000000" w:sz="4" w:val="single"/>
              <w:left w:color="000000" w:sz="4" w:val="single"/>
              <w:bottom w:color="000000" w:sz="4" w:val="single"/>
            </w:tcBorders>
            <w:shd w:fill="auto" w:val="clear"/>
            <w:tcMar>
              <w:left w:type="dxa" w:w="57"/>
              <w:right w:type="dxa" w:w="57"/>
            </w:tcMar>
          </w:tcPr>
          <w:p w14:paraId="25040000">
            <w:pPr>
              <w:ind/>
              <w:jc w:val="center"/>
            </w:pPr>
            <w:r>
              <w:t>47,0</w:t>
            </w:r>
          </w:p>
        </w:tc>
        <w:tc>
          <w:tcPr>
            <w:tcW w:type="dxa" w:w="889"/>
            <w:tcBorders>
              <w:top w:color="000000" w:sz="4" w:val="single"/>
              <w:left w:color="000000" w:sz="4" w:val="single"/>
              <w:bottom w:color="000000" w:sz="4" w:val="single"/>
            </w:tcBorders>
            <w:shd w:fill="auto" w:val="clear"/>
            <w:tcMar>
              <w:left w:type="dxa" w:w="57"/>
              <w:right w:type="dxa" w:w="57"/>
            </w:tcMar>
          </w:tcPr>
          <w:p w14:paraId="26040000">
            <w:pPr>
              <w:ind/>
              <w:jc w:val="center"/>
            </w:pPr>
            <w:r>
              <w:t>47,0</w:t>
            </w:r>
          </w:p>
        </w:tc>
        <w:tc>
          <w:tcPr>
            <w:tcW w:type="dxa" w:w="889"/>
            <w:tcBorders>
              <w:top w:color="000000" w:sz="4" w:val="single"/>
              <w:left w:color="000000" w:sz="4" w:val="single"/>
              <w:bottom w:color="000000" w:sz="4" w:val="single"/>
            </w:tcBorders>
            <w:shd w:fill="auto" w:val="clear"/>
            <w:tcMar>
              <w:left w:type="dxa" w:w="57"/>
              <w:right w:type="dxa" w:w="57"/>
            </w:tcMar>
          </w:tcPr>
          <w:p w14:paraId="27040000">
            <w:pPr>
              <w:ind/>
              <w:jc w:val="center"/>
            </w:pPr>
            <w:r>
              <w:t>28,4</w:t>
            </w:r>
          </w:p>
        </w:tc>
        <w:tc>
          <w:tcPr>
            <w:tcW w:type="dxa" w:w="889"/>
            <w:tcBorders>
              <w:top w:color="000000" w:sz="4" w:val="single"/>
              <w:left w:color="000000" w:sz="4" w:val="single"/>
              <w:bottom w:color="000000" w:sz="4" w:val="single"/>
            </w:tcBorders>
            <w:shd w:fill="auto" w:val="clear"/>
            <w:tcMar>
              <w:left w:type="dxa" w:w="57"/>
              <w:right w:type="dxa" w:w="57"/>
            </w:tcMar>
          </w:tcPr>
          <w:p w14:paraId="28040000">
            <w:pPr>
              <w:ind/>
              <w:jc w:val="center"/>
            </w:pPr>
            <w:r>
              <w:t>28,4</w:t>
            </w:r>
          </w:p>
        </w:tc>
        <w:tc>
          <w:tcPr>
            <w:tcW w:type="dxa" w:w="889"/>
            <w:tcBorders>
              <w:top w:color="000000" w:sz="4" w:val="single"/>
              <w:left w:color="000000" w:sz="4" w:val="single"/>
              <w:bottom w:color="000000" w:sz="4" w:val="single"/>
            </w:tcBorders>
            <w:shd w:fill="auto" w:val="clear"/>
            <w:tcMar>
              <w:left w:type="dxa" w:w="57"/>
              <w:right w:type="dxa" w:w="57"/>
            </w:tcMar>
          </w:tcPr>
          <w:p w14:paraId="29040000">
            <w:pPr>
              <w:ind/>
              <w:jc w:val="center"/>
            </w:pPr>
            <w:r>
              <w:t>28,4</w:t>
            </w: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2A040000">
            <w:pPr>
              <w:ind/>
              <w:jc w:val="center"/>
            </w:pPr>
            <w:r>
              <w:t>28,4</w:t>
            </w:r>
          </w:p>
        </w:tc>
      </w:tr>
      <w:tr>
        <w:tc>
          <w:tcPr>
            <w:tcW w:type="dxa" w:w="1748"/>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1909"/>
            <w:tcBorders>
              <w:top w:color="000000" w:sz="4" w:val="single"/>
              <w:left w:color="000000" w:sz="4" w:val="single"/>
              <w:bottom w:color="000000" w:sz="4" w:val="single"/>
            </w:tcBorders>
            <w:shd w:fill="auto" w:val="clear"/>
            <w:tcMar>
              <w:left w:type="dxa" w:w="57"/>
              <w:right w:type="dxa" w:w="57"/>
            </w:tcMar>
          </w:tcPr>
          <w:p w14:paraId="2B040000">
            <w:r>
              <w:t>безвозмездные поступления в бюджет поселения</w:t>
            </w:r>
          </w:p>
        </w:tc>
        <w:tc>
          <w:tcPr>
            <w:tcW w:type="dxa" w:w="959"/>
            <w:tcBorders>
              <w:top w:color="000000" w:sz="4" w:val="single"/>
              <w:left w:color="000000" w:sz="4" w:val="single"/>
              <w:bottom w:color="000000" w:sz="4" w:val="single"/>
            </w:tcBorders>
            <w:shd w:fill="auto" w:val="clear"/>
            <w:tcMar>
              <w:left w:type="dxa" w:w="57"/>
              <w:right w:type="dxa" w:w="57"/>
            </w:tcMar>
          </w:tcPr>
          <w:p w14:paraId="2C040000">
            <w:pPr>
              <w:ind/>
              <w:jc w:val="center"/>
            </w:pPr>
          </w:p>
        </w:tc>
        <w:tc>
          <w:tcPr>
            <w:tcW w:type="dxa" w:w="888"/>
            <w:tcBorders>
              <w:top w:color="000000" w:sz="4" w:val="single"/>
              <w:left w:color="000000" w:sz="4" w:val="single"/>
              <w:bottom w:color="000000" w:sz="4" w:val="single"/>
            </w:tcBorders>
            <w:shd w:fill="auto" w:val="clear"/>
            <w:tcMar>
              <w:left w:type="dxa" w:w="57"/>
              <w:right w:type="dxa" w:w="57"/>
            </w:tcMar>
          </w:tcPr>
          <w:p w14:paraId="2D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2E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2F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30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31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32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33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34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35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36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37040000">
            <w:pPr>
              <w:ind w:firstLine="0" w:left="-57" w:right="-57"/>
              <w:jc w:val="center"/>
            </w:pP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38040000">
            <w:pPr>
              <w:ind w:firstLine="0" w:left="-57" w:right="-57"/>
              <w:jc w:val="center"/>
            </w:pPr>
          </w:p>
        </w:tc>
      </w:tr>
      <w:tr>
        <w:tc>
          <w:tcPr>
            <w:tcW w:type="dxa" w:w="1748"/>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1909"/>
            <w:tcBorders>
              <w:top w:color="000000" w:sz="4" w:val="single"/>
              <w:left w:color="000000" w:sz="4" w:val="single"/>
              <w:bottom w:color="000000" w:sz="4" w:val="single"/>
            </w:tcBorders>
            <w:shd w:fill="auto" w:val="clear"/>
            <w:tcMar>
              <w:left w:type="dxa" w:w="57"/>
              <w:right w:type="dxa" w:w="57"/>
            </w:tcMar>
          </w:tcPr>
          <w:p w14:paraId="39040000">
            <w:r>
              <w:t>в том числе за счет средств:</w:t>
            </w:r>
          </w:p>
        </w:tc>
        <w:tc>
          <w:tcPr>
            <w:tcW w:type="dxa" w:w="959"/>
            <w:tcBorders>
              <w:top w:color="000000" w:sz="4" w:val="single"/>
              <w:left w:color="000000" w:sz="4" w:val="single"/>
              <w:bottom w:color="000000" w:sz="4" w:val="single"/>
            </w:tcBorders>
            <w:shd w:fill="auto" w:val="clear"/>
            <w:tcMar>
              <w:left w:type="dxa" w:w="57"/>
              <w:right w:type="dxa" w:w="57"/>
            </w:tcMar>
          </w:tcPr>
          <w:p w14:paraId="3A040000">
            <w:pPr>
              <w:ind/>
              <w:jc w:val="center"/>
            </w:pPr>
          </w:p>
        </w:tc>
        <w:tc>
          <w:tcPr>
            <w:tcW w:type="dxa" w:w="888"/>
            <w:tcBorders>
              <w:top w:color="000000" w:sz="4" w:val="single"/>
              <w:left w:color="000000" w:sz="4" w:val="single"/>
              <w:bottom w:color="000000" w:sz="4" w:val="single"/>
            </w:tcBorders>
            <w:shd w:fill="auto" w:val="clear"/>
            <w:tcMar>
              <w:left w:type="dxa" w:w="57"/>
              <w:right w:type="dxa" w:w="57"/>
            </w:tcMar>
          </w:tcPr>
          <w:p w14:paraId="3B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3C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3D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3E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3F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40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41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42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43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44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45040000">
            <w:pPr>
              <w:ind w:firstLine="0" w:left="-57" w:right="-57"/>
              <w:jc w:val="center"/>
            </w:pP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46040000">
            <w:pPr>
              <w:ind w:firstLine="0" w:left="-57" w:right="-57"/>
              <w:jc w:val="center"/>
            </w:pPr>
          </w:p>
        </w:tc>
      </w:tr>
      <w:tr>
        <w:tc>
          <w:tcPr>
            <w:tcW w:type="dxa" w:w="1748"/>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1909"/>
            <w:tcBorders>
              <w:top w:color="000000" w:sz="4" w:val="single"/>
              <w:left w:color="000000" w:sz="4" w:val="single"/>
              <w:bottom w:color="000000" w:sz="4" w:val="single"/>
            </w:tcBorders>
            <w:shd w:fill="auto" w:val="clear"/>
            <w:tcMar>
              <w:left w:type="dxa" w:w="57"/>
              <w:right w:type="dxa" w:w="57"/>
            </w:tcMar>
          </w:tcPr>
          <w:p w14:paraId="47040000">
            <w:r>
              <w:t>областного бюджета</w:t>
            </w:r>
          </w:p>
        </w:tc>
        <w:tc>
          <w:tcPr>
            <w:tcW w:type="dxa" w:w="959"/>
            <w:tcBorders>
              <w:top w:color="000000" w:sz="4" w:val="single"/>
              <w:left w:color="000000" w:sz="4" w:val="single"/>
              <w:bottom w:color="000000" w:sz="4" w:val="single"/>
            </w:tcBorders>
            <w:shd w:fill="auto" w:val="clear"/>
            <w:tcMar>
              <w:left w:type="dxa" w:w="57"/>
              <w:right w:type="dxa" w:w="57"/>
            </w:tcMar>
          </w:tcPr>
          <w:p w14:paraId="48040000">
            <w:pPr>
              <w:ind w:firstLine="0" w:left="-57" w:right="-57"/>
              <w:jc w:val="center"/>
            </w:pPr>
            <w:r>
              <w:t>-</w:t>
            </w:r>
          </w:p>
        </w:tc>
        <w:tc>
          <w:tcPr>
            <w:tcW w:type="dxa" w:w="888"/>
            <w:tcBorders>
              <w:top w:color="000000" w:sz="4" w:val="single"/>
              <w:left w:color="000000" w:sz="4" w:val="single"/>
              <w:bottom w:color="000000" w:sz="4" w:val="single"/>
            </w:tcBorders>
            <w:shd w:fill="auto" w:val="clear"/>
            <w:tcMar>
              <w:left w:type="dxa" w:w="57"/>
              <w:right w:type="dxa" w:w="57"/>
            </w:tcMar>
          </w:tcPr>
          <w:p w14:paraId="49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4A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4B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4C040000">
            <w:pPr>
              <w:ind/>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4D040000">
            <w:pPr>
              <w:ind/>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4E040000">
            <w:pPr>
              <w:ind/>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4F040000">
            <w:pPr>
              <w:ind/>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50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51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52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53040000">
            <w:pPr>
              <w:ind/>
              <w:jc w:val="center"/>
            </w:pPr>
            <w:r>
              <w:t>-</w:t>
            </w: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54040000">
            <w:pPr>
              <w:ind/>
              <w:jc w:val="center"/>
            </w:pPr>
            <w:r>
              <w:t>-</w:t>
            </w:r>
          </w:p>
        </w:tc>
      </w:tr>
      <w:tr>
        <w:tc>
          <w:tcPr>
            <w:tcW w:type="dxa" w:w="1748"/>
            <w:vMerge w:val="restart"/>
            <w:tcBorders>
              <w:top w:color="000000" w:sz="4" w:val="single"/>
              <w:left w:color="000000" w:sz="4" w:val="single"/>
              <w:bottom w:color="000000" w:sz="4" w:val="single"/>
            </w:tcBorders>
            <w:shd w:fill="auto" w:val="clear"/>
            <w:tcMar>
              <w:left w:type="dxa" w:w="57"/>
              <w:right w:type="dxa" w:w="57"/>
            </w:tcMar>
          </w:tcPr>
          <w:p w14:paraId="55040000">
            <w:r>
              <w:t>Подпрограмма 1 «Охрана окружающей среды в Куйбышевском сельском поселении»</w:t>
            </w:r>
          </w:p>
        </w:tc>
        <w:tc>
          <w:tcPr>
            <w:tcW w:type="dxa" w:w="1909"/>
            <w:tcBorders>
              <w:top w:color="000000" w:sz="4" w:val="single"/>
              <w:left w:color="000000" w:sz="4" w:val="single"/>
              <w:bottom w:color="000000" w:sz="4" w:val="single"/>
            </w:tcBorders>
            <w:shd w:fill="auto" w:val="clear"/>
            <w:tcMar>
              <w:left w:type="dxa" w:w="57"/>
              <w:right w:type="dxa" w:w="57"/>
            </w:tcMar>
          </w:tcPr>
          <w:p w14:paraId="56040000">
            <w:r>
              <w:t>всего</w:t>
            </w:r>
          </w:p>
        </w:tc>
        <w:tc>
          <w:tcPr>
            <w:tcW w:type="dxa" w:w="959"/>
            <w:tcBorders>
              <w:top w:color="000000" w:sz="4" w:val="single"/>
              <w:left w:color="000000" w:sz="4" w:val="single"/>
              <w:bottom w:color="000000" w:sz="4" w:val="single"/>
            </w:tcBorders>
            <w:shd w:fill="auto" w:val="clear"/>
            <w:tcMar>
              <w:left w:type="dxa" w:w="57"/>
              <w:right w:type="dxa" w:w="57"/>
            </w:tcMar>
          </w:tcPr>
          <w:p w14:paraId="57040000">
            <w:pPr>
              <w:ind/>
              <w:jc w:val="center"/>
            </w:pPr>
            <w:r>
              <w:t>465,8</w:t>
            </w:r>
          </w:p>
        </w:tc>
        <w:tc>
          <w:tcPr>
            <w:tcW w:type="dxa" w:w="888"/>
            <w:tcBorders>
              <w:top w:color="000000" w:sz="4" w:val="single"/>
              <w:left w:color="000000" w:sz="4" w:val="single"/>
              <w:bottom w:color="000000" w:sz="4" w:val="single"/>
            </w:tcBorders>
            <w:shd w:fill="auto" w:val="clear"/>
            <w:tcMar>
              <w:left w:type="dxa" w:w="57"/>
              <w:right w:type="dxa" w:w="57"/>
            </w:tcMar>
          </w:tcPr>
          <w:p w14:paraId="58040000">
            <w:pPr>
              <w:ind/>
              <w:jc w:val="center"/>
            </w:pPr>
            <w:r>
              <w:t>1</w:t>
            </w:r>
            <w:r>
              <w:t>5</w:t>
            </w:r>
            <w:r>
              <w:t>,</w:t>
            </w:r>
            <w:r>
              <w:t>4</w:t>
            </w:r>
          </w:p>
        </w:tc>
        <w:tc>
          <w:tcPr>
            <w:tcW w:type="dxa" w:w="889"/>
            <w:tcBorders>
              <w:top w:color="000000" w:sz="4" w:val="single"/>
              <w:left w:color="000000" w:sz="4" w:val="single"/>
              <w:bottom w:color="000000" w:sz="4" w:val="single"/>
            </w:tcBorders>
            <w:shd w:fill="auto" w:val="clear"/>
            <w:tcMar>
              <w:left w:type="dxa" w:w="57"/>
              <w:right w:type="dxa" w:w="57"/>
            </w:tcMar>
          </w:tcPr>
          <w:p w14:paraId="59040000">
            <w:pPr>
              <w:ind/>
              <w:jc w:val="center"/>
            </w:pPr>
            <w:r>
              <w:t>2</w:t>
            </w:r>
            <w:r>
              <w:t>6</w:t>
            </w:r>
            <w:r>
              <w:t>,4</w:t>
            </w:r>
          </w:p>
        </w:tc>
        <w:tc>
          <w:tcPr>
            <w:tcW w:type="dxa" w:w="889"/>
            <w:tcBorders>
              <w:top w:color="000000" w:sz="4" w:val="single"/>
              <w:left w:color="000000" w:sz="4" w:val="single"/>
              <w:bottom w:color="000000" w:sz="4" w:val="single"/>
            </w:tcBorders>
            <w:shd w:fill="auto" w:val="clear"/>
            <w:tcMar>
              <w:left w:type="dxa" w:w="57"/>
              <w:right w:type="dxa" w:w="57"/>
            </w:tcMar>
          </w:tcPr>
          <w:p w14:paraId="5A040000">
            <w:pPr>
              <w:ind/>
              <w:jc w:val="center"/>
            </w:pPr>
            <w:r>
              <w:t>26,4</w:t>
            </w:r>
          </w:p>
        </w:tc>
        <w:tc>
          <w:tcPr>
            <w:tcW w:type="dxa" w:w="889"/>
            <w:tcBorders>
              <w:top w:color="000000" w:sz="4" w:val="single"/>
              <w:left w:color="000000" w:sz="4" w:val="single"/>
              <w:bottom w:color="000000" w:sz="4" w:val="single"/>
            </w:tcBorders>
            <w:shd w:fill="auto" w:val="clear"/>
            <w:tcMar>
              <w:left w:type="dxa" w:w="57"/>
              <w:right w:type="dxa" w:w="57"/>
            </w:tcMar>
          </w:tcPr>
          <w:p w14:paraId="5B040000">
            <w:pPr>
              <w:ind/>
              <w:jc w:val="center"/>
            </w:pPr>
            <w:r>
              <w:t>31,1</w:t>
            </w:r>
          </w:p>
        </w:tc>
        <w:tc>
          <w:tcPr>
            <w:tcW w:type="dxa" w:w="889"/>
            <w:tcBorders>
              <w:top w:color="000000" w:sz="4" w:val="single"/>
              <w:left w:color="000000" w:sz="4" w:val="single"/>
              <w:bottom w:color="000000" w:sz="4" w:val="single"/>
            </w:tcBorders>
            <w:shd w:fill="auto" w:val="clear"/>
            <w:tcMar>
              <w:left w:type="dxa" w:w="57"/>
              <w:right w:type="dxa" w:w="57"/>
            </w:tcMar>
          </w:tcPr>
          <w:p w14:paraId="5C040000">
            <w:pPr>
              <w:ind/>
              <w:jc w:val="center"/>
            </w:pPr>
            <w:r>
              <w:t>38,0</w:t>
            </w:r>
          </w:p>
        </w:tc>
        <w:tc>
          <w:tcPr>
            <w:tcW w:type="dxa" w:w="889"/>
            <w:tcBorders>
              <w:top w:color="000000" w:sz="4" w:val="single"/>
              <w:left w:color="000000" w:sz="4" w:val="single"/>
              <w:bottom w:color="000000" w:sz="4" w:val="single"/>
            </w:tcBorders>
            <w:shd w:fill="auto" w:val="clear"/>
            <w:tcMar>
              <w:left w:type="dxa" w:w="57"/>
              <w:right w:type="dxa" w:w="57"/>
            </w:tcMar>
          </w:tcPr>
          <w:p w14:paraId="5D040000">
            <w:pPr>
              <w:ind/>
              <w:jc w:val="center"/>
            </w:pPr>
            <w:r>
              <w:t>120,9</w:t>
            </w:r>
          </w:p>
        </w:tc>
        <w:tc>
          <w:tcPr>
            <w:tcW w:type="dxa" w:w="889"/>
            <w:tcBorders>
              <w:top w:color="000000" w:sz="4" w:val="single"/>
              <w:left w:color="000000" w:sz="4" w:val="single"/>
              <w:bottom w:color="000000" w:sz="4" w:val="single"/>
            </w:tcBorders>
            <w:shd w:fill="auto" w:val="clear"/>
            <w:tcMar>
              <w:left w:type="dxa" w:w="57"/>
              <w:right w:type="dxa" w:w="57"/>
            </w:tcMar>
          </w:tcPr>
          <w:p w14:paraId="5E040000">
            <w:pPr>
              <w:ind/>
              <w:jc w:val="center"/>
            </w:pPr>
            <w:r>
              <w:t>47,0</w:t>
            </w:r>
          </w:p>
        </w:tc>
        <w:tc>
          <w:tcPr>
            <w:tcW w:type="dxa" w:w="889"/>
            <w:tcBorders>
              <w:top w:color="000000" w:sz="4" w:val="single"/>
              <w:left w:color="000000" w:sz="4" w:val="single"/>
              <w:bottom w:color="000000" w:sz="4" w:val="single"/>
            </w:tcBorders>
            <w:shd w:fill="auto" w:val="clear"/>
            <w:tcMar>
              <w:left w:type="dxa" w:w="57"/>
              <w:right w:type="dxa" w:w="57"/>
            </w:tcMar>
          </w:tcPr>
          <w:p w14:paraId="5F040000">
            <w:pPr>
              <w:ind/>
              <w:jc w:val="center"/>
            </w:pPr>
            <w:r>
              <w:t>47,0</w:t>
            </w:r>
          </w:p>
        </w:tc>
        <w:tc>
          <w:tcPr>
            <w:tcW w:type="dxa" w:w="889"/>
            <w:tcBorders>
              <w:top w:color="000000" w:sz="4" w:val="single"/>
              <w:left w:color="000000" w:sz="4" w:val="single"/>
              <w:bottom w:color="000000" w:sz="4" w:val="single"/>
            </w:tcBorders>
            <w:shd w:fill="auto" w:val="clear"/>
            <w:tcMar>
              <w:left w:type="dxa" w:w="57"/>
              <w:right w:type="dxa" w:w="57"/>
            </w:tcMar>
          </w:tcPr>
          <w:p w14:paraId="60040000">
            <w:pPr>
              <w:ind/>
              <w:jc w:val="center"/>
            </w:pPr>
            <w:r>
              <w:t>28,4</w:t>
            </w:r>
          </w:p>
        </w:tc>
        <w:tc>
          <w:tcPr>
            <w:tcW w:type="dxa" w:w="889"/>
            <w:tcBorders>
              <w:top w:color="000000" w:sz="4" w:val="single"/>
              <w:left w:color="000000" w:sz="4" w:val="single"/>
              <w:bottom w:color="000000" w:sz="4" w:val="single"/>
            </w:tcBorders>
            <w:shd w:fill="auto" w:val="clear"/>
            <w:tcMar>
              <w:left w:type="dxa" w:w="57"/>
              <w:right w:type="dxa" w:w="57"/>
            </w:tcMar>
          </w:tcPr>
          <w:p w14:paraId="61040000">
            <w:pPr>
              <w:ind/>
              <w:jc w:val="center"/>
            </w:pPr>
            <w:r>
              <w:t>28,4</w:t>
            </w:r>
          </w:p>
        </w:tc>
        <w:tc>
          <w:tcPr>
            <w:tcW w:type="dxa" w:w="889"/>
            <w:tcBorders>
              <w:top w:color="000000" w:sz="4" w:val="single"/>
              <w:left w:color="000000" w:sz="4" w:val="single"/>
              <w:bottom w:color="000000" w:sz="4" w:val="single"/>
            </w:tcBorders>
            <w:shd w:fill="auto" w:val="clear"/>
            <w:tcMar>
              <w:left w:type="dxa" w:w="57"/>
              <w:right w:type="dxa" w:w="57"/>
            </w:tcMar>
          </w:tcPr>
          <w:p w14:paraId="62040000">
            <w:pPr>
              <w:ind/>
              <w:jc w:val="center"/>
            </w:pPr>
            <w:r>
              <w:t>28,4</w:t>
            </w: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63040000">
            <w:pPr>
              <w:ind/>
              <w:jc w:val="center"/>
            </w:pPr>
            <w:r>
              <w:t>28,4</w:t>
            </w:r>
          </w:p>
        </w:tc>
      </w:tr>
      <w:tr>
        <w:tc>
          <w:tcPr>
            <w:tcW w:type="dxa" w:w="1748"/>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1909"/>
            <w:tcBorders>
              <w:top w:color="000000" w:sz="4" w:val="single"/>
              <w:left w:color="000000" w:sz="4" w:val="single"/>
              <w:bottom w:color="000000" w:sz="4" w:val="single"/>
            </w:tcBorders>
            <w:shd w:fill="auto" w:val="clear"/>
            <w:tcMar>
              <w:left w:type="dxa" w:w="57"/>
              <w:right w:type="dxa" w:w="57"/>
            </w:tcMar>
          </w:tcPr>
          <w:p w14:paraId="64040000">
            <w:r>
              <w:t>бюджет поселения</w:t>
            </w:r>
          </w:p>
        </w:tc>
        <w:tc>
          <w:tcPr>
            <w:tcW w:type="dxa" w:w="959"/>
            <w:tcBorders>
              <w:top w:color="000000" w:sz="4" w:val="single"/>
              <w:left w:color="000000" w:sz="4" w:val="single"/>
              <w:bottom w:color="000000" w:sz="4" w:val="single"/>
            </w:tcBorders>
            <w:shd w:fill="auto" w:val="clear"/>
            <w:tcMar>
              <w:left w:type="dxa" w:w="57"/>
              <w:right w:type="dxa" w:w="57"/>
            </w:tcMar>
          </w:tcPr>
          <w:p w14:paraId="65040000">
            <w:pPr>
              <w:ind/>
              <w:jc w:val="center"/>
            </w:pPr>
            <w:r>
              <w:t>465,8</w:t>
            </w:r>
          </w:p>
        </w:tc>
        <w:tc>
          <w:tcPr>
            <w:tcW w:type="dxa" w:w="888"/>
            <w:tcBorders>
              <w:top w:color="000000" w:sz="4" w:val="single"/>
              <w:left w:color="000000" w:sz="4" w:val="single"/>
              <w:bottom w:color="000000" w:sz="4" w:val="single"/>
            </w:tcBorders>
            <w:shd w:fill="auto" w:val="clear"/>
            <w:tcMar>
              <w:left w:type="dxa" w:w="57"/>
              <w:right w:type="dxa" w:w="57"/>
            </w:tcMar>
          </w:tcPr>
          <w:p w14:paraId="66040000">
            <w:pPr>
              <w:ind/>
              <w:jc w:val="center"/>
            </w:pPr>
            <w:r>
              <w:t>1</w:t>
            </w:r>
            <w:r>
              <w:t>5</w:t>
            </w:r>
            <w:r>
              <w:t>,</w:t>
            </w:r>
            <w:r>
              <w:t>4</w:t>
            </w:r>
          </w:p>
        </w:tc>
        <w:tc>
          <w:tcPr>
            <w:tcW w:type="dxa" w:w="889"/>
            <w:tcBorders>
              <w:top w:color="000000" w:sz="4" w:val="single"/>
              <w:left w:color="000000" w:sz="4" w:val="single"/>
              <w:bottom w:color="000000" w:sz="4" w:val="single"/>
            </w:tcBorders>
            <w:shd w:fill="auto" w:val="clear"/>
            <w:tcMar>
              <w:left w:type="dxa" w:w="57"/>
              <w:right w:type="dxa" w:w="57"/>
            </w:tcMar>
          </w:tcPr>
          <w:p w14:paraId="67040000">
            <w:pPr>
              <w:ind/>
              <w:jc w:val="center"/>
            </w:pPr>
            <w:r>
              <w:t>2</w:t>
            </w:r>
            <w:r>
              <w:t>6</w:t>
            </w:r>
            <w:r>
              <w:t>,4</w:t>
            </w:r>
          </w:p>
        </w:tc>
        <w:tc>
          <w:tcPr>
            <w:tcW w:type="dxa" w:w="889"/>
            <w:tcBorders>
              <w:top w:color="000000" w:sz="4" w:val="single"/>
              <w:left w:color="000000" w:sz="4" w:val="single"/>
              <w:bottom w:color="000000" w:sz="4" w:val="single"/>
            </w:tcBorders>
            <w:shd w:fill="auto" w:val="clear"/>
            <w:tcMar>
              <w:left w:type="dxa" w:w="57"/>
              <w:right w:type="dxa" w:w="57"/>
            </w:tcMar>
          </w:tcPr>
          <w:p w14:paraId="68040000">
            <w:pPr>
              <w:ind/>
              <w:jc w:val="center"/>
            </w:pPr>
            <w:r>
              <w:t>26,4</w:t>
            </w:r>
          </w:p>
        </w:tc>
        <w:tc>
          <w:tcPr>
            <w:tcW w:type="dxa" w:w="889"/>
            <w:tcBorders>
              <w:top w:color="000000" w:sz="4" w:val="single"/>
              <w:left w:color="000000" w:sz="4" w:val="single"/>
              <w:bottom w:color="000000" w:sz="4" w:val="single"/>
            </w:tcBorders>
            <w:shd w:fill="auto" w:val="clear"/>
            <w:tcMar>
              <w:left w:type="dxa" w:w="57"/>
              <w:right w:type="dxa" w:w="57"/>
            </w:tcMar>
          </w:tcPr>
          <w:p w14:paraId="69040000">
            <w:pPr>
              <w:ind/>
              <w:jc w:val="center"/>
            </w:pPr>
            <w:r>
              <w:t>31,1</w:t>
            </w:r>
          </w:p>
        </w:tc>
        <w:tc>
          <w:tcPr>
            <w:tcW w:type="dxa" w:w="889"/>
            <w:tcBorders>
              <w:top w:color="000000" w:sz="4" w:val="single"/>
              <w:left w:color="000000" w:sz="4" w:val="single"/>
              <w:bottom w:color="000000" w:sz="4" w:val="single"/>
            </w:tcBorders>
            <w:shd w:fill="auto" w:val="clear"/>
            <w:tcMar>
              <w:left w:type="dxa" w:w="57"/>
              <w:right w:type="dxa" w:w="57"/>
            </w:tcMar>
          </w:tcPr>
          <w:p w14:paraId="6A040000">
            <w:pPr>
              <w:ind/>
              <w:jc w:val="center"/>
            </w:pPr>
            <w:r>
              <w:t>38,0</w:t>
            </w:r>
          </w:p>
        </w:tc>
        <w:tc>
          <w:tcPr>
            <w:tcW w:type="dxa" w:w="889"/>
            <w:tcBorders>
              <w:top w:color="000000" w:sz="4" w:val="single"/>
              <w:left w:color="000000" w:sz="4" w:val="single"/>
              <w:bottom w:color="000000" w:sz="4" w:val="single"/>
            </w:tcBorders>
            <w:shd w:fill="auto" w:val="clear"/>
            <w:tcMar>
              <w:left w:type="dxa" w:w="57"/>
              <w:right w:type="dxa" w:w="57"/>
            </w:tcMar>
          </w:tcPr>
          <w:p w14:paraId="6B040000">
            <w:pPr>
              <w:ind/>
              <w:jc w:val="center"/>
            </w:pPr>
            <w:r>
              <w:t>120,9</w:t>
            </w:r>
          </w:p>
        </w:tc>
        <w:tc>
          <w:tcPr>
            <w:tcW w:type="dxa" w:w="889"/>
            <w:tcBorders>
              <w:top w:color="000000" w:sz="4" w:val="single"/>
              <w:left w:color="000000" w:sz="4" w:val="single"/>
              <w:bottom w:color="000000" w:sz="4" w:val="single"/>
            </w:tcBorders>
            <w:shd w:fill="auto" w:val="clear"/>
            <w:tcMar>
              <w:left w:type="dxa" w:w="57"/>
              <w:right w:type="dxa" w:w="57"/>
            </w:tcMar>
          </w:tcPr>
          <w:p w14:paraId="6C040000">
            <w:pPr>
              <w:ind/>
              <w:jc w:val="center"/>
            </w:pPr>
            <w:r>
              <w:t>47,0</w:t>
            </w:r>
          </w:p>
        </w:tc>
        <w:tc>
          <w:tcPr>
            <w:tcW w:type="dxa" w:w="889"/>
            <w:tcBorders>
              <w:top w:color="000000" w:sz="4" w:val="single"/>
              <w:left w:color="000000" w:sz="4" w:val="single"/>
              <w:bottom w:color="000000" w:sz="4" w:val="single"/>
            </w:tcBorders>
            <w:shd w:fill="auto" w:val="clear"/>
            <w:tcMar>
              <w:left w:type="dxa" w:w="57"/>
              <w:right w:type="dxa" w:w="57"/>
            </w:tcMar>
          </w:tcPr>
          <w:p w14:paraId="6D040000">
            <w:pPr>
              <w:ind/>
              <w:jc w:val="center"/>
            </w:pPr>
            <w:r>
              <w:t>47,0</w:t>
            </w:r>
          </w:p>
        </w:tc>
        <w:tc>
          <w:tcPr>
            <w:tcW w:type="dxa" w:w="889"/>
            <w:tcBorders>
              <w:top w:color="000000" w:sz="4" w:val="single"/>
              <w:left w:color="000000" w:sz="4" w:val="single"/>
              <w:bottom w:color="000000" w:sz="4" w:val="single"/>
            </w:tcBorders>
            <w:shd w:fill="auto" w:val="clear"/>
            <w:tcMar>
              <w:left w:type="dxa" w:w="57"/>
              <w:right w:type="dxa" w:w="57"/>
            </w:tcMar>
          </w:tcPr>
          <w:p w14:paraId="6E040000">
            <w:pPr>
              <w:ind/>
              <w:jc w:val="center"/>
            </w:pPr>
            <w:r>
              <w:t>28,4</w:t>
            </w:r>
          </w:p>
        </w:tc>
        <w:tc>
          <w:tcPr>
            <w:tcW w:type="dxa" w:w="889"/>
            <w:tcBorders>
              <w:top w:color="000000" w:sz="4" w:val="single"/>
              <w:left w:color="000000" w:sz="4" w:val="single"/>
              <w:bottom w:color="000000" w:sz="4" w:val="single"/>
            </w:tcBorders>
            <w:shd w:fill="auto" w:val="clear"/>
            <w:tcMar>
              <w:left w:type="dxa" w:w="57"/>
              <w:right w:type="dxa" w:w="57"/>
            </w:tcMar>
          </w:tcPr>
          <w:p w14:paraId="6F040000">
            <w:pPr>
              <w:ind/>
              <w:jc w:val="center"/>
            </w:pPr>
            <w:r>
              <w:t>28,4</w:t>
            </w:r>
          </w:p>
        </w:tc>
        <w:tc>
          <w:tcPr>
            <w:tcW w:type="dxa" w:w="889"/>
            <w:tcBorders>
              <w:top w:color="000000" w:sz="4" w:val="single"/>
              <w:left w:color="000000" w:sz="4" w:val="single"/>
              <w:bottom w:color="000000" w:sz="4" w:val="single"/>
            </w:tcBorders>
            <w:shd w:fill="auto" w:val="clear"/>
            <w:tcMar>
              <w:left w:type="dxa" w:w="57"/>
              <w:right w:type="dxa" w:w="57"/>
            </w:tcMar>
          </w:tcPr>
          <w:p w14:paraId="70040000">
            <w:pPr>
              <w:ind/>
              <w:jc w:val="center"/>
            </w:pPr>
            <w:r>
              <w:t>28,4</w:t>
            </w: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71040000">
            <w:pPr>
              <w:ind/>
              <w:jc w:val="center"/>
            </w:pPr>
            <w:r>
              <w:t>28,4</w:t>
            </w:r>
          </w:p>
        </w:tc>
      </w:tr>
      <w:tr>
        <w:tc>
          <w:tcPr>
            <w:tcW w:type="dxa" w:w="1748"/>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1909"/>
            <w:tcBorders>
              <w:top w:color="000000" w:sz="4" w:val="single"/>
              <w:left w:color="000000" w:sz="4" w:val="single"/>
              <w:bottom w:color="000000" w:sz="4" w:val="single"/>
            </w:tcBorders>
            <w:shd w:fill="auto" w:val="clear"/>
            <w:tcMar>
              <w:left w:type="dxa" w:w="57"/>
              <w:right w:type="dxa" w:w="57"/>
            </w:tcMar>
          </w:tcPr>
          <w:p w14:paraId="72040000">
            <w:r>
              <w:t>безвозмездные поступления в бюджет поселения</w:t>
            </w:r>
          </w:p>
        </w:tc>
        <w:tc>
          <w:tcPr>
            <w:tcW w:type="dxa" w:w="959"/>
            <w:tcBorders>
              <w:top w:color="000000" w:sz="4" w:val="single"/>
              <w:left w:color="000000" w:sz="4" w:val="single"/>
              <w:bottom w:color="000000" w:sz="4" w:val="single"/>
            </w:tcBorders>
            <w:shd w:fill="auto" w:val="clear"/>
            <w:tcMar>
              <w:left w:type="dxa" w:w="57"/>
              <w:right w:type="dxa" w:w="57"/>
            </w:tcMar>
          </w:tcPr>
          <w:p w14:paraId="73040000">
            <w:pPr>
              <w:ind/>
              <w:jc w:val="center"/>
              <w:rPr>
                <w:highlight w:val="yellow"/>
              </w:rPr>
            </w:pPr>
          </w:p>
        </w:tc>
        <w:tc>
          <w:tcPr>
            <w:tcW w:type="dxa" w:w="888"/>
            <w:tcBorders>
              <w:top w:color="000000" w:sz="4" w:val="single"/>
              <w:left w:color="000000" w:sz="4" w:val="single"/>
              <w:bottom w:color="000000" w:sz="4" w:val="single"/>
            </w:tcBorders>
            <w:shd w:fill="auto" w:val="clear"/>
            <w:tcMar>
              <w:left w:type="dxa" w:w="57"/>
              <w:right w:type="dxa" w:w="57"/>
            </w:tcMar>
          </w:tcPr>
          <w:p w14:paraId="74040000">
            <w:pPr>
              <w:ind w:firstLine="0" w:left="-57" w:right="-57"/>
              <w:jc w:val="center"/>
              <w:rPr>
                <w:highlight w:val="yellow"/>
              </w:rPr>
            </w:pPr>
          </w:p>
        </w:tc>
        <w:tc>
          <w:tcPr>
            <w:tcW w:type="dxa" w:w="889"/>
            <w:tcBorders>
              <w:top w:color="000000" w:sz="4" w:val="single"/>
              <w:left w:color="000000" w:sz="4" w:val="single"/>
              <w:bottom w:color="000000" w:sz="4" w:val="single"/>
            </w:tcBorders>
            <w:shd w:fill="auto" w:val="clear"/>
            <w:tcMar>
              <w:left w:type="dxa" w:w="57"/>
              <w:right w:type="dxa" w:w="57"/>
            </w:tcMar>
          </w:tcPr>
          <w:p w14:paraId="75040000">
            <w:pPr>
              <w:ind w:firstLine="0" w:left="-57" w:right="-57"/>
              <w:jc w:val="center"/>
              <w:rPr>
                <w:highlight w:val="yellow"/>
              </w:rPr>
            </w:pPr>
          </w:p>
        </w:tc>
        <w:tc>
          <w:tcPr>
            <w:tcW w:type="dxa" w:w="889"/>
            <w:tcBorders>
              <w:top w:color="000000" w:sz="4" w:val="single"/>
              <w:left w:color="000000" w:sz="4" w:val="single"/>
              <w:bottom w:color="000000" w:sz="4" w:val="single"/>
            </w:tcBorders>
            <w:shd w:fill="auto" w:val="clear"/>
            <w:tcMar>
              <w:left w:type="dxa" w:w="57"/>
              <w:right w:type="dxa" w:w="57"/>
            </w:tcMar>
          </w:tcPr>
          <w:p w14:paraId="76040000">
            <w:pPr>
              <w:ind w:firstLine="0" w:left="-57" w:right="-57"/>
              <w:jc w:val="center"/>
              <w:rPr>
                <w:highlight w:val="yellow"/>
              </w:rPr>
            </w:pPr>
          </w:p>
        </w:tc>
        <w:tc>
          <w:tcPr>
            <w:tcW w:type="dxa" w:w="889"/>
            <w:tcBorders>
              <w:top w:color="000000" w:sz="4" w:val="single"/>
              <w:left w:color="000000" w:sz="4" w:val="single"/>
              <w:bottom w:color="000000" w:sz="4" w:val="single"/>
            </w:tcBorders>
            <w:shd w:fill="auto" w:val="clear"/>
            <w:tcMar>
              <w:left w:type="dxa" w:w="57"/>
              <w:right w:type="dxa" w:w="57"/>
            </w:tcMar>
          </w:tcPr>
          <w:p w14:paraId="77040000">
            <w:pPr>
              <w:ind w:firstLine="0" w:left="-57" w:right="-57"/>
              <w:jc w:val="center"/>
              <w:rPr>
                <w:highlight w:val="yellow"/>
              </w:rPr>
            </w:pPr>
          </w:p>
        </w:tc>
        <w:tc>
          <w:tcPr>
            <w:tcW w:type="dxa" w:w="889"/>
            <w:tcBorders>
              <w:top w:color="000000" w:sz="4" w:val="single"/>
              <w:left w:color="000000" w:sz="4" w:val="single"/>
              <w:bottom w:color="000000" w:sz="4" w:val="single"/>
            </w:tcBorders>
            <w:shd w:fill="auto" w:val="clear"/>
            <w:tcMar>
              <w:left w:type="dxa" w:w="57"/>
              <w:right w:type="dxa" w:w="57"/>
            </w:tcMar>
          </w:tcPr>
          <w:p w14:paraId="78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79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7A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7B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7C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7D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7E040000">
            <w:pPr>
              <w:ind w:firstLine="0" w:left="-57" w:right="-57"/>
              <w:jc w:val="center"/>
            </w:pP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7F040000">
            <w:pPr>
              <w:ind w:firstLine="0" w:left="-57" w:right="-57"/>
              <w:jc w:val="center"/>
            </w:pPr>
          </w:p>
        </w:tc>
      </w:tr>
      <w:tr>
        <w:tc>
          <w:tcPr>
            <w:tcW w:type="dxa" w:w="1748"/>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1909"/>
            <w:tcBorders>
              <w:top w:color="000000" w:sz="4" w:val="single"/>
              <w:left w:color="000000" w:sz="4" w:val="single"/>
              <w:bottom w:color="000000" w:sz="4" w:val="single"/>
            </w:tcBorders>
            <w:shd w:fill="auto" w:val="clear"/>
            <w:tcMar>
              <w:left w:type="dxa" w:w="57"/>
              <w:right w:type="dxa" w:w="57"/>
            </w:tcMar>
          </w:tcPr>
          <w:p w14:paraId="80040000">
            <w:r>
              <w:t>в том числе за счет средств:</w:t>
            </w:r>
          </w:p>
        </w:tc>
        <w:tc>
          <w:tcPr>
            <w:tcW w:type="dxa" w:w="959"/>
            <w:tcBorders>
              <w:top w:color="000000" w:sz="4" w:val="single"/>
              <w:left w:color="000000" w:sz="4" w:val="single"/>
              <w:bottom w:color="000000" w:sz="4" w:val="single"/>
            </w:tcBorders>
            <w:shd w:fill="auto" w:val="clear"/>
            <w:tcMar>
              <w:left w:type="dxa" w:w="57"/>
              <w:right w:type="dxa" w:w="57"/>
            </w:tcMar>
          </w:tcPr>
          <w:p w14:paraId="81040000">
            <w:pPr>
              <w:ind w:firstLine="0" w:left="-57" w:right="-57"/>
              <w:jc w:val="center"/>
            </w:pPr>
          </w:p>
        </w:tc>
        <w:tc>
          <w:tcPr>
            <w:tcW w:type="dxa" w:w="888"/>
            <w:tcBorders>
              <w:top w:color="000000" w:sz="4" w:val="single"/>
              <w:left w:color="000000" w:sz="4" w:val="single"/>
              <w:bottom w:color="000000" w:sz="4" w:val="single"/>
            </w:tcBorders>
            <w:shd w:fill="auto" w:val="clear"/>
            <w:tcMar>
              <w:left w:type="dxa" w:w="57"/>
              <w:right w:type="dxa" w:w="57"/>
            </w:tcMar>
          </w:tcPr>
          <w:p w14:paraId="82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83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84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85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86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87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88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89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8A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8B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8C040000">
            <w:pPr>
              <w:ind/>
              <w:jc w:val="center"/>
            </w:pP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8D040000">
            <w:pPr>
              <w:ind/>
              <w:jc w:val="center"/>
            </w:pPr>
          </w:p>
        </w:tc>
      </w:tr>
      <w:tr>
        <w:tc>
          <w:tcPr>
            <w:tcW w:type="dxa" w:w="1748"/>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1909"/>
            <w:tcBorders>
              <w:top w:color="000000" w:sz="4" w:val="single"/>
              <w:left w:color="000000" w:sz="4" w:val="single"/>
              <w:bottom w:color="000000" w:sz="4" w:val="single"/>
            </w:tcBorders>
            <w:shd w:fill="auto" w:val="clear"/>
            <w:tcMar>
              <w:left w:type="dxa" w:w="57"/>
              <w:right w:type="dxa" w:w="57"/>
            </w:tcMar>
          </w:tcPr>
          <w:p w14:paraId="8E040000">
            <w:r>
              <w:t>областного бюджета</w:t>
            </w:r>
          </w:p>
        </w:tc>
        <w:tc>
          <w:tcPr>
            <w:tcW w:type="dxa" w:w="959"/>
            <w:tcBorders>
              <w:top w:color="000000" w:sz="4" w:val="single"/>
              <w:left w:color="000000" w:sz="4" w:val="single"/>
              <w:bottom w:color="000000" w:sz="4" w:val="single"/>
            </w:tcBorders>
            <w:shd w:fill="auto" w:val="clear"/>
            <w:tcMar>
              <w:left w:type="dxa" w:w="57"/>
              <w:right w:type="dxa" w:w="57"/>
            </w:tcMar>
          </w:tcPr>
          <w:p w14:paraId="8F040000">
            <w:pPr>
              <w:ind w:firstLine="0" w:left="-57" w:right="-57"/>
              <w:jc w:val="center"/>
            </w:pPr>
            <w:r>
              <w:t>-</w:t>
            </w:r>
          </w:p>
        </w:tc>
        <w:tc>
          <w:tcPr>
            <w:tcW w:type="dxa" w:w="888"/>
            <w:tcBorders>
              <w:top w:color="000000" w:sz="4" w:val="single"/>
              <w:left w:color="000000" w:sz="4" w:val="single"/>
              <w:bottom w:color="000000" w:sz="4" w:val="single"/>
            </w:tcBorders>
            <w:shd w:fill="auto" w:val="clear"/>
            <w:tcMar>
              <w:left w:type="dxa" w:w="57"/>
              <w:right w:type="dxa" w:w="57"/>
            </w:tcMar>
          </w:tcPr>
          <w:p w14:paraId="90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91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92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93040000">
            <w:pPr>
              <w:ind/>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94040000">
            <w:pPr>
              <w:ind/>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95040000">
            <w:pPr>
              <w:ind/>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96040000">
            <w:pPr>
              <w:ind/>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97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98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99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9A040000">
            <w:pPr>
              <w:ind/>
              <w:jc w:val="center"/>
            </w:pPr>
            <w:r>
              <w:t>-</w:t>
            </w: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9B040000">
            <w:pPr>
              <w:ind/>
              <w:jc w:val="center"/>
            </w:pPr>
            <w:r>
              <w:t>-</w:t>
            </w:r>
          </w:p>
        </w:tc>
      </w:tr>
      <w:tr>
        <w:tc>
          <w:tcPr>
            <w:tcW w:type="dxa" w:w="1748"/>
            <w:vMerge w:val="restart"/>
            <w:tcBorders>
              <w:top w:color="000000" w:sz="4" w:val="single"/>
              <w:left w:color="000000" w:sz="4" w:val="single"/>
              <w:bottom w:color="000000" w:sz="4" w:val="single"/>
            </w:tcBorders>
            <w:shd w:fill="auto" w:val="clear"/>
            <w:tcMar>
              <w:left w:type="dxa" w:w="57"/>
              <w:right w:type="dxa" w:w="57"/>
            </w:tcMar>
          </w:tcPr>
          <w:p w14:paraId="9C040000">
            <w:r>
              <w:t>Подпрограмма 1 «Охрана окружающей среды в Куйбышевском сельском поселении»</w:t>
            </w:r>
          </w:p>
        </w:tc>
        <w:tc>
          <w:tcPr>
            <w:tcW w:type="dxa" w:w="1909"/>
            <w:tcBorders>
              <w:top w:color="000000" w:sz="4" w:val="single"/>
              <w:left w:color="000000" w:sz="4" w:val="single"/>
              <w:bottom w:color="000000" w:sz="4" w:val="single"/>
            </w:tcBorders>
            <w:shd w:fill="auto" w:val="clear"/>
            <w:tcMar>
              <w:left w:type="dxa" w:w="57"/>
              <w:right w:type="dxa" w:w="57"/>
            </w:tcMar>
          </w:tcPr>
          <w:p w14:paraId="9D040000">
            <w:r>
              <w:t>всего</w:t>
            </w:r>
          </w:p>
        </w:tc>
        <w:tc>
          <w:tcPr>
            <w:tcW w:type="dxa" w:w="959"/>
            <w:tcBorders>
              <w:top w:color="000000" w:sz="4" w:val="single"/>
              <w:left w:color="000000" w:sz="4" w:val="single"/>
              <w:bottom w:color="000000" w:sz="4" w:val="single"/>
            </w:tcBorders>
            <w:shd w:fill="auto" w:val="clear"/>
            <w:tcMar>
              <w:left w:type="dxa" w:w="57"/>
              <w:right w:type="dxa" w:w="57"/>
            </w:tcMar>
          </w:tcPr>
          <w:p w14:paraId="9E040000">
            <w:pPr>
              <w:ind/>
              <w:jc w:val="center"/>
            </w:pPr>
            <w:r>
              <w:t>0,0</w:t>
            </w:r>
          </w:p>
        </w:tc>
        <w:tc>
          <w:tcPr>
            <w:tcW w:type="dxa" w:w="888"/>
            <w:tcBorders>
              <w:top w:color="000000" w:sz="4" w:val="single"/>
              <w:left w:color="000000" w:sz="4" w:val="single"/>
              <w:bottom w:color="000000" w:sz="4" w:val="single"/>
            </w:tcBorders>
            <w:shd w:fill="auto" w:val="clear"/>
            <w:tcMar>
              <w:left w:type="dxa" w:w="57"/>
              <w:right w:type="dxa" w:w="57"/>
            </w:tcMar>
          </w:tcPr>
          <w:p w14:paraId="9F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A0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A1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A2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A3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A4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A5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A6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A7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A8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A9040000">
            <w:pPr>
              <w:ind/>
              <w:jc w:val="center"/>
            </w:pPr>
            <w:r>
              <w:t>0,0</w:t>
            </w: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AA040000">
            <w:pPr>
              <w:ind/>
              <w:jc w:val="center"/>
            </w:pPr>
            <w:r>
              <w:t>0,0</w:t>
            </w:r>
          </w:p>
        </w:tc>
      </w:tr>
      <w:tr>
        <w:tc>
          <w:tcPr>
            <w:tcW w:type="dxa" w:w="1748"/>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1909"/>
            <w:tcBorders>
              <w:top w:color="000000" w:sz="4" w:val="single"/>
              <w:left w:color="000000" w:sz="4" w:val="single"/>
              <w:bottom w:color="000000" w:sz="4" w:val="single"/>
            </w:tcBorders>
            <w:shd w:fill="auto" w:val="clear"/>
            <w:tcMar>
              <w:left w:type="dxa" w:w="57"/>
              <w:right w:type="dxa" w:w="57"/>
            </w:tcMar>
          </w:tcPr>
          <w:p w14:paraId="AB040000">
            <w:r>
              <w:t>бюджет поселения</w:t>
            </w:r>
          </w:p>
        </w:tc>
        <w:tc>
          <w:tcPr>
            <w:tcW w:type="dxa" w:w="959"/>
            <w:tcBorders>
              <w:top w:color="000000" w:sz="4" w:val="single"/>
              <w:left w:color="000000" w:sz="4" w:val="single"/>
              <w:bottom w:color="000000" w:sz="4" w:val="single"/>
            </w:tcBorders>
            <w:shd w:fill="auto" w:val="clear"/>
            <w:tcMar>
              <w:left w:type="dxa" w:w="57"/>
              <w:right w:type="dxa" w:w="57"/>
            </w:tcMar>
          </w:tcPr>
          <w:p w14:paraId="AC040000">
            <w:pPr>
              <w:ind/>
              <w:jc w:val="center"/>
            </w:pPr>
            <w:r>
              <w:t>0,0</w:t>
            </w:r>
          </w:p>
        </w:tc>
        <w:tc>
          <w:tcPr>
            <w:tcW w:type="dxa" w:w="888"/>
            <w:tcBorders>
              <w:top w:color="000000" w:sz="4" w:val="single"/>
              <w:left w:color="000000" w:sz="4" w:val="single"/>
              <w:bottom w:color="000000" w:sz="4" w:val="single"/>
            </w:tcBorders>
            <w:shd w:fill="auto" w:val="clear"/>
            <w:tcMar>
              <w:left w:type="dxa" w:w="57"/>
              <w:right w:type="dxa" w:w="57"/>
            </w:tcMar>
          </w:tcPr>
          <w:p w14:paraId="AD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AE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AF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B0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B1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B2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B3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B4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B5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B6040000">
            <w:pPr>
              <w:ind/>
              <w:jc w:val="center"/>
            </w:pPr>
            <w:r>
              <w:t>0,0</w:t>
            </w:r>
          </w:p>
        </w:tc>
        <w:tc>
          <w:tcPr>
            <w:tcW w:type="dxa" w:w="889"/>
            <w:tcBorders>
              <w:top w:color="000000" w:sz="4" w:val="single"/>
              <w:left w:color="000000" w:sz="4" w:val="single"/>
              <w:bottom w:color="000000" w:sz="4" w:val="single"/>
            </w:tcBorders>
            <w:shd w:fill="auto" w:val="clear"/>
            <w:tcMar>
              <w:left w:type="dxa" w:w="57"/>
              <w:right w:type="dxa" w:w="57"/>
            </w:tcMar>
          </w:tcPr>
          <w:p w14:paraId="B7040000">
            <w:pPr>
              <w:ind/>
              <w:jc w:val="center"/>
            </w:pPr>
            <w:r>
              <w:t>0,0</w:t>
            </w: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B8040000">
            <w:pPr>
              <w:ind/>
              <w:jc w:val="center"/>
            </w:pPr>
            <w:r>
              <w:t>0,0</w:t>
            </w:r>
          </w:p>
        </w:tc>
      </w:tr>
      <w:tr>
        <w:tc>
          <w:tcPr>
            <w:tcW w:type="dxa" w:w="1748"/>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1909"/>
            <w:tcBorders>
              <w:top w:color="000000" w:sz="4" w:val="single"/>
              <w:left w:color="000000" w:sz="4" w:val="single"/>
              <w:bottom w:color="000000" w:sz="4" w:val="single"/>
            </w:tcBorders>
            <w:shd w:fill="auto" w:val="clear"/>
            <w:tcMar>
              <w:left w:type="dxa" w:w="57"/>
              <w:right w:type="dxa" w:w="57"/>
            </w:tcMar>
          </w:tcPr>
          <w:p w14:paraId="B9040000">
            <w:r>
              <w:t>безвозмездные поступления в бюджет поселения</w:t>
            </w:r>
          </w:p>
        </w:tc>
        <w:tc>
          <w:tcPr>
            <w:tcW w:type="dxa" w:w="959"/>
            <w:tcBorders>
              <w:top w:color="000000" w:sz="4" w:val="single"/>
              <w:left w:color="000000" w:sz="4" w:val="single"/>
              <w:bottom w:color="000000" w:sz="4" w:val="single"/>
            </w:tcBorders>
            <w:shd w:fill="auto" w:val="clear"/>
            <w:tcMar>
              <w:left w:type="dxa" w:w="57"/>
              <w:right w:type="dxa" w:w="57"/>
            </w:tcMar>
          </w:tcPr>
          <w:p w14:paraId="BA040000">
            <w:pPr>
              <w:ind w:firstLine="0" w:left="-57" w:right="-57"/>
              <w:jc w:val="center"/>
            </w:pPr>
          </w:p>
        </w:tc>
        <w:tc>
          <w:tcPr>
            <w:tcW w:type="dxa" w:w="888"/>
            <w:tcBorders>
              <w:top w:color="000000" w:sz="4" w:val="single"/>
              <w:left w:color="000000" w:sz="4" w:val="single"/>
              <w:bottom w:color="000000" w:sz="4" w:val="single"/>
            </w:tcBorders>
            <w:shd w:fill="auto" w:val="clear"/>
            <w:tcMar>
              <w:left w:type="dxa" w:w="57"/>
              <w:right w:type="dxa" w:w="57"/>
            </w:tcMar>
          </w:tcPr>
          <w:p w14:paraId="BB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BC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BD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BE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BF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C0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C1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C2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C3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C4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C5040000">
            <w:pPr>
              <w:ind/>
              <w:jc w:val="center"/>
            </w:pP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C6040000">
            <w:pPr>
              <w:ind/>
              <w:jc w:val="center"/>
            </w:pPr>
          </w:p>
        </w:tc>
      </w:tr>
      <w:tr>
        <w:tc>
          <w:tcPr>
            <w:tcW w:type="dxa" w:w="1748"/>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1909"/>
            <w:tcBorders>
              <w:top w:color="000000" w:sz="4" w:val="single"/>
              <w:left w:color="000000" w:sz="4" w:val="single"/>
              <w:bottom w:color="000000" w:sz="4" w:val="single"/>
            </w:tcBorders>
            <w:shd w:fill="auto" w:val="clear"/>
            <w:tcMar>
              <w:left w:type="dxa" w:w="57"/>
              <w:right w:type="dxa" w:w="57"/>
            </w:tcMar>
          </w:tcPr>
          <w:p w14:paraId="C7040000">
            <w:r>
              <w:t>в том числе за счет средств:</w:t>
            </w:r>
          </w:p>
        </w:tc>
        <w:tc>
          <w:tcPr>
            <w:tcW w:type="dxa" w:w="959"/>
            <w:tcBorders>
              <w:top w:color="000000" w:sz="4" w:val="single"/>
              <w:left w:color="000000" w:sz="4" w:val="single"/>
              <w:bottom w:color="000000" w:sz="4" w:val="single"/>
            </w:tcBorders>
            <w:shd w:fill="auto" w:val="clear"/>
            <w:tcMar>
              <w:left w:type="dxa" w:w="57"/>
              <w:right w:type="dxa" w:w="57"/>
            </w:tcMar>
          </w:tcPr>
          <w:p w14:paraId="C8040000">
            <w:pPr>
              <w:ind w:firstLine="0" w:left="-57" w:right="-57"/>
              <w:jc w:val="center"/>
            </w:pPr>
          </w:p>
        </w:tc>
        <w:tc>
          <w:tcPr>
            <w:tcW w:type="dxa" w:w="888"/>
            <w:tcBorders>
              <w:top w:color="000000" w:sz="4" w:val="single"/>
              <w:left w:color="000000" w:sz="4" w:val="single"/>
              <w:bottom w:color="000000" w:sz="4" w:val="single"/>
            </w:tcBorders>
            <w:shd w:fill="auto" w:val="clear"/>
            <w:tcMar>
              <w:left w:type="dxa" w:w="57"/>
              <w:right w:type="dxa" w:w="57"/>
            </w:tcMar>
          </w:tcPr>
          <w:p w14:paraId="C9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CA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CB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CC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CD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CE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CF040000">
            <w:pPr>
              <w:ind/>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D0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D1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D2040000">
            <w:pPr>
              <w:ind w:firstLine="0" w:left="-57" w:right="-57"/>
              <w:jc w:val="center"/>
            </w:pPr>
          </w:p>
        </w:tc>
        <w:tc>
          <w:tcPr>
            <w:tcW w:type="dxa" w:w="889"/>
            <w:tcBorders>
              <w:top w:color="000000" w:sz="4" w:val="single"/>
              <w:left w:color="000000" w:sz="4" w:val="single"/>
              <w:bottom w:color="000000" w:sz="4" w:val="single"/>
            </w:tcBorders>
            <w:shd w:fill="auto" w:val="clear"/>
            <w:tcMar>
              <w:left w:type="dxa" w:w="57"/>
              <w:right w:type="dxa" w:w="57"/>
            </w:tcMar>
          </w:tcPr>
          <w:p w14:paraId="D3040000">
            <w:pPr>
              <w:ind/>
              <w:jc w:val="center"/>
            </w:pP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D4040000">
            <w:pPr>
              <w:ind/>
              <w:jc w:val="center"/>
            </w:pPr>
          </w:p>
        </w:tc>
      </w:tr>
      <w:tr>
        <w:tc>
          <w:tcPr>
            <w:tcW w:type="dxa" w:w="1748"/>
            <w:gridSpan w:val="1"/>
            <w:vMerge w:val="continue"/>
            <w:tcBorders>
              <w:top w:color="000000" w:sz="4" w:val="single"/>
              <w:left w:color="000000" w:sz="4" w:val="single"/>
              <w:bottom w:color="000000" w:sz="4" w:val="single"/>
            </w:tcBorders>
            <w:shd w:fill="auto" w:val="clear"/>
            <w:tcMar>
              <w:left w:type="dxa" w:w="57"/>
              <w:right w:type="dxa" w:w="57"/>
            </w:tcMar>
          </w:tcPr>
          <w:p/>
        </w:tc>
        <w:tc>
          <w:tcPr>
            <w:tcW w:type="dxa" w:w="1909"/>
            <w:tcBorders>
              <w:top w:color="000000" w:sz="4" w:val="single"/>
              <w:left w:color="000000" w:sz="4" w:val="single"/>
              <w:bottom w:color="000000" w:sz="4" w:val="single"/>
            </w:tcBorders>
            <w:shd w:fill="auto" w:val="clear"/>
            <w:tcMar>
              <w:left w:type="dxa" w:w="57"/>
              <w:right w:type="dxa" w:w="57"/>
            </w:tcMar>
          </w:tcPr>
          <w:p w14:paraId="D5040000">
            <w:r>
              <w:t>областного бюджета</w:t>
            </w:r>
          </w:p>
        </w:tc>
        <w:tc>
          <w:tcPr>
            <w:tcW w:type="dxa" w:w="959"/>
            <w:tcBorders>
              <w:top w:color="000000" w:sz="4" w:val="single"/>
              <w:left w:color="000000" w:sz="4" w:val="single"/>
              <w:bottom w:color="000000" w:sz="4" w:val="single"/>
            </w:tcBorders>
            <w:shd w:fill="auto" w:val="clear"/>
            <w:tcMar>
              <w:left w:type="dxa" w:w="57"/>
              <w:right w:type="dxa" w:w="57"/>
            </w:tcMar>
          </w:tcPr>
          <w:p w14:paraId="D6040000">
            <w:pPr>
              <w:ind w:firstLine="0" w:left="-57" w:right="-57"/>
              <w:jc w:val="center"/>
            </w:pPr>
            <w:r>
              <w:t>-</w:t>
            </w:r>
          </w:p>
        </w:tc>
        <w:tc>
          <w:tcPr>
            <w:tcW w:type="dxa" w:w="888"/>
            <w:tcBorders>
              <w:top w:color="000000" w:sz="4" w:val="single"/>
              <w:left w:color="000000" w:sz="4" w:val="single"/>
              <w:bottom w:color="000000" w:sz="4" w:val="single"/>
            </w:tcBorders>
            <w:shd w:fill="auto" w:val="clear"/>
            <w:tcMar>
              <w:left w:type="dxa" w:w="57"/>
              <w:right w:type="dxa" w:w="57"/>
            </w:tcMar>
          </w:tcPr>
          <w:p w14:paraId="D7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D8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D9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DA040000">
            <w:pPr>
              <w:ind/>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DB040000">
            <w:pPr>
              <w:ind/>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DC040000">
            <w:pPr>
              <w:ind/>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DD040000">
            <w:pPr>
              <w:ind/>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DE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DF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E0040000">
            <w:pPr>
              <w:ind w:firstLine="0" w:left="-57" w:right="-57"/>
              <w:jc w:val="center"/>
            </w:pPr>
            <w:r>
              <w:t>-</w:t>
            </w:r>
          </w:p>
        </w:tc>
        <w:tc>
          <w:tcPr>
            <w:tcW w:type="dxa" w:w="889"/>
            <w:tcBorders>
              <w:top w:color="000000" w:sz="4" w:val="single"/>
              <w:left w:color="000000" w:sz="4" w:val="single"/>
              <w:bottom w:color="000000" w:sz="4" w:val="single"/>
            </w:tcBorders>
            <w:shd w:fill="auto" w:val="clear"/>
            <w:tcMar>
              <w:left w:type="dxa" w:w="57"/>
              <w:right w:type="dxa" w:w="57"/>
            </w:tcMar>
          </w:tcPr>
          <w:p w14:paraId="E1040000">
            <w:pPr>
              <w:ind/>
              <w:jc w:val="center"/>
            </w:pPr>
            <w:r>
              <w:t>-</w:t>
            </w:r>
          </w:p>
        </w:tc>
        <w:tc>
          <w:tcPr>
            <w:tcW w:type="dxa" w:w="968"/>
            <w:tcBorders>
              <w:top w:color="000000" w:sz="4" w:val="single"/>
              <w:left w:color="000000" w:sz="4" w:val="single"/>
              <w:bottom w:color="000000" w:sz="4" w:val="single"/>
              <w:right w:color="000000" w:sz="4" w:val="single"/>
            </w:tcBorders>
            <w:shd w:fill="auto" w:val="clear"/>
            <w:tcMar>
              <w:left w:type="dxa" w:w="57"/>
              <w:right w:type="dxa" w:w="57"/>
            </w:tcMar>
          </w:tcPr>
          <w:p w14:paraId="E2040000">
            <w:pPr>
              <w:ind/>
              <w:jc w:val="center"/>
            </w:pPr>
            <w:r>
              <w:t>-</w:t>
            </w:r>
          </w:p>
        </w:tc>
      </w:tr>
    </w:tbl>
    <w:p w14:paraId="E3040000">
      <w:pPr>
        <w:widowControl w:val="0"/>
        <w:ind/>
        <w:rPr>
          <w:sz w:val="28"/>
        </w:rPr>
      </w:pPr>
      <w:r>
        <w:rPr>
          <w:sz w:val="28"/>
        </w:rPr>
        <w:t xml:space="preserve"> </w:t>
      </w:r>
    </w:p>
    <w:p w14:paraId="E4040000">
      <w:pPr>
        <w:widowControl w:val="0"/>
        <w:ind/>
        <w:rPr>
          <w:sz w:val="28"/>
        </w:rPr>
      </w:pPr>
    </w:p>
    <w:p w14:paraId="E5040000">
      <w:pPr>
        <w:widowControl w:val="0"/>
        <w:ind/>
        <w:rPr>
          <w:sz w:val="28"/>
        </w:rPr>
      </w:pPr>
    </w:p>
    <w:p w14:paraId="E6040000">
      <w:pPr>
        <w:widowControl w:val="0"/>
        <w:ind/>
        <w:rPr>
          <w:sz w:val="28"/>
        </w:rPr>
      </w:pPr>
      <w:r>
        <w:rPr>
          <w:sz w:val="28"/>
        </w:rPr>
        <w:t>Глава</w:t>
      </w:r>
      <w:r>
        <w:rPr>
          <w:sz w:val="28"/>
        </w:rPr>
        <w:t xml:space="preserve"> администрации </w:t>
      </w:r>
    </w:p>
    <w:p w14:paraId="E7040000">
      <w:pPr>
        <w:widowControl w:val="0"/>
        <w:ind/>
        <w:rPr>
          <w:sz w:val="28"/>
        </w:rPr>
      </w:pPr>
      <w:r>
        <w:rPr>
          <w:sz w:val="28"/>
        </w:rPr>
        <w:t xml:space="preserve">Куйбышевского </w:t>
      </w:r>
    </w:p>
    <w:p w14:paraId="E8040000">
      <w:pPr>
        <w:widowControl w:val="0"/>
        <w:ind/>
        <w:rPr>
          <w:sz w:val="28"/>
        </w:rPr>
      </w:pPr>
      <w:r>
        <w:rPr>
          <w:sz w:val="28"/>
        </w:rPr>
        <w:t xml:space="preserve">сельского поселения                                                                                                        </w:t>
      </w:r>
      <w:r>
        <w:rPr>
          <w:sz w:val="28"/>
        </w:rPr>
        <w:t>С.Л. Слепченко</w:t>
      </w:r>
    </w:p>
    <w:sectPr>
      <w:headerReference r:id="rId4" w:type="default"/>
      <w:footerReference r:id="rId5" w:type="default"/>
      <w:pgSz w:h="11906" w:orient="landscape" w:w="16838"/>
      <w:pgMar w:bottom="1134" w:footer="720" w:gutter="0" w:header="720" w:left="1134" w:right="567" w:top="77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5000000">
    <w:pPr>
      <w:ind w:right="360"/>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L="0" distR="0" layoutInCell="true" locked="false" relativeHeight="251658240" simplePos="false">
              <wp:simplePos x="0" y="0"/>
              <wp:positionH relativeFrom="page">
                <wp:posOffset>7072630</wp:posOffset>
              </wp:positionH>
              <wp:positionV relativeFrom="paragraph">
                <wp:posOffset>635</wp:posOffset>
              </wp:positionV>
              <wp:extent cx="122554" cy="141605"/>
              <wp:wrapSquare distL="0" distR="0" wrapText="bothSides"/>
              <wp:docPr hidden="false" id="1" name="Picture 1"/>
              <a:graphic>
                <a:graphicData uri="http://schemas.microsoft.com/office/word/2010/wordprocessingShape">
                  <wps:wsp>
                    <wps:cNvSpPr txBox="false"/>
                    <wps:spPr>
                      <a:xfrm flipH="false" flipV="false" rot="0">
                        <a:off x="0" y="0"/>
                        <a:ext cx="122554" cy="14160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a:noFill/>
                      </a:ln>
                    </wps:spPr>
                    <wps:txbx>
                      <w:txbxContent>
                        <w:p w14:paraId="06000000">
                          <w:pPr>
                            <w:pStyle w:val="Style_2"/>
                            <w:rPr>
                              <w:rFonts w:ascii="Times New Roman" w:hAnsi="Times New Roman"/>
                              <w:color w:val="000000"/>
                              <w:spacing w:val="0"/>
                              <w:sz w:val="20"/>
                            </w:rPr>
                          </w:pPr>
                        </w:p>
                      </w:txbxContent>
                    </wps:txbx>
                    <wps:bodyPr anchor="t"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9000000"/>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PAGE \* Arabic</w:instrText>
    </w:r>
    <w:r>
      <w:fldChar w:fldCharType="separate"/>
    </w:r>
    <w:r>
      <w:fldChar w:fldCharType="end"/>
    </w:r>
  </w:p>
  <w:p w14:paraId="03000000">
    <w:pPr>
      <w:pStyle w:val="Style_1"/>
      <w:ind/>
      <w:jc w:val="center"/>
    </w:pPr>
  </w:p>
  <w:p w14:paraId="04000000">
    <w:pPr>
      <w:pageBreakBefore w:val="1"/>
      <w:ind w:firstLine="0" w:left="6237"/>
      <w:jc w:val="center"/>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PAGE \* Arabic</w:instrText>
    </w:r>
    <w:r>
      <w:fldChar w:fldCharType="separate"/>
    </w:r>
    <w:r>
      <w:fldChar w:fldCharType="end"/>
    </w:r>
  </w:p>
  <w:p w14:paraId="07000000">
    <w:pPr>
      <w:pStyle w:val="Style_1"/>
    </w:pPr>
  </w:p>
  <w:p w14:paraId="08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pStyle w:val="Style_11"/>
      <w:lvlText w:val="%1."/>
      <w:lvlJc w:val="left"/>
      <w:pPr>
        <w:tabs>
          <w:tab w:leader="none" w:pos="417" w:val="left"/>
        </w:tabs>
        <w:ind w:hanging="360" w:left="417"/>
      </w:pPr>
    </w:lvl>
  </w:abstractNum>
  <w:abstractNum w:abstractNumId="2">
    <w:lvl w:ilvl="0">
      <w:start w:val="1"/>
      <w:numFmt w:val="decimal"/>
      <w:pStyle w:val="Style_769"/>
      <w:lvlJc w:val="left"/>
      <w:pPr>
        <w:tabs>
          <w:tab w:leader="none" w:pos="0" w:val="left"/>
        </w:tabs>
        <w:ind w:hanging="432" w:left="432"/>
      </w:pPr>
    </w:lvl>
    <w:lvl w:ilvl="1">
      <w:start w:val="1"/>
      <w:numFmt w:val="decimal"/>
      <w:pStyle w:val="Style_885"/>
      <w:lvlJc w:val="left"/>
      <w:pPr>
        <w:tabs>
          <w:tab w:leader="none" w:pos="0" w:val="left"/>
        </w:tabs>
        <w:ind w:hanging="576" w:left="576"/>
      </w:pPr>
    </w:lvl>
    <w:lvl w:ilvl="2">
      <w:start w:val="1"/>
      <w:numFmt w:val="decimal"/>
      <w:pStyle w:val="Style_106"/>
      <w:lvlJc w:val="left"/>
      <w:pPr>
        <w:tabs>
          <w:tab w:leader="none" w:pos="0" w:val="left"/>
        </w:tabs>
        <w:ind w:hanging="720" w:left="720"/>
      </w:pPr>
    </w:lvl>
    <w:lvl w:ilvl="3">
      <w:start w:val="1"/>
      <w:numFmt w:val="decimal"/>
      <w:pStyle w:val="Style_1336"/>
      <w:lvlJc w:val="left"/>
      <w:pPr>
        <w:tabs>
          <w:tab w:leader="none" w:pos="0" w:val="left"/>
        </w:tabs>
        <w:ind w:hanging="864" w:left="864"/>
      </w:pPr>
    </w:lvl>
    <w:lvl w:ilvl="4">
      <w:start w:val="1"/>
      <w:numFmt w:val="decimal"/>
      <w:pStyle w:val="Style_721"/>
      <w:lvlJc w:val="left"/>
      <w:pPr>
        <w:tabs>
          <w:tab w:leader="none" w:pos="0" w:val="left"/>
        </w:tabs>
        <w:ind w:hanging="1008" w:left="1008"/>
      </w:pPr>
    </w:lvl>
    <w:lvl w:ilvl="5">
      <w:start w:val="1"/>
      <w:numFmt w:val="decimal"/>
      <w:pStyle w:val="Style_1416"/>
      <w:lvlJc w:val="left"/>
      <w:pPr>
        <w:tabs>
          <w:tab w:leader="none" w:pos="0" w:val="left"/>
        </w:tabs>
        <w:ind w:hanging="1152" w:left="1152"/>
      </w:pPr>
    </w:lvl>
    <w:lvl w:ilvl="6">
      <w:start w:val="1"/>
      <w:numFmt w:val="decimal"/>
      <w:pStyle w:val="Style_82"/>
      <w:lvlJc w:val="left"/>
      <w:pPr>
        <w:tabs>
          <w:tab w:leader="none" w:pos="0" w:val="left"/>
        </w:tabs>
        <w:ind w:hanging="1296" w:left="1296"/>
      </w:pPr>
    </w:lvl>
    <w:lvl w:ilvl="7">
      <w:start w:val="1"/>
      <w:numFmt w:val="decimal"/>
      <w:pStyle w:val="Style_840"/>
      <w:lvlJc w:val="left"/>
      <w:pPr>
        <w:tabs>
          <w:tab w:leader="none" w:pos="0" w:val="left"/>
        </w:tabs>
        <w:ind w:hanging="1440" w:left="1440"/>
      </w:pPr>
    </w:lvl>
    <w:lvl w:ilvl="8">
      <w:start w:val="1"/>
      <w:numFmt w:val="decimal"/>
      <w:pStyle w:val="Style_354"/>
      <w:lvlJc w:val="left"/>
      <w:pPr>
        <w:tabs>
          <w:tab w:leader="none" w:pos="0" w:val="left"/>
        </w:tabs>
        <w:ind w:hanging="1584" w:left="1584"/>
      </w:pPr>
    </w:lvl>
  </w:abstractNum>
  <w:abstractNum w:abstractNumId="3">
    <w:lvl w:ilvl="0">
      <w:start w:val="1"/>
      <w:numFmt w:val="bullet"/>
      <w:pStyle w:val="Style_454"/>
      <w:lvlText w:val=""/>
      <w:lvlJc w:val="left"/>
      <w:pPr>
        <w:tabs>
          <w:tab w:leader="none" w:pos="530" w:val="left"/>
        </w:tabs>
        <w:ind w:hanging="360" w:left="530"/>
      </w:pPr>
      <w:rPr>
        <w:rFonts w:ascii="Wingdings" w:hAnsi="Wingdings"/>
      </w:rPr>
    </w:lvl>
  </w:abstractNum>
  <w:abstractNum w:abstractNumId="4">
    <w:lvl w:ilvl="0">
      <w:start w:val="1"/>
      <w:numFmt w:val="bullet"/>
      <w:pStyle w:val="Style_589"/>
      <w:lvlText w:val=""/>
      <w:lvlJc w:val="left"/>
      <w:pPr>
        <w:tabs>
          <w:tab w:leader="none" w:pos="454" w:val="left"/>
        </w:tabs>
        <w:ind w:hanging="397" w:left="454"/>
      </w:pPr>
      <w:rPr>
        <w:rFonts w:ascii="Wingdings" w:hAnsi="Wingdings"/>
      </w:rPr>
    </w:lvl>
  </w:abstractNum>
  <w:abstractNum w:abstractNumId="5">
    <w:lvl w:ilvl="0">
      <w:start w:val="0"/>
      <w:numFmt w:val="bullet"/>
      <w:pStyle w:val="Style_807"/>
      <w:lvlText w:val="-"/>
      <w:lvlJc w:val="left"/>
      <w:pPr>
        <w:tabs>
          <w:tab w:leader="none" w:pos="908" w:val="left"/>
        </w:tabs>
        <w:ind w:hanging="341" w:left="908"/>
      </w:pPr>
      <w:rPr>
        <w:rFonts w:ascii="Times New Roman" w:hAnsi="Times New Roman"/>
      </w:rPr>
    </w:lvl>
  </w:abstractNum>
  <w:abstractNum w:abstractNumId="6">
    <w:lvl w:ilvl="0">
      <w:start w:val="0"/>
      <w:numFmt w:val="bullet"/>
      <w:pStyle w:val="Style_911"/>
      <w:lvlText w:val="-"/>
      <w:lvlJc w:val="left"/>
      <w:pPr>
        <w:tabs>
          <w:tab w:leader="none" w:pos="851" w:val="left"/>
        </w:tabs>
        <w:ind w:hanging="341" w:left="851"/>
      </w:pPr>
      <w:rPr>
        <w:rFonts w:ascii="Times New Roman" w:hAnsi="Times New Roman"/>
      </w:rPr>
    </w:lvl>
  </w:abstractNum>
  <w:abstractNum w:abstractNumId="7">
    <w:lvl w:ilvl="0">
      <w:start w:val="1"/>
      <w:numFmt w:val="bullet"/>
      <w:pStyle w:val="Style_1054"/>
      <w:lvlText w:val="-"/>
      <w:lvlJc w:val="left"/>
      <w:pPr>
        <w:tabs>
          <w:tab w:leader="none" w:pos="851" w:val="left"/>
        </w:tabs>
        <w:ind w:firstLine="709" w:left="0"/>
      </w:pPr>
      <w:rPr>
        <w:rFonts w:ascii="Times New Roman" w:hAnsi="Times New Roman"/>
      </w:rPr>
    </w:lvl>
  </w:abstractNum>
  <w:abstractNum w:abstractNumId="8">
    <w:lvl w:ilvl="0">
      <w:start w:val="1"/>
      <w:numFmt w:val="bullet"/>
      <w:pStyle w:val="Style_808"/>
      <w:lvlText w:val=""/>
      <w:lvlJc w:val="left"/>
      <w:pPr>
        <w:tabs>
          <w:tab w:leader="none" w:pos="720" w:val="left"/>
        </w:tabs>
        <w:ind w:hanging="360" w:left="72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9"/>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0" w:type="paragraph">
    <w:name w:val="Normal"/>
    <w:link w:val="Style_10_ch"/>
    <w:uiPriority w:val="0"/>
    <w:qFormat/>
  </w:style>
  <w:style w:default="1" w:styleId="Style_10_ch" w:type="character">
    <w:name w:val="Normal"/>
    <w:link w:val="Style_10"/>
  </w:style>
  <w:style w:styleId="Style_11" w:type="paragraph">
    <w:name w:val="Нумерованный список (буллеты)"/>
    <w:basedOn w:val="Style_10"/>
    <w:link w:val="Style_11_ch"/>
    <w:pPr>
      <w:numPr>
        <w:ilvl w:val="0"/>
        <w:numId w:val="2"/>
      </w:numPr>
      <w:tabs>
        <w:tab w:leader="none" w:pos="527" w:val="left"/>
      </w:tabs>
      <w:spacing w:after="200" w:before="60" w:line="276" w:lineRule="auto"/>
      <w:ind w:hanging="357" w:left="414" w:right="0"/>
    </w:pPr>
    <w:rPr>
      <w:rFonts w:ascii="Tahoma" w:hAnsi="Tahoma"/>
    </w:rPr>
  </w:style>
  <w:style w:styleId="Style_11_ch" w:type="character">
    <w:name w:val="Нумерованный список (буллеты)"/>
    <w:basedOn w:val="Style_10_ch"/>
    <w:link w:val="Style_11"/>
    <w:rPr>
      <w:rFonts w:ascii="Tahoma" w:hAnsi="Tahoma"/>
    </w:rPr>
  </w:style>
  <w:style w:styleId="Style_12" w:type="paragraph">
    <w:name w:val="Знак Знак105"/>
    <w:link w:val="Style_12_ch"/>
  </w:style>
  <w:style w:styleId="Style_12_ch" w:type="character">
    <w:name w:val="Знак Знак105"/>
    <w:link w:val="Style_12"/>
  </w:style>
  <w:style w:styleId="Style_13" w:type="paragraph">
    <w:name w:val="Заголовок 3 жирн. + центр."/>
    <w:basedOn w:val="Style_14"/>
    <w:link w:val="Style_13_ch"/>
    <w:rPr>
      <w:b w:val="1"/>
    </w:rPr>
  </w:style>
  <w:style w:styleId="Style_13_ch" w:type="character">
    <w:name w:val="Заголовок 3 жирн. + центр."/>
    <w:basedOn w:val="Style_14_ch"/>
    <w:link w:val="Style_13"/>
    <w:rPr>
      <w:b w:val="1"/>
    </w:rPr>
  </w:style>
  <w:style w:styleId="Style_15" w:type="paragraph">
    <w:name w:val="Знак Знак1 Знак Знак Знак1 Знак Знак Знак Знак Знак Знак Знак Знак Знак Знак Знак Знак Знак Знак Знак Знак12"/>
    <w:basedOn w:val="Style_10"/>
    <w:link w:val="Style_15_ch"/>
    <w:pPr>
      <w:spacing w:after="100" w:before="100"/>
      <w:ind/>
    </w:pPr>
    <w:rPr>
      <w:rFonts w:ascii="Tahoma" w:hAnsi="Tahoma"/>
    </w:rPr>
  </w:style>
  <w:style w:styleId="Style_15_ch" w:type="character">
    <w:name w:val="Знак Знак1 Знак Знак Знак1 Знак Знак Знак Знак Знак Знак Знак Знак Знак Знак Знак Знак Знак Знак Знак Знак12"/>
    <w:basedOn w:val="Style_10_ch"/>
    <w:link w:val="Style_15"/>
    <w:rPr>
      <w:rFonts w:ascii="Tahoma" w:hAnsi="Tahoma"/>
    </w:rPr>
  </w:style>
  <w:style w:styleId="Style_16" w:type="paragraph">
    <w:name w:val="Знак Знак2 Знак Знак Знак1 Знак Знак Знак Знак Знак Знак Знак Знак Знак Знак Знак Знак"/>
    <w:basedOn w:val="Style_10"/>
    <w:link w:val="Style_16_ch"/>
    <w:pPr>
      <w:spacing w:after="100" w:before="100"/>
      <w:ind/>
    </w:pPr>
    <w:rPr>
      <w:rFonts w:ascii="Tahoma" w:hAnsi="Tahoma"/>
    </w:rPr>
  </w:style>
  <w:style w:styleId="Style_16_ch" w:type="character">
    <w:name w:val="Знак Знак2 Знак Знак Знак1 Знак Знак Знак Знак Знак Знак Знак Знак Знак Знак Знак Знак"/>
    <w:basedOn w:val="Style_10_ch"/>
    <w:link w:val="Style_16"/>
    <w:rPr>
      <w:rFonts w:ascii="Tahoma" w:hAnsi="Tahoma"/>
    </w:rPr>
  </w:style>
  <w:style w:styleId="Style_17" w:type="paragraph">
    <w:name w:val="Знак Знак2617"/>
    <w:link w:val="Style_17_ch"/>
    <w:rPr>
      <w:rFonts w:ascii="AG Souvenir" w:hAnsi="AG Souvenir"/>
      <w:b w:val="1"/>
      <w:spacing w:val="38"/>
      <w:sz w:val="28"/>
    </w:rPr>
  </w:style>
  <w:style w:styleId="Style_17_ch" w:type="character">
    <w:name w:val="Знак Знак2617"/>
    <w:link w:val="Style_17"/>
    <w:rPr>
      <w:rFonts w:ascii="AG Souvenir" w:hAnsi="AG Souvenir"/>
      <w:b w:val="1"/>
      <w:spacing w:val="38"/>
      <w:sz w:val="28"/>
    </w:rPr>
  </w:style>
  <w:style w:styleId="Style_18" w:type="paragraph">
    <w:name w:val="Знак Знак1812"/>
    <w:link w:val="Style_18_ch"/>
  </w:style>
  <w:style w:styleId="Style_18_ch" w:type="character">
    <w:name w:val="Знак Знак1812"/>
    <w:link w:val="Style_18"/>
  </w:style>
  <w:style w:styleId="Style_19" w:type="paragraph">
    <w:name w:val="Знак Знак2615"/>
    <w:link w:val="Style_19_ch"/>
    <w:rPr>
      <w:rFonts w:ascii="Calibri" w:hAnsi="Calibri"/>
      <w:sz w:val="28"/>
    </w:rPr>
  </w:style>
  <w:style w:styleId="Style_19_ch" w:type="character">
    <w:name w:val="Знак Знак2615"/>
    <w:link w:val="Style_19"/>
    <w:rPr>
      <w:rFonts w:ascii="Calibri" w:hAnsi="Calibri"/>
      <w:sz w:val="28"/>
    </w:rPr>
  </w:style>
  <w:style w:styleId="Style_20" w:type="paragraph">
    <w:name w:val="xl35"/>
    <w:basedOn w:val="Style_10"/>
    <w:link w:val="Style_20_ch"/>
    <w:pPr>
      <w:spacing w:after="100" w:before="100"/>
      <w:ind/>
    </w:pPr>
    <w:rPr>
      <w:sz w:val="24"/>
    </w:rPr>
  </w:style>
  <w:style w:styleId="Style_20_ch" w:type="character">
    <w:name w:val="xl35"/>
    <w:basedOn w:val="Style_10_ch"/>
    <w:link w:val="Style_20"/>
    <w:rPr>
      <w:sz w:val="24"/>
    </w:rPr>
  </w:style>
  <w:style w:styleId="Style_21" w:type="paragraph">
    <w:name w:val="Основной текст Знак14"/>
    <w:link w:val="Style_21_ch"/>
    <w:rPr>
      <w:sz w:val="28"/>
    </w:rPr>
  </w:style>
  <w:style w:styleId="Style_21_ch" w:type="character">
    <w:name w:val="Основной текст Знак14"/>
    <w:link w:val="Style_21"/>
    <w:rPr>
      <w:sz w:val="28"/>
    </w:rPr>
  </w:style>
  <w:style w:styleId="Style_22" w:type="paragraph">
    <w:name w:val="Знак Знак723"/>
    <w:link w:val="Style_22_ch"/>
    <w:rPr>
      <w:rFonts w:ascii="Arial" w:hAnsi="Arial"/>
      <w:i w:val="1"/>
      <w:sz w:val="22"/>
    </w:rPr>
  </w:style>
  <w:style w:styleId="Style_22_ch" w:type="character">
    <w:name w:val="Знак Знак723"/>
    <w:link w:val="Style_22"/>
    <w:rPr>
      <w:rFonts w:ascii="Arial" w:hAnsi="Arial"/>
      <w:i w:val="1"/>
      <w:sz w:val="22"/>
    </w:rPr>
  </w:style>
  <w:style w:styleId="Style_23" w:type="paragraph">
    <w:name w:val="xl51"/>
    <w:basedOn w:val="Style_10"/>
    <w:link w:val="Style_23_ch"/>
    <w:pPr>
      <w:spacing w:after="100" w:before="100"/>
      <w:ind/>
      <w:jc w:val="center"/>
    </w:pPr>
    <w:rPr>
      <w:b w:val="1"/>
      <w:sz w:val="24"/>
    </w:rPr>
  </w:style>
  <w:style w:styleId="Style_23_ch" w:type="character">
    <w:name w:val="xl51"/>
    <w:basedOn w:val="Style_10_ch"/>
    <w:link w:val="Style_23"/>
    <w:rPr>
      <w:b w:val="1"/>
      <w:sz w:val="24"/>
    </w:rPr>
  </w:style>
  <w:style w:styleId="Style_24" w:type="paragraph">
    <w:name w:val="xl26"/>
    <w:basedOn w:val="Style_10"/>
    <w:link w:val="Style_24_ch"/>
    <w:pPr>
      <w:spacing w:after="100" w:before="100"/>
      <w:ind/>
      <w:jc w:val="center"/>
    </w:pPr>
    <w:rPr>
      <w:sz w:val="24"/>
    </w:rPr>
  </w:style>
  <w:style w:styleId="Style_24_ch" w:type="character">
    <w:name w:val="xl26"/>
    <w:basedOn w:val="Style_10_ch"/>
    <w:link w:val="Style_24"/>
    <w:rPr>
      <w:sz w:val="24"/>
    </w:rPr>
  </w:style>
  <w:style w:styleId="Style_25" w:type="paragraph">
    <w:name w:val="Знак Знак"/>
    <w:link w:val="Style_25_ch"/>
    <w:rPr>
      <w:rFonts w:ascii="Consolas" w:hAnsi="Consolas"/>
      <w:sz w:val="21"/>
    </w:rPr>
  </w:style>
  <w:style w:styleId="Style_25_ch" w:type="character">
    <w:name w:val="Знак Знак"/>
    <w:link w:val="Style_25"/>
    <w:rPr>
      <w:rFonts w:ascii="Consolas" w:hAnsi="Consolas"/>
      <w:sz w:val="21"/>
    </w:rPr>
  </w:style>
  <w:style w:styleId="Style_26" w:type="paragraph">
    <w:name w:val="Знак Знак115"/>
    <w:link w:val="Style_26_ch"/>
    <w:rPr>
      <w:b w:val="1"/>
      <w:sz w:val="24"/>
    </w:rPr>
  </w:style>
  <w:style w:styleId="Style_26_ch" w:type="character">
    <w:name w:val="Знак Знак115"/>
    <w:link w:val="Style_26"/>
    <w:rPr>
      <w:b w:val="1"/>
      <w:sz w:val="24"/>
    </w:rPr>
  </w:style>
  <w:style w:styleId="Style_27" w:type="paragraph">
    <w:name w:val="Знак Знак108"/>
    <w:link w:val="Style_27_ch"/>
  </w:style>
  <w:style w:styleId="Style_27_ch" w:type="character">
    <w:name w:val="Знак Знак108"/>
    <w:link w:val="Style_27"/>
  </w:style>
  <w:style w:styleId="Style_28" w:type="paragraph">
    <w:name w:val="Знак Знак147"/>
    <w:link w:val="Style_28_ch"/>
  </w:style>
  <w:style w:styleId="Style_28_ch" w:type="character">
    <w:name w:val="Знак Знак147"/>
    <w:link w:val="Style_28"/>
  </w:style>
  <w:style w:styleId="Style_29" w:type="paragraph">
    <w:name w:val="Знак Знак1021"/>
    <w:link w:val="Style_29_ch"/>
    <w:rPr>
      <w:rFonts w:ascii="Calibri" w:hAnsi="Calibri"/>
      <w:sz w:val="28"/>
    </w:rPr>
  </w:style>
  <w:style w:styleId="Style_29_ch" w:type="character">
    <w:name w:val="Знак Знак1021"/>
    <w:link w:val="Style_29"/>
    <w:rPr>
      <w:rFonts w:ascii="Calibri" w:hAnsi="Calibri"/>
      <w:sz w:val="28"/>
    </w:rPr>
  </w:style>
  <w:style w:styleId="Style_30" w:type="paragraph">
    <w:name w:val="wT3"/>
    <w:link w:val="Style_30_ch"/>
  </w:style>
  <w:style w:styleId="Style_30_ch" w:type="character">
    <w:name w:val="wT3"/>
    <w:link w:val="Style_30"/>
  </w:style>
  <w:style w:styleId="Style_31" w:type="paragraph">
    <w:name w:val="Верхний колонтитул2"/>
    <w:basedOn w:val="Style_10"/>
    <w:link w:val="Style_31_ch"/>
    <w:pPr>
      <w:ind w:firstLine="0" w:left="400" w:right="0"/>
      <w:jc w:val="center"/>
    </w:pPr>
    <w:rPr>
      <w:rFonts w:ascii="Arial" w:hAnsi="Arial"/>
      <w:b w:val="1"/>
      <w:color w:val="3560A7"/>
      <w:sz w:val="28"/>
    </w:rPr>
  </w:style>
  <w:style w:styleId="Style_31_ch" w:type="character">
    <w:name w:val="Верхний колонтитул2"/>
    <w:basedOn w:val="Style_10_ch"/>
    <w:link w:val="Style_31"/>
    <w:rPr>
      <w:rFonts w:ascii="Arial" w:hAnsi="Arial"/>
      <w:b w:val="1"/>
      <w:color w:val="3560A7"/>
      <w:sz w:val="28"/>
    </w:rPr>
  </w:style>
  <w:style w:styleId="Style_32" w:type="paragraph">
    <w:name w:val="ConsPlusNormal Знак"/>
    <w:link w:val="Style_32_ch"/>
    <w:rPr>
      <w:rFonts w:ascii="Arial" w:hAnsi="Arial"/>
    </w:rPr>
  </w:style>
  <w:style w:styleId="Style_32_ch" w:type="character">
    <w:name w:val="ConsPlusNormal Знак"/>
    <w:link w:val="Style_32"/>
    <w:rPr>
      <w:rFonts w:ascii="Arial" w:hAnsi="Arial"/>
    </w:rPr>
  </w:style>
  <w:style w:styleId="Style_33" w:type="paragraph">
    <w:name w:val="Знак Знак921"/>
    <w:link w:val="Style_33_ch"/>
    <w:rPr>
      <w:sz w:val="24"/>
    </w:rPr>
  </w:style>
  <w:style w:styleId="Style_33_ch" w:type="character">
    <w:name w:val="Знак Знак921"/>
    <w:link w:val="Style_33"/>
    <w:rPr>
      <w:sz w:val="24"/>
    </w:rPr>
  </w:style>
  <w:style w:styleId="Style_34" w:type="paragraph">
    <w:name w:val="Char Char4 Знак Знак Знак1"/>
    <w:basedOn w:val="Style_10"/>
    <w:link w:val="Style_34_ch"/>
    <w:pPr>
      <w:spacing w:after="160" w:before="0" w:line="240" w:lineRule="exact"/>
      <w:ind/>
    </w:pPr>
    <w:rPr>
      <w:rFonts w:ascii="Verdana" w:hAnsi="Verdana"/>
    </w:rPr>
  </w:style>
  <w:style w:styleId="Style_34_ch" w:type="character">
    <w:name w:val="Char Char4 Знак Знак Знак1"/>
    <w:basedOn w:val="Style_10_ch"/>
    <w:link w:val="Style_34"/>
    <w:rPr>
      <w:rFonts w:ascii="Verdana" w:hAnsi="Verdana"/>
    </w:rPr>
  </w:style>
  <w:style w:styleId="Style_35" w:type="paragraph">
    <w:name w:val="Знак Знак163"/>
    <w:link w:val="Style_35_ch"/>
    <w:rPr>
      <w:sz w:val="28"/>
    </w:rPr>
  </w:style>
  <w:style w:styleId="Style_35_ch" w:type="character">
    <w:name w:val="Знак Знак163"/>
    <w:link w:val="Style_35"/>
    <w:rPr>
      <w:sz w:val="28"/>
    </w:rPr>
  </w:style>
  <w:style w:styleId="Style_36" w:type="paragraph">
    <w:name w:val="WW8Num24z4"/>
    <w:link w:val="Style_36_ch"/>
    <w:rPr>
      <w:rFonts w:ascii="Courier New" w:hAnsi="Courier New"/>
    </w:rPr>
  </w:style>
  <w:style w:styleId="Style_36_ch" w:type="character">
    <w:name w:val="WW8Num24z4"/>
    <w:link w:val="Style_36"/>
    <w:rPr>
      <w:rFonts w:ascii="Courier New" w:hAnsi="Courier New"/>
    </w:rPr>
  </w:style>
  <w:style w:styleId="Style_37" w:type="paragraph">
    <w:name w:val="Знак Знак1 Знак Знак Знак1 Знак Знак Знак Знак Знак Знак Знак Знак Знак Знак Знак Знак Знак Знак Знак Знак Знак Знак Знак Знак Знак"/>
    <w:basedOn w:val="Style_10"/>
    <w:link w:val="Style_37_ch"/>
    <w:pPr>
      <w:spacing w:after="100" w:before="100"/>
      <w:ind/>
    </w:pPr>
    <w:rPr>
      <w:rFonts w:ascii="Tahoma" w:hAnsi="Tahoma"/>
    </w:rPr>
  </w:style>
  <w:style w:styleId="Style_37_ch" w:type="character">
    <w:name w:val="Знак Знак1 Знак Знак Знак1 Знак Знак Знак Знак Знак Знак Знак Знак Знак Знак Знак Знак Знак Знак Знак Знак Знак Знак Знак Знак Знак"/>
    <w:basedOn w:val="Style_10_ch"/>
    <w:link w:val="Style_37"/>
    <w:rPr>
      <w:rFonts w:ascii="Tahoma" w:hAnsi="Tahoma"/>
    </w:rPr>
  </w:style>
  <w:style w:styleId="Style_38" w:type="paragraph">
    <w:name w:val="toc 2"/>
    <w:basedOn w:val="Style_10"/>
    <w:next w:val="Style_10"/>
    <w:link w:val="Style_38_ch"/>
    <w:uiPriority w:val="39"/>
    <w:pPr>
      <w:spacing w:after="200" w:before="60" w:line="276" w:lineRule="auto"/>
      <w:ind w:hanging="360" w:left="600" w:right="0"/>
    </w:pPr>
    <w:rPr>
      <w:rFonts w:ascii="Calibri" w:hAnsi="Calibri"/>
      <w:b w:val="1"/>
    </w:rPr>
  </w:style>
  <w:style w:styleId="Style_38_ch" w:type="character">
    <w:name w:val="toc 2"/>
    <w:basedOn w:val="Style_10_ch"/>
    <w:link w:val="Style_38"/>
    <w:rPr>
      <w:rFonts w:ascii="Calibri" w:hAnsi="Calibri"/>
      <w:b w:val="1"/>
    </w:rPr>
  </w:style>
  <w:style w:styleId="Style_39" w:type="paragraph">
    <w:name w:val="Знак Знак269"/>
    <w:link w:val="Style_39_ch"/>
    <w:rPr>
      <w:rFonts w:ascii="AG Souvenir" w:hAnsi="AG Souvenir"/>
      <w:b w:val="1"/>
      <w:spacing w:val="38"/>
      <w:sz w:val="28"/>
    </w:rPr>
  </w:style>
  <w:style w:styleId="Style_39_ch" w:type="character">
    <w:name w:val="Знак Знак269"/>
    <w:link w:val="Style_39"/>
    <w:rPr>
      <w:rFonts w:ascii="AG Souvenir" w:hAnsi="AG Souvenir"/>
      <w:b w:val="1"/>
      <w:spacing w:val="38"/>
      <w:sz w:val="28"/>
    </w:rPr>
  </w:style>
  <w:style w:styleId="Style_40" w:type="paragraph">
    <w:name w:val="Знак Знак106"/>
    <w:link w:val="Style_40_ch"/>
  </w:style>
  <w:style w:styleId="Style_40_ch" w:type="character">
    <w:name w:val="Знак Знак106"/>
    <w:link w:val="Style_40"/>
  </w:style>
  <w:style w:styleId="Style_41" w:type="paragraph">
    <w:name w:val="Знак Знак Знак"/>
    <w:basedOn w:val="Style_10"/>
    <w:link w:val="Style_41_ch"/>
    <w:pPr>
      <w:spacing w:after="100" w:before="100"/>
      <w:ind/>
    </w:pPr>
    <w:rPr>
      <w:rFonts w:ascii="Tahoma" w:hAnsi="Tahoma"/>
    </w:rPr>
  </w:style>
  <w:style w:styleId="Style_41_ch" w:type="character">
    <w:name w:val="Знак Знак Знак"/>
    <w:basedOn w:val="Style_10_ch"/>
    <w:link w:val="Style_41"/>
    <w:rPr>
      <w:rFonts w:ascii="Tahoma" w:hAnsi="Tahoma"/>
    </w:rPr>
  </w:style>
  <w:style w:styleId="Style_42" w:type="paragraph">
    <w:name w:val="Знак Знак1615"/>
    <w:link w:val="Style_42_ch"/>
    <w:rPr>
      <w:rFonts w:ascii="Calibri" w:hAnsi="Calibri"/>
    </w:rPr>
  </w:style>
  <w:style w:styleId="Style_42_ch" w:type="character">
    <w:name w:val="Знак Знак1615"/>
    <w:link w:val="Style_42"/>
    <w:rPr>
      <w:rFonts w:ascii="Calibri" w:hAnsi="Calibri"/>
    </w:rPr>
  </w:style>
  <w:style w:styleId="Style_43" w:type="paragraph">
    <w:name w:val="Основной текст с отступом 221"/>
    <w:basedOn w:val="Style_10"/>
    <w:link w:val="Style_43_ch"/>
    <w:pPr>
      <w:ind w:firstLine="851" w:left="0" w:right="0"/>
      <w:jc w:val="both"/>
    </w:pPr>
    <w:rPr>
      <w:sz w:val="28"/>
    </w:rPr>
  </w:style>
  <w:style w:styleId="Style_43_ch" w:type="character">
    <w:name w:val="Основной текст с отступом 221"/>
    <w:basedOn w:val="Style_10_ch"/>
    <w:link w:val="Style_43"/>
    <w:rPr>
      <w:sz w:val="28"/>
    </w:rPr>
  </w:style>
  <w:style w:styleId="Style_44" w:type="paragraph">
    <w:name w:val="Знак Знак33"/>
    <w:link w:val="Style_44_ch"/>
    <w:rPr>
      <w:rFonts w:ascii="Tahoma" w:hAnsi="Tahoma"/>
      <w:sz w:val="16"/>
    </w:rPr>
  </w:style>
  <w:style w:styleId="Style_44_ch" w:type="character">
    <w:name w:val="Знак Знак33"/>
    <w:link w:val="Style_44"/>
    <w:rPr>
      <w:rFonts w:ascii="Tahoma" w:hAnsi="Tahoma"/>
      <w:sz w:val="16"/>
    </w:rPr>
  </w:style>
  <w:style w:styleId="Style_45" w:type="paragraph">
    <w:name w:val="xl143"/>
    <w:basedOn w:val="Style_10"/>
    <w:link w:val="Style_45_ch"/>
    <w:pPr>
      <w:spacing w:after="100" w:before="100"/>
      <w:ind/>
      <w:jc w:val="center"/>
    </w:pPr>
    <w:rPr>
      <w:sz w:val="22"/>
    </w:rPr>
  </w:style>
  <w:style w:styleId="Style_45_ch" w:type="character">
    <w:name w:val="xl143"/>
    <w:basedOn w:val="Style_10_ch"/>
    <w:link w:val="Style_45"/>
    <w:rPr>
      <w:sz w:val="22"/>
    </w:rPr>
  </w:style>
  <w:style w:styleId="Style_46" w:type="paragraph">
    <w:name w:val="xl36"/>
    <w:basedOn w:val="Style_10"/>
    <w:link w:val="Style_46_ch"/>
    <w:pPr>
      <w:spacing w:after="100" w:before="100"/>
      <w:ind/>
      <w:jc w:val="both"/>
    </w:pPr>
    <w:rPr>
      <w:sz w:val="24"/>
    </w:rPr>
  </w:style>
  <w:style w:styleId="Style_46_ch" w:type="character">
    <w:name w:val="xl36"/>
    <w:basedOn w:val="Style_10_ch"/>
    <w:link w:val="Style_46"/>
    <w:rPr>
      <w:sz w:val="24"/>
    </w:rPr>
  </w:style>
  <w:style w:styleId="Style_47"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Style_10"/>
    <w:link w:val="Style_47_ch"/>
    <w:pPr>
      <w:spacing w:after="100" w:before="100"/>
      <w:ind/>
    </w:pPr>
    <w:rPr>
      <w:rFonts w:ascii="Tahoma" w:hAnsi="Tahoma"/>
    </w:rPr>
  </w:style>
  <w:style w:styleId="Style_47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Style_10_ch"/>
    <w:link w:val="Style_47"/>
    <w:rPr>
      <w:rFonts w:ascii="Tahoma" w:hAnsi="Tahoma"/>
    </w:rPr>
  </w:style>
  <w:style w:styleId="Style_48" w:type="paragraph">
    <w:name w:val="Абзац списка3"/>
    <w:basedOn w:val="Style_10"/>
    <w:link w:val="Style_48_ch"/>
    <w:pPr>
      <w:spacing w:after="0" w:before="0"/>
      <w:ind w:firstLine="0" w:left="720" w:right="0"/>
      <w:contextualSpacing w:val="1"/>
    </w:pPr>
    <w:rPr>
      <w:sz w:val="24"/>
    </w:rPr>
  </w:style>
  <w:style w:styleId="Style_48_ch" w:type="character">
    <w:name w:val="Абзац списка3"/>
    <w:basedOn w:val="Style_10_ch"/>
    <w:link w:val="Style_48"/>
    <w:rPr>
      <w:sz w:val="24"/>
    </w:rPr>
  </w:style>
  <w:style w:styleId="Style_49" w:type="paragraph">
    <w:name w:val="xl76"/>
    <w:basedOn w:val="Style_10"/>
    <w:link w:val="Style_49_ch"/>
    <w:pPr>
      <w:spacing w:after="100" w:before="100"/>
      <w:ind/>
      <w:jc w:val="center"/>
    </w:pPr>
    <w:rPr>
      <w:sz w:val="22"/>
    </w:rPr>
  </w:style>
  <w:style w:styleId="Style_49_ch" w:type="character">
    <w:name w:val="xl76"/>
    <w:basedOn w:val="Style_10_ch"/>
    <w:link w:val="Style_49"/>
    <w:rPr>
      <w:sz w:val="22"/>
    </w:rPr>
  </w:style>
  <w:style w:styleId="Style_50" w:type="paragraph">
    <w:name w:val="Основной текст Знак1"/>
    <w:link w:val="Style_50_ch"/>
    <w:rPr>
      <w:sz w:val="28"/>
    </w:rPr>
  </w:style>
  <w:style w:styleId="Style_50_ch" w:type="character">
    <w:name w:val="Основной текст Знак1"/>
    <w:link w:val="Style_50"/>
    <w:rPr>
      <w:sz w:val="28"/>
    </w:rPr>
  </w:style>
  <w:style w:styleId="Style_51" w:type="paragraph">
    <w:name w:val="Знак Знак120"/>
    <w:link w:val="Style_51_ch"/>
    <w:rPr>
      <w:rFonts w:ascii="Calibri" w:hAnsi="Calibri"/>
      <w:b w:val="1"/>
    </w:rPr>
  </w:style>
  <w:style w:styleId="Style_51_ch" w:type="character">
    <w:name w:val="Знак Знак120"/>
    <w:link w:val="Style_51"/>
    <w:rPr>
      <w:rFonts w:ascii="Calibri" w:hAnsi="Calibri"/>
      <w:b w:val="1"/>
    </w:rPr>
  </w:style>
  <w:style w:styleId="Style_52" w:type="paragraph">
    <w:name w:val="Основной текст4"/>
    <w:basedOn w:val="Style_10"/>
    <w:link w:val="Style_52_ch"/>
    <w:pPr>
      <w:widowControl w:val="0"/>
      <w:ind/>
      <w:jc w:val="both"/>
    </w:pPr>
    <w:rPr>
      <w:sz w:val="24"/>
    </w:rPr>
  </w:style>
  <w:style w:styleId="Style_52_ch" w:type="character">
    <w:name w:val="Основной текст4"/>
    <w:basedOn w:val="Style_10_ch"/>
    <w:link w:val="Style_52"/>
    <w:rPr>
      <w:sz w:val="24"/>
    </w:rPr>
  </w:style>
  <w:style w:styleId="Style_53" w:type="paragraph">
    <w:name w:val="Default"/>
    <w:link w:val="Style_53_ch"/>
    <w:rPr>
      <w:color w:val="000000"/>
      <w:sz w:val="24"/>
    </w:rPr>
  </w:style>
  <w:style w:styleId="Style_53_ch" w:type="character">
    <w:name w:val="Default"/>
    <w:link w:val="Style_53"/>
    <w:rPr>
      <w:color w:val="000000"/>
      <w:sz w:val="24"/>
    </w:rPr>
  </w:style>
  <w:style w:styleId="Style_54" w:type="paragraph">
    <w:name w:val="Знак Знак2 Знак Знак Знак Знак Знак Знак1"/>
    <w:basedOn w:val="Style_10"/>
    <w:link w:val="Style_54_ch"/>
    <w:pPr>
      <w:spacing w:after="160" w:before="0" w:line="240" w:lineRule="exact"/>
      <w:ind/>
    </w:pPr>
    <w:rPr>
      <w:rFonts w:ascii="Verdana" w:hAnsi="Verdana"/>
    </w:rPr>
  </w:style>
  <w:style w:styleId="Style_54_ch" w:type="character">
    <w:name w:val="Знак Знак2 Знак Знак Знак Знак Знак Знак1"/>
    <w:basedOn w:val="Style_10_ch"/>
    <w:link w:val="Style_54"/>
    <w:rPr>
      <w:rFonts w:ascii="Verdana" w:hAnsi="Verdana"/>
    </w:rPr>
  </w:style>
  <w:style w:styleId="Style_55" w:type="paragraph">
    <w:name w:val="Знак Знак1415"/>
    <w:link w:val="Style_55_ch"/>
  </w:style>
  <w:style w:styleId="Style_55_ch" w:type="character">
    <w:name w:val="Знак Знак1415"/>
    <w:link w:val="Style_55"/>
  </w:style>
  <w:style w:styleId="Style_56" w:type="paragraph">
    <w:name w:val="Знак Знак1011"/>
    <w:link w:val="Style_56_ch"/>
    <w:rPr>
      <w:sz w:val="24"/>
    </w:rPr>
  </w:style>
  <w:style w:styleId="Style_56_ch" w:type="character">
    <w:name w:val="Знак Знак1011"/>
    <w:link w:val="Style_56"/>
    <w:rPr>
      <w:sz w:val="24"/>
    </w:rPr>
  </w:style>
  <w:style w:styleId="Style_57" w:type="paragraph">
    <w:name w:val="Знак Знак520"/>
    <w:link w:val="Style_57_ch"/>
    <w:rPr>
      <w:rFonts w:ascii="Calibri" w:hAnsi="Calibri"/>
      <w:b w:val="1"/>
    </w:rPr>
  </w:style>
  <w:style w:styleId="Style_57_ch" w:type="character">
    <w:name w:val="Знак Знак520"/>
    <w:link w:val="Style_57"/>
    <w:rPr>
      <w:rFonts w:ascii="Calibri" w:hAnsi="Calibri"/>
      <w:b w:val="1"/>
    </w:rPr>
  </w:style>
  <w:style w:styleId="Style_58" w:type="paragraph">
    <w:name w:val="Основной текст с отступом 33"/>
    <w:basedOn w:val="Style_10"/>
    <w:link w:val="Style_58_ch"/>
    <w:pPr>
      <w:ind w:firstLine="993" w:left="0" w:right="0"/>
      <w:jc w:val="both"/>
    </w:pPr>
    <w:rPr>
      <w:sz w:val="28"/>
    </w:rPr>
  </w:style>
  <w:style w:styleId="Style_58_ch" w:type="character">
    <w:name w:val="Основной текст с отступом 33"/>
    <w:basedOn w:val="Style_10_ch"/>
    <w:link w:val="Style_58"/>
    <w:rPr>
      <w:sz w:val="28"/>
    </w:rPr>
  </w:style>
  <w:style w:styleId="Style_59"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Style_10"/>
    <w:link w:val="Style_59_ch"/>
    <w:pPr>
      <w:spacing w:after="100" w:before="100"/>
      <w:ind/>
    </w:pPr>
    <w:rPr>
      <w:rFonts w:ascii="Tahoma" w:hAnsi="Tahoma"/>
    </w:rPr>
  </w:style>
  <w:style w:styleId="Style_59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Style_10_ch"/>
    <w:link w:val="Style_59"/>
    <w:rPr>
      <w:rFonts w:ascii="Tahoma" w:hAnsi="Tahoma"/>
    </w:rPr>
  </w:style>
  <w:style w:styleId="Style_60" w:type="paragraph">
    <w:name w:val="Знак11"/>
    <w:basedOn w:val="Style_10"/>
    <w:link w:val="Style_60_ch"/>
    <w:pPr>
      <w:spacing w:after="100" w:before="100"/>
      <w:ind/>
    </w:pPr>
    <w:rPr>
      <w:rFonts w:ascii="Tahoma" w:hAnsi="Tahoma"/>
    </w:rPr>
  </w:style>
  <w:style w:styleId="Style_60_ch" w:type="character">
    <w:name w:val="Знак11"/>
    <w:basedOn w:val="Style_10_ch"/>
    <w:link w:val="Style_60"/>
    <w:rPr>
      <w:rFonts w:ascii="Tahoma" w:hAnsi="Tahoma"/>
    </w:rPr>
  </w:style>
  <w:style w:styleId="Style_61" w:type="paragraph">
    <w:name w:val="Знак Знак243"/>
    <w:link w:val="Style_61_ch"/>
    <w:rPr>
      <w:rFonts w:ascii="Calibri" w:hAnsi="Calibri"/>
      <w:sz w:val="26"/>
    </w:rPr>
  </w:style>
  <w:style w:styleId="Style_61_ch" w:type="character">
    <w:name w:val="Знак Знак243"/>
    <w:link w:val="Style_61"/>
    <w:rPr>
      <w:rFonts w:ascii="Calibri" w:hAnsi="Calibri"/>
      <w:sz w:val="26"/>
    </w:rPr>
  </w:style>
  <w:style w:styleId="Style_62" w:type="paragraph">
    <w:name w:val="Знак Знак261"/>
    <w:link w:val="Style_62_ch"/>
    <w:rPr>
      <w:rFonts w:ascii="AG Souvenir" w:hAnsi="AG Souvenir"/>
      <w:b w:val="1"/>
      <w:spacing w:val="38"/>
      <w:sz w:val="28"/>
    </w:rPr>
  </w:style>
  <w:style w:styleId="Style_62_ch" w:type="character">
    <w:name w:val="Знак Знак261"/>
    <w:link w:val="Style_62"/>
    <w:rPr>
      <w:rFonts w:ascii="AG Souvenir" w:hAnsi="AG Souvenir"/>
      <w:b w:val="1"/>
      <w:spacing w:val="38"/>
      <w:sz w:val="28"/>
    </w:rPr>
  </w:style>
  <w:style w:styleId="Style_63" w:type="paragraph">
    <w:name w:val="xl79"/>
    <w:basedOn w:val="Style_10"/>
    <w:link w:val="Style_63_ch"/>
    <w:pPr>
      <w:spacing w:after="100" w:before="100"/>
      <w:ind/>
      <w:jc w:val="center"/>
    </w:pPr>
    <w:rPr>
      <w:sz w:val="22"/>
    </w:rPr>
  </w:style>
  <w:style w:styleId="Style_63_ch" w:type="character">
    <w:name w:val="xl79"/>
    <w:basedOn w:val="Style_10_ch"/>
    <w:link w:val="Style_63"/>
    <w:rPr>
      <w:sz w:val="22"/>
    </w:rPr>
  </w:style>
  <w:style w:styleId="Style_64" w:type="paragraph">
    <w:name w:val="Продолжение списка 31"/>
    <w:basedOn w:val="Style_10"/>
    <w:link w:val="Style_64_ch"/>
    <w:pPr>
      <w:spacing w:after="120" w:before="0"/>
      <w:ind w:firstLine="0" w:left="849" w:right="0"/>
    </w:pPr>
  </w:style>
  <w:style w:styleId="Style_64_ch" w:type="character">
    <w:name w:val="Продолжение списка 31"/>
    <w:basedOn w:val="Style_10_ch"/>
    <w:link w:val="Style_64"/>
  </w:style>
  <w:style w:styleId="Style_65" w:type="paragraph">
    <w:name w:val="xl123"/>
    <w:basedOn w:val="Style_10"/>
    <w:link w:val="Style_65_ch"/>
    <w:pPr>
      <w:spacing w:after="100" w:before="100"/>
      <w:ind/>
      <w:jc w:val="center"/>
    </w:pPr>
    <w:rPr>
      <w:rFonts w:ascii="Arial" w:hAnsi="Arial"/>
      <w:sz w:val="24"/>
    </w:rPr>
  </w:style>
  <w:style w:styleId="Style_65_ch" w:type="character">
    <w:name w:val="xl123"/>
    <w:basedOn w:val="Style_10_ch"/>
    <w:link w:val="Style_65"/>
    <w:rPr>
      <w:rFonts w:ascii="Arial" w:hAnsi="Arial"/>
      <w:sz w:val="24"/>
    </w:rPr>
  </w:style>
  <w:style w:styleId="Style_66" w:type="paragraph">
    <w:name w:val="Основной текст 31"/>
    <w:basedOn w:val="Style_10"/>
    <w:link w:val="Style_66_ch"/>
    <w:pPr>
      <w:spacing w:after="120" w:before="0"/>
      <w:ind/>
    </w:pPr>
    <w:rPr>
      <w:sz w:val="16"/>
    </w:rPr>
  </w:style>
  <w:style w:styleId="Style_66_ch" w:type="character">
    <w:name w:val="Основной текст 31"/>
    <w:basedOn w:val="Style_10_ch"/>
    <w:link w:val="Style_66"/>
    <w:rPr>
      <w:sz w:val="16"/>
    </w:rPr>
  </w:style>
  <w:style w:styleId="Style_67" w:type="paragraph">
    <w:name w:val="Знак Знак264"/>
    <w:link w:val="Style_67_ch"/>
    <w:rPr>
      <w:rFonts w:ascii="AG Souvenir" w:hAnsi="AG Souvenir"/>
      <w:b w:val="1"/>
      <w:spacing w:val="38"/>
      <w:sz w:val="28"/>
    </w:rPr>
  </w:style>
  <w:style w:styleId="Style_67_ch" w:type="character">
    <w:name w:val="Знак Знак264"/>
    <w:link w:val="Style_67"/>
    <w:rPr>
      <w:rFonts w:ascii="AG Souvenir" w:hAnsi="AG Souvenir"/>
      <w:b w:val="1"/>
      <w:spacing w:val="38"/>
      <w:sz w:val="28"/>
    </w:rPr>
  </w:style>
  <w:style w:styleId="Style_68" w:type="paragraph">
    <w:name w:val="Знак Знак523"/>
    <w:link w:val="Style_68_ch"/>
    <w:rPr>
      <w:rFonts w:ascii="Arial" w:hAnsi="Arial"/>
      <w:i w:val="1"/>
      <w:sz w:val="22"/>
    </w:rPr>
  </w:style>
  <w:style w:styleId="Style_68_ch" w:type="character">
    <w:name w:val="Знак Знак523"/>
    <w:link w:val="Style_68"/>
    <w:rPr>
      <w:rFonts w:ascii="Arial" w:hAnsi="Arial"/>
      <w:i w:val="1"/>
      <w:sz w:val="22"/>
    </w:rPr>
  </w:style>
  <w:style w:styleId="Style_69" w:type="paragraph">
    <w:name w:val="Char Char1"/>
    <w:basedOn w:val="Style_10"/>
    <w:link w:val="Style_69_ch"/>
    <w:pPr>
      <w:spacing w:after="160" w:before="0" w:line="240" w:lineRule="exact"/>
      <w:ind/>
    </w:pPr>
    <w:rPr>
      <w:rFonts w:ascii="Verdana" w:hAnsi="Verdana"/>
    </w:rPr>
  </w:style>
  <w:style w:styleId="Style_69_ch" w:type="character">
    <w:name w:val="Char Char1"/>
    <w:basedOn w:val="Style_10_ch"/>
    <w:link w:val="Style_69"/>
    <w:rPr>
      <w:rFonts w:ascii="Verdana" w:hAnsi="Verdana"/>
    </w:rPr>
  </w:style>
  <w:style w:styleId="Style_70"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Style_10"/>
    <w:link w:val="Style_70_ch"/>
    <w:pPr>
      <w:spacing w:after="100" w:before="100"/>
      <w:ind/>
    </w:pPr>
    <w:rPr>
      <w:rFonts w:ascii="Tahoma" w:hAnsi="Tahoma"/>
    </w:rPr>
  </w:style>
  <w:style w:styleId="Style_70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Style_10_ch"/>
    <w:link w:val="Style_70"/>
    <w:rPr>
      <w:rFonts w:ascii="Tahoma" w:hAnsi="Tahoma"/>
    </w:rPr>
  </w:style>
  <w:style w:styleId="Style_71" w:type="paragraph">
    <w:name w:val="Знак Знак58"/>
    <w:link w:val="Style_71_ch"/>
    <w:rPr>
      <w:sz w:val="24"/>
    </w:rPr>
  </w:style>
  <w:style w:styleId="Style_71_ch" w:type="character">
    <w:name w:val="Знак Знак58"/>
    <w:link w:val="Style_71"/>
    <w:rPr>
      <w:sz w:val="24"/>
    </w:rPr>
  </w:style>
  <w:style w:styleId="Style_72" w:type="paragraph">
    <w:name w:val="Приветствие Знак"/>
    <w:link w:val="Style_72_ch"/>
  </w:style>
  <w:style w:styleId="Style_72_ch" w:type="character">
    <w:name w:val="Приветствие Знак"/>
    <w:link w:val="Style_72"/>
  </w:style>
  <w:style w:styleId="Style_73" w:type="paragraph">
    <w:name w:val="toc 4"/>
    <w:basedOn w:val="Style_10"/>
    <w:next w:val="Style_10"/>
    <w:link w:val="Style_73_ch"/>
    <w:uiPriority w:val="39"/>
    <w:pPr>
      <w:spacing w:after="0" w:before="60" w:line="276" w:lineRule="auto"/>
      <w:ind w:firstLine="0" w:left="480" w:right="0"/>
    </w:pPr>
    <w:rPr>
      <w:rFonts w:ascii="Calibri" w:hAnsi="Calibri"/>
    </w:rPr>
  </w:style>
  <w:style w:styleId="Style_73_ch" w:type="character">
    <w:name w:val="toc 4"/>
    <w:basedOn w:val="Style_10_ch"/>
    <w:link w:val="Style_73"/>
    <w:rPr>
      <w:rFonts w:ascii="Calibri" w:hAnsi="Calibri"/>
    </w:rPr>
  </w:style>
  <w:style w:styleId="Style_74" w:type="paragraph">
    <w:name w:val="WW8Num26z3"/>
    <w:link w:val="Style_74_ch"/>
    <w:rPr>
      <w:rFonts w:ascii="Symbol" w:hAnsi="Symbol"/>
    </w:rPr>
  </w:style>
  <w:style w:styleId="Style_74_ch" w:type="character">
    <w:name w:val="WW8Num26z3"/>
    <w:link w:val="Style_74"/>
    <w:rPr>
      <w:rFonts w:ascii="Symbol" w:hAnsi="Symbol"/>
    </w:rPr>
  </w:style>
  <w:style w:styleId="Style_75" w:type="paragraph">
    <w:name w:val="Знак Знак289"/>
    <w:link w:val="Style_75_ch"/>
    <w:rPr>
      <w:sz w:val="28"/>
    </w:rPr>
  </w:style>
  <w:style w:styleId="Style_75_ch" w:type="character">
    <w:name w:val="Знак Знак289"/>
    <w:link w:val="Style_75"/>
    <w:rPr>
      <w:sz w:val="28"/>
    </w:rPr>
  </w:style>
  <w:style w:styleId="Style_76"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Style_10"/>
    <w:link w:val="Style_76_ch"/>
    <w:pPr>
      <w:spacing w:after="100" w:before="100"/>
      <w:ind/>
      <w:jc w:val="both"/>
    </w:pPr>
    <w:rPr>
      <w:rFonts w:ascii="Tahoma" w:hAnsi="Tahoma"/>
    </w:rPr>
  </w:style>
  <w:style w:styleId="Style_76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Style_10_ch"/>
    <w:link w:val="Style_76"/>
    <w:rPr>
      <w:rFonts w:ascii="Tahoma" w:hAnsi="Tahoma"/>
    </w:rPr>
  </w:style>
  <w:style w:styleId="Style_77" w:type="paragraph">
    <w:name w:val="Знак Знак72"/>
    <w:link w:val="Style_77_ch"/>
    <w:rPr>
      <w:b w:val="1"/>
      <w:sz w:val="28"/>
    </w:rPr>
  </w:style>
  <w:style w:styleId="Style_77_ch" w:type="character">
    <w:name w:val="Знак Знак72"/>
    <w:link w:val="Style_77"/>
    <w:rPr>
      <w:b w:val="1"/>
      <w:sz w:val="28"/>
    </w:rPr>
  </w:style>
  <w:style w:styleId="Style_78" w:type="paragraph">
    <w:name w:val="Абзац списка4"/>
    <w:basedOn w:val="Style_10"/>
    <w:link w:val="Style_78_ch"/>
    <w:pPr>
      <w:spacing w:after="0" w:before="0"/>
      <w:ind w:firstLine="0" w:left="720" w:right="0"/>
      <w:contextualSpacing w:val="1"/>
    </w:pPr>
    <w:rPr>
      <w:sz w:val="24"/>
    </w:rPr>
  </w:style>
  <w:style w:styleId="Style_78_ch" w:type="character">
    <w:name w:val="Абзац списка4"/>
    <w:basedOn w:val="Style_10_ch"/>
    <w:link w:val="Style_78"/>
    <w:rPr>
      <w:sz w:val="24"/>
    </w:rPr>
  </w:style>
  <w:style w:styleId="Style_79" w:type="paragraph">
    <w:name w:val="Знак Знак88"/>
    <w:link w:val="Style_79_ch"/>
    <w:rPr>
      <w:sz w:val="28"/>
    </w:rPr>
  </w:style>
  <w:style w:styleId="Style_79_ch" w:type="character">
    <w:name w:val="Знак Знак88"/>
    <w:link w:val="Style_79"/>
    <w:rPr>
      <w:sz w:val="28"/>
    </w:rPr>
  </w:style>
  <w:style w:styleId="Style_80" w:type="paragraph">
    <w:name w:val="Знак Знак2 Знак Знак Знак Знак1 Знак Знак Знак Знак Знак Знак2"/>
    <w:basedOn w:val="Style_10"/>
    <w:link w:val="Style_80_ch"/>
    <w:pPr>
      <w:spacing w:after="100" w:before="100"/>
      <w:ind/>
      <w:jc w:val="both"/>
    </w:pPr>
    <w:rPr>
      <w:rFonts w:ascii="Tahoma" w:hAnsi="Tahoma"/>
    </w:rPr>
  </w:style>
  <w:style w:styleId="Style_80_ch" w:type="character">
    <w:name w:val="Знак Знак2 Знак Знак Знак Знак1 Знак Знак Знак Знак Знак Знак2"/>
    <w:basedOn w:val="Style_10_ch"/>
    <w:link w:val="Style_80"/>
    <w:rPr>
      <w:rFonts w:ascii="Tahoma" w:hAnsi="Tahoma"/>
    </w:rPr>
  </w:style>
  <w:style w:styleId="Style_81" w:type="paragraph">
    <w:name w:val="Знак Знак16"/>
    <w:link w:val="Style_81_ch"/>
    <w:rPr>
      <w:sz w:val="28"/>
    </w:rPr>
  </w:style>
  <w:style w:styleId="Style_81_ch" w:type="character">
    <w:name w:val="Знак Знак16"/>
    <w:link w:val="Style_81"/>
    <w:rPr>
      <w:sz w:val="28"/>
    </w:rPr>
  </w:style>
  <w:style w:styleId="Style_82" w:type="paragraph">
    <w:name w:val="heading 7"/>
    <w:basedOn w:val="Style_10"/>
    <w:next w:val="Style_10"/>
    <w:link w:val="Style_82_ch"/>
    <w:uiPriority w:val="9"/>
    <w:qFormat/>
    <w:pPr>
      <w:numPr>
        <w:ilvl w:val="6"/>
        <w:numId w:val="3"/>
      </w:numPr>
      <w:spacing w:after="200" w:before="60" w:line="276" w:lineRule="auto"/>
      <w:ind w:hanging="1474" w:left="1474" w:right="0"/>
      <w:outlineLvl w:val="6"/>
    </w:pPr>
    <w:rPr>
      <w:rFonts w:ascii="Arial" w:hAnsi="Arial"/>
      <w:i w:val="1"/>
      <w:sz w:val="22"/>
    </w:rPr>
  </w:style>
  <w:style w:styleId="Style_82_ch" w:type="character">
    <w:name w:val="heading 7"/>
    <w:basedOn w:val="Style_10_ch"/>
    <w:link w:val="Style_82"/>
    <w:rPr>
      <w:rFonts w:ascii="Arial" w:hAnsi="Arial"/>
      <w:i w:val="1"/>
      <w:sz w:val="22"/>
    </w:rPr>
  </w:style>
  <w:style w:styleId="Style_83" w:type="paragraph">
    <w:name w:val="Без интервала4"/>
    <w:link w:val="Style_83_ch"/>
    <w:rPr>
      <w:rFonts w:ascii="Calibri" w:hAnsi="Calibri"/>
      <w:sz w:val="22"/>
    </w:rPr>
  </w:style>
  <w:style w:styleId="Style_83_ch" w:type="character">
    <w:name w:val="Без интервала4"/>
    <w:link w:val="Style_83"/>
    <w:rPr>
      <w:rFonts w:ascii="Calibri" w:hAnsi="Calibri"/>
      <w:sz w:val="22"/>
    </w:rPr>
  </w:style>
  <w:style w:styleId="Style_84" w:type="paragraph">
    <w:name w:val="Знак Знак1010"/>
    <w:link w:val="Style_84_ch"/>
    <w:rPr>
      <w:sz w:val="24"/>
    </w:rPr>
  </w:style>
  <w:style w:styleId="Style_84_ch" w:type="character">
    <w:name w:val="Знак Знак1010"/>
    <w:link w:val="Style_84"/>
    <w:rPr>
      <w:sz w:val="24"/>
    </w:rPr>
  </w:style>
  <w:style w:styleId="Style_85" w:type="paragraph">
    <w:name w:val="Знак Знак1015"/>
    <w:link w:val="Style_85_ch"/>
    <w:rPr>
      <w:sz w:val="24"/>
    </w:rPr>
  </w:style>
  <w:style w:styleId="Style_85_ch" w:type="character">
    <w:name w:val="Знак Знак1015"/>
    <w:link w:val="Style_85"/>
    <w:rPr>
      <w:sz w:val="24"/>
    </w:rPr>
  </w:style>
  <w:style w:styleId="Style_86" w:type="paragraph">
    <w:name w:val="WW8Num1z4"/>
    <w:link w:val="Style_86_ch"/>
  </w:style>
  <w:style w:styleId="Style_86_ch" w:type="character">
    <w:name w:val="WW8Num1z4"/>
    <w:link w:val="Style_86"/>
  </w:style>
  <w:style w:styleId="Style_87" w:type="paragraph">
    <w:name w:val="Body Text First Indent 2 Char1"/>
    <w:basedOn w:val="Style_88"/>
    <w:link w:val="Style_87_ch"/>
  </w:style>
  <w:style w:styleId="Style_87_ch" w:type="character">
    <w:name w:val="Body Text First Indent 2 Char1"/>
    <w:basedOn w:val="Style_88_ch"/>
    <w:link w:val="Style_87"/>
  </w:style>
  <w:style w:styleId="Style_89" w:type="paragraph">
    <w:name w:val="Знак Знак612"/>
    <w:link w:val="Style_89_ch"/>
    <w:rPr>
      <w:rFonts w:ascii="Consolas" w:hAnsi="Consolas"/>
      <w:sz w:val="21"/>
    </w:rPr>
  </w:style>
  <w:style w:styleId="Style_89_ch" w:type="character">
    <w:name w:val="Знак Знак612"/>
    <w:link w:val="Style_89"/>
    <w:rPr>
      <w:rFonts w:ascii="Consolas" w:hAnsi="Consolas"/>
      <w:sz w:val="21"/>
    </w:rPr>
  </w:style>
  <w:style w:styleId="Style_90" w:type="paragraph">
    <w:name w:val="xl73"/>
    <w:basedOn w:val="Style_10"/>
    <w:link w:val="Style_90_ch"/>
    <w:pPr>
      <w:spacing w:after="100" w:before="100"/>
      <w:ind/>
      <w:jc w:val="center"/>
    </w:pPr>
    <w:rPr>
      <w:b w:val="1"/>
      <w:sz w:val="22"/>
    </w:rPr>
  </w:style>
  <w:style w:styleId="Style_90_ch" w:type="character">
    <w:name w:val="xl73"/>
    <w:basedOn w:val="Style_10_ch"/>
    <w:link w:val="Style_90"/>
    <w:rPr>
      <w:b w:val="1"/>
      <w:sz w:val="22"/>
    </w:rPr>
  </w:style>
  <w:style w:styleId="Style_91" w:type="paragraph">
    <w:name w:val="xl127"/>
    <w:basedOn w:val="Style_10"/>
    <w:link w:val="Style_91_ch"/>
    <w:pPr>
      <w:spacing w:after="100" w:before="100"/>
      <w:ind/>
      <w:jc w:val="both"/>
    </w:pPr>
    <w:rPr>
      <w:i w:val="1"/>
      <w:sz w:val="22"/>
    </w:rPr>
  </w:style>
  <w:style w:styleId="Style_91_ch" w:type="character">
    <w:name w:val="xl127"/>
    <w:basedOn w:val="Style_10_ch"/>
    <w:link w:val="Style_91"/>
    <w:rPr>
      <w:i w:val="1"/>
      <w:sz w:val="22"/>
    </w:rPr>
  </w:style>
  <w:style w:styleId="Style_92" w:type="paragraph">
    <w:name w:val="Знак Знак2616"/>
    <w:link w:val="Style_92_ch"/>
    <w:rPr>
      <w:rFonts w:ascii="Calibri" w:hAnsi="Calibri"/>
      <w:sz w:val="28"/>
    </w:rPr>
  </w:style>
  <w:style w:styleId="Style_92_ch" w:type="character">
    <w:name w:val="Знак Знак2616"/>
    <w:link w:val="Style_92"/>
    <w:rPr>
      <w:rFonts w:ascii="Calibri" w:hAnsi="Calibri"/>
      <w:sz w:val="28"/>
    </w:rPr>
  </w:style>
  <w:style w:styleId="Style_93" w:type="paragraph">
    <w:name w:val="Знак Знак212"/>
    <w:link w:val="Style_93_ch"/>
    <w:rPr>
      <w:rFonts w:ascii="Consolas" w:hAnsi="Consolas"/>
      <w:sz w:val="21"/>
    </w:rPr>
  </w:style>
  <w:style w:styleId="Style_93_ch" w:type="character">
    <w:name w:val="Знак Знак212"/>
    <w:link w:val="Style_93"/>
    <w:rPr>
      <w:rFonts w:ascii="Consolas" w:hAnsi="Consolas"/>
      <w:sz w:val="21"/>
    </w:rPr>
  </w:style>
  <w:style w:styleId="Style_94" w:type="paragraph">
    <w:name w:val="Знак Знак1212"/>
    <w:link w:val="Style_94_ch"/>
    <w:rPr>
      <w:sz w:val="28"/>
    </w:rPr>
  </w:style>
  <w:style w:styleId="Style_94_ch" w:type="character">
    <w:name w:val="Знак Знак1212"/>
    <w:link w:val="Style_94"/>
    <w:rPr>
      <w:sz w:val="28"/>
    </w:rPr>
  </w:style>
  <w:style w:styleId="Style_95" w:type="paragraph">
    <w:name w:val="WW8Num14z0"/>
    <w:link w:val="Style_95_ch"/>
    <w:rPr>
      <w:rFonts w:ascii="Vrinda" w:hAnsi="Vrinda"/>
    </w:rPr>
  </w:style>
  <w:style w:styleId="Style_95_ch" w:type="character">
    <w:name w:val="WW8Num14z0"/>
    <w:link w:val="Style_95"/>
    <w:rPr>
      <w:rFonts w:ascii="Vrinda" w:hAnsi="Vrinda"/>
    </w:rPr>
  </w:style>
  <w:style w:styleId="Style_96" w:type="paragraph">
    <w:name w:val="Знак Знак34"/>
    <w:link w:val="Style_96_ch"/>
    <w:rPr>
      <w:rFonts w:ascii="Tahoma" w:hAnsi="Tahoma"/>
      <w:sz w:val="16"/>
    </w:rPr>
  </w:style>
  <w:style w:styleId="Style_96_ch" w:type="character">
    <w:name w:val="Знак Знак34"/>
    <w:link w:val="Style_96"/>
    <w:rPr>
      <w:rFonts w:ascii="Tahoma" w:hAnsi="Tahoma"/>
      <w:sz w:val="16"/>
    </w:rPr>
  </w:style>
  <w:style w:styleId="Style_97" w:type="paragraph">
    <w:name w:val="Заголовок 1 (центровка)"/>
    <w:basedOn w:val="Style_98"/>
    <w:link w:val="Style_97_ch"/>
    <w:pPr>
      <w:ind/>
      <w:jc w:val="center"/>
    </w:pPr>
  </w:style>
  <w:style w:styleId="Style_97_ch" w:type="character">
    <w:name w:val="Заголовок 1 (центровка)"/>
    <w:basedOn w:val="Style_98_ch"/>
    <w:link w:val="Style_97"/>
  </w:style>
  <w:style w:styleId="Style_99" w:type="paragraph">
    <w:name w:val="ConsPlusJurTerm"/>
    <w:link w:val="Style_99_ch"/>
    <w:pPr>
      <w:widowControl w:val="0"/>
      <w:ind/>
    </w:pPr>
    <w:rPr>
      <w:rFonts w:ascii="Tahoma" w:hAnsi="Tahoma"/>
      <w:sz w:val="26"/>
    </w:rPr>
  </w:style>
  <w:style w:styleId="Style_99_ch" w:type="character">
    <w:name w:val="ConsPlusJurTerm"/>
    <w:link w:val="Style_99"/>
    <w:rPr>
      <w:rFonts w:ascii="Tahoma" w:hAnsi="Tahoma"/>
      <w:sz w:val="26"/>
    </w:rPr>
  </w:style>
  <w:style w:styleId="Style_100" w:type="paragraph">
    <w:name w:val="Знак Знак86"/>
    <w:link w:val="Style_100_ch"/>
    <w:rPr>
      <w:sz w:val="28"/>
    </w:rPr>
  </w:style>
  <w:style w:styleId="Style_100_ch" w:type="character">
    <w:name w:val="Знак Знак86"/>
    <w:link w:val="Style_100"/>
    <w:rPr>
      <w:sz w:val="28"/>
    </w:rPr>
  </w:style>
  <w:style w:styleId="Style_101" w:type="paragraph">
    <w:name w:val="Знак4 Знак Знак Знак Знак Знак Знак Знак Знак Знак1 Знак Знак Знак Знак Знак Знак2"/>
    <w:basedOn w:val="Style_10"/>
    <w:link w:val="Style_101_ch"/>
    <w:pPr>
      <w:spacing w:after="100" w:before="100"/>
      <w:ind/>
      <w:jc w:val="both"/>
    </w:pPr>
    <w:rPr>
      <w:rFonts w:ascii="Tahoma" w:hAnsi="Tahoma"/>
    </w:rPr>
  </w:style>
  <w:style w:styleId="Style_101_ch" w:type="character">
    <w:name w:val="Знак4 Знак Знак Знак Знак Знак Знак Знак Знак Знак1 Знак Знак Знак Знак Знак Знак2"/>
    <w:basedOn w:val="Style_10_ch"/>
    <w:link w:val="Style_101"/>
    <w:rPr>
      <w:rFonts w:ascii="Tahoma" w:hAnsi="Tahoma"/>
    </w:rPr>
  </w:style>
  <w:style w:styleId="Style_102" w:type="paragraph">
    <w:name w:val="WW8Num11z0"/>
    <w:link w:val="Style_102_ch"/>
    <w:rPr>
      <w:rFonts w:ascii="Symbol" w:hAnsi="Symbol"/>
    </w:rPr>
  </w:style>
  <w:style w:styleId="Style_102_ch" w:type="character">
    <w:name w:val="WW8Num11z0"/>
    <w:link w:val="Style_102"/>
    <w:rPr>
      <w:rFonts w:ascii="Symbol" w:hAnsi="Symbol"/>
    </w:rPr>
  </w:style>
  <w:style w:styleId="Style_103" w:type="paragraph">
    <w:name w:val="Знак Знак Знак Знак Знак Знак1 Знак Знак Знак Знак Знак Знак Знак Знак Знак Знак Знак Знак Знак Знак Знак Знак Знак Знак Знак Знак Знак Знак"/>
    <w:basedOn w:val="Style_10"/>
    <w:link w:val="Style_103_ch"/>
    <w:pPr>
      <w:spacing w:after="100" w:before="100"/>
      <w:ind/>
    </w:pPr>
    <w:rPr>
      <w:rFonts w:ascii="Tahoma" w:hAnsi="Tahoma"/>
    </w:rPr>
  </w:style>
  <w:style w:styleId="Style_103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w:basedOn w:val="Style_10_ch"/>
    <w:link w:val="Style_103"/>
    <w:rPr>
      <w:rFonts w:ascii="Tahoma" w:hAnsi="Tahoma"/>
    </w:rPr>
  </w:style>
  <w:style w:styleId="Style_104" w:type="paragraph">
    <w:name w:val="toc 6"/>
    <w:basedOn w:val="Style_10"/>
    <w:next w:val="Style_10"/>
    <w:link w:val="Style_104_ch"/>
    <w:uiPriority w:val="39"/>
    <w:pPr>
      <w:spacing w:after="0" w:before="60" w:line="276" w:lineRule="auto"/>
      <w:ind w:firstLine="0" w:left="960" w:right="0"/>
    </w:pPr>
    <w:rPr>
      <w:rFonts w:ascii="Calibri" w:hAnsi="Calibri"/>
    </w:rPr>
  </w:style>
  <w:style w:styleId="Style_104_ch" w:type="character">
    <w:name w:val="toc 6"/>
    <w:basedOn w:val="Style_10_ch"/>
    <w:link w:val="Style_104"/>
    <w:rPr>
      <w:rFonts w:ascii="Calibri" w:hAnsi="Calibri"/>
    </w:rPr>
  </w:style>
  <w:style w:styleId="Style_105" w:type="paragraph">
    <w:name w:val="Заголовок 3 чистый"/>
    <w:basedOn w:val="Style_106"/>
    <w:link w:val="Style_105_ch"/>
    <w:pPr>
      <w:numPr>
        <w:ilvl w:val="0"/>
        <w:numId w:val="0"/>
      </w:numPr>
      <w:ind w:firstLine="0" w:left="0" w:right="0"/>
    </w:pPr>
  </w:style>
  <w:style w:styleId="Style_105_ch" w:type="character">
    <w:name w:val="Заголовок 3 чистый"/>
    <w:basedOn w:val="Style_106_ch"/>
    <w:link w:val="Style_105"/>
  </w:style>
  <w:style w:styleId="Style_107" w:type="paragraph">
    <w:name w:val="Знак Знак22"/>
    <w:link w:val="Style_107_ch"/>
    <w:rPr>
      <w:rFonts w:ascii="Calibri" w:hAnsi="Calibri"/>
      <w:sz w:val="22"/>
    </w:rPr>
  </w:style>
  <w:style w:styleId="Style_107_ch" w:type="character">
    <w:name w:val="Знак Знак22"/>
    <w:link w:val="Style_107"/>
    <w:rPr>
      <w:rFonts w:ascii="Calibri" w:hAnsi="Calibri"/>
      <w:sz w:val="22"/>
    </w:rPr>
  </w:style>
  <w:style w:styleId="Style_108" w:type="paragraph">
    <w:name w:val="Знак Знак15"/>
    <w:link w:val="Style_108_ch"/>
  </w:style>
  <w:style w:styleId="Style_108_ch" w:type="character">
    <w:name w:val="Знак Знак15"/>
    <w:link w:val="Style_108"/>
  </w:style>
  <w:style w:styleId="Style_109" w:type="paragraph">
    <w:name w:val="wT2"/>
    <w:link w:val="Style_109_ch"/>
  </w:style>
  <w:style w:styleId="Style_109_ch" w:type="character">
    <w:name w:val="wT2"/>
    <w:link w:val="Style_109"/>
  </w:style>
  <w:style w:styleId="Style_110" w:type="paragraph">
    <w:name w:val="Абзац списка2"/>
    <w:basedOn w:val="Style_10"/>
    <w:link w:val="Style_110_ch"/>
    <w:pPr>
      <w:spacing w:after="0" w:before="0"/>
      <w:ind w:firstLine="0" w:left="720" w:right="0"/>
      <w:contextualSpacing w:val="1"/>
    </w:pPr>
    <w:rPr>
      <w:sz w:val="24"/>
    </w:rPr>
  </w:style>
  <w:style w:styleId="Style_110_ch" w:type="character">
    <w:name w:val="Абзац списка2"/>
    <w:basedOn w:val="Style_10_ch"/>
    <w:link w:val="Style_110"/>
    <w:rPr>
      <w:sz w:val="24"/>
    </w:rPr>
  </w:style>
  <w:style w:styleId="Style_111" w:type="paragraph">
    <w:name w:val="Знак Знак278"/>
    <w:link w:val="Style_111_ch"/>
    <w:rPr>
      <w:rFonts w:ascii="Calibri" w:hAnsi="Calibri"/>
      <w:sz w:val="26"/>
    </w:rPr>
  </w:style>
  <w:style w:styleId="Style_111_ch" w:type="character">
    <w:name w:val="Знак Знак278"/>
    <w:link w:val="Style_111"/>
    <w:rPr>
      <w:rFonts w:ascii="Calibri" w:hAnsi="Calibri"/>
      <w:sz w:val="26"/>
    </w:rPr>
  </w:style>
  <w:style w:styleId="Style_112" w:type="paragraph">
    <w:name w:val="Знак Знак Знак Знак Знак Знак Знак Знак Знак Знак Знак Знак Знак Знак Знак Знак1 Знак Знак Знак1 Знак Знак Знак Знак Знак Знак2"/>
    <w:basedOn w:val="Style_10"/>
    <w:link w:val="Style_112_ch"/>
    <w:pPr>
      <w:spacing w:after="100" w:before="100"/>
      <w:ind/>
    </w:pPr>
    <w:rPr>
      <w:rFonts w:ascii="Tahoma" w:hAnsi="Tahoma"/>
    </w:rPr>
  </w:style>
  <w:style w:styleId="Style_112_ch" w:type="character">
    <w:name w:val="Знак Знак Знак Знак Знак Знак Знак Знак Знак Знак Знак Знак Знак Знак Знак Знак1 Знак Знак Знак1 Знак Знак Знак Знак Знак Знак2"/>
    <w:basedOn w:val="Style_10_ch"/>
    <w:link w:val="Style_112"/>
    <w:rPr>
      <w:rFonts w:ascii="Tahoma" w:hAnsi="Tahoma"/>
    </w:rPr>
  </w:style>
  <w:style w:styleId="Style_113" w:type="paragraph">
    <w:name w:val="Знак Знак1 Знак"/>
    <w:basedOn w:val="Style_10"/>
    <w:link w:val="Style_113_ch"/>
    <w:pPr>
      <w:widowControl w:val="0"/>
      <w:spacing w:after="160" w:before="0" w:line="240" w:lineRule="exact"/>
      <w:ind/>
      <w:jc w:val="right"/>
    </w:pPr>
  </w:style>
  <w:style w:styleId="Style_113_ch" w:type="character">
    <w:name w:val="Знак Знак1 Знак"/>
    <w:basedOn w:val="Style_10_ch"/>
    <w:link w:val="Style_113"/>
  </w:style>
  <w:style w:styleId="Style_114" w:type="paragraph">
    <w:name w:val="WW8Num22z2"/>
    <w:link w:val="Style_114_ch"/>
    <w:rPr>
      <w:rFonts w:ascii="Wingdings" w:hAnsi="Wingdings"/>
    </w:rPr>
  </w:style>
  <w:style w:styleId="Style_114_ch" w:type="character">
    <w:name w:val="WW8Num22z2"/>
    <w:link w:val="Style_114"/>
    <w:rPr>
      <w:rFonts w:ascii="Wingdings" w:hAnsi="Wingdings"/>
    </w:rPr>
  </w:style>
  <w:style w:styleId="Style_115" w:type="paragraph">
    <w:name w:val="Знак Знак137"/>
    <w:link w:val="Style_115_ch"/>
  </w:style>
  <w:style w:styleId="Style_115_ch" w:type="character">
    <w:name w:val="Знак Знак137"/>
    <w:link w:val="Style_115"/>
  </w:style>
  <w:style w:styleId="Style_116" w:type="paragraph">
    <w:name w:val="Знак Знак1106"/>
    <w:link w:val="Style_116_ch"/>
    <w:rPr>
      <w:rFonts w:ascii="Cambria" w:hAnsi="Cambria"/>
      <w:i w:val="1"/>
      <w:color w:val="4F81BD"/>
      <w:spacing w:val="15"/>
      <w:sz w:val="24"/>
    </w:rPr>
  </w:style>
  <w:style w:styleId="Style_116_ch" w:type="character">
    <w:name w:val="Знак Знак1106"/>
    <w:link w:val="Style_116"/>
    <w:rPr>
      <w:rFonts w:ascii="Cambria" w:hAnsi="Cambria"/>
      <w:i w:val="1"/>
      <w:color w:val="4F81BD"/>
      <w:spacing w:val="15"/>
      <w:sz w:val="24"/>
    </w:rPr>
  </w:style>
  <w:style w:styleId="Style_117" w:type="paragraph">
    <w:name w:val="toc 7"/>
    <w:basedOn w:val="Style_10"/>
    <w:next w:val="Style_10"/>
    <w:link w:val="Style_117_ch"/>
    <w:uiPriority w:val="39"/>
    <w:pPr>
      <w:spacing w:after="0" w:before="60" w:line="276" w:lineRule="auto"/>
      <w:ind w:firstLine="0" w:left="1200" w:right="0"/>
    </w:pPr>
    <w:rPr>
      <w:rFonts w:ascii="Calibri" w:hAnsi="Calibri"/>
    </w:rPr>
  </w:style>
  <w:style w:styleId="Style_117_ch" w:type="character">
    <w:name w:val="toc 7"/>
    <w:basedOn w:val="Style_10_ch"/>
    <w:link w:val="Style_117"/>
    <w:rPr>
      <w:rFonts w:ascii="Calibri" w:hAnsi="Calibri"/>
    </w:rPr>
  </w:style>
  <w:style w:styleId="Style_118" w:type="paragraph">
    <w:name w:val="Знак Знак286"/>
    <w:link w:val="Style_118_ch"/>
    <w:rPr>
      <w:sz w:val="28"/>
    </w:rPr>
  </w:style>
  <w:style w:styleId="Style_118_ch" w:type="character">
    <w:name w:val="Знак Знак286"/>
    <w:link w:val="Style_118"/>
    <w:rPr>
      <w:sz w:val="28"/>
    </w:rPr>
  </w:style>
  <w:style w:styleId="Style_119" w:type="paragraph">
    <w:name w:val="Footer Char"/>
    <w:link w:val="Style_119_ch"/>
    <w:rPr>
      <w:rFonts w:ascii="Times New Roman" w:hAnsi="Times New Roman"/>
    </w:rPr>
  </w:style>
  <w:style w:styleId="Style_119_ch" w:type="character">
    <w:name w:val="Footer Char"/>
    <w:link w:val="Style_119"/>
    <w:rPr>
      <w:rFonts w:ascii="Times New Roman" w:hAnsi="Times New Roman"/>
    </w:rPr>
  </w:style>
  <w:style w:styleId="Style_120" w:type="paragraph">
    <w:name w:val="Название рис/табл"/>
    <w:basedOn w:val="Style_10"/>
    <w:next w:val="Style_10"/>
    <w:link w:val="Style_120_ch"/>
    <w:pPr>
      <w:keepNext w:val="1"/>
      <w:spacing w:after="240" w:before="360" w:line="276" w:lineRule="auto"/>
      <w:ind/>
    </w:pPr>
    <w:rPr>
      <w:rFonts w:ascii="Tahoma" w:hAnsi="Tahoma"/>
      <w:b w:val="1"/>
    </w:rPr>
  </w:style>
  <w:style w:styleId="Style_120_ch" w:type="character">
    <w:name w:val="Название рис/табл"/>
    <w:basedOn w:val="Style_10_ch"/>
    <w:link w:val="Style_120"/>
    <w:rPr>
      <w:rFonts w:ascii="Tahoma" w:hAnsi="Tahoma"/>
      <w:b w:val="1"/>
    </w:rPr>
  </w:style>
  <w:style w:styleId="Style_121" w:type="paragraph">
    <w:name w:val="Знак Знак110"/>
    <w:link w:val="Style_121_ch"/>
    <w:rPr>
      <w:rFonts w:ascii="Calibri" w:hAnsi="Calibri"/>
      <w:b w:val="1"/>
    </w:rPr>
  </w:style>
  <w:style w:styleId="Style_121_ch" w:type="character">
    <w:name w:val="Знак Знак110"/>
    <w:link w:val="Style_121"/>
    <w:rPr>
      <w:rFonts w:ascii="Calibri" w:hAnsi="Calibri"/>
      <w:b w:val="1"/>
    </w:rPr>
  </w:style>
  <w:style w:styleId="Style_122" w:type="paragraph">
    <w:name w:val="Знак Знак1613"/>
    <w:link w:val="Style_122_ch"/>
    <w:rPr>
      <w:rFonts w:ascii="Calibri" w:hAnsi="Calibri"/>
    </w:rPr>
  </w:style>
  <w:style w:styleId="Style_122_ch" w:type="character">
    <w:name w:val="Знак Знак1613"/>
    <w:link w:val="Style_122"/>
    <w:rPr>
      <w:rFonts w:ascii="Calibri" w:hAnsi="Calibri"/>
    </w:rPr>
  </w:style>
  <w:style w:styleId="Style_123" w:type="paragraph">
    <w:name w:val="WW8Num23z1"/>
    <w:link w:val="Style_123_ch"/>
    <w:rPr>
      <w:rFonts w:ascii="Courier New" w:hAnsi="Courier New"/>
    </w:rPr>
  </w:style>
  <w:style w:styleId="Style_123_ch" w:type="character">
    <w:name w:val="WW8Num23z1"/>
    <w:link w:val="Style_123"/>
    <w:rPr>
      <w:rFonts w:ascii="Courier New" w:hAnsi="Courier New"/>
    </w:rPr>
  </w:style>
  <w:style w:styleId="Style_124" w:type="paragraph">
    <w:name w:val="WW8Num13z0"/>
    <w:link w:val="Style_124_ch"/>
  </w:style>
  <w:style w:styleId="Style_124_ch" w:type="character">
    <w:name w:val="WW8Num13z0"/>
    <w:link w:val="Style_124"/>
  </w:style>
  <w:style w:styleId="Style_125" w:type="paragraph">
    <w:name w:val="xl66"/>
    <w:basedOn w:val="Style_10"/>
    <w:link w:val="Style_125_ch"/>
    <w:pPr>
      <w:spacing w:after="100" w:before="100"/>
      <w:ind/>
    </w:pPr>
    <w:rPr>
      <w:rFonts w:ascii="Arial" w:hAnsi="Arial"/>
      <w:sz w:val="22"/>
    </w:rPr>
  </w:style>
  <w:style w:styleId="Style_125_ch" w:type="character">
    <w:name w:val="xl66"/>
    <w:basedOn w:val="Style_10_ch"/>
    <w:link w:val="Style_125"/>
    <w:rPr>
      <w:rFonts w:ascii="Arial" w:hAnsi="Arial"/>
      <w:sz w:val="22"/>
    </w:rPr>
  </w:style>
  <w:style w:styleId="Style_126" w:type="paragraph">
    <w:name w:val="Основной текст с отступом 2 Знак1"/>
    <w:link w:val="Style_126_ch"/>
    <w:rPr>
      <w:rFonts w:ascii="Times New Roman" w:hAnsi="Times New Roman"/>
    </w:rPr>
  </w:style>
  <w:style w:styleId="Style_126_ch" w:type="character">
    <w:name w:val="Основной текст с отступом 2 Знак1"/>
    <w:link w:val="Style_126"/>
    <w:rPr>
      <w:rFonts w:ascii="Times New Roman" w:hAnsi="Times New Roman"/>
    </w:rPr>
  </w:style>
  <w:style w:styleId="Style_127" w:type="paragraph">
    <w:name w:val="Footer Char1"/>
    <w:link w:val="Style_127_ch"/>
  </w:style>
  <w:style w:styleId="Style_127_ch" w:type="character">
    <w:name w:val="Footer Char1"/>
    <w:link w:val="Style_127"/>
  </w:style>
  <w:style w:styleId="Style_128" w:type="paragraph">
    <w:name w:val="Знак Знак1107"/>
    <w:link w:val="Style_128_ch"/>
    <w:rPr>
      <w:rFonts w:ascii="Cambria" w:hAnsi="Cambria"/>
      <w:i w:val="1"/>
      <w:color w:val="4F81BD"/>
      <w:spacing w:val="15"/>
      <w:sz w:val="24"/>
    </w:rPr>
  </w:style>
  <w:style w:styleId="Style_128_ch" w:type="character">
    <w:name w:val="Знак Знак1107"/>
    <w:link w:val="Style_128"/>
    <w:rPr>
      <w:rFonts w:ascii="Cambria" w:hAnsi="Cambria"/>
      <w:i w:val="1"/>
      <w:color w:val="4F81BD"/>
      <w:spacing w:val="15"/>
      <w:sz w:val="24"/>
    </w:rPr>
  </w:style>
  <w:style w:styleId="Style_129" w:type="paragraph">
    <w:name w:val="Знак Знак1819"/>
    <w:link w:val="Style_129_ch"/>
  </w:style>
  <w:style w:styleId="Style_129_ch" w:type="character">
    <w:name w:val="Знак Знак1819"/>
    <w:link w:val="Style_129"/>
  </w:style>
  <w:style w:styleId="Style_130" w:type="paragraph">
    <w:name w:val="Знак Знак Знак Знак Знак Знак"/>
    <w:basedOn w:val="Style_10"/>
    <w:link w:val="Style_130_ch"/>
    <w:pPr>
      <w:spacing w:after="100" w:before="100"/>
      <w:ind/>
      <w:jc w:val="both"/>
    </w:pPr>
    <w:rPr>
      <w:rFonts w:ascii="Tahoma" w:hAnsi="Tahoma"/>
    </w:rPr>
  </w:style>
  <w:style w:styleId="Style_130_ch" w:type="character">
    <w:name w:val="Знак Знак Знак Знак Знак Знак"/>
    <w:basedOn w:val="Style_10_ch"/>
    <w:link w:val="Style_130"/>
    <w:rPr>
      <w:rFonts w:ascii="Tahoma" w:hAnsi="Tahoma"/>
    </w:rPr>
  </w:style>
  <w:style w:styleId="Style_131" w:type="paragraph">
    <w:name w:val="Основной текст Знак7"/>
    <w:link w:val="Style_131_ch"/>
    <w:rPr>
      <w:sz w:val="28"/>
    </w:rPr>
  </w:style>
  <w:style w:styleId="Style_131_ch" w:type="character">
    <w:name w:val="Основной текст Знак7"/>
    <w:link w:val="Style_131"/>
    <w:rPr>
      <w:sz w:val="28"/>
    </w:rPr>
  </w:style>
  <w:style w:styleId="Style_132" w:type="paragraph">
    <w:name w:val="Знак Знак98"/>
    <w:link w:val="Style_132_ch"/>
  </w:style>
  <w:style w:styleId="Style_132_ch" w:type="character">
    <w:name w:val="Знак Знак98"/>
    <w:link w:val="Style_132"/>
  </w:style>
  <w:style w:styleId="Style_133" w:type="paragraph">
    <w:name w:val="Знак Знак285"/>
    <w:link w:val="Style_133_ch"/>
    <w:rPr>
      <w:sz w:val="28"/>
    </w:rPr>
  </w:style>
  <w:style w:styleId="Style_133_ch" w:type="character">
    <w:name w:val="Знак Знак285"/>
    <w:link w:val="Style_133"/>
    <w:rPr>
      <w:sz w:val="28"/>
    </w:rPr>
  </w:style>
  <w:style w:styleId="Style_134" w:type="paragraph">
    <w:name w:val="WW8Num1z1"/>
    <w:link w:val="Style_134_ch"/>
  </w:style>
  <w:style w:styleId="Style_134_ch" w:type="character">
    <w:name w:val="WW8Num1z1"/>
    <w:link w:val="Style_134"/>
  </w:style>
  <w:style w:styleId="Style_135" w:type="paragraph">
    <w:name w:val="Heading 7 Char1"/>
    <w:link w:val="Style_135_ch"/>
    <w:rPr>
      <w:rFonts w:ascii="Arial" w:hAnsi="Arial"/>
      <w:i w:val="1"/>
      <w:sz w:val="22"/>
    </w:rPr>
  </w:style>
  <w:style w:styleId="Style_135_ch" w:type="character">
    <w:name w:val="Heading 7 Char1"/>
    <w:link w:val="Style_135"/>
    <w:rPr>
      <w:rFonts w:ascii="Arial" w:hAnsi="Arial"/>
      <w:i w:val="1"/>
      <w:sz w:val="22"/>
    </w:rPr>
  </w:style>
  <w:style w:styleId="Style_136" w:type="paragraph">
    <w:name w:val="Font Style12"/>
    <w:link w:val="Style_136_ch"/>
    <w:rPr>
      <w:rFonts w:ascii="Times New Roman" w:hAnsi="Times New Roman"/>
      <w:b w:val="1"/>
      <w:sz w:val="26"/>
    </w:rPr>
  </w:style>
  <w:style w:styleId="Style_136_ch" w:type="character">
    <w:name w:val="Font Style12"/>
    <w:link w:val="Style_136"/>
    <w:rPr>
      <w:rFonts w:ascii="Times New Roman" w:hAnsi="Times New Roman"/>
      <w:b w:val="1"/>
      <w:sz w:val="26"/>
    </w:rPr>
  </w:style>
  <w:style w:styleId="Style_137" w:type="paragraph">
    <w:name w:val="Strong"/>
    <w:link w:val="Style_137_ch"/>
    <w:rPr>
      <w:rFonts w:ascii="Times New Roman" w:hAnsi="Times New Roman"/>
      <w:b w:val="1"/>
    </w:rPr>
  </w:style>
  <w:style w:styleId="Style_137_ch" w:type="character">
    <w:name w:val="Strong"/>
    <w:link w:val="Style_137"/>
    <w:rPr>
      <w:rFonts w:ascii="Times New Roman" w:hAnsi="Times New Roman"/>
      <w:b w:val="1"/>
    </w:rPr>
  </w:style>
  <w:style w:styleId="Style_138" w:type="paragraph">
    <w:name w:val="Header Char1"/>
    <w:link w:val="Style_138_ch"/>
  </w:style>
  <w:style w:styleId="Style_138_ch" w:type="character">
    <w:name w:val="Header Char1"/>
    <w:link w:val="Style_138"/>
  </w:style>
  <w:style w:styleId="Style_139" w:type="paragraph">
    <w:name w:val="Верхний колонтитул4"/>
    <w:basedOn w:val="Style_10"/>
    <w:link w:val="Style_139_ch"/>
    <w:pPr>
      <w:ind w:firstLine="0" w:left="400" w:right="0"/>
      <w:jc w:val="center"/>
    </w:pPr>
    <w:rPr>
      <w:rFonts w:ascii="Arial" w:hAnsi="Arial"/>
      <w:b w:val="1"/>
      <w:color w:val="3560A7"/>
      <w:sz w:val="28"/>
    </w:rPr>
  </w:style>
  <w:style w:styleId="Style_139_ch" w:type="character">
    <w:name w:val="Верхний колонтитул4"/>
    <w:basedOn w:val="Style_10_ch"/>
    <w:link w:val="Style_139"/>
    <w:rPr>
      <w:rFonts w:ascii="Arial" w:hAnsi="Arial"/>
      <w:b w:val="1"/>
      <w:color w:val="3560A7"/>
      <w:sz w:val="28"/>
    </w:rPr>
  </w:style>
  <w:style w:styleId="Style_140" w:type="paragraph">
    <w:name w:val="Знак Знак319"/>
    <w:link w:val="Style_140_ch"/>
    <w:rPr>
      <w:rFonts w:ascii="Calibri" w:hAnsi="Calibri"/>
    </w:rPr>
  </w:style>
  <w:style w:styleId="Style_140_ch" w:type="character">
    <w:name w:val="Знак Знак319"/>
    <w:link w:val="Style_140"/>
    <w:rPr>
      <w:rFonts w:ascii="Calibri" w:hAnsi="Calibri"/>
    </w:rPr>
  </w:style>
  <w:style w:styleId="Style_141" w:type="paragraph">
    <w:name w:val="Текст сноски Знак1"/>
    <w:link w:val="Style_141_ch"/>
  </w:style>
  <w:style w:styleId="Style_141_ch" w:type="character">
    <w:name w:val="Текст сноски Знак1"/>
    <w:link w:val="Style_141"/>
  </w:style>
  <w:style w:styleId="Style_142" w:type="paragraph">
    <w:name w:val="Знак Знак222"/>
    <w:link w:val="Style_142_ch"/>
    <w:rPr>
      <w:rFonts w:ascii="Calibri" w:hAnsi="Calibri"/>
      <w:sz w:val="26"/>
    </w:rPr>
  </w:style>
  <w:style w:styleId="Style_142_ch" w:type="character">
    <w:name w:val="Знак Знак222"/>
    <w:link w:val="Style_142"/>
    <w:rPr>
      <w:rFonts w:ascii="Calibri" w:hAnsi="Calibri"/>
      <w:sz w:val="26"/>
    </w:rPr>
  </w:style>
  <w:style w:styleId="Style_143" w:type="paragraph">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Style_10"/>
    <w:link w:val="Style_143_ch"/>
    <w:pPr>
      <w:spacing w:after="100" w:before="100"/>
      <w:ind/>
    </w:pPr>
    <w:rPr>
      <w:rFonts w:ascii="Tahoma" w:hAnsi="Tahoma"/>
    </w:rPr>
  </w:style>
  <w:style w:styleId="Style_143_ch" w:type="character">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Style_10_ch"/>
    <w:link w:val="Style_143"/>
    <w:rPr>
      <w:rFonts w:ascii="Tahoma" w:hAnsi="Tahoma"/>
    </w:rPr>
  </w:style>
  <w:style w:styleId="Style_144" w:type="paragraph">
    <w:name w:val="Знак Знак1126"/>
    <w:link w:val="Style_144_ch"/>
    <w:rPr>
      <w:sz w:val="28"/>
    </w:rPr>
  </w:style>
  <w:style w:styleId="Style_144_ch" w:type="character">
    <w:name w:val="Знак Знак1126"/>
    <w:link w:val="Style_144"/>
    <w:rPr>
      <w:sz w:val="28"/>
    </w:rPr>
  </w:style>
  <w:style w:styleId="Style_145" w:type="paragraph">
    <w:name w:val="Знак Знак2412"/>
    <w:link w:val="Style_145_ch"/>
    <w:rPr>
      <w:rFonts w:ascii="Consolas" w:hAnsi="Consolas"/>
      <w:sz w:val="21"/>
    </w:rPr>
  </w:style>
  <w:style w:styleId="Style_145_ch" w:type="character">
    <w:name w:val="Знак Знак2412"/>
    <w:link w:val="Style_145"/>
    <w:rPr>
      <w:rFonts w:ascii="Consolas" w:hAnsi="Consolas"/>
      <w:sz w:val="21"/>
    </w:rPr>
  </w:style>
  <w:style w:styleId="Style_146" w:type="paragraph">
    <w:name w:val="Знак Знак923"/>
    <w:link w:val="Style_146_ch"/>
    <w:rPr>
      <w:rFonts w:ascii="Calibri" w:hAnsi="Calibri"/>
      <w:sz w:val="26"/>
    </w:rPr>
  </w:style>
  <w:style w:styleId="Style_146_ch" w:type="character">
    <w:name w:val="Знак Знак923"/>
    <w:link w:val="Style_146"/>
    <w:rPr>
      <w:rFonts w:ascii="Calibri" w:hAnsi="Calibri"/>
      <w:sz w:val="26"/>
    </w:rPr>
  </w:style>
  <w:style w:styleId="Style_147" w:type="paragraph">
    <w:name w:val="Знак Знак1712"/>
    <w:link w:val="Style_147_ch"/>
    <w:rPr>
      <w:rFonts w:ascii="Arial" w:hAnsi="Arial"/>
      <w:color w:val="000000"/>
    </w:rPr>
  </w:style>
  <w:style w:styleId="Style_147_ch" w:type="character">
    <w:name w:val="Знак Знак1712"/>
    <w:link w:val="Style_147"/>
    <w:rPr>
      <w:rFonts w:ascii="Arial" w:hAnsi="Arial"/>
      <w:color w:val="000000"/>
    </w:rPr>
  </w:style>
  <w:style w:styleId="Style_148" w:type="paragraph">
    <w:name w:val="Знак Знак112"/>
    <w:link w:val="Style_148_ch"/>
    <w:rPr>
      <w:b w:val="1"/>
      <w:sz w:val="24"/>
    </w:rPr>
  </w:style>
  <w:style w:styleId="Style_148_ch" w:type="character">
    <w:name w:val="Знак Знак112"/>
    <w:link w:val="Style_148"/>
    <w:rPr>
      <w:b w:val="1"/>
      <w:sz w:val="24"/>
    </w:rPr>
  </w:style>
  <w:style w:styleId="Style_149" w:type="paragraph">
    <w:name w:val="xl117"/>
    <w:basedOn w:val="Style_10"/>
    <w:link w:val="Style_149_ch"/>
    <w:pPr>
      <w:spacing w:after="100" w:before="100"/>
      <w:ind/>
      <w:jc w:val="center"/>
    </w:pPr>
    <w:rPr>
      <w:b w:val="1"/>
      <w:sz w:val="22"/>
    </w:rPr>
  </w:style>
  <w:style w:styleId="Style_149_ch" w:type="character">
    <w:name w:val="xl117"/>
    <w:basedOn w:val="Style_10_ch"/>
    <w:link w:val="Style_149"/>
    <w:rPr>
      <w:b w:val="1"/>
      <w:sz w:val="22"/>
    </w:rPr>
  </w:style>
  <w:style w:styleId="Style_150" w:type="paragraph">
    <w:name w:val="Рецензия3"/>
    <w:link w:val="Style_150_ch"/>
    <w:rPr>
      <w:rFonts w:ascii="Calibri" w:hAnsi="Calibri"/>
      <w:sz w:val="22"/>
    </w:rPr>
  </w:style>
  <w:style w:styleId="Style_150_ch" w:type="character">
    <w:name w:val="Рецензия3"/>
    <w:link w:val="Style_150"/>
    <w:rPr>
      <w:rFonts w:ascii="Calibri" w:hAnsi="Calibri"/>
      <w:sz w:val="22"/>
    </w:rPr>
  </w:style>
  <w:style w:styleId="Style_151" w:type="paragraph">
    <w:name w:val="Знак Знак39"/>
    <w:link w:val="Style_151_ch"/>
    <w:rPr>
      <w:rFonts w:ascii="Tahoma" w:hAnsi="Tahoma"/>
      <w:sz w:val="16"/>
    </w:rPr>
  </w:style>
  <w:style w:styleId="Style_151_ch" w:type="character">
    <w:name w:val="Знак Знак39"/>
    <w:link w:val="Style_151"/>
    <w:rPr>
      <w:rFonts w:ascii="Tahoma" w:hAnsi="Tahoma"/>
      <w:sz w:val="16"/>
    </w:rPr>
  </w:style>
  <w:style w:styleId="Style_152" w:type="paragraph">
    <w:name w:val="Subtitle Char1"/>
    <w:link w:val="Style_152_ch"/>
    <w:rPr>
      <w:rFonts w:ascii="Cambria" w:hAnsi="Cambria"/>
      <w:i w:val="1"/>
      <w:color w:val="4F81BD"/>
      <w:spacing w:val="15"/>
      <w:sz w:val="24"/>
    </w:rPr>
  </w:style>
  <w:style w:styleId="Style_152_ch" w:type="character">
    <w:name w:val="Subtitle Char1"/>
    <w:link w:val="Style_152"/>
    <w:rPr>
      <w:rFonts w:ascii="Cambria" w:hAnsi="Cambria"/>
      <w:i w:val="1"/>
      <w:color w:val="4F81BD"/>
      <w:spacing w:val="15"/>
      <w:sz w:val="24"/>
    </w:rPr>
  </w:style>
  <w:style w:styleId="Style_153" w:type="paragraph">
    <w:name w:val="Знак Знак134"/>
    <w:link w:val="Style_153_ch"/>
  </w:style>
  <w:style w:styleId="Style_153_ch" w:type="character">
    <w:name w:val="Знак Знак134"/>
    <w:link w:val="Style_153"/>
  </w:style>
  <w:style w:styleId="Style_154" w:type="paragraph">
    <w:name w:val="Знак Знак524"/>
    <w:link w:val="Style_154_ch"/>
    <w:rPr>
      <w:rFonts w:ascii="Calibri" w:hAnsi="Calibri"/>
      <w:b w:val="1"/>
    </w:rPr>
  </w:style>
  <w:style w:styleId="Style_154_ch" w:type="character">
    <w:name w:val="Знак Знак524"/>
    <w:link w:val="Style_154"/>
    <w:rPr>
      <w:rFonts w:ascii="Calibri" w:hAnsi="Calibri"/>
      <w:b w:val="1"/>
    </w:rPr>
  </w:style>
  <w:style w:styleId="Style_155" w:type="paragraph">
    <w:name w:val="Знак Знак1618"/>
    <w:link w:val="Style_155_ch"/>
    <w:rPr>
      <w:rFonts w:ascii="Calibri" w:hAnsi="Calibri"/>
    </w:rPr>
  </w:style>
  <w:style w:styleId="Style_155_ch" w:type="character">
    <w:name w:val="Знак Знак1618"/>
    <w:link w:val="Style_155"/>
    <w:rPr>
      <w:rFonts w:ascii="Calibri" w:hAnsi="Calibri"/>
    </w:rPr>
  </w:style>
  <w:style w:styleId="Style_156" w:type="paragraph">
    <w:name w:val="ConsPlusTitle"/>
    <w:link w:val="Style_156_ch"/>
    <w:pPr>
      <w:widowControl w:val="0"/>
      <w:spacing w:before="60"/>
      <w:ind/>
    </w:pPr>
    <w:rPr>
      <w:rFonts w:ascii="Calibri" w:hAnsi="Calibri"/>
      <w:b w:val="1"/>
      <w:sz w:val="22"/>
    </w:rPr>
  </w:style>
  <w:style w:styleId="Style_156_ch" w:type="character">
    <w:name w:val="ConsPlusTitle"/>
    <w:link w:val="Style_156"/>
    <w:rPr>
      <w:rFonts w:ascii="Calibri" w:hAnsi="Calibri"/>
      <w:b w:val="1"/>
      <w:sz w:val="22"/>
    </w:rPr>
  </w:style>
  <w:style w:styleId="Style_157" w:type="paragraph">
    <w:name w:val="Знак Знак Знак Знак Знак Знак Знак Знак Знак1"/>
    <w:basedOn w:val="Style_10"/>
    <w:link w:val="Style_157_ch"/>
    <w:pPr>
      <w:spacing w:after="100" w:before="100"/>
      <w:ind/>
    </w:pPr>
    <w:rPr>
      <w:rFonts w:ascii="Tahoma" w:hAnsi="Tahoma"/>
    </w:rPr>
  </w:style>
  <w:style w:styleId="Style_157_ch" w:type="character">
    <w:name w:val="Знак Знак Знак Знак Знак Знак Знак Знак Знак1"/>
    <w:basedOn w:val="Style_10_ch"/>
    <w:link w:val="Style_157"/>
    <w:rPr>
      <w:rFonts w:ascii="Tahoma" w:hAnsi="Tahoma"/>
    </w:rPr>
  </w:style>
  <w:style w:styleId="Style_158" w:type="paragraph">
    <w:name w:val="WW8Num25z2"/>
    <w:link w:val="Style_158_ch"/>
    <w:rPr>
      <w:rFonts w:ascii="Wingdings" w:hAnsi="Wingdings"/>
    </w:rPr>
  </w:style>
  <w:style w:styleId="Style_158_ch" w:type="character">
    <w:name w:val="WW8Num25z2"/>
    <w:link w:val="Style_158"/>
    <w:rPr>
      <w:rFonts w:ascii="Wingdings" w:hAnsi="Wingdings"/>
    </w:rPr>
  </w:style>
  <w:style w:styleId="Style_159" w:type="paragraph">
    <w:name w:val="Знак Знак Знак Знак Знак Знак Знак Знак Знак Знак Знак Знак Знак Знак Знак Знак Знак Знак Знак Знак Знак Знак Знак Знак Знак Знак Знак Знак1"/>
    <w:basedOn w:val="Style_10"/>
    <w:link w:val="Style_159_ch"/>
    <w:pPr>
      <w:spacing w:after="100" w:before="100"/>
      <w:ind/>
      <w:jc w:val="both"/>
    </w:pPr>
    <w:rPr>
      <w:rFonts w:ascii="Tahoma" w:hAnsi="Tahoma"/>
    </w:rPr>
  </w:style>
  <w:style w:styleId="Style_159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1"/>
    <w:basedOn w:val="Style_10_ch"/>
    <w:link w:val="Style_159"/>
    <w:rPr>
      <w:rFonts w:ascii="Tahoma" w:hAnsi="Tahoma"/>
    </w:rPr>
  </w:style>
  <w:style w:styleId="Style_160" w:type="paragraph">
    <w:name w:val="xl121"/>
    <w:basedOn w:val="Style_10"/>
    <w:link w:val="Style_160_ch"/>
    <w:pPr>
      <w:spacing w:after="100" w:before="100"/>
      <w:ind/>
    </w:pPr>
    <w:rPr>
      <w:i w:val="1"/>
      <w:sz w:val="22"/>
    </w:rPr>
  </w:style>
  <w:style w:styleId="Style_160_ch" w:type="character">
    <w:name w:val="xl121"/>
    <w:basedOn w:val="Style_10_ch"/>
    <w:link w:val="Style_160"/>
    <w:rPr>
      <w:i w:val="1"/>
      <w:sz w:val="22"/>
    </w:rPr>
  </w:style>
  <w:style w:styleId="Style_161" w:type="paragraph">
    <w:name w:val="Знак Знак814"/>
    <w:link w:val="Style_161_ch"/>
    <w:rPr>
      <w:sz w:val="24"/>
    </w:rPr>
  </w:style>
  <w:style w:styleId="Style_161_ch" w:type="character">
    <w:name w:val="Знак Знак814"/>
    <w:link w:val="Style_161"/>
    <w:rPr>
      <w:sz w:val="24"/>
    </w:rPr>
  </w:style>
  <w:style w:styleId="Style_162" w:type="paragraph">
    <w:name w:val="Знак Знак2810"/>
    <w:link w:val="Style_162_ch"/>
    <w:rPr>
      <w:sz w:val="28"/>
    </w:rPr>
  </w:style>
  <w:style w:styleId="Style_162_ch" w:type="character">
    <w:name w:val="Знак Знак2810"/>
    <w:link w:val="Style_162"/>
    <w:rPr>
      <w:sz w:val="28"/>
    </w:rPr>
  </w:style>
  <w:style w:styleId="Style_163" w:type="paragraph">
    <w:name w:val="Знак Знак127"/>
    <w:link w:val="Style_163_ch"/>
    <w:rPr>
      <w:rFonts w:ascii="Calibri" w:hAnsi="Calibri"/>
    </w:rPr>
  </w:style>
  <w:style w:styleId="Style_163_ch" w:type="character">
    <w:name w:val="Знак Знак127"/>
    <w:link w:val="Style_163"/>
    <w:rPr>
      <w:rFonts w:ascii="Calibri" w:hAnsi="Calibri"/>
    </w:rPr>
  </w:style>
  <w:style w:styleId="Style_164" w:type="paragraph">
    <w:name w:val="Знак Знак207"/>
    <w:link w:val="Style_164_ch"/>
    <w:rPr>
      <w:sz w:val="28"/>
    </w:rPr>
  </w:style>
  <w:style w:styleId="Style_164_ch" w:type="character">
    <w:name w:val="Знак Знак207"/>
    <w:link w:val="Style_164"/>
    <w:rPr>
      <w:sz w:val="28"/>
    </w:rPr>
  </w:style>
  <w:style w:styleId="Style_165" w:type="paragraph">
    <w:name w:val="Знак Знак Знак Знак"/>
    <w:basedOn w:val="Style_10"/>
    <w:link w:val="Style_165_ch"/>
    <w:pPr>
      <w:widowControl w:val="0"/>
      <w:spacing w:after="160" w:before="0" w:line="240" w:lineRule="exact"/>
      <w:ind/>
      <w:jc w:val="right"/>
    </w:pPr>
  </w:style>
  <w:style w:styleId="Style_165_ch" w:type="character">
    <w:name w:val="Знак Знак Знак Знак"/>
    <w:basedOn w:val="Style_10_ch"/>
    <w:link w:val="Style_165"/>
  </w:style>
  <w:style w:styleId="Style_166"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Style_10"/>
    <w:link w:val="Style_166_ch"/>
    <w:pPr>
      <w:spacing w:after="100" w:before="100"/>
      <w:ind/>
    </w:pPr>
    <w:rPr>
      <w:rFonts w:ascii="Tahoma" w:hAnsi="Tahoma"/>
    </w:rPr>
  </w:style>
  <w:style w:styleId="Style_166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Style_10_ch"/>
    <w:link w:val="Style_166"/>
    <w:rPr>
      <w:rFonts w:ascii="Tahoma" w:hAnsi="Tahoma"/>
    </w:rPr>
  </w:style>
  <w:style w:styleId="Style_167" w:type="paragraph">
    <w:name w:val="Знак Знак268"/>
    <w:link w:val="Style_167_ch"/>
    <w:rPr>
      <w:rFonts w:ascii="AG Souvenir" w:hAnsi="AG Souvenir"/>
      <w:b w:val="1"/>
      <w:spacing w:val="38"/>
      <w:sz w:val="28"/>
    </w:rPr>
  </w:style>
  <w:style w:styleId="Style_167_ch" w:type="character">
    <w:name w:val="Знак Знак268"/>
    <w:link w:val="Style_167"/>
    <w:rPr>
      <w:rFonts w:ascii="AG Souvenir" w:hAnsi="AG Souvenir"/>
      <w:b w:val="1"/>
      <w:spacing w:val="38"/>
      <w:sz w:val="28"/>
    </w:rPr>
  </w:style>
  <w:style w:styleId="Style_168" w:type="paragraph">
    <w:name w:val="Знак Знак79"/>
    <w:link w:val="Style_168_ch"/>
    <w:rPr>
      <w:sz w:val="28"/>
    </w:rPr>
  </w:style>
  <w:style w:styleId="Style_168_ch" w:type="character">
    <w:name w:val="Знак Знак79"/>
    <w:link w:val="Style_168"/>
    <w:rPr>
      <w:sz w:val="28"/>
    </w:rPr>
  </w:style>
  <w:style w:styleId="Style_169" w:type="paragraph">
    <w:name w:val="Знак Знак11"/>
    <w:link w:val="Style_169_ch"/>
    <w:rPr>
      <w:rFonts w:ascii="Calibri" w:hAnsi="Calibri"/>
      <w:sz w:val="26"/>
    </w:rPr>
  </w:style>
  <w:style w:styleId="Style_169_ch" w:type="character">
    <w:name w:val="Знак Знак11"/>
    <w:link w:val="Style_169"/>
    <w:rPr>
      <w:rFonts w:ascii="Calibri" w:hAnsi="Calibri"/>
      <w:sz w:val="26"/>
    </w:rPr>
  </w:style>
  <w:style w:styleId="Style_170" w:type="paragraph">
    <w:name w:val="Знак Знак276"/>
    <w:link w:val="Style_170_ch"/>
    <w:rPr>
      <w:sz w:val="16"/>
    </w:rPr>
  </w:style>
  <w:style w:styleId="Style_170_ch" w:type="character">
    <w:name w:val="Знак Знак276"/>
    <w:link w:val="Style_170"/>
    <w:rPr>
      <w:sz w:val="16"/>
    </w:rPr>
  </w:style>
  <w:style w:styleId="Style_171" w:type="paragraph">
    <w:name w:val="Знак Знак28"/>
    <w:link w:val="Style_171_ch"/>
    <w:rPr>
      <w:rFonts w:ascii="Consolas" w:hAnsi="Consolas"/>
      <w:sz w:val="21"/>
    </w:rPr>
  </w:style>
  <w:style w:styleId="Style_171_ch" w:type="character">
    <w:name w:val="Знак Знак28"/>
    <w:link w:val="Style_171"/>
    <w:rPr>
      <w:rFonts w:ascii="Consolas" w:hAnsi="Consolas"/>
      <w:sz w:val="21"/>
    </w:rPr>
  </w:style>
  <w:style w:styleId="Style_172" w:type="paragraph">
    <w:name w:val="Знак Знак617"/>
    <w:link w:val="Style_172_ch"/>
    <w:rPr>
      <w:rFonts w:ascii="Consolas" w:hAnsi="Consolas"/>
      <w:sz w:val="21"/>
    </w:rPr>
  </w:style>
  <w:style w:styleId="Style_172_ch" w:type="character">
    <w:name w:val="Знак Знак617"/>
    <w:link w:val="Style_172"/>
    <w:rPr>
      <w:rFonts w:ascii="Consolas" w:hAnsi="Consolas"/>
      <w:sz w:val="21"/>
    </w:rPr>
  </w:style>
  <w:style w:styleId="Style_173" w:type="paragraph">
    <w:name w:val="WW8Num10z3"/>
    <w:link w:val="Style_173_ch"/>
    <w:rPr>
      <w:rFonts w:ascii="Symbol" w:hAnsi="Symbol"/>
    </w:rPr>
  </w:style>
  <w:style w:styleId="Style_173_ch" w:type="character">
    <w:name w:val="WW8Num10z3"/>
    <w:link w:val="Style_173"/>
    <w:rPr>
      <w:rFonts w:ascii="Symbol" w:hAnsi="Symbol"/>
    </w:rPr>
  </w:style>
  <w:style w:styleId="Style_174" w:type="paragraph">
    <w:name w:val="Знак Знак95"/>
    <w:link w:val="Style_174_ch"/>
  </w:style>
  <w:style w:styleId="Style_174_ch" w:type="character">
    <w:name w:val="Знак Знак95"/>
    <w:link w:val="Style_174"/>
  </w:style>
  <w:style w:styleId="Style_175" w:type="paragraph">
    <w:name w:val="xl113"/>
    <w:basedOn w:val="Style_10"/>
    <w:link w:val="Style_175_ch"/>
    <w:pPr>
      <w:spacing w:after="100" w:before="100"/>
      <w:ind/>
      <w:jc w:val="center"/>
    </w:pPr>
    <w:rPr>
      <w:sz w:val="22"/>
    </w:rPr>
  </w:style>
  <w:style w:styleId="Style_175_ch" w:type="character">
    <w:name w:val="xl113"/>
    <w:basedOn w:val="Style_10_ch"/>
    <w:link w:val="Style_175"/>
    <w:rPr>
      <w:sz w:val="22"/>
    </w:rPr>
  </w:style>
  <w:style w:styleId="Style_176" w:type="paragraph">
    <w:name w:val="Знак Знак1018"/>
    <w:link w:val="Style_176_ch"/>
    <w:rPr>
      <w:sz w:val="24"/>
    </w:rPr>
  </w:style>
  <w:style w:styleId="Style_176_ch" w:type="character">
    <w:name w:val="Знак Знак1018"/>
    <w:link w:val="Style_176"/>
    <w:rPr>
      <w:sz w:val="24"/>
    </w:rPr>
  </w:style>
  <w:style w:styleId="Style_177" w:type="paragraph">
    <w:name w:val="Знак Знак150"/>
    <w:link w:val="Style_177_ch"/>
    <w:rPr>
      <w:rFonts w:ascii="Cambria" w:hAnsi="Cambria"/>
      <w:i w:val="1"/>
      <w:color w:val="4F81BD"/>
      <w:spacing w:val="15"/>
      <w:sz w:val="24"/>
    </w:rPr>
  </w:style>
  <w:style w:styleId="Style_177_ch" w:type="character">
    <w:name w:val="Знак Знак150"/>
    <w:link w:val="Style_177"/>
    <w:rPr>
      <w:rFonts w:ascii="Cambria" w:hAnsi="Cambria"/>
      <w:i w:val="1"/>
      <w:color w:val="4F81BD"/>
      <w:spacing w:val="15"/>
      <w:sz w:val="24"/>
    </w:rPr>
  </w:style>
  <w:style w:styleId="Style_178" w:type="paragraph">
    <w:name w:val="Знак Знак188"/>
    <w:link w:val="Style_178_ch"/>
  </w:style>
  <w:style w:styleId="Style_178_ch" w:type="character">
    <w:name w:val="Знак Знак188"/>
    <w:link w:val="Style_178"/>
  </w:style>
  <w:style w:styleId="Style_179" w:type="paragraph">
    <w:name w:val="Знак Знак246"/>
    <w:link w:val="Style_179_ch"/>
    <w:rPr>
      <w:rFonts w:ascii="Arial" w:hAnsi="Arial"/>
      <w:i w:val="1"/>
      <w:sz w:val="22"/>
    </w:rPr>
  </w:style>
  <w:style w:styleId="Style_179_ch" w:type="character">
    <w:name w:val="Знак Знак246"/>
    <w:link w:val="Style_179"/>
    <w:rPr>
      <w:rFonts w:ascii="Arial" w:hAnsi="Arial"/>
      <w:i w:val="1"/>
      <w:sz w:val="22"/>
    </w:rPr>
  </w:style>
  <w:style w:styleId="Style_180" w:type="paragraph">
    <w:name w:val="Знак Знак1220"/>
    <w:link w:val="Style_180_ch"/>
    <w:rPr>
      <w:sz w:val="28"/>
    </w:rPr>
  </w:style>
  <w:style w:styleId="Style_180_ch" w:type="character">
    <w:name w:val="Знак Знак1220"/>
    <w:link w:val="Style_180"/>
    <w:rPr>
      <w:sz w:val="28"/>
    </w:rPr>
  </w:style>
  <w:style w:styleId="Style_181" w:type="paragraph">
    <w:name w:val="Заголовок 4 Знак"/>
    <w:link w:val="Style_181_ch"/>
    <w:rPr>
      <w:rFonts w:ascii="Calibri" w:hAnsi="Calibri"/>
      <w:sz w:val="28"/>
    </w:rPr>
  </w:style>
  <w:style w:styleId="Style_181_ch" w:type="character">
    <w:name w:val="Заголовок 4 Знак"/>
    <w:link w:val="Style_181"/>
    <w:rPr>
      <w:rFonts w:ascii="Calibri" w:hAnsi="Calibri"/>
      <w:sz w:val="28"/>
    </w:rPr>
  </w:style>
  <w:style w:styleId="Style_182" w:type="paragraph">
    <w:name w:val="Знак4 Знак Знак Знак Знак Знак Знак Знак Знак Знак13"/>
    <w:basedOn w:val="Style_10"/>
    <w:link w:val="Style_182_ch"/>
    <w:pPr>
      <w:spacing w:after="100" w:before="100"/>
      <w:ind/>
      <w:jc w:val="both"/>
    </w:pPr>
    <w:rPr>
      <w:rFonts w:ascii="Tahoma" w:hAnsi="Tahoma"/>
    </w:rPr>
  </w:style>
  <w:style w:styleId="Style_182_ch" w:type="character">
    <w:name w:val="Знак4 Знак Знак Знак Знак Знак Знак Знак Знак Знак13"/>
    <w:basedOn w:val="Style_10_ch"/>
    <w:link w:val="Style_182"/>
    <w:rPr>
      <w:rFonts w:ascii="Tahoma" w:hAnsi="Tahoma"/>
    </w:rPr>
  </w:style>
  <w:style w:styleId="Style_183" w:type="paragraph">
    <w:name w:val="Знак Знак819"/>
    <w:link w:val="Style_183_ch"/>
    <w:rPr>
      <w:sz w:val="24"/>
    </w:rPr>
  </w:style>
  <w:style w:styleId="Style_183_ch" w:type="character">
    <w:name w:val="Знак Знак819"/>
    <w:link w:val="Style_183"/>
    <w:rPr>
      <w:sz w:val="24"/>
    </w:rPr>
  </w:style>
  <w:style w:styleId="Style_184" w:type="paragraph">
    <w:name w:val="ConsPlusTitlePage"/>
    <w:link w:val="Style_184_ch"/>
    <w:pPr>
      <w:widowControl w:val="0"/>
      <w:ind/>
    </w:pPr>
    <w:rPr>
      <w:rFonts w:ascii="Tahoma" w:hAnsi="Tahoma"/>
    </w:rPr>
  </w:style>
  <w:style w:styleId="Style_184_ch" w:type="character">
    <w:name w:val="ConsPlusTitlePage"/>
    <w:link w:val="Style_184"/>
    <w:rPr>
      <w:rFonts w:ascii="Tahoma" w:hAnsi="Tahoma"/>
    </w:rPr>
  </w:style>
  <w:style w:styleId="Style_185" w:type="paragraph">
    <w:name w:val="Основной текст с отступом 22"/>
    <w:basedOn w:val="Style_10"/>
    <w:link w:val="Style_185_ch"/>
    <w:pPr>
      <w:ind w:firstLine="851" w:left="0" w:right="0"/>
      <w:jc w:val="both"/>
    </w:pPr>
    <w:rPr>
      <w:sz w:val="28"/>
    </w:rPr>
  </w:style>
  <w:style w:styleId="Style_185_ch" w:type="character">
    <w:name w:val="Основной текст с отступом 22"/>
    <w:basedOn w:val="Style_10_ch"/>
    <w:link w:val="Style_185"/>
    <w:rPr>
      <w:sz w:val="28"/>
    </w:rPr>
  </w:style>
  <w:style w:styleId="Style_186" w:type="paragraph">
    <w:name w:val="Знак Знак910"/>
    <w:link w:val="Style_186_ch"/>
  </w:style>
  <w:style w:styleId="Style_186_ch" w:type="character">
    <w:name w:val="Знак Знак910"/>
    <w:link w:val="Style_186"/>
  </w:style>
  <w:style w:styleId="Style_187" w:type="paragraph">
    <w:name w:val="Знак Знак210"/>
    <w:link w:val="Style_187_ch"/>
    <w:rPr>
      <w:rFonts w:ascii="Consolas" w:hAnsi="Consolas"/>
      <w:sz w:val="21"/>
    </w:rPr>
  </w:style>
  <w:style w:styleId="Style_187_ch" w:type="character">
    <w:name w:val="Знак Знак210"/>
    <w:link w:val="Style_187"/>
    <w:rPr>
      <w:rFonts w:ascii="Consolas" w:hAnsi="Consolas"/>
      <w:sz w:val="21"/>
    </w:rPr>
  </w:style>
  <w:style w:styleId="Style_188" w:type="paragraph">
    <w:name w:val="Знак Знак Знак Знак Знак Знак Знак Знак Знак Знак Знак Знак1"/>
    <w:basedOn w:val="Style_10"/>
    <w:link w:val="Style_188_ch"/>
    <w:pPr>
      <w:spacing w:after="100" w:before="100"/>
      <w:ind/>
    </w:pPr>
    <w:rPr>
      <w:rFonts w:ascii="Tahoma" w:hAnsi="Tahoma"/>
    </w:rPr>
  </w:style>
  <w:style w:styleId="Style_188_ch" w:type="character">
    <w:name w:val="Знак Знак Знак Знак Знак Знак Знак Знак Знак Знак Знак Знак1"/>
    <w:basedOn w:val="Style_10_ch"/>
    <w:link w:val="Style_188"/>
    <w:rPr>
      <w:rFonts w:ascii="Tahoma" w:hAnsi="Tahoma"/>
    </w:rPr>
  </w:style>
  <w:style w:styleId="Style_189" w:type="paragraph">
    <w:name w:val="Знак Знак1722"/>
    <w:link w:val="Style_189_ch"/>
    <w:rPr>
      <w:rFonts w:ascii="Arial" w:hAnsi="Arial"/>
      <w:color w:val="000000"/>
    </w:rPr>
  </w:style>
  <w:style w:styleId="Style_189_ch" w:type="character">
    <w:name w:val="Знак Знак1722"/>
    <w:link w:val="Style_189"/>
    <w:rPr>
      <w:rFonts w:ascii="Arial" w:hAnsi="Arial"/>
      <w:color w:val="000000"/>
    </w:rPr>
  </w:style>
  <w:style w:styleId="Style_190" w:type="paragraph">
    <w:name w:val="Знак Знак12"/>
    <w:link w:val="Style_190_ch"/>
    <w:rPr>
      <w:rFonts w:ascii="Tahoma" w:hAnsi="Tahoma"/>
      <w:sz w:val="22"/>
    </w:rPr>
  </w:style>
  <w:style w:styleId="Style_190_ch" w:type="character">
    <w:name w:val="Знак Знак12"/>
    <w:link w:val="Style_190"/>
    <w:rPr>
      <w:rFonts w:ascii="Tahoma" w:hAnsi="Tahoma"/>
      <w:sz w:val="22"/>
    </w:rPr>
  </w:style>
  <w:style w:styleId="Style_191" w:type="paragraph">
    <w:name w:val="Знак Знак46"/>
    <w:link w:val="Style_191_ch"/>
    <w:rPr>
      <w:sz w:val="24"/>
    </w:rPr>
  </w:style>
  <w:style w:styleId="Style_191_ch" w:type="character">
    <w:name w:val="Знак Знак46"/>
    <w:link w:val="Style_191"/>
    <w:rPr>
      <w:sz w:val="24"/>
    </w:rPr>
  </w:style>
  <w:style w:styleId="Style_192" w:type="paragraph">
    <w:name w:val="Знак Знак61"/>
    <w:link w:val="Style_192_ch"/>
    <w:rPr>
      <w:sz w:val="28"/>
    </w:rPr>
  </w:style>
  <w:style w:styleId="Style_192_ch" w:type="character">
    <w:name w:val="Знак Знак61"/>
    <w:link w:val="Style_192"/>
    <w:rPr>
      <w:sz w:val="28"/>
    </w:rPr>
  </w:style>
  <w:style w:styleId="Style_193" w:type="paragraph">
    <w:name w:val="Знак Знак2110"/>
    <w:link w:val="Style_193_ch"/>
    <w:rPr>
      <w:rFonts w:ascii="Arial" w:hAnsi="Arial"/>
      <w:i w:val="1"/>
      <w:sz w:val="22"/>
    </w:rPr>
  </w:style>
  <w:style w:styleId="Style_193_ch" w:type="character">
    <w:name w:val="Знак Знак2110"/>
    <w:link w:val="Style_193"/>
    <w:rPr>
      <w:rFonts w:ascii="Arial" w:hAnsi="Arial"/>
      <w:i w:val="1"/>
      <w:sz w:val="22"/>
    </w:rPr>
  </w:style>
  <w:style w:styleId="Style_194" w:type="paragraph">
    <w:name w:val="Основной шрифт абзаца1"/>
    <w:link w:val="Style_194_ch"/>
  </w:style>
  <w:style w:styleId="Style_194_ch" w:type="character">
    <w:name w:val="Основной шрифт абзаца1"/>
    <w:link w:val="Style_194"/>
  </w:style>
  <w:style w:styleId="Style_195" w:type="paragraph">
    <w:name w:val="Знак Знак1 Знак Знак Знак1 Знак Знак Знак Знак Знак Знак Знак Знак Знак Знак Знак Знак Знак Знак Знак Знак"/>
    <w:basedOn w:val="Style_10"/>
    <w:link w:val="Style_195_ch"/>
    <w:pPr>
      <w:spacing w:after="100" w:before="100"/>
      <w:ind/>
    </w:pPr>
    <w:rPr>
      <w:rFonts w:ascii="Tahoma" w:hAnsi="Tahoma"/>
    </w:rPr>
  </w:style>
  <w:style w:styleId="Style_195_ch" w:type="character">
    <w:name w:val="Знак Знак1 Знак Знак Знак1 Знак Знак Знак Знак Знак Знак Знак Знак Знак Знак Знак Знак Знак Знак Знак Знак"/>
    <w:basedOn w:val="Style_10_ch"/>
    <w:link w:val="Style_195"/>
    <w:rPr>
      <w:rFonts w:ascii="Tahoma" w:hAnsi="Tahoma"/>
    </w:rPr>
  </w:style>
  <w:style w:styleId="Style_196" w:type="paragraph">
    <w:name w:val="Знак4 Знак Знак Знак Знак Знак Знак Знак Знак Знак"/>
    <w:basedOn w:val="Style_10"/>
    <w:link w:val="Style_196_ch"/>
    <w:pPr>
      <w:spacing w:after="100" w:before="100"/>
      <w:ind/>
      <w:jc w:val="both"/>
    </w:pPr>
    <w:rPr>
      <w:rFonts w:ascii="Tahoma" w:hAnsi="Tahoma"/>
    </w:rPr>
  </w:style>
  <w:style w:styleId="Style_196_ch" w:type="character">
    <w:name w:val="Знак4 Знак Знак Знак Знак Знак Знак Знак Знак Знак"/>
    <w:basedOn w:val="Style_10_ch"/>
    <w:link w:val="Style_196"/>
    <w:rPr>
      <w:rFonts w:ascii="Tahoma" w:hAnsi="Tahoma"/>
    </w:rPr>
  </w:style>
  <w:style w:styleId="Style_197" w:type="paragraph">
    <w:name w:val="Знак Знак2 Знак Знак Знак1 Знак Знак Знак Знак2"/>
    <w:basedOn w:val="Style_10"/>
    <w:link w:val="Style_197_ch"/>
    <w:pPr>
      <w:spacing w:after="100" w:before="100"/>
      <w:ind/>
    </w:pPr>
    <w:rPr>
      <w:rFonts w:ascii="Tahoma" w:hAnsi="Tahoma"/>
    </w:rPr>
  </w:style>
  <w:style w:styleId="Style_197_ch" w:type="character">
    <w:name w:val="Знак Знак2 Знак Знак Знак1 Знак Знак Знак Знак2"/>
    <w:basedOn w:val="Style_10_ch"/>
    <w:link w:val="Style_197"/>
    <w:rPr>
      <w:rFonts w:ascii="Tahoma" w:hAnsi="Tahoma"/>
    </w:rPr>
  </w:style>
  <w:style w:styleId="Style_198" w:type="paragraph">
    <w:name w:val="Знак Знак Знак1"/>
    <w:basedOn w:val="Style_10"/>
    <w:link w:val="Style_198_ch"/>
    <w:pPr>
      <w:spacing w:after="160" w:before="0" w:line="240" w:lineRule="exact"/>
      <w:ind/>
    </w:pPr>
    <w:rPr>
      <w:rFonts w:ascii="Verdana" w:hAnsi="Verdana"/>
    </w:rPr>
  </w:style>
  <w:style w:styleId="Style_198_ch" w:type="character">
    <w:name w:val="Знак Знак Знак1"/>
    <w:basedOn w:val="Style_10_ch"/>
    <w:link w:val="Style_198"/>
    <w:rPr>
      <w:rFonts w:ascii="Verdana" w:hAnsi="Verdana"/>
    </w:rPr>
  </w:style>
  <w:style w:styleId="Style_199" w:type="paragraph">
    <w:name w:val="Знак Знак96"/>
    <w:link w:val="Style_199_ch"/>
  </w:style>
  <w:style w:styleId="Style_199_ch" w:type="character">
    <w:name w:val="Знак Знак96"/>
    <w:link w:val="Style_199"/>
  </w:style>
  <w:style w:styleId="Style_200" w:type="paragraph">
    <w:name w:val="Document Map Char1"/>
    <w:link w:val="Style_200_ch"/>
    <w:rPr>
      <w:rFonts w:ascii="Tahoma" w:hAnsi="Tahoma"/>
      <w:sz w:val="16"/>
    </w:rPr>
  </w:style>
  <w:style w:styleId="Style_200_ch" w:type="character">
    <w:name w:val="Document Map Char1"/>
    <w:link w:val="Style_200"/>
    <w:rPr>
      <w:rFonts w:ascii="Tahoma" w:hAnsi="Tahoma"/>
      <w:sz w:val="16"/>
    </w:rPr>
  </w:style>
  <w:style w:styleId="Style_201" w:type="paragraph">
    <w:name w:val="u"/>
    <w:basedOn w:val="Style_10"/>
    <w:link w:val="Style_201_ch"/>
    <w:pPr>
      <w:ind w:firstLine="284" w:left="0" w:right="0"/>
      <w:jc w:val="both"/>
    </w:pPr>
    <w:rPr>
      <w:color w:val="000000"/>
      <w:sz w:val="24"/>
    </w:rPr>
  </w:style>
  <w:style w:styleId="Style_201_ch" w:type="character">
    <w:name w:val="u"/>
    <w:basedOn w:val="Style_10_ch"/>
    <w:link w:val="Style_201"/>
    <w:rPr>
      <w:color w:val="000000"/>
      <w:sz w:val="24"/>
    </w:rPr>
  </w:style>
  <w:style w:styleId="Style_202" w:type="paragraph">
    <w:name w:val="Знак Знак1416"/>
    <w:link w:val="Style_202_ch"/>
  </w:style>
  <w:style w:styleId="Style_202_ch" w:type="character">
    <w:name w:val="Знак Знак1416"/>
    <w:link w:val="Style_202"/>
  </w:style>
  <w:style w:styleId="Style_203" w:type="paragraph">
    <w:name w:val="xl116"/>
    <w:basedOn w:val="Style_10"/>
    <w:link w:val="Style_203_ch"/>
    <w:pPr>
      <w:spacing w:after="100" w:before="100"/>
      <w:ind/>
    </w:pPr>
    <w:rPr>
      <w:sz w:val="22"/>
    </w:rPr>
  </w:style>
  <w:style w:styleId="Style_203_ch" w:type="character">
    <w:name w:val="xl116"/>
    <w:basedOn w:val="Style_10_ch"/>
    <w:link w:val="Style_203"/>
    <w:rPr>
      <w:sz w:val="22"/>
    </w:rPr>
  </w:style>
  <w:style w:styleId="Style_204" w:type="paragraph">
    <w:name w:val="Знак Знак1 Знак Знак Знак"/>
    <w:basedOn w:val="Style_10"/>
    <w:link w:val="Style_204_ch"/>
    <w:pPr>
      <w:spacing w:after="160" w:before="0" w:line="240" w:lineRule="exact"/>
      <w:ind/>
    </w:pPr>
    <w:rPr>
      <w:rFonts w:ascii="Verdana" w:hAnsi="Verdana"/>
    </w:rPr>
  </w:style>
  <w:style w:styleId="Style_204_ch" w:type="character">
    <w:name w:val="Знак Знак1 Знак Знак Знак"/>
    <w:basedOn w:val="Style_10_ch"/>
    <w:link w:val="Style_204"/>
    <w:rPr>
      <w:rFonts w:ascii="Verdana" w:hAnsi="Verdana"/>
    </w:rPr>
  </w:style>
  <w:style w:styleId="Style_205" w:type="paragraph">
    <w:name w:val="Знак Знак1310"/>
    <w:link w:val="Style_205_ch"/>
  </w:style>
  <w:style w:styleId="Style_205_ch" w:type="character">
    <w:name w:val="Знак Знак1310"/>
    <w:link w:val="Style_205"/>
  </w:style>
  <w:style w:styleId="Style_206" w:type="paragraph">
    <w:name w:val="Знак Знак324"/>
    <w:link w:val="Style_206_ch"/>
    <w:rPr>
      <w:rFonts w:ascii="Calibri" w:hAnsi="Calibri"/>
    </w:rPr>
  </w:style>
  <w:style w:styleId="Style_206_ch" w:type="character">
    <w:name w:val="Знак Знак324"/>
    <w:link w:val="Style_206"/>
    <w:rPr>
      <w:rFonts w:ascii="Calibri" w:hAnsi="Calibri"/>
    </w:rPr>
  </w:style>
  <w:style w:styleId="Style_207" w:type="paragraph">
    <w:name w:val="Знак Знак194"/>
    <w:link w:val="Style_207_ch"/>
    <w:rPr>
      <w:rFonts w:ascii="Arial" w:hAnsi="Arial"/>
      <w:i w:val="1"/>
      <w:sz w:val="22"/>
    </w:rPr>
  </w:style>
  <w:style w:styleId="Style_207_ch" w:type="character">
    <w:name w:val="Знак Знак194"/>
    <w:link w:val="Style_207"/>
    <w:rPr>
      <w:rFonts w:ascii="Arial" w:hAnsi="Arial"/>
      <w:i w:val="1"/>
      <w:sz w:val="22"/>
    </w:rPr>
  </w:style>
  <w:style w:styleId="Style_208" w:type="paragraph">
    <w:name w:val="Знак Знак610"/>
    <w:link w:val="Style_208_ch"/>
    <w:rPr>
      <w:sz w:val="24"/>
    </w:rPr>
  </w:style>
  <w:style w:styleId="Style_208_ch" w:type="character">
    <w:name w:val="Знак Знак610"/>
    <w:link w:val="Style_208"/>
    <w:rPr>
      <w:sz w:val="24"/>
    </w:rPr>
  </w:style>
  <w:style w:styleId="Style_209" w:type="paragraph">
    <w:name w:val="Знак Знак66"/>
    <w:link w:val="Style_209_ch"/>
    <w:rPr>
      <w:sz w:val="24"/>
    </w:rPr>
  </w:style>
  <w:style w:styleId="Style_209_ch" w:type="character">
    <w:name w:val="Знак Знак66"/>
    <w:link w:val="Style_209"/>
    <w:rPr>
      <w:sz w:val="24"/>
    </w:rPr>
  </w:style>
  <w:style w:styleId="Style_210" w:type="paragraph">
    <w:name w:val="Знак Знак59"/>
    <w:link w:val="Style_210_ch"/>
    <w:rPr>
      <w:sz w:val="24"/>
    </w:rPr>
  </w:style>
  <w:style w:styleId="Style_210_ch" w:type="character">
    <w:name w:val="Знак Знак59"/>
    <w:link w:val="Style_210"/>
    <w:rPr>
      <w:sz w:val="24"/>
    </w:rPr>
  </w:style>
  <w:style w:styleId="Style_106" w:type="paragraph">
    <w:name w:val="heading 3"/>
    <w:basedOn w:val="Style_10"/>
    <w:next w:val="Style_10"/>
    <w:link w:val="Style_106_ch"/>
    <w:uiPriority w:val="9"/>
    <w:qFormat/>
    <w:pPr>
      <w:keepNext w:val="1"/>
      <w:widowControl w:val="0"/>
      <w:numPr>
        <w:ilvl w:val="2"/>
        <w:numId w:val="3"/>
      </w:numPr>
      <w:spacing w:after="360" w:before="360" w:line="276" w:lineRule="auto"/>
      <w:ind w:hanging="737" w:left="737" w:right="0"/>
      <w:outlineLvl w:val="2"/>
    </w:pPr>
    <w:rPr>
      <w:rFonts w:ascii="Calibri" w:hAnsi="Calibri"/>
      <w:sz w:val="26"/>
    </w:rPr>
  </w:style>
  <w:style w:styleId="Style_106_ch" w:type="character">
    <w:name w:val="heading 3"/>
    <w:basedOn w:val="Style_10_ch"/>
    <w:link w:val="Style_106"/>
    <w:rPr>
      <w:rFonts w:ascii="Calibri" w:hAnsi="Calibri"/>
      <w:sz w:val="26"/>
    </w:rPr>
  </w:style>
  <w:style w:styleId="Style_211" w:type="paragraph">
    <w:name w:val="Знак Знак279"/>
    <w:link w:val="Style_211_ch"/>
    <w:rPr>
      <w:sz w:val="16"/>
    </w:rPr>
  </w:style>
  <w:style w:styleId="Style_211_ch" w:type="character">
    <w:name w:val="Знак Знак279"/>
    <w:link w:val="Style_211"/>
    <w:rPr>
      <w:sz w:val="16"/>
    </w:rPr>
  </w:style>
  <w:style w:styleId="Style_212" w:type="paragraph">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10"/>
    <w:link w:val="Style_212_ch"/>
    <w:pPr>
      <w:spacing w:after="100" w:before="100"/>
      <w:ind/>
      <w:jc w:val="both"/>
    </w:pPr>
    <w:rPr>
      <w:rFonts w:ascii="Tahoma" w:hAnsi="Tahoma"/>
    </w:rPr>
  </w:style>
  <w:style w:styleId="Style_212_ch" w:type="character">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10_ch"/>
    <w:link w:val="Style_212"/>
    <w:rPr>
      <w:rFonts w:ascii="Tahoma" w:hAnsi="Tahoma"/>
    </w:rPr>
  </w:style>
  <w:style w:styleId="Style_213" w:type="paragraph">
    <w:name w:val="Знак Знак2 Знак Знак Знак Знак Знак Знак"/>
    <w:basedOn w:val="Style_10"/>
    <w:link w:val="Style_213_ch"/>
    <w:pPr>
      <w:spacing w:after="160" w:before="0" w:line="240" w:lineRule="exact"/>
      <w:ind/>
    </w:pPr>
    <w:rPr>
      <w:rFonts w:ascii="Verdana" w:hAnsi="Verdana"/>
    </w:rPr>
  </w:style>
  <w:style w:styleId="Style_213_ch" w:type="character">
    <w:name w:val="Знак Знак2 Знак Знак Знак Знак Знак Знак"/>
    <w:basedOn w:val="Style_10_ch"/>
    <w:link w:val="Style_213"/>
    <w:rPr>
      <w:rFonts w:ascii="Verdana" w:hAnsi="Verdana"/>
    </w:rPr>
  </w:style>
  <w:style w:styleId="Style_214" w:type="paragraph">
    <w:name w:val="Знак Знак625"/>
    <w:link w:val="Style_214_ch"/>
    <w:rPr>
      <w:rFonts w:ascii="Consolas" w:hAnsi="Consolas"/>
      <w:sz w:val="21"/>
    </w:rPr>
  </w:style>
  <w:style w:styleId="Style_214_ch" w:type="character">
    <w:name w:val="Знак Знак625"/>
    <w:link w:val="Style_214"/>
    <w:rPr>
      <w:rFonts w:ascii="Consolas" w:hAnsi="Consolas"/>
      <w:sz w:val="21"/>
    </w:rPr>
  </w:style>
  <w:style w:styleId="Style_215" w:type="paragraph">
    <w:name w:val="Знак Знак Знак Знак1 Знак Знак Знак Знак Знак Знак Знак Знак"/>
    <w:basedOn w:val="Style_10"/>
    <w:link w:val="Style_215_ch"/>
    <w:pPr>
      <w:spacing w:after="100" w:before="100"/>
      <w:ind/>
      <w:jc w:val="both"/>
    </w:pPr>
    <w:rPr>
      <w:rFonts w:ascii="Tahoma" w:hAnsi="Tahoma"/>
    </w:rPr>
  </w:style>
  <w:style w:styleId="Style_215_ch" w:type="character">
    <w:name w:val="Знак Знак Знак Знак1 Знак Знак Знак Знак Знак Знак Знак Знак"/>
    <w:basedOn w:val="Style_10_ch"/>
    <w:link w:val="Style_215"/>
    <w:rPr>
      <w:rFonts w:ascii="Tahoma" w:hAnsi="Tahoma"/>
    </w:rPr>
  </w:style>
  <w:style w:styleId="Style_216" w:type="paragraph">
    <w:name w:val="Знак Знак Знак Знак Знак Знак Знак Знак Знак Знак Знак Знак2"/>
    <w:basedOn w:val="Style_10"/>
    <w:link w:val="Style_216_ch"/>
    <w:pPr>
      <w:spacing w:after="100" w:before="100"/>
      <w:ind/>
    </w:pPr>
    <w:rPr>
      <w:rFonts w:ascii="Tahoma" w:hAnsi="Tahoma"/>
    </w:rPr>
  </w:style>
  <w:style w:styleId="Style_216_ch" w:type="character">
    <w:name w:val="Знак Знак Знак Знак Знак Знак Знак Знак Знак Знак Знак Знак2"/>
    <w:basedOn w:val="Style_10_ch"/>
    <w:link w:val="Style_216"/>
    <w:rPr>
      <w:rFonts w:ascii="Tahoma" w:hAnsi="Tahoma"/>
    </w:rPr>
  </w:style>
  <w:style w:styleId="Style_217" w:type="paragraph">
    <w:name w:val="Знак Знак1219"/>
    <w:link w:val="Style_217_ch"/>
    <w:rPr>
      <w:sz w:val="28"/>
    </w:rPr>
  </w:style>
  <w:style w:styleId="Style_217_ch" w:type="character">
    <w:name w:val="Знак Знак1219"/>
    <w:link w:val="Style_217"/>
    <w:rPr>
      <w:sz w:val="28"/>
    </w:rPr>
  </w:style>
  <w:style w:styleId="Style_218"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Style_10"/>
    <w:link w:val="Style_218_ch"/>
    <w:pPr>
      <w:spacing w:after="100" w:before="100"/>
      <w:ind/>
    </w:pPr>
    <w:rPr>
      <w:rFonts w:ascii="Tahoma" w:hAnsi="Tahoma"/>
    </w:rPr>
  </w:style>
  <w:style w:styleId="Style_218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Style_10_ch"/>
    <w:link w:val="Style_218"/>
    <w:rPr>
      <w:rFonts w:ascii="Tahoma" w:hAnsi="Tahoma"/>
    </w:rPr>
  </w:style>
  <w:style w:styleId="Style_219" w:type="paragraph">
    <w:name w:val="Знак Знак146"/>
    <w:link w:val="Style_219_ch"/>
  </w:style>
  <w:style w:styleId="Style_219_ch" w:type="character">
    <w:name w:val="Знак Знак146"/>
    <w:link w:val="Style_219"/>
  </w:style>
  <w:style w:styleId="Style_220" w:type="paragraph">
    <w:name w:val="Знак Знак825"/>
    <w:link w:val="Style_220_ch"/>
    <w:rPr>
      <w:sz w:val="24"/>
    </w:rPr>
  </w:style>
  <w:style w:styleId="Style_220_ch" w:type="character">
    <w:name w:val="Знак Знак825"/>
    <w:link w:val="Style_220"/>
    <w:rPr>
      <w:sz w:val="24"/>
    </w:rPr>
  </w:style>
  <w:style w:styleId="Style_22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Style_10"/>
    <w:link w:val="Style_221_ch"/>
    <w:pPr>
      <w:spacing w:after="100" w:before="100"/>
      <w:ind/>
      <w:jc w:val="both"/>
    </w:pPr>
    <w:rPr>
      <w:rFonts w:ascii="Tahoma" w:hAnsi="Tahoma"/>
    </w:rPr>
  </w:style>
  <w:style w:styleId="Style_22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Style_10_ch"/>
    <w:link w:val="Style_221"/>
    <w:rPr>
      <w:rFonts w:ascii="Tahoma" w:hAnsi="Tahoma"/>
    </w:rPr>
  </w:style>
  <w:style w:styleId="Style_222" w:type="paragraph">
    <w:name w:val="Знак Знак102"/>
    <w:link w:val="Style_222_ch"/>
  </w:style>
  <w:style w:styleId="Style_222_ch" w:type="character">
    <w:name w:val="Знак Знак102"/>
    <w:link w:val="Style_222"/>
  </w:style>
  <w:style w:styleId="Style_223" w:type="paragraph">
    <w:name w:val="Знак Знак84"/>
    <w:link w:val="Style_223_ch"/>
    <w:rPr>
      <w:sz w:val="28"/>
    </w:rPr>
  </w:style>
  <w:style w:styleId="Style_223_ch" w:type="character">
    <w:name w:val="Знак Знак84"/>
    <w:link w:val="Style_223"/>
    <w:rPr>
      <w:sz w:val="28"/>
    </w:rPr>
  </w:style>
  <w:style w:styleId="Style_224" w:type="paragraph">
    <w:name w:val="Знак Знак718"/>
    <w:link w:val="Style_224_ch"/>
    <w:rPr>
      <w:rFonts w:ascii="Tahoma" w:hAnsi="Tahoma"/>
      <w:sz w:val="16"/>
    </w:rPr>
  </w:style>
  <w:style w:styleId="Style_224_ch" w:type="character">
    <w:name w:val="Знак Знак718"/>
    <w:link w:val="Style_224"/>
    <w:rPr>
      <w:rFonts w:ascii="Tahoma" w:hAnsi="Tahoma"/>
      <w:sz w:val="16"/>
    </w:rPr>
  </w:style>
  <w:style w:styleId="Style_225" w:type="paragraph">
    <w:name w:val="Список 21"/>
    <w:basedOn w:val="Style_10"/>
    <w:link w:val="Style_225_ch"/>
    <w:pPr>
      <w:ind w:hanging="283" w:left="566" w:right="0"/>
    </w:pPr>
  </w:style>
  <w:style w:styleId="Style_225_ch" w:type="character">
    <w:name w:val="Список 21"/>
    <w:basedOn w:val="Style_10_ch"/>
    <w:link w:val="Style_225"/>
  </w:style>
  <w:style w:styleId="Style_226" w:type="paragraph">
    <w:name w:val="Body Text Indent 2 Char"/>
    <w:link w:val="Style_226_ch"/>
    <w:rPr>
      <w:rFonts w:ascii="Times New Roman" w:hAnsi="Times New Roman"/>
      <w:sz w:val="24"/>
    </w:rPr>
  </w:style>
  <w:style w:styleId="Style_226_ch" w:type="character">
    <w:name w:val="Body Text Indent 2 Char"/>
    <w:link w:val="Style_226"/>
    <w:rPr>
      <w:rFonts w:ascii="Times New Roman" w:hAnsi="Times New Roman"/>
      <w:sz w:val="24"/>
    </w:rPr>
  </w:style>
  <w:style w:styleId="Style_227" w:type="paragraph">
    <w:name w:val="Знак Знак1225"/>
    <w:link w:val="Style_227_ch"/>
    <w:rPr>
      <w:sz w:val="28"/>
    </w:rPr>
  </w:style>
  <w:style w:styleId="Style_227_ch" w:type="character">
    <w:name w:val="Знак Знак1225"/>
    <w:link w:val="Style_227"/>
    <w:rPr>
      <w:sz w:val="28"/>
    </w:rPr>
  </w:style>
  <w:style w:styleId="Style_228" w:type="paragraph">
    <w:name w:val="xl57"/>
    <w:basedOn w:val="Style_10"/>
    <w:link w:val="Style_228_ch"/>
    <w:pPr>
      <w:spacing w:after="100" w:before="100"/>
      <w:ind/>
    </w:pPr>
    <w:rPr>
      <w:sz w:val="24"/>
    </w:rPr>
  </w:style>
  <w:style w:styleId="Style_228_ch" w:type="character">
    <w:name w:val="xl57"/>
    <w:basedOn w:val="Style_10_ch"/>
    <w:link w:val="Style_228"/>
    <w:rPr>
      <w:sz w:val="24"/>
    </w:rPr>
  </w:style>
  <w:style w:styleId="Style_229" w:type="paragraph">
    <w:name w:val="Знак Знак1818"/>
    <w:link w:val="Style_229_ch"/>
  </w:style>
  <w:style w:styleId="Style_229_ch" w:type="character">
    <w:name w:val="Знак Знак1818"/>
    <w:link w:val="Style_229"/>
  </w:style>
  <w:style w:styleId="Style_230" w:type="paragraph">
    <w:name w:val="Знак Знак2 Знак Знак Знак Знак1 Знак2"/>
    <w:basedOn w:val="Style_10"/>
    <w:link w:val="Style_230_ch"/>
    <w:pPr>
      <w:spacing w:after="100" w:before="100"/>
      <w:ind/>
    </w:pPr>
    <w:rPr>
      <w:rFonts w:ascii="Tahoma" w:hAnsi="Tahoma"/>
    </w:rPr>
  </w:style>
  <w:style w:styleId="Style_230_ch" w:type="character">
    <w:name w:val="Знак Знак2 Знак Знак Знак Знак1 Знак2"/>
    <w:basedOn w:val="Style_10_ch"/>
    <w:link w:val="Style_230"/>
    <w:rPr>
      <w:rFonts w:ascii="Tahoma" w:hAnsi="Tahoma"/>
    </w:rPr>
  </w:style>
  <w:style w:styleId="Style_231" w:type="paragraph">
    <w:name w:val="xl63"/>
    <w:basedOn w:val="Style_10"/>
    <w:link w:val="Style_231_ch"/>
    <w:pPr>
      <w:spacing w:after="100" w:before="100"/>
      <w:ind/>
    </w:pPr>
    <w:rPr>
      <w:sz w:val="24"/>
    </w:rPr>
  </w:style>
  <w:style w:styleId="Style_231_ch" w:type="character">
    <w:name w:val="xl63"/>
    <w:basedOn w:val="Style_10_ch"/>
    <w:link w:val="Style_231"/>
    <w:rPr>
      <w:sz w:val="24"/>
    </w:rPr>
  </w:style>
  <w:style w:styleId="Style_232" w:type="paragraph">
    <w:name w:val="Знак Знак2513"/>
    <w:link w:val="Style_232_ch"/>
    <w:rPr>
      <w:rFonts w:ascii="Calibri" w:hAnsi="Calibri"/>
      <w:sz w:val="26"/>
    </w:rPr>
  </w:style>
  <w:style w:styleId="Style_232_ch" w:type="character">
    <w:name w:val="Знак Знак2513"/>
    <w:link w:val="Style_232"/>
    <w:rPr>
      <w:rFonts w:ascii="Calibri" w:hAnsi="Calibri"/>
      <w:sz w:val="26"/>
    </w:rPr>
  </w:style>
  <w:style w:styleId="Style_233" w:type="paragraph">
    <w:name w:val="WW8Num24z0"/>
    <w:link w:val="Style_233_ch"/>
    <w:rPr>
      <w:rFonts w:ascii="Vrinda" w:hAnsi="Vrinda"/>
    </w:rPr>
  </w:style>
  <w:style w:styleId="Style_233_ch" w:type="character">
    <w:name w:val="WW8Num24z0"/>
    <w:link w:val="Style_233"/>
    <w:rPr>
      <w:rFonts w:ascii="Vrinda" w:hAnsi="Vrinda"/>
    </w:rPr>
  </w:style>
  <w:style w:styleId="Style_234" w:type="paragraph">
    <w:name w:val="Знак Знак820"/>
    <w:link w:val="Style_234_ch"/>
    <w:rPr>
      <w:sz w:val="24"/>
    </w:rPr>
  </w:style>
  <w:style w:styleId="Style_234_ch" w:type="character">
    <w:name w:val="Знак Знак820"/>
    <w:link w:val="Style_234"/>
    <w:rPr>
      <w:sz w:val="24"/>
    </w:rPr>
  </w:style>
  <w:style w:styleId="Style_235" w:type="paragraph">
    <w:name w:val="Body Text Indent 2 Char2"/>
    <w:link w:val="Style_235_ch"/>
    <w:rPr>
      <w:rFonts w:ascii="Times New Roman" w:hAnsi="Times New Roman"/>
      <w:sz w:val="24"/>
    </w:rPr>
  </w:style>
  <w:style w:styleId="Style_235_ch" w:type="character">
    <w:name w:val="Body Text Indent 2 Char2"/>
    <w:link w:val="Style_235"/>
    <w:rPr>
      <w:rFonts w:ascii="Times New Roman" w:hAnsi="Times New Roman"/>
      <w:sz w:val="24"/>
    </w:rPr>
  </w:style>
  <w:style w:styleId="Style_236" w:type="paragraph">
    <w:name w:val="xl139"/>
    <w:basedOn w:val="Style_10"/>
    <w:link w:val="Style_236_ch"/>
    <w:pPr>
      <w:spacing w:after="100" w:before="100"/>
      <w:ind/>
      <w:jc w:val="center"/>
    </w:pPr>
    <w:rPr>
      <w:color w:val="FF0000"/>
      <w:sz w:val="22"/>
    </w:rPr>
  </w:style>
  <w:style w:styleId="Style_236_ch" w:type="character">
    <w:name w:val="xl139"/>
    <w:basedOn w:val="Style_10_ch"/>
    <w:link w:val="Style_236"/>
    <w:rPr>
      <w:color w:val="FF0000"/>
      <w:sz w:val="22"/>
    </w:rPr>
  </w:style>
  <w:style w:styleId="Style_237" w:type="paragraph">
    <w:name w:val="Знак Знак414"/>
    <w:link w:val="Style_237_ch"/>
    <w:rPr>
      <w:rFonts w:ascii="Tahoma" w:hAnsi="Tahoma"/>
      <w:sz w:val="16"/>
    </w:rPr>
  </w:style>
  <w:style w:styleId="Style_237_ch" w:type="character">
    <w:name w:val="Знак Знак414"/>
    <w:link w:val="Style_237"/>
    <w:rPr>
      <w:rFonts w:ascii="Tahoma" w:hAnsi="Tahoma"/>
      <w:sz w:val="16"/>
    </w:rPr>
  </w:style>
  <w:style w:styleId="Style_238" w:type="paragraph">
    <w:name w:val="Текст1"/>
    <w:basedOn w:val="Style_10"/>
    <w:link w:val="Style_238_ch"/>
    <w:rPr>
      <w:rFonts w:ascii="Courier New" w:hAnsi="Courier New"/>
    </w:rPr>
  </w:style>
  <w:style w:styleId="Style_238_ch" w:type="character">
    <w:name w:val="Текст1"/>
    <w:basedOn w:val="Style_10_ch"/>
    <w:link w:val="Style_238"/>
    <w:rPr>
      <w:rFonts w:ascii="Courier New" w:hAnsi="Courier New"/>
    </w:rPr>
  </w:style>
  <w:style w:styleId="Style_239" w:type="paragraph">
    <w:name w:val="xl91"/>
    <w:basedOn w:val="Style_10"/>
    <w:link w:val="Style_239_ch"/>
    <w:pPr>
      <w:spacing w:after="100" w:before="100"/>
      <w:ind/>
    </w:pPr>
    <w:rPr>
      <w:b w:val="1"/>
      <w:sz w:val="22"/>
    </w:rPr>
  </w:style>
  <w:style w:styleId="Style_239_ch" w:type="character">
    <w:name w:val="xl91"/>
    <w:basedOn w:val="Style_10_ch"/>
    <w:link w:val="Style_239"/>
    <w:rPr>
      <w:b w:val="1"/>
      <w:sz w:val="22"/>
    </w:rPr>
  </w:style>
  <w:style w:styleId="Style_240" w:type="paragraph">
    <w:name w:val="Знак Знак2 Знак Знак Знак Знак Знак Знак2"/>
    <w:basedOn w:val="Style_10"/>
    <w:link w:val="Style_240_ch"/>
    <w:pPr>
      <w:spacing w:after="160" w:before="0" w:line="240" w:lineRule="exact"/>
      <w:ind/>
    </w:pPr>
    <w:rPr>
      <w:rFonts w:ascii="Verdana" w:hAnsi="Verdana"/>
    </w:rPr>
  </w:style>
  <w:style w:styleId="Style_240_ch" w:type="character">
    <w:name w:val="Знак Знак2 Знак Знак Знак Знак Знак Знак2"/>
    <w:basedOn w:val="Style_10_ch"/>
    <w:link w:val="Style_240"/>
    <w:rPr>
      <w:rFonts w:ascii="Verdana" w:hAnsi="Verdana"/>
    </w:rPr>
  </w:style>
  <w:style w:styleId="Style_241" w:type="paragraph">
    <w:name w:val="Знак Знак195"/>
    <w:link w:val="Style_241_ch"/>
    <w:rPr>
      <w:rFonts w:ascii="Arial" w:hAnsi="Arial"/>
      <w:i w:val="1"/>
      <w:sz w:val="22"/>
    </w:rPr>
  </w:style>
  <w:style w:styleId="Style_241_ch" w:type="character">
    <w:name w:val="Знак Знак195"/>
    <w:link w:val="Style_241"/>
    <w:rPr>
      <w:rFonts w:ascii="Arial" w:hAnsi="Arial"/>
      <w:i w:val="1"/>
      <w:sz w:val="22"/>
    </w:rPr>
  </w:style>
  <w:style w:styleId="Style_242" w:type="paragraph">
    <w:name w:val="Знак Знак Знак Знак Знак Знак Знак Знак Знак Знак Знак Знак Знак Знак Знак Знак1 Знак Знак Знак1 Знак Знак Знак Знак Знак Знак Знак Знак2"/>
    <w:basedOn w:val="Style_10"/>
    <w:link w:val="Style_242_ch"/>
    <w:pPr>
      <w:spacing w:after="100" w:before="100"/>
      <w:ind/>
    </w:pPr>
    <w:rPr>
      <w:rFonts w:ascii="Tahoma" w:hAnsi="Tahoma"/>
    </w:rPr>
  </w:style>
  <w:style w:styleId="Style_242_ch" w:type="character">
    <w:name w:val="Знак Знак Знак Знак Знак Знак Знак Знак Знак Знак Знак Знак Знак Знак Знак Знак1 Знак Знак Знак1 Знак Знак Знак Знак Знак Знак Знак Знак2"/>
    <w:basedOn w:val="Style_10_ch"/>
    <w:link w:val="Style_242"/>
    <w:rPr>
      <w:rFonts w:ascii="Tahoma" w:hAnsi="Tahoma"/>
    </w:rPr>
  </w:style>
  <w:style w:styleId="Style_243"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Style_10"/>
    <w:link w:val="Style_243_ch"/>
    <w:pPr>
      <w:spacing w:after="100" w:before="100"/>
      <w:ind/>
    </w:pPr>
    <w:rPr>
      <w:rFonts w:ascii="Tahoma" w:hAnsi="Tahoma"/>
    </w:rPr>
  </w:style>
  <w:style w:styleId="Style_243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Style_10_ch"/>
    <w:link w:val="Style_243"/>
    <w:rPr>
      <w:rFonts w:ascii="Tahoma" w:hAnsi="Tahoma"/>
    </w:rPr>
  </w:style>
  <w:style w:styleId="Style_244" w:type="paragraph">
    <w:name w:val="Знак Знак Знак Знак Знак Знак Знак Знак Знак Знак Знак Знак Знак Знак Знак Знак1 Знак Знак Знак1 Знак Знак Знак Знак Знак Знак1"/>
    <w:basedOn w:val="Style_10"/>
    <w:link w:val="Style_244_ch"/>
    <w:pPr>
      <w:spacing w:after="100" w:before="100"/>
      <w:ind/>
    </w:pPr>
    <w:rPr>
      <w:rFonts w:ascii="Tahoma" w:hAnsi="Tahoma"/>
    </w:rPr>
  </w:style>
  <w:style w:styleId="Style_244_ch" w:type="character">
    <w:name w:val="Знак Знак Знак Знак Знак Знак Знак Знак Знак Знак Знак Знак Знак Знак Знак Знак1 Знак Знак Знак1 Знак Знак Знак Знак Знак Знак1"/>
    <w:basedOn w:val="Style_10_ch"/>
    <w:link w:val="Style_244"/>
    <w:rPr>
      <w:rFonts w:ascii="Tahoma" w:hAnsi="Tahoma"/>
    </w:rPr>
  </w:style>
  <w:style w:styleId="Style_245" w:type="paragraph">
    <w:name w:val="s1"/>
    <w:link w:val="Style_245_ch"/>
  </w:style>
  <w:style w:styleId="Style_245_ch" w:type="character">
    <w:name w:val="s1"/>
    <w:link w:val="Style_245"/>
  </w:style>
  <w:style w:styleId="Style_246" w:type="paragraph">
    <w:name w:val="text"/>
    <w:basedOn w:val="Style_247"/>
    <w:link w:val="Style_246_ch"/>
    <w:pPr>
      <w:spacing w:after="0" w:before="60" w:line="228" w:lineRule="auto"/>
      <w:ind w:firstLine="567" w:left="0" w:right="0"/>
      <w:jc w:val="both"/>
    </w:pPr>
    <w:rPr>
      <w:rFonts w:ascii="PetersburgC" w:hAnsi="PetersburgC"/>
      <w:color w:val="000000"/>
      <w:sz w:val="22"/>
    </w:rPr>
  </w:style>
  <w:style w:styleId="Style_246_ch" w:type="character">
    <w:name w:val="text"/>
    <w:basedOn w:val="Style_247_ch"/>
    <w:link w:val="Style_246"/>
    <w:rPr>
      <w:rFonts w:ascii="PetersburgC" w:hAnsi="PetersburgC"/>
      <w:color w:val="000000"/>
      <w:sz w:val="22"/>
    </w:rPr>
  </w:style>
  <w:style w:styleId="Style_248" w:type="paragraph">
    <w:name w:val="Основной текст с отступом Знак1"/>
    <w:link w:val="Style_248_ch"/>
    <w:rPr>
      <w:sz w:val="28"/>
    </w:rPr>
  </w:style>
  <w:style w:styleId="Style_248_ch" w:type="character">
    <w:name w:val="Основной текст с отступом Знак1"/>
    <w:link w:val="Style_248"/>
    <w:rPr>
      <w:sz w:val="28"/>
    </w:rPr>
  </w:style>
  <w:style w:styleId="Style_249" w:type="paragraph">
    <w:name w:val="Без интервала3"/>
    <w:link w:val="Style_249_ch"/>
    <w:rPr>
      <w:rFonts w:ascii="Calibri" w:hAnsi="Calibri"/>
      <w:sz w:val="22"/>
    </w:rPr>
  </w:style>
  <w:style w:styleId="Style_249_ch" w:type="character">
    <w:name w:val="Без интервала3"/>
    <w:link w:val="Style_249"/>
    <w:rPr>
      <w:rFonts w:ascii="Calibri" w:hAnsi="Calibri"/>
      <w:sz w:val="22"/>
    </w:rPr>
  </w:style>
  <w:style w:styleId="Style_250" w:type="paragraph">
    <w:name w:val="page number"/>
    <w:link w:val="Style_250_ch"/>
  </w:style>
  <w:style w:styleId="Style_250_ch" w:type="character">
    <w:name w:val="page number"/>
    <w:link w:val="Style_250"/>
  </w:style>
  <w:style w:styleId="Style_251" w:type="paragraph">
    <w:name w:val="Знак Знак Знак Знак Знак Знак12"/>
    <w:basedOn w:val="Style_10"/>
    <w:link w:val="Style_251_ch"/>
    <w:pPr>
      <w:spacing w:after="100" w:before="100"/>
      <w:ind/>
    </w:pPr>
    <w:rPr>
      <w:rFonts w:ascii="Tahoma" w:hAnsi="Tahoma"/>
    </w:rPr>
  </w:style>
  <w:style w:styleId="Style_251_ch" w:type="character">
    <w:name w:val="Знак Знак Знак Знак Знак Знак12"/>
    <w:basedOn w:val="Style_10_ch"/>
    <w:link w:val="Style_251"/>
    <w:rPr>
      <w:rFonts w:ascii="Tahoma" w:hAnsi="Tahoma"/>
    </w:rPr>
  </w:style>
  <w:style w:styleId="Style_252"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Style_10"/>
    <w:link w:val="Style_252_ch"/>
    <w:pPr>
      <w:spacing w:after="100" w:before="100"/>
      <w:ind/>
    </w:pPr>
    <w:rPr>
      <w:rFonts w:ascii="Tahoma" w:hAnsi="Tahoma"/>
    </w:rPr>
  </w:style>
  <w:style w:styleId="Style_252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Style_10_ch"/>
    <w:link w:val="Style_252"/>
    <w:rPr>
      <w:rFonts w:ascii="Tahoma" w:hAnsi="Tahoma"/>
    </w:rPr>
  </w:style>
  <w:style w:styleId="Style_25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Style_10"/>
    <w:link w:val="Style_253_ch"/>
    <w:pPr>
      <w:spacing w:after="100" w:before="100"/>
      <w:ind/>
    </w:pPr>
    <w:rPr>
      <w:rFonts w:ascii="Tahoma" w:hAnsi="Tahoma"/>
    </w:rPr>
  </w:style>
  <w:style w:styleId="Style_25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Style_10_ch"/>
    <w:link w:val="Style_253"/>
    <w:rPr>
      <w:rFonts w:ascii="Tahoma" w:hAnsi="Tahoma"/>
    </w:rPr>
  </w:style>
  <w:style w:styleId="Style_254" w:type="paragraph">
    <w:name w:val="Знак Знак2910"/>
    <w:link w:val="Style_254_ch"/>
    <w:rPr>
      <w:rFonts w:ascii="AG Souvenir" w:hAnsi="AG Souvenir"/>
      <w:b w:val="1"/>
      <w:spacing w:val="38"/>
      <w:sz w:val="28"/>
    </w:rPr>
  </w:style>
  <w:style w:styleId="Style_254_ch" w:type="character">
    <w:name w:val="Знак Знак2910"/>
    <w:link w:val="Style_254"/>
    <w:rPr>
      <w:rFonts w:ascii="AG Souvenir" w:hAnsi="AG Souvenir"/>
      <w:b w:val="1"/>
      <w:spacing w:val="38"/>
      <w:sz w:val="28"/>
    </w:rPr>
  </w:style>
  <w:style w:styleId="Style_255" w:type="paragraph">
    <w:name w:val="xl93"/>
    <w:basedOn w:val="Style_10"/>
    <w:link w:val="Style_255_ch"/>
    <w:pPr>
      <w:spacing w:after="100" w:before="100"/>
      <w:ind/>
      <w:jc w:val="center"/>
    </w:pPr>
    <w:rPr>
      <w:sz w:val="22"/>
    </w:rPr>
  </w:style>
  <w:style w:styleId="Style_255_ch" w:type="character">
    <w:name w:val="xl93"/>
    <w:basedOn w:val="Style_10_ch"/>
    <w:link w:val="Style_255"/>
    <w:rPr>
      <w:sz w:val="22"/>
    </w:rPr>
  </w:style>
  <w:style w:styleId="Style_256" w:type="paragraph">
    <w:name w:val="Знак Знак Знак Знак Знак Знак Знак Знак Знак Знак Знак Знак Знак Знак Знак Знак Знак Знак Знак Знак Знак Знак Знак Знак Знак Знак Знак Знак"/>
    <w:basedOn w:val="Style_10"/>
    <w:link w:val="Style_256_ch"/>
    <w:pPr>
      <w:spacing w:after="100" w:before="100"/>
      <w:ind/>
      <w:jc w:val="both"/>
    </w:pPr>
    <w:rPr>
      <w:rFonts w:ascii="Tahoma" w:hAnsi="Tahoma"/>
    </w:rPr>
  </w:style>
  <w:style w:styleId="Style_256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w:basedOn w:val="Style_10_ch"/>
    <w:link w:val="Style_256"/>
    <w:rPr>
      <w:rFonts w:ascii="Tahoma" w:hAnsi="Tahoma"/>
    </w:rPr>
  </w:style>
  <w:style w:styleId="Style_257"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Style_10"/>
    <w:link w:val="Style_257_ch"/>
    <w:pPr>
      <w:spacing w:after="100" w:before="100"/>
      <w:ind/>
      <w:jc w:val="both"/>
    </w:pPr>
    <w:rPr>
      <w:rFonts w:ascii="Tahoma" w:hAnsi="Tahoma"/>
    </w:rPr>
  </w:style>
  <w:style w:styleId="Style_257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Style_10_ch"/>
    <w:link w:val="Style_257"/>
    <w:rPr>
      <w:rFonts w:ascii="Tahoma" w:hAnsi="Tahoma"/>
    </w:rPr>
  </w:style>
  <w:style w:styleId="Style_258" w:type="paragraph">
    <w:name w:val="Знак Знак1118"/>
    <w:link w:val="Style_258_ch"/>
    <w:rPr>
      <w:sz w:val="28"/>
    </w:rPr>
  </w:style>
  <w:style w:styleId="Style_258_ch" w:type="character">
    <w:name w:val="Знак Знак1118"/>
    <w:link w:val="Style_258"/>
    <w:rPr>
      <w:sz w:val="28"/>
    </w:rPr>
  </w:style>
  <w:style w:styleId="Style_259" w:type="paragraph">
    <w:name w:val="Знак Знак1322"/>
    <w:link w:val="Style_259_ch"/>
    <w:rPr>
      <w:rFonts w:ascii="Tahoma" w:hAnsi="Tahoma"/>
      <w:sz w:val="22"/>
    </w:rPr>
  </w:style>
  <w:style w:styleId="Style_259_ch" w:type="character">
    <w:name w:val="Знак Знак1322"/>
    <w:link w:val="Style_259"/>
    <w:rPr>
      <w:rFonts w:ascii="Tahoma" w:hAnsi="Tahoma"/>
      <w:sz w:val="22"/>
    </w:rPr>
  </w:style>
  <w:style w:styleId="Style_260"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Style_10"/>
    <w:link w:val="Style_260_ch"/>
    <w:pPr>
      <w:spacing w:after="100" w:before="100"/>
      <w:ind/>
    </w:pPr>
    <w:rPr>
      <w:rFonts w:ascii="Tahoma" w:hAnsi="Tahoma"/>
    </w:rPr>
  </w:style>
  <w:style w:styleId="Style_260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Style_10_ch"/>
    <w:link w:val="Style_260"/>
    <w:rPr>
      <w:rFonts w:ascii="Tahoma" w:hAnsi="Tahoma"/>
    </w:rPr>
  </w:style>
  <w:style w:styleId="Style_261" w:type="paragraph">
    <w:name w:val="Знак Знак93"/>
    <w:link w:val="Style_261_ch"/>
  </w:style>
  <w:style w:styleId="Style_261_ch" w:type="character">
    <w:name w:val="Знак Знак93"/>
    <w:link w:val="Style_261"/>
  </w:style>
  <w:style w:styleId="Style_262"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Style_10"/>
    <w:link w:val="Style_262_ch"/>
    <w:pPr>
      <w:spacing w:after="100" w:before="100"/>
      <w:ind/>
      <w:jc w:val="both"/>
    </w:pPr>
    <w:rPr>
      <w:rFonts w:ascii="Tahoma" w:hAnsi="Tahoma"/>
    </w:rPr>
  </w:style>
  <w:style w:styleId="Style_262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Style_10_ch"/>
    <w:link w:val="Style_262"/>
    <w:rPr>
      <w:rFonts w:ascii="Tahoma" w:hAnsi="Tahoma"/>
    </w:rPr>
  </w:style>
  <w:style w:styleId="Style_263" w:type="paragraph">
    <w:name w:val="menu3br1"/>
    <w:link w:val="Style_263_ch"/>
    <w:rPr>
      <w:rFonts w:ascii="Arial" w:hAnsi="Arial"/>
      <w:b w:val="1"/>
      <w:color w:val="FF0000"/>
      <w:sz w:val="18"/>
    </w:rPr>
  </w:style>
  <w:style w:styleId="Style_263_ch" w:type="character">
    <w:name w:val="menu3br1"/>
    <w:link w:val="Style_263"/>
    <w:rPr>
      <w:rFonts w:ascii="Arial" w:hAnsi="Arial"/>
      <w:b w:val="1"/>
      <w:color w:val="FF0000"/>
      <w:sz w:val="18"/>
    </w:rPr>
  </w:style>
  <w:style w:styleId="Style_264" w:type="paragraph">
    <w:name w:val="Знак Знак Знак Знак Знак Знак Знак Знак Знак Знак Знак Знак Знак Знак Знак Знак Знак Знак Знак Знак Знак Знак Знак Знак Знак1"/>
    <w:basedOn w:val="Style_10"/>
    <w:link w:val="Style_264_ch"/>
    <w:pPr>
      <w:spacing w:after="100" w:before="100"/>
      <w:ind/>
      <w:jc w:val="both"/>
    </w:pPr>
    <w:rPr>
      <w:rFonts w:ascii="Tahoma" w:hAnsi="Tahoma"/>
    </w:rPr>
  </w:style>
  <w:style w:styleId="Style_264_ch" w:type="character">
    <w:name w:val="Знак Знак Знак Знак Знак Знак Знак Знак Знак Знак Знак Знак Знак Знак Знак Знак Знак Знак Знак Знак Знак Знак Знак Знак Знак1"/>
    <w:basedOn w:val="Style_10_ch"/>
    <w:link w:val="Style_264"/>
    <w:rPr>
      <w:rFonts w:ascii="Tahoma" w:hAnsi="Tahoma"/>
    </w:rPr>
  </w:style>
  <w:style w:styleId="Style_265" w:type="paragraph">
    <w:name w:val="Основной текст3"/>
    <w:basedOn w:val="Style_10"/>
    <w:link w:val="Style_265_ch"/>
    <w:pPr>
      <w:widowControl w:val="0"/>
      <w:ind/>
      <w:jc w:val="both"/>
    </w:pPr>
    <w:rPr>
      <w:sz w:val="24"/>
    </w:rPr>
  </w:style>
  <w:style w:styleId="Style_265_ch" w:type="character">
    <w:name w:val="Основной текст3"/>
    <w:basedOn w:val="Style_10_ch"/>
    <w:link w:val="Style_265"/>
    <w:rPr>
      <w:sz w:val="24"/>
    </w:rPr>
  </w:style>
  <w:style w:styleId="Style_266" w:type="paragraph">
    <w:name w:val="Основной текст Знак4"/>
    <w:link w:val="Style_266_ch"/>
    <w:rPr>
      <w:sz w:val="20"/>
    </w:rPr>
  </w:style>
  <w:style w:styleId="Style_266_ch" w:type="character">
    <w:name w:val="Основной текст Знак4"/>
    <w:link w:val="Style_266"/>
    <w:rPr>
      <w:sz w:val="20"/>
    </w:rPr>
  </w:style>
  <w:style w:styleId="Style_267" w:type="paragraph">
    <w:name w:val="Знак Знак316"/>
    <w:link w:val="Style_267_ch"/>
    <w:rPr>
      <w:rFonts w:ascii="Calibri" w:hAnsi="Calibri"/>
    </w:rPr>
  </w:style>
  <w:style w:styleId="Style_267_ch" w:type="character">
    <w:name w:val="Знак Знак316"/>
    <w:link w:val="Style_267"/>
    <w:rPr>
      <w:rFonts w:ascii="Calibri" w:hAnsi="Calibri"/>
    </w:rPr>
  </w:style>
  <w:style w:styleId="Style_268" w:type="paragraph">
    <w:name w:val="Прощание1"/>
    <w:basedOn w:val="Style_10"/>
    <w:link w:val="Style_268_ch"/>
    <w:pPr>
      <w:ind w:firstLine="0" w:left="4252" w:right="0"/>
    </w:pPr>
  </w:style>
  <w:style w:styleId="Style_268_ch" w:type="character">
    <w:name w:val="Прощание1"/>
    <w:basedOn w:val="Style_10_ch"/>
    <w:link w:val="Style_268"/>
  </w:style>
  <w:style w:styleId="Style_269" w:type="paragraph">
    <w:name w:val="Знак Знак89"/>
    <w:link w:val="Style_269_ch"/>
    <w:rPr>
      <w:sz w:val="28"/>
    </w:rPr>
  </w:style>
  <w:style w:styleId="Style_269_ch" w:type="character">
    <w:name w:val="Знак Знак89"/>
    <w:link w:val="Style_269"/>
    <w:rPr>
      <w:sz w:val="28"/>
    </w:rPr>
  </w:style>
  <w:style w:styleId="Style_270"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Style_10"/>
    <w:link w:val="Style_270_ch"/>
    <w:pPr>
      <w:spacing w:after="100" w:before="100"/>
      <w:ind/>
    </w:pPr>
    <w:rPr>
      <w:rFonts w:ascii="Tahoma" w:hAnsi="Tahoma"/>
    </w:rPr>
  </w:style>
  <w:style w:styleId="Style_270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Style_10_ch"/>
    <w:link w:val="Style_270"/>
    <w:rPr>
      <w:rFonts w:ascii="Tahoma" w:hAnsi="Tahoma"/>
    </w:rPr>
  </w:style>
  <w:style w:styleId="Style_271" w:type="paragraph">
    <w:name w:val="Знак Знак168"/>
    <w:link w:val="Style_271_ch"/>
    <w:rPr>
      <w:rFonts w:ascii="Calibri" w:hAnsi="Calibri"/>
    </w:rPr>
  </w:style>
  <w:style w:styleId="Style_271_ch" w:type="character">
    <w:name w:val="Знак Знак168"/>
    <w:link w:val="Style_271"/>
    <w:rPr>
      <w:rFonts w:ascii="Calibri" w:hAnsi="Calibri"/>
    </w:rPr>
  </w:style>
  <w:style w:styleId="Style_272" w:type="paragraph">
    <w:name w:val="Default Paragraph Font Para Char Char Знак Знак Знак Знак"/>
    <w:basedOn w:val="Style_10"/>
    <w:link w:val="Style_272_ch"/>
    <w:pPr>
      <w:spacing w:after="160" w:before="0" w:line="240" w:lineRule="exact"/>
      <w:ind/>
    </w:pPr>
    <w:rPr>
      <w:rFonts w:ascii="Verdana" w:hAnsi="Verdana"/>
    </w:rPr>
  </w:style>
  <w:style w:styleId="Style_272_ch" w:type="character">
    <w:name w:val="Default Paragraph Font Para Char Char Знак Знак Знак Знак"/>
    <w:basedOn w:val="Style_10_ch"/>
    <w:link w:val="Style_272"/>
    <w:rPr>
      <w:rFonts w:ascii="Verdana" w:hAnsi="Verdana"/>
    </w:rPr>
  </w:style>
  <w:style w:styleId="Style_273" w:type="paragraph">
    <w:name w:val="Знак Знак81"/>
    <w:link w:val="Style_273_ch"/>
    <w:rPr>
      <w:rFonts w:ascii="Arial" w:hAnsi="Arial"/>
      <w:i w:val="1"/>
      <w:sz w:val="22"/>
    </w:rPr>
  </w:style>
  <w:style w:styleId="Style_273_ch" w:type="character">
    <w:name w:val="Знак Знак81"/>
    <w:link w:val="Style_273"/>
    <w:rPr>
      <w:rFonts w:ascii="Arial" w:hAnsi="Arial"/>
      <w:i w:val="1"/>
      <w:sz w:val="22"/>
    </w:rPr>
  </w:style>
  <w:style w:styleId="Style_274" w:type="paragraph">
    <w:name w:val="Revision"/>
    <w:link w:val="Style_274_ch"/>
    <w:rPr>
      <w:rFonts w:ascii="Calibri" w:hAnsi="Calibri"/>
      <w:sz w:val="22"/>
    </w:rPr>
  </w:style>
  <w:style w:styleId="Style_274_ch" w:type="character">
    <w:name w:val="Revision"/>
    <w:link w:val="Style_274"/>
    <w:rPr>
      <w:rFonts w:ascii="Calibri" w:hAnsi="Calibri"/>
      <w:sz w:val="22"/>
    </w:rPr>
  </w:style>
  <w:style w:styleId="Style_275" w:type="paragraph">
    <w:name w:val="Знак Знак315"/>
    <w:link w:val="Style_275_ch"/>
    <w:rPr>
      <w:rFonts w:ascii="Calibri" w:hAnsi="Calibri"/>
    </w:rPr>
  </w:style>
  <w:style w:styleId="Style_275_ch" w:type="character">
    <w:name w:val="Знак Знак315"/>
    <w:link w:val="Style_275"/>
    <w:rPr>
      <w:rFonts w:ascii="Calibri" w:hAnsi="Calibri"/>
    </w:rPr>
  </w:style>
  <w:style w:styleId="Style_276"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Style_10"/>
    <w:link w:val="Style_276_ch"/>
    <w:pPr>
      <w:spacing w:after="100" w:before="100"/>
      <w:ind/>
    </w:pPr>
    <w:rPr>
      <w:rFonts w:ascii="Tahoma" w:hAnsi="Tahoma"/>
    </w:rPr>
  </w:style>
  <w:style w:styleId="Style_276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Style_10_ch"/>
    <w:link w:val="Style_276"/>
    <w:rPr>
      <w:rFonts w:ascii="Tahoma" w:hAnsi="Tahoma"/>
    </w:rPr>
  </w:style>
  <w:style w:styleId="Style_277" w:type="paragraph">
    <w:name w:val="Closing Char1"/>
    <w:link w:val="Style_277_ch"/>
  </w:style>
  <w:style w:styleId="Style_277_ch" w:type="character">
    <w:name w:val="Closing Char1"/>
    <w:link w:val="Style_277"/>
  </w:style>
  <w:style w:styleId="Style_278" w:type="paragraph">
    <w:name w:val="Знак Знак68"/>
    <w:link w:val="Style_278_ch"/>
    <w:rPr>
      <w:sz w:val="24"/>
    </w:rPr>
  </w:style>
  <w:style w:styleId="Style_278_ch" w:type="character">
    <w:name w:val="Знак Знак68"/>
    <w:link w:val="Style_278"/>
    <w:rPr>
      <w:sz w:val="24"/>
    </w:rPr>
  </w:style>
  <w:style w:styleId="Style_279" w:type="paragraph">
    <w:name w:val="Знак Знак2612"/>
    <w:link w:val="Style_279_ch"/>
    <w:rPr>
      <w:rFonts w:ascii="Calibri" w:hAnsi="Calibri"/>
      <w:sz w:val="28"/>
    </w:rPr>
  </w:style>
  <w:style w:styleId="Style_279_ch" w:type="character">
    <w:name w:val="Знак Знак2612"/>
    <w:link w:val="Style_279"/>
    <w:rPr>
      <w:rFonts w:ascii="Calibri" w:hAnsi="Calibri"/>
      <w:sz w:val="28"/>
    </w:rPr>
  </w:style>
  <w:style w:styleId="Style_280" w:type="paragraph">
    <w:name w:val="Стиль1"/>
    <w:basedOn w:val="Style_10"/>
    <w:next w:val="Style_281"/>
    <w:link w:val="Style_280_ch"/>
    <w:pPr>
      <w:ind/>
      <w:jc w:val="both"/>
    </w:pPr>
    <w:rPr>
      <w:sz w:val="28"/>
    </w:rPr>
  </w:style>
  <w:style w:styleId="Style_280_ch" w:type="character">
    <w:name w:val="Стиль1"/>
    <w:basedOn w:val="Style_10_ch"/>
    <w:link w:val="Style_280"/>
    <w:rPr>
      <w:sz w:val="28"/>
    </w:rPr>
  </w:style>
  <w:style w:styleId="Style_282" w:type="paragraph">
    <w:name w:val="xl44"/>
    <w:basedOn w:val="Style_10"/>
    <w:link w:val="Style_282_ch"/>
    <w:pPr>
      <w:spacing w:after="100" w:before="100"/>
      <w:ind/>
      <w:jc w:val="center"/>
    </w:pPr>
    <w:rPr>
      <w:b w:val="1"/>
      <w:sz w:val="24"/>
    </w:rPr>
  </w:style>
  <w:style w:styleId="Style_282_ch" w:type="character">
    <w:name w:val="xl44"/>
    <w:basedOn w:val="Style_10_ch"/>
    <w:link w:val="Style_282"/>
    <w:rPr>
      <w:b w:val="1"/>
      <w:sz w:val="24"/>
    </w:rPr>
  </w:style>
  <w:style w:styleId="Style_283" w:type="paragraph">
    <w:name w:val="xl28"/>
    <w:basedOn w:val="Style_10"/>
    <w:link w:val="Style_283_ch"/>
    <w:pPr>
      <w:spacing w:after="100" w:before="100"/>
      <w:ind/>
      <w:jc w:val="both"/>
    </w:pPr>
    <w:rPr>
      <w:sz w:val="24"/>
    </w:rPr>
  </w:style>
  <w:style w:styleId="Style_283_ch" w:type="character">
    <w:name w:val="xl28"/>
    <w:basedOn w:val="Style_10_ch"/>
    <w:link w:val="Style_283"/>
    <w:rPr>
      <w:sz w:val="24"/>
    </w:rPr>
  </w:style>
  <w:style w:styleId="Style_284" w:type="paragraph">
    <w:name w:val="Message Header Char1"/>
    <w:link w:val="Style_284_ch"/>
    <w:rPr>
      <w:rFonts w:ascii="Arial" w:hAnsi="Arial"/>
      <w:sz w:val="24"/>
      <w:shd w:fill="CCCCCC" w:val="clear"/>
    </w:rPr>
  </w:style>
  <w:style w:styleId="Style_284_ch" w:type="character">
    <w:name w:val="Message Header Char1"/>
    <w:link w:val="Style_284"/>
    <w:rPr>
      <w:rFonts w:ascii="Arial" w:hAnsi="Arial"/>
      <w:sz w:val="24"/>
      <w:shd w:fill="CCCCCC" w:val="clear"/>
    </w:rPr>
  </w:style>
  <w:style w:styleId="Style_285" w:type="paragraph">
    <w:name w:val="xl92"/>
    <w:basedOn w:val="Style_10"/>
    <w:link w:val="Style_285_ch"/>
    <w:pPr>
      <w:spacing w:after="100" w:before="100"/>
      <w:ind/>
    </w:pPr>
    <w:rPr>
      <w:b w:val="1"/>
      <w:sz w:val="22"/>
    </w:rPr>
  </w:style>
  <w:style w:styleId="Style_285_ch" w:type="character">
    <w:name w:val="xl92"/>
    <w:basedOn w:val="Style_10_ch"/>
    <w:link w:val="Style_285"/>
    <w:rPr>
      <w:b w:val="1"/>
      <w:sz w:val="22"/>
    </w:rPr>
  </w:style>
  <w:style w:styleId="Style_286" w:type="paragraph">
    <w:name w:val="Знак Знак924"/>
    <w:link w:val="Style_286_ch"/>
    <w:rPr>
      <w:sz w:val="24"/>
    </w:rPr>
  </w:style>
  <w:style w:styleId="Style_286_ch" w:type="character">
    <w:name w:val="Знак Знак924"/>
    <w:link w:val="Style_286"/>
    <w:rPr>
      <w:sz w:val="24"/>
    </w:rPr>
  </w:style>
  <w:style w:styleId="Style_287" w:type="paragraph">
    <w:name w:val="Знак Знак2 Знак Знак Знак1 Знак Знак Знак Знак"/>
    <w:basedOn w:val="Style_10"/>
    <w:link w:val="Style_287_ch"/>
    <w:pPr>
      <w:spacing w:after="100" w:before="100"/>
      <w:ind/>
    </w:pPr>
    <w:rPr>
      <w:rFonts w:ascii="Tahoma" w:hAnsi="Tahoma"/>
    </w:rPr>
  </w:style>
  <w:style w:styleId="Style_287_ch" w:type="character">
    <w:name w:val="Знак Знак2 Знак Знак Знак1 Знак Знак Знак Знак"/>
    <w:basedOn w:val="Style_10_ch"/>
    <w:link w:val="Style_287"/>
    <w:rPr>
      <w:rFonts w:ascii="Tahoma" w:hAnsi="Tahoma"/>
    </w:rPr>
  </w:style>
  <w:style w:styleId="Style_288" w:type="paragraph">
    <w:name w:val="Знак Знак1520"/>
    <w:link w:val="Style_288_ch"/>
    <w:rPr>
      <w:b w:val="1"/>
      <w:sz w:val="24"/>
    </w:rPr>
  </w:style>
  <w:style w:styleId="Style_288_ch" w:type="character">
    <w:name w:val="Знак Знак1520"/>
    <w:link w:val="Style_288"/>
    <w:rPr>
      <w:b w:val="1"/>
      <w:sz w:val="24"/>
    </w:rPr>
  </w:style>
  <w:style w:styleId="Style_289" w:type="paragraph">
    <w:name w:val="Знак Знак620"/>
    <w:link w:val="Style_289_ch"/>
    <w:rPr>
      <w:rFonts w:ascii="Consolas" w:hAnsi="Consolas"/>
      <w:sz w:val="21"/>
    </w:rPr>
  </w:style>
  <w:style w:styleId="Style_289_ch" w:type="character">
    <w:name w:val="Знак Знак620"/>
    <w:link w:val="Style_289"/>
    <w:rPr>
      <w:rFonts w:ascii="Consolas" w:hAnsi="Consolas"/>
      <w:sz w:val="21"/>
    </w:rPr>
  </w:style>
  <w:style w:styleId="Style_290" w:type="paragraph">
    <w:name w:val="Основной текст Знак5"/>
    <w:link w:val="Style_290_ch"/>
    <w:rPr>
      <w:sz w:val="28"/>
    </w:rPr>
  </w:style>
  <w:style w:styleId="Style_290_ch" w:type="character">
    <w:name w:val="Основной текст Знак5"/>
    <w:link w:val="Style_290"/>
    <w:rPr>
      <w:sz w:val="28"/>
    </w:rPr>
  </w:style>
  <w:style w:styleId="Style_291" w:type="paragraph">
    <w:name w:val="1"/>
    <w:basedOn w:val="Style_10"/>
    <w:link w:val="Style_291_ch"/>
    <w:pPr>
      <w:spacing w:after="100" w:before="100"/>
      <w:ind/>
    </w:pPr>
    <w:rPr>
      <w:rFonts w:ascii="Tahoma" w:hAnsi="Tahoma"/>
    </w:rPr>
  </w:style>
  <w:style w:styleId="Style_291_ch" w:type="character">
    <w:name w:val="1"/>
    <w:basedOn w:val="Style_10_ch"/>
    <w:link w:val="Style_291"/>
    <w:rPr>
      <w:rFonts w:ascii="Tahoma" w:hAnsi="Tahoma"/>
    </w:rPr>
  </w:style>
  <w:style w:styleId="Style_292" w:type="paragraph">
    <w:name w:val="Знак Знак1 Знак Знак Знак2"/>
    <w:basedOn w:val="Style_10"/>
    <w:link w:val="Style_292_ch"/>
    <w:pPr>
      <w:spacing w:after="160" w:before="0" w:line="240" w:lineRule="exact"/>
      <w:ind/>
    </w:pPr>
    <w:rPr>
      <w:rFonts w:ascii="Verdana" w:hAnsi="Verdana"/>
    </w:rPr>
  </w:style>
  <w:style w:styleId="Style_292_ch" w:type="character">
    <w:name w:val="Знак Знак1 Знак Знак Знак2"/>
    <w:basedOn w:val="Style_10_ch"/>
    <w:link w:val="Style_292"/>
    <w:rPr>
      <w:rFonts w:ascii="Verdana" w:hAnsi="Verdana"/>
    </w:rPr>
  </w:style>
  <w:style w:styleId="Style_293" w:type="paragraph">
    <w:name w:val="Endnote Text Char1"/>
    <w:link w:val="Style_293_ch"/>
    <w:rPr>
      <w:rFonts w:ascii="Calibri" w:hAnsi="Calibri"/>
    </w:rPr>
  </w:style>
  <w:style w:styleId="Style_293_ch" w:type="character">
    <w:name w:val="Endnote Text Char1"/>
    <w:link w:val="Style_293"/>
    <w:rPr>
      <w:rFonts w:ascii="Calibri" w:hAnsi="Calibri"/>
    </w:rPr>
  </w:style>
  <w:style w:styleId="Style_294" w:type="paragraph">
    <w:name w:val="Знак Знак157"/>
    <w:link w:val="Style_294_ch"/>
  </w:style>
  <w:style w:styleId="Style_294_ch" w:type="character">
    <w:name w:val="Знак Знак157"/>
    <w:link w:val="Style_294"/>
  </w:style>
  <w:style w:styleId="Style_295" w:type="paragraph">
    <w:name w:val="Знак Знак220"/>
    <w:link w:val="Style_295_ch"/>
    <w:rPr>
      <w:rFonts w:ascii="Arial" w:hAnsi="Arial"/>
      <w:sz w:val="24"/>
    </w:rPr>
  </w:style>
  <w:style w:styleId="Style_295_ch" w:type="character">
    <w:name w:val="Знак Знак220"/>
    <w:link w:val="Style_295"/>
    <w:rPr>
      <w:rFonts w:ascii="Arial" w:hAnsi="Arial"/>
      <w:sz w:val="24"/>
    </w:rPr>
  </w:style>
  <w:style w:styleId="Style_296" w:type="paragraph">
    <w:name w:val="WW8Num4z3"/>
    <w:link w:val="Style_296_ch"/>
    <w:rPr>
      <w:rFonts w:ascii="Symbol" w:hAnsi="Symbol"/>
    </w:rPr>
  </w:style>
  <w:style w:styleId="Style_296_ch" w:type="character">
    <w:name w:val="WW8Num4z3"/>
    <w:link w:val="Style_296"/>
    <w:rPr>
      <w:rFonts w:ascii="Symbol" w:hAnsi="Symbol"/>
    </w:rPr>
  </w:style>
  <w:style w:styleId="Style_297" w:type="paragraph">
    <w:name w:val="Body Text Char1"/>
    <w:link w:val="Style_297_ch"/>
    <w:rPr>
      <w:sz w:val="28"/>
    </w:rPr>
  </w:style>
  <w:style w:styleId="Style_297_ch" w:type="character">
    <w:name w:val="Body Text Char1"/>
    <w:link w:val="Style_297"/>
    <w:rPr>
      <w:sz w:val="28"/>
    </w:rPr>
  </w:style>
  <w:style w:styleId="Style_298" w:type="paragraph">
    <w:name w:val="Основной текст Знак16"/>
    <w:link w:val="Style_298_ch"/>
    <w:rPr>
      <w:sz w:val="28"/>
    </w:rPr>
  </w:style>
  <w:style w:styleId="Style_298_ch" w:type="character">
    <w:name w:val="Основной текст Знак16"/>
    <w:link w:val="Style_298"/>
    <w:rPr>
      <w:sz w:val="28"/>
    </w:rPr>
  </w:style>
  <w:style w:styleId="Style_299" w:type="paragraph">
    <w:name w:val="Символы концевой сноски"/>
    <w:link w:val="Style_299_ch"/>
    <w:rPr>
      <w:rFonts w:ascii="Times New Roman" w:hAnsi="Times New Roman"/>
      <w:vertAlign w:val="superscript"/>
    </w:rPr>
  </w:style>
  <w:style w:styleId="Style_299_ch" w:type="character">
    <w:name w:val="Символы концевой сноски"/>
    <w:link w:val="Style_299"/>
    <w:rPr>
      <w:rFonts w:ascii="Times New Roman" w:hAnsi="Times New Roman"/>
      <w:vertAlign w:val="superscript"/>
    </w:rPr>
  </w:style>
  <w:style w:styleId="Style_300" w:type="paragraph">
    <w:name w:val="Знак Знак1816"/>
    <w:link w:val="Style_300_ch"/>
  </w:style>
  <w:style w:styleId="Style_300_ch" w:type="character">
    <w:name w:val="Знак Знак1816"/>
    <w:link w:val="Style_300"/>
  </w:style>
  <w:style w:styleId="Style_301" w:type="paragraph">
    <w:name w:val="Знак Знак216"/>
    <w:link w:val="Style_301_ch"/>
    <w:rPr>
      <w:rFonts w:ascii="Consolas" w:hAnsi="Consolas"/>
      <w:sz w:val="21"/>
    </w:rPr>
  </w:style>
  <w:style w:styleId="Style_301_ch" w:type="character">
    <w:name w:val="Знак Знак216"/>
    <w:link w:val="Style_301"/>
    <w:rPr>
      <w:rFonts w:ascii="Consolas" w:hAnsi="Consolas"/>
      <w:sz w:val="21"/>
    </w:rPr>
  </w:style>
  <w:style w:styleId="Style_302" w:type="paragraph">
    <w:name w:val="WW8Num15z2"/>
    <w:link w:val="Style_302_ch"/>
    <w:rPr>
      <w:rFonts w:ascii="Wingdings" w:hAnsi="Wingdings"/>
    </w:rPr>
  </w:style>
  <w:style w:styleId="Style_302_ch" w:type="character">
    <w:name w:val="WW8Num15z2"/>
    <w:link w:val="Style_302"/>
    <w:rPr>
      <w:rFonts w:ascii="Wingdings" w:hAnsi="Wingdings"/>
    </w:rPr>
  </w:style>
  <w:style w:styleId="Style_303" w:type="paragraph">
    <w:name w:val="Plain Text Char1"/>
    <w:link w:val="Style_303_ch"/>
    <w:rPr>
      <w:rFonts w:ascii="Consolas" w:hAnsi="Consolas"/>
      <w:sz w:val="21"/>
    </w:rPr>
  </w:style>
  <w:style w:styleId="Style_303_ch" w:type="character">
    <w:name w:val="Plain Text Char1"/>
    <w:link w:val="Style_303"/>
    <w:rPr>
      <w:rFonts w:ascii="Consolas" w:hAnsi="Consolas"/>
      <w:sz w:val="21"/>
    </w:rPr>
  </w:style>
  <w:style w:styleId="Style_304" w:type="paragraph">
    <w:name w:val="Знак Знак162"/>
    <w:link w:val="Style_304_ch"/>
    <w:rPr>
      <w:sz w:val="28"/>
    </w:rPr>
  </w:style>
  <w:style w:styleId="Style_304_ch" w:type="character">
    <w:name w:val="Знак Знак162"/>
    <w:link w:val="Style_304"/>
    <w:rPr>
      <w:sz w:val="28"/>
    </w:rPr>
  </w:style>
  <w:style w:styleId="Style_305" w:type="paragraph">
    <w:name w:val="Знак Знак522"/>
    <w:link w:val="Style_305_ch"/>
    <w:rPr>
      <w:rFonts w:ascii="Calibri" w:hAnsi="Calibri"/>
      <w:b w:val="1"/>
    </w:rPr>
  </w:style>
  <w:style w:styleId="Style_305_ch" w:type="character">
    <w:name w:val="Знак Знак522"/>
    <w:link w:val="Style_305"/>
    <w:rPr>
      <w:rFonts w:ascii="Calibri" w:hAnsi="Calibri"/>
      <w:b w:val="1"/>
    </w:rPr>
  </w:style>
  <w:style w:styleId="Style_306" w:type="paragraph">
    <w:name w:val="xl37"/>
    <w:basedOn w:val="Style_10"/>
    <w:link w:val="Style_306_ch"/>
    <w:pPr>
      <w:spacing w:after="100" w:before="100"/>
      <w:ind/>
      <w:jc w:val="center"/>
    </w:pPr>
    <w:rPr>
      <w:sz w:val="24"/>
    </w:rPr>
  </w:style>
  <w:style w:styleId="Style_306_ch" w:type="character">
    <w:name w:val="xl37"/>
    <w:basedOn w:val="Style_10_ch"/>
    <w:link w:val="Style_306"/>
    <w:rPr>
      <w:sz w:val="24"/>
    </w:rPr>
  </w:style>
  <w:style w:styleId="Style_307" w:type="paragraph">
    <w:name w:val="xl45"/>
    <w:basedOn w:val="Style_10"/>
    <w:link w:val="Style_307_ch"/>
    <w:pPr>
      <w:spacing w:after="100" w:before="100"/>
      <w:ind/>
      <w:jc w:val="center"/>
    </w:pPr>
    <w:rPr>
      <w:b w:val="1"/>
      <w:sz w:val="24"/>
    </w:rPr>
  </w:style>
  <w:style w:styleId="Style_307_ch" w:type="character">
    <w:name w:val="xl45"/>
    <w:basedOn w:val="Style_10_ch"/>
    <w:link w:val="Style_307"/>
    <w:rPr>
      <w:b w:val="1"/>
      <w:sz w:val="24"/>
    </w:rPr>
  </w:style>
  <w:style w:styleId="Style_308" w:type="paragraph">
    <w:name w:val="Знак Знак623"/>
    <w:link w:val="Style_308_ch"/>
    <w:rPr>
      <w:rFonts w:ascii="Arial" w:hAnsi="Arial"/>
      <w:i w:val="1"/>
      <w:sz w:val="22"/>
    </w:rPr>
  </w:style>
  <w:style w:styleId="Style_308_ch" w:type="character">
    <w:name w:val="Знак Знак623"/>
    <w:link w:val="Style_308"/>
    <w:rPr>
      <w:rFonts w:ascii="Arial" w:hAnsi="Arial"/>
      <w:i w:val="1"/>
      <w:sz w:val="22"/>
    </w:rPr>
  </w:style>
  <w:style w:styleId="Style_309" w:type="paragraph">
    <w:name w:val="Знак1 Знак Знак"/>
    <w:basedOn w:val="Style_10"/>
    <w:link w:val="Style_309_ch"/>
    <w:pPr>
      <w:spacing w:after="100" w:before="100"/>
      <w:ind/>
    </w:pPr>
    <w:rPr>
      <w:rFonts w:ascii="Tahoma" w:hAnsi="Tahoma"/>
    </w:rPr>
  </w:style>
  <w:style w:styleId="Style_309_ch" w:type="character">
    <w:name w:val="Знак1 Знак Знак"/>
    <w:basedOn w:val="Style_10_ch"/>
    <w:link w:val="Style_309"/>
    <w:rPr>
      <w:rFonts w:ascii="Tahoma" w:hAnsi="Tahoma"/>
    </w:rPr>
  </w:style>
  <w:style w:styleId="Style_310" w:type="paragraph">
    <w:name w:val="Знак Знак711"/>
    <w:link w:val="Style_310_ch"/>
    <w:rPr>
      <w:rFonts w:ascii="Tahoma" w:hAnsi="Tahoma"/>
      <w:sz w:val="16"/>
    </w:rPr>
  </w:style>
  <w:style w:styleId="Style_310_ch" w:type="character">
    <w:name w:val="Знак Знак711"/>
    <w:link w:val="Style_310"/>
    <w:rPr>
      <w:rFonts w:ascii="Tahoma" w:hAnsi="Tahoma"/>
      <w:sz w:val="16"/>
    </w:rPr>
  </w:style>
  <w:style w:styleId="Style_311" w:type="paragraph">
    <w:name w:val="Знак Знак1515"/>
    <w:link w:val="Style_311_ch"/>
    <w:rPr>
      <w:b w:val="1"/>
      <w:sz w:val="24"/>
    </w:rPr>
  </w:style>
  <w:style w:styleId="Style_311_ch" w:type="character">
    <w:name w:val="Знак Знак1515"/>
    <w:link w:val="Style_311"/>
    <w:rPr>
      <w:b w:val="1"/>
      <w:sz w:val="24"/>
    </w:rPr>
  </w:style>
  <w:style w:styleId="Style_312" w:type="paragraph">
    <w:name w:val="Знак Знак1323"/>
    <w:link w:val="Style_312_ch"/>
  </w:style>
  <w:style w:styleId="Style_312_ch" w:type="character">
    <w:name w:val="Знак Знак1323"/>
    <w:link w:val="Style_312"/>
  </w:style>
  <w:style w:styleId="Style_313" w:type="paragraph">
    <w:name w:val="Heading 1 Char1"/>
    <w:link w:val="Style_313_ch"/>
    <w:rPr>
      <w:rFonts w:ascii="AG Souvenir" w:hAnsi="AG Souvenir"/>
      <w:b w:val="1"/>
      <w:spacing w:val="38"/>
      <w:sz w:val="28"/>
    </w:rPr>
  </w:style>
  <w:style w:styleId="Style_313_ch" w:type="character">
    <w:name w:val="Heading 1 Char1"/>
    <w:link w:val="Style_313"/>
    <w:rPr>
      <w:rFonts w:ascii="AG Souvenir" w:hAnsi="AG Souvenir"/>
      <w:b w:val="1"/>
      <w:spacing w:val="38"/>
      <w:sz w:val="28"/>
    </w:rPr>
  </w:style>
  <w:style w:styleId="Style_314" w:type="paragraph">
    <w:name w:val="xl135"/>
    <w:basedOn w:val="Style_10"/>
    <w:link w:val="Style_314_ch"/>
    <w:pPr>
      <w:spacing w:after="100" w:before="100"/>
      <w:ind/>
    </w:pPr>
    <w:rPr>
      <w:b w:val="1"/>
      <w:sz w:val="22"/>
    </w:rPr>
  </w:style>
  <w:style w:styleId="Style_314_ch" w:type="character">
    <w:name w:val="xl135"/>
    <w:basedOn w:val="Style_10_ch"/>
    <w:link w:val="Style_314"/>
    <w:rPr>
      <w:b w:val="1"/>
      <w:sz w:val="22"/>
    </w:rPr>
  </w:style>
  <w:style w:styleId="Style_315" w:type="paragraph">
    <w:name w:val="Указатель2"/>
    <w:basedOn w:val="Style_10"/>
    <w:link w:val="Style_315_ch"/>
  </w:style>
  <w:style w:styleId="Style_315_ch" w:type="character">
    <w:name w:val="Указатель2"/>
    <w:basedOn w:val="Style_10_ch"/>
    <w:link w:val="Style_315"/>
  </w:style>
  <w:style w:styleId="Style_316" w:type="paragraph">
    <w:name w:val="Красная строка1"/>
    <w:basedOn w:val="Style_9"/>
    <w:link w:val="Style_316_ch"/>
    <w:pPr>
      <w:spacing w:after="120" w:before="0"/>
      <w:ind w:firstLine="210" w:left="0" w:right="0"/>
    </w:pPr>
  </w:style>
  <w:style w:styleId="Style_316_ch" w:type="character">
    <w:name w:val="Красная строка1"/>
    <w:basedOn w:val="Style_9_ch"/>
    <w:link w:val="Style_316"/>
  </w:style>
  <w:style w:styleId="Style_317" w:type="paragraph">
    <w:name w:val="Знак Знак Знак Знак Знак Знак Знак Знак Знак Знак Знак Знак Знак Знак Знак Знак1 Знак Знак Знак1 Знак Знак Знак Знак Знак Знак Знак Знак1"/>
    <w:basedOn w:val="Style_10"/>
    <w:link w:val="Style_317_ch"/>
    <w:pPr>
      <w:spacing w:after="100" w:before="100"/>
      <w:ind/>
    </w:pPr>
    <w:rPr>
      <w:rFonts w:ascii="Tahoma" w:hAnsi="Tahoma"/>
    </w:rPr>
  </w:style>
  <w:style w:styleId="Style_317_ch" w:type="character">
    <w:name w:val="Знак Знак Знак Знак Знак Знак Знак Знак Знак Знак Знак Знак Знак Знак Знак Знак1 Знак Знак Знак1 Знак Знак Знак Знак Знак Знак Знак Знак1"/>
    <w:basedOn w:val="Style_10_ch"/>
    <w:link w:val="Style_317"/>
    <w:rPr>
      <w:rFonts w:ascii="Tahoma" w:hAnsi="Tahoma"/>
    </w:rPr>
  </w:style>
  <w:style w:styleId="Style_318" w:type="paragraph">
    <w:name w:val="Знак12"/>
    <w:basedOn w:val="Style_10"/>
    <w:link w:val="Style_318_ch"/>
    <w:pPr>
      <w:spacing w:after="100" w:before="100"/>
      <w:ind/>
    </w:pPr>
    <w:rPr>
      <w:rFonts w:ascii="Tahoma" w:hAnsi="Tahoma"/>
    </w:rPr>
  </w:style>
  <w:style w:styleId="Style_318_ch" w:type="character">
    <w:name w:val="Знак12"/>
    <w:basedOn w:val="Style_10_ch"/>
    <w:link w:val="Style_318"/>
    <w:rPr>
      <w:rFonts w:ascii="Tahoma" w:hAnsi="Tahoma"/>
    </w:rPr>
  </w:style>
  <w:style w:styleId="Style_319" w:type="paragraph">
    <w:name w:val="Знак Знак1104"/>
    <w:link w:val="Style_319_ch"/>
    <w:rPr>
      <w:rFonts w:ascii="Cambria" w:hAnsi="Cambria"/>
      <w:i w:val="1"/>
      <w:color w:val="4F81BD"/>
      <w:spacing w:val="15"/>
      <w:sz w:val="24"/>
    </w:rPr>
  </w:style>
  <w:style w:styleId="Style_319_ch" w:type="character">
    <w:name w:val="Знак Знак1104"/>
    <w:link w:val="Style_319"/>
    <w:rPr>
      <w:rFonts w:ascii="Cambria" w:hAnsi="Cambria"/>
      <w:i w:val="1"/>
      <w:color w:val="4F81BD"/>
      <w:spacing w:val="15"/>
      <w:sz w:val="24"/>
    </w:rPr>
  </w:style>
  <w:style w:styleId="Style_320" w:type="paragraph">
    <w:name w:val="Знак Знак91"/>
    <w:link w:val="Style_320_ch"/>
    <w:rPr>
      <w:rFonts w:ascii="Calibri" w:hAnsi="Calibri"/>
      <w:sz w:val="26"/>
    </w:rPr>
  </w:style>
  <w:style w:styleId="Style_320_ch" w:type="character">
    <w:name w:val="Знак Знак91"/>
    <w:link w:val="Style_320"/>
    <w:rPr>
      <w:rFonts w:ascii="Calibri" w:hAnsi="Calibri"/>
      <w:sz w:val="26"/>
    </w:rPr>
  </w:style>
  <w:style w:styleId="Style_321" w:type="paragraph">
    <w:name w:val="Знак Знак280"/>
    <w:link w:val="Style_321_ch"/>
    <w:rPr>
      <w:rFonts w:ascii="Arial" w:hAnsi="Arial"/>
      <w:sz w:val="24"/>
    </w:rPr>
  </w:style>
  <w:style w:styleId="Style_321_ch" w:type="character">
    <w:name w:val="Знак Знак280"/>
    <w:link w:val="Style_321"/>
    <w:rPr>
      <w:rFonts w:ascii="Arial" w:hAnsi="Arial"/>
      <w:sz w:val="24"/>
    </w:rPr>
  </w:style>
  <w:style w:styleId="Style_322" w:type="paragraph">
    <w:name w:val="Знак Знак510"/>
    <w:link w:val="Style_322_ch"/>
    <w:rPr>
      <w:sz w:val="24"/>
    </w:rPr>
  </w:style>
  <w:style w:styleId="Style_322_ch" w:type="character">
    <w:name w:val="Знак Знак510"/>
    <w:link w:val="Style_322"/>
    <w:rPr>
      <w:sz w:val="24"/>
    </w:rPr>
  </w:style>
  <w:style w:styleId="Style_323" w:type="paragraph">
    <w:name w:val="Знак Знак318"/>
    <w:link w:val="Style_323_ch"/>
    <w:rPr>
      <w:rFonts w:ascii="Calibri" w:hAnsi="Calibri"/>
    </w:rPr>
  </w:style>
  <w:style w:styleId="Style_323_ch" w:type="character">
    <w:name w:val="Знак Знак318"/>
    <w:link w:val="Style_323"/>
    <w:rPr>
      <w:rFonts w:ascii="Calibri" w:hAnsi="Calibri"/>
    </w:rPr>
  </w:style>
  <w:style w:styleId="Style_324" w:type="paragraph">
    <w:name w:val="news"/>
    <w:basedOn w:val="Style_10"/>
    <w:link w:val="Style_324_ch"/>
    <w:pPr>
      <w:spacing w:after="100" w:before="100"/>
      <w:ind/>
    </w:pPr>
    <w:rPr>
      <w:sz w:val="24"/>
    </w:rPr>
  </w:style>
  <w:style w:styleId="Style_324_ch" w:type="character">
    <w:name w:val="news"/>
    <w:basedOn w:val="Style_10_ch"/>
    <w:link w:val="Style_324"/>
    <w:rPr>
      <w:sz w:val="24"/>
    </w:rPr>
  </w:style>
  <w:style w:styleId="Style_325" w:type="paragraph">
    <w:name w:val="Знак Знак283"/>
    <w:link w:val="Style_325_ch"/>
    <w:rPr>
      <w:sz w:val="28"/>
    </w:rPr>
  </w:style>
  <w:style w:styleId="Style_325_ch" w:type="character">
    <w:name w:val="Знак Знак283"/>
    <w:link w:val="Style_325"/>
    <w:rPr>
      <w:sz w:val="28"/>
    </w:rPr>
  </w:style>
  <w:style w:styleId="Style_326" w:type="paragraph">
    <w:name w:val="Font Style11"/>
    <w:link w:val="Style_326_ch"/>
    <w:rPr>
      <w:rFonts w:ascii="Times New Roman" w:hAnsi="Times New Roman"/>
      <w:sz w:val="26"/>
    </w:rPr>
  </w:style>
  <w:style w:styleId="Style_326_ch" w:type="character">
    <w:name w:val="Font Style11"/>
    <w:link w:val="Style_326"/>
    <w:rPr>
      <w:rFonts w:ascii="Times New Roman" w:hAnsi="Times New Roman"/>
      <w:sz w:val="26"/>
    </w:rPr>
  </w:style>
  <w:style w:styleId="Style_327" w:type="paragraph">
    <w:name w:val="Heading 3 Char"/>
    <w:link w:val="Style_327_ch"/>
    <w:rPr>
      <w:rFonts w:ascii="Times New Roman" w:hAnsi="Times New Roman"/>
      <w:sz w:val="28"/>
    </w:rPr>
  </w:style>
  <w:style w:styleId="Style_327_ch" w:type="character">
    <w:name w:val="Heading 3 Char"/>
    <w:link w:val="Style_327"/>
    <w:rPr>
      <w:rFonts w:ascii="Times New Roman" w:hAnsi="Times New Roman"/>
      <w:sz w:val="28"/>
    </w:rPr>
  </w:style>
  <w:style w:styleId="Style_328" w:type="paragraph">
    <w:name w:val="No Spacing"/>
    <w:link w:val="Style_328_ch"/>
    <w:rPr>
      <w:rFonts w:ascii="Calibri" w:hAnsi="Calibri"/>
      <w:sz w:val="22"/>
    </w:rPr>
  </w:style>
  <w:style w:styleId="Style_328_ch" w:type="character">
    <w:name w:val="No Spacing"/>
    <w:link w:val="Style_328"/>
    <w:rPr>
      <w:rFonts w:ascii="Calibri" w:hAnsi="Calibri"/>
      <w:sz w:val="22"/>
    </w:rPr>
  </w:style>
  <w:style w:styleId="Style_329" w:type="paragraph">
    <w:name w:val="Body Text First Indent Char"/>
    <w:basedOn w:val="Style_330"/>
    <w:link w:val="Style_329_ch"/>
  </w:style>
  <w:style w:styleId="Style_329_ch" w:type="character">
    <w:name w:val="Body Text First Indent Char"/>
    <w:basedOn w:val="Style_330_ch"/>
    <w:link w:val="Style_329"/>
  </w:style>
  <w:style w:styleId="Style_331" w:type="paragraph">
    <w:name w:val="Знак Знак75"/>
    <w:link w:val="Style_331_ch"/>
    <w:rPr>
      <w:sz w:val="28"/>
    </w:rPr>
  </w:style>
  <w:style w:styleId="Style_331_ch" w:type="character">
    <w:name w:val="Знак Знак75"/>
    <w:link w:val="Style_331"/>
    <w:rPr>
      <w:sz w:val="28"/>
    </w:rPr>
  </w:style>
  <w:style w:styleId="Style_332" w:type="paragraph">
    <w:name w:val="Знак Знак2611"/>
    <w:link w:val="Style_332_ch"/>
    <w:rPr>
      <w:rFonts w:ascii="Calibri" w:hAnsi="Calibri"/>
      <w:sz w:val="28"/>
    </w:rPr>
  </w:style>
  <w:style w:styleId="Style_332_ch" w:type="character">
    <w:name w:val="Знак Знак2611"/>
    <w:link w:val="Style_332"/>
    <w:rPr>
      <w:rFonts w:ascii="Calibri" w:hAnsi="Calibri"/>
      <w:sz w:val="28"/>
    </w:rPr>
  </w:style>
  <w:style w:styleId="Style_333" w:type="paragraph">
    <w:name w:val="consplusnormal"/>
    <w:basedOn w:val="Style_10"/>
    <w:link w:val="Style_333_ch"/>
    <w:pPr>
      <w:spacing w:after="63" w:before="63"/>
      <w:ind/>
    </w:pPr>
    <w:rPr>
      <w:rFonts w:ascii="Arial" w:hAnsi="Arial"/>
      <w:color w:val="000000"/>
    </w:rPr>
  </w:style>
  <w:style w:styleId="Style_333_ch" w:type="character">
    <w:name w:val="consplusnormal"/>
    <w:basedOn w:val="Style_10_ch"/>
    <w:link w:val="Style_333"/>
    <w:rPr>
      <w:rFonts w:ascii="Arial" w:hAnsi="Arial"/>
      <w:color w:val="000000"/>
    </w:rPr>
  </w:style>
  <w:style w:styleId="Style_334" w:type="paragraph">
    <w:name w:val="Знак Знак1 Знак Знак Знак Знак Знак Знак Знак2"/>
    <w:basedOn w:val="Style_10"/>
    <w:link w:val="Style_334_ch"/>
    <w:pPr>
      <w:spacing w:after="100" w:before="100"/>
      <w:ind/>
      <w:jc w:val="both"/>
    </w:pPr>
    <w:rPr>
      <w:rFonts w:ascii="Tahoma" w:hAnsi="Tahoma"/>
    </w:rPr>
  </w:style>
  <w:style w:styleId="Style_334_ch" w:type="character">
    <w:name w:val="Знак Знак1 Знак Знак Знак Знак Знак Знак Знак2"/>
    <w:basedOn w:val="Style_10_ch"/>
    <w:link w:val="Style_334"/>
    <w:rPr>
      <w:rFonts w:ascii="Tahoma" w:hAnsi="Tahoma"/>
    </w:rPr>
  </w:style>
  <w:style w:styleId="Style_335" w:type="paragraph">
    <w:name w:val="Знак Знак198"/>
    <w:link w:val="Style_335_ch"/>
  </w:style>
  <w:style w:styleId="Style_335_ch" w:type="character">
    <w:name w:val="Знак Знак198"/>
    <w:link w:val="Style_335"/>
  </w:style>
  <w:style w:styleId="Style_336" w:type="paragraph">
    <w:name w:val="Endnote Text Char"/>
    <w:link w:val="Style_336_ch"/>
    <w:rPr>
      <w:rFonts w:ascii="Calibri" w:hAnsi="Calibri"/>
    </w:rPr>
  </w:style>
  <w:style w:styleId="Style_336_ch" w:type="character">
    <w:name w:val="Endnote Text Char"/>
    <w:link w:val="Style_336"/>
    <w:rPr>
      <w:rFonts w:ascii="Calibri" w:hAnsi="Calibri"/>
    </w:rPr>
  </w:style>
  <w:style w:styleId="Style_337"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Style_10"/>
    <w:link w:val="Style_337_ch"/>
    <w:pPr>
      <w:spacing w:after="100" w:before="100"/>
      <w:ind/>
    </w:pPr>
    <w:rPr>
      <w:rFonts w:ascii="Tahoma" w:hAnsi="Tahoma"/>
    </w:rPr>
  </w:style>
  <w:style w:styleId="Style_337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Style_10_ch"/>
    <w:link w:val="Style_337"/>
    <w:rPr>
      <w:rFonts w:ascii="Tahoma" w:hAnsi="Tahoma"/>
    </w:rPr>
  </w:style>
  <w:style w:styleId="Style_338" w:type="paragraph">
    <w:name w:val="Знак Знак813"/>
    <w:link w:val="Style_338_ch"/>
    <w:rPr>
      <w:sz w:val="24"/>
    </w:rPr>
  </w:style>
  <w:style w:styleId="Style_338_ch" w:type="character">
    <w:name w:val="Знак Знак813"/>
    <w:link w:val="Style_338"/>
    <w:rPr>
      <w:sz w:val="24"/>
    </w:rPr>
  </w:style>
  <w:style w:styleId="Style_339" w:type="paragraph">
    <w:name w:val="Знак Знак10"/>
    <w:link w:val="Style_339_ch"/>
    <w:rPr>
      <w:rFonts w:ascii="Calibri" w:hAnsi="Calibri"/>
      <w:sz w:val="28"/>
    </w:rPr>
  </w:style>
  <w:style w:styleId="Style_339_ch" w:type="character">
    <w:name w:val="Знак Знак10"/>
    <w:link w:val="Style_339"/>
    <w:rPr>
      <w:rFonts w:ascii="Calibri" w:hAnsi="Calibri"/>
      <w:sz w:val="28"/>
    </w:rPr>
  </w:style>
  <w:style w:styleId="Style_340" w:type="paragraph">
    <w:name w:val="Стандартный HTML Знак1"/>
    <w:link w:val="Style_340_ch"/>
    <w:rPr>
      <w:rFonts w:ascii="Courier New" w:hAnsi="Courier New"/>
    </w:rPr>
  </w:style>
  <w:style w:styleId="Style_340_ch" w:type="character">
    <w:name w:val="Стандартный HTML Знак1"/>
    <w:link w:val="Style_340"/>
    <w:rPr>
      <w:rFonts w:ascii="Courier New" w:hAnsi="Courier New"/>
    </w:rPr>
  </w:style>
  <w:style w:styleId="Style_341" w:type="paragraph">
    <w:name w:val="Знак Знак267"/>
    <w:link w:val="Style_341_ch"/>
    <w:rPr>
      <w:rFonts w:ascii="AG Souvenir" w:hAnsi="AG Souvenir"/>
      <w:b w:val="1"/>
      <w:spacing w:val="38"/>
      <w:sz w:val="28"/>
    </w:rPr>
  </w:style>
  <w:style w:styleId="Style_341_ch" w:type="character">
    <w:name w:val="Знак Знак267"/>
    <w:link w:val="Style_341"/>
    <w:rPr>
      <w:rFonts w:ascii="AG Souvenir" w:hAnsi="AG Souvenir"/>
      <w:b w:val="1"/>
      <w:spacing w:val="38"/>
      <w:sz w:val="28"/>
    </w:rPr>
  </w:style>
  <w:style w:styleId="Style_342" w:type="paragraph">
    <w:name w:val="xl105"/>
    <w:basedOn w:val="Style_10"/>
    <w:link w:val="Style_342_ch"/>
    <w:pPr>
      <w:spacing w:after="100" w:before="100"/>
      <w:ind/>
      <w:jc w:val="center"/>
    </w:pPr>
    <w:rPr>
      <w:sz w:val="22"/>
    </w:rPr>
  </w:style>
  <w:style w:styleId="Style_342_ch" w:type="character">
    <w:name w:val="xl105"/>
    <w:basedOn w:val="Style_10_ch"/>
    <w:link w:val="Style_342"/>
    <w:rPr>
      <w:sz w:val="22"/>
    </w:rPr>
  </w:style>
  <w:style w:styleId="Style_343" w:type="paragraph">
    <w:name w:val="Знак Знак121"/>
    <w:link w:val="Style_343_ch"/>
    <w:rPr>
      <w:rFonts w:ascii="Tahoma" w:hAnsi="Tahoma"/>
      <w:sz w:val="22"/>
    </w:rPr>
  </w:style>
  <w:style w:styleId="Style_343_ch" w:type="character">
    <w:name w:val="Знак Знак121"/>
    <w:link w:val="Style_343"/>
    <w:rPr>
      <w:rFonts w:ascii="Tahoma" w:hAnsi="Tahoma"/>
      <w:sz w:val="22"/>
    </w:rPr>
  </w:style>
  <w:style w:styleId="Style_344"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Style_10"/>
    <w:link w:val="Style_344_ch"/>
    <w:pPr>
      <w:spacing w:after="100" w:before="100"/>
      <w:ind/>
      <w:jc w:val="both"/>
    </w:pPr>
    <w:rPr>
      <w:rFonts w:ascii="Tahoma" w:hAnsi="Tahoma"/>
    </w:rPr>
  </w:style>
  <w:style w:styleId="Style_344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Style_10_ch"/>
    <w:link w:val="Style_344"/>
    <w:rPr>
      <w:rFonts w:ascii="Tahoma" w:hAnsi="Tahoma"/>
    </w:rPr>
  </w:style>
  <w:style w:styleId="Style_345" w:type="paragraph">
    <w:name w:val="consnonformat"/>
    <w:basedOn w:val="Style_10"/>
    <w:link w:val="Style_345_ch"/>
    <w:pPr>
      <w:spacing w:after="63" w:before="63"/>
      <w:ind/>
    </w:pPr>
    <w:rPr>
      <w:rFonts w:ascii="Arial" w:hAnsi="Arial"/>
      <w:color w:val="000000"/>
    </w:rPr>
  </w:style>
  <w:style w:styleId="Style_345_ch" w:type="character">
    <w:name w:val="consnonformat"/>
    <w:basedOn w:val="Style_10_ch"/>
    <w:link w:val="Style_345"/>
    <w:rPr>
      <w:rFonts w:ascii="Arial" w:hAnsi="Arial"/>
      <w:color w:val="000000"/>
    </w:rPr>
  </w:style>
  <w:style w:styleId="Style_346" w:type="paragraph">
    <w:name w:val="Знак Знак1016"/>
    <w:link w:val="Style_346_ch"/>
    <w:rPr>
      <w:sz w:val="24"/>
    </w:rPr>
  </w:style>
  <w:style w:styleId="Style_346_ch" w:type="character">
    <w:name w:val="Знак Знак1016"/>
    <w:link w:val="Style_346"/>
    <w:rPr>
      <w:sz w:val="24"/>
    </w:rPr>
  </w:style>
  <w:style w:styleId="Style_347" w:type="paragraph">
    <w:name w:val="xl78"/>
    <w:basedOn w:val="Style_10"/>
    <w:link w:val="Style_347_ch"/>
    <w:pPr>
      <w:spacing w:after="100" w:before="100"/>
      <w:ind/>
    </w:pPr>
    <w:rPr>
      <w:sz w:val="22"/>
    </w:rPr>
  </w:style>
  <w:style w:styleId="Style_347_ch" w:type="character">
    <w:name w:val="xl78"/>
    <w:basedOn w:val="Style_10_ch"/>
    <w:link w:val="Style_347"/>
    <w:rPr>
      <w:sz w:val="22"/>
    </w:rPr>
  </w:style>
  <w:style w:styleId="Style_348" w:type="paragraph">
    <w:name w:val="WW8Num1z5"/>
    <w:link w:val="Style_348_ch"/>
  </w:style>
  <w:style w:styleId="Style_348_ch" w:type="character">
    <w:name w:val="WW8Num1z5"/>
    <w:link w:val="Style_348"/>
  </w:style>
  <w:style w:styleId="Style_349" w:type="paragraph">
    <w:name w:val="Знак Знак1910"/>
    <w:link w:val="Style_349_ch"/>
  </w:style>
  <w:style w:styleId="Style_349_ch" w:type="character">
    <w:name w:val="Знак Знак1910"/>
    <w:link w:val="Style_349"/>
  </w:style>
  <w:style w:styleId="Style_350" w:type="paragraph">
    <w:name w:val="xl77"/>
    <w:basedOn w:val="Style_10"/>
    <w:link w:val="Style_350_ch"/>
    <w:pPr>
      <w:spacing w:after="100" w:before="100"/>
      <w:ind/>
    </w:pPr>
    <w:rPr>
      <w:rFonts w:ascii="Arial" w:hAnsi="Arial"/>
      <w:sz w:val="22"/>
    </w:rPr>
  </w:style>
  <w:style w:styleId="Style_350_ch" w:type="character">
    <w:name w:val="xl77"/>
    <w:basedOn w:val="Style_10_ch"/>
    <w:link w:val="Style_350"/>
    <w:rPr>
      <w:rFonts w:ascii="Arial" w:hAnsi="Arial"/>
      <w:sz w:val="22"/>
    </w:rPr>
  </w:style>
  <w:style w:styleId="Style_35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Style_10"/>
    <w:link w:val="Style_351_ch"/>
    <w:pPr>
      <w:spacing w:after="100" w:before="100"/>
      <w:ind/>
    </w:pPr>
    <w:rPr>
      <w:rFonts w:ascii="Tahoma" w:hAnsi="Tahoma"/>
    </w:rPr>
  </w:style>
  <w:style w:styleId="Style_35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Style_10_ch"/>
    <w:link w:val="Style_351"/>
    <w:rPr>
      <w:rFonts w:ascii="Tahoma" w:hAnsi="Tahoma"/>
    </w:rPr>
  </w:style>
  <w:style w:styleId="Style_352" w:type="paragraph">
    <w:name w:val="Знак Знак2915"/>
    <w:link w:val="Style_352_ch"/>
    <w:rPr>
      <w:rFonts w:ascii="AG Souvenir" w:hAnsi="AG Souvenir"/>
      <w:b w:val="1"/>
      <w:spacing w:val="38"/>
      <w:sz w:val="28"/>
    </w:rPr>
  </w:style>
  <w:style w:styleId="Style_352_ch" w:type="character">
    <w:name w:val="Знак Знак2915"/>
    <w:link w:val="Style_352"/>
    <w:rPr>
      <w:rFonts w:ascii="AG Souvenir" w:hAnsi="AG Souvenir"/>
      <w:b w:val="1"/>
      <w:spacing w:val="38"/>
      <w:sz w:val="28"/>
    </w:rPr>
  </w:style>
  <w:style w:styleId="Style_353" w:type="paragraph">
    <w:name w:val="Знак Знак3 Знак Знак Знак Знак Знак Знак Знак Знак Знак"/>
    <w:basedOn w:val="Style_10"/>
    <w:link w:val="Style_353_ch"/>
    <w:pPr>
      <w:spacing w:after="100" w:before="100"/>
      <w:ind/>
    </w:pPr>
    <w:rPr>
      <w:rFonts w:ascii="Tahoma" w:hAnsi="Tahoma"/>
    </w:rPr>
  </w:style>
  <w:style w:styleId="Style_353_ch" w:type="character">
    <w:name w:val="Знак Знак3 Знак Знак Знак Знак Знак Знак Знак Знак Знак"/>
    <w:basedOn w:val="Style_10_ch"/>
    <w:link w:val="Style_353"/>
    <w:rPr>
      <w:rFonts w:ascii="Tahoma" w:hAnsi="Tahoma"/>
    </w:rPr>
  </w:style>
  <w:style w:styleId="Style_354" w:type="paragraph">
    <w:name w:val="heading 9"/>
    <w:basedOn w:val="Style_10"/>
    <w:next w:val="Style_10"/>
    <w:link w:val="Style_354_ch"/>
    <w:uiPriority w:val="9"/>
    <w:qFormat/>
    <w:pPr>
      <w:numPr>
        <w:ilvl w:val="8"/>
        <w:numId w:val="3"/>
      </w:numPr>
      <w:spacing w:after="200" w:before="60" w:line="276" w:lineRule="auto"/>
      <w:ind w:hanging="1928" w:left="1928" w:right="0"/>
      <w:outlineLvl w:val="8"/>
    </w:pPr>
    <w:rPr>
      <w:rFonts w:ascii="Arial" w:hAnsi="Arial"/>
      <w:i w:val="1"/>
      <w:sz w:val="22"/>
    </w:rPr>
  </w:style>
  <w:style w:styleId="Style_354_ch" w:type="character">
    <w:name w:val="heading 9"/>
    <w:basedOn w:val="Style_10_ch"/>
    <w:link w:val="Style_354"/>
    <w:rPr>
      <w:rFonts w:ascii="Arial" w:hAnsi="Arial"/>
      <w:i w:val="1"/>
      <w:sz w:val="22"/>
    </w:rPr>
  </w:style>
  <w:style w:styleId="Style_355" w:type="paragraph">
    <w:name w:val="Знак Знак321"/>
    <w:link w:val="Style_355_ch"/>
    <w:rPr>
      <w:rFonts w:ascii="Calibri" w:hAnsi="Calibri"/>
    </w:rPr>
  </w:style>
  <w:style w:styleId="Style_355_ch" w:type="character">
    <w:name w:val="Знак Знак321"/>
    <w:link w:val="Style_355"/>
    <w:rPr>
      <w:rFonts w:ascii="Calibri" w:hAnsi="Calibri"/>
    </w:rPr>
  </w:style>
  <w:style w:styleId="Style_356" w:type="paragraph">
    <w:name w:val="Знак Знак1913"/>
    <w:link w:val="Style_356_ch"/>
  </w:style>
  <w:style w:styleId="Style_356_ch" w:type="character">
    <w:name w:val="Знак Знак1913"/>
    <w:link w:val="Style_356"/>
  </w:style>
  <w:style w:styleId="Style_357" w:type="paragraph">
    <w:name w:val="FR1"/>
    <w:link w:val="Style_357_ch"/>
    <w:pPr>
      <w:ind w:firstLine="0" w:left="3080"/>
    </w:pPr>
    <w:rPr>
      <w:b w:val="1"/>
      <w:sz w:val="36"/>
    </w:rPr>
  </w:style>
  <w:style w:styleId="Style_357_ch" w:type="character">
    <w:name w:val="FR1"/>
    <w:link w:val="Style_357"/>
    <w:rPr>
      <w:b w:val="1"/>
      <w:sz w:val="36"/>
    </w:rPr>
  </w:style>
  <w:style w:styleId="Style_358" w:type="paragraph">
    <w:name w:val="Знак Знак229"/>
    <w:link w:val="Style_358_ch"/>
    <w:rPr>
      <w:rFonts w:ascii="Arial" w:hAnsi="Arial"/>
      <w:i w:val="1"/>
      <w:sz w:val="22"/>
    </w:rPr>
  </w:style>
  <w:style w:styleId="Style_358_ch" w:type="character">
    <w:name w:val="Знак Знак229"/>
    <w:link w:val="Style_358"/>
    <w:rPr>
      <w:rFonts w:ascii="Arial" w:hAnsi="Arial"/>
      <w:i w:val="1"/>
      <w:sz w:val="22"/>
    </w:rPr>
  </w:style>
  <w:style w:styleId="Style_359" w:type="paragraph">
    <w:name w:val="xl38"/>
    <w:basedOn w:val="Style_10"/>
    <w:link w:val="Style_359_ch"/>
    <w:pPr>
      <w:spacing w:after="100" w:before="100"/>
      <w:ind/>
      <w:jc w:val="center"/>
    </w:pPr>
    <w:rPr>
      <w:sz w:val="24"/>
    </w:rPr>
  </w:style>
  <w:style w:styleId="Style_359_ch" w:type="character">
    <w:name w:val="xl38"/>
    <w:basedOn w:val="Style_10_ch"/>
    <w:link w:val="Style_359"/>
    <w:rPr>
      <w:sz w:val="24"/>
    </w:rPr>
  </w:style>
  <w:style w:styleId="Style_360" w:type="paragraph">
    <w:name w:val="Знак Знак130"/>
    <w:link w:val="Style_360_ch"/>
    <w:rPr>
      <w:rFonts w:ascii="Calibri" w:hAnsi="Calibri"/>
      <w:b w:val="1"/>
    </w:rPr>
  </w:style>
  <w:style w:styleId="Style_360_ch" w:type="character">
    <w:name w:val="Знак Знак130"/>
    <w:link w:val="Style_360"/>
    <w:rPr>
      <w:rFonts w:ascii="Calibri" w:hAnsi="Calibri"/>
      <w:b w:val="1"/>
    </w:rPr>
  </w:style>
  <w:style w:styleId="Style_361" w:type="paragraph">
    <w:name w:val="xl68"/>
    <w:basedOn w:val="Style_10"/>
    <w:link w:val="Style_361_ch"/>
    <w:pPr>
      <w:spacing w:after="100" w:before="100"/>
      <w:ind/>
    </w:pPr>
    <w:rPr>
      <w:sz w:val="22"/>
    </w:rPr>
  </w:style>
  <w:style w:styleId="Style_361_ch" w:type="character">
    <w:name w:val="xl68"/>
    <w:basedOn w:val="Style_10_ch"/>
    <w:link w:val="Style_361"/>
    <w:rPr>
      <w:sz w:val="22"/>
    </w:rPr>
  </w:style>
  <w:style w:styleId="Style_362" w:type="paragraph">
    <w:name w:val="Основной текст с отступом Знак4"/>
    <w:link w:val="Style_362_ch"/>
    <w:rPr>
      <w:sz w:val="20"/>
    </w:rPr>
  </w:style>
  <w:style w:styleId="Style_362_ch" w:type="character">
    <w:name w:val="Основной текст с отступом Знак4"/>
    <w:link w:val="Style_362"/>
    <w:rPr>
      <w:sz w:val="20"/>
    </w:rPr>
  </w:style>
  <w:style w:styleId="Style_363" w:type="paragraph">
    <w:name w:val="Знак Знак1124"/>
    <w:link w:val="Style_363_ch"/>
    <w:rPr>
      <w:sz w:val="28"/>
    </w:rPr>
  </w:style>
  <w:style w:styleId="Style_363_ch" w:type="character">
    <w:name w:val="Знак Знак1124"/>
    <w:link w:val="Style_363"/>
    <w:rPr>
      <w:sz w:val="28"/>
    </w:rPr>
  </w:style>
  <w:style w:styleId="Style_364" w:type="paragraph">
    <w:name w:val="Знак Знак Знак Знак Знак Знак Знак Знак Знак Знак3"/>
    <w:basedOn w:val="Style_10"/>
    <w:link w:val="Style_364_ch"/>
    <w:pPr>
      <w:spacing w:after="100" w:before="100"/>
      <w:ind/>
      <w:jc w:val="both"/>
    </w:pPr>
    <w:rPr>
      <w:rFonts w:ascii="Tahoma" w:hAnsi="Tahoma"/>
    </w:rPr>
  </w:style>
  <w:style w:styleId="Style_364_ch" w:type="character">
    <w:name w:val="Знак Знак Знак Знак Знак Знак Знак Знак Знак Знак3"/>
    <w:basedOn w:val="Style_10_ch"/>
    <w:link w:val="Style_364"/>
    <w:rPr>
      <w:rFonts w:ascii="Tahoma" w:hAnsi="Tahoma"/>
    </w:rPr>
  </w:style>
  <w:style w:styleId="Style_365" w:type="paragraph">
    <w:name w:val="Heading 6 Char"/>
    <w:link w:val="Style_365_ch"/>
    <w:rPr>
      <w:rFonts w:ascii="Times New Roman" w:hAnsi="Times New Roman"/>
      <w:b w:val="1"/>
      <w:sz w:val="24"/>
    </w:rPr>
  </w:style>
  <w:style w:styleId="Style_365_ch" w:type="character">
    <w:name w:val="Heading 6 Char"/>
    <w:link w:val="Style_365"/>
    <w:rPr>
      <w:rFonts w:ascii="Times New Roman" w:hAnsi="Times New Roman"/>
      <w:b w:val="1"/>
      <w:sz w:val="24"/>
    </w:rPr>
  </w:style>
  <w:style w:styleId="Style_366" w:type="paragraph">
    <w:name w:val="Знак Знак1612"/>
    <w:link w:val="Style_366_ch"/>
    <w:rPr>
      <w:rFonts w:ascii="Calibri" w:hAnsi="Calibri"/>
    </w:rPr>
  </w:style>
  <w:style w:styleId="Style_366_ch" w:type="character">
    <w:name w:val="Знак Знак1612"/>
    <w:link w:val="Style_366"/>
    <w:rPr>
      <w:rFonts w:ascii="Calibri" w:hAnsi="Calibri"/>
    </w:rPr>
  </w:style>
  <w:style w:styleId="Style_367" w:type="paragraph">
    <w:name w:val="Знак Знак170"/>
    <w:link w:val="Style_367_ch"/>
    <w:rPr>
      <w:rFonts w:ascii="Cambria" w:hAnsi="Cambria"/>
      <w:i w:val="1"/>
      <w:color w:val="4F81BD"/>
      <w:spacing w:val="15"/>
      <w:sz w:val="24"/>
    </w:rPr>
  </w:style>
  <w:style w:styleId="Style_367_ch" w:type="character">
    <w:name w:val="Знак Знак170"/>
    <w:link w:val="Style_367"/>
    <w:rPr>
      <w:rFonts w:ascii="Cambria" w:hAnsi="Cambria"/>
      <w:i w:val="1"/>
      <w:color w:val="4F81BD"/>
      <w:spacing w:val="15"/>
      <w:sz w:val="24"/>
    </w:rPr>
  </w:style>
  <w:style w:styleId="Style_368" w:type="paragraph">
    <w:name w:val="Знак Знак103"/>
    <w:link w:val="Style_368_ch"/>
  </w:style>
  <w:style w:styleId="Style_368_ch" w:type="character">
    <w:name w:val="Знак Знак103"/>
    <w:link w:val="Style_368"/>
  </w:style>
  <w:style w:styleId="Style_369" w:type="paragraph">
    <w:name w:val="Знак Знак247"/>
    <w:link w:val="Style_369_ch"/>
    <w:rPr>
      <w:rFonts w:ascii="Arial" w:hAnsi="Arial"/>
      <w:i w:val="1"/>
      <w:sz w:val="22"/>
    </w:rPr>
  </w:style>
  <w:style w:styleId="Style_369_ch" w:type="character">
    <w:name w:val="Знак Знак247"/>
    <w:link w:val="Style_369"/>
    <w:rPr>
      <w:rFonts w:ascii="Arial" w:hAnsi="Arial"/>
      <w:i w:val="1"/>
      <w:sz w:val="22"/>
    </w:rPr>
  </w:style>
  <w:style w:styleId="Style_370" w:type="paragraph">
    <w:name w:val="ConsNonformat"/>
    <w:link w:val="Style_370_ch"/>
    <w:pPr>
      <w:widowControl w:val="0"/>
      <w:ind w:right="19772"/>
    </w:pPr>
    <w:rPr>
      <w:rFonts w:ascii="Courier New" w:hAnsi="Courier New"/>
      <w:sz w:val="22"/>
    </w:rPr>
  </w:style>
  <w:style w:styleId="Style_370_ch" w:type="character">
    <w:name w:val="ConsNonformat"/>
    <w:link w:val="Style_370"/>
    <w:rPr>
      <w:rFonts w:ascii="Courier New" w:hAnsi="Courier New"/>
      <w:sz w:val="22"/>
    </w:rPr>
  </w:style>
  <w:style w:styleId="Style_371" w:type="paragraph">
    <w:name w:val="xl80"/>
    <w:basedOn w:val="Style_10"/>
    <w:link w:val="Style_371_ch"/>
    <w:pPr>
      <w:spacing w:after="100" w:before="100"/>
      <w:ind/>
      <w:jc w:val="center"/>
    </w:pPr>
    <w:rPr>
      <w:b w:val="1"/>
      <w:sz w:val="22"/>
    </w:rPr>
  </w:style>
  <w:style w:styleId="Style_371_ch" w:type="character">
    <w:name w:val="xl80"/>
    <w:basedOn w:val="Style_10_ch"/>
    <w:link w:val="Style_371"/>
    <w:rPr>
      <w:b w:val="1"/>
      <w:sz w:val="22"/>
    </w:rPr>
  </w:style>
  <w:style w:styleId="Style_372" w:type="paragraph">
    <w:name w:val="Знак Знак2011"/>
    <w:link w:val="Style_372_ch"/>
    <w:rPr>
      <w:sz w:val="28"/>
    </w:rPr>
  </w:style>
  <w:style w:styleId="Style_372_ch" w:type="character">
    <w:name w:val="Знак Знак2011"/>
    <w:link w:val="Style_372"/>
    <w:rPr>
      <w:sz w:val="28"/>
    </w:rPr>
  </w:style>
  <w:style w:styleId="Style_373" w:type="paragraph">
    <w:name w:val="Знак Знак277"/>
    <w:link w:val="Style_373_ch"/>
    <w:rPr>
      <w:rFonts w:ascii="Arial" w:hAnsi="Arial"/>
      <w:sz w:val="24"/>
    </w:rPr>
  </w:style>
  <w:style w:styleId="Style_373_ch" w:type="character">
    <w:name w:val="Знак Знак277"/>
    <w:link w:val="Style_373"/>
    <w:rPr>
      <w:rFonts w:ascii="Arial" w:hAnsi="Arial"/>
      <w:sz w:val="24"/>
    </w:rPr>
  </w:style>
  <w:style w:styleId="Style_374" w:type="paragraph">
    <w:name w:val="WW8Num3z1"/>
    <w:link w:val="Style_374_ch"/>
  </w:style>
  <w:style w:styleId="Style_374_ch" w:type="character">
    <w:name w:val="WW8Num3z1"/>
    <w:link w:val="Style_374"/>
  </w:style>
  <w:style w:styleId="Style_375" w:type="paragraph">
    <w:name w:val="Знак Знак169"/>
    <w:link w:val="Style_375_ch"/>
    <w:rPr>
      <w:rFonts w:ascii="Calibri" w:hAnsi="Calibri"/>
    </w:rPr>
  </w:style>
  <w:style w:styleId="Style_375_ch" w:type="character">
    <w:name w:val="Знак Знак169"/>
    <w:link w:val="Style_375"/>
    <w:rPr>
      <w:rFonts w:ascii="Calibri" w:hAnsi="Calibri"/>
    </w:rPr>
  </w:style>
  <w:style w:styleId="Style_376"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10"/>
    <w:link w:val="Style_376_ch"/>
    <w:pPr>
      <w:spacing w:after="100" w:before="100"/>
      <w:ind/>
      <w:jc w:val="both"/>
    </w:pPr>
    <w:rPr>
      <w:rFonts w:ascii="Tahoma" w:hAnsi="Tahoma"/>
    </w:rPr>
  </w:style>
  <w:style w:styleId="Style_376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10_ch"/>
    <w:link w:val="Style_376"/>
    <w:rPr>
      <w:rFonts w:ascii="Tahoma" w:hAnsi="Tahoma"/>
    </w:rPr>
  </w:style>
  <w:style w:styleId="Style_377" w:type="paragraph">
    <w:name w:val="Таблотст"/>
    <w:basedOn w:val="Style_378"/>
    <w:link w:val="Style_377_ch"/>
    <w:pPr>
      <w:ind w:firstLine="0" w:left="85" w:right="0"/>
    </w:pPr>
  </w:style>
  <w:style w:styleId="Style_377_ch" w:type="character">
    <w:name w:val="Таблотст"/>
    <w:basedOn w:val="Style_378_ch"/>
    <w:link w:val="Style_377"/>
  </w:style>
  <w:style w:styleId="Style_379" w:type="paragraph">
    <w:name w:val="Основной текст с отступом Знак9"/>
    <w:link w:val="Style_379_ch"/>
    <w:rPr>
      <w:sz w:val="28"/>
    </w:rPr>
  </w:style>
  <w:style w:styleId="Style_379_ch" w:type="character">
    <w:name w:val="Основной текст с отступом Знак9"/>
    <w:link w:val="Style_379"/>
    <w:rPr>
      <w:sz w:val="28"/>
    </w:rPr>
  </w:style>
  <w:style w:styleId="Style_380" w:type="paragraph">
    <w:name w:val="Знак Знак74"/>
    <w:link w:val="Style_380_ch"/>
    <w:rPr>
      <w:sz w:val="28"/>
    </w:rPr>
  </w:style>
  <w:style w:styleId="Style_380_ch" w:type="character">
    <w:name w:val="Знак Знак74"/>
    <w:link w:val="Style_380"/>
    <w:rPr>
      <w:sz w:val="28"/>
    </w:rPr>
  </w:style>
  <w:style w:styleId="Style_381" w:type="paragraph">
    <w:name w:val="Знак Знак1714"/>
    <w:link w:val="Style_381_ch"/>
    <w:rPr>
      <w:rFonts w:ascii="Arial" w:hAnsi="Arial"/>
      <w:color w:val="000000"/>
    </w:rPr>
  </w:style>
  <w:style w:styleId="Style_381_ch" w:type="character">
    <w:name w:val="Знак Знак1714"/>
    <w:link w:val="Style_381"/>
    <w:rPr>
      <w:rFonts w:ascii="Arial" w:hAnsi="Arial"/>
      <w:color w:val="000000"/>
    </w:rPr>
  </w:style>
  <w:style w:styleId="Style_382" w:type="paragraph">
    <w:name w:val="Знак Знак512"/>
    <w:link w:val="Style_382_ch"/>
    <w:rPr>
      <w:rFonts w:ascii="Calibri" w:hAnsi="Calibri"/>
      <w:b w:val="1"/>
    </w:rPr>
  </w:style>
  <w:style w:styleId="Style_382_ch" w:type="character">
    <w:name w:val="Знак Знак512"/>
    <w:link w:val="Style_382"/>
    <w:rPr>
      <w:rFonts w:ascii="Calibri" w:hAnsi="Calibri"/>
      <w:b w:val="1"/>
    </w:rPr>
  </w:style>
  <w:style w:styleId="Style_383" w:type="paragraph">
    <w:name w:val="Знак Знак113"/>
    <w:link w:val="Style_383_ch"/>
    <w:rPr>
      <w:b w:val="1"/>
      <w:sz w:val="24"/>
    </w:rPr>
  </w:style>
  <w:style w:styleId="Style_383_ch" w:type="character">
    <w:name w:val="Знак Знак113"/>
    <w:link w:val="Style_383"/>
    <w:rPr>
      <w:b w:val="1"/>
      <w:sz w:val="24"/>
    </w:rPr>
  </w:style>
  <w:style w:styleId="Style_384" w:type="paragraph">
    <w:name w:val="Тема примечания Знак"/>
    <w:link w:val="Style_384_ch"/>
    <w:rPr>
      <w:rFonts w:ascii="Calibri" w:hAnsi="Calibri"/>
      <w:b w:val="1"/>
    </w:rPr>
  </w:style>
  <w:style w:styleId="Style_384_ch" w:type="character">
    <w:name w:val="Тема примечания Знак"/>
    <w:link w:val="Style_384"/>
    <w:rPr>
      <w:rFonts w:ascii="Calibri" w:hAnsi="Calibri"/>
      <w:b w:val="1"/>
    </w:rPr>
  </w:style>
  <w:style w:styleId="Style_385" w:type="paragraph">
    <w:name w:val="WW8Num14z3"/>
    <w:link w:val="Style_385_ch"/>
    <w:rPr>
      <w:rFonts w:ascii="Symbol" w:hAnsi="Symbol"/>
    </w:rPr>
  </w:style>
  <w:style w:styleId="Style_385_ch" w:type="character">
    <w:name w:val="WW8Num14z3"/>
    <w:link w:val="Style_385"/>
    <w:rPr>
      <w:rFonts w:ascii="Symbol" w:hAnsi="Symbol"/>
    </w:rPr>
  </w:style>
  <w:style w:styleId="Style_386" w:type="paragraph">
    <w:name w:val="Цветовое выделение"/>
    <w:link w:val="Style_386_ch"/>
    <w:rPr>
      <w:b w:val="1"/>
      <w:color w:val="000080"/>
      <w:sz w:val="18"/>
    </w:rPr>
  </w:style>
  <w:style w:styleId="Style_386_ch" w:type="character">
    <w:name w:val="Цветовое выделение"/>
    <w:link w:val="Style_386"/>
    <w:rPr>
      <w:b w:val="1"/>
      <w:color w:val="000080"/>
      <w:sz w:val="18"/>
    </w:rPr>
  </w:style>
  <w:style w:styleId="Style_387" w:type="paragraph">
    <w:name w:val="xl136"/>
    <w:basedOn w:val="Style_10"/>
    <w:link w:val="Style_387_ch"/>
    <w:pPr>
      <w:spacing w:after="100" w:before="100"/>
      <w:ind/>
    </w:pPr>
    <w:rPr>
      <w:b w:val="1"/>
      <w:sz w:val="22"/>
    </w:rPr>
  </w:style>
  <w:style w:styleId="Style_387_ch" w:type="character">
    <w:name w:val="xl136"/>
    <w:basedOn w:val="Style_10_ch"/>
    <w:link w:val="Style_387"/>
    <w:rPr>
      <w:b w:val="1"/>
      <w:sz w:val="22"/>
    </w:rPr>
  </w:style>
  <w:style w:styleId="Style_388" w:type="paragraph">
    <w:name w:val="Знак1 Знак Знак2"/>
    <w:basedOn w:val="Style_10"/>
    <w:link w:val="Style_388_ch"/>
    <w:pPr>
      <w:spacing w:after="100" w:before="100"/>
      <w:ind/>
    </w:pPr>
    <w:rPr>
      <w:rFonts w:ascii="Tahoma" w:hAnsi="Tahoma"/>
    </w:rPr>
  </w:style>
  <w:style w:styleId="Style_388_ch" w:type="character">
    <w:name w:val="Знак1 Знак Знак2"/>
    <w:basedOn w:val="Style_10_ch"/>
    <w:link w:val="Style_388"/>
    <w:rPr>
      <w:rFonts w:ascii="Tahoma" w:hAnsi="Tahoma"/>
    </w:rPr>
  </w:style>
  <w:style w:styleId="Style_389" w:type="paragraph">
    <w:name w:val="Стиль Стиль Основной текст с отступом 2 + По ширине Слева:  0 см Ме..."/>
    <w:basedOn w:val="Style_10"/>
    <w:link w:val="Style_389_ch"/>
    <w:pPr>
      <w:spacing w:after="120" w:before="0" w:line="360" w:lineRule="auto"/>
      <w:ind/>
      <w:jc w:val="both"/>
    </w:pPr>
    <w:rPr>
      <w:rFonts w:ascii="Verdana" w:hAnsi="Verdana"/>
      <w:b w:val="1"/>
      <w:sz w:val="24"/>
    </w:rPr>
  </w:style>
  <w:style w:styleId="Style_389_ch" w:type="character">
    <w:name w:val="Стиль Стиль Основной текст с отступом 2 + По ширине Слева:  0 см Ме..."/>
    <w:basedOn w:val="Style_10_ch"/>
    <w:link w:val="Style_389"/>
    <w:rPr>
      <w:rFonts w:ascii="Verdana" w:hAnsi="Verdana"/>
      <w:b w:val="1"/>
      <w:sz w:val="24"/>
    </w:rPr>
  </w:style>
  <w:style w:styleId="Style_390" w:type="paragraph">
    <w:name w:val="No Spacing"/>
    <w:link w:val="Style_390_ch"/>
    <w:rPr>
      <w:rFonts w:ascii="Calibri" w:hAnsi="Calibri"/>
      <w:sz w:val="22"/>
    </w:rPr>
  </w:style>
  <w:style w:styleId="Style_390_ch" w:type="character">
    <w:name w:val="No Spacing"/>
    <w:link w:val="Style_390"/>
    <w:rPr>
      <w:rFonts w:ascii="Calibri" w:hAnsi="Calibri"/>
      <w:sz w:val="22"/>
    </w:rPr>
  </w:style>
  <w:style w:styleId="Style_391" w:type="paragraph">
    <w:name w:val="xl59"/>
    <w:basedOn w:val="Style_10"/>
    <w:link w:val="Style_391_ch"/>
    <w:pPr>
      <w:spacing w:after="100" w:before="100"/>
      <w:ind/>
      <w:jc w:val="center"/>
    </w:pPr>
    <w:rPr>
      <w:sz w:val="24"/>
    </w:rPr>
  </w:style>
  <w:style w:styleId="Style_391_ch" w:type="character">
    <w:name w:val="xl59"/>
    <w:basedOn w:val="Style_10_ch"/>
    <w:link w:val="Style_391"/>
    <w:rPr>
      <w:sz w:val="24"/>
    </w:rPr>
  </w:style>
  <w:style w:styleId="Style_392" w:type="paragraph">
    <w:name w:val="WW8Num25z0"/>
    <w:link w:val="Style_392_ch"/>
    <w:rPr>
      <w:rFonts w:ascii="Symbol" w:hAnsi="Symbol"/>
    </w:rPr>
  </w:style>
  <w:style w:styleId="Style_392_ch" w:type="character">
    <w:name w:val="WW8Num25z0"/>
    <w:link w:val="Style_392"/>
    <w:rPr>
      <w:rFonts w:ascii="Symbol" w:hAnsi="Symbol"/>
    </w:rPr>
  </w:style>
  <w:style w:styleId="Style_393" w:type="paragraph">
    <w:name w:val="Знак Знак13"/>
    <w:link w:val="Style_393_ch"/>
    <w:rPr>
      <w:rFonts w:ascii="Tahoma" w:hAnsi="Tahoma"/>
      <w:sz w:val="22"/>
    </w:rPr>
  </w:style>
  <w:style w:styleId="Style_393_ch" w:type="character">
    <w:name w:val="Знак Знак13"/>
    <w:link w:val="Style_393"/>
    <w:rPr>
      <w:rFonts w:ascii="Tahoma" w:hAnsi="Tahoma"/>
      <w:sz w:val="22"/>
    </w:rPr>
  </w:style>
  <w:style w:styleId="Style_394" w:type="paragraph">
    <w:name w:val="Знак Знак180"/>
    <w:link w:val="Style_394_ch"/>
    <w:rPr>
      <w:rFonts w:ascii="Cambria" w:hAnsi="Cambria"/>
      <w:i w:val="1"/>
      <w:color w:val="4F81BD"/>
      <w:spacing w:val="15"/>
      <w:sz w:val="24"/>
    </w:rPr>
  </w:style>
  <w:style w:styleId="Style_394_ch" w:type="character">
    <w:name w:val="Знак Знак180"/>
    <w:link w:val="Style_394"/>
    <w:rPr>
      <w:rFonts w:ascii="Cambria" w:hAnsi="Cambria"/>
      <w:i w:val="1"/>
      <w:color w:val="4F81BD"/>
      <w:spacing w:val="15"/>
      <w:sz w:val="24"/>
    </w:rPr>
  </w:style>
  <w:style w:styleId="Style_395" w:type="paragraph">
    <w:name w:val="Заголовок 3 Знак"/>
    <w:link w:val="Style_395_ch"/>
    <w:rPr>
      <w:rFonts w:ascii="Calibri" w:hAnsi="Calibri"/>
      <w:sz w:val="26"/>
    </w:rPr>
  </w:style>
  <w:style w:styleId="Style_395_ch" w:type="character">
    <w:name w:val="Заголовок 3 Знак"/>
    <w:link w:val="Style_395"/>
    <w:rPr>
      <w:rFonts w:ascii="Calibri" w:hAnsi="Calibri"/>
      <w:sz w:val="26"/>
    </w:rPr>
  </w:style>
  <w:style w:styleId="Style_396" w:type="paragraph">
    <w:name w:val="Знак Знак118"/>
    <w:link w:val="Style_396_ch"/>
    <w:rPr>
      <w:rFonts w:ascii="Calibri" w:hAnsi="Calibri"/>
      <w:b w:val="1"/>
    </w:rPr>
  </w:style>
  <w:style w:styleId="Style_396_ch" w:type="character">
    <w:name w:val="Знак Знак118"/>
    <w:link w:val="Style_396"/>
    <w:rPr>
      <w:rFonts w:ascii="Calibri" w:hAnsi="Calibri"/>
      <w:b w:val="1"/>
    </w:rPr>
  </w:style>
  <w:style w:styleId="Style_397" w:type="paragraph">
    <w:name w:val="xl144"/>
    <w:basedOn w:val="Style_10"/>
    <w:link w:val="Style_397_ch"/>
    <w:pPr>
      <w:spacing w:after="100" w:before="100"/>
      <w:ind/>
      <w:jc w:val="center"/>
    </w:pPr>
    <w:rPr>
      <w:sz w:val="22"/>
    </w:rPr>
  </w:style>
  <w:style w:styleId="Style_397_ch" w:type="character">
    <w:name w:val="xl144"/>
    <w:basedOn w:val="Style_10_ch"/>
    <w:link w:val="Style_397"/>
    <w:rPr>
      <w:sz w:val="22"/>
    </w:rPr>
  </w:style>
  <w:style w:styleId="Style_398" w:type="paragraph">
    <w:name w:val="Знак1 Знак Знак Знак Знак Знак Знак Знак Знак Знак Знак Знак1"/>
    <w:basedOn w:val="Style_10"/>
    <w:link w:val="Style_398_ch"/>
    <w:pPr>
      <w:spacing w:after="160" w:before="0" w:line="240" w:lineRule="exact"/>
      <w:ind/>
    </w:pPr>
    <w:rPr>
      <w:rFonts w:ascii="Verdana" w:hAnsi="Verdana"/>
    </w:rPr>
  </w:style>
  <w:style w:styleId="Style_398_ch" w:type="character">
    <w:name w:val="Знак1 Знак Знак Знак Знак Знак Знак Знак Знак Знак Знак Знак1"/>
    <w:basedOn w:val="Style_10_ch"/>
    <w:link w:val="Style_398"/>
    <w:rPr>
      <w:rFonts w:ascii="Verdana" w:hAnsi="Verdana"/>
    </w:rPr>
  </w:style>
  <w:style w:styleId="Style_399" w:type="paragraph">
    <w:name w:val="xl89"/>
    <w:basedOn w:val="Style_10"/>
    <w:link w:val="Style_399_ch"/>
    <w:pPr>
      <w:spacing w:after="100" w:before="100"/>
      <w:ind/>
    </w:pPr>
    <w:rPr>
      <w:rFonts w:ascii="Arial" w:hAnsi="Arial"/>
      <w:b w:val="1"/>
      <w:sz w:val="22"/>
    </w:rPr>
  </w:style>
  <w:style w:styleId="Style_399_ch" w:type="character">
    <w:name w:val="xl89"/>
    <w:basedOn w:val="Style_10_ch"/>
    <w:link w:val="Style_399"/>
    <w:rPr>
      <w:rFonts w:ascii="Arial" w:hAnsi="Arial"/>
      <w:b w:val="1"/>
      <w:sz w:val="22"/>
    </w:rPr>
  </w:style>
  <w:style w:styleId="Style_400" w:type="paragraph">
    <w:name w:val="Знак Знак616"/>
    <w:link w:val="Style_400_ch"/>
    <w:rPr>
      <w:rFonts w:ascii="Consolas" w:hAnsi="Consolas"/>
      <w:sz w:val="21"/>
    </w:rPr>
  </w:style>
  <w:style w:styleId="Style_400_ch" w:type="character">
    <w:name w:val="Знак Знак616"/>
    <w:link w:val="Style_400"/>
    <w:rPr>
      <w:rFonts w:ascii="Consolas" w:hAnsi="Consolas"/>
      <w:sz w:val="21"/>
    </w:rPr>
  </w:style>
  <w:style w:styleId="Style_401" w:type="paragraph">
    <w:name w:val="Знак Знак235"/>
    <w:link w:val="Style_401_ch"/>
    <w:rPr>
      <w:rFonts w:ascii="Calibri" w:hAnsi="Calibri"/>
      <w:sz w:val="28"/>
    </w:rPr>
  </w:style>
  <w:style w:styleId="Style_401_ch" w:type="character">
    <w:name w:val="Знак Знак235"/>
    <w:link w:val="Style_401"/>
    <w:rPr>
      <w:rFonts w:ascii="Calibri" w:hAnsi="Calibri"/>
      <w:sz w:val="28"/>
    </w:rPr>
  </w:style>
  <w:style w:styleId="Style_402" w:type="paragraph">
    <w:name w:val="Знак4 Знак Знак Знак Знак Знак Знак Знак Знак Знак3"/>
    <w:basedOn w:val="Style_10"/>
    <w:link w:val="Style_402_ch"/>
    <w:pPr>
      <w:spacing w:after="100" w:before="100"/>
      <w:ind/>
      <w:jc w:val="both"/>
    </w:pPr>
    <w:rPr>
      <w:rFonts w:ascii="Tahoma" w:hAnsi="Tahoma"/>
    </w:rPr>
  </w:style>
  <w:style w:styleId="Style_402_ch" w:type="character">
    <w:name w:val="Знак4 Знак Знак Знак Знак Знак Знак Знак Знак Знак3"/>
    <w:basedOn w:val="Style_10_ch"/>
    <w:link w:val="Style_402"/>
    <w:rPr>
      <w:rFonts w:ascii="Tahoma" w:hAnsi="Tahoma"/>
    </w:rPr>
  </w:style>
  <w:style w:styleId="Style_403" w:type="paragraph">
    <w:name w:val="Знак Знак119"/>
    <w:link w:val="Style_403_ch"/>
    <w:rPr>
      <w:b w:val="1"/>
      <w:sz w:val="24"/>
    </w:rPr>
  </w:style>
  <w:style w:styleId="Style_403_ch" w:type="character">
    <w:name w:val="Знак Знак119"/>
    <w:link w:val="Style_403"/>
    <w:rPr>
      <w:b w:val="1"/>
      <w:sz w:val="24"/>
    </w:rPr>
  </w:style>
  <w:style w:styleId="Style_404" w:type="paragraph">
    <w:name w:val="Знак Знак193"/>
    <w:link w:val="Style_404_ch"/>
    <w:rPr>
      <w:rFonts w:ascii="Arial" w:hAnsi="Arial"/>
      <w:i w:val="1"/>
      <w:sz w:val="22"/>
    </w:rPr>
  </w:style>
  <w:style w:styleId="Style_404_ch" w:type="character">
    <w:name w:val="Знак Знак193"/>
    <w:link w:val="Style_404"/>
    <w:rPr>
      <w:rFonts w:ascii="Arial" w:hAnsi="Arial"/>
      <w:i w:val="1"/>
      <w:sz w:val="22"/>
    </w:rPr>
  </w:style>
  <w:style w:styleId="Style_405" w:type="paragraph">
    <w:name w:val="Postan"/>
    <w:basedOn w:val="Style_10"/>
    <w:link w:val="Style_405_ch"/>
    <w:pPr>
      <w:ind/>
      <w:jc w:val="center"/>
    </w:pPr>
    <w:rPr>
      <w:sz w:val="28"/>
    </w:rPr>
  </w:style>
  <w:style w:styleId="Style_405_ch" w:type="character">
    <w:name w:val="Postan"/>
    <w:basedOn w:val="Style_10_ch"/>
    <w:link w:val="Style_405"/>
    <w:rPr>
      <w:sz w:val="28"/>
    </w:rPr>
  </w:style>
  <w:style w:styleId="Style_406" w:type="paragraph">
    <w:name w:val="Основной текст с отступом 2 Знак"/>
    <w:link w:val="Style_406_ch"/>
    <w:rPr>
      <w:sz w:val="24"/>
    </w:rPr>
  </w:style>
  <w:style w:styleId="Style_406_ch" w:type="character">
    <w:name w:val="Основной текст с отступом 2 Знак"/>
    <w:link w:val="Style_406"/>
    <w:rPr>
      <w:sz w:val="24"/>
    </w:rPr>
  </w:style>
  <w:style w:styleId="Style_407" w:type="paragraph">
    <w:name w:val="WW8Num17z3"/>
    <w:link w:val="Style_407_ch"/>
    <w:rPr>
      <w:rFonts w:ascii="Symbol" w:hAnsi="Symbol"/>
    </w:rPr>
  </w:style>
  <w:style w:styleId="Style_407_ch" w:type="character">
    <w:name w:val="WW8Num17z3"/>
    <w:link w:val="Style_407"/>
    <w:rPr>
      <w:rFonts w:ascii="Symbol" w:hAnsi="Symbol"/>
    </w:rPr>
  </w:style>
  <w:style w:styleId="Style_408" w:type="paragraph">
    <w:name w:val="Знак Знак2017"/>
    <w:link w:val="Style_408_ch"/>
    <w:rPr>
      <w:sz w:val="28"/>
    </w:rPr>
  </w:style>
  <w:style w:styleId="Style_408_ch" w:type="character">
    <w:name w:val="Знак Знак2017"/>
    <w:link w:val="Style_408"/>
    <w:rPr>
      <w:sz w:val="28"/>
    </w:rPr>
  </w:style>
  <w:style w:styleId="Style_409" w:type="paragraph">
    <w:name w:val="Знак Знак Знак Знак Знак Знак Знак Знак Знак Знак Знак Знак Знак Знак Знак"/>
    <w:basedOn w:val="Style_10"/>
    <w:link w:val="Style_409_ch"/>
    <w:pPr>
      <w:spacing w:after="100" w:before="100"/>
      <w:ind/>
    </w:pPr>
    <w:rPr>
      <w:rFonts w:ascii="Tahoma" w:hAnsi="Tahoma"/>
    </w:rPr>
  </w:style>
  <w:style w:styleId="Style_409_ch" w:type="character">
    <w:name w:val="Знак Знак Знак Знак Знак Знак Знак Знак Знак Знак Знак Знак Знак Знак Знак"/>
    <w:basedOn w:val="Style_10_ch"/>
    <w:link w:val="Style_409"/>
    <w:rPr>
      <w:rFonts w:ascii="Tahoma" w:hAnsi="Tahoma"/>
    </w:rPr>
  </w:style>
  <w:style w:styleId="Style_410" w:type="paragraph">
    <w:name w:val="Основной текст с отступом 25"/>
    <w:basedOn w:val="Style_10"/>
    <w:link w:val="Style_410_ch"/>
    <w:pPr>
      <w:ind w:firstLine="851" w:left="0" w:right="0"/>
      <w:jc w:val="both"/>
    </w:pPr>
    <w:rPr>
      <w:sz w:val="28"/>
    </w:rPr>
  </w:style>
  <w:style w:styleId="Style_410_ch" w:type="character">
    <w:name w:val="Основной текст с отступом 25"/>
    <w:basedOn w:val="Style_10_ch"/>
    <w:link w:val="Style_410"/>
    <w:rPr>
      <w:sz w:val="28"/>
    </w:rPr>
  </w:style>
  <w:style w:styleId="Style_411" w:type="paragraph">
    <w:name w:val="Знак Знак1616"/>
    <w:link w:val="Style_411_ch"/>
    <w:rPr>
      <w:rFonts w:ascii="Calibri" w:hAnsi="Calibri"/>
    </w:rPr>
  </w:style>
  <w:style w:styleId="Style_411_ch" w:type="character">
    <w:name w:val="Знак Знак1616"/>
    <w:link w:val="Style_411"/>
    <w:rPr>
      <w:rFonts w:ascii="Calibri" w:hAnsi="Calibri"/>
    </w:rPr>
  </w:style>
  <w:style w:styleId="Style_412" w:type="paragraph">
    <w:name w:val="Заголовок 9 Знак"/>
    <w:link w:val="Style_412_ch"/>
    <w:rPr>
      <w:rFonts w:ascii="Arial" w:hAnsi="Arial"/>
      <w:i w:val="1"/>
      <w:sz w:val="22"/>
    </w:rPr>
  </w:style>
  <w:style w:styleId="Style_412_ch" w:type="character">
    <w:name w:val="Заголовок 9 Знак"/>
    <w:link w:val="Style_412"/>
    <w:rPr>
      <w:rFonts w:ascii="Arial" w:hAnsi="Arial"/>
      <w:i w:val="1"/>
      <w:sz w:val="22"/>
    </w:rPr>
  </w:style>
  <w:style w:styleId="Style_413" w:type="paragraph">
    <w:name w:val="Знак Знак1716"/>
    <w:link w:val="Style_413_ch"/>
    <w:rPr>
      <w:rFonts w:ascii="Arial" w:hAnsi="Arial"/>
      <w:color w:val="000000"/>
    </w:rPr>
  </w:style>
  <w:style w:styleId="Style_413_ch" w:type="character">
    <w:name w:val="Знак Знак1716"/>
    <w:link w:val="Style_413"/>
    <w:rPr>
      <w:rFonts w:ascii="Arial" w:hAnsi="Arial"/>
      <w:color w:val="000000"/>
    </w:rPr>
  </w:style>
  <w:style w:styleId="Style_414" w:type="paragraph">
    <w:name w:val="Знак Знак232"/>
    <w:link w:val="Style_414_ch"/>
    <w:rPr>
      <w:rFonts w:ascii="Calibri" w:hAnsi="Calibri"/>
      <w:sz w:val="28"/>
    </w:rPr>
  </w:style>
  <w:style w:styleId="Style_414_ch" w:type="character">
    <w:name w:val="Знак Знак232"/>
    <w:link w:val="Style_414"/>
    <w:rPr>
      <w:rFonts w:ascii="Calibri" w:hAnsi="Calibri"/>
      <w:sz w:val="28"/>
    </w:rPr>
  </w:style>
  <w:style w:styleId="Style_415" w:type="paragraph">
    <w:name w:val="xl85"/>
    <w:basedOn w:val="Style_10"/>
    <w:link w:val="Style_415_ch"/>
    <w:pPr>
      <w:spacing w:after="100" w:before="100"/>
      <w:ind/>
    </w:pPr>
    <w:rPr>
      <w:b w:val="1"/>
      <w:sz w:val="22"/>
    </w:rPr>
  </w:style>
  <w:style w:styleId="Style_415_ch" w:type="character">
    <w:name w:val="xl85"/>
    <w:basedOn w:val="Style_10_ch"/>
    <w:link w:val="Style_415"/>
    <w:rPr>
      <w:b w:val="1"/>
      <w:sz w:val="22"/>
    </w:rPr>
  </w:style>
  <w:style w:styleId="Style_416" w:type="paragraph">
    <w:name w:val="Знак Знак209"/>
    <w:link w:val="Style_416_ch"/>
    <w:rPr>
      <w:sz w:val="28"/>
    </w:rPr>
  </w:style>
  <w:style w:styleId="Style_416_ch" w:type="character">
    <w:name w:val="Знак Знак209"/>
    <w:link w:val="Style_416"/>
    <w:rPr>
      <w:sz w:val="28"/>
    </w:rPr>
  </w:style>
  <w:style w:styleId="Style_417" w:type="paragraph">
    <w:name w:val="Знак Знак1420"/>
    <w:link w:val="Style_417_ch"/>
  </w:style>
  <w:style w:styleId="Style_417_ch" w:type="character">
    <w:name w:val="Знак Знак1420"/>
    <w:link w:val="Style_417"/>
  </w:style>
  <w:style w:styleId="Style_418" w:type="paragraph">
    <w:name w:val="Знак Знак126"/>
    <w:link w:val="Style_418_ch"/>
    <w:rPr>
      <w:rFonts w:ascii="Calibri" w:hAnsi="Calibri"/>
    </w:rPr>
  </w:style>
  <w:style w:styleId="Style_418_ch" w:type="character">
    <w:name w:val="Знак Знак126"/>
    <w:link w:val="Style_418"/>
    <w:rPr>
      <w:rFonts w:ascii="Calibri" w:hAnsi="Calibri"/>
    </w:rPr>
  </w:style>
  <w:style w:styleId="Style_419" w:type="paragraph">
    <w:name w:val="Знак Знак Знак Знак3"/>
    <w:basedOn w:val="Style_10"/>
    <w:link w:val="Style_419_ch"/>
    <w:pPr>
      <w:spacing w:after="100" w:before="100"/>
      <w:ind/>
    </w:pPr>
    <w:rPr>
      <w:rFonts w:ascii="Tahoma" w:hAnsi="Tahoma"/>
    </w:rPr>
  </w:style>
  <w:style w:styleId="Style_419_ch" w:type="character">
    <w:name w:val="Знак Знак Знак Знак3"/>
    <w:basedOn w:val="Style_10_ch"/>
    <w:link w:val="Style_419"/>
    <w:rPr>
      <w:rFonts w:ascii="Tahoma" w:hAnsi="Tahoma"/>
    </w:rPr>
  </w:style>
  <w:style w:styleId="Style_420" w:type="paragraph">
    <w:name w:val="Знак Знак417"/>
    <w:link w:val="Style_420_ch"/>
    <w:rPr>
      <w:rFonts w:ascii="Tahoma" w:hAnsi="Tahoma"/>
      <w:sz w:val="16"/>
    </w:rPr>
  </w:style>
  <w:style w:styleId="Style_420_ch" w:type="character">
    <w:name w:val="Знак Знак417"/>
    <w:link w:val="Style_420"/>
    <w:rPr>
      <w:rFonts w:ascii="Tahoma" w:hAnsi="Tahoma"/>
      <w:sz w:val="16"/>
    </w:rPr>
  </w:style>
  <w:style w:styleId="Style_421" w:type="paragraph">
    <w:name w:val="Знак Знак56"/>
    <w:link w:val="Style_421_ch"/>
    <w:rPr>
      <w:sz w:val="24"/>
    </w:rPr>
  </w:style>
  <w:style w:styleId="Style_421_ch" w:type="character">
    <w:name w:val="Знак Знак56"/>
    <w:link w:val="Style_421"/>
    <w:rPr>
      <w:sz w:val="24"/>
    </w:rPr>
  </w:style>
  <w:style w:styleId="Style_422" w:type="paragraph">
    <w:name w:val="Знак Знак71"/>
    <w:link w:val="Style_422_ch"/>
    <w:rPr>
      <w:b w:val="1"/>
      <w:sz w:val="28"/>
    </w:rPr>
  </w:style>
  <w:style w:styleId="Style_422_ch" w:type="character">
    <w:name w:val="Знак Знак71"/>
    <w:link w:val="Style_422"/>
    <w:rPr>
      <w:b w:val="1"/>
      <w:sz w:val="28"/>
    </w:rPr>
  </w:style>
  <w:style w:styleId="Style_423" w:type="paragraph">
    <w:name w:val="Знак Знак911"/>
    <w:link w:val="Style_423_ch"/>
    <w:rPr>
      <w:sz w:val="24"/>
    </w:rPr>
  </w:style>
  <w:style w:styleId="Style_423_ch" w:type="character">
    <w:name w:val="Знак Знак911"/>
    <w:link w:val="Style_423"/>
    <w:rPr>
      <w:sz w:val="24"/>
    </w:rPr>
  </w:style>
  <w:style w:styleId="Style_424" w:type="paragraph">
    <w:name w:val="Знак Знак140"/>
    <w:link w:val="Style_424_ch"/>
    <w:rPr>
      <w:rFonts w:ascii="Cambria" w:hAnsi="Cambria"/>
      <w:i w:val="1"/>
      <w:color w:val="4F81BD"/>
      <w:spacing w:val="15"/>
      <w:sz w:val="24"/>
    </w:rPr>
  </w:style>
  <w:style w:styleId="Style_424_ch" w:type="character">
    <w:name w:val="Знак Знак140"/>
    <w:link w:val="Style_424"/>
    <w:rPr>
      <w:rFonts w:ascii="Cambria" w:hAnsi="Cambria"/>
      <w:i w:val="1"/>
      <w:color w:val="4F81BD"/>
      <w:spacing w:val="15"/>
      <w:sz w:val="24"/>
    </w:rPr>
  </w:style>
  <w:style w:styleId="Style_425" w:type="paragraph">
    <w:name w:val="Абзац списка5"/>
    <w:basedOn w:val="Style_10"/>
    <w:link w:val="Style_425_ch"/>
    <w:pPr>
      <w:spacing w:after="0" w:before="0"/>
      <w:ind w:firstLine="0" w:left="720" w:right="0"/>
      <w:contextualSpacing w:val="1"/>
    </w:pPr>
    <w:rPr>
      <w:sz w:val="24"/>
    </w:rPr>
  </w:style>
  <w:style w:styleId="Style_425_ch" w:type="character">
    <w:name w:val="Абзац списка5"/>
    <w:basedOn w:val="Style_10_ch"/>
    <w:link w:val="Style_425"/>
    <w:rPr>
      <w:sz w:val="24"/>
    </w:rPr>
  </w:style>
  <w:style w:styleId="Style_426" w:type="paragraph">
    <w:name w:val="Знак Знак2511"/>
    <w:link w:val="Style_426_ch"/>
    <w:rPr>
      <w:rFonts w:ascii="Calibri" w:hAnsi="Calibri"/>
      <w:sz w:val="26"/>
    </w:rPr>
  </w:style>
  <w:style w:styleId="Style_426_ch" w:type="character">
    <w:name w:val="Знак Знак2511"/>
    <w:link w:val="Style_426"/>
    <w:rPr>
      <w:rFonts w:ascii="Calibri" w:hAnsi="Calibri"/>
      <w:sz w:val="26"/>
    </w:rPr>
  </w:style>
  <w:style w:styleId="Style_427" w:type="paragraph">
    <w:name w:val="Знак Знак257"/>
    <w:link w:val="Style_427_ch"/>
    <w:rPr>
      <w:sz w:val="28"/>
    </w:rPr>
  </w:style>
  <w:style w:styleId="Style_427_ch" w:type="character">
    <w:name w:val="Знак Знак257"/>
    <w:link w:val="Style_427"/>
    <w:rPr>
      <w:sz w:val="28"/>
    </w:rPr>
  </w:style>
  <w:style w:styleId="Style_428" w:type="paragraph">
    <w:name w:val="Знак Знак922"/>
    <w:link w:val="Style_428_ch"/>
    <w:rPr>
      <w:sz w:val="24"/>
    </w:rPr>
  </w:style>
  <w:style w:styleId="Style_428_ch" w:type="character">
    <w:name w:val="Знак Знак922"/>
    <w:link w:val="Style_428"/>
    <w:rPr>
      <w:sz w:val="24"/>
    </w:rPr>
  </w:style>
  <w:style w:styleId="Style_429" w:type="paragraph">
    <w:name w:val="Salutation Char"/>
    <w:link w:val="Style_429_ch"/>
    <w:rPr>
      <w:rFonts w:ascii="Times New Roman" w:hAnsi="Times New Roman"/>
    </w:rPr>
  </w:style>
  <w:style w:styleId="Style_429_ch" w:type="character">
    <w:name w:val="Salutation Char"/>
    <w:link w:val="Style_429"/>
    <w:rPr>
      <w:rFonts w:ascii="Times New Roman" w:hAnsi="Times New Roman"/>
    </w:rPr>
  </w:style>
  <w:style w:styleId="Style_430" w:type="paragraph">
    <w:name w:val="Гипертекстовая ссылка"/>
    <w:link w:val="Style_430_ch"/>
    <w:rPr>
      <w:color w:val="106BBE"/>
    </w:rPr>
  </w:style>
  <w:style w:styleId="Style_430_ch" w:type="character">
    <w:name w:val="Гипертекстовая ссылка"/>
    <w:link w:val="Style_430"/>
    <w:rPr>
      <w:color w:val="106BBE"/>
    </w:rPr>
  </w:style>
  <w:style w:styleId="Style_431" w:type="paragraph">
    <w:name w:val="Знак Знак155"/>
    <w:link w:val="Style_431_ch"/>
  </w:style>
  <w:style w:styleId="Style_431_ch" w:type="character">
    <w:name w:val="Знак Знак155"/>
    <w:link w:val="Style_431"/>
  </w:style>
  <w:style w:styleId="Style_432" w:type="paragraph">
    <w:name w:val="Знак Знак Знак Знак1 Знак Знак Знак Знак Знак Знак Знак Знак Знак Знак Знак"/>
    <w:basedOn w:val="Style_10"/>
    <w:link w:val="Style_432_ch"/>
    <w:pPr>
      <w:spacing w:after="100" w:before="100"/>
      <w:ind/>
      <w:jc w:val="both"/>
    </w:pPr>
    <w:rPr>
      <w:rFonts w:ascii="Tahoma" w:hAnsi="Tahoma"/>
    </w:rPr>
  </w:style>
  <w:style w:styleId="Style_432_ch" w:type="character">
    <w:name w:val="Знак Знак Знак Знак1 Знак Знак Знак Знак Знак Знак Знак Знак Знак Знак Знак"/>
    <w:basedOn w:val="Style_10_ch"/>
    <w:link w:val="Style_432"/>
    <w:rPr>
      <w:rFonts w:ascii="Tahoma" w:hAnsi="Tahoma"/>
    </w:rPr>
  </w:style>
  <w:style w:styleId="Style_433" w:type="paragraph">
    <w:name w:val="Знак Знак1125"/>
    <w:link w:val="Style_433_ch"/>
    <w:rPr>
      <w:rFonts w:ascii="Calibri" w:hAnsi="Calibri"/>
      <w:sz w:val="26"/>
    </w:rPr>
  </w:style>
  <w:style w:styleId="Style_433_ch" w:type="character">
    <w:name w:val="Знак Знак1125"/>
    <w:link w:val="Style_433"/>
    <w:rPr>
      <w:rFonts w:ascii="Calibri" w:hAnsi="Calibri"/>
      <w:sz w:val="26"/>
    </w:rPr>
  </w:style>
  <w:style w:styleId="Style_434" w:type="paragraph">
    <w:name w:val="Без интервала1"/>
    <w:link w:val="Style_434_ch"/>
    <w:rPr>
      <w:rFonts w:ascii="Calibri" w:hAnsi="Calibri"/>
      <w:sz w:val="22"/>
    </w:rPr>
  </w:style>
  <w:style w:styleId="Style_434_ch" w:type="character">
    <w:name w:val="Без интервала1"/>
    <w:link w:val="Style_434"/>
    <w:rPr>
      <w:rFonts w:ascii="Calibri" w:hAnsi="Calibri"/>
      <w:sz w:val="22"/>
    </w:rPr>
  </w:style>
  <w:style w:styleId="Style_435" w:type="paragraph">
    <w:name w:val="Знак Знак1713"/>
    <w:link w:val="Style_435_ch"/>
    <w:rPr>
      <w:rFonts w:ascii="Arial" w:hAnsi="Arial"/>
      <w:color w:val="000000"/>
    </w:rPr>
  </w:style>
  <w:style w:styleId="Style_435_ch" w:type="character">
    <w:name w:val="Знак Знак1713"/>
    <w:link w:val="Style_435"/>
    <w:rPr>
      <w:rFonts w:ascii="Arial" w:hAnsi="Arial"/>
      <w:color w:val="000000"/>
    </w:rPr>
  </w:style>
  <w:style w:styleId="Style_436" w:type="paragraph">
    <w:name w:val="Знак Знак154"/>
    <w:link w:val="Style_436_ch"/>
  </w:style>
  <w:style w:styleId="Style_436_ch" w:type="character">
    <w:name w:val="Знак Знак154"/>
    <w:link w:val="Style_436"/>
  </w:style>
  <w:style w:styleId="Style_437" w:type="paragraph">
    <w:name w:val="Comment Text Char1"/>
    <w:link w:val="Style_437_ch"/>
    <w:rPr>
      <w:rFonts w:ascii="Calibri" w:hAnsi="Calibri"/>
    </w:rPr>
  </w:style>
  <w:style w:styleId="Style_437_ch" w:type="character">
    <w:name w:val="Comment Text Char1"/>
    <w:link w:val="Style_437"/>
    <w:rPr>
      <w:rFonts w:ascii="Calibri" w:hAnsi="Calibri"/>
    </w:rPr>
  </w:style>
  <w:style w:styleId="Style_438" w:type="paragraph">
    <w:name w:val="Знак Знак167"/>
    <w:link w:val="Style_438_ch"/>
    <w:rPr>
      <w:sz w:val="28"/>
    </w:rPr>
  </w:style>
  <w:style w:styleId="Style_438_ch" w:type="character">
    <w:name w:val="Знак Знак167"/>
    <w:link w:val="Style_438"/>
    <w:rPr>
      <w:sz w:val="28"/>
    </w:rPr>
  </w:style>
  <w:style w:styleId="Style_439" w:type="paragraph">
    <w:name w:val="Знак Знак2613"/>
    <w:link w:val="Style_439_ch"/>
    <w:rPr>
      <w:rFonts w:ascii="Calibri" w:hAnsi="Calibri"/>
      <w:sz w:val="28"/>
    </w:rPr>
  </w:style>
  <w:style w:styleId="Style_439_ch" w:type="character">
    <w:name w:val="Знак Знак2613"/>
    <w:link w:val="Style_439"/>
    <w:rPr>
      <w:rFonts w:ascii="Calibri" w:hAnsi="Calibri"/>
      <w:sz w:val="28"/>
    </w:rPr>
  </w:style>
  <w:style w:styleId="Style_440" w:type="paragraph">
    <w:name w:val="Основной текст 2 Знак"/>
    <w:link w:val="Style_440_ch"/>
    <w:rPr>
      <w:sz w:val="24"/>
    </w:rPr>
  </w:style>
  <w:style w:styleId="Style_440_ch" w:type="character">
    <w:name w:val="Основной текст 2 Знак"/>
    <w:link w:val="Style_440"/>
    <w:rPr>
      <w:sz w:val="24"/>
    </w:rPr>
  </w:style>
  <w:style w:styleId="Style_441" w:type="paragraph">
    <w:name w:val="Знак Знак1 Знак Знак Знак1 Знак Знак Знак Знак Знак Знак Знак Знак Знак Знак Знак Знак Знак Знак Знак Знак Знак Знак Знак Знак Знак2"/>
    <w:basedOn w:val="Style_10"/>
    <w:link w:val="Style_441_ch"/>
    <w:pPr>
      <w:spacing w:after="100" w:before="100"/>
      <w:ind/>
    </w:pPr>
    <w:rPr>
      <w:rFonts w:ascii="Tahoma" w:hAnsi="Tahoma"/>
    </w:rPr>
  </w:style>
  <w:style w:styleId="Style_441_ch" w:type="character">
    <w:name w:val="Знак Знак1 Знак Знак Знак1 Знак Знак Знак Знак Знак Знак Знак Знак Знак Знак Знак Знак Знак Знак Знак Знак Знак Знак Знак Знак Знак2"/>
    <w:basedOn w:val="Style_10_ch"/>
    <w:link w:val="Style_441"/>
    <w:rPr>
      <w:rFonts w:ascii="Tahoma" w:hAnsi="Tahoma"/>
    </w:rPr>
  </w:style>
  <w:style w:styleId="Style_442" w:type="paragraph">
    <w:name w:val="Знак Знак82"/>
    <w:link w:val="Style_442_ch"/>
    <w:rPr>
      <w:sz w:val="28"/>
    </w:rPr>
  </w:style>
  <w:style w:styleId="Style_442_ch" w:type="character">
    <w:name w:val="Знак Знак82"/>
    <w:link w:val="Style_442"/>
    <w:rPr>
      <w:sz w:val="28"/>
    </w:rPr>
  </w:style>
  <w:style w:styleId="Style_443" w:type="paragraph">
    <w:name w:val="Знак Знак35"/>
    <w:link w:val="Style_443_ch"/>
    <w:rPr>
      <w:rFonts w:ascii="Tahoma" w:hAnsi="Tahoma"/>
      <w:sz w:val="16"/>
    </w:rPr>
  </w:style>
  <w:style w:styleId="Style_443_ch" w:type="character">
    <w:name w:val="Знак Знак35"/>
    <w:link w:val="Style_443"/>
    <w:rPr>
      <w:rFonts w:ascii="Tahoma" w:hAnsi="Tahoma"/>
      <w:sz w:val="16"/>
    </w:rPr>
  </w:style>
  <w:style w:styleId="Style_444" w:type="paragraph">
    <w:name w:val="Знак Знак3 Знак Знак Знак Знак2"/>
    <w:basedOn w:val="Style_10"/>
    <w:link w:val="Style_444_ch"/>
    <w:pPr>
      <w:spacing w:after="100" w:before="100"/>
      <w:ind/>
    </w:pPr>
    <w:rPr>
      <w:rFonts w:ascii="Tahoma" w:hAnsi="Tahoma"/>
    </w:rPr>
  </w:style>
  <w:style w:styleId="Style_444_ch" w:type="character">
    <w:name w:val="Знак Знак3 Знак Знак Знак Знак2"/>
    <w:basedOn w:val="Style_10_ch"/>
    <w:link w:val="Style_444"/>
    <w:rPr>
      <w:rFonts w:ascii="Tahoma" w:hAnsi="Tahoma"/>
    </w:rPr>
  </w:style>
  <w:style w:styleId="Style_445" w:type="paragraph">
    <w:name w:val="xl134"/>
    <w:basedOn w:val="Style_10"/>
    <w:link w:val="Style_445_ch"/>
    <w:pPr>
      <w:spacing w:after="100" w:before="100"/>
      <w:ind/>
    </w:pPr>
    <w:rPr>
      <w:b w:val="1"/>
      <w:sz w:val="22"/>
    </w:rPr>
  </w:style>
  <w:style w:styleId="Style_445_ch" w:type="character">
    <w:name w:val="xl134"/>
    <w:basedOn w:val="Style_10_ch"/>
    <w:link w:val="Style_445"/>
    <w:rPr>
      <w:b w:val="1"/>
      <w:sz w:val="22"/>
    </w:rPr>
  </w:style>
  <w:style w:styleId="Style_446" w:type="paragraph">
    <w:name w:val="WW8Num9z0"/>
    <w:link w:val="Style_446_ch"/>
    <w:rPr>
      <w:rFonts w:ascii="Wingdings" w:hAnsi="Wingdings"/>
    </w:rPr>
  </w:style>
  <w:style w:styleId="Style_446_ch" w:type="character">
    <w:name w:val="WW8Num9z0"/>
    <w:link w:val="Style_446"/>
    <w:rPr>
      <w:rFonts w:ascii="Wingdings" w:hAnsi="Wingdings"/>
    </w:rPr>
  </w:style>
  <w:style w:styleId="Style_447" w:type="paragraph">
    <w:name w:val="Default Paragraph Font"/>
    <w:link w:val="Style_447_ch"/>
  </w:style>
  <w:style w:styleId="Style_447_ch" w:type="character">
    <w:name w:val="Default Paragraph Font"/>
    <w:link w:val="Style_447"/>
  </w:style>
  <w:style w:styleId="Style_448" w:type="paragraph">
    <w:name w:val="Знак Знак1 Знак Знак Знак1 Знак Знак Знак2"/>
    <w:basedOn w:val="Style_10"/>
    <w:link w:val="Style_448_ch"/>
    <w:pPr>
      <w:spacing w:after="100" w:before="100"/>
      <w:ind/>
    </w:pPr>
    <w:rPr>
      <w:rFonts w:ascii="Tahoma" w:hAnsi="Tahoma"/>
    </w:rPr>
  </w:style>
  <w:style w:styleId="Style_448_ch" w:type="character">
    <w:name w:val="Знак Знак1 Знак Знак Знак1 Знак Знак Знак2"/>
    <w:basedOn w:val="Style_10_ch"/>
    <w:link w:val="Style_448"/>
    <w:rPr>
      <w:rFonts w:ascii="Tahoma" w:hAnsi="Tahoma"/>
    </w:rPr>
  </w:style>
  <w:style w:styleId="Style_449" w:type="paragraph">
    <w:name w:val="Title Char"/>
    <w:link w:val="Style_449_ch"/>
    <w:rPr>
      <w:rFonts w:ascii="Times New Roman" w:hAnsi="Times New Roman"/>
      <w:b w:val="1"/>
      <w:sz w:val="24"/>
    </w:rPr>
  </w:style>
  <w:style w:styleId="Style_449_ch" w:type="character">
    <w:name w:val="Title Char"/>
    <w:link w:val="Style_449"/>
    <w:rPr>
      <w:rFonts w:ascii="Times New Roman" w:hAnsi="Times New Roman"/>
      <w:b w:val="1"/>
      <w:sz w:val="24"/>
    </w:rPr>
  </w:style>
  <w:style w:styleId="Style_450" w:type="paragraph">
    <w:name w:val="Style3"/>
    <w:basedOn w:val="Style_10"/>
    <w:link w:val="Style_450_ch"/>
    <w:pPr>
      <w:widowControl w:val="0"/>
      <w:spacing w:line="322" w:lineRule="exact"/>
      <w:ind w:firstLine="706" w:left="0" w:right="0"/>
      <w:jc w:val="both"/>
    </w:pPr>
    <w:rPr>
      <w:sz w:val="24"/>
    </w:rPr>
  </w:style>
  <w:style w:styleId="Style_450_ch" w:type="character">
    <w:name w:val="Style3"/>
    <w:basedOn w:val="Style_10_ch"/>
    <w:link w:val="Style_450"/>
    <w:rPr>
      <w:sz w:val="24"/>
    </w:rPr>
  </w:style>
  <w:style w:styleId="Style_451" w:type="paragraph">
    <w:name w:val="Знак Знак1121"/>
    <w:link w:val="Style_451_ch"/>
    <w:rPr>
      <w:sz w:val="28"/>
    </w:rPr>
  </w:style>
  <w:style w:styleId="Style_451_ch" w:type="character">
    <w:name w:val="Знак Знак1121"/>
    <w:link w:val="Style_451"/>
    <w:rPr>
      <w:sz w:val="28"/>
    </w:rPr>
  </w:style>
  <w:style w:styleId="Style_452" w:type="paragraph">
    <w:name w:val="Знак Знак1 Знак Знак Знак1"/>
    <w:basedOn w:val="Style_10"/>
    <w:link w:val="Style_452_ch"/>
    <w:pPr>
      <w:spacing w:after="160" w:before="0" w:line="240" w:lineRule="exact"/>
      <w:ind/>
    </w:pPr>
    <w:rPr>
      <w:rFonts w:ascii="Verdana" w:hAnsi="Verdana"/>
    </w:rPr>
  </w:style>
  <w:style w:styleId="Style_452_ch" w:type="character">
    <w:name w:val="Знак Знак1 Знак Знак Знак1"/>
    <w:basedOn w:val="Style_10_ch"/>
    <w:link w:val="Style_452"/>
    <w:rPr>
      <w:rFonts w:ascii="Verdana" w:hAnsi="Verdana"/>
    </w:rPr>
  </w:style>
  <w:style w:styleId="Style_453" w:type="paragraph">
    <w:name w:val="Знак Знак182"/>
    <w:link w:val="Style_453_ch"/>
    <w:rPr>
      <w:rFonts w:ascii="Arial" w:hAnsi="Arial"/>
      <w:i w:val="1"/>
      <w:sz w:val="22"/>
    </w:rPr>
  </w:style>
  <w:style w:styleId="Style_453_ch" w:type="character">
    <w:name w:val="Знак Знак182"/>
    <w:link w:val="Style_453"/>
    <w:rPr>
      <w:rFonts w:ascii="Arial" w:hAnsi="Arial"/>
      <w:i w:val="1"/>
      <w:sz w:val="22"/>
    </w:rPr>
  </w:style>
  <w:style w:styleId="Style_454" w:type="paragraph">
    <w:name w:val="Маркированный список - 1"/>
    <w:basedOn w:val="Style_10"/>
    <w:link w:val="Style_454_ch"/>
    <w:pPr>
      <w:numPr>
        <w:ilvl w:val="0"/>
        <w:numId w:val="4"/>
      </w:numPr>
      <w:tabs>
        <w:tab w:leader="none" w:pos="414" w:val="left"/>
      </w:tabs>
      <w:spacing w:after="200" w:before="60" w:line="276" w:lineRule="auto"/>
      <w:ind w:hanging="357" w:left="414" w:right="0"/>
    </w:pPr>
    <w:rPr>
      <w:rFonts w:ascii="Tahoma" w:hAnsi="Tahoma"/>
    </w:rPr>
  </w:style>
  <w:style w:styleId="Style_454_ch" w:type="character">
    <w:name w:val="Маркированный список - 1"/>
    <w:basedOn w:val="Style_10_ch"/>
    <w:link w:val="Style_454"/>
    <w:rPr>
      <w:rFonts w:ascii="Tahoma" w:hAnsi="Tahoma"/>
    </w:rPr>
  </w:style>
  <w:style w:styleId="Style_455" w:type="paragraph">
    <w:name w:val="Знак Знак43"/>
    <w:link w:val="Style_455_ch"/>
    <w:rPr>
      <w:rFonts w:ascii="Tahoma" w:hAnsi="Tahoma"/>
      <w:sz w:val="16"/>
    </w:rPr>
  </w:style>
  <w:style w:styleId="Style_455_ch" w:type="character">
    <w:name w:val="Знак Знак43"/>
    <w:link w:val="Style_455"/>
    <w:rPr>
      <w:rFonts w:ascii="Tahoma" w:hAnsi="Tahoma"/>
      <w:sz w:val="16"/>
    </w:rPr>
  </w:style>
  <w:style w:styleId="Style_456" w:type="paragraph">
    <w:name w:val="WW8Num9z1"/>
    <w:link w:val="Style_456_ch"/>
    <w:rPr>
      <w:rFonts w:ascii="Courier New" w:hAnsi="Courier New"/>
    </w:rPr>
  </w:style>
  <w:style w:styleId="Style_456_ch" w:type="character">
    <w:name w:val="WW8Num9z1"/>
    <w:link w:val="Style_456"/>
    <w:rPr>
      <w:rFonts w:ascii="Courier New" w:hAnsi="Courier New"/>
    </w:rPr>
  </w:style>
  <w:style w:styleId="Style_457" w:type="paragraph">
    <w:name w:val="Содержимое таблицы"/>
    <w:basedOn w:val="Style_10"/>
    <w:link w:val="Style_457_ch"/>
  </w:style>
  <w:style w:styleId="Style_457_ch" w:type="character">
    <w:name w:val="Содержимое таблицы"/>
    <w:basedOn w:val="Style_10_ch"/>
    <w:link w:val="Style_457"/>
  </w:style>
  <w:style w:styleId="Style_458" w:type="paragraph">
    <w:name w:val="Стандартный HTML Знак"/>
    <w:link w:val="Style_458_ch"/>
    <w:rPr>
      <w:rFonts w:ascii="Courier New" w:hAnsi="Courier New"/>
      <w:sz w:val="20"/>
    </w:rPr>
  </w:style>
  <w:style w:styleId="Style_458_ch" w:type="character">
    <w:name w:val="Стандартный HTML Знак"/>
    <w:link w:val="Style_458"/>
    <w:rPr>
      <w:rFonts w:ascii="Courier New" w:hAnsi="Courier New"/>
      <w:sz w:val="20"/>
    </w:rPr>
  </w:style>
  <w:style w:styleId="Style_459"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Style_10"/>
    <w:link w:val="Style_459_ch"/>
    <w:pPr>
      <w:spacing w:after="100" w:before="100"/>
      <w:ind/>
    </w:pPr>
    <w:rPr>
      <w:rFonts w:ascii="Tahoma" w:hAnsi="Tahoma"/>
    </w:rPr>
  </w:style>
  <w:style w:styleId="Style_459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Style_10_ch"/>
    <w:link w:val="Style_459"/>
    <w:rPr>
      <w:rFonts w:ascii="Tahoma" w:hAnsi="Tahoma"/>
    </w:rPr>
  </w:style>
  <w:style w:styleId="Style_460" w:type="paragraph">
    <w:name w:val="Знак Знак275"/>
    <w:link w:val="Style_460_ch"/>
    <w:rPr>
      <w:rFonts w:ascii="Calibri" w:hAnsi="Calibri"/>
      <w:sz w:val="26"/>
    </w:rPr>
  </w:style>
  <w:style w:styleId="Style_460_ch" w:type="character">
    <w:name w:val="Знак Знак275"/>
    <w:link w:val="Style_460"/>
    <w:rPr>
      <w:rFonts w:ascii="Calibri" w:hAnsi="Calibri"/>
      <w:sz w:val="26"/>
    </w:rPr>
  </w:style>
  <w:style w:styleId="Style_461" w:type="paragraph">
    <w:name w:val="Heading 8 Char1"/>
    <w:link w:val="Style_461_ch"/>
    <w:rPr>
      <w:rFonts w:ascii="Arial" w:hAnsi="Arial"/>
      <w:i w:val="1"/>
      <w:sz w:val="22"/>
    </w:rPr>
  </w:style>
  <w:style w:styleId="Style_461_ch" w:type="character">
    <w:name w:val="Heading 8 Char1"/>
    <w:link w:val="Style_461"/>
    <w:rPr>
      <w:rFonts w:ascii="Arial" w:hAnsi="Arial"/>
      <w:i w:val="1"/>
      <w:sz w:val="22"/>
    </w:rPr>
  </w:style>
  <w:style w:styleId="Style_462" w:type="paragraph">
    <w:name w:val="Знак Знак915"/>
    <w:link w:val="Style_462_ch"/>
    <w:rPr>
      <w:sz w:val="24"/>
    </w:rPr>
  </w:style>
  <w:style w:styleId="Style_462_ch" w:type="character">
    <w:name w:val="Знак Знак915"/>
    <w:link w:val="Style_462"/>
    <w:rPr>
      <w:sz w:val="24"/>
    </w:rPr>
  </w:style>
  <w:style w:styleId="Style_463" w:type="paragraph">
    <w:name w:val="Знак Знак2812"/>
    <w:link w:val="Style_463_ch"/>
    <w:rPr>
      <w:sz w:val="28"/>
    </w:rPr>
  </w:style>
  <w:style w:styleId="Style_463_ch" w:type="character">
    <w:name w:val="Знак Знак2812"/>
    <w:link w:val="Style_463"/>
    <w:rPr>
      <w:sz w:val="28"/>
    </w:rPr>
  </w:style>
  <w:style w:styleId="Style_464" w:type="paragraph">
    <w:name w:val="Balloon Text"/>
    <w:basedOn w:val="Style_10"/>
    <w:link w:val="Style_464_ch"/>
    <w:pPr>
      <w:spacing w:after="200" w:before="60" w:line="276" w:lineRule="auto"/>
      <w:ind/>
    </w:pPr>
    <w:rPr>
      <w:rFonts w:ascii="Tahoma" w:hAnsi="Tahoma"/>
      <w:sz w:val="16"/>
    </w:rPr>
  </w:style>
  <w:style w:styleId="Style_464_ch" w:type="character">
    <w:name w:val="Balloon Text"/>
    <w:basedOn w:val="Style_10_ch"/>
    <w:link w:val="Style_464"/>
    <w:rPr>
      <w:rFonts w:ascii="Tahoma" w:hAnsi="Tahoma"/>
      <w:sz w:val="16"/>
    </w:rPr>
  </w:style>
  <w:style w:styleId="Style_465" w:type="paragraph">
    <w:name w:val="Char Char4 Знак Знак Знак2"/>
    <w:basedOn w:val="Style_10"/>
    <w:link w:val="Style_465_ch"/>
    <w:pPr>
      <w:spacing w:after="160" w:before="0" w:line="240" w:lineRule="exact"/>
      <w:ind/>
    </w:pPr>
    <w:rPr>
      <w:rFonts w:ascii="Verdana" w:hAnsi="Verdana"/>
    </w:rPr>
  </w:style>
  <w:style w:styleId="Style_465_ch" w:type="character">
    <w:name w:val="Char Char4 Знак Знак Знак2"/>
    <w:basedOn w:val="Style_10_ch"/>
    <w:link w:val="Style_465"/>
    <w:rPr>
      <w:rFonts w:ascii="Verdana" w:hAnsi="Verdana"/>
    </w:rPr>
  </w:style>
  <w:style w:styleId="Style_466" w:type="paragraph">
    <w:name w:val="Знак Знак260"/>
    <w:link w:val="Style_466_ch"/>
    <w:rPr>
      <w:sz w:val="16"/>
    </w:rPr>
  </w:style>
  <w:style w:styleId="Style_466_ch" w:type="character">
    <w:name w:val="Знак Знак260"/>
    <w:link w:val="Style_466"/>
    <w:rPr>
      <w:sz w:val="16"/>
    </w:rPr>
  </w:style>
  <w:style w:styleId="Style_467" w:type="paragraph">
    <w:name w:val="Основной текст_ Знак"/>
    <w:link w:val="Style_467_ch"/>
    <w:rPr>
      <w:rFonts w:ascii="Arial Unicode MS" w:hAnsi="Arial Unicode MS"/>
      <w:color w:val="000000"/>
      <w:sz w:val="27"/>
      <w:highlight w:val="white"/>
    </w:rPr>
  </w:style>
  <w:style w:styleId="Style_467_ch" w:type="character">
    <w:name w:val="Основной текст_ Знак"/>
    <w:link w:val="Style_467"/>
    <w:rPr>
      <w:rFonts w:ascii="Arial Unicode MS" w:hAnsi="Arial Unicode MS"/>
      <w:color w:val="000000"/>
      <w:sz w:val="27"/>
      <w:highlight w:val="white"/>
    </w:rPr>
  </w:style>
  <w:style w:styleId="Style_468" w:type="paragraph">
    <w:name w:val="Знак Знак32"/>
    <w:link w:val="Style_468_ch"/>
    <w:rPr>
      <w:rFonts w:ascii="Times New Roman" w:hAnsi="Times New Roman"/>
      <w:sz w:val="24"/>
    </w:rPr>
  </w:style>
  <w:style w:styleId="Style_468_ch" w:type="character">
    <w:name w:val="Знак Знак32"/>
    <w:link w:val="Style_468"/>
    <w:rPr>
      <w:rFonts w:ascii="Times New Roman" w:hAnsi="Times New Roman"/>
      <w:sz w:val="24"/>
    </w:rPr>
  </w:style>
  <w:style w:styleId="Style_469" w:type="paragraph">
    <w:name w:val="Знак Знак65"/>
    <w:link w:val="Style_469_ch"/>
    <w:rPr>
      <w:sz w:val="24"/>
    </w:rPr>
  </w:style>
  <w:style w:styleId="Style_469_ch" w:type="character">
    <w:name w:val="Знак Знак65"/>
    <w:link w:val="Style_469"/>
    <w:rPr>
      <w:sz w:val="24"/>
    </w:rPr>
  </w:style>
  <w:style w:styleId="Style_470" w:type="paragraph">
    <w:name w:val="Без интервала41"/>
    <w:link w:val="Style_470_ch"/>
    <w:rPr>
      <w:rFonts w:ascii="Calibri" w:hAnsi="Calibri"/>
      <w:sz w:val="22"/>
    </w:rPr>
  </w:style>
  <w:style w:styleId="Style_470_ch" w:type="character">
    <w:name w:val="Без интервала41"/>
    <w:link w:val="Style_470"/>
    <w:rPr>
      <w:rFonts w:ascii="Calibri" w:hAnsi="Calibri"/>
      <w:sz w:val="22"/>
    </w:rPr>
  </w:style>
  <w:style w:styleId="Style_14" w:type="paragraph">
    <w:name w:val="Заголовок 3 (центровка)"/>
    <w:basedOn w:val="Style_105"/>
    <w:link w:val="Style_14_ch"/>
    <w:pPr>
      <w:ind/>
      <w:jc w:val="center"/>
    </w:pPr>
  </w:style>
  <w:style w:styleId="Style_14_ch" w:type="character">
    <w:name w:val="Заголовок 3 (центровка)"/>
    <w:basedOn w:val="Style_105_ch"/>
    <w:link w:val="Style_14"/>
  </w:style>
  <w:style w:styleId="Style_471" w:type="paragraph">
    <w:name w:val="Знак Знак52"/>
    <w:link w:val="Style_471_ch"/>
  </w:style>
  <w:style w:styleId="Style_471_ch" w:type="character">
    <w:name w:val="Знак Знак52"/>
    <w:link w:val="Style_471"/>
  </w:style>
  <w:style w:styleId="Style_472"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w:basedOn w:val="Style_10"/>
    <w:link w:val="Style_472_ch"/>
    <w:pPr>
      <w:spacing w:after="100" w:before="100"/>
      <w:ind/>
      <w:jc w:val="both"/>
    </w:pPr>
    <w:rPr>
      <w:rFonts w:ascii="Tahoma" w:hAnsi="Tahoma"/>
    </w:rPr>
  </w:style>
  <w:style w:styleId="Style_472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w:basedOn w:val="Style_10_ch"/>
    <w:link w:val="Style_472"/>
    <w:rPr>
      <w:rFonts w:ascii="Tahoma" w:hAnsi="Tahoma"/>
    </w:rPr>
  </w:style>
  <w:style w:styleId="Style_473" w:type="paragraph">
    <w:name w:val="Знак Знак179"/>
    <w:link w:val="Style_473_ch"/>
    <w:rPr>
      <w:rFonts w:ascii="Arial" w:hAnsi="Arial"/>
      <w:color w:val="000000"/>
    </w:rPr>
  </w:style>
  <w:style w:styleId="Style_473_ch" w:type="character">
    <w:name w:val="Знак Знак179"/>
    <w:link w:val="Style_473"/>
    <w:rPr>
      <w:rFonts w:ascii="Arial" w:hAnsi="Arial"/>
      <w:color w:val="000000"/>
    </w:rPr>
  </w:style>
  <w:style w:styleId="Style_474" w:type="paragraph">
    <w:name w:val="Знак Знак62"/>
    <w:link w:val="Style_474_ch"/>
    <w:rPr>
      <w:sz w:val="28"/>
    </w:rPr>
  </w:style>
  <w:style w:styleId="Style_474_ch" w:type="character">
    <w:name w:val="Знак Знак62"/>
    <w:link w:val="Style_474"/>
    <w:rPr>
      <w:sz w:val="28"/>
    </w:rPr>
  </w:style>
  <w:style w:styleId="Style_475" w:type="paragraph">
    <w:name w:val="WW8Num14z4"/>
    <w:link w:val="Style_475_ch"/>
    <w:rPr>
      <w:rFonts w:ascii="Courier New" w:hAnsi="Courier New"/>
    </w:rPr>
  </w:style>
  <w:style w:styleId="Style_475_ch" w:type="character">
    <w:name w:val="WW8Num14z4"/>
    <w:link w:val="Style_475"/>
    <w:rPr>
      <w:rFonts w:ascii="Courier New" w:hAnsi="Courier New"/>
    </w:rPr>
  </w:style>
  <w:style w:styleId="Style_476" w:type="paragraph">
    <w:name w:val="Знак Знак287"/>
    <w:link w:val="Style_476_ch"/>
    <w:rPr>
      <w:sz w:val="28"/>
    </w:rPr>
  </w:style>
  <w:style w:styleId="Style_476_ch" w:type="character">
    <w:name w:val="Знак Знак287"/>
    <w:link w:val="Style_476"/>
    <w:rPr>
      <w:sz w:val="28"/>
    </w:rPr>
  </w:style>
  <w:style w:styleId="Style_477" w:type="paragraph">
    <w:name w:val="Знак2 Знак Знак Знак2"/>
    <w:basedOn w:val="Style_10"/>
    <w:link w:val="Style_477_ch"/>
    <w:pPr>
      <w:spacing w:after="160" w:before="0" w:line="240" w:lineRule="exact"/>
      <w:ind/>
    </w:pPr>
    <w:rPr>
      <w:rFonts w:ascii="Verdana" w:hAnsi="Verdana"/>
    </w:rPr>
  </w:style>
  <w:style w:styleId="Style_477_ch" w:type="character">
    <w:name w:val="Знак2 Знак Знак Знак2"/>
    <w:basedOn w:val="Style_10_ch"/>
    <w:link w:val="Style_477"/>
    <w:rPr>
      <w:rFonts w:ascii="Verdana" w:hAnsi="Verdana"/>
    </w:rPr>
  </w:style>
  <w:style w:styleId="Style_478" w:type="paragraph">
    <w:name w:val="Знак5"/>
    <w:basedOn w:val="Style_10"/>
    <w:link w:val="Style_478_ch"/>
    <w:pPr>
      <w:spacing w:after="100" w:before="100"/>
      <w:ind/>
    </w:pPr>
    <w:rPr>
      <w:rFonts w:ascii="Tahoma" w:hAnsi="Tahoma"/>
    </w:rPr>
  </w:style>
  <w:style w:styleId="Style_478_ch" w:type="character">
    <w:name w:val="Знак5"/>
    <w:basedOn w:val="Style_10_ch"/>
    <w:link w:val="Style_478"/>
    <w:rPr>
      <w:rFonts w:ascii="Tahoma" w:hAnsi="Tahoma"/>
    </w:rPr>
  </w:style>
  <w:style w:styleId="Style_479" w:type="paragraph">
    <w:name w:val="Знак Знак152"/>
    <w:link w:val="Style_479_ch"/>
  </w:style>
  <w:style w:styleId="Style_479_ch" w:type="character">
    <w:name w:val="Знак Знак152"/>
    <w:link w:val="Style_479"/>
  </w:style>
  <w:style w:styleId="Style_480" w:type="paragraph">
    <w:name w:val="Знак Знак111"/>
    <w:link w:val="Style_480_ch"/>
    <w:rPr>
      <w:rFonts w:ascii="Calibri" w:hAnsi="Calibri"/>
      <w:sz w:val="26"/>
    </w:rPr>
  </w:style>
  <w:style w:styleId="Style_480_ch" w:type="character">
    <w:name w:val="Знак Знак111"/>
    <w:link w:val="Style_480"/>
    <w:rPr>
      <w:rFonts w:ascii="Calibri" w:hAnsi="Calibri"/>
      <w:sz w:val="26"/>
    </w:rPr>
  </w:style>
  <w:style w:styleId="Style_481" w:type="paragraph">
    <w:name w:val="Style4"/>
    <w:basedOn w:val="Style_10"/>
    <w:link w:val="Style_481_ch"/>
    <w:pPr>
      <w:widowControl w:val="0"/>
      <w:spacing w:line="324" w:lineRule="exact"/>
      <w:ind w:firstLine="552" w:left="0" w:right="0"/>
      <w:jc w:val="both"/>
    </w:pPr>
    <w:rPr>
      <w:sz w:val="24"/>
    </w:rPr>
  </w:style>
  <w:style w:styleId="Style_481_ch" w:type="character">
    <w:name w:val="Style4"/>
    <w:basedOn w:val="Style_10_ch"/>
    <w:link w:val="Style_481"/>
    <w:rPr>
      <w:sz w:val="24"/>
    </w:rPr>
  </w:style>
  <w:style w:styleId="Style_482" w:type="paragraph">
    <w:name w:val="WW8Num11z1"/>
    <w:link w:val="Style_482_ch"/>
    <w:rPr>
      <w:rFonts w:ascii="Courier New" w:hAnsi="Courier New"/>
    </w:rPr>
  </w:style>
  <w:style w:styleId="Style_482_ch" w:type="character">
    <w:name w:val="WW8Num11z1"/>
    <w:link w:val="Style_482"/>
    <w:rPr>
      <w:rFonts w:ascii="Courier New" w:hAnsi="Courier New"/>
    </w:rPr>
  </w:style>
  <w:style w:styleId="Style_483" w:type="paragraph">
    <w:name w:val="Знак Знак228"/>
    <w:link w:val="Style_483_ch"/>
    <w:rPr>
      <w:rFonts w:ascii="Arial" w:hAnsi="Arial"/>
      <w:sz w:val="24"/>
    </w:rPr>
  </w:style>
  <w:style w:styleId="Style_483_ch" w:type="character">
    <w:name w:val="Знак Знак228"/>
    <w:link w:val="Style_483"/>
    <w:rPr>
      <w:rFonts w:ascii="Arial" w:hAnsi="Arial"/>
      <w:sz w:val="24"/>
    </w:rPr>
  </w:style>
  <w:style w:styleId="Style_484" w:type="paragraph">
    <w:name w:val="WW8Num25z3"/>
    <w:link w:val="Style_484_ch"/>
    <w:rPr>
      <w:rFonts w:ascii="Symbol" w:hAnsi="Symbol"/>
    </w:rPr>
  </w:style>
  <w:style w:styleId="Style_484_ch" w:type="character">
    <w:name w:val="WW8Num25z3"/>
    <w:link w:val="Style_484"/>
    <w:rPr>
      <w:rFonts w:ascii="Symbol" w:hAnsi="Symbol"/>
    </w:rPr>
  </w:style>
  <w:style w:styleId="Style_485" w:type="paragraph">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Style_10"/>
    <w:link w:val="Style_485_ch"/>
    <w:pPr>
      <w:spacing w:after="100" w:before="100"/>
      <w:ind/>
    </w:pPr>
    <w:rPr>
      <w:rFonts w:ascii="Tahoma" w:hAnsi="Tahoma"/>
    </w:rPr>
  </w:style>
  <w:style w:styleId="Style_485_ch" w:type="character">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Style_10_ch"/>
    <w:link w:val="Style_485"/>
    <w:rPr>
      <w:rFonts w:ascii="Tahoma" w:hAnsi="Tahoma"/>
    </w:rPr>
  </w:style>
  <w:style w:styleId="Style_486" w:type="paragraph">
    <w:name w:val="Знак Знак1 Знак Знак Знак1 Знак Знак Знак"/>
    <w:basedOn w:val="Style_10"/>
    <w:link w:val="Style_486_ch"/>
    <w:pPr>
      <w:spacing w:after="100" w:before="100"/>
      <w:ind/>
    </w:pPr>
    <w:rPr>
      <w:rFonts w:ascii="Tahoma" w:hAnsi="Tahoma"/>
    </w:rPr>
  </w:style>
  <w:style w:styleId="Style_486_ch" w:type="character">
    <w:name w:val="Знак Знак1 Знак Знак Знак1 Знак Знак Знак"/>
    <w:basedOn w:val="Style_10_ch"/>
    <w:link w:val="Style_486"/>
    <w:rPr>
      <w:rFonts w:ascii="Tahoma" w:hAnsi="Tahoma"/>
    </w:rPr>
  </w:style>
  <w:style w:styleId="Style_487" w:type="paragraph">
    <w:name w:val="Знак Знак2111"/>
    <w:link w:val="Style_487_ch"/>
    <w:rPr>
      <w:rFonts w:ascii="Arial" w:hAnsi="Arial"/>
      <w:i w:val="1"/>
      <w:sz w:val="22"/>
    </w:rPr>
  </w:style>
  <w:style w:styleId="Style_487_ch" w:type="character">
    <w:name w:val="Знак Знак2111"/>
    <w:link w:val="Style_487"/>
    <w:rPr>
      <w:rFonts w:ascii="Arial" w:hAnsi="Arial"/>
      <w:i w:val="1"/>
      <w:sz w:val="22"/>
    </w:rPr>
  </w:style>
  <w:style w:styleId="Style_488" w:type="paragraph">
    <w:name w:val="Маркированный список (для нумерованного) - 2 Знак"/>
    <w:link w:val="Style_488_ch"/>
    <w:rPr>
      <w:rFonts w:ascii="Tahoma" w:hAnsi="Tahoma"/>
      <w:sz w:val="22"/>
    </w:rPr>
  </w:style>
  <w:style w:styleId="Style_488_ch" w:type="character">
    <w:name w:val="Маркированный список (для нумерованного) - 2 Знак"/>
    <w:link w:val="Style_488"/>
    <w:rPr>
      <w:rFonts w:ascii="Tahoma" w:hAnsi="Tahoma"/>
      <w:sz w:val="22"/>
    </w:rPr>
  </w:style>
  <w:style w:styleId="Style_489" w:type="paragraph">
    <w:name w:val="Знак Знак1621"/>
    <w:link w:val="Style_489_ch"/>
    <w:rPr>
      <w:rFonts w:ascii="Calibri" w:hAnsi="Calibri"/>
    </w:rPr>
  </w:style>
  <w:style w:styleId="Style_489_ch" w:type="character">
    <w:name w:val="Знак Знак1621"/>
    <w:link w:val="Style_489"/>
    <w:rPr>
      <w:rFonts w:ascii="Calibri" w:hAnsi="Calibri"/>
    </w:rPr>
  </w:style>
  <w:style w:styleId="Style_490" w:type="paragraph">
    <w:name w:val="Знак Знак Знак Знак Знак Знак Знак Знак Знак Знак Знак Знак Знак Знак Знак Знак1 Знак Знак Знак2"/>
    <w:basedOn w:val="Style_10"/>
    <w:link w:val="Style_490_ch"/>
    <w:pPr>
      <w:spacing w:after="100" w:before="100"/>
      <w:ind/>
    </w:pPr>
    <w:rPr>
      <w:rFonts w:ascii="Tahoma" w:hAnsi="Tahoma"/>
    </w:rPr>
  </w:style>
  <w:style w:styleId="Style_490_ch" w:type="character">
    <w:name w:val="Знак Знак Знак Знак Знак Знак Знак Знак Знак Знак Знак Знак Знак Знак Знак Знак1 Знак Знак Знак2"/>
    <w:basedOn w:val="Style_10_ch"/>
    <w:link w:val="Style_490"/>
    <w:rPr>
      <w:rFonts w:ascii="Tahoma" w:hAnsi="Tahoma"/>
    </w:rPr>
  </w:style>
  <w:style w:styleId="Style_491" w:type="paragraph">
    <w:name w:val="Subtitle Char"/>
    <w:link w:val="Style_491_ch"/>
    <w:rPr>
      <w:rFonts w:ascii="Cambria" w:hAnsi="Cambria"/>
      <w:i w:val="1"/>
      <w:color w:val="4F81BD"/>
      <w:spacing w:val="15"/>
      <w:sz w:val="24"/>
    </w:rPr>
  </w:style>
  <w:style w:styleId="Style_491_ch" w:type="character">
    <w:name w:val="Subtitle Char"/>
    <w:link w:val="Style_491"/>
    <w:rPr>
      <w:rFonts w:ascii="Cambria" w:hAnsi="Cambria"/>
      <w:i w:val="1"/>
      <w:color w:val="4F81BD"/>
      <w:spacing w:val="15"/>
      <w:sz w:val="24"/>
    </w:rPr>
  </w:style>
  <w:style w:styleId="Style_492" w:type="paragraph">
    <w:name w:val="Знак Знак1221"/>
    <w:link w:val="Style_492_ch"/>
    <w:rPr>
      <w:sz w:val="28"/>
    </w:rPr>
  </w:style>
  <w:style w:styleId="Style_492_ch" w:type="character">
    <w:name w:val="Знак Знак1221"/>
    <w:link w:val="Style_492"/>
    <w:rPr>
      <w:sz w:val="28"/>
    </w:rPr>
  </w:style>
  <w:style w:styleId="Style_493" w:type="paragraph">
    <w:name w:val="Знак Знак249"/>
    <w:link w:val="Style_493_ch"/>
    <w:rPr>
      <w:sz w:val="16"/>
    </w:rPr>
  </w:style>
  <w:style w:styleId="Style_493_ch" w:type="character">
    <w:name w:val="Знак Знак249"/>
    <w:link w:val="Style_493"/>
    <w:rPr>
      <w:sz w:val="16"/>
    </w:rPr>
  </w:style>
  <w:style w:styleId="Style_494" w:type="paragraph">
    <w:name w:val="WW8Num5z1"/>
    <w:link w:val="Style_494_ch"/>
  </w:style>
  <w:style w:styleId="Style_494_ch" w:type="character">
    <w:name w:val="WW8Num5z1"/>
    <w:link w:val="Style_494"/>
  </w:style>
  <w:style w:styleId="Style_495" w:type="paragraph">
    <w:name w:val="Знак Знак413"/>
    <w:link w:val="Style_495_ch"/>
    <w:rPr>
      <w:rFonts w:ascii="Tahoma" w:hAnsi="Tahoma"/>
      <w:sz w:val="16"/>
    </w:rPr>
  </w:style>
  <w:style w:styleId="Style_495_ch" w:type="character">
    <w:name w:val="Знак Знак413"/>
    <w:link w:val="Style_495"/>
    <w:rPr>
      <w:rFonts w:ascii="Tahoma" w:hAnsi="Tahoma"/>
      <w:sz w:val="16"/>
    </w:rPr>
  </w:style>
  <w:style w:styleId="Style_496" w:type="paragraph">
    <w:name w:val="Знак Знак2101"/>
    <w:link w:val="Style_496_ch"/>
    <w:rPr>
      <w:rFonts w:ascii="Arial" w:hAnsi="Arial"/>
      <w:sz w:val="24"/>
    </w:rPr>
  </w:style>
  <w:style w:styleId="Style_496_ch" w:type="character">
    <w:name w:val="Знак Знак2101"/>
    <w:link w:val="Style_496"/>
    <w:rPr>
      <w:rFonts w:ascii="Arial" w:hAnsi="Arial"/>
      <w:sz w:val="24"/>
    </w:rPr>
  </w:style>
  <w:style w:styleId="Style_497" w:type="paragraph">
    <w:name w:val="WW8Num1z0"/>
    <w:link w:val="Style_497_ch"/>
  </w:style>
  <w:style w:styleId="Style_497_ch" w:type="character">
    <w:name w:val="WW8Num1z0"/>
    <w:link w:val="Style_497"/>
  </w:style>
  <w:style w:styleId="Style_498" w:type="paragraph">
    <w:name w:val="Знак Знак2012"/>
    <w:link w:val="Style_498_ch"/>
    <w:rPr>
      <w:sz w:val="28"/>
    </w:rPr>
  </w:style>
  <w:style w:styleId="Style_498_ch" w:type="character">
    <w:name w:val="Знак Знак2012"/>
    <w:link w:val="Style_498"/>
    <w:rPr>
      <w:sz w:val="28"/>
    </w:rPr>
  </w:style>
  <w:style w:styleId="Style_499" w:type="paragraph">
    <w:name w:val="Comment Subject Char"/>
    <w:link w:val="Style_499_ch"/>
    <w:rPr>
      <w:rFonts w:ascii="Times New Roman" w:hAnsi="Times New Roman"/>
      <w:b w:val="1"/>
      <w:sz w:val="20"/>
    </w:rPr>
  </w:style>
  <w:style w:styleId="Style_499_ch" w:type="character">
    <w:name w:val="Comment Subject Char"/>
    <w:link w:val="Style_499"/>
    <w:rPr>
      <w:rFonts w:ascii="Times New Roman" w:hAnsi="Times New Roman"/>
      <w:b w:val="1"/>
      <w:sz w:val="20"/>
    </w:rPr>
  </w:style>
  <w:style w:styleId="Style_500" w:type="paragraph">
    <w:name w:val="xl133"/>
    <w:basedOn w:val="Style_10"/>
    <w:link w:val="Style_500_ch"/>
    <w:pPr>
      <w:spacing w:after="100" w:before="100"/>
      <w:ind/>
    </w:pPr>
    <w:rPr>
      <w:sz w:val="22"/>
    </w:rPr>
  </w:style>
  <w:style w:styleId="Style_500_ch" w:type="character">
    <w:name w:val="xl133"/>
    <w:basedOn w:val="Style_10_ch"/>
    <w:link w:val="Style_500"/>
    <w:rPr>
      <w:sz w:val="22"/>
    </w:rPr>
  </w:style>
  <w:style w:styleId="Style_501" w:type="paragraph">
    <w:name w:val="Основной текст с отступом 3 Знак"/>
    <w:link w:val="Style_501_ch"/>
    <w:rPr>
      <w:sz w:val="24"/>
    </w:rPr>
  </w:style>
  <w:style w:styleId="Style_501_ch" w:type="character">
    <w:name w:val="Основной текст с отступом 3 Знак"/>
    <w:link w:val="Style_501"/>
    <w:rPr>
      <w:sz w:val="24"/>
    </w:rPr>
  </w:style>
  <w:style w:styleId="Style_502" w:type="paragraph">
    <w:name w:val="xl52"/>
    <w:basedOn w:val="Style_10"/>
    <w:link w:val="Style_502_ch"/>
    <w:pPr>
      <w:spacing w:after="100" w:before="100"/>
      <w:ind/>
      <w:jc w:val="both"/>
    </w:pPr>
    <w:rPr>
      <w:sz w:val="24"/>
    </w:rPr>
  </w:style>
  <w:style w:styleId="Style_502_ch" w:type="character">
    <w:name w:val="xl52"/>
    <w:basedOn w:val="Style_10_ch"/>
    <w:link w:val="Style_502"/>
    <w:rPr>
      <w:sz w:val="24"/>
    </w:rPr>
  </w:style>
  <w:style w:styleId="Style_503" w:type="paragraph">
    <w:name w:val="xl98"/>
    <w:basedOn w:val="Style_10"/>
    <w:link w:val="Style_503_ch"/>
    <w:pPr>
      <w:spacing w:after="100" w:before="100"/>
      <w:ind/>
    </w:pPr>
    <w:rPr>
      <w:sz w:val="22"/>
    </w:rPr>
  </w:style>
  <w:style w:styleId="Style_503_ch" w:type="character">
    <w:name w:val="xl98"/>
    <w:basedOn w:val="Style_10_ch"/>
    <w:link w:val="Style_503"/>
    <w:rPr>
      <w:sz w:val="22"/>
    </w:rPr>
  </w:style>
  <w:style w:styleId="Style_504" w:type="paragraph">
    <w:name w:val="Стиль Стиль Основной текст с отступом 2 + По ширине Слева:  0 см Ме... Знак"/>
    <w:link w:val="Style_504_ch"/>
    <w:rPr>
      <w:rFonts w:ascii="Verdana" w:hAnsi="Verdana"/>
      <w:b w:val="1"/>
      <w:sz w:val="24"/>
    </w:rPr>
  </w:style>
  <w:style w:styleId="Style_504_ch" w:type="character">
    <w:name w:val="Стиль Стиль Основной текст с отступом 2 + По ширине Слева:  0 см Ме... Знак"/>
    <w:link w:val="Style_504"/>
    <w:rPr>
      <w:rFonts w:ascii="Verdana" w:hAnsi="Verdana"/>
      <w:b w:val="1"/>
      <w:sz w:val="24"/>
    </w:rPr>
  </w:style>
  <w:style w:styleId="Style_505" w:type="paragraph">
    <w:name w:val="WW8Num1z6"/>
    <w:link w:val="Style_505_ch"/>
  </w:style>
  <w:style w:styleId="Style_505_ch" w:type="character">
    <w:name w:val="WW8Num1z6"/>
    <w:link w:val="Style_505"/>
  </w:style>
  <w:style w:styleId="Style_506" w:type="paragraph">
    <w:name w:val="xl103"/>
    <w:basedOn w:val="Style_10"/>
    <w:link w:val="Style_506_ch"/>
    <w:pPr>
      <w:spacing w:after="100" w:before="100"/>
      <w:ind/>
      <w:jc w:val="center"/>
    </w:pPr>
    <w:rPr>
      <w:sz w:val="22"/>
    </w:rPr>
  </w:style>
  <w:style w:styleId="Style_506_ch" w:type="character">
    <w:name w:val="xl103"/>
    <w:basedOn w:val="Style_10_ch"/>
    <w:link w:val="Style_506"/>
    <w:rPr>
      <w:sz w:val="22"/>
    </w:rPr>
  </w:style>
  <w:style w:styleId="Style_507" w:type="paragraph">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Style_10"/>
    <w:link w:val="Style_507_ch"/>
    <w:pPr>
      <w:spacing w:after="100" w:before="100"/>
      <w:ind/>
      <w:jc w:val="both"/>
    </w:pPr>
    <w:rPr>
      <w:rFonts w:ascii="Tahoma" w:hAnsi="Tahoma"/>
    </w:rPr>
  </w:style>
  <w:style w:styleId="Style_507_ch" w:type="character">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Style_10_ch"/>
    <w:link w:val="Style_507"/>
    <w:rPr>
      <w:rFonts w:ascii="Tahoma" w:hAnsi="Tahoma"/>
    </w:rPr>
  </w:style>
  <w:style w:styleId="Style_508"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Style_10"/>
    <w:link w:val="Style_508_ch"/>
    <w:pPr>
      <w:spacing w:after="100" w:before="100"/>
      <w:ind/>
    </w:pPr>
    <w:rPr>
      <w:rFonts w:ascii="Tahoma" w:hAnsi="Tahoma"/>
    </w:rPr>
  </w:style>
  <w:style w:styleId="Style_508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Style_10_ch"/>
    <w:link w:val="Style_508"/>
    <w:rPr>
      <w:rFonts w:ascii="Tahoma" w:hAnsi="Tahoma"/>
    </w:rPr>
  </w:style>
  <w:style w:styleId="Style_509" w:type="paragraph">
    <w:name w:val="Знак Знак136"/>
    <w:link w:val="Style_509_ch"/>
  </w:style>
  <w:style w:styleId="Style_509_ch" w:type="character">
    <w:name w:val="Знак Знак136"/>
    <w:link w:val="Style_509"/>
  </w:style>
  <w:style w:styleId="Style_510" w:type="paragraph">
    <w:name w:val="Знак4 Знак Знак Знак Знак Знак Знак Знак Знак Знак1 Знак Знак Знак Знак Знак Знак"/>
    <w:basedOn w:val="Style_10"/>
    <w:link w:val="Style_510_ch"/>
    <w:pPr>
      <w:spacing w:after="100" w:before="100"/>
      <w:ind/>
      <w:jc w:val="both"/>
    </w:pPr>
    <w:rPr>
      <w:rFonts w:ascii="Tahoma" w:hAnsi="Tahoma"/>
    </w:rPr>
  </w:style>
  <w:style w:styleId="Style_510_ch" w:type="character">
    <w:name w:val="Знак4 Знак Знак Знак Знак Знак Знак Знак Знак Знак1 Знак Знак Знак Знак Знак Знак"/>
    <w:basedOn w:val="Style_10_ch"/>
    <w:link w:val="Style_510"/>
    <w:rPr>
      <w:rFonts w:ascii="Tahoma" w:hAnsi="Tahoma"/>
    </w:rPr>
  </w:style>
  <w:style w:styleId="Style_511" w:type="paragraph">
    <w:name w:val="Знак Знак725"/>
    <w:link w:val="Style_511_ch"/>
    <w:rPr>
      <w:rFonts w:ascii="Tahoma" w:hAnsi="Tahoma"/>
      <w:sz w:val="16"/>
    </w:rPr>
  </w:style>
  <w:style w:styleId="Style_511_ch" w:type="character">
    <w:name w:val="Знак Знак725"/>
    <w:link w:val="Style_511"/>
    <w:rPr>
      <w:rFonts w:ascii="Tahoma" w:hAnsi="Tahoma"/>
      <w:sz w:val="16"/>
    </w:rPr>
  </w:style>
  <w:style w:styleId="Style_512" w:type="paragraph">
    <w:name w:val="WW8Num9z2"/>
    <w:link w:val="Style_512_ch"/>
    <w:rPr>
      <w:rFonts w:ascii="Wingdings" w:hAnsi="Wingdings"/>
    </w:rPr>
  </w:style>
  <w:style w:styleId="Style_512_ch" w:type="character">
    <w:name w:val="WW8Num9z2"/>
    <w:link w:val="Style_512"/>
    <w:rPr>
      <w:rFonts w:ascii="Wingdings" w:hAnsi="Wingdings"/>
    </w:rPr>
  </w:style>
  <w:style w:styleId="Style_513" w:type="paragraph">
    <w:name w:val="Знак Знак132"/>
    <w:link w:val="Style_513_ch"/>
  </w:style>
  <w:style w:styleId="Style_513_ch" w:type="character">
    <w:name w:val="Знак Знак132"/>
    <w:link w:val="Style_513"/>
  </w:style>
  <w:style w:styleId="Style_514" w:type="paragraph">
    <w:name w:val="xl87"/>
    <w:basedOn w:val="Style_10"/>
    <w:link w:val="Style_514_ch"/>
    <w:pPr>
      <w:spacing w:after="100" w:before="100"/>
      <w:ind/>
      <w:jc w:val="center"/>
    </w:pPr>
    <w:rPr>
      <w:b w:val="1"/>
      <w:sz w:val="22"/>
    </w:rPr>
  </w:style>
  <w:style w:styleId="Style_514_ch" w:type="character">
    <w:name w:val="xl87"/>
    <w:basedOn w:val="Style_10_ch"/>
    <w:link w:val="Style_514"/>
    <w:rPr>
      <w:b w:val="1"/>
      <w:sz w:val="22"/>
    </w:rPr>
  </w:style>
  <w:style w:styleId="Style_515" w:type="paragraph">
    <w:name w:val="xl72"/>
    <w:basedOn w:val="Style_10"/>
    <w:link w:val="Style_515_ch"/>
    <w:pPr>
      <w:spacing w:after="100" w:before="100"/>
      <w:ind/>
    </w:pPr>
    <w:rPr>
      <w:sz w:val="22"/>
    </w:rPr>
  </w:style>
  <w:style w:styleId="Style_515_ch" w:type="character">
    <w:name w:val="xl72"/>
    <w:basedOn w:val="Style_10_ch"/>
    <w:link w:val="Style_515"/>
    <w:rPr>
      <w:sz w:val="22"/>
    </w:rPr>
  </w:style>
  <w:style w:styleId="Style_516" w:type="paragraph">
    <w:name w:val="WW8Num23z0"/>
    <w:link w:val="Style_516_ch"/>
    <w:rPr>
      <w:rFonts w:ascii="Symbol" w:hAnsi="Symbol"/>
    </w:rPr>
  </w:style>
  <w:style w:styleId="Style_516_ch" w:type="character">
    <w:name w:val="WW8Num23z0"/>
    <w:link w:val="Style_516"/>
    <w:rPr>
      <w:rFonts w:ascii="Symbol" w:hAnsi="Symbol"/>
    </w:rPr>
  </w:style>
  <w:style w:styleId="Style_517" w:type="paragraph">
    <w:name w:val="Шапка1"/>
    <w:basedOn w:val="Style_10"/>
    <w:link w:val="Style_517_ch"/>
    <w:pPr>
      <w:ind w:hanging="1134" w:left="1134" w:right="0"/>
    </w:pPr>
    <w:rPr>
      <w:rFonts w:ascii="Arial" w:hAnsi="Arial"/>
      <w:sz w:val="24"/>
    </w:rPr>
  </w:style>
  <w:style w:styleId="Style_517_ch" w:type="character">
    <w:name w:val="Шапка1"/>
    <w:basedOn w:val="Style_10_ch"/>
    <w:link w:val="Style_517"/>
    <w:rPr>
      <w:rFonts w:ascii="Arial" w:hAnsi="Arial"/>
      <w:sz w:val="24"/>
    </w:rPr>
  </w:style>
  <w:style w:styleId="Style_518" w:type="paragraph">
    <w:name w:val="Текст Знак"/>
    <w:link w:val="Style_518_ch"/>
    <w:rPr>
      <w:rFonts w:ascii="Consolas" w:hAnsi="Consolas"/>
      <w:sz w:val="21"/>
    </w:rPr>
  </w:style>
  <w:style w:styleId="Style_518_ch" w:type="character">
    <w:name w:val="Текст Знак"/>
    <w:link w:val="Style_518"/>
    <w:rPr>
      <w:rFonts w:ascii="Consolas" w:hAnsi="Consolas"/>
      <w:sz w:val="21"/>
    </w:rPr>
  </w:style>
  <w:style w:styleId="Style_519" w:type="paragraph">
    <w:name w:val="Знак Знак Знак Знак Знак Знак1 Знак Знак Знак Знак Знак Знак Знак Знак Знак Знак Знак Знак Знак Знак Знак Знак Знак Знак Знак Знак Знак Знак2"/>
    <w:basedOn w:val="Style_10"/>
    <w:link w:val="Style_519_ch"/>
    <w:pPr>
      <w:spacing w:after="100" w:before="100"/>
      <w:ind/>
    </w:pPr>
    <w:rPr>
      <w:rFonts w:ascii="Tahoma" w:hAnsi="Tahoma"/>
    </w:rPr>
  </w:style>
  <w:style w:styleId="Style_519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2"/>
    <w:basedOn w:val="Style_10_ch"/>
    <w:link w:val="Style_519"/>
    <w:rPr>
      <w:rFonts w:ascii="Tahoma" w:hAnsi="Tahoma"/>
    </w:rPr>
  </w:style>
  <w:style w:styleId="Style_520" w:type="paragraph">
    <w:name w:val="Знак Знак Знак Знак Знак Знак Знак Знак Знак Знак Знак Знак Знак Знак Знак Знак Знак Знак Знак Знак Знак Знак Знак Знак Знак11"/>
    <w:basedOn w:val="Style_10"/>
    <w:link w:val="Style_520_ch"/>
    <w:pPr>
      <w:spacing w:after="100" w:before="100"/>
      <w:ind/>
      <w:jc w:val="both"/>
    </w:pPr>
    <w:rPr>
      <w:rFonts w:ascii="Tahoma" w:hAnsi="Tahoma"/>
    </w:rPr>
  </w:style>
  <w:style w:styleId="Style_520_ch" w:type="character">
    <w:name w:val="Знак Знак Знак Знак Знак Знак Знак Знак Знак Знак Знак Знак Знак Знак Знак Знак Знак Знак Знак Знак Знак Знак Знак Знак Знак11"/>
    <w:basedOn w:val="Style_10_ch"/>
    <w:link w:val="Style_520"/>
    <w:rPr>
      <w:rFonts w:ascii="Tahoma" w:hAnsi="Tahoma"/>
    </w:rPr>
  </w:style>
  <w:style w:styleId="Style_521" w:type="paragraph">
    <w:name w:val="Знак Знак288"/>
    <w:link w:val="Style_521_ch"/>
    <w:rPr>
      <w:sz w:val="28"/>
    </w:rPr>
  </w:style>
  <w:style w:styleId="Style_521_ch" w:type="character">
    <w:name w:val="Знак Знак288"/>
    <w:link w:val="Style_521"/>
    <w:rPr>
      <w:sz w:val="28"/>
    </w:rPr>
  </w:style>
  <w:style w:styleId="Style_522" w:type="paragraph">
    <w:name w:val="Знак Знак1012"/>
    <w:link w:val="Style_522_ch"/>
    <w:rPr>
      <w:sz w:val="24"/>
    </w:rPr>
  </w:style>
  <w:style w:styleId="Style_522_ch" w:type="character">
    <w:name w:val="Знак Знак1012"/>
    <w:link w:val="Style_522"/>
    <w:rPr>
      <w:sz w:val="24"/>
    </w:rPr>
  </w:style>
  <w:style w:styleId="Style_523" w:type="paragraph">
    <w:name w:val="Знак Знак189"/>
    <w:link w:val="Style_523_ch"/>
  </w:style>
  <w:style w:styleId="Style_523_ch" w:type="character">
    <w:name w:val="Знак Знак189"/>
    <w:link w:val="Style_523"/>
  </w:style>
  <w:style w:styleId="Style_524" w:type="paragraph">
    <w:name w:val="WW8Num6z0"/>
    <w:link w:val="Style_524_ch"/>
    <w:rPr>
      <w:rFonts w:ascii="Times New Roman" w:hAnsi="Times New Roman"/>
    </w:rPr>
  </w:style>
  <w:style w:styleId="Style_524_ch" w:type="character">
    <w:name w:val="WW8Num6z0"/>
    <w:link w:val="Style_524"/>
    <w:rPr>
      <w:rFonts w:ascii="Times New Roman" w:hAnsi="Times New Roman"/>
    </w:rPr>
  </w:style>
  <w:style w:styleId="Style_525" w:type="paragraph">
    <w:name w:val="Основной текст с отступом 24"/>
    <w:basedOn w:val="Style_10"/>
    <w:link w:val="Style_525_ch"/>
    <w:pPr>
      <w:ind w:firstLine="851" w:left="0" w:right="0"/>
      <w:jc w:val="both"/>
    </w:pPr>
    <w:rPr>
      <w:sz w:val="28"/>
    </w:rPr>
  </w:style>
  <w:style w:styleId="Style_525_ch" w:type="character">
    <w:name w:val="Основной текст с отступом 24"/>
    <w:basedOn w:val="Style_10_ch"/>
    <w:link w:val="Style_525"/>
    <w:rPr>
      <w:sz w:val="28"/>
    </w:rPr>
  </w:style>
  <w:style w:styleId="Style_526" w:type="paragraph">
    <w:name w:val="Знак Знак63"/>
    <w:link w:val="Style_526_ch"/>
    <w:rPr>
      <w:sz w:val="24"/>
    </w:rPr>
  </w:style>
  <w:style w:styleId="Style_526_ch" w:type="character">
    <w:name w:val="Знак Знак63"/>
    <w:link w:val="Style_526"/>
    <w:rPr>
      <w:sz w:val="24"/>
    </w:rPr>
  </w:style>
  <w:style w:styleId="Style_527" w:type="paragraph">
    <w:name w:val="Char Char"/>
    <w:basedOn w:val="Style_10"/>
    <w:link w:val="Style_527_ch"/>
    <w:pPr>
      <w:spacing w:after="160" w:before="0" w:line="240" w:lineRule="exact"/>
      <w:ind/>
    </w:pPr>
    <w:rPr>
      <w:rFonts w:ascii="Verdana" w:hAnsi="Verdana"/>
    </w:rPr>
  </w:style>
  <w:style w:styleId="Style_527_ch" w:type="character">
    <w:name w:val="Char Char"/>
    <w:basedOn w:val="Style_10_ch"/>
    <w:link w:val="Style_527"/>
    <w:rPr>
      <w:rFonts w:ascii="Verdana" w:hAnsi="Verdana"/>
    </w:rPr>
  </w:style>
  <w:style w:styleId="Style_528" w:type="paragraph">
    <w:name w:val="Знак4 Знак Знак Знак Знак Знак Знак Знак Знак Знак1"/>
    <w:basedOn w:val="Style_10"/>
    <w:link w:val="Style_528_ch"/>
    <w:pPr>
      <w:spacing w:after="100" w:before="100"/>
      <w:ind/>
      <w:jc w:val="both"/>
    </w:pPr>
    <w:rPr>
      <w:rFonts w:ascii="Tahoma" w:hAnsi="Tahoma"/>
    </w:rPr>
  </w:style>
  <w:style w:styleId="Style_528_ch" w:type="character">
    <w:name w:val="Знак4 Знак Знак Знак Знак Знак Знак Знак Знак Знак1"/>
    <w:basedOn w:val="Style_10_ch"/>
    <w:link w:val="Style_528"/>
    <w:rPr>
      <w:rFonts w:ascii="Tahoma" w:hAnsi="Tahoma"/>
    </w:rPr>
  </w:style>
  <w:style w:styleId="Style_529" w:type="paragraph">
    <w:name w:val="Знак4 Знак Знак Знак Знак Знак Знак Знак Знак Знак1 Знак Знак Знак"/>
    <w:basedOn w:val="Style_10"/>
    <w:link w:val="Style_529_ch"/>
    <w:pPr>
      <w:spacing w:after="100" w:before="100"/>
      <w:ind/>
      <w:jc w:val="both"/>
    </w:pPr>
    <w:rPr>
      <w:rFonts w:ascii="Tahoma" w:hAnsi="Tahoma"/>
    </w:rPr>
  </w:style>
  <w:style w:styleId="Style_529_ch" w:type="character">
    <w:name w:val="Знак4 Знак Знак Знак Знак Знак Знак Знак Знак Знак1 Знак Знак Знак"/>
    <w:basedOn w:val="Style_10_ch"/>
    <w:link w:val="Style_529"/>
    <w:rPr>
      <w:rFonts w:ascii="Tahoma" w:hAnsi="Tahoma"/>
    </w:rPr>
  </w:style>
  <w:style w:styleId="Style_2" w:type="paragraph">
    <w:name w:val="footer"/>
    <w:basedOn w:val="Style_10"/>
    <w:link w:val="Style_2_ch"/>
  </w:style>
  <w:style w:styleId="Style_2_ch" w:type="character">
    <w:name w:val="footer"/>
    <w:basedOn w:val="Style_10_ch"/>
    <w:link w:val="Style_2"/>
  </w:style>
  <w:style w:styleId="Style_530"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Style_10"/>
    <w:link w:val="Style_530_ch"/>
    <w:pPr>
      <w:spacing w:after="100" w:before="100"/>
      <w:ind/>
    </w:pPr>
    <w:rPr>
      <w:rFonts w:ascii="Tahoma" w:hAnsi="Tahoma"/>
    </w:rPr>
  </w:style>
  <w:style w:styleId="Style_530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Style_10_ch"/>
    <w:link w:val="Style_530"/>
    <w:rPr>
      <w:rFonts w:ascii="Tahoma" w:hAnsi="Tahoma"/>
    </w:rPr>
  </w:style>
  <w:style w:styleId="Style_53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Style_10"/>
    <w:link w:val="Style_531_ch"/>
    <w:pPr>
      <w:spacing w:after="100" w:before="100"/>
      <w:ind/>
    </w:pPr>
    <w:rPr>
      <w:rFonts w:ascii="Tahoma" w:hAnsi="Tahoma"/>
    </w:rPr>
  </w:style>
  <w:style w:styleId="Style_53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Style_10_ch"/>
    <w:link w:val="Style_531"/>
    <w:rPr>
      <w:rFonts w:ascii="Tahoma" w:hAnsi="Tahoma"/>
    </w:rPr>
  </w:style>
  <w:style w:styleId="Style_532" w:type="paragraph">
    <w:name w:val="Название1"/>
    <w:basedOn w:val="Style_10"/>
    <w:link w:val="Style_532_ch"/>
    <w:pPr>
      <w:spacing w:after="120" w:before="120"/>
      <w:ind/>
    </w:pPr>
    <w:rPr>
      <w:rFonts w:ascii="Arial" w:hAnsi="Arial"/>
      <w:i w:val="1"/>
    </w:rPr>
  </w:style>
  <w:style w:styleId="Style_532_ch" w:type="character">
    <w:name w:val="Название1"/>
    <w:basedOn w:val="Style_10_ch"/>
    <w:link w:val="Style_532"/>
    <w:rPr>
      <w:rFonts w:ascii="Arial" w:hAnsi="Arial"/>
      <w:i w:val="1"/>
    </w:rPr>
  </w:style>
  <w:style w:styleId="Style_533" w:type="paragraph">
    <w:name w:val="Знак Знак211"/>
    <w:link w:val="Style_533_ch"/>
    <w:rPr>
      <w:rFonts w:ascii="Arial" w:hAnsi="Arial"/>
      <w:i w:val="1"/>
      <w:sz w:val="22"/>
    </w:rPr>
  </w:style>
  <w:style w:styleId="Style_533_ch" w:type="character">
    <w:name w:val="Знак Знак211"/>
    <w:link w:val="Style_533"/>
    <w:rPr>
      <w:rFonts w:ascii="Arial" w:hAnsi="Arial"/>
      <w:i w:val="1"/>
      <w:sz w:val="22"/>
    </w:rPr>
  </w:style>
  <w:style w:styleId="Style_534" w:type="paragraph">
    <w:name w:val="Знак4 Знак Знак Знак Знак Знак Знак Знак Знак Знак1 Знак Знак Знак Знак Знак Знак Знак Знак"/>
    <w:basedOn w:val="Style_10"/>
    <w:link w:val="Style_534_ch"/>
    <w:pPr>
      <w:spacing w:after="100" w:before="100"/>
      <w:ind/>
      <w:jc w:val="both"/>
    </w:pPr>
    <w:rPr>
      <w:rFonts w:ascii="Tahoma" w:hAnsi="Tahoma"/>
    </w:rPr>
  </w:style>
  <w:style w:styleId="Style_534_ch" w:type="character">
    <w:name w:val="Знак4 Знак Знак Знак Знак Знак Знак Знак Знак Знак1 Знак Знак Знак Знак Знак Знак Знак Знак"/>
    <w:basedOn w:val="Style_10_ch"/>
    <w:link w:val="Style_534"/>
    <w:rPr>
      <w:rFonts w:ascii="Tahoma" w:hAnsi="Tahoma"/>
    </w:rPr>
  </w:style>
  <w:style w:styleId="Style_535" w:type="paragraph">
    <w:name w:val="Знак Знак2210"/>
    <w:link w:val="Style_535_ch"/>
    <w:rPr>
      <w:rFonts w:ascii="Arial" w:hAnsi="Arial"/>
      <w:i w:val="1"/>
      <w:sz w:val="22"/>
    </w:rPr>
  </w:style>
  <w:style w:styleId="Style_535_ch" w:type="character">
    <w:name w:val="Знак Знак2210"/>
    <w:link w:val="Style_535"/>
    <w:rPr>
      <w:rFonts w:ascii="Arial" w:hAnsi="Arial"/>
      <w:i w:val="1"/>
      <w:sz w:val="22"/>
    </w:rPr>
  </w:style>
  <w:style w:styleId="Style_536"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Style_10"/>
    <w:link w:val="Style_536_ch"/>
    <w:pPr>
      <w:spacing w:after="100" w:before="100"/>
      <w:ind/>
      <w:jc w:val="both"/>
    </w:pPr>
    <w:rPr>
      <w:rFonts w:ascii="Tahoma" w:hAnsi="Tahoma"/>
    </w:rPr>
  </w:style>
  <w:style w:styleId="Style_536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Style_10_ch"/>
    <w:link w:val="Style_536"/>
    <w:rPr>
      <w:rFonts w:ascii="Tahoma" w:hAnsi="Tahoma"/>
    </w:rPr>
  </w:style>
  <w:style w:styleId="Style_537" w:type="paragraph">
    <w:name w:val="Знак Знак Знак Знак Знак"/>
    <w:basedOn w:val="Style_10"/>
    <w:link w:val="Style_537_ch"/>
    <w:pPr>
      <w:spacing w:after="100" w:before="100"/>
      <w:ind/>
    </w:pPr>
    <w:rPr>
      <w:rFonts w:ascii="Tahoma" w:hAnsi="Tahoma"/>
    </w:rPr>
  </w:style>
  <w:style w:styleId="Style_537_ch" w:type="character">
    <w:name w:val="Знак Знак Знак Знак Знак"/>
    <w:basedOn w:val="Style_10_ch"/>
    <w:link w:val="Style_537"/>
    <w:rPr>
      <w:rFonts w:ascii="Tahoma" w:hAnsi="Tahoma"/>
    </w:rPr>
  </w:style>
  <w:style w:styleId="Style_538" w:type="paragraph">
    <w:name w:val="Знак Знак720"/>
    <w:link w:val="Style_538_ch"/>
    <w:rPr>
      <w:rFonts w:ascii="Tahoma" w:hAnsi="Tahoma"/>
      <w:sz w:val="16"/>
    </w:rPr>
  </w:style>
  <w:style w:styleId="Style_538_ch" w:type="character">
    <w:name w:val="Знак Знак720"/>
    <w:link w:val="Style_538"/>
    <w:rPr>
      <w:rFonts w:ascii="Tahoma" w:hAnsi="Tahoma"/>
      <w:sz w:val="16"/>
    </w:rPr>
  </w:style>
  <w:style w:styleId="Style_539" w:type="paragraph">
    <w:name w:val="Знак Знак100"/>
    <w:link w:val="Style_539_ch"/>
    <w:rPr>
      <w:sz w:val="16"/>
    </w:rPr>
  </w:style>
  <w:style w:styleId="Style_539_ch" w:type="character">
    <w:name w:val="Знак Знак100"/>
    <w:link w:val="Style_539"/>
    <w:rPr>
      <w:sz w:val="16"/>
    </w:rPr>
  </w:style>
  <w:style w:styleId="Style_540" w:type="paragraph">
    <w:name w:val="xl64"/>
    <w:basedOn w:val="Style_10"/>
    <w:link w:val="Style_540_ch"/>
    <w:pPr>
      <w:spacing w:after="100" w:before="100"/>
      <w:ind/>
    </w:pPr>
    <w:rPr>
      <w:sz w:val="24"/>
    </w:rPr>
  </w:style>
  <w:style w:styleId="Style_540_ch" w:type="character">
    <w:name w:val="xl64"/>
    <w:basedOn w:val="Style_10_ch"/>
    <w:link w:val="Style_540"/>
    <w:rPr>
      <w:sz w:val="24"/>
    </w:rPr>
  </w:style>
  <w:style w:styleId="Style_541" w:type="paragraph">
    <w:name w:val="Знак22"/>
    <w:basedOn w:val="Style_10"/>
    <w:link w:val="Style_541_ch"/>
    <w:pPr>
      <w:spacing w:after="100" w:before="100"/>
      <w:ind/>
      <w:jc w:val="both"/>
    </w:pPr>
    <w:rPr>
      <w:rFonts w:ascii="Tahoma" w:hAnsi="Tahoma"/>
    </w:rPr>
  </w:style>
  <w:style w:styleId="Style_541_ch" w:type="character">
    <w:name w:val="Знак22"/>
    <w:basedOn w:val="Style_10_ch"/>
    <w:link w:val="Style_541"/>
    <w:rPr>
      <w:rFonts w:ascii="Tahoma" w:hAnsi="Tahoma"/>
    </w:rPr>
  </w:style>
  <w:style w:styleId="Style_542" w:type="paragraph">
    <w:name w:val="Знак Знак244"/>
    <w:link w:val="Style_542_ch"/>
    <w:rPr>
      <w:rFonts w:ascii="Calibri" w:hAnsi="Calibri"/>
      <w:sz w:val="26"/>
    </w:rPr>
  </w:style>
  <w:style w:styleId="Style_542_ch" w:type="character">
    <w:name w:val="Знак Знак244"/>
    <w:link w:val="Style_542"/>
    <w:rPr>
      <w:rFonts w:ascii="Calibri" w:hAnsi="Calibri"/>
      <w:sz w:val="26"/>
    </w:rPr>
  </w:style>
  <w:style w:styleId="Style_543" w:type="paragraph">
    <w:name w:val="WW8Num22z1"/>
    <w:link w:val="Style_543_ch"/>
    <w:rPr>
      <w:rFonts w:ascii="Courier New" w:hAnsi="Courier New"/>
    </w:rPr>
  </w:style>
  <w:style w:styleId="Style_543_ch" w:type="character">
    <w:name w:val="WW8Num22z1"/>
    <w:link w:val="Style_543"/>
    <w:rPr>
      <w:rFonts w:ascii="Courier New" w:hAnsi="Courier New"/>
    </w:rPr>
  </w:style>
  <w:style w:styleId="Style_544" w:type="paragraph">
    <w:name w:val="Знак Знак823"/>
    <w:link w:val="Style_544_ch"/>
    <w:rPr>
      <w:rFonts w:ascii="Arial" w:hAnsi="Arial"/>
      <w:i w:val="1"/>
      <w:sz w:val="22"/>
    </w:rPr>
  </w:style>
  <w:style w:styleId="Style_544_ch" w:type="character">
    <w:name w:val="Знак Знак823"/>
    <w:link w:val="Style_544"/>
    <w:rPr>
      <w:rFonts w:ascii="Arial" w:hAnsi="Arial"/>
      <w:i w:val="1"/>
      <w:sz w:val="22"/>
    </w:rPr>
  </w:style>
  <w:style w:styleId="Style_545" w:type="paragraph">
    <w:name w:val="Знак Знак511"/>
    <w:link w:val="Style_545_ch"/>
    <w:rPr>
      <w:rFonts w:ascii="Calibri" w:hAnsi="Calibri"/>
      <w:b w:val="1"/>
    </w:rPr>
  </w:style>
  <w:style w:styleId="Style_545_ch" w:type="character">
    <w:name w:val="Знак Знак511"/>
    <w:link w:val="Style_545"/>
    <w:rPr>
      <w:rFonts w:ascii="Calibri" w:hAnsi="Calibri"/>
      <w:b w:val="1"/>
    </w:rPr>
  </w:style>
  <w:style w:styleId="Style_98" w:type="paragraph">
    <w:name w:val="Заголовок 1 чистый"/>
    <w:basedOn w:val="Style_10"/>
    <w:next w:val="Style_10"/>
    <w:link w:val="Style_98_ch"/>
    <w:pPr>
      <w:spacing w:after="480" w:before="480" w:line="276" w:lineRule="auto"/>
      <w:ind/>
    </w:pPr>
    <w:rPr>
      <w:rFonts w:ascii="Calibri" w:hAnsi="Calibri"/>
      <w:sz w:val="22"/>
    </w:rPr>
  </w:style>
  <w:style w:styleId="Style_98_ch" w:type="character">
    <w:name w:val="Заголовок 1 чистый"/>
    <w:basedOn w:val="Style_10_ch"/>
    <w:link w:val="Style_98"/>
    <w:rPr>
      <w:rFonts w:ascii="Calibri" w:hAnsi="Calibri"/>
      <w:sz w:val="22"/>
    </w:rPr>
  </w:style>
  <w:style w:styleId="Style_546" w:type="paragraph">
    <w:name w:val="Знак Знак1919"/>
    <w:link w:val="Style_546_ch"/>
  </w:style>
  <w:style w:styleId="Style_546_ch" w:type="character">
    <w:name w:val="Знак Знак1919"/>
    <w:link w:val="Style_546"/>
  </w:style>
  <w:style w:styleId="Style_547" w:type="paragraph">
    <w:name w:val="Знак Знак614"/>
    <w:link w:val="Style_547_ch"/>
    <w:rPr>
      <w:rFonts w:ascii="Consolas" w:hAnsi="Consolas"/>
      <w:sz w:val="21"/>
    </w:rPr>
  </w:style>
  <w:style w:styleId="Style_547_ch" w:type="character">
    <w:name w:val="Знак Знак614"/>
    <w:link w:val="Style_547"/>
    <w:rPr>
      <w:rFonts w:ascii="Consolas" w:hAnsi="Consolas"/>
      <w:sz w:val="21"/>
    </w:rPr>
  </w:style>
  <w:style w:styleId="Style_548" w:type="paragraph">
    <w:name w:val="Знак Знак149"/>
    <w:link w:val="Style_548_ch"/>
    <w:rPr>
      <w:rFonts w:ascii="Cambria" w:hAnsi="Cambria"/>
      <w:i w:val="1"/>
      <w:color w:val="4F81BD"/>
      <w:spacing w:val="15"/>
      <w:sz w:val="24"/>
    </w:rPr>
  </w:style>
  <w:style w:styleId="Style_548_ch" w:type="character">
    <w:name w:val="Знак Знак149"/>
    <w:link w:val="Style_548"/>
    <w:rPr>
      <w:rFonts w:ascii="Cambria" w:hAnsi="Cambria"/>
      <w:i w:val="1"/>
      <w:color w:val="4F81BD"/>
      <w:spacing w:val="15"/>
      <w:sz w:val="24"/>
    </w:rPr>
  </w:style>
  <w:style w:styleId="Style_549" w:type="paragraph">
    <w:name w:val="xl138"/>
    <w:basedOn w:val="Style_10"/>
    <w:link w:val="Style_549_ch"/>
    <w:pPr>
      <w:spacing w:after="100" w:before="100"/>
      <w:ind/>
      <w:jc w:val="center"/>
    </w:pPr>
    <w:rPr>
      <w:sz w:val="22"/>
    </w:rPr>
  </w:style>
  <w:style w:styleId="Style_549_ch" w:type="character">
    <w:name w:val="xl138"/>
    <w:basedOn w:val="Style_10_ch"/>
    <w:link w:val="Style_549"/>
    <w:rPr>
      <w:sz w:val="22"/>
    </w:rPr>
  </w:style>
  <w:style w:styleId="Style_550" w:type="paragraph">
    <w:name w:val="Знак Знак265"/>
    <w:link w:val="Style_550_ch"/>
    <w:rPr>
      <w:rFonts w:ascii="AG Souvenir" w:hAnsi="AG Souvenir"/>
      <w:b w:val="1"/>
      <w:spacing w:val="38"/>
      <w:sz w:val="28"/>
    </w:rPr>
  </w:style>
  <w:style w:styleId="Style_550_ch" w:type="character">
    <w:name w:val="Знак Знак265"/>
    <w:link w:val="Style_550"/>
    <w:rPr>
      <w:rFonts w:ascii="AG Souvenir" w:hAnsi="AG Souvenir"/>
      <w:b w:val="1"/>
      <w:spacing w:val="38"/>
      <w:sz w:val="28"/>
    </w:rPr>
  </w:style>
  <w:style w:styleId="Style_9" w:type="paragraph">
    <w:name w:val="Body Text"/>
    <w:basedOn w:val="Style_10"/>
    <w:link w:val="Style_9_ch"/>
    <w:rPr>
      <w:sz w:val="28"/>
    </w:rPr>
  </w:style>
  <w:style w:styleId="Style_9_ch" w:type="character">
    <w:name w:val="Body Text"/>
    <w:basedOn w:val="Style_10_ch"/>
    <w:link w:val="Style_9"/>
    <w:rPr>
      <w:sz w:val="28"/>
    </w:rPr>
  </w:style>
  <w:style w:styleId="Style_551" w:type="paragraph">
    <w:name w:val="Знак Знак172"/>
    <w:link w:val="Style_551_ch"/>
    <w:rPr>
      <w:sz w:val="28"/>
    </w:rPr>
  </w:style>
  <w:style w:styleId="Style_551_ch" w:type="character">
    <w:name w:val="Знак Знак172"/>
    <w:link w:val="Style_551"/>
    <w:rPr>
      <w:sz w:val="28"/>
    </w:rPr>
  </w:style>
  <w:style w:styleId="Style_552" w:type="paragraph">
    <w:name w:val="WW8Num10z2"/>
    <w:link w:val="Style_552_ch"/>
    <w:rPr>
      <w:rFonts w:ascii="Wingdings" w:hAnsi="Wingdings"/>
    </w:rPr>
  </w:style>
  <w:style w:styleId="Style_552_ch" w:type="character">
    <w:name w:val="WW8Num10z2"/>
    <w:link w:val="Style_552"/>
    <w:rPr>
      <w:rFonts w:ascii="Wingdings" w:hAnsi="Wingdings"/>
    </w:rPr>
  </w:style>
  <w:style w:styleId="Style_55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Style_10"/>
    <w:link w:val="Style_553_ch"/>
    <w:pPr>
      <w:spacing w:after="100" w:before="100"/>
      <w:ind/>
    </w:pPr>
    <w:rPr>
      <w:rFonts w:ascii="Tahoma" w:hAnsi="Tahoma"/>
    </w:rPr>
  </w:style>
  <w:style w:styleId="Style_55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Style_10_ch"/>
    <w:link w:val="Style_553"/>
    <w:rPr>
      <w:rFonts w:ascii="Tahoma" w:hAnsi="Tahoma"/>
    </w:rPr>
  </w:style>
  <w:style w:styleId="Style_554" w:type="paragraph">
    <w:name w:val="xl47"/>
    <w:basedOn w:val="Style_10"/>
    <w:link w:val="Style_554_ch"/>
    <w:pPr>
      <w:spacing w:after="100" w:before="100"/>
      <w:ind/>
      <w:jc w:val="center"/>
    </w:pPr>
    <w:rPr>
      <w:b w:val="1"/>
      <w:sz w:val="24"/>
    </w:rPr>
  </w:style>
  <w:style w:styleId="Style_554_ch" w:type="character">
    <w:name w:val="xl47"/>
    <w:basedOn w:val="Style_10_ch"/>
    <w:link w:val="Style_554"/>
    <w:rPr>
      <w:b w:val="1"/>
      <w:sz w:val="24"/>
    </w:rPr>
  </w:style>
  <w:style w:styleId="Style_555" w:type="paragraph">
    <w:name w:val="WW8Num4z1"/>
    <w:link w:val="Style_555_ch"/>
    <w:rPr>
      <w:rFonts w:ascii="Courier New" w:hAnsi="Courier New"/>
    </w:rPr>
  </w:style>
  <w:style w:styleId="Style_555_ch" w:type="character">
    <w:name w:val="WW8Num4z1"/>
    <w:link w:val="Style_555"/>
    <w:rPr>
      <w:rFonts w:ascii="Courier New" w:hAnsi="Courier New"/>
    </w:rPr>
  </w:style>
  <w:style w:styleId="Style_556" w:type="paragraph">
    <w:name w:val="Знак Знак263"/>
    <w:link w:val="Style_556_ch"/>
    <w:rPr>
      <w:rFonts w:ascii="AG Souvenir" w:hAnsi="AG Souvenir"/>
      <w:b w:val="1"/>
      <w:spacing w:val="38"/>
      <w:sz w:val="28"/>
    </w:rPr>
  </w:style>
  <w:style w:styleId="Style_556_ch" w:type="character">
    <w:name w:val="Знак Знак263"/>
    <w:link w:val="Style_556"/>
    <w:rPr>
      <w:rFonts w:ascii="AG Souvenir" w:hAnsi="AG Souvenir"/>
      <w:b w:val="1"/>
      <w:spacing w:val="38"/>
      <w:sz w:val="28"/>
    </w:rPr>
  </w:style>
  <w:style w:styleId="Style_557" w:type="paragraph">
    <w:name w:val="toc 3"/>
    <w:basedOn w:val="Style_10"/>
    <w:next w:val="Style_10"/>
    <w:link w:val="Style_557_ch"/>
    <w:uiPriority w:val="39"/>
    <w:pPr>
      <w:spacing w:after="0" w:before="60" w:line="276" w:lineRule="auto"/>
      <w:ind w:firstLine="0" w:left="240" w:right="0"/>
    </w:pPr>
    <w:rPr>
      <w:rFonts w:ascii="Calibri" w:hAnsi="Calibri"/>
    </w:rPr>
  </w:style>
  <w:style w:styleId="Style_557_ch" w:type="character">
    <w:name w:val="toc 3"/>
    <w:basedOn w:val="Style_10_ch"/>
    <w:link w:val="Style_557"/>
    <w:rPr>
      <w:rFonts w:ascii="Calibri" w:hAnsi="Calibri"/>
    </w:rPr>
  </w:style>
  <w:style w:styleId="Style_558" w:type="paragraph">
    <w:name w:val="Знак Знак245"/>
    <w:link w:val="Style_558_ch"/>
    <w:rPr>
      <w:rFonts w:ascii="Calibri" w:hAnsi="Calibri"/>
      <w:sz w:val="26"/>
    </w:rPr>
  </w:style>
  <w:style w:styleId="Style_558_ch" w:type="character">
    <w:name w:val="Знак Знак245"/>
    <w:link w:val="Style_558"/>
    <w:rPr>
      <w:rFonts w:ascii="Calibri" w:hAnsi="Calibri"/>
      <w:sz w:val="26"/>
    </w:rPr>
  </w:style>
  <w:style w:styleId="Style_559" w:type="paragraph">
    <w:name w:val="Знак Знак151"/>
    <w:link w:val="Style_559_ch"/>
  </w:style>
  <w:style w:styleId="Style_559_ch" w:type="character">
    <w:name w:val="Знак Знак151"/>
    <w:link w:val="Style_559"/>
  </w:style>
  <w:style w:styleId="Style_560" w:type="paragraph">
    <w:name w:val="Обычный (веб) Знак"/>
    <w:link w:val="Style_560_ch"/>
    <w:rPr>
      <w:rFonts w:ascii="Arial" w:hAnsi="Arial"/>
      <w:color w:val="000000"/>
    </w:rPr>
  </w:style>
  <w:style w:styleId="Style_560_ch" w:type="character">
    <w:name w:val="Обычный (веб) Знак"/>
    <w:link w:val="Style_560"/>
    <w:rPr>
      <w:rFonts w:ascii="Arial" w:hAnsi="Arial"/>
      <w:color w:val="000000"/>
    </w:rPr>
  </w:style>
  <w:style w:styleId="Style_561" w:type="paragraph">
    <w:name w:val="Знак Знак203"/>
    <w:link w:val="Style_561_ch"/>
    <w:rPr>
      <w:rFonts w:ascii="Arial" w:hAnsi="Arial"/>
      <w:i w:val="1"/>
      <w:sz w:val="22"/>
    </w:rPr>
  </w:style>
  <w:style w:styleId="Style_561_ch" w:type="character">
    <w:name w:val="Знак Знак203"/>
    <w:link w:val="Style_561"/>
    <w:rPr>
      <w:rFonts w:ascii="Arial" w:hAnsi="Arial"/>
      <w:i w:val="1"/>
      <w:sz w:val="22"/>
    </w:rPr>
  </w:style>
  <w:style w:styleId="Style_330" w:type="paragraph">
    <w:name w:val="Body Text Char"/>
    <w:link w:val="Style_330_ch"/>
    <w:rPr>
      <w:rFonts w:ascii="Times New Roman" w:hAnsi="Times New Roman"/>
      <w:sz w:val="28"/>
    </w:rPr>
  </w:style>
  <w:style w:styleId="Style_330_ch" w:type="character">
    <w:name w:val="Body Text Char"/>
    <w:link w:val="Style_330"/>
    <w:rPr>
      <w:rFonts w:ascii="Times New Roman" w:hAnsi="Times New Roman"/>
      <w:sz w:val="28"/>
    </w:rPr>
  </w:style>
  <w:style w:styleId="Style_562" w:type="paragraph">
    <w:name w:val="Comment Text Char"/>
    <w:link w:val="Style_562_ch"/>
    <w:rPr>
      <w:rFonts w:ascii="Times New Roman" w:hAnsi="Times New Roman"/>
      <w:sz w:val="20"/>
    </w:rPr>
  </w:style>
  <w:style w:styleId="Style_562_ch" w:type="character">
    <w:name w:val="Comment Text Char"/>
    <w:link w:val="Style_562"/>
    <w:rPr>
      <w:rFonts w:ascii="Times New Roman" w:hAnsi="Times New Roman"/>
      <w:sz w:val="20"/>
    </w:rPr>
  </w:style>
  <w:style w:styleId="Style_563" w:type="paragraph">
    <w:name w:val="Знак Знак131"/>
    <w:link w:val="Style_563_ch"/>
    <w:rPr>
      <w:rFonts w:ascii="Tahoma" w:hAnsi="Tahoma"/>
      <w:sz w:val="22"/>
    </w:rPr>
  </w:style>
  <w:style w:styleId="Style_563_ch" w:type="character">
    <w:name w:val="Знак Знак131"/>
    <w:link w:val="Style_563"/>
    <w:rPr>
      <w:rFonts w:ascii="Tahoma" w:hAnsi="Tahoma"/>
      <w:sz w:val="22"/>
    </w:rPr>
  </w:style>
  <w:style w:styleId="Style_564" w:type="paragraph">
    <w:name w:val="Comment Subject Char1"/>
    <w:link w:val="Style_564_ch"/>
    <w:rPr>
      <w:rFonts w:ascii="Calibri" w:hAnsi="Calibri"/>
      <w:b w:val="1"/>
    </w:rPr>
  </w:style>
  <w:style w:styleId="Style_564_ch" w:type="character">
    <w:name w:val="Comment Subject Char1"/>
    <w:link w:val="Style_564"/>
    <w:rPr>
      <w:rFonts w:ascii="Calibri" w:hAnsi="Calibri"/>
      <w:b w:val="1"/>
    </w:rPr>
  </w:style>
  <w:style w:styleId="Style_565" w:type="paragraph">
    <w:name w:val="Intense Quote Char"/>
    <w:link w:val="Style_565_ch"/>
    <w:rPr>
      <w:b w:val="1"/>
      <w:i w:val="1"/>
      <w:color w:val="4F81BD"/>
      <w:sz w:val="20"/>
    </w:rPr>
  </w:style>
  <w:style w:styleId="Style_565_ch" w:type="character">
    <w:name w:val="Intense Quote Char"/>
    <w:link w:val="Style_565"/>
    <w:rPr>
      <w:b w:val="1"/>
      <w:i w:val="1"/>
      <w:color w:val="4F81BD"/>
      <w:sz w:val="20"/>
    </w:rPr>
  </w:style>
  <w:style w:styleId="Style_88" w:type="paragraph">
    <w:name w:val="Body Text Indent Char1"/>
    <w:link w:val="Style_88_ch"/>
    <w:rPr>
      <w:sz w:val="28"/>
    </w:rPr>
  </w:style>
  <w:style w:styleId="Style_88_ch" w:type="character">
    <w:name w:val="Body Text Indent Char1"/>
    <w:link w:val="Style_88"/>
    <w:rPr>
      <w:sz w:val="28"/>
    </w:rPr>
  </w:style>
  <w:style w:styleId="Style_566" w:type="paragraph">
    <w:name w:val="Pa6"/>
    <w:basedOn w:val="Style_10"/>
    <w:next w:val="Style_10"/>
    <w:link w:val="Style_566_ch"/>
    <w:pPr>
      <w:spacing w:line="181" w:lineRule="atLeast"/>
      <w:ind/>
    </w:pPr>
    <w:rPr>
      <w:rFonts w:ascii="Myriad Pro" w:hAnsi="Myriad Pro"/>
      <w:sz w:val="24"/>
    </w:rPr>
  </w:style>
  <w:style w:styleId="Style_566_ch" w:type="character">
    <w:name w:val="Pa6"/>
    <w:basedOn w:val="Style_10_ch"/>
    <w:link w:val="Style_566"/>
    <w:rPr>
      <w:rFonts w:ascii="Myriad Pro" w:hAnsi="Myriad Pro"/>
      <w:sz w:val="24"/>
    </w:rPr>
  </w:style>
  <w:style w:styleId="Style_567" w:type="paragraph">
    <w:name w:val="Знак Знак1 Знак Знак Знак1 Знак Знак Знак Знак Знак Знак Знак Знак Знак Знак Знак Знак Знак Знак Знак Знак Знак Знак Знак Знак Знак1"/>
    <w:basedOn w:val="Style_10"/>
    <w:link w:val="Style_567_ch"/>
    <w:pPr>
      <w:spacing w:after="100" w:before="100"/>
      <w:ind/>
    </w:pPr>
    <w:rPr>
      <w:rFonts w:ascii="Tahoma" w:hAnsi="Tahoma"/>
    </w:rPr>
  </w:style>
  <w:style w:styleId="Style_567_ch" w:type="character">
    <w:name w:val="Знак Знак1 Знак Знак Знак1 Знак Знак Знак Знак Знак Знак Знак Знак Знак Знак Знак Знак Знак Знак Знак Знак Знак Знак Знак Знак Знак1"/>
    <w:basedOn w:val="Style_10_ch"/>
    <w:link w:val="Style_567"/>
    <w:rPr>
      <w:rFonts w:ascii="Tahoma" w:hAnsi="Tahoma"/>
    </w:rPr>
  </w:style>
  <w:style w:styleId="Style_568" w:type="paragraph">
    <w:name w:val="Знак Знак Знак Знак Знак Знак Знак Знак Знак Знак Знак Знак Знак Знак1 Знак Знак Знак Знак Знак Знак Знак Знак Знак Знак"/>
    <w:basedOn w:val="Style_10"/>
    <w:link w:val="Style_568_ch"/>
    <w:pPr>
      <w:spacing w:after="100" w:before="100"/>
      <w:ind/>
      <w:jc w:val="both"/>
    </w:pPr>
    <w:rPr>
      <w:rFonts w:ascii="Tahoma" w:hAnsi="Tahoma"/>
    </w:rPr>
  </w:style>
  <w:style w:styleId="Style_568_ch" w:type="character">
    <w:name w:val="Знак Знак Знак Знак Знак Знак Знак Знак Знак Знак Знак Знак Знак Знак1 Знак Знак Знак Знак Знак Знак Знак Знак Знак Знак"/>
    <w:basedOn w:val="Style_10_ch"/>
    <w:link w:val="Style_568"/>
    <w:rPr>
      <w:rFonts w:ascii="Tahoma" w:hAnsi="Tahoma"/>
    </w:rPr>
  </w:style>
  <w:style w:styleId="Style_569" w:type="paragraph">
    <w:name w:val="Знак Знак208"/>
    <w:link w:val="Style_569_ch"/>
    <w:rPr>
      <w:sz w:val="28"/>
    </w:rPr>
  </w:style>
  <w:style w:styleId="Style_569_ch" w:type="character">
    <w:name w:val="Знак Знак208"/>
    <w:link w:val="Style_569"/>
    <w:rPr>
      <w:sz w:val="28"/>
    </w:rPr>
  </w:style>
  <w:style w:styleId="Style_570" w:type="paragraph">
    <w:name w:val="xl86"/>
    <w:basedOn w:val="Style_10"/>
    <w:link w:val="Style_570_ch"/>
    <w:pPr>
      <w:spacing w:after="100" w:before="100"/>
      <w:ind/>
      <w:jc w:val="center"/>
    </w:pPr>
    <w:rPr>
      <w:sz w:val="22"/>
    </w:rPr>
  </w:style>
  <w:style w:styleId="Style_570_ch" w:type="character">
    <w:name w:val="xl86"/>
    <w:basedOn w:val="Style_10_ch"/>
    <w:link w:val="Style_570"/>
    <w:rPr>
      <w:sz w:val="22"/>
    </w:rPr>
  </w:style>
  <w:style w:styleId="Style_571"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Style_10"/>
    <w:link w:val="Style_571_ch"/>
    <w:pPr>
      <w:spacing w:after="100" w:before="100"/>
      <w:ind/>
    </w:pPr>
    <w:rPr>
      <w:rFonts w:ascii="Tahoma" w:hAnsi="Tahoma"/>
    </w:rPr>
  </w:style>
  <w:style w:styleId="Style_571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Style_10_ch"/>
    <w:link w:val="Style_571"/>
    <w:rPr>
      <w:rFonts w:ascii="Tahoma" w:hAnsi="Tahoma"/>
    </w:rPr>
  </w:style>
  <w:style w:styleId="Style_572"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Style_10"/>
    <w:link w:val="Style_572_ch"/>
    <w:pPr>
      <w:spacing w:after="100" w:before="100"/>
      <w:ind/>
      <w:jc w:val="both"/>
    </w:pPr>
    <w:rPr>
      <w:rFonts w:ascii="Tahoma" w:hAnsi="Tahoma"/>
    </w:rPr>
  </w:style>
  <w:style w:styleId="Style_572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Style_10_ch"/>
    <w:link w:val="Style_572"/>
    <w:rPr>
      <w:rFonts w:ascii="Tahoma" w:hAnsi="Tahoma"/>
    </w:rPr>
  </w:style>
  <w:style w:styleId="Style_573" w:type="paragraph">
    <w:name w:val="Знак Знак2710"/>
    <w:link w:val="Style_573_ch"/>
    <w:rPr>
      <w:rFonts w:ascii="Tahoma" w:hAnsi="Tahoma"/>
      <w:sz w:val="16"/>
    </w:rPr>
  </w:style>
  <w:style w:styleId="Style_573_ch" w:type="character">
    <w:name w:val="Знак Знак2710"/>
    <w:link w:val="Style_573"/>
    <w:rPr>
      <w:rFonts w:ascii="Tahoma" w:hAnsi="Tahoma"/>
      <w:sz w:val="16"/>
    </w:rPr>
  </w:style>
  <w:style w:styleId="Style_574" w:type="paragraph">
    <w:name w:val="WW8Num16z0"/>
    <w:link w:val="Style_574_ch"/>
  </w:style>
  <w:style w:styleId="Style_574_ch" w:type="character">
    <w:name w:val="WW8Num16z0"/>
    <w:link w:val="Style_574"/>
  </w:style>
  <w:style w:styleId="Style_575" w:type="paragraph">
    <w:name w:val="Знак Знак821"/>
    <w:link w:val="Style_575_ch"/>
    <w:rPr>
      <w:sz w:val="24"/>
    </w:rPr>
  </w:style>
  <w:style w:styleId="Style_575_ch" w:type="character">
    <w:name w:val="Знак Знак821"/>
    <w:link w:val="Style_575"/>
    <w:rPr>
      <w:sz w:val="24"/>
    </w:rPr>
  </w:style>
  <w:style w:styleId="Style_576" w:type="paragraph">
    <w:name w:val="Знак Знак53"/>
    <w:link w:val="Style_576_ch"/>
    <w:rPr>
      <w:sz w:val="24"/>
    </w:rPr>
  </w:style>
  <w:style w:styleId="Style_576_ch" w:type="character">
    <w:name w:val="Знак Знак53"/>
    <w:link w:val="Style_576"/>
    <w:rPr>
      <w:sz w:val="24"/>
    </w:rPr>
  </w:style>
  <w:style w:styleId="Style_577" w:type="paragraph">
    <w:name w:val="Знак Знак48"/>
    <w:link w:val="Style_577_ch"/>
    <w:rPr>
      <w:sz w:val="24"/>
    </w:rPr>
  </w:style>
  <w:style w:styleId="Style_577_ch" w:type="character">
    <w:name w:val="Знак Знак48"/>
    <w:link w:val="Style_577"/>
    <w:rPr>
      <w:sz w:val="24"/>
    </w:rPr>
  </w:style>
  <w:style w:styleId="Style_578" w:type="paragraph">
    <w:name w:val="xl101"/>
    <w:basedOn w:val="Style_10"/>
    <w:link w:val="Style_578_ch"/>
    <w:pPr>
      <w:spacing w:after="100" w:before="100"/>
      <w:ind/>
      <w:jc w:val="center"/>
    </w:pPr>
    <w:rPr>
      <w:sz w:val="22"/>
    </w:rPr>
  </w:style>
  <w:style w:styleId="Style_578_ch" w:type="character">
    <w:name w:val="xl101"/>
    <w:basedOn w:val="Style_10_ch"/>
    <w:link w:val="Style_578"/>
    <w:rPr>
      <w:sz w:val="22"/>
    </w:rPr>
  </w:style>
  <w:style w:styleId="Style_579" w:type="paragraph">
    <w:name w:val="Знак Знак722"/>
    <w:link w:val="Style_579_ch"/>
    <w:rPr>
      <w:rFonts w:ascii="Tahoma" w:hAnsi="Tahoma"/>
      <w:sz w:val="16"/>
    </w:rPr>
  </w:style>
  <w:style w:styleId="Style_579_ch" w:type="character">
    <w:name w:val="Знак Знак722"/>
    <w:link w:val="Style_579"/>
    <w:rPr>
      <w:rFonts w:ascii="Tahoma" w:hAnsi="Tahoma"/>
      <w:sz w:val="16"/>
    </w:rPr>
  </w:style>
  <w:style w:styleId="Style_580" w:type="paragraph">
    <w:name w:val="xl75"/>
    <w:basedOn w:val="Style_10"/>
    <w:link w:val="Style_580_ch"/>
    <w:pPr>
      <w:spacing w:after="100" w:before="100"/>
      <w:ind/>
    </w:pPr>
    <w:rPr>
      <w:b w:val="1"/>
      <w:sz w:val="22"/>
    </w:rPr>
  </w:style>
  <w:style w:styleId="Style_580_ch" w:type="character">
    <w:name w:val="xl75"/>
    <w:basedOn w:val="Style_10_ch"/>
    <w:link w:val="Style_580"/>
    <w:rPr>
      <w:b w:val="1"/>
      <w:sz w:val="22"/>
    </w:rPr>
  </w:style>
  <w:style w:styleId="Style_581" w:type="paragraph">
    <w:name w:val="xl43"/>
    <w:basedOn w:val="Style_10"/>
    <w:link w:val="Style_581_ch"/>
    <w:pPr>
      <w:spacing w:after="100" w:before="100"/>
      <w:ind/>
      <w:jc w:val="center"/>
    </w:pPr>
    <w:rPr>
      <w:b w:val="1"/>
      <w:sz w:val="24"/>
    </w:rPr>
  </w:style>
  <w:style w:styleId="Style_581_ch" w:type="character">
    <w:name w:val="xl43"/>
    <w:basedOn w:val="Style_10_ch"/>
    <w:link w:val="Style_581"/>
    <w:rPr>
      <w:b w:val="1"/>
      <w:sz w:val="24"/>
    </w:rPr>
  </w:style>
  <w:style w:styleId="Style_582" w:type="paragraph">
    <w:name w:val="Знак Знак Знак Знак Знак Знак Знак Знак Знак Знак Знак Знак Знак Знак Знак Знак Знак Знак Знак Знак Знак Знак Знак Знак Знак Знак Знак Знак2"/>
    <w:basedOn w:val="Style_10"/>
    <w:link w:val="Style_582_ch"/>
    <w:pPr>
      <w:spacing w:after="100" w:before="100"/>
      <w:ind/>
      <w:jc w:val="both"/>
    </w:pPr>
    <w:rPr>
      <w:rFonts w:ascii="Tahoma" w:hAnsi="Tahoma"/>
    </w:rPr>
  </w:style>
  <w:style w:styleId="Style_582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2"/>
    <w:basedOn w:val="Style_10_ch"/>
    <w:link w:val="Style_582"/>
    <w:rPr>
      <w:rFonts w:ascii="Tahoma" w:hAnsi="Tahoma"/>
    </w:rPr>
  </w:style>
  <w:style w:styleId="Style_583" w:type="paragraph">
    <w:name w:val="Message Header Char"/>
    <w:link w:val="Style_583_ch"/>
    <w:rPr>
      <w:rFonts w:ascii="Arial" w:hAnsi="Arial"/>
      <w:sz w:val="24"/>
      <w:shd w:fill="CCCCCC" w:val="clear"/>
    </w:rPr>
  </w:style>
  <w:style w:styleId="Style_583_ch" w:type="character">
    <w:name w:val="Message Header Char"/>
    <w:link w:val="Style_583"/>
    <w:rPr>
      <w:rFonts w:ascii="Arial" w:hAnsi="Arial"/>
      <w:sz w:val="24"/>
      <w:shd w:fill="CCCCCC" w:val="clear"/>
    </w:rPr>
  </w:style>
  <w:style w:styleId="Style_584" w:type="paragraph">
    <w:name w:val="Знак Знак233"/>
    <w:link w:val="Style_584_ch"/>
    <w:rPr>
      <w:rFonts w:ascii="Calibri" w:hAnsi="Calibri"/>
      <w:sz w:val="28"/>
    </w:rPr>
  </w:style>
  <w:style w:styleId="Style_584_ch" w:type="character">
    <w:name w:val="Знак Знак233"/>
    <w:link w:val="Style_584"/>
    <w:rPr>
      <w:rFonts w:ascii="Calibri" w:hAnsi="Calibri"/>
      <w:sz w:val="28"/>
    </w:rPr>
  </w:style>
  <w:style w:styleId="Style_585" w:type="paragraph">
    <w:name w:val="Знак Знак619"/>
    <w:link w:val="Style_585_ch"/>
    <w:rPr>
      <w:rFonts w:ascii="Consolas" w:hAnsi="Consolas"/>
      <w:sz w:val="21"/>
    </w:rPr>
  </w:style>
  <w:style w:styleId="Style_585_ch" w:type="character">
    <w:name w:val="Знак Знак619"/>
    <w:link w:val="Style_585"/>
    <w:rPr>
      <w:rFonts w:ascii="Consolas" w:hAnsi="Consolas"/>
      <w:sz w:val="21"/>
    </w:rPr>
  </w:style>
  <w:style w:styleId="Style_586" w:type="paragraph">
    <w:name w:val="Знак Знак314"/>
    <w:link w:val="Style_586_ch"/>
    <w:rPr>
      <w:rFonts w:ascii="Calibri" w:hAnsi="Calibri"/>
    </w:rPr>
  </w:style>
  <w:style w:styleId="Style_586_ch" w:type="character">
    <w:name w:val="Знак Знак314"/>
    <w:link w:val="Style_586"/>
    <w:rPr>
      <w:rFonts w:ascii="Calibri" w:hAnsi="Calibri"/>
    </w:rPr>
  </w:style>
  <w:style w:styleId="Style_587" w:type="paragraph">
    <w:name w:val="Знак Знак73"/>
    <w:link w:val="Style_587_ch"/>
    <w:rPr>
      <w:sz w:val="28"/>
    </w:rPr>
  </w:style>
  <w:style w:styleId="Style_587_ch" w:type="character">
    <w:name w:val="Знак Знак73"/>
    <w:link w:val="Style_587"/>
    <w:rPr>
      <w:sz w:val="28"/>
    </w:rPr>
  </w:style>
  <w:style w:styleId="Style_588" w:type="paragraph">
    <w:name w:val="Знак Знак615"/>
    <w:link w:val="Style_588_ch"/>
    <w:rPr>
      <w:rFonts w:ascii="Consolas" w:hAnsi="Consolas"/>
      <w:sz w:val="21"/>
    </w:rPr>
  </w:style>
  <w:style w:styleId="Style_588_ch" w:type="character">
    <w:name w:val="Знак Знак615"/>
    <w:link w:val="Style_588"/>
    <w:rPr>
      <w:rFonts w:ascii="Consolas" w:hAnsi="Consolas"/>
      <w:sz w:val="21"/>
    </w:rPr>
  </w:style>
  <w:style w:styleId="Style_589" w:type="paragraph">
    <w:name w:val="Буллеты (заголовок)"/>
    <w:basedOn w:val="Style_10"/>
    <w:link w:val="Style_589_ch"/>
    <w:pPr>
      <w:numPr>
        <w:ilvl w:val="0"/>
        <w:numId w:val="5"/>
      </w:numPr>
      <w:tabs>
        <w:tab w:leader="none" w:pos="397" w:val="left"/>
      </w:tabs>
      <w:spacing w:after="200" w:before="60" w:line="276" w:lineRule="auto"/>
      <w:ind w:hanging="357" w:left="357" w:right="0"/>
    </w:pPr>
    <w:rPr>
      <w:rFonts w:ascii="Tahoma" w:hAnsi="Tahoma"/>
    </w:rPr>
  </w:style>
  <w:style w:styleId="Style_589_ch" w:type="character">
    <w:name w:val="Буллеты (заголовок)"/>
    <w:basedOn w:val="Style_10_ch"/>
    <w:link w:val="Style_589"/>
    <w:rPr>
      <w:rFonts w:ascii="Tahoma" w:hAnsi="Tahoma"/>
    </w:rPr>
  </w:style>
  <w:style w:styleId="Style_590" w:type="paragraph">
    <w:name w:val="Подзаголовок Знак"/>
    <w:link w:val="Style_590_ch"/>
    <w:rPr>
      <w:rFonts w:ascii="Cambria" w:hAnsi="Cambria"/>
      <w:i w:val="1"/>
      <w:color w:val="4F81BD"/>
      <w:spacing w:val="15"/>
      <w:sz w:val="24"/>
    </w:rPr>
  </w:style>
  <w:style w:styleId="Style_590_ch" w:type="character">
    <w:name w:val="Подзаголовок Знак"/>
    <w:link w:val="Style_590"/>
    <w:rPr>
      <w:rFonts w:ascii="Cambria" w:hAnsi="Cambria"/>
      <w:i w:val="1"/>
      <w:color w:val="4F81BD"/>
      <w:spacing w:val="15"/>
      <w:sz w:val="24"/>
    </w:rPr>
  </w:style>
  <w:style w:styleId="Style_591" w:type="paragraph">
    <w:name w:val="Знак Знак1101"/>
    <w:link w:val="Style_591_ch"/>
    <w:rPr>
      <w:rFonts w:ascii="Cambria" w:hAnsi="Cambria"/>
      <w:i w:val="1"/>
      <w:color w:val="4F81BD"/>
      <w:spacing w:val="15"/>
      <w:sz w:val="24"/>
    </w:rPr>
  </w:style>
  <w:style w:styleId="Style_591_ch" w:type="character">
    <w:name w:val="Знак Знак1101"/>
    <w:link w:val="Style_591"/>
    <w:rPr>
      <w:rFonts w:ascii="Cambria" w:hAnsi="Cambria"/>
      <w:i w:val="1"/>
      <w:color w:val="4F81BD"/>
      <w:spacing w:val="15"/>
      <w:sz w:val="24"/>
    </w:rPr>
  </w:style>
  <w:style w:styleId="Style_592" w:type="paragraph">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Style_10"/>
    <w:link w:val="Style_592_ch"/>
    <w:pPr>
      <w:spacing w:after="100" w:before="100"/>
      <w:ind/>
      <w:jc w:val="both"/>
    </w:pPr>
    <w:rPr>
      <w:rFonts w:ascii="Tahoma" w:hAnsi="Tahoma"/>
    </w:rPr>
  </w:style>
  <w:style w:styleId="Style_592_ch" w:type="character">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Style_10_ch"/>
    <w:link w:val="Style_592"/>
    <w:rPr>
      <w:rFonts w:ascii="Tahoma" w:hAnsi="Tahoma"/>
    </w:rPr>
  </w:style>
  <w:style w:styleId="Style_593" w:type="paragraph">
    <w:name w:val="Heading 1 Char"/>
    <w:link w:val="Style_593_ch"/>
    <w:rPr>
      <w:rFonts w:ascii="AG Souvenir" w:hAnsi="AG Souvenir"/>
      <w:b w:val="1"/>
      <w:spacing w:val="38"/>
      <w:sz w:val="28"/>
    </w:rPr>
  </w:style>
  <w:style w:styleId="Style_593_ch" w:type="character">
    <w:name w:val="Heading 1 Char"/>
    <w:link w:val="Style_593"/>
    <w:rPr>
      <w:rFonts w:ascii="AG Souvenir" w:hAnsi="AG Souvenir"/>
      <w:b w:val="1"/>
      <w:spacing w:val="38"/>
      <w:sz w:val="28"/>
    </w:rPr>
  </w:style>
  <w:style w:styleId="Style_594" w:type="paragraph">
    <w:name w:val="Знак Знак710"/>
    <w:link w:val="Style_594_ch"/>
    <w:rPr>
      <w:sz w:val="28"/>
    </w:rPr>
  </w:style>
  <w:style w:styleId="Style_594_ch" w:type="character">
    <w:name w:val="Знак Знак710"/>
    <w:link w:val="Style_594"/>
    <w:rPr>
      <w:sz w:val="28"/>
    </w:rPr>
  </w:style>
  <w:style w:styleId="Style_595" w:type="paragraph">
    <w:name w:val="xl146"/>
    <w:basedOn w:val="Style_10"/>
    <w:link w:val="Style_595_ch"/>
    <w:pPr>
      <w:spacing w:after="100" w:before="100"/>
      <w:ind/>
      <w:jc w:val="center"/>
    </w:pPr>
    <w:rPr>
      <w:b w:val="1"/>
      <w:sz w:val="22"/>
    </w:rPr>
  </w:style>
  <w:style w:styleId="Style_595_ch" w:type="character">
    <w:name w:val="xl146"/>
    <w:basedOn w:val="Style_10_ch"/>
    <w:link w:val="Style_595"/>
    <w:rPr>
      <w:b w:val="1"/>
      <w:sz w:val="22"/>
    </w:rPr>
  </w:style>
  <w:style w:styleId="Style_596" w:type="paragraph">
    <w:name w:val="Указатель1"/>
    <w:basedOn w:val="Style_10"/>
    <w:link w:val="Style_596_ch"/>
    <w:rPr>
      <w:rFonts w:ascii="Arial" w:hAnsi="Arial"/>
    </w:rPr>
  </w:style>
  <w:style w:styleId="Style_596_ch" w:type="character">
    <w:name w:val="Указатель1"/>
    <w:basedOn w:val="Style_10_ch"/>
    <w:link w:val="Style_596"/>
    <w:rPr>
      <w:rFonts w:ascii="Arial" w:hAnsi="Arial"/>
    </w:rPr>
  </w:style>
  <w:style w:styleId="Style_597" w:type="paragraph">
    <w:name w:val="xl131"/>
    <w:basedOn w:val="Style_10"/>
    <w:link w:val="Style_597_ch"/>
    <w:pPr>
      <w:spacing w:after="100" w:before="100"/>
      <w:ind/>
      <w:jc w:val="center"/>
    </w:pPr>
    <w:rPr>
      <w:sz w:val="22"/>
    </w:rPr>
  </w:style>
  <w:style w:styleId="Style_597_ch" w:type="character">
    <w:name w:val="xl131"/>
    <w:basedOn w:val="Style_10_ch"/>
    <w:link w:val="Style_597"/>
    <w:rPr>
      <w:sz w:val="22"/>
    </w:rPr>
  </w:style>
  <w:style w:styleId="Style_598" w:type="paragraph">
    <w:name w:val="Heading 3 Char1"/>
    <w:link w:val="Style_598_ch"/>
    <w:rPr>
      <w:rFonts w:ascii="Calibri" w:hAnsi="Calibri"/>
      <w:sz w:val="26"/>
    </w:rPr>
  </w:style>
  <w:style w:styleId="Style_598_ch" w:type="character">
    <w:name w:val="Heading 3 Char1"/>
    <w:link w:val="Style_598"/>
    <w:rPr>
      <w:rFonts w:ascii="Calibri" w:hAnsi="Calibri"/>
      <w:sz w:val="26"/>
    </w:rPr>
  </w:style>
  <w:style w:styleId="Style_599" w:type="paragraph">
    <w:name w:val="Знак Знак2912"/>
    <w:link w:val="Style_599_ch"/>
    <w:rPr>
      <w:rFonts w:ascii="AG Souvenir" w:hAnsi="AG Souvenir"/>
      <w:b w:val="1"/>
      <w:spacing w:val="38"/>
      <w:sz w:val="28"/>
    </w:rPr>
  </w:style>
  <w:style w:styleId="Style_599_ch" w:type="character">
    <w:name w:val="Знак Знак2912"/>
    <w:link w:val="Style_599"/>
    <w:rPr>
      <w:rFonts w:ascii="AG Souvenir" w:hAnsi="AG Souvenir"/>
      <w:b w:val="1"/>
      <w:spacing w:val="38"/>
      <w:sz w:val="28"/>
    </w:rPr>
  </w:style>
  <w:style w:styleId="Style_600" w:type="paragraph">
    <w:name w:val="Знак Знак271"/>
    <w:link w:val="Style_600_ch"/>
    <w:rPr>
      <w:rFonts w:ascii="Calibri" w:hAnsi="Calibri"/>
      <w:sz w:val="26"/>
    </w:rPr>
  </w:style>
  <w:style w:styleId="Style_600_ch" w:type="character">
    <w:name w:val="Знак Знак271"/>
    <w:link w:val="Style_600"/>
    <w:rPr>
      <w:rFonts w:ascii="Calibri" w:hAnsi="Calibri"/>
      <w:sz w:val="26"/>
    </w:rPr>
  </w:style>
  <w:style w:styleId="Style_601" w:type="paragraph">
    <w:name w:val="Heading 5 Char"/>
    <w:link w:val="Style_601_ch"/>
    <w:rPr>
      <w:rFonts w:ascii="Times New Roman" w:hAnsi="Times New Roman"/>
      <w:sz w:val="24"/>
    </w:rPr>
  </w:style>
  <w:style w:styleId="Style_601_ch" w:type="character">
    <w:name w:val="Heading 5 Char"/>
    <w:link w:val="Style_601"/>
    <w:rPr>
      <w:rFonts w:ascii="Times New Roman" w:hAnsi="Times New Roman"/>
      <w:sz w:val="24"/>
    </w:rPr>
  </w:style>
  <w:style w:styleId="Style_602"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Style_10"/>
    <w:link w:val="Style_602_ch"/>
    <w:pPr>
      <w:spacing w:after="100" w:before="100"/>
      <w:ind/>
      <w:jc w:val="both"/>
    </w:pPr>
    <w:rPr>
      <w:rFonts w:ascii="Tahoma" w:hAnsi="Tahoma"/>
    </w:rPr>
  </w:style>
  <w:style w:styleId="Style_602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Style_10_ch"/>
    <w:link w:val="Style_602"/>
    <w:rPr>
      <w:rFonts w:ascii="Tahoma" w:hAnsi="Tahoma"/>
    </w:rPr>
  </w:style>
  <w:style w:styleId="Style_603" w:type="paragraph">
    <w:name w:val="p3"/>
    <w:basedOn w:val="Style_10"/>
    <w:link w:val="Style_603_ch"/>
    <w:pPr>
      <w:spacing w:after="100" w:before="100"/>
      <w:ind/>
    </w:pPr>
    <w:rPr>
      <w:sz w:val="24"/>
    </w:rPr>
  </w:style>
  <w:style w:styleId="Style_603_ch" w:type="character">
    <w:name w:val="p3"/>
    <w:basedOn w:val="Style_10_ch"/>
    <w:link w:val="Style_603"/>
    <w:rPr>
      <w:sz w:val="24"/>
    </w:rPr>
  </w:style>
  <w:style w:styleId="Style_604" w:type="paragraph">
    <w:name w:val="Знак Знак7"/>
    <w:link w:val="Style_604_ch"/>
    <w:rPr>
      <w:rFonts w:ascii="Arial" w:hAnsi="Arial"/>
      <w:i w:val="1"/>
      <w:sz w:val="22"/>
    </w:rPr>
  </w:style>
  <w:style w:styleId="Style_604_ch" w:type="character">
    <w:name w:val="Знак Знак7"/>
    <w:link w:val="Style_604"/>
    <w:rPr>
      <w:rFonts w:ascii="Arial" w:hAnsi="Arial"/>
      <w:i w:val="1"/>
      <w:sz w:val="22"/>
    </w:rPr>
  </w:style>
  <w:style w:styleId="Style_605" w:type="paragraph">
    <w:name w:val="ПРОГРАММА-параграф Знак Знак Знак"/>
    <w:link w:val="Style_605_ch"/>
    <w:rPr>
      <w:sz w:val="24"/>
    </w:rPr>
  </w:style>
  <w:style w:styleId="Style_605_ch" w:type="character">
    <w:name w:val="ПРОГРАММА-параграф Знак Знак Знак"/>
    <w:link w:val="Style_605"/>
    <w:rPr>
      <w:sz w:val="24"/>
    </w:rPr>
  </w:style>
  <w:style w:styleId="Style_606" w:type="paragraph">
    <w:name w:val="xl56"/>
    <w:basedOn w:val="Style_10"/>
    <w:link w:val="Style_606_ch"/>
    <w:pPr>
      <w:spacing w:after="100" w:before="100"/>
      <w:ind/>
      <w:jc w:val="center"/>
    </w:pPr>
    <w:rPr>
      <w:sz w:val="24"/>
    </w:rPr>
  </w:style>
  <w:style w:styleId="Style_606_ch" w:type="character">
    <w:name w:val="xl56"/>
    <w:basedOn w:val="Style_10_ch"/>
    <w:link w:val="Style_606"/>
    <w:rPr>
      <w:sz w:val="24"/>
    </w:rPr>
  </w:style>
  <w:style w:styleId="Style_607" w:type="paragraph">
    <w:name w:val="Знак4 Знак Знак Знак Знак Знак Знак Знак Знак Знак1 Знак Знак Знак Знак Знак Знак Знак Знак2"/>
    <w:basedOn w:val="Style_10"/>
    <w:link w:val="Style_607_ch"/>
    <w:pPr>
      <w:spacing w:after="100" w:before="100"/>
      <w:ind/>
      <w:jc w:val="both"/>
    </w:pPr>
    <w:rPr>
      <w:rFonts w:ascii="Tahoma" w:hAnsi="Tahoma"/>
    </w:rPr>
  </w:style>
  <w:style w:styleId="Style_607_ch" w:type="character">
    <w:name w:val="Знак4 Знак Знак Знак Знак Знак Знак Знак Знак Знак1 Знак Знак Знак Знак Знак Знак Знак Знак2"/>
    <w:basedOn w:val="Style_10_ch"/>
    <w:link w:val="Style_607"/>
    <w:rPr>
      <w:rFonts w:ascii="Tahoma" w:hAnsi="Tahoma"/>
    </w:rPr>
  </w:style>
  <w:style w:styleId="Style_608" w:type="paragraph">
    <w:name w:val="Знак Знак5"/>
    <w:link w:val="Style_608_ch"/>
    <w:rPr>
      <w:rFonts w:ascii="Arial" w:hAnsi="Arial"/>
      <w:i w:val="1"/>
      <w:sz w:val="22"/>
    </w:rPr>
  </w:style>
  <w:style w:styleId="Style_608_ch" w:type="character">
    <w:name w:val="Знак Знак5"/>
    <w:link w:val="Style_608"/>
    <w:rPr>
      <w:rFonts w:ascii="Arial" w:hAnsi="Arial"/>
      <w:i w:val="1"/>
      <w:sz w:val="22"/>
    </w:rPr>
  </w:style>
  <w:style w:styleId="Style_609" w:type="paragraph">
    <w:name w:val="Знак Знак327"/>
    <w:link w:val="Style_609_ch"/>
    <w:rPr>
      <w:rFonts w:ascii="Calibri" w:hAnsi="Calibri"/>
    </w:rPr>
  </w:style>
  <w:style w:styleId="Style_609_ch" w:type="character">
    <w:name w:val="Знак Знак327"/>
    <w:link w:val="Style_609"/>
    <w:rPr>
      <w:rFonts w:ascii="Calibri" w:hAnsi="Calibri"/>
    </w:rPr>
  </w:style>
  <w:style w:styleId="Style_610" w:type="paragraph">
    <w:name w:val="Знак Знак2512"/>
    <w:link w:val="Style_610_ch"/>
    <w:rPr>
      <w:rFonts w:ascii="Calibri" w:hAnsi="Calibri"/>
      <w:sz w:val="26"/>
    </w:rPr>
  </w:style>
  <w:style w:styleId="Style_610_ch" w:type="character">
    <w:name w:val="Знак Знак2512"/>
    <w:link w:val="Style_610"/>
    <w:rPr>
      <w:rFonts w:ascii="Calibri" w:hAnsi="Calibri"/>
      <w:sz w:val="26"/>
    </w:rPr>
  </w:style>
  <w:style w:styleId="Style_611" w:type="paragraph">
    <w:name w:val="WW8Num25z1"/>
    <w:link w:val="Style_611_ch"/>
    <w:rPr>
      <w:rFonts w:ascii="Courier New" w:hAnsi="Courier New"/>
    </w:rPr>
  </w:style>
  <w:style w:styleId="Style_611_ch" w:type="character">
    <w:name w:val="WW8Num25z1"/>
    <w:link w:val="Style_611"/>
    <w:rPr>
      <w:rFonts w:ascii="Courier New" w:hAnsi="Courier New"/>
    </w:rPr>
  </w:style>
  <w:style w:styleId="Style_612" w:type="paragraph">
    <w:name w:val="Знак Знак76"/>
    <w:link w:val="Style_612_ch"/>
    <w:rPr>
      <w:sz w:val="28"/>
    </w:rPr>
  </w:style>
  <w:style w:styleId="Style_612_ch" w:type="character">
    <w:name w:val="Знак Знак76"/>
    <w:link w:val="Style_612"/>
    <w:rPr>
      <w:sz w:val="28"/>
    </w:rPr>
  </w:style>
  <w:style w:styleId="Style_613" w:type="paragraph">
    <w:name w:val="Знак Знак Знак Знак Знак Знак Знак Знак Знак Знак Знак Знак Знак Знак1 Знак Знак Знак Знак Знак Знак Знак Знак Знак Знак1"/>
    <w:basedOn w:val="Style_10"/>
    <w:link w:val="Style_613_ch"/>
    <w:pPr>
      <w:spacing w:after="100" w:before="100"/>
      <w:ind/>
      <w:jc w:val="both"/>
    </w:pPr>
    <w:rPr>
      <w:rFonts w:ascii="Tahoma" w:hAnsi="Tahoma"/>
    </w:rPr>
  </w:style>
  <w:style w:styleId="Style_613_ch" w:type="character">
    <w:name w:val="Знак Знак Знак Знак Знак Знак Знак Знак Знак Знак Знак Знак Знак Знак1 Знак Знак Знак Знак Знак Знак Знак Знак Знак Знак1"/>
    <w:basedOn w:val="Style_10_ch"/>
    <w:link w:val="Style_613"/>
    <w:rPr>
      <w:rFonts w:ascii="Tahoma" w:hAnsi="Tahoma"/>
    </w:rPr>
  </w:style>
  <w:style w:styleId="Style_614" w:type="paragraph">
    <w:name w:val="ConsNormal"/>
    <w:link w:val="Style_614_ch"/>
    <w:pPr>
      <w:widowControl w:val="0"/>
      <w:ind w:firstLine="720" w:left="0" w:right="19772"/>
    </w:pPr>
    <w:rPr>
      <w:rFonts w:ascii="Arial" w:hAnsi="Arial"/>
      <w:sz w:val="22"/>
    </w:rPr>
  </w:style>
  <w:style w:styleId="Style_614_ch" w:type="character">
    <w:name w:val="ConsNormal"/>
    <w:link w:val="Style_614"/>
    <w:rPr>
      <w:rFonts w:ascii="Arial" w:hAnsi="Arial"/>
      <w:sz w:val="22"/>
    </w:rPr>
  </w:style>
  <w:style w:styleId="Style_615" w:type="paragraph">
    <w:name w:val="Знак Знак176"/>
    <w:link w:val="Style_615_ch"/>
    <w:rPr>
      <w:sz w:val="28"/>
    </w:rPr>
  </w:style>
  <w:style w:styleId="Style_615_ch" w:type="character">
    <w:name w:val="Знак Знак176"/>
    <w:link w:val="Style_615"/>
    <w:rPr>
      <w:sz w:val="28"/>
    </w:rPr>
  </w:style>
  <w:style w:styleId="Style_616" w:type="paragraph">
    <w:name w:val="Знак Знак23"/>
    <w:link w:val="Style_616_ch"/>
    <w:rPr>
      <w:rFonts w:ascii="Calibri" w:hAnsi="Calibri"/>
      <w:sz w:val="22"/>
    </w:rPr>
  </w:style>
  <w:style w:styleId="Style_616_ch" w:type="character">
    <w:name w:val="Знак Знак23"/>
    <w:link w:val="Style_616"/>
    <w:rPr>
      <w:rFonts w:ascii="Calibri" w:hAnsi="Calibri"/>
      <w:sz w:val="22"/>
    </w:rPr>
  </w:style>
  <w:style w:styleId="Style_617" w:type="paragraph">
    <w:name w:val="Знак Знак Знак Знак Знак Знак11"/>
    <w:basedOn w:val="Style_10"/>
    <w:link w:val="Style_617_ch"/>
    <w:pPr>
      <w:spacing w:after="100" w:before="100"/>
      <w:ind/>
    </w:pPr>
    <w:rPr>
      <w:rFonts w:ascii="Tahoma" w:hAnsi="Tahoma"/>
    </w:rPr>
  </w:style>
  <w:style w:styleId="Style_617_ch" w:type="character">
    <w:name w:val="Знак Знак Знак Знак Знак Знак11"/>
    <w:basedOn w:val="Style_10_ch"/>
    <w:link w:val="Style_617"/>
    <w:rPr>
      <w:rFonts w:ascii="Tahoma" w:hAnsi="Tahoma"/>
    </w:rPr>
  </w:style>
  <w:style w:styleId="Style_618" w:type="paragraph">
    <w:name w:val="Знак1 Знак Знак Знак1 Знак Знак Знак Знак Знак Знак Знак Знак Знак"/>
    <w:basedOn w:val="Style_10"/>
    <w:link w:val="Style_618_ch"/>
    <w:pPr>
      <w:spacing w:after="100" w:before="100"/>
      <w:ind/>
    </w:pPr>
    <w:rPr>
      <w:rFonts w:ascii="Tahoma" w:hAnsi="Tahoma"/>
    </w:rPr>
  </w:style>
  <w:style w:styleId="Style_618_ch" w:type="character">
    <w:name w:val="Знак1 Знак Знак Знак1 Знак Знак Знак Знак Знак Знак Знак Знак Знак"/>
    <w:basedOn w:val="Style_10_ch"/>
    <w:link w:val="Style_618"/>
    <w:rPr>
      <w:rFonts w:ascii="Tahoma" w:hAnsi="Tahoma"/>
    </w:rPr>
  </w:style>
  <w:style w:styleId="Style_619" w:type="paragraph">
    <w:name w:val="Знак Знак266"/>
    <w:link w:val="Style_619_ch"/>
    <w:rPr>
      <w:rFonts w:ascii="AG Souvenir" w:hAnsi="AG Souvenir"/>
      <w:b w:val="1"/>
      <w:spacing w:val="38"/>
      <w:sz w:val="28"/>
    </w:rPr>
  </w:style>
  <w:style w:styleId="Style_619_ch" w:type="character">
    <w:name w:val="Знак Знак266"/>
    <w:link w:val="Style_619"/>
    <w:rPr>
      <w:rFonts w:ascii="AG Souvenir" w:hAnsi="AG Souvenir"/>
      <w:b w:val="1"/>
      <w:spacing w:val="38"/>
      <w:sz w:val="28"/>
    </w:rPr>
  </w:style>
  <w:style w:styleId="Style_620" w:type="paragraph">
    <w:name w:val="Знак Знак Знак Знак Знак Знак1 Знак Знак Знак Знак Знак Знак Знак Знак Знак Знак Знак Знак Знак Знак Знак Знак Знак Знак Знак Знак Знак Знак3"/>
    <w:basedOn w:val="Style_10"/>
    <w:link w:val="Style_620_ch"/>
    <w:pPr>
      <w:spacing w:after="100" w:before="100"/>
      <w:ind/>
    </w:pPr>
    <w:rPr>
      <w:rFonts w:ascii="Tahoma" w:hAnsi="Tahoma"/>
    </w:rPr>
  </w:style>
  <w:style w:styleId="Style_620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3"/>
    <w:basedOn w:val="Style_10_ch"/>
    <w:link w:val="Style_620"/>
    <w:rPr>
      <w:rFonts w:ascii="Tahoma" w:hAnsi="Tahoma"/>
    </w:rPr>
  </w:style>
  <w:style w:styleId="Style_621" w:type="paragraph">
    <w:name w:val="xl29"/>
    <w:basedOn w:val="Style_10"/>
    <w:link w:val="Style_621_ch"/>
    <w:pPr>
      <w:spacing w:after="100" w:before="100"/>
      <w:ind/>
      <w:jc w:val="center"/>
    </w:pPr>
    <w:rPr>
      <w:sz w:val="24"/>
    </w:rPr>
  </w:style>
  <w:style w:styleId="Style_621_ch" w:type="character">
    <w:name w:val="xl29"/>
    <w:basedOn w:val="Style_10_ch"/>
    <w:link w:val="Style_621"/>
    <w:rPr>
      <w:sz w:val="24"/>
    </w:rPr>
  </w:style>
  <w:style w:styleId="Style_622" w:type="paragraph">
    <w:name w:val="Знак Знак Знак3"/>
    <w:basedOn w:val="Style_10"/>
    <w:link w:val="Style_622_ch"/>
    <w:pPr>
      <w:spacing w:after="100" w:before="100"/>
      <w:ind/>
    </w:pPr>
    <w:rPr>
      <w:rFonts w:ascii="Tahoma" w:hAnsi="Tahoma"/>
    </w:rPr>
  </w:style>
  <w:style w:styleId="Style_622_ch" w:type="character">
    <w:name w:val="Знак Знак Знак3"/>
    <w:basedOn w:val="Style_10_ch"/>
    <w:link w:val="Style_622"/>
    <w:rPr>
      <w:rFonts w:ascii="Tahoma" w:hAnsi="Tahoma"/>
    </w:rPr>
  </w:style>
  <w:style w:styleId="Style_623" w:type="paragraph">
    <w:name w:val="Знак Знак313"/>
    <w:link w:val="Style_623_ch"/>
    <w:rPr>
      <w:rFonts w:ascii="Calibri" w:hAnsi="Calibri"/>
    </w:rPr>
  </w:style>
  <w:style w:styleId="Style_623_ch" w:type="character">
    <w:name w:val="Знак Знак313"/>
    <w:link w:val="Style_623"/>
    <w:rPr>
      <w:rFonts w:ascii="Calibri" w:hAnsi="Calibri"/>
    </w:rPr>
  </w:style>
  <w:style w:styleId="Style_624" w:type="paragraph">
    <w:name w:val="Знак Знак299"/>
    <w:link w:val="Style_624_ch"/>
    <w:rPr>
      <w:rFonts w:ascii="AG Souvenir" w:hAnsi="AG Souvenir"/>
      <w:b w:val="1"/>
      <w:spacing w:val="38"/>
      <w:sz w:val="28"/>
    </w:rPr>
  </w:style>
  <w:style w:styleId="Style_624_ch" w:type="character">
    <w:name w:val="Знак Знак299"/>
    <w:link w:val="Style_624"/>
    <w:rPr>
      <w:rFonts w:ascii="AG Souvenir" w:hAnsi="AG Souvenir"/>
      <w:b w:val="1"/>
      <w:spacing w:val="38"/>
      <w:sz w:val="28"/>
    </w:rPr>
  </w:style>
  <w:style w:styleId="Style_625" w:type="paragraph">
    <w:name w:val="Знак Знак1311"/>
    <w:link w:val="Style_625_ch"/>
  </w:style>
  <w:style w:styleId="Style_625_ch" w:type="character">
    <w:name w:val="Знак Знак1311"/>
    <w:link w:val="Style_625"/>
  </w:style>
  <w:style w:styleId="Style_626"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Style_10"/>
    <w:link w:val="Style_626_ch"/>
    <w:pPr>
      <w:spacing w:after="100" w:before="100"/>
      <w:ind/>
    </w:pPr>
    <w:rPr>
      <w:rFonts w:ascii="Tahoma" w:hAnsi="Tahoma"/>
    </w:rPr>
  </w:style>
  <w:style w:styleId="Style_626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Style_10_ch"/>
    <w:link w:val="Style_626"/>
    <w:rPr>
      <w:rFonts w:ascii="Tahoma" w:hAnsi="Tahoma"/>
    </w:rPr>
  </w:style>
  <w:style w:styleId="Style_627" w:type="paragraph">
    <w:name w:val="Знак Знак2 Знак Знак Знак1 Знак Знак Знак Знак Знак Знак Знак Знак Знак Знак"/>
    <w:basedOn w:val="Style_10"/>
    <w:link w:val="Style_627_ch"/>
    <w:pPr>
      <w:spacing w:after="100" w:before="100"/>
      <w:ind/>
    </w:pPr>
    <w:rPr>
      <w:rFonts w:ascii="Tahoma" w:hAnsi="Tahoma"/>
    </w:rPr>
  </w:style>
  <w:style w:styleId="Style_627_ch" w:type="character">
    <w:name w:val="Знак Знак2 Знак Знак Знак1 Знак Знак Знак Знак Знак Знак Знак Знак Знак Знак"/>
    <w:basedOn w:val="Style_10_ch"/>
    <w:link w:val="Style_627"/>
    <w:rPr>
      <w:rFonts w:ascii="Tahoma" w:hAnsi="Tahoma"/>
    </w:rPr>
  </w:style>
  <w:style w:styleId="Style_628" w:type="paragraph">
    <w:name w:val="Знак Знак2 Знак Знак Знак Знак1 Знак Знак Знак Знак Знак Знак1"/>
    <w:basedOn w:val="Style_10"/>
    <w:link w:val="Style_628_ch"/>
    <w:pPr>
      <w:spacing w:after="100" w:before="100"/>
      <w:ind/>
      <w:jc w:val="both"/>
    </w:pPr>
    <w:rPr>
      <w:rFonts w:ascii="Tahoma" w:hAnsi="Tahoma"/>
    </w:rPr>
  </w:style>
  <w:style w:styleId="Style_628_ch" w:type="character">
    <w:name w:val="Знак Знак2 Знак Знак Знак Знак1 Знак Знак Знак Знак Знак Знак1"/>
    <w:basedOn w:val="Style_10_ch"/>
    <w:link w:val="Style_628"/>
    <w:rPr>
      <w:rFonts w:ascii="Tahoma" w:hAnsi="Tahoma"/>
    </w:rPr>
  </w:style>
  <w:style w:styleId="Style_629" w:type="paragraph">
    <w:name w:val="Знак Знак226"/>
    <w:link w:val="Style_629_ch"/>
    <w:rPr>
      <w:rFonts w:ascii="Arial" w:hAnsi="Arial"/>
      <w:i w:val="1"/>
      <w:sz w:val="22"/>
    </w:rPr>
  </w:style>
  <w:style w:styleId="Style_629_ch" w:type="character">
    <w:name w:val="Знак Знак226"/>
    <w:link w:val="Style_629"/>
    <w:rPr>
      <w:rFonts w:ascii="Arial" w:hAnsi="Arial"/>
      <w:i w:val="1"/>
      <w:sz w:val="22"/>
    </w:rPr>
  </w:style>
  <w:style w:styleId="Style_630" w:type="paragraph">
    <w:name w:val="Знак Знак2510"/>
    <w:link w:val="Style_630_ch"/>
    <w:rPr>
      <w:rFonts w:ascii="Calibri" w:hAnsi="Calibri"/>
      <w:sz w:val="26"/>
    </w:rPr>
  </w:style>
  <w:style w:styleId="Style_630_ch" w:type="character">
    <w:name w:val="Знак Знак2510"/>
    <w:link w:val="Style_630"/>
    <w:rPr>
      <w:rFonts w:ascii="Calibri" w:hAnsi="Calibri"/>
      <w:sz w:val="26"/>
    </w:rPr>
  </w:style>
  <w:style w:styleId="Style_631" w:type="paragraph">
    <w:name w:val="Знак4 Знак Знак Знак Знак Знак Знак Знак Знак Знак1 Знак Знак Знак Знак Знак Знак Знак Знак Знак Знак Знак Знак Знак Знак Знак Знак Знак Знак2"/>
    <w:basedOn w:val="Style_10"/>
    <w:link w:val="Style_631_ch"/>
    <w:pPr>
      <w:spacing w:after="100" w:before="100"/>
      <w:ind/>
      <w:jc w:val="both"/>
    </w:pPr>
    <w:rPr>
      <w:rFonts w:ascii="Tahoma" w:hAnsi="Tahoma"/>
    </w:rPr>
  </w:style>
  <w:style w:styleId="Style_631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2"/>
    <w:basedOn w:val="Style_10_ch"/>
    <w:link w:val="Style_631"/>
    <w:rPr>
      <w:rFonts w:ascii="Tahoma" w:hAnsi="Tahoma"/>
    </w:rPr>
  </w:style>
  <w:style w:styleId="Style_632" w:type="paragraph">
    <w:name w:val="Знак Знак422"/>
    <w:link w:val="Style_632_ch"/>
    <w:rPr>
      <w:rFonts w:ascii="Tahoma" w:hAnsi="Tahoma"/>
      <w:sz w:val="16"/>
    </w:rPr>
  </w:style>
  <w:style w:styleId="Style_632_ch" w:type="character">
    <w:name w:val="Знак Знак422"/>
    <w:link w:val="Style_632"/>
    <w:rPr>
      <w:rFonts w:ascii="Tahoma" w:hAnsi="Tahoma"/>
      <w:sz w:val="16"/>
    </w:rPr>
  </w:style>
  <w:style w:styleId="Style_63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Style_10"/>
    <w:link w:val="Style_633_ch"/>
    <w:pPr>
      <w:spacing w:after="100" w:before="100"/>
      <w:ind/>
      <w:jc w:val="both"/>
    </w:pPr>
    <w:rPr>
      <w:rFonts w:ascii="Tahoma" w:hAnsi="Tahoma"/>
    </w:rPr>
  </w:style>
  <w:style w:styleId="Style_63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Style_10_ch"/>
    <w:link w:val="Style_633"/>
    <w:rPr>
      <w:rFonts w:ascii="Tahoma" w:hAnsi="Tahoma"/>
    </w:rPr>
  </w:style>
  <w:style w:styleId="Style_634" w:type="paragraph">
    <w:name w:val="Название Знак"/>
    <w:link w:val="Style_634_ch"/>
    <w:rPr>
      <w:b w:val="1"/>
      <w:sz w:val="24"/>
    </w:rPr>
  </w:style>
  <w:style w:styleId="Style_634_ch" w:type="character">
    <w:name w:val="Название Знак"/>
    <w:link w:val="Style_634"/>
    <w:rPr>
      <w:b w:val="1"/>
      <w:sz w:val="24"/>
    </w:rPr>
  </w:style>
  <w:style w:styleId="Style_635" w:type="paragraph">
    <w:name w:val="Знак Знак2 Знак2"/>
    <w:basedOn w:val="Style_10"/>
    <w:link w:val="Style_635_ch"/>
    <w:pPr>
      <w:spacing w:after="100" w:before="100"/>
      <w:ind/>
    </w:pPr>
    <w:rPr>
      <w:rFonts w:ascii="Tahoma" w:hAnsi="Tahoma"/>
    </w:rPr>
  </w:style>
  <w:style w:styleId="Style_635_ch" w:type="character">
    <w:name w:val="Знак Знак2 Знак2"/>
    <w:basedOn w:val="Style_10_ch"/>
    <w:link w:val="Style_635"/>
    <w:rPr>
      <w:rFonts w:ascii="Tahoma" w:hAnsi="Tahoma"/>
    </w:rPr>
  </w:style>
  <w:style w:styleId="Style_636" w:type="paragraph">
    <w:name w:val="WW8Num19z0"/>
    <w:link w:val="Style_636_ch"/>
  </w:style>
  <w:style w:styleId="Style_636_ch" w:type="character">
    <w:name w:val="WW8Num19z0"/>
    <w:link w:val="Style_636"/>
  </w:style>
  <w:style w:styleId="Style_637" w:type="paragraph">
    <w:name w:val="Знак Знак31"/>
    <w:link w:val="Style_637_ch"/>
    <w:rPr>
      <w:rFonts w:ascii="Calibri" w:hAnsi="Calibri"/>
      <w:sz w:val="22"/>
    </w:rPr>
  </w:style>
  <w:style w:styleId="Style_637_ch" w:type="character">
    <w:name w:val="Знак Знак31"/>
    <w:link w:val="Style_637"/>
    <w:rPr>
      <w:rFonts w:ascii="Calibri" w:hAnsi="Calibri"/>
      <w:sz w:val="22"/>
    </w:rPr>
  </w:style>
  <w:style w:styleId="Style_638" w:type="paragraph">
    <w:name w:val="Знак Знак253"/>
    <w:link w:val="Style_638_ch"/>
    <w:rPr>
      <w:sz w:val="28"/>
    </w:rPr>
  </w:style>
  <w:style w:styleId="Style_638_ch" w:type="character">
    <w:name w:val="Знак Знак253"/>
    <w:link w:val="Style_638"/>
    <w:rPr>
      <w:sz w:val="28"/>
    </w:rPr>
  </w:style>
  <w:style w:styleId="Style_639" w:type="paragraph">
    <w:name w:val="Знак Знак191"/>
    <w:link w:val="Style_639_ch"/>
    <w:rPr>
      <w:rFonts w:ascii="Arial" w:hAnsi="Arial"/>
      <w:i w:val="1"/>
      <w:sz w:val="22"/>
    </w:rPr>
  </w:style>
  <w:style w:styleId="Style_639_ch" w:type="character">
    <w:name w:val="Знак Знак191"/>
    <w:link w:val="Style_639"/>
    <w:rPr>
      <w:rFonts w:ascii="Arial" w:hAnsi="Arial"/>
      <w:i w:val="1"/>
      <w:sz w:val="22"/>
    </w:rPr>
  </w:style>
  <w:style w:styleId="Style_640" w:type="paragraph">
    <w:name w:val="WW8Num4z0"/>
    <w:link w:val="Style_640_ch"/>
    <w:rPr>
      <w:rFonts w:ascii="Times New Roman" w:hAnsi="Times New Roman"/>
      <w:sz w:val="28"/>
    </w:rPr>
  </w:style>
  <w:style w:styleId="Style_640_ch" w:type="character">
    <w:name w:val="WW8Num4z0"/>
    <w:link w:val="Style_640"/>
    <w:rPr>
      <w:rFonts w:ascii="Times New Roman" w:hAnsi="Times New Roman"/>
      <w:sz w:val="28"/>
    </w:rPr>
  </w:style>
  <w:style w:styleId="Style_64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Style_10"/>
    <w:link w:val="Style_641_ch"/>
    <w:pPr>
      <w:spacing w:after="100" w:before="100"/>
      <w:ind/>
      <w:jc w:val="both"/>
    </w:pPr>
    <w:rPr>
      <w:rFonts w:ascii="Tahoma" w:hAnsi="Tahoma"/>
    </w:rPr>
  </w:style>
  <w:style w:styleId="Style_64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Style_10_ch"/>
    <w:link w:val="Style_641"/>
    <w:rPr>
      <w:rFonts w:ascii="Tahoma" w:hAnsi="Tahoma"/>
    </w:rPr>
  </w:style>
  <w:style w:styleId="Style_642" w:type="paragraph">
    <w:name w:val="Знак Знак Знак Знак1 Знак Знак Знак Знак Знак Знак Знак Знак1"/>
    <w:basedOn w:val="Style_10"/>
    <w:link w:val="Style_642_ch"/>
    <w:pPr>
      <w:spacing w:after="100" w:before="100"/>
      <w:ind/>
      <w:jc w:val="both"/>
    </w:pPr>
    <w:rPr>
      <w:rFonts w:ascii="Tahoma" w:hAnsi="Tahoma"/>
    </w:rPr>
  </w:style>
  <w:style w:styleId="Style_642_ch" w:type="character">
    <w:name w:val="Знак Знак Знак Знак1 Знак Знак Знак Знак Знак Знак Знак Знак1"/>
    <w:basedOn w:val="Style_10_ch"/>
    <w:link w:val="Style_642"/>
    <w:rPr>
      <w:rFonts w:ascii="Tahoma" w:hAnsi="Tahoma"/>
    </w:rPr>
  </w:style>
  <w:style w:styleId="Style_64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Style_10"/>
    <w:link w:val="Style_643_ch"/>
    <w:pPr>
      <w:spacing w:after="100" w:before="100"/>
      <w:ind/>
      <w:jc w:val="both"/>
    </w:pPr>
    <w:rPr>
      <w:rFonts w:ascii="Tahoma" w:hAnsi="Tahoma"/>
    </w:rPr>
  </w:style>
  <w:style w:styleId="Style_64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Style_10_ch"/>
    <w:link w:val="Style_643"/>
    <w:rPr>
      <w:rFonts w:ascii="Tahoma" w:hAnsi="Tahoma"/>
    </w:rPr>
  </w:style>
  <w:style w:styleId="Style_644" w:type="paragraph">
    <w:name w:val="Знак Знак6"/>
    <w:link w:val="Style_644_ch"/>
    <w:rPr>
      <w:rFonts w:ascii="Arial" w:hAnsi="Arial"/>
      <w:i w:val="1"/>
      <w:sz w:val="22"/>
    </w:rPr>
  </w:style>
  <w:style w:styleId="Style_644_ch" w:type="character">
    <w:name w:val="Знак Знак6"/>
    <w:link w:val="Style_644"/>
    <w:rPr>
      <w:rFonts w:ascii="Arial" w:hAnsi="Arial"/>
      <w:i w:val="1"/>
      <w:sz w:val="22"/>
    </w:rPr>
  </w:style>
  <w:style w:styleId="Style_645" w:type="paragraph">
    <w:name w:val="WW8Num9z3"/>
    <w:link w:val="Style_645_ch"/>
    <w:rPr>
      <w:rFonts w:ascii="Symbol" w:hAnsi="Symbol"/>
    </w:rPr>
  </w:style>
  <w:style w:styleId="Style_645_ch" w:type="character">
    <w:name w:val="WW8Num9z3"/>
    <w:link w:val="Style_645"/>
    <w:rPr>
      <w:rFonts w:ascii="Symbol" w:hAnsi="Symbol"/>
    </w:rPr>
  </w:style>
  <w:style w:styleId="Style_646" w:type="paragraph">
    <w:name w:val="xl118"/>
    <w:basedOn w:val="Style_10"/>
    <w:link w:val="Style_646_ch"/>
    <w:pPr>
      <w:spacing w:after="100" w:before="100"/>
      <w:ind/>
      <w:jc w:val="center"/>
    </w:pPr>
    <w:rPr>
      <w:b w:val="1"/>
      <w:sz w:val="22"/>
    </w:rPr>
  </w:style>
  <w:style w:styleId="Style_646_ch" w:type="character">
    <w:name w:val="xl118"/>
    <w:basedOn w:val="Style_10_ch"/>
    <w:link w:val="Style_646"/>
    <w:rPr>
      <w:b w:val="1"/>
      <w:sz w:val="22"/>
    </w:rPr>
  </w:style>
  <w:style w:styleId="Style_647" w:type="paragraph">
    <w:name w:val="WW8Num23z3"/>
    <w:link w:val="Style_647_ch"/>
    <w:rPr>
      <w:rFonts w:ascii="Symbol" w:hAnsi="Symbol"/>
    </w:rPr>
  </w:style>
  <w:style w:styleId="Style_647_ch" w:type="character">
    <w:name w:val="WW8Num23z3"/>
    <w:link w:val="Style_647"/>
    <w:rPr>
      <w:rFonts w:ascii="Symbol" w:hAnsi="Symbol"/>
    </w:rPr>
  </w:style>
  <w:style w:styleId="Style_648" w:type="paragraph">
    <w:name w:val="Знак Знак3 Знак Знак Знак Знак"/>
    <w:basedOn w:val="Style_10"/>
    <w:link w:val="Style_648_ch"/>
    <w:pPr>
      <w:spacing w:after="100" w:before="100"/>
      <w:ind/>
    </w:pPr>
    <w:rPr>
      <w:rFonts w:ascii="Tahoma" w:hAnsi="Tahoma"/>
    </w:rPr>
  </w:style>
  <w:style w:styleId="Style_648_ch" w:type="character">
    <w:name w:val="Знак Знак3 Знак Знак Знак Знак"/>
    <w:basedOn w:val="Style_10_ch"/>
    <w:link w:val="Style_648"/>
    <w:rPr>
      <w:rFonts w:ascii="Tahoma" w:hAnsi="Tahoma"/>
    </w:rPr>
  </w:style>
  <w:style w:styleId="Style_649"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Style_10"/>
    <w:link w:val="Style_649_ch"/>
    <w:pPr>
      <w:spacing w:after="100" w:before="100"/>
      <w:ind/>
      <w:jc w:val="both"/>
    </w:pPr>
    <w:rPr>
      <w:rFonts w:ascii="Tahoma" w:hAnsi="Tahoma"/>
    </w:rPr>
  </w:style>
  <w:style w:styleId="Style_649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Style_10_ch"/>
    <w:link w:val="Style_649"/>
    <w:rPr>
      <w:rFonts w:ascii="Tahoma" w:hAnsi="Tahoma"/>
    </w:rPr>
  </w:style>
  <w:style w:styleId="Style_650" w:type="paragraph">
    <w:name w:val="Знак Знак1423"/>
    <w:link w:val="Style_650_ch"/>
  </w:style>
  <w:style w:styleId="Style_650_ch" w:type="character">
    <w:name w:val="Знак Знак1423"/>
    <w:link w:val="Style_650"/>
  </w:style>
  <w:style w:styleId="Style_651" w:type="paragraph">
    <w:name w:val="WW8Num5z0"/>
    <w:link w:val="Style_651_ch"/>
    <w:rPr>
      <w:rFonts w:ascii="Wingdings" w:hAnsi="Wingdings"/>
    </w:rPr>
  </w:style>
  <w:style w:styleId="Style_651_ch" w:type="character">
    <w:name w:val="WW8Num5z0"/>
    <w:link w:val="Style_651"/>
    <w:rPr>
      <w:rFonts w:ascii="Wingdings" w:hAnsi="Wingdings"/>
    </w:rPr>
  </w:style>
  <w:style w:styleId="Style_652" w:type="paragraph">
    <w:name w:val="Знак Знак190"/>
    <w:link w:val="Style_652_ch"/>
    <w:rPr>
      <w:sz w:val="16"/>
    </w:rPr>
  </w:style>
  <w:style w:styleId="Style_652_ch" w:type="character">
    <w:name w:val="Знак Знак190"/>
    <w:link w:val="Style_652"/>
    <w:rPr>
      <w:sz w:val="16"/>
    </w:rPr>
  </w:style>
  <w:style w:styleId="Style_653" w:type="paragraph">
    <w:name w:val="Знак1 Знак Знак Знак1 Знак Знак Знак Знак Знак Знак Знак Знак"/>
    <w:basedOn w:val="Style_10"/>
    <w:link w:val="Style_653_ch"/>
    <w:pPr>
      <w:spacing w:after="100" w:before="100"/>
      <w:ind/>
    </w:pPr>
    <w:rPr>
      <w:rFonts w:ascii="Tahoma" w:hAnsi="Tahoma"/>
    </w:rPr>
  </w:style>
  <w:style w:styleId="Style_653_ch" w:type="character">
    <w:name w:val="Знак1 Знак Знак Знак1 Знак Знак Знак Знак Знак Знак Знак Знак"/>
    <w:basedOn w:val="Style_10_ch"/>
    <w:link w:val="Style_653"/>
    <w:rPr>
      <w:rFonts w:ascii="Tahoma" w:hAnsi="Tahoma"/>
    </w:rPr>
  </w:style>
  <w:style w:styleId="Style_654" w:type="paragraph">
    <w:name w:val="Знак Знак1017"/>
    <w:link w:val="Style_654_ch"/>
    <w:rPr>
      <w:sz w:val="24"/>
    </w:rPr>
  </w:style>
  <w:style w:styleId="Style_654_ch" w:type="character">
    <w:name w:val="Знак Знак1017"/>
    <w:link w:val="Style_654"/>
    <w:rPr>
      <w:sz w:val="24"/>
    </w:rPr>
  </w:style>
  <w:style w:styleId="Style_655" w:type="paragraph">
    <w:name w:val="WW8Num6z1"/>
    <w:link w:val="Style_655_ch"/>
    <w:rPr>
      <w:rFonts w:ascii="Courier New" w:hAnsi="Courier New"/>
    </w:rPr>
  </w:style>
  <w:style w:styleId="Style_655_ch" w:type="character">
    <w:name w:val="WW8Num6z1"/>
    <w:link w:val="Style_655"/>
    <w:rPr>
      <w:rFonts w:ascii="Courier New" w:hAnsi="Courier New"/>
    </w:rPr>
  </w:style>
  <w:style w:styleId="Style_656" w:type="paragraph">
    <w:name w:val="Heading 4 Char1"/>
    <w:link w:val="Style_656_ch"/>
    <w:rPr>
      <w:rFonts w:ascii="Calibri" w:hAnsi="Calibri"/>
      <w:sz w:val="28"/>
    </w:rPr>
  </w:style>
  <w:style w:styleId="Style_656_ch" w:type="character">
    <w:name w:val="Heading 4 Char1"/>
    <w:link w:val="Style_656"/>
    <w:rPr>
      <w:rFonts w:ascii="Calibri" w:hAnsi="Calibri"/>
      <w:sz w:val="28"/>
    </w:rPr>
  </w:style>
  <w:style w:styleId="Style_657" w:type="paragraph">
    <w:name w:val="Знак Знак178"/>
    <w:link w:val="Style_657_ch"/>
    <w:rPr>
      <w:sz w:val="28"/>
    </w:rPr>
  </w:style>
  <w:style w:styleId="Style_657_ch" w:type="character">
    <w:name w:val="Знак Знак178"/>
    <w:link w:val="Style_657"/>
    <w:rPr>
      <w:sz w:val="28"/>
    </w:rPr>
  </w:style>
  <w:style w:styleId="Style_658" w:type="paragraph">
    <w:name w:val="Знак Знак80"/>
    <w:link w:val="Style_658_ch"/>
    <w:rPr>
      <w:sz w:val="16"/>
    </w:rPr>
  </w:style>
  <w:style w:styleId="Style_658_ch" w:type="character">
    <w:name w:val="Знак Знак80"/>
    <w:link w:val="Style_658"/>
    <w:rPr>
      <w:sz w:val="16"/>
    </w:rPr>
  </w:style>
  <w:style w:styleId="Style_659" w:type="paragraph">
    <w:name w:val="Знак Знак Знак Знак Знак Знак Знак Знак Знак Знак Знак Знак Знак Знак Знак Знак2"/>
    <w:basedOn w:val="Style_10"/>
    <w:link w:val="Style_659_ch"/>
    <w:pPr>
      <w:spacing w:after="100" w:before="100"/>
      <w:ind/>
    </w:pPr>
    <w:rPr>
      <w:rFonts w:ascii="Tahoma" w:hAnsi="Tahoma"/>
    </w:rPr>
  </w:style>
  <w:style w:styleId="Style_659_ch" w:type="character">
    <w:name w:val="Знак Знак Знак Знак Знак Знак Знак Знак Знак Знак Знак Знак Знак Знак Знак Знак2"/>
    <w:basedOn w:val="Style_10_ch"/>
    <w:link w:val="Style_659"/>
    <w:rPr>
      <w:rFonts w:ascii="Tahoma" w:hAnsi="Tahoma"/>
    </w:rPr>
  </w:style>
  <w:style w:styleId="Style_660" w:type="paragraph">
    <w:name w:val="Знак Знак164"/>
    <w:link w:val="Style_660_ch"/>
    <w:rPr>
      <w:sz w:val="28"/>
    </w:rPr>
  </w:style>
  <w:style w:styleId="Style_660_ch" w:type="character">
    <w:name w:val="Знак Знак164"/>
    <w:link w:val="Style_660"/>
    <w:rPr>
      <w:sz w:val="28"/>
    </w:rPr>
  </w:style>
  <w:style w:styleId="Style_661" w:type="paragraph">
    <w:name w:val="Знак Знак822"/>
    <w:link w:val="Style_661_ch"/>
    <w:rPr>
      <w:sz w:val="24"/>
    </w:rPr>
  </w:style>
  <w:style w:styleId="Style_661_ch" w:type="character">
    <w:name w:val="Знак Знак822"/>
    <w:link w:val="Style_661"/>
    <w:rPr>
      <w:sz w:val="24"/>
    </w:rPr>
  </w:style>
  <w:style w:styleId="Style_662" w:type="paragraph">
    <w:name w:val="Знак Знак Знак Знак Знак Знак Знак Знак Знак Знак Знак Знак Знак Знак Знак Знак3"/>
    <w:basedOn w:val="Style_10"/>
    <w:link w:val="Style_662_ch"/>
    <w:pPr>
      <w:spacing w:after="100" w:before="100"/>
      <w:ind/>
    </w:pPr>
    <w:rPr>
      <w:rFonts w:ascii="Tahoma" w:hAnsi="Tahoma"/>
    </w:rPr>
  </w:style>
  <w:style w:styleId="Style_662_ch" w:type="character">
    <w:name w:val="Знак Знак Знак Знак Знак Знак Знак Знак Знак Знак Знак Знак Знак Знак Знак Знак3"/>
    <w:basedOn w:val="Style_10_ch"/>
    <w:link w:val="Style_662"/>
    <w:rPr>
      <w:rFonts w:ascii="Tahoma" w:hAnsi="Tahoma"/>
    </w:rPr>
  </w:style>
  <w:style w:styleId="Style_663" w:type="paragraph">
    <w:name w:val="Без интервала11"/>
    <w:link w:val="Style_663_ch"/>
    <w:rPr>
      <w:rFonts w:ascii="Calibri" w:hAnsi="Calibri"/>
      <w:sz w:val="22"/>
    </w:rPr>
  </w:style>
  <w:style w:styleId="Style_663_ch" w:type="character">
    <w:name w:val="Без интервала11"/>
    <w:link w:val="Style_663"/>
    <w:rPr>
      <w:rFonts w:ascii="Calibri" w:hAnsi="Calibri"/>
      <w:sz w:val="22"/>
    </w:rPr>
  </w:style>
  <w:style w:styleId="Style_664" w:type="paragraph">
    <w:name w:val="xl25"/>
    <w:basedOn w:val="Style_10"/>
    <w:link w:val="Style_664_ch"/>
    <w:pPr>
      <w:spacing w:after="100" w:before="100"/>
      <w:ind/>
      <w:jc w:val="center"/>
    </w:pPr>
    <w:rPr>
      <w:rFonts w:ascii="Arial" w:hAnsi="Arial"/>
      <w:sz w:val="24"/>
    </w:rPr>
  </w:style>
  <w:style w:styleId="Style_664_ch" w:type="character">
    <w:name w:val="xl25"/>
    <w:basedOn w:val="Style_10_ch"/>
    <w:link w:val="Style_664"/>
    <w:rPr>
      <w:rFonts w:ascii="Arial" w:hAnsi="Arial"/>
      <w:sz w:val="24"/>
    </w:rPr>
  </w:style>
  <w:style w:styleId="Style_665" w:type="paragraph">
    <w:name w:val="Знак Знак2115"/>
    <w:link w:val="Style_665_ch"/>
    <w:rPr>
      <w:rFonts w:ascii="Calibri" w:hAnsi="Calibri"/>
      <w:sz w:val="22"/>
    </w:rPr>
  </w:style>
  <w:style w:styleId="Style_665_ch" w:type="character">
    <w:name w:val="Знак Знак2115"/>
    <w:link w:val="Style_665"/>
    <w:rPr>
      <w:rFonts w:ascii="Calibri" w:hAnsi="Calibri"/>
      <w:sz w:val="22"/>
    </w:rPr>
  </w:style>
  <w:style w:styleId="Style_666" w:type="paragraph">
    <w:name w:val="Знак1 Знак Знак Знак Знак Знак Знак Знак Знак Знак Знак Знак"/>
    <w:basedOn w:val="Style_10"/>
    <w:link w:val="Style_666_ch"/>
    <w:pPr>
      <w:spacing w:after="160" w:before="0" w:line="240" w:lineRule="exact"/>
      <w:ind/>
    </w:pPr>
    <w:rPr>
      <w:rFonts w:ascii="Verdana" w:hAnsi="Verdana"/>
    </w:rPr>
  </w:style>
  <w:style w:styleId="Style_666_ch" w:type="character">
    <w:name w:val="Знак1 Знак Знак Знак Знак Знак Знак Знак Знак Знак Знак Знак"/>
    <w:basedOn w:val="Style_10_ch"/>
    <w:link w:val="Style_666"/>
    <w:rPr>
      <w:rFonts w:ascii="Verdana" w:hAnsi="Verdana"/>
    </w:rPr>
  </w:style>
  <w:style w:styleId="Style_667" w:type="paragraph">
    <w:name w:val="ПРОГРАММА-параграф Знак Знак"/>
    <w:basedOn w:val="Style_10"/>
    <w:link w:val="Style_667_ch"/>
    <w:pPr>
      <w:spacing w:after="120" w:before="120" w:line="360" w:lineRule="auto"/>
      <w:ind w:firstLine="709" w:left="0" w:right="0"/>
      <w:jc w:val="both"/>
    </w:pPr>
    <w:rPr>
      <w:sz w:val="24"/>
    </w:rPr>
  </w:style>
  <w:style w:styleId="Style_667_ch" w:type="character">
    <w:name w:val="ПРОГРАММА-параграф Знак Знак"/>
    <w:basedOn w:val="Style_10_ch"/>
    <w:link w:val="Style_667"/>
    <w:rPr>
      <w:sz w:val="24"/>
    </w:rPr>
  </w:style>
  <w:style w:styleId="Style_668" w:type="paragraph">
    <w:name w:val="Основной текст Знак11"/>
    <w:link w:val="Style_668_ch"/>
    <w:rPr>
      <w:sz w:val="28"/>
    </w:rPr>
  </w:style>
  <w:style w:styleId="Style_668_ch" w:type="character">
    <w:name w:val="Основной текст Знак11"/>
    <w:link w:val="Style_668"/>
    <w:rPr>
      <w:sz w:val="28"/>
    </w:rPr>
  </w:style>
  <w:style w:styleId="Style_669" w:type="paragraph">
    <w:name w:val="xl130"/>
    <w:basedOn w:val="Style_10"/>
    <w:link w:val="Style_669_ch"/>
    <w:pPr>
      <w:spacing w:after="100" w:before="100"/>
      <w:ind/>
      <w:jc w:val="center"/>
    </w:pPr>
    <w:rPr>
      <w:b w:val="1"/>
      <w:sz w:val="22"/>
    </w:rPr>
  </w:style>
  <w:style w:styleId="Style_669_ch" w:type="character">
    <w:name w:val="xl130"/>
    <w:basedOn w:val="Style_10_ch"/>
    <w:link w:val="Style_669"/>
    <w:rPr>
      <w:b w:val="1"/>
      <w:sz w:val="22"/>
    </w:rPr>
  </w:style>
  <w:style w:styleId="Style_670" w:type="paragraph">
    <w:name w:val="Знак Знак3 Знак Знак Знак Знак Знак Знак Знак Знак Знак2"/>
    <w:basedOn w:val="Style_10"/>
    <w:link w:val="Style_670_ch"/>
    <w:pPr>
      <w:spacing w:after="100" w:before="100"/>
      <w:ind/>
    </w:pPr>
    <w:rPr>
      <w:rFonts w:ascii="Tahoma" w:hAnsi="Tahoma"/>
    </w:rPr>
  </w:style>
  <w:style w:styleId="Style_670_ch" w:type="character">
    <w:name w:val="Знак Знак3 Знак Знак Знак Знак Знак Знак Знак Знак Знак2"/>
    <w:basedOn w:val="Style_10_ch"/>
    <w:link w:val="Style_670"/>
    <w:rPr>
      <w:rFonts w:ascii="Tahoma" w:hAnsi="Tahoma"/>
    </w:rPr>
  </w:style>
  <w:style w:styleId="Style_671" w:type="paragraph">
    <w:name w:val="Знак Знак139"/>
    <w:link w:val="Style_671_ch"/>
  </w:style>
  <w:style w:styleId="Style_671_ch" w:type="character">
    <w:name w:val="Знак Знак139"/>
    <w:link w:val="Style_671"/>
  </w:style>
  <w:style w:styleId="Style_672" w:type="paragraph">
    <w:name w:val="Знак Знак Знак Знак Знак Знак1 Знак Знак Знак Знак Знак Знак Знак Знак Знак Знак Знак Знак Знак Знак Знак Знак Знак Знак Знак Знак Знак Знак1"/>
    <w:basedOn w:val="Style_10"/>
    <w:link w:val="Style_672_ch"/>
    <w:pPr>
      <w:spacing w:after="100" w:before="100"/>
      <w:ind/>
    </w:pPr>
    <w:rPr>
      <w:rFonts w:ascii="Tahoma" w:hAnsi="Tahoma"/>
    </w:rPr>
  </w:style>
  <w:style w:styleId="Style_672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1"/>
    <w:basedOn w:val="Style_10_ch"/>
    <w:link w:val="Style_672"/>
    <w:rPr>
      <w:rFonts w:ascii="Tahoma" w:hAnsi="Tahoma"/>
    </w:rPr>
  </w:style>
  <w:style w:styleId="Style_673" w:type="paragraph">
    <w:name w:val="Знак Знак2113"/>
    <w:link w:val="Style_673_ch"/>
    <w:rPr>
      <w:rFonts w:ascii="Arial" w:hAnsi="Arial"/>
      <w:i w:val="1"/>
      <w:sz w:val="22"/>
    </w:rPr>
  </w:style>
  <w:style w:styleId="Style_673_ch" w:type="character">
    <w:name w:val="Знак Знак2113"/>
    <w:link w:val="Style_673"/>
    <w:rPr>
      <w:rFonts w:ascii="Arial" w:hAnsi="Arial"/>
      <w:i w:val="1"/>
      <w:sz w:val="22"/>
    </w:rPr>
  </w:style>
  <w:style w:styleId="Style_674" w:type="paragraph">
    <w:name w:val="Знак Знак135"/>
    <w:link w:val="Style_674_ch"/>
  </w:style>
  <w:style w:styleId="Style_674_ch" w:type="character">
    <w:name w:val="Знак Знак135"/>
    <w:link w:val="Style_674"/>
  </w:style>
  <w:style w:styleId="Style_675" w:type="paragraph">
    <w:name w:val="Обычный (Web)"/>
    <w:basedOn w:val="Style_10"/>
    <w:link w:val="Style_675_ch"/>
    <w:pPr>
      <w:widowControl w:val="0"/>
      <w:ind/>
    </w:pPr>
    <w:rPr>
      <w:sz w:val="24"/>
    </w:rPr>
  </w:style>
  <w:style w:styleId="Style_675_ch" w:type="character">
    <w:name w:val="Обычный (Web)"/>
    <w:basedOn w:val="Style_10_ch"/>
    <w:link w:val="Style_675"/>
    <w:rPr>
      <w:sz w:val="24"/>
    </w:rPr>
  </w:style>
  <w:style w:styleId="Style_676" w:type="paragraph">
    <w:name w:val="Знак Знак259"/>
    <w:link w:val="Style_676_ch"/>
    <w:rPr>
      <w:rFonts w:ascii="Calibri" w:hAnsi="Calibri"/>
      <w:sz w:val="26"/>
    </w:rPr>
  </w:style>
  <w:style w:styleId="Style_676_ch" w:type="character">
    <w:name w:val="Знак Знак259"/>
    <w:link w:val="Style_676"/>
    <w:rPr>
      <w:rFonts w:ascii="Calibri" w:hAnsi="Calibri"/>
      <w:sz w:val="26"/>
    </w:rPr>
  </w:style>
  <w:style w:styleId="Style_677" w:type="paragraph">
    <w:name w:val="Знак Знак298"/>
    <w:link w:val="Style_677_ch"/>
    <w:rPr>
      <w:rFonts w:ascii="AG Souvenir" w:hAnsi="AG Souvenir"/>
      <w:b w:val="1"/>
      <w:spacing w:val="38"/>
      <w:sz w:val="28"/>
    </w:rPr>
  </w:style>
  <w:style w:styleId="Style_677_ch" w:type="character">
    <w:name w:val="Знак Знак298"/>
    <w:link w:val="Style_677"/>
    <w:rPr>
      <w:rFonts w:ascii="AG Souvenir" w:hAnsi="AG Souvenir"/>
      <w:b w:val="1"/>
      <w:spacing w:val="38"/>
      <w:sz w:val="28"/>
    </w:rPr>
  </w:style>
  <w:style w:styleId="Style_678" w:type="paragraph">
    <w:name w:val="Основной текст с отступом Знак"/>
    <w:link w:val="Style_678_ch"/>
  </w:style>
  <w:style w:styleId="Style_678_ch" w:type="character">
    <w:name w:val="Основной текст с отступом Знак"/>
    <w:link w:val="Style_678"/>
  </w:style>
  <w:style w:styleId="Style_679" w:type="paragraph">
    <w:name w:val="Схема документа Знак"/>
    <w:link w:val="Style_679_ch"/>
    <w:rPr>
      <w:rFonts w:ascii="Tahoma" w:hAnsi="Tahoma"/>
      <w:sz w:val="16"/>
    </w:rPr>
  </w:style>
  <w:style w:styleId="Style_679_ch" w:type="character">
    <w:name w:val="Схема документа Знак"/>
    <w:link w:val="Style_679"/>
    <w:rPr>
      <w:rFonts w:ascii="Tahoma" w:hAnsi="Tahoma"/>
      <w:sz w:val="16"/>
    </w:rPr>
  </w:style>
  <w:style w:styleId="Style_680" w:type="paragraph">
    <w:name w:val="Знак Знак1510"/>
    <w:link w:val="Style_680_ch"/>
    <w:rPr>
      <w:b w:val="1"/>
      <w:sz w:val="24"/>
    </w:rPr>
  </w:style>
  <w:style w:styleId="Style_680_ch" w:type="character">
    <w:name w:val="Знак Знак1510"/>
    <w:link w:val="Style_680"/>
    <w:rPr>
      <w:b w:val="1"/>
      <w:sz w:val="24"/>
    </w:rPr>
  </w:style>
  <w:style w:styleId="Style_681" w:type="paragraph">
    <w:name w:val="Знак Знак1"/>
    <w:link w:val="Style_681_ch"/>
    <w:rPr>
      <w:rFonts w:ascii="Tahoma" w:hAnsi="Tahoma"/>
      <w:sz w:val="16"/>
    </w:rPr>
  </w:style>
  <w:style w:styleId="Style_681_ch" w:type="character">
    <w:name w:val="Знак Знак1"/>
    <w:link w:val="Style_681"/>
    <w:rPr>
      <w:rFonts w:ascii="Tahoma" w:hAnsi="Tahoma"/>
      <w:sz w:val="16"/>
    </w:rPr>
  </w:style>
  <w:style w:styleId="Style_682" w:type="paragraph">
    <w:name w:val="Знак Знак101"/>
    <w:link w:val="Style_682_ch"/>
  </w:style>
  <w:style w:styleId="Style_682_ch" w:type="character">
    <w:name w:val="Знак Знак101"/>
    <w:link w:val="Style_682"/>
  </w:style>
  <w:style w:styleId="Style_683" w:type="paragraph">
    <w:name w:val="xl104"/>
    <w:basedOn w:val="Style_10"/>
    <w:link w:val="Style_683_ch"/>
    <w:pPr>
      <w:spacing w:after="100" w:before="100"/>
      <w:ind/>
      <w:jc w:val="center"/>
    </w:pPr>
    <w:rPr>
      <w:sz w:val="22"/>
    </w:rPr>
  </w:style>
  <w:style w:styleId="Style_683_ch" w:type="character">
    <w:name w:val="xl104"/>
    <w:basedOn w:val="Style_10_ch"/>
    <w:link w:val="Style_683"/>
    <w:rPr>
      <w:sz w:val="22"/>
    </w:rPr>
  </w:style>
  <w:style w:styleId="Style_684" w:type="paragraph">
    <w:name w:val="Знак Знак1210"/>
    <w:link w:val="Style_684_ch"/>
    <w:rPr>
      <w:rFonts w:ascii="Calibri" w:hAnsi="Calibri"/>
    </w:rPr>
  </w:style>
  <w:style w:styleId="Style_684_ch" w:type="character">
    <w:name w:val="Знак Знак1210"/>
    <w:link w:val="Style_684"/>
    <w:rPr>
      <w:rFonts w:ascii="Calibri" w:hAnsi="Calibri"/>
    </w:rPr>
  </w:style>
  <w:style w:styleId="Style_685" w:type="paragraph">
    <w:name w:val="Знак Знак165"/>
    <w:link w:val="Style_685_ch"/>
    <w:rPr>
      <w:sz w:val="28"/>
    </w:rPr>
  </w:style>
  <w:style w:styleId="Style_685_ch" w:type="character">
    <w:name w:val="Знак Знак165"/>
    <w:link w:val="Style_685"/>
    <w:rPr>
      <w:sz w:val="28"/>
    </w:rPr>
  </w:style>
  <w:style w:styleId="Style_686" w:type="paragraph">
    <w:name w:val="Знак Знак1313"/>
    <w:link w:val="Style_686_ch"/>
  </w:style>
  <w:style w:styleId="Style_686_ch" w:type="character">
    <w:name w:val="Знак Знак1313"/>
    <w:link w:val="Style_686"/>
  </w:style>
  <w:style w:styleId="Style_687" w:type="paragraph">
    <w:name w:val="Знак Знак143"/>
    <w:link w:val="Style_687_ch"/>
  </w:style>
  <w:style w:styleId="Style_687_ch" w:type="character">
    <w:name w:val="Знак Знак143"/>
    <w:link w:val="Style_687"/>
  </w:style>
  <w:style w:styleId="Style_688" w:type="paragraph">
    <w:name w:val="WW8Num17z0"/>
    <w:link w:val="Style_688_ch"/>
    <w:rPr>
      <w:rFonts w:ascii="Symbol" w:hAnsi="Symbol"/>
    </w:rPr>
  </w:style>
  <w:style w:styleId="Style_688_ch" w:type="character">
    <w:name w:val="WW8Num17z0"/>
    <w:link w:val="Style_688"/>
    <w:rPr>
      <w:rFonts w:ascii="Symbol" w:hAnsi="Symbol"/>
    </w:rPr>
  </w:style>
  <w:style w:styleId="Style_689" w:type="paragraph">
    <w:name w:val="Heading 9 Char"/>
    <w:link w:val="Style_689_ch"/>
    <w:rPr>
      <w:rFonts w:ascii="Cambria" w:hAnsi="Cambria"/>
    </w:rPr>
  </w:style>
  <w:style w:styleId="Style_689_ch" w:type="character">
    <w:name w:val="Heading 9 Char"/>
    <w:link w:val="Style_689"/>
    <w:rPr>
      <w:rFonts w:ascii="Cambria" w:hAnsi="Cambria"/>
    </w:rPr>
  </w:style>
  <w:style w:styleId="Style_690" w:type="paragraph">
    <w:name w:val="Знак Знак1319"/>
    <w:link w:val="Style_690_ch"/>
  </w:style>
  <w:style w:styleId="Style_690_ch" w:type="character">
    <w:name w:val="Знак Знак1319"/>
    <w:link w:val="Style_690"/>
  </w:style>
  <w:style w:styleId="Style_691" w:type="paragraph">
    <w:name w:val="Знак Знак296"/>
    <w:link w:val="Style_691_ch"/>
    <w:rPr>
      <w:rFonts w:ascii="AG Souvenir" w:hAnsi="AG Souvenir"/>
      <w:b w:val="1"/>
      <w:spacing w:val="38"/>
      <w:sz w:val="28"/>
    </w:rPr>
  </w:style>
  <w:style w:styleId="Style_691_ch" w:type="character">
    <w:name w:val="Знак Знак296"/>
    <w:link w:val="Style_691"/>
    <w:rPr>
      <w:rFonts w:ascii="AG Souvenir" w:hAnsi="AG Souvenir"/>
      <w:b w:val="1"/>
      <w:spacing w:val="38"/>
      <w:sz w:val="28"/>
    </w:rPr>
  </w:style>
  <w:style w:styleId="Style_692" w:type="paragraph">
    <w:name w:val="xl33"/>
    <w:basedOn w:val="Style_10"/>
    <w:link w:val="Style_692_ch"/>
    <w:pPr>
      <w:spacing w:after="100" w:before="100"/>
      <w:ind/>
      <w:jc w:val="center"/>
    </w:pPr>
    <w:rPr>
      <w:sz w:val="24"/>
    </w:rPr>
  </w:style>
  <w:style w:styleId="Style_692_ch" w:type="character">
    <w:name w:val="xl33"/>
    <w:basedOn w:val="Style_10_ch"/>
    <w:link w:val="Style_692"/>
    <w:rPr>
      <w:sz w:val="24"/>
    </w:rPr>
  </w:style>
  <w:style w:styleId="Style_693" w:type="paragraph">
    <w:name w:val="WW8Num23z2"/>
    <w:link w:val="Style_693_ch"/>
    <w:rPr>
      <w:rFonts w:ascii="Wingdings" w:hAnsi="Wingdings"/>
    </w:rPr>
  </w:style>
  <w:style w:styleId="Style_693_ch" w:type="character">
    <w:name w:val="WW8Num23z2"/>
    <w:link w:val="Style_693"/>
    <w:rPr>
      <w:rFonts w:ascii="Wingdings" w:hAnsi="Wingdings"/>
    </w:rPr>
  </w:style>
  <w:style w:styleId="Style_694" w:type="paragraph">
    <w:name w:val="Знак Знак Знак Знак1 Знак Знак Знак Знак Знак Знак1"/>
    <w:basedOn w:val="Style_10"/>
    <w:link w:val="Style_694_ch"/>
    <w:pPr>
      <w:spacing w:after="100" w:before="100"/>
      <w:ind/>
      <w:jc w:val="both"/>
    </w:pPr>
    <w:rPr>
      <w:rFonts w:ascii="Tahoma" w:hAnsi="Tahoma"/>
    </w:rPr>
  </w:style>
  <w:style w:styleId="Style_694_ch" w:type="character">
    <w:name w:val="Знак Знак Знак Знак1 Знак Знак Знак Знак Знак Знак1"/>
    <w:basedOn w:val="Style_10_ch"/>
    <w:link w:val="Style_694"/>
    <w:rPr>
      <w:rFonts w:ascii="Tahoma" w:hAnsi="Tahoma"/>
    </w:rPr>
  </w:style>
  <w:style w:styleId="Style_695" w:type="paragraph">
    <w:name w:val="СтильМой"/>
    <w:basedOn w:val="Style_10"/>
    <w:link w:val="Style_695_ch"/>
    <w:pPr>
      <w:ind w:firstLine="709" w:left="0" w:right="0"/>
      <w:jc w:val="both"/>
    </w:pPr>
    <w:rPr>
      <w:sz w:val="28"/>
    </w:rPr>
  </w:style>
  <w:style w:styleId="Style_695_ch" w:type="character">
    <w:name w:val="СтильМой"/>
    <w:basedOn w:val="Style_10_ch"/>
    <w:link w:val="Style_695"/>
    <w:rPr>
      <w:sz w:val="28"/>
    </w:rPr>
  </w:style>
  <w:style w:styleId="Style_696" w:type="paragraph">
    <w:name w:val="Знак Знак57"/>
    <w:link w:val="Style_696_ch"/>
    <w:rPr>
      <w:sz w:val="24"/>
    </w:rPr>
  </w:style>
  <w:style w:styleId="Style_696_ch" w:type="character">
    <w:name w:val="Знак Знак57"/>
    <w:link w:val="Style_696"/>
    <w:rPr>
      <w:sz w:val="24"/>
    </w:rPr>
  </w:style>
  <w:style w:styleId="Style_697" w:type="paragraph">
    <w:name w:val="Знак Знак1108"/>
    <w:link w:val="Style_697_ch"/>
    <w:rPr>
      <w:rFonts w:ascii="Cambria" w:hAnsi="Cambria"/>
      <w:i w:val="1"/>
      <w:color w:val="4F81BD"/>
      <w:spacing w:val="15"/>
      <w:sz w:val="24"/>
    </w:rPr>
  </w:style>
  <w:style w:styleId="Style_697_ch" w:type="character">
    <w:name w:val="Знак Знак1108"/>
    <w:link w:val="Style_697"/>
    <w:rPr>
      <w:rFonts w:ascii="Cambria" w:hAnsi="Cambria"/>
      <w:i w:val="1"/>
      <w:color w:val="4F81BD"/>
      <w:spacing w:val="15"/>
      <w:sz w:val="24"/>
    </w:rPr>
  </w:style>
  <w:style w:styleId="Style_698"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Style_10"/>
    <w:link w:val="Style_698_ch"/>
    <w:pPr>
      <w:spacing w:after="100" w:before="100"/>
      <w:ind/>
    </w:pPr>
    <w:rPr>
      <w:rFonts w:ascii="Tahoma" w:hAnsi="Tahoma"/>
    </w:rPr>
  </w:style>
  <w:style w:styleId="Style_698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Style_10_ch"/>
    <w:link w:val="Style_698"/>
    <w:rPr>
      <w:rFonts w:ascii="Tahoma" w:hAnsi="Tahoma"/>
    </w:rPr>
  </w:style>
  <w:style w:styleId="Style_699" w:type="paragraph">
    <w:name w:val="Текст протокола"/>
    <w:link w:val="Style_699_ch"/>
    <w:pPr>
      <w:ind w:firstLine="369" w:left="0"/>
      <w:jc w:val="both"/>
    </w:pPr>
    <w:rPr>
      <w:sz w:val="22"/>
    </w:rPr>
  </w:style>
  <w:style w:styleId="Style_699_ch" w:type="character">
    <w:name w:val="Текст протокола"/>
    <w:link w:val="Style_699"/>
    <w:rPr>
      <w:sz w:val="22"/>
    </w:rPr>
  </w:style>
  <w:style w:styleId="Style_700" w:type="paragraph">
    <w:name w:val="Знак Знак254"/>
    <w:link w:val="Style_700_ch"/>
    <w:rPr>
      <w:sz w:val="28"/>
    </w:rPr>
  </w:style>
  <w:style w:styleId="Style_700_ch" w:type="character">
    <w:name w:val="Знак Знак254"/>
    <w:link w:val="Style_700"/>
    <w:rPr>
      <w:sz w:val="28"/>
    </w:rPr>
  </w:style>
  <w:style w:styleId="Style_701" w:type="paragraph">
    <w:name w:val="Знак Знак69"/>
    <w:link w:val="Style_701_ch"/>
    <w:rPr>
      <w:sz w:val="24"/>
    </w:rPr>
  </w:style>
  <w:style w:styleId="Style_701_ch" w:type="character">
    <w:name w:val="Знак Знак69"/>
    <w:link w:val="Style_701"/>
    <w:rPr>
      <w:sz w:val="24"/>
    </w:rPr>
  </w:style>
  <w:style w:styleId="Style_702" w:type="paragraph">
    <w:name w:val="WW8Num1z3"/>
    <w:link w:val="Style_702_ch"/>
  </w:style>
  <w:style w:styleId="Style_702_ch" w:type="character">
    <w:name w:val="WW8Num1z3"/>
    <w:link w:val="Style_702"/>
  </w:style>
  <w:style w:styleId="Style_703" w:type="paragraph">
    <w:name w:val="caption"/>
    <w:basedOn w:val="Style_10"/>
    <w:link w:val="Style_703_ch"/>
    <w:pPr>
      <w:spacing w:after="120" w:before="120"/>
      <w:ind/>
    </w:pPr>
    <w:rPr>
      <w:i w:val="1"/>
      <w:sz w:val="24"/>
    </w:rPr>
  </w:style>
  <w:style w:styleId="Style_703_ch" w:type="character">
    <w:name w:val="caption"/>
    <w:basedOn w:val="Style_10_ch"/>
    <w:link w:val="Style_703"/>
    <w:rPr>
      <w:i w:val="1"/>
      <w:sz w:val="24"/>
    </w:rPr>
  </w:style>
  <w:style w:styleId="Style_704" w:type="paragraph">
    <w:name w:val="Знак Знак1316"/>
    <w:link w:val="Style_704_ch"/>
  </w:style>
  <w:style w:styleId="Style_704_ch" w:type="character">
    <w:name w:val="Знак Знак1316"/>
    <w:link w:val="Style_704"/>
  </w:style>
  <w:style w:styleId="Style_705" w:type="paragraph">
    <w:name w:val="Знак Знак1123"/>
    <w:link w:val="Style_705_ch"/>
    <w:rPr>
      <w:sz w:val="28"/>
    </w:rPr>
  </w:style>
  <w:style w:styleId="Style_705_ch" w:type="character">
    <w:name w:val="Знак Знак1123"/>
    <w:link w:val="Style_705"/>
    <w:rPr>
      <w:sz w:val="28"/>
    </w:rPr>
  </w:style>
  <w:style w:styleId="Style_706" w:type="paragraph">
    <w:name w:val="xl142"/>
    <w:basedOn w:val="Style_10"/>
    <w:link w:val="Style_706_ch"/>
    <w:pPr>
      <w:spacing w:after="100" w:before="100"/>
      <w:ind/>
      <w:jc w:val="center"/>
    </w:pPr>
    <w:rPr>
      <w:sz w:val="22"/>
    </w:rPr>
  </w:style>
  <w:style w:styleId="Style_706_ch" w:type="character">
    <w:name w:val="xl142"/>
    <w:basedOn w:val="Style_10_ch"/>
    <w:link w:val="Style_706"/>
    <w:rPr>
      <w:sz w:val="22"/>
    </w:rPr>
  </w:style>
  <w:style w:styleId="Style_707" w:type="paragraph">
    <w:name w:val="Строка ссылки"/>
    <w:basedOn w:val="Style_9"/>
    <w:link w:val="Style_707_ch"/>
  </w:style>
  <w:style w:styleId="Style_707_ch" w:type="character">
    <w:name w:val="Строка ссылки"/>
    <w:basedOn w:val="Style_9_ch"/>
    <w:link w:val="Style_707"/>
  </w:style>
  <w:style w:styleId="Style_708" w:type="paragraph">
    <w:name w:val="Основной текст_"/>
    <w:basedOn w:val="Style_10"/>
    <w:link w:val="Style_708_ch"/>
    <w:pPr>
      <w:spacing w:after="120" w:before="300" w:line="322" w:lineRule="exact"/>
      <w:ind/>
      <w:jc w:val="both"/>
    </w:pPr>
    <w:rPr>
      <w:rFonts w:ascii="Arial Unicode MS" w:hAnsi="Arial Unicode MS"/>
      <w:color w:val="000000"/>
      <w:sz w:val="27"/>
      <w:highlight w:val="white"/>
    </w:rPr>
  </w:style>
  <w:style w:styleId="Style_708_ch" w:type="character">
    <w:name w:val="Основной текст_"/>
    <w:basedOn w:val="Style_10_ch"/>
    <w:link w:val="Style_708"/>
    <w:rPr>
      <w:rFonts w:ascii="Arial Unicode MS" w:hAnsi="Arial Unicode MS"/>
      <w:color w:val="000000"/>
      <w:sz w:val="27"/>
      <w:highlight w:val="white"/>
    </w:rPr>
  </w:style>
  <w:style w:styleId="Style_709" w:type="paragraph">
    <w:name w:val="Знак Знак1 Знак Знак Знак Знак Знак Знак Знак1"/>
    <w:basedOn w:val="Style_10"/>
    <w:link w:val="Style_709_ch"/>
    <w:pPr>
      <w:spacing w:after="100" w:before="100"/>
      <w:ind/>
      <w:jc w:val="both"/>
    </w:pPr>
    <w:rPr>
      <w:rFonts w:ascii="Tahoma" w:hAnsi="Tahoma"/>
    </w:rPr>
  </w:style>
  <w:style w:styleId="Style_709_ch" w:type="character">
    <w:name w:val="Знак Знак1 Знак Знак Знак Знак Знак Знак Знак1"/>
    <w:basedOn w:val="Style_10_ch"/>
    <w:link w:val="Style_709"/>
    <w:rPr>
      <w:rFonts w:ascii="Tahoma" w:hAnsi="Tahoma"/>
    </w:rPr>
  </w:style>
  <w:style w:styleId="Style_710" w:type="paragraph">
    <w:name w:val="WW8Num14z1"/>
    <w:link w:val="Style_710_ch"/>
    <w:rPr>
      <w:rFonts w:ascii="Courier New" w:hAnsi="Courier New"/>
    </w:rPr>
  </w:style>
  <w:style w:styleId="Style_710_ch" w:type="character">
    <w:name w:val="WW8Num14z1"/>
    <w:link w:val="Style_710"/>
    <w:rPr>
      <w:rFonts w:ascii="Courier New" w:hAnsi="Courier New"/>
    </w:rPr>
  </w:style>
  <w:style w:styleId="Style_711" w:type="paragraph">
    <w:name w:val="Знак Знак116"/>
    <w:link w:val="Style_711_ch"/>
    <w:rPr>
      <w:rFonts w:ascii="Calibri" w:hAnsi="Calibri"/>
      <w:b w:val="1"/>
    </w:rPr>
  </w:style>
  <w:style w:styleId="Style_711_ch" w:type="character">
    <w:name w:val="Знак Знак116"/>
    <w:link w:val="Style_711"/>
    <w:rPr>
      <w:rFonts w:ascii="Calibri" w:hAnsi="Calibri"/>
      <w:b w:val="1"/>
    </w:rPr>
  </w:style>
  <w:style w:styleId="Style_712" w:type="paragraph">
    <w:name w:val="Знак Знак1211"/>
    <w:link w:val="Style_712_ch"/>
    <w:rPr>
      <w:sz w:val="28"/>
    </w:rPr>
  </w:style>
  <w:style w:styleId="Style_712_ch" w:type="character">
    <w:name w:val="Знак Знак1211"/>
    <w:link w:val="Style_712"/>
    <w:rPr>
      <w:sz w:val="28"/>
    </w:rPr>
  </w:style>
  <w:style w:styleId="Style_713" w:type="paragraph">
    <w:name w:val="Знак Знак310"/>
    <w:link w:val="Style_713_ch"/>
    <w:rPr>
      <w:rFonts w:ascii="Tahoma" w:hAnsi="Tahoma"/>
      <w:sz w:val="16"/>
    </w:rPr>
  </w:style>
  <w:style w:styleId="Style_713_ch" w:type="character">
    <w:name w:val="Знак Знак310"/>
    <w:link w:val="Style_713"/>
    <w:rPr>
      <w:rFonts w:ascii="Tahoma" w:hAnsi="Tahoma"/>
      <w:sz w:val="16"/>
    </w:rPr>
  </w:style>
  <w:style w:styleId="Style_714" w:type="paragraph">
    <w:name w:val="Прощание Знак"/>
    <w:link w:val="Style_714_ch"/>
  </w:style>
  <w:style w:styleId="Style_714_ch" w:type="character">
    <w:name w:val="Прощание Знак"/>
    <w:link w:val="Style_714"/>
  </w:style>
  <w:style w:styleId="Style_715" w:type="paragraph">
    <w:name w:val="xl108"/>
    <w:basedOn w:val="Style_10"/>
    <w:link w:val="Style_715_ch"/>
    <w:pPr>
      <w:spacing w:after="100" w:before="100"/>
      <w:ind/>
    </w:pPr>
    <w:rPr>
      <w:sz w:val="22"/>
    </w:rPr>
  </w:style>
  <w:style w:styleId="Style_715_ch" w:type="character">
    <w:name w:val="xl108"/>
    <w:basedOn w:val="Style_10_ch"/>
    <w:link w:val="Style_715"/>
    <w:rPr>
      <w:sz w:val="22"/>
    </w:rPr>
  </w:style>
  <w:style w:styleId="Style_716" w:type="paragraph">
    <w:name w:val="Знак Знак9"/>
    <w:link w:val="Style_716_ch"/>
    <w:rPr>
      <w:rFonts w:ascii="Calibri" w:hAnsi="Calibri"/>
      <w:sz w:val="26"/>
    </w:rPr>
  </w:style>
  <w:style w:styleId="Style_716_ch" w:type="character">
    <w:name w:val="Знак Знак9"/>
    <w:link w:val="Style_716"/>
    <w:rPr>
      <w:rFonts w:ascii="Calibri" w:hAnsi="Calibri"/>
      <w:sz w:val="26"/>
    </w:rPr>
  </w:style>
  <w:style w:styleId="Style_717" w:type="paragraph">
    <w:name w:val="Знак4 Знак Знак Знак Знак Знак Знак Знак Знак Знак11"/>
    <w:basedOn w:val="Style_10"/>
    <w:link w:val="Style_717_ch"/>
    <w:pPr>
      <w:spacing w:after="100" w:before="100"/>
      <w:ind/>
      <w:jc w:val="both"/>
    </w:pPr>
    <w:rPr>
      <w:rFonts w:ascii="Tahoma" w:hAnsi="Tahoma"/>
    </w:rPr>
  </w:style>
  <w:style w:styleId="Style_717_ch" w:type="character">
    <w:name w:val="Знак4 Знак Знак Знак Знак Знак Знак Знак Знак Знак11"/>
    <w:basedOn w:val="Style_10_ch"/>
    <w:link w:val="Style_717"/>
    <w:rPr>
      <w:rFonts w:ascii="Tahoma" w:hAnsi="Tahoma"/>
    </w:rPr>
  </w:style>
  <w:style w:styleId="Style_718" w:type="paragraph">
    <w:name w:val="Знак Знак810"/>
    <w:link w:val="Style_718_ch"/>
    <w:rPr>
      <w:sz w:val="28"/>
    </w:rPr>
  </w:style>
  <w:style w:styleId="Style_718_ch" w:type="character">
    <w:name w:val="Знак Знак810"/>
    <w:link w:val="Style_718"/>
    <w:rPr>
      <w:sz w:val="28"/>
    </w:rPr>
  </w:style>
  <w:style w:styleId="Style_719" w:type="paragraph">
    <w:name w:val="Основной текст Знак6"/>
    <w:link w:val="Style_719_ch"/>
    <w:rPr>
      <w:sz w:val="28"/>
    </w:rPr>
  </w:style>
  <w:style w:styleId="Style_719_ch" w:type="character">
    <w:name w:val="Основной текст Знак6"/>
    <w:link w:val="Style_719"/>
    <w:rPr>
      <w:sz w:val="28"/>
    </w:rPr>
  </w:style>
  <w:style w:styleId="Style_720" w:type="paragraph">
    <w:name w:val="WW8Num1z8"/>
    <w:link w:val="Style_720_ch"/>
  </w:style>
  <w:style w:styleId="Style_720_ch" w:type="character">
    <w:name w:val="WW8Num1z8"/>
    <w:link w:val="Style_720"/>
  </w:style>
  <w:style w:styleId="Style_721" w:type="paragraph">
    <w:name w:val="heading 5"/>
    <w:basedOn w:val="Style_10"/>
    <w:next w:val="Style_10"/>
    <w:link w:val="Style_721_ch"/>
    <w:uiPriority w:val="9"/>
    <w:qFormat/>
    <w:pPr>
      <w:widowControl w:val="0"/>
      <w:numPr>
        <w:ilvl w:val="4"/>
        <w:numId w:val="3"/>
      </w:numPr>
      <w:spacing w:after="200" w:before="240" w:line="276" w:lineRule="auto"/>
      <w:ind w:hanging="1134" w:left="1134" w:right="0"/>
      <w:outlineLvl w:val="4"/>
    </w:pPr>
    <w:rPr>
      <w:rFonts w:ascii="Calibri" w:hAnsi="Calibri"/>
      <w:sz w:val="26"/>
    </w:rPr>
  </w:style>
  <w:style w:styleId="Style_721_ch" w:type="character">
    <w:name w:val="heading 5"/>
    <w:basedOn w:val="Style_10_ch"/>
    <w:link w:val="Style_721"/>
    <w:rPr>
      <w:rFonts w:ascii="Calibri" w:hAnsi="Calibri"/>
      <w:sz w:val="26"/>
    </w:rPr>
  </w:style>
  <w:style w:styleId="Style_722" w:type="paragraph">
    <w:name w:val="Знак Знак122"/>
    <w:link w:val="Style_722_ch"/>
    <w:rPr>
      <w:rFonts w:ascii="Calibri" w:hAnsi="Calibri"/>
    </w:rPr>
  </w:style>
  <w:style w:styleId="Style_722_ch" w:type="character">
    <w:name w:val="Знак Знак122"/>
    <w:link w:val="Style_722"/>
    <w:rPr>
      <w:rFonts w:ascii="Calibri" w:hAnsi="Calibri"/>
    </w:rPr>
  </w:style>
  <w:style w:styleId="Style_723" w:type="paragraph">
    <w:name w:val="Основной текст с отступом Знак13"/>
    <w:link w:val="Style_723_ch"/>
    <w:rPr>
      <w:sz w:val="28"/>
    </w:rPr>
  </w:style>
  <w:style w:styleId="Style_723_ch" w:type="character">
    <w:name w:val="Основной текст с отступом Знак13"/>
    <w:link w:val="Style_723"/>
    <w:rPr>
      <w:sz w:val="28"/>
    </w:rPr>
  </w:style>
  <w:style w:styleId="Style_724" w:type="paragraph">
    <w:name w:val="Знак Знак1723"/>
    <w:link w:val="Style_724_ch"/>
    <w:rPr>
      <w:rFonts w:ascii="Arial" w:hAnsi="Arial"/>
      <w:color w:val="000000"/>
    </w:rPr>
  </w:style>
  <w:style w:styleId="Style_724_ch" w:type="character">
    <w:name w:val="Знак Знак1723"/>
    <w:link w:val="Style_724"/>
    <w:rPr>
      <w:rFonts w:ascii="Arial" w:hAnsi="Arial"/>
      <w:color w:val="000000"/>
    </w:rPr>
  </w:style>
  <w:style w:styleId="Style_725" w:type="paragraph">
    <w:name w:val="Знак Знак Знак Знак Знак Знак3"/>
    <w:basedOn w:val="Style_10"/>
    <w:link w:val="Style_725_ch"/>
    <w:pPr>
      <w:spacing w:after="100" w:before="100"/>
      <w:ind/>
      <w:jc w:val="both"/>
    </w:pPr>
    <w:rPr>
      <w:rFonts w:ascii="Tahoma" w:hAnsi="Tahoma"/>
    </w:rPr>
  </w:style>
  <w:style w:styleId="Style_725_ch" w:type="character">
    <w:name w:val="Знак Знак Знак Знак Знак Знак3"/>
    <w:basedOn w:val="Style_10_ch"/>
    <w:link w:val="Style_725"/>
    <w:rPr>
      <w:rFonts w:ascii="Tahoma" w:hAnsi="Tahoma"/>
    </w:rPr>
  </w:style>
  <w:style w:styleId="Style_726" w:type="paragraph">
    <w:name w:val="Основной текст с отступом Знак12"/>
    <w:link w:val="Style_726_ch"/>
    <w:rPr>
      <w:sz w:val="28"/>
    </w:rPr>
  </w:style>
  <w:style w:styleId="Style_726_ch" w:type="character">
    <w:name w:val="Основной текст с отступом Знак12"/>
    <w:link w:val="Style_726"/>
    <w:rPr>
      <w:sz w:val="28"/>
    </w:rPr>
  </w:style>
  <w:style w:styleId="Style_727" w:type="paragraph">
    <w:name w:val="Абзац списка1"/>
    <w:basedOn w:val="Style_10"/>
    <w:link w:val="Style_727_ch"/>
    <w:pPr>
      <w:spacing w:after="0" w:before="0"/>
      <w:ind w:firstLine="0" w:left="720" w:right="0"/>
      <w:contextualSpacing w:val="1"/>
    </w:pPr>
  </w:style>
  <w:style w:styleId="Style_727_ch" w:type="character">
    <w:name w:val="Абзац списка1"/>
    <w:basedOn w:val="Style_10_ch"/>
    <w:link w:val="Style_727"/>
  </w:style>
  <w:style w:styleId="Style_728" w:type="paragraph">
    <w:name w:val="Знак Знак29"/>
    <w:link w:val="Style_728_ch"/>
    <w:rPr>
      <w:rFonts w:ascii="Tahoma" w:hAnsi="Tahoma"/>
      <w:sz w:val="16"/>
    </w:rPr>
  </w:style>
  <w:style w:styleId="Style_728_ch" w:type="character">
    <w:name w:val="Знак Знак29"/>
    <w:link w:val="Style_728"/>
    <w:rPr>
      <w:rFonts w:ascii="Tahoma" w:hAnsi="Tahoma"/>
      <w:sz w:val="16"/>
    </w:rPr>
  </w:style>
  <w:style w:styleId="Style_729" w:type="paragraph">
    <w:name w:val="Красная строка 21"/>
    <w:basedOn w:val="Style_5"/>
    <w:link w:val="Style_729_ch"/>
    <w:pPr>
      <w:spacing w:after="120" w:before="0"/>
      <w:ind w:firstLine="210" w:left="283" w:right="0"/>
      <w:jc w:val="left"/>
    </w:pPr>
  </w:style>
  <w:style w:styleId="Style_729_ch" w:type="character">
    <w:name w:val="Красная строка 21"/>
    <w:basedOn w:val="Style_5_ch"/>
    <w:link w:val="Style_729"/>
  </w:style>
  <w:style w:styleId="Style_730" w:type="paragraph">
    <w:name w:val="Знак Знак281"/>
    <w:link w:val="Style_730_ch"/>
    <w:rPr>
      <w:sz w:val="28"/>
    </w:rPr>
  </w:style>
  <w:style w:styleId="Style_730_ch" w:type="character">
    <w:name w:val="Знак Знак281"/>
    <w:link w:val="Style_730"/>
    <w:rPr>
      <w:sz w:val="28"/>
    </w:rPr>
  </w:style>
  <w:style w:styleId="Style_731" w:type="paragraph">
    <w:name w:val="Знак Знак613"/>
    <w:link w:val="Style_731_ch"/>
    <w:rPr>
      <w:rFonts w:ascii="Consolas" w:hAnsi="Consolas"/>
      <w:sz w:val="21"/>
    </w:rPr>
  </w:style>
  <w:style w:styleId="Style_731_ch" w:type="character">
    <w:name w:val="Знак Знак613"/>
    <w:link w:val="Style_731"/>
    <w:rPr>
      <w:rFonts w:ascii="Consolas" w:hAnsi="Consolas"/>
      <w:sz w:val="21"/>
    </w:rPr>
  </w:style>
  <w:style w:styleId="Style_732" w:type="paragraph">
    <w:name w:val="Знак1 Знак Знак Знак1 Знак Знак Знак Знак Знак Знак Знак Знак Знак1"/>
    <w:basedOn w:val="Style_10"/>
    <w:link w:val="Style_732_ch"/>
    <w:pPr>
      <w:spacing w:after="100" w:before="100"/>
      <w:ind/>
    </w:pPr>
    <w:rPr>
      <w:rFonts w:ascii="Tahoma" w:hAnsi="Tahoma"/>
    </w:rPr>
  </w:style>
  <w:style w:styleId="Style_732_ch" w:type="character">
    <w:name w:val="Знак1 Знак Знак Знак1 Знак Знак Знак Знак Знак Знак Знак Знак Знак1"/>
    <w:basedOn w:val="Style_10_ch"/>
    <w:link w:val="Style_732"/>
    <w:rPr>
      <w:rFonts w:ascii="Tahoma" w:hAnsi="Tahoma"/>
    </w:rPr>
  </w:style>
  <w:style w:styleId="Style_73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Style_10"/>
    <w:link w:val="Style_733_ch"/>
    <w:pPr>
      <w:spacing w:after="100" w:before="100"/>
      <w:ind/>
    </w:pPr>
    <w:rPr>
      <w:rFonts w:ascii="Tahoma" w:hAnsi="Tahoma"/>
    </w:rPr>
  </w:style>
  <w:style w:styleId="Style_73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Style_10_ch"/>
    <w:link w:val="Style_733"/>
    <w:rPr>
      <w:rFonts w:ascii="Tahoma" w:hAnsi="Tahoma"/>
    </w:rPr>
  </w:style>
  <w:style w:styleId="Style_734" w:type="paragraph">
    <w:name w:val="Знак Знак41"/>
    <w:link w:val="Style_734_ch"/>
    <w:rPr>
      <w:rFonts w:ascii="Tahoma" w:hAnsi="Tahoma"/>
      <w:sz w:val="16"/>
    </w:rPr>
  </w:style>
  <w:style w:styleId="Style_734_ch" w:type="character">
    <w:name w:val="Знак Знак41"/>
    <w:link w:val="Style_734"/>
    <w:rPr>
      <w:rFonts w:ascii="Tahoma" w:hAnsi="Tahoma"/>
      <w:sz w:val="16"/>
    </w:rPr>
  </w:style>
  <w:style w:styleId="Style_735" w:type="paragraph">
    <w:name w:val="Salutation Char1"/>
    <w:link w:val="Style_735_ch"/>
  </w:style>
  <w:style w:styleId="Style_735_ch" w:type="character">
    <w:name w:val="Salutation Char1"/>
    <w:link w:val="Style_735"/>
  </w:style>
  <w:style w:styleId="Style_736" w:type="paragraph">
    <w:name w:val="line number"/>
    <w:link w:val="Style_736_ch"/>
    <w:rPr>
      <w:rFonts w:ascii="Times New Roman" w:hAnsi="Times New Roman"/>
    </w:rPr>
  </w:style>
  <w:style w:styleId="Style_736_ch" w:type="character">
    <w:name w:val="line number"/>
    <w:link w:val="Style_736"/>
    <w:rPr>
      <w:rFonts w:ascii="Times New Roman" w:hAnsi="Times New Roman"/>
    </w:rPr>
  </w:style>
  <w:style w:styleId="Style_737" w:type="paragraph">
    <w:name w:val="xl70"/>
    <w:basedOn w:val="Style_10"/>
    <w:link w:val="Style_737_ch"/>
    <w:pPr>
      <w:spacing w:after="100" w:before="100"/>
      <w:ind/>
    </w:pPr>
    <w:rPr>
      <w:b w:val="1"/>
      <w:sz w:val="22"/>
    </w:rPr>
  </w:style>
  <w:style w:styleId="Style_737_ch" w:type="character">
    <w:name w:val="xl70"/>
    <w:basedOn w:val="Style_10_ch"/>
    <w:link w:val="Style_737"/>
    <w:rPr>
      <w:b w:val="1"/>
      <w:sz w:val="22"/>
    </w:rPr>
  </w:style>
  <w:style w:styleId="Style_738" w:type="paragraph">
    <w:name w:val="Знак Знак2014"/>
    <w:link w:val="Style_738_ch"/>
    <w:rPr>
      <w:sz w:val="28"/>
    </w:rPr>
  </w:style>
  <w:style w:styleId="Style_738_ch" w:type="character">
    <w:name w:val="Знак Знак2014"/>
    <w:link w:val="Style_738"/>
    <w:rPr>
      <w:sz w:val="28"/>
    </w:rPr>
  </w:style>
  <w:style w:styleId="Style_739" w:type="paragraph">
    <w:name w:val="Знак Знак611"/>
    <w:link w:val="Style_739_ch"/>
    <w:rPr>
      <w:rFonts w:ascii="Consolas" w:hAnsi="Consolas"/>
      <w:sz w:val="21"/>
    </w:rPr>
  </w:style>
  <w:style w:styleId="Style_739_ch" w:type="character">
    <w:name w:val="Знак Знак611"/>
    <w:link w:val="Style_739"/>
    <w:rPr>
      <w:rFonts w:ascii="Consolas" w:hAnsi="Consolas"/>
      <w:sz w:val="21"/>
    </w:rPr>
  </w:style>
  <w:style w:styleId="Style_740" w:type="paragraph">
    <w:name w:val="Красная строка Знак"/>
    <w:link w:val="Style_740_ch"/>
    <w:rPr>
      <w:sz w:val="28"/>
    </w:rPr>
  </w:style>
  <w:style w:styleId="Style_740_ch" w:type="character">
    <w:name w:val="Красная строка Знак"/>
    <w:link w:val="Style_740"/>
    <w:rPr>
      <w:sz w:val="28"/>
    </w:rPr>
  </w:style>
  <w:style w:styleId="Style_741" w:type="paragraph">
    <w:name w:val="xl90"/>
    <w:basedOn w:val="Style_10"/>
    <w:link w:val="Style_741_ch"/>
    <w:pPr>
      <w:spacing w:after="100" w:before="100"/>
      <w:ind/>
    </w:pPr>
    <w:rPr>
      <w:b w:val="1"/>
      <w:sz w:val="22"/>
    </w:rPr>
  </w:style>
  <w:style w:styleId="Style_741_ch" w:type="character">
    <w:name w:val="xl90"/>
    <w:basedOn w:val="Style_10_ch"/>
    <w:link w:val="Style_741"/>
    <w:rPr>
      <w:b w:val="1"/>
      <w:sz w:val="22"/>
    </w:rPr>
  </w:style>
  <w:style w:styleId="Style_742" w:type="paragraph">
    <w:name w:val="xl49"/>
    <w:basedOn w:val="Style_10"/>
    <w:link w:val="Style_742_ch"/>
    <w:pPr>
      <w:spacing w:after="100" w:before="100"/>
      <w:ind/>
      <w:jc w:val="center"/>
    </w:pPr>
    <w:rPr>
      <w:b w:val="1"/>
      <w:sz w:val="24"/>
    </w:rPr>
  </w:style>
  <w:style w:styleId="Style_742_ch" w:type="character">
    <w:name w:val="xl49"/>
    <w:basedOn w:val="Style_10_ch"/>
    <w:link w:val="Style_742"/>
    <w:rPr>
      <w:b w:val="1"/>
      <w:sz w:val="24"/>
    </w:rPr>
  </w:style>
  <w:style w:styleId="Style_743" w:type="paragraph">
    <w:name w:val="Знак Знак236"/>
    <w:link w:val="Style_743_ch"/>
    <w:rPr>
      <w:rFonts w:ascii="Arial" w:hAnsi="Arial"/>
      <w:i w:val="1"/>
      <w:sz w:val="22"/>
    </w:rPr>
  </w:style>
  <w:style w:styleId="Style_743_ch" w:type="character">
    <w:name w:val="Знак Знак236"/>
    <w:link w:val="Style_743"/>
    <w:rPr>
      <w:rFonts w:ascii="Arial" w:hAnsi="Arial"/>
      <w:i w:val="1"/>
      <w:sz w:val="22"/>
    </w:rPr>
  </w:style>
  <w:style w:styleId="Style_744" w:type="paragraph">
    <w:name w:val="Знак Знак1224"/>
    <w:link w:val="Style_744_ch"/>
    <w:rPr>
      <w:sz w:val="28"/>
    </w:rPr>
  </w:style>
  <w:style w:styleId="Style_744_ch" w:type="character">
    <w:name w:val="Знак Знак1224"/>
    <w:link w:val="Style_744"/>
    <w:rPr>
      <w:sz w:val="28"/>
    </w:rPr>
  </w:style>
  <w:style w:styleId="Style_745" w:type="paragraph">
    <w:name w:val="Знак Знак83"/>
    <w:link w:val="Style_745_ch"/>
    <w:rPr>
      <w:sz w:val="28"/>
    </w:rPr>
  </w:style>
  <w:style w:styleId="Style_745_ch" w:type="character">
    <w:name w:val="Знак Знак83"/>
    <w:link w:val="Style_745"/>
    <w:rPr>
      <w:sz w:val="28"/>
    </w:rPr>
  </w:style>
  <w:style w:styleId="Style_746" w:type="paragraph">
    <w:name w:val="Основной текст Знак2"/>
    <w:link w:val="Style_746_ch"/>
    <w:rPr>
      <w:sz w:val="20"/>
    </w:rPr>
  </w:style>
  <w:style w:styleId="Style_746_ch" w:type="character">
    <w:name w:val="Основной текст Знак2"/>
    <w:link w:val="Style_746"/>
    <w:rPr>
      <w:sz w:val="20"/>
    </w:rPr>
  </w:style>
  <w:style w:styleId="Style_747" w:type="paragraph">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Style_10"/>
    <w:link w:val="Style_747_ch"/>
    <w:pPr>
      <w:spacing w:after="100" w:before="100"/>
      <w:ind/>
      <w:jc w:val="both"/>
    </w:pPr>
    <w:rPr>
      <w:rFonts w:ascii="Tahoma" w:hAnsi="Tahoma"/>
    </w:rPr>
  </w:style>
  <w:style w:styleId="Style_747_ch" w:type="character">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Style_10_ch"/>
    <w:link w:val="Style_747"/>
    <w:rPr>
      <w:rFonts w:ascii="Tahoma" w:hAnsi="Tahoma"/>
    </w:rPr>
  </w:style>
  <w:style w:styleId="Style_748" w:type="paragraph">
    <w:name w:val="Знак Знак1213"/>
    <w:link w:val="Style_748_ch"/>
    <w:rPr>
      <w:sz w:val="28"/>
    </w:rPr>
  </w:style>
  <w:style w:styleId="Style_748_ch" w:type="character">
    <w:name w:val="Знак Знак1213"/>
    <w:link w:val="Style_748"/>
    <w:rPr>
      <w:sz w:val="28"/>
    </w:rPr>
  </w:style>
  <w:style w:styleId="Style_749" w:type="paragraph">
    <w:name w:val="xl94"/>
    <w:basedOn w:val="Style_10"/>
    <w:link w:val="Style_749_ch"/>
    <w:pPr>
      <w:spacing w:after="100" w:before="100"/>
      <w:ind/>
    </w:pPr>
    <w:rPr>
      <w:b w:val="1"/>
      <w:sz w:val="22"/>
    </w:rPr>
  </w:style>
  <w:style w:styleId="Style_749_ch" w:type="character">
    <w:name w:val="xl94"/>
    <w:basedOn w:val="Style_10_ch"/>
    <w:link w:val="Style_749"/>
    <w:rPr>
      <w:b w:val="1"/>
      <w:sz w:val="22"/>
    </w:rPr>
  </w:style>
  <w:style w:styleId="Style_750" w:type="paragraph">
    <w:name w:val="Знак1 Знак Знак Знак1 Знак Знак Знак Знак Знак Знак Знак Знак Знак2"/>
    <w:basedOn w:val="Style_10"/>
    <w:link w:val="Style_750_ch"/>
    <w:pPr>
      <w:spacing w:after="100" w:before="100"/>
      <w:ind/>
    </w:pPr>
    <w:rPr>
      <w:rFonts w:ascii="Tahoma" w:hAnsi="Tahoma"/>
    </w:rPr>
  </w:style>
  <w:style w:styleId="Style_750_ch" w:type="character">
    <w:name w:val="Знак1 Знак Знак Знак1 Знак Знак Знак Знак Знак Знак Знак Знак Знак2"/>
    <w:basedOn w:val="Style_10_ch"/>
    <w:link w:val="Style_750"/>
    <w:rPr>
      <w:rFonts w:ascii="Tahoma" w:hAnsi="Tahoma"/>
    </w:rPr>
  </w:style>
  <w:style w:styleId="Style_751" w:type="paragraph">
    <w:name w:val="Знак Знак918"/>
    <w:link w:val="Style_751_ch"/>
    <w:rPr>
      <w:sz w:val="24"/>
    </w:rPr>
  </w:style>
  <w:style w:styleId="Style_751_ch" w:type="character">
    <w:name w:val="Знак Знак918"/>
    <w:link w:val="Style_751"/>
    <w:rPr>
      <w:sz w:val="24"/>
    </w:rPr>
  </w:style>
  <w:style w:styleId="Style_752" w:type="paragraph">
    <w:name w:val="Основной текст Знак9"/>
    <w:link w:val="Style_752_ch"/>
    <w:rPr>
      <w:sz w:val="28"/>
    </w:rPr>
  </w:style>
  <w:style w:styleId="Style_752_ch" w:type="character">
    <w:name w:val="Основной текст Знак9"/>
    <w:link w:val="Style_752"/>
    <w:rPr>
      <w:sz w:val="28"/>
    </w:rPr>
  </w:style>
  <w:style w:styleId="Style_753" w:type="paragraph">
    <w:name w:val="Знак Знак47"/>
    <w:link w:val="Style_753_ch"/>
    <w:rPr>
      <w:sz w:val="24"/>
    </w:rPr>
  </w:style>
  <w:style w:styleId="Style_753_ch" w:type="character">
    <w:name w:val="Знак Знак47"/>
    <w:link w:val="Style_753"/>
    <w:rPr>
      <w:sz w:val="24"/>
    </w:rPr>
  </w:style>
  <w:style w:styleId="Style_754" w:type="paragraph">
    <w:name w:val="Знак Знак1418"/>
    <w:link w:val="Style_754_ch"/>
  </w:style>
  <w:style w:styleId="Style_754_ch" w:type="character">
    <w:name w:val="Знак Знак1418"/>
    <w:link w:val="Style_754"/>
  </w:style>
  <w:style w:styleId="Style_755" w:type="paragraph">
    <w:name w:val="Знак Знак1414"/>
    <w:link w:val="Style_755_ch"/>
  </w:style>
  <w:style w:styleId="Style_755_ch" w:type="character">
    <w:name w:val="Знак Знак1414"/>
    <w:link w:val="Style_755"/>
  </w:style>
  <w:style w:styleId="Style_756" w:type="paragraph">
    <w:name w:val="Знак Знак Знак Знак Знак Знак Знак Знак Знак Знак"/>
    <w:basedOn w:val="Style_10"/>
    <w:link w:val="Style_756_ch"/>
    <w:pPr>
      <w:spacing w:after="100" w:before="100"/>
      <w:ind/>
      <w:jc w:val="both"/>
    </w:pPr>
    <w:rPr>
      <w:rFonts w:ascii="Tahoma" w:hAnsi="Tahoma"/>
    </w:rPr>
  </w:style>
  <w:style w:styleId="Style_756_ch" w:type="character">
    <w:name w:val="Знак Знак Знак Знак Знак Знак Знак Знак Знак Знак"/>
    <w:basedOn w:val="Style_10_ch"/>
    <w:link w:val="Style_756"/>
    <w:rPr>
      <w:rFonts w:ascii="Tahoma" w:hAnsi="Tahoma"/>
    </w:rPr>
  </w:style>
  <w:style w:styleId="Style_757" w:type="paragraph">
    <w:name w:val="Знак Знак297"/>
    <w:link w:val="Style_757_ch"/>
    <w:rPr>
      <w:rFonts w:ascii="AG Souvenir" w:hAnsi="AG Souvenir"/>
      <w:b w:val="1"/>
      <w:spacing w:val="38"/>
      <w:sz w:val="28"/>
    </w:rPr>
  </w:style>
  <w:style w:styleId="Style_757_ch" w:type="character">
    <w:name w:val="Знак Знак297"/>
    <w:link w:val="Style_757"/>
    <w:rPr>
      <w:rFonts w:ascii="AG Souvenir" w:hAnsi="AG Souvenir"/>
      <w:b w:val="1"/>
      <w:spacing w:val="38"/>
      <w:sz w:val="28"/>
    </w:rPr>
  </w:style>
  <w:style w:styleId="Style_758" w:type="paragraph">
    <w:name w:val="Знак Знак202"/>
    <w:link w:val="Style_758_ch"/>
    <w:rPr>
      <w:rFonts w:ascii="Arial" w:hAnsi="Arial"/>
      <w:i w:val="1"/>
      <w:sz w:val="22"/>
    </w:rPr>
  </w:style>
  <w:style w:styleId="Style_758_ch" w:type="character">
    <w:name w:val="Знак Знак202"/>
    <w:link w:val="Style_758"/>
    <w:rPr>
      <w:rFonts w:ascii="Arial" w:hAnsi="Arial"/>
      <w:i w:val="1"/>
      <w:sz w:val="22"/>
    </w:rPr>
  </w:style>
  <w:style w:styleId="Style_759"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Style_10"/>
    <w:link w:val="Style_759_ch"/>
    <w:pPr>
      <w:spacing w:after="100" w:before="100"/>
      <w:ind/>
      <w:jc w:val="both"/>
    </w:pPr>
    <w:rPr>
      <w:rFonts w:ascii="Tahoma" w:hAnsi="Tahoma"/>
    </w:rPr>
  </w:style>
  <w:style w:styleId="Style_759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Style_10_ch"/>
    <w:link w:val="Style_759"/>
    <w:rPr>
      <w:rFonts w:ascii="Tahoma" w:hAnsi="Tahoma"/>
    </w:rPr>
  </w:style>
  <w:style w:styleId="Style_760" w:type="paragraph">
    <w:name w:val="Знак Знак525"/>
    <w:link w:val="Style_760_ch"/>
    <w:rPr>
      <w:rFonts w:ascii="Calibri" w:hAnsi="Calibri"/>
      <w:b w:val="1"/>
    </w:rPr>
  </w:style>
  <w:style w:styleId="Style_760_ch" w:type="character">
    <w:name w:val="Знак Знак525"/>
    <w:link w:val="Style_760"/>
    <w:rPr>
      <w:rFonts w:ascii="Calibri" w:hAnsi="Calibri"/>
      <w:b w:val="1"/>
    </w:rPr>
  </w:style>
  <w:style w:styleId="Style_761" w:type="paragraph">
    <w:name w:val="Знак Знак1814"/>
    <w:link w:val="Style_761_ch"/>
  </w:style>
  <w:style w:styleId="Style_761_ch" w:type="character">
    <w:name w:val="Знак Знак1814"/>
    <w:link w:val="Style_761"/>
  </w:style>
  <w:style w:styleId="Style_762" w:type="paragraph">
    <w:name w:val="xl111"/>
    <w:basedOn w:val="Style_10"/>
    <w:link w:val="Style_762_ch"/>
    <w:pPr>
      <w:spacing w:after="100" w:before="100"/>
      <w:ind/>
    </w:pPr>
    <w:rPr>
      <w:b w:val="1"/>
      <w:sz w:val="22"/>
    </w:rPr>
  </w:style>
  <w:style w:styleId="Style_762_ch" w:type="character">
    <w:name w:val="xl111"/>
    <w:basedOn w:val="Style_10_ch"/>
    <w:link w:val="Style_762"/>
    <w:rPr>
      <w:b w:val="1"/>
      <w:sz w:val="22"/>
    </w:rPr>
  </w:style>
  <w:style w:styleId="Style_763" w:type="paragraph">
    <w:name w:val="Знак Знак1720"/>
    <w:link w:val="Style_763_ch"/>
    <w:rPr>
      <w:rFonts w:ascii="Arial" w:hAnsi="Arial"/>
      <w:color w:val="000000"/>
    </w:rPr>
  </w:style>
  <w:style w:styleId="Style_763_ch" w:type="character">
    <w:name w:val="Знак Знак1720"/>
    <w:link w:val="Style_763"/>
    <w:rPr>
      <w:rFonts w:ascii="Arial" w:hAnsi="Arial"/>
      <w:color w:val="000000"/>
    </w:rPr>
  </w:style>
  <w:style w:styleId="Style_764" w:type="paragraph">
    <w:name w:val="Знак Знак Знак Знак Знак Знак Знак Знак Знак Знак Знак Знак Знак Знак Знак Знак Знак Знак Знак Знак Знак"/>
    <w:basedOn w:val="Style_10"/>
    <w:link w:val="Style_764_ch"/>
    <w:pPr>
      <w:spacing w:after="100" w:before="100"/>
      <w:ind/>
    </w:pPr>
    <w:rPr>
      <w:rFonts w:ascii="Tahoma" w:hAnsi="Tahoma"/>
    </w:rPr>
  </w:style>
  <w:style w:styleId="Style_764_ch" w:type="character">
    <w:name w:val="Знак Знак Знак Знак Знак Знак Знак Знак Знак Знак Знак Знак Знак Знак Знак Знак Знак Знак Знак Знак Знак"/>
    <w:basedOn w:val="Style_10_ch"/>
    <w:link w:val="Style_764"/>
    <w:rPr>
      <w:rFonts w:ascii="Tahoma" w:hAnsi="Tahoma"/>
    </w:rPr>
  </w:style>
  <w:style w:styleId="Style_765" w:type="paragraph">
    <w:name w:val="Знак Знак Знак Знак Знак Знак Знак1"/>
    <w:basedOn w:val="Style_10"/>
    <w:link w:val="Style_765_ch"/>
    <w:pPr>
      <w:spacing w:after="100" w:before="100"/>
      <w:ind/>
    </w:pPr>
    <w:rPr>
      <w:rFonts w:ascii="Tahoma" w:hAnsi="Tahoma"/>
    </w:rPr>
  </w:style>
  <w:style w:styleId="Style_765_ch" w:type="character">
    <w:name w:val="Знак Знак Знак Знак Знак Знак Знак1"/>
    <w:basedOn w:val="Style_10_ch"/>
    <w:link w:val="Style_765"/>
    <w:rPr>
      <w:rFonts w:ascii="Tahoma" w:hAnsi="Tahoma"/>
    </w:rPr>
  </w:style>
  <w:style w:styleId="Style_766" w:type="paragraph">
    <w:name w:val="Основной текст1"/>
    <w:basedOn w:val="Style_10"/>
    <w:link w:val="Style_766_ch"/>
    <w:pPr>
      <w:widowControl w:val="0"/>
      <w:ind/>
      <w:jc w:val="both"/>
    </w:pPr>
    <w:rPr>
      <w:sz w:val="24"/>
    </w:rPr>
  </w:style>
  <w:style w:styleId="Style_766_ch" w:type="character">
    <w:name w:val="Основной текст1"/>
    <w:basedOn w:val="Style_10_ch"/>
    <w:link w:val="Style_766"/>
    <w:rPr>
      <w:sz w:val="24"/>
    </w:rPr>
  </w:style>
  <w:style w:styleId="Style_767" w:type="paragraph">
    <w:name w:val="formattext"/>
    <w:basedOn w:val="Style_10"/>
    <w:link w:val="Style_767_ch"/>
    <w:pPr>
      <w:spacing w:after="100" w:before="100"/>
      <w:ind/>
    </w:pPr>
    <w:rPr>
      <w:sz w:val="24"/>
    </w:rPr>
  </w:style>
  <w:style w:styleId="Style_767_ch" w:type="character">
    <w:name w:val="formattext"/>
    <w:basedOn w:val="Style_10_ch"/>
    <w:link w:val="Style_767"/>
    <w:rPr>
      <w:sz w:val="24"/>
    </w:rPr>
  </w:style>
  <w:style w:styleId="Style_768"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Style_10"/>
    <w:link w:val="Style_768_ch"/>
    <w:pPr>
      <w:spacing w:after="100" w:before="100"/>
      <w:ind/>
    </w:pPr>
    <w:rPr>
      <w:rFonts w:ascii="Tahoma" w:hAnsi="Tahoma"/>
    </w:rPr>
  </w:style>
  <w:style w:styleId="Style_768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Style_10_ch"/>
    <w:link w:val="Style_768"/>
    <w:rPr>
      <w:rFonts w:ascii="Tahoma" w:hAnsi="Tahoma"/>
    </w:rPr>
  </w:style>
  <w:style w:styleId="Style_769" w:type="paragraph">
    <w:name w:val="heading 1"/>
    <w:basedOn w:val="Style_10"/>
    <w:next w:val="Style_10"/>
    <w:link w:val="Style_769_ch"/>
    <w:uiPriority w:val="9"/>
    <w:qFormat/>
    <w:pPr>
      <w:keepNext w:val="1"/>
      <w:numPr>
        <w:ilvl w:val="0"/>
        <w:numId w:val="3"/>
      </w:numPr>
      <w:spacing w:line="220" w:lineRule="exact"/>
      <w:ind/>
      <w:jc w:val="center"/>
      <w:outlineLvl w:val="0"/>
    </w:pPr>
    <w:rPr>
      <w:rFonts w:ascii="AG Souvenir" w:hAnsi="AG Souvenir"/>
      <w:b w:val="1"/>
      <w:spacing w:val="38"/>
      <w:sz w:val="28"/>
    </w:rPr>
  </w:style>
  <w:style w:styleId="Style_769_ch" w:type="character">
    <w:name w:val="heading 1"/>
    <w:basedOn w:val="Style_10_ch"/>
    <w:link w:val="Style_769"/>
    <w:rPr>
      <w:rFonts w:ascii="AG Souvenir" w:hAnsi="AG Souvenir"/>
      <w:b w:val="1"/>
      <w:spacing w:val="38"/>
      <w:sz w:val="28"/>
    </w:rPr>
  </w:style>
  <w:style w:styleId="Style_770" w:type="paragraph">
    <w:name w:val="Основной текст Знак13"/>
    <w:link w:val="Style_770_ch"/>
    <w:rPr>
      <w:sz w:val="28"/>
    </w:rPr>
  </w:style>
  <w:style w:styleId="Style_770_ch" w:type="character">
    <w:name w:val="Основной текст Знак13"/>
    <w:link w:val="Style_770"/>
    <w:rPr>
      <w:sz w:val="28"/>
    </w:rPr>
  </w:style>
  <w:style w:styleId="Style_771" w:type="paragraph">
    <w:name w:val="Продолжение списка 21"/>
    <w:basedOn w:val="Style_10"/>
    <w:link w:val="Style_771_ch"/>
    <w:pPr>
      <w:spacing w:after="120" w:before="0"/>
      <w:ind w:firstLine="0" w:left="566" w:right="0"/>
    </w:pPr>
  </w:style>
  <w:style w:styleId="Style_771_ch" w:type="character">
    <w:name w:val="Продолжение списка 21"/>
    <w:basedOn w:val="Style_10_ch"/>
    <w:link w:val="Style_771"/>
  </w:style>
  <w:style w:styleId="Style_772" w:type="paragraph">
    <w:name w:val="Знак Знак1116"/>
    <w:link w:val="Style_772_ch"/>
    <w:rPr>
      <w:sz w:val="28"/>
    </w:rPr>
  </w:style>
  <w:style w:styleId="Style_772_ch" w:type="character">
    <w:name w:val="Знак Знак1116"/>
    <w:link w:val="Style_772"/>
    <w:rPr>
      <w:sz w:val="28"/>
    </w:rPr>
  </w:style>
  <w:style w:styleId="Style_773" w:type="paragraph">
    <w:name w:val="Знак Знак85"/>
    <w:link w:val="Style_773_ch"/>
    <w:rPr>
      <w:sz w:val="28"/>
    </w:rPr>
  </w:style>
  <w:style w:styleId="Style_773_ch" w:type="character">
    <w:name w:val="Знак Знак85"/>
    <w:link w:val="Style_773"/>
    <w:rPr>
      <w:sz w:val="28"/>
    </w:rPr>
  </w:style>
  <w:style w:styleId="Style_774" w:type="paragraph">
    <w:name w:val="Знак Знак Знак Знак Знак1"/>
    <w:basedOn w:val="Style_10"/>
    <w:link w:val="Style_774_ch"/>
    <w:pPr>
      <w:spacing w:after="100" w:before="100"/>
      <w:ind/>
    </w:pPr>
    <w:rPr>
      <w:rFonts w:ascii="Tahoma" w:hAnsi="Tahoma"/>
    </w:rPr>
  </w:style>
  <w:style w:styleId="Style_774_ch" w:type="character">
    <w:name w:val="Знак Знак Знак Знак Знак1"/>
    <w:basedOn w:val="Style_10_ch"/>
    <w:link w:val="Style_774"/>
    <w:rPr>
      <w:rFonts w:ascii="Tahoma" w:hAnsi="Tahoma"/>
    </w:rPr>
  </w:style>
  <w:style w:styleId="Style_775" w:type="paragraph">
    <w:name w:val="Знак Знак20"/>
    <w:link w:val="Style_775_ch"/>
    <w:rPr>
      <w:rFonts w:ascii="Arial" w:hAnsi="Arial"/>
      <w:i w:val="1"/>
      <w:sz w:val="22"/>
    </w:rPr>
  </w:style>
  <w:style w:styleId="Style_775_ch" w:type="character">
    <w:name w:val="Знак Знак20"/>
    <w:link w:val="Style_775"/>
    <w:rPr>
      <w:rFonts w:ascii="Arial" w:hAnsi="Arial"/>
      <w:i w:val="1"/>
      <w:sz w:val="22"/>
    </w:rPr>
  </w:style>
  <w:style w:styleId="Style_776" w:type="paragraph">
    <w:name w:val="Знак Знак55"/>
    <w:link w:val="Style_776_ch"/>
    <w:rPr>
      <w:sz w:val="24"/>
    </w:rPr>
  </w:style>
  <w:style w:styleId="Style_776_ch" w:type="character">
    <w:name w:val="Знак Знак55"/>
    <w:link w:val="Style_776"/>
    <w:rPr>
      <w:sz w:val="24"/>
    </w:rPr>
  </w:style>
  <w:style w:styleId="Style_777" w:type="paragraph">
    <w:name w:val="Знак Знак294"/>
    <w:link w:val="Style_777_ch"/>
    <w:rPr>
      <w:rFonts w:ascii="AG Souvenir" w:hAnsi="AG Souvenir"/>
      <w:b w:val="1"/>
      <w:spacing w:val="38"/>
      <w:sz w:val="28"/>
    </w:rPr>
  </w:style>
  <w:style w:styleId="Style_777_ch" w:type="character">
    <w:name w:val="Знак Знак294"/>
    <w:link w:val="Style_777"/>
    <w:rPr>
      <w:rFonts w:ascii="AG Souvenir" w:hAnsi="AG Souvenir"/>
      <w:b w:val="1"/>
      <w:spacing w:val="38"/>
      <w:sz w:val="28"/>
    </w:rPr>
  </w:style>
  <w:style w:styleId="Style_778" w:type="paragraph">
    <w:name w:val="Знак Знак237"/>
    <w:link w:val="Style_778_ch"/>
    <w:rPr>
      <w:rFonts w:ascii="Arial" w:hAnsi="Arial"/>
      <w:i w:val="1"/>
      <w:sz w:val="22"/>
    </w:rPr>
  </w:style>
  <w:style w:styleId="Style_778_ch" w:type="character">
    <w:name w:val="Знак Знак237"/>
    <w:link w:val="Style_778"/>
    <w:rPr>
      <w:rFonts w:ascii="Arial" w:hAnsi="Arial"/>
      <w:i w:val="1"/>
      <w:sz w:val="22"/>
    </w:rPr>
  </w:style>
  <w:style w:styleId="Style_779" w:type="paragraph">
    <w:name w:val="Знак1"/>
    <w:basedOn w:val="Style_10"/>
    <w:link w:val="Style_779_ch"/>
    <w:pPr>
      <w:spacing w:after="100" w:before="100"/>
      <w:ind/>
    </w:pPr>
    <w:rPr>
      <w:rFonts w:ascii="Tahoma" w:hAnsi="Tahoma"/>
    </w:rPr>
  </w:style>
  <w:style w:styleId="Style_779_ch" w:type="character">
    <w:name w:val="Знак1"/>
    <w:basedOn w:val="Style_10_ch"/>
    <w:link w:val="Style_779"/>
    <w:rPr>
      <w:rFonts w:ascii="Tahoma" w:hAnsi="Tahoma"/>
    </w:rPr>
  </w:style>
  <w:style w:styleId="Style_780" w:type="paragraph">
    <w:name w:val="xl110"/>
    <w:basedOn w:val="Style_10"/>
    <w:link w:val="Style_780_ch"/>
    <w:pPr>
      <w:spacing w:after="100" w:before="100"/>
      <w:ind/>
    </w:pPr>
    <w:rPr>
      <w:b w:val="1"/>
      <w:sz w:val="22"/>
    </w:rPr>
  </w:style>
  <w:style w:styleId="Style_780_ch" w:type="character">
    <w:name w:val="xl110"/>
    <w:basedOn w:val="Style_10_ch"/>
    <w:link w:val="Style_780"/>
    <w:rPr>
      <w:b w:val="1"/>
      <w:sz w:val="22"/>
    </w:rPr>
  </w:style>
  <w:style w:styleId="Style_781" w:type="paragraph">
    <w:name w:val="Комментарий"/>
    <w:basedOn w:val="Style_10"/>
    <w:next w:val="Style_10"/>
    <w:link w:val="Style_781_ch"/>
    <w:pPr>
      <w:ind w:firstLine="0" w:left="170" w:right="0"/>
      <w:jc w:val="both"/>
    </w:pPr>
    <w:rPr>
      <w:rFonts w:ascii="Arial" w:hAnsi="Arial"/>
      <w:i w:val="1"/>
      <w:color w:val="800080"/>
      <w:sz w:val="24"/>
    </w:rPr>
  </w:style>
  <w:style w:styleId="Style_781_ch" w:type="character">
    <w:name w:val="Комментарий"/>
    <w:basedOn w:val="Style_10_ch"/>
    <w:link w:val="Style_781"/>
    <w:rPr>
      <w:rFonts w:ascii="Arial" w:hAnsi="Arial"/>
      <w:i w:val="1"/>
      <w:color w:val="800080"/>
      <w:sz w:val="24"/>
    </w:rPr>
  </w:style>
  <w:style w:styleId="Style_782" w:type="paragraph">
    <w:name w:val="Знак Знак67"/>
    <w:link w:val="Style_782_ch"/>
    <w:rPr>
      <w:sz w:val="24"/>
    </w:rPr>
  </w:style>
  <w:style w:styleId="Style_782_ch" w:type="character">
    <w:name w:val="Знак Знак67"/>
    <w:link w:val="Style_782"/>
    <w:rPr>
      <w:sz w:val="24"/>
    </w:rPr>
  </w:style>
  <w:style w:styleId="Style_783" w:type="paragraph">
    <w:name w:val="Знак Знак2112"/>
    <w:link w:val="Style_783_ch"/>
    <w:rPr>
      <w:rFonts w:ascii="Arial" w:hAnsi="Arial"/>
      <w:i w:val="1"/>
      <w:sz w:val="22"/>
    </w:rPr>
  </w:style>
  <w:style w:styleId="Style_783_ch" w:type="character">
    <w:name w:val="Знак Знак2112"/>
    <w:link w:val="Style_783"/>
    <w:rPr>
      <w:rFonts w:ascii="Arial" w:hAnsi="Arial"/>
      <w:i w:val="1"/>
      <w:sz w:val="22"/>
    </w:rPr>
  </w:style>
  <w:style w:styleId="Style_784" w:type="paragraph">
    <w:name w:val="xl115"/>
    <w:basedOn w:val="Style_10"/>
    <w:link w:val="Style_784_ch"/>
    <w:pPr>
      <w:spacing w:after="100" w:before="100"/>
      <w:ind/>
    </w:pPr>
    <w:rPr>
      <w:sz w:val="22"/>
    </w:rPr>
  </w:style>
  <w:style w:styleId="Style_784_ch" w:type="character">
    <w:name w:val="xl115"/>
    <w:basedOn w:val="Style_10_ch"/>
    <w:link w:val="Style_784"/>
    <w:rPr>
      <w:sz w:val="22"/>
    </w:rPr>
  </w:style>
  <w:style w:styleId="Style_785" w:type="paragraph">
    <w:name w:val="Рецензия2"/>
    <w:link w:val="Style_785_ch"/>
    <w:rPr>
      <w:rFonts w:ascii="Calibri" w:hAnsi="Calibri"/>
      <w:sz w:val="22"/>
    </w:rPr>
  </w:style>
  <w:style w:styleId="Style_785_ch" w:type="character">
    <w:name w:val="Рецензия2"/>
    <w:link w:val="Style_785"/>
    <w:rPr>
      <w:rFonts w:ascii="Calibri" w:hAnsi="Calibri"/>
      <w:sz w:val="22"/>
    </w:rPr>
  </w:style>
  <w:style w:styleId="Style_786" w:type="paragraph">
    <w:name w:val="Знак Знак1417"/>
    <w:link w:val="Style_786_ch"/>
  </w:style>
  <w:style w:styleId="Style_786_ch" w:type="character">
    <w:name w:val="Знак Знак1417"/>
    <w:link w:val="Style_786"/>
  </w:style>
  <w:style w:styleId="Style_787" w:type="paragraph">
    <w:name w:val="Знак Знак2 Знак Знак Знак1 Знак Знак Знак2"/>
    <w:basedOn w:val="Style_10"/>
    <w:link w:val="Style_787_ch"/>
    <w:pPr>
      <w:spacing w:after="100" w:before="100"/>
      <w:ind/>
    </w:pPr>
    <w:rPr>
      <w:rFonts w:ascii="Tahoma" w:hAnsi="Tahoma"/>
    </w:rPr>
  </w:style>
  <w:style w:styleId="Style_787_ch" w:type="character">
    <w:name w:val="Знак Знак2 Знак Знак Знак1 Знак Знак Знак2"/>
    <w:basedOn w:val="Style_10_ch"/>
    <w:link w:val="Style_787"/>
    <w:rPr>
      <w:rFonts w:ascii="Tahoma" w:hAnsi="Tahoma"/>
    </w:rPr>
  </w:style>
  <w:style w:styleId="Style_788" w:type="paragraph">
    <w:name w:val="Основной текст с отступом 32"/>
    <w:basedOn w:val="Style_10"/>
    <w:link w:val="Style_788_ch"/>
    <w:pPr>
      <w:ind w:firstLine="993" w:left="0" w:right="0"/>
      <w:jc w:val="both"/>
    </w:pPr>
    <w:rPr>
      <w:sz w:val="28"/>
    </w:rPr>
  </w:style>
  <w:style w:styleId="Style_788_ch" w:type="character">
    <w:name w:val="Основной текст с отступом 32"/>
    <w:basedOn w:val="Style_10_ch"/>
    <w:link w:val="Style_788"/>
    <w:rPr>
      <w:sz w:val="28"/>
    </w:rPr>
  </w:style>
  <w:style w:styleId="Style_789" w:type="paragraph">
    <w:name w:val="WW-Заголовок"/>
    <w:basedOn w:val="Style_10"/>
    <w:next w:val="Style_9"/>
    <w:link w:val="Style_789_ch"/>
    <w:pPr>
      <w:keepNext w:val="1"/>
      <w:spacing w:after="120" w:before="240"/>
      <w:ind/>
    </w:pPr>
    <w:rPr>
      <w:rFonts w:ascii="Arial" w:hAnsi="Arial"/>
      <w:sz w:val="28"/>
    </w:rPr>
  </w:style>
  <w:style w:styleId="Style_789_ch" w:type="character">
    <w:name w:val="WW-Заголовок"/>
    <w:basedOn w:val="Style_10_ch"/>
    <w:link w:val="Style_789"/>
    <w:rPr>
      <w:rFonts w:ascii="Arial" w:hAnsi="Arial"/>
      <w:sz w:val="28"/>
    </w:rPr>
  </w:style>
  <w:style w:styleId="Style_790" w:type="paragraph">
    <w:name w:val="WW8Num26z1"/>
    <w:link w:val="Style_790_ch"/>
    <w:rPr>
      <w:rFonts w:ascii="Courier New" w:hAnsi="Courier New"/>
    </w:rPr>
  </w:style>
  <w:style w:styleId="Style_790_ch" w:type="character">
    <w:name w:val="WW8Num26z1"/>
    <w:link w:val="Style_790"/>
    <w:rPr>
      <w:rFonts w:ascii="Courier New" w:hAnsi="Courier New"/>
    </w:rPr>
  </w:style>
  <w:style w:styleId="Style_791" w:type="paragraph">
    <w:name w:val="Знак Знак1014"/>
    <w:link w:val="Style_791_ch"/>
    <w:rPr>
      <w:sz w:val="24"/>
    </w:rPr>
  </w:style>
  <w:style w:styleId="Style_791_ch" w:type="character">
    <w:name w:val="Знак Знак1014"/>
    <w:link w:val="Style_791"/>
    <w:rPr>
      <w:sz w:val="24"/>
    </w:rPr>
  </w:style>
  <w:style w:styleId="Style_792" w:type="paragraph">
    <w:name w:val="Знак Знак26"/>
    <w:link w:val="Style_792_ch"/>
    <w:rPr>
      <w:rFonts w:ascii="AG Souvenir" w:hAnsi="AG Souvenir"/>
      <w:b w:val="1"/>
      <w:spacing w:val="38"/>
      <w:sz w:val="28"/>
    </w:rPr>
  </w:style>
  <w:style w:styleId="Style_792_ch" w:type="character">
    <w:name w:val="Знак Знак26"/>
    <w:link w:val="Style_792"/>
    <w:rPr>
      <w:rFonts w:ascii="AG Souvenir" w:hAnsi="AG Souvenir"/>
      <w:b w:val="1"/>
      <w:spacing w:val="38"/>
      <w:sz w:val="28"/>
    </w:rPr>
  </w:style>
  <w:style w:styleId="Style_793" w:type="paragraph">
    <w:name w:val="Знак1 Знак Знак Знак1 Знак Знак Знак Знак Знак Знак Знак Знак1"/>
    <w:basedOn w:val="Style_10"/>
    <w:link w:val="Style_793_ch"/>
    <w:pPr>
      <w:spacing w:after="100" w:before="100"/>
      <w:ind/>
    </w:pPr>
    <w:rPr>
      <w:rFonts w:ascii="Tahoma" w:hAnsi="Tahoma"/>
    </w:rPr>
  </w:style>
  <w:style w:styleId="Style_793_ch" w:type="character">
    <w:name w:val="Знак1 Знак Знак Знак1 Знак Знак Знак Знак Знак Знак Знак Знак1"/>
    <w:basedOn w:val="Style_10_ch"/>
    <w:link w:val="Style_793"/>
    <w:rPr>
      <w:rFonts w:ascii="Tahoma" w:hAnsi="Tahoma"/>
    </w:rPr>
  </w:style>
  <w:style w:styleId="Style_794" w:type="paragraph">
    <w:name w:val="Знак Знак238"/>
    <w:link w:val="Style_794_ch"/>
    <w:rPr>
      <w:rFonts w:ascii="Arial" w:hAnsi="Arial"/>
      <w:i w:val="1"/>
      <w:sz w:val="22"/>
    </w:rPr>
  </w:style>
  <w:style w:styleId="Style_794_ch" w:type="character">
    <w:name w:val="Знак Знак238"/>
    <w:link w:val="Style_794"/>
    <w:rPr>
      <w:rFonts w:ascii="Arial" w:hAnsi="Arial"/>
      <w:i w:val="1"/>
      <w:sz w:val="22"/>
    </w:rPr>
  </w:style>
  <w:style w:styleId="Style_795" w:type="paragraph">
    <w:name w:val="WW8Num7z3"/>
    <w:link w:val="Style_795_ch"/>
    <w:rPr>
      <w:rFonts w:ascii="Symbol" w:hAnsi="Symbol"/>
    </w:rPr>
  </w:style>
  <w:style w:styleId="Style_795_ch" w:type="character">
    <w:name w:val="WW8Num7z3"/>
    <w:link w:val="Style_795"/>
    <w:rPr>
      <w:rFonts w:ascii="Symbol" w:hAnsi="Symbol"/>
    </w:rPr>
  </w:style>
  <w:style w:styleId="Style_796" w:type="paragraph">
    <w:name w:val="Знак Знак714"/>
    <w:link w:val="Style_796_ch"/>
    <w:rPr>
      <w:rFonts w:ascii="Tahoma" w:hAnsi="Tahoma"/>
      <w:sz w:val="16"/>
    </w:rPr>
  </w:style>
  <w:style w:styleId="Style_796_ch" w:type="character">
    <w:name w:val="Знак Знак714"/>
    <w:link w:val="Style_796"/>
    <w:rPr>
      <w:rFonts w:ascii="Tahoma" w:hAnsi="Tahoma"/>
      <w:sz w:val="16"/>
    </w:rPr>
  </w:style>
  <w:style w:styleId="Style_797" w:type="paragraph">
    <w:name w:val="Знак Знак1519"/>
    <w:link w:val="Style_797_ch"/>
    <w:rPr>
      <w:b w:val="1"/>
      <w:sz w:val="24"/>
    </w:rPr>
  </w:style>
  <w:style w:styleId="Style_797_ch" w:type="character">
    <w:name w:val="Знак Знак1519"/>
    <w:link w:val="Style_797"/>
    <w:rPr>
      <w:b w:val="1"/>
      <w:sz w:val="24"/>
    </w:rPr>
  </w:style>
  <w:style w:styleId="Style_798" w:type="paragraph">
    <w:name w:val="Знак Знак Знак Знак Знак Знак2 Знак Знак Знак Знак Знак Знак Знак Знак Знак Знак2"/>
    <w:basedOn w:val="Style_10"/>
    <w:link w:val="Style_798_ch"/>
    <w:pPr>
      <w:spacing w:after="100" w:before="100"/>
      <w:ind/>
    </w:pPr>
    <w:rPr>
      <w:rFonts w:ascii="Tahoma" w:hAnsi="Tahoma"/>
    </w:rPr>
  </w:style>
  <w:style w:styleId="Style_798_ch" w:type="character">
    <w:name w:val="Знак Знак Знак Знак Знак Знак2 Знак Знак Знак Знак Знак Знак Знак Знак Знак Знак2"/>
    <w:basedOn w:val="Style_10_ch"/>
    <w:link w:val="Style_798"/>
    <w:rPr>
      <w:rFonts w:ascii="Tahoma" w:hAnsi="Tahoma"/>
    </w:rPr>
  </w:style>
  <w:style w:styleId="Style_799" w:type="paragraph">
    <w:name w:val="xl82"/>
    <w:basedOn w:val="Style_10"/>
    <w:link w:val="Style_799_ch"/>
    <w:pPr>
      <w:spacing w:after="100" w:before="100"/>
      <w:ind/>
      <w:jc w:val="center"/>
    </w:pPr>
    <w:rPr>
      <w:b w:val="1"/>
      <w:sz w:val="22"/>
    </w:rPr>
  </w:style>
  <w:style w:styleId="Style_799_ch" w:type="character">
    <w:name w:val="xl82"/>
    <w:basedOn w:val="Style_10_ch"/>
    <w:link w:val="Style_799"/>
    <w:rPr>
      <w:b w:val="1"/>
      <w:sz w:val="22"/>
    </w:rPr>
  </w:style>
  <w:style w:styleId="Style_800" w:type="paragraph">
    <w:name w:val="Знак Знак1320"/>
    <w:link w:val="Style_800_ch"/>
  </w:style>
  <w:style w:styleId="Style_800_ch" w:type="character">
    <w:name w:val="Знак Знак1320"/>
    <w:link w:val="Style_800"/>
  </w:style>
  <w:style w:styleId="Style_801" w:type="paragraph">
    <w:name w:val="WW8NumSt25z0"/>
    <w:link w:val="Style_801_ch"/>
    <w:rPr>
      <w:rFonts w:ascii="Symbol" w:hAnsi="Symbol"/>
    </w:rPr>
  </w:style>
  <w:style w:styleId="Style_801_ch" w:type="character">
    <w:name w:val="WW8NumSt25z0"/>
    <w:link w:val="Style_801"/>
    <w:rPr>
      <w:rFonts w:ascii="Symbol" w:hAnsi="Symbol"/>
    </w:rPr>
  </w:style>
  <w:style w:styleId="Style_802" w:type="paragraph">
    <w:name w:val="Знак Знак325"/>
    <w:link w:val="Style_802_ch"/>
    <w:rPr>
      <w:rFonts w:ascii="Calibri" w:hAnsi="Calibri"/>
    </w:rPr>
  </w:style>
  <w:style w:styleId="Style_802_ch" w:type="character">
    <w:name w:val="Знак Знак325"/>
    <w:link w:val="Style_802"/>
    <w:rPr>
      <w:rFonts w:ascii="Calibri" w:hAnsi="Calibri"/>
    </w:rPr>
  </w:style>
  <w:style w:styleId="Style_803" w:type="paragraph">
    <w:name w:val="Знак Знак1711"/>
    <w:link w:val="Style_803_ch"/>
    <w:rPr>
      <w:rFonts w:ascii="Arial" w:hAnsi="Arial"/>
      <w:color w:val="000000"/>
    </w:rPr>
  </w:style>
  <w:style w:styleId="Style_803_ch" w:type="character">
    <w:name w:val="Знак Знак1711"/>
    <w:link w:val="Style_803"/>
    <w:rPr>
      <w:rFonts w:ascii="Arial" w:hAnsi="Arial"/>
      <w:color w:val="000000"/>
    </w:rPr>
  </w:style>
  <w:style w:styleId="Style_804" w:type="paragraph">
    <w:name w:val="Знак Знак Знак Знак Знак Знак1"/>
    <w:basedOn w:val="Style_10"/>
    <w:link w:val="Style_804_ch"/>
    <w:pPr>
      <w:spacing w:after="100" w:before="100"/>
      <w:ind/>
    </w:pPr>
    <w:rPr>
      <w:rFonts w:ascii="Tahoma" w:hAnsi="Tahoma"/>
    </w:rPr>
  </w:style>
  <w:style w:styleId="Style_804_ch" w:type="character">
    <w:name w:val="Знак Знак Знак Знак Знак Знак1"/>
    <w:basedOn w:val="Style_10_ch"/>
    <w:link w:val="Style_804"/>
    <w:rPr>
      <w:rFonts w:ascii="Tahoma" w:hAnsi="Tahoma"/>
    </w:rPr>
  </w:style>
  <w:style w:styleId="Style_805" w:type="paragraph">
    <w:name w:val="Знак Знак2018"/>
    <w:link w:val="Style_805_ch"/>
    <w:rPr>
      <w:sz w:val="28"/>
    </w:rPr>
  </w:style>
  <w:style w:styleId="Style_805_ch" w:type="character">
    <w:name w:val="Знак Знак2018"/>
    <w:link w:val="Style_805"/>
    <w:rPr>
      <w:sz w:val="28"/>
    </w:rPr>
  </w:style>
  <w:style w:styleId="Style_806" w:type="paragraph">
    <w:name w:val="Body Text 3 Char1"/>
    <w:link w:val="Style_806_ch"/>
    <w:rPr>
      <w:sz w:val="16"/>
    </w:rPr>
  </w:style>
  <w:style w:styleId="Style_806_ch" w:type="character">
    <w:name w:val="Body Text 3 Char1"/>
    <w:link w:val="Style_806"/>
    <w:rPr>
      <w:sz w:val="16"/>
    </w:rPr>
  </w:style>
  <w:style w:styleId="Style_807" w:type="paragraph">
    <w:name w:val="Маркированный список (для нумерованного) - 2"/>
    <w:basedOn w:val="Style_808"/>
    <w:link w:val="Style_807_ch"/>
    <w:pPr>
      <w:numPr>
        <w:ilvl w:val="0"/>
        <w:numId w:val="6"/>
      </w:numPr>
      <w:tabs>
        <w:tab w:leader="none" w:pos="1134" w:val="left"/>
      </w:tabs>
      <w:ind w:hanging="340" w:left="1134" w:right="0"/>
    </w:pPr>
    <w:rPr>
      <w:rFonts w:ascii="Tahoma" w:hAnsi="Tahoma"/>
    </w:rPr>
  </w:style>
  <w:style w:styleId="Style_807_ch" w:type="character">
    <w:name w:val="Маркированный список (для нумерованного) - 2"/>
    <w:basedOn w:val="Style_808_ch"/>
    <w:link w:val="Style_807"/>
    <w:rPr>
      <w:rFonts w:ascii="Tahoma" w:hAnsi="Tahoma"/>
    </w:rPr>
  </w:style>
  <w:style w:styleId="Style_809" w:type="paragraph">
    <w:name w:val="Знак Знак205"/>
    <w:link w:val="Style_809_ch"/>
    <w:rPr>
      <w:sz w:val="28"/>
    </w:rPr>
  </w:style>
  <w:style w:styleId="Style_809_ch" w:type="character">
    <w:name w:val="Знак Знак205"/>
    <w:link w:val="Style_809"/>
    <w:rPr>
      <w:sz w:val="28"/>
    </w:rPr>
  </w:style>
  <w:style w:styleId="Style_810" w:type="paragraph">
    <w:name w:val="Знак Знак1113"/>
    <w:link w:val="Style_810_ch"/>
    <w:rPr>
      <w:sz w:val="28"/>
    </w:rPr>
  </w:style>
  <w:style w:styleId="Style_810_ch" w:type="character">
    <w:name w:val="Знак Знак1113"/>
    <w:link w:val="Style_810"/>
    <w:rPr>
      <w:sz w:val="28"/>
    </w:rPr>
  </w:style>
  <w:style w:styleId="Style_811" w:type="paragraph">
    <w:name w:val="Вертикальный отступ 1"/>
    <w:basedOn w:val="Style_10"/>
    <w:link w:val="Style_811_ch"/>
    <w:pPr>
      <w:ind/>
      <w:jc w:val="center"/>
    </w:pPr>
    <w:rPr>
      <w:sz w:val="28"/>
    </w:rPr>
  </w:style>
  <w:style w:styleId="Style_811_ch" w:type="character">
    <w:name w:val="Вертикальный отступ 1"/>
    <w:basedOn w:val="Style_10_ch"/>
    <w:link w:val="Style_811"/>
    <w:rPr>
      <w:sz w:val="28"/>
    </w:rPr>
  </w:style>
  <w:style w:styleId="Style_812" w:type="paragraph">
    <w:name w:val="Основной текст с отступом Знак2"/>
    <w:link w:val="Style_812_ch"/>
    <w:rPr>
      <w:sz w:val="20"/>
    </w:rPr>
  </w:style>
  <w:style w:styleId="Style_812_ch" w:type="character">
    <w:name w:val="Основной текст с отступом Знак2"/>
    <w:link w:val="Style_812"/>
    <w:rPr>
      <w:sz w:val="20"/>
    </w:rPr>
  </w:style>
  <w:style w:styleId="Style_813" w:type="paragraph">
    <w:name w:val="Знак Знак64"/>
    <w:link w:val="Style_813_ch"/>
    <w:rPr>
      <w:sz w:val="24"/>
    </w:rPr>
  </w:style>
  <w:style w:styleId="Style_813_ch" w:type="character">
    <w:name w:val="Знак Знак64"/>
    <w:link w:val="Style_813"/>
    <w:rPr>
      <w:sz w:val="24"/>
    </w:rPr>
  </w:style>
  <w:style w:styleId="Style_814" w:type="paragraph">
    <w:name w:val="подпись1"/>
    <w:basedOn w:val="Style_10"/>
    <w:link w:val="Style_814_ch"/>
    <w:rPr>
      <w:sz w:val="28"/>
    </w:rPr>
  </w:style>
  <w:style w:styleId="Style_814_ch" w:type="character">
    <w:name w:val="подпись1"/>
    <w:basedOn w:val="Style_10_ch"/>
    <w:link w:val="Style_814"/>
    <w:rPr>
      <w:sz w:val="28"/>
    </w:rPr>
  </w:style>
  <w:style w:styleId="Style_815" w:type="paragraph">
    <w:name w:val="Знак Знак1717"/>
    <w:link w:val="Style_815_ch"/>
    <w:rPr>
      <w:rFonts w:ascii="Arial" w:hAnsi="Arial"/>
      <w:color w:val="000000"/>
    </w:rPr>
  </w:style>
  <w:style w:styleId="Style_815_ch" w:type="character">
    <w:name w:val="Знак Знак1717"/>
    <w:link w:val="Style_815"/>
    <w:rPr>
      <w:rFonts w:ascii="Arial" w:hAnsi="Arial"/>
      <w:color w:val="000000"/>
    </w:rPr>
  </w:style>
  <w:style w:styleId="Style_816" w:type="paragraph">
    <w:name w:val="Знак Знак197"/>
    <w:link w:val="Style_816_ch"/>
  </w:style>
  <w:style w:styleId="Style_816_ch" w:type="character">
    <w:name w:val="Знак Знак197"/>
    <w:link w:val="Style_816"/>
  </w:style>
  <w:style w:styleId="Style_817" w:type="paragraph">
    <w:name w:val="Знак Знак1912"/>
    <w:link w:val="Style_817_ch"/>
  </w:style>
  <w:style w:styleId="Style_817_ch" w:type="character">
    <w:name w:val="Знак Знак1912"/>
    <w:link w:val="Style_817"/>
  </w:style>
  <w:style w:styleId="Style_818" w:type="paragraph">
    <w:name w:val="Верхний колонтитул1"/>
    <w:basedOn w:val="Style_10"/>
    <w:link w:val="Style_818_ch"/>
    <w:pPr>
      <w:ind w:firstLine="0" w:left="400" w:right="0"/>
      <w:jc w:val="center"/>
    </w:pPr>
    <w:rPr>
      <w:rFonts w:ascii="Arial" w:hAnsi="Arial"/>
      <w:b w:val="1"/>
      <w:color w:val="3560A7"/>
      <w:sz w:val="28"/>
    </w:rPr>
  </w:style>
  <w:style w:styleId="Style_818_ch" w:type="character">
    <w:name w:val="Верхний колонтитул1"/>
    <w:basedOn w:val="Style_10_ch"/>
    <w:link w:val="Style_818"/>
    <w:rPr>
      <w:rFonts w:ascii="Arial" w:hAnsi="Arial"/>
      <w:b w:val="1"/>
      <w:color w:val="3560A7"/>
      <w:sz w:val="28"/>
    </w:rPr>
  </w:style>
  <w:style w:styleId="Style_819"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Style_10"/>
    <w:link w:val="Style_819_ch"/>
    <w:pPr>
      <w:spacing w:after="100" w:before="100"/>
      <w:ind/>
      <w:jc w:val="both"/>
    </w:pPr>
    <w:rPr>
      <w:rFonts w:ascii="Tahoma" w:hAnsi="Tahoma"/>
    </w:rPr>
  </w:style>
  <w:style w:styleId="Style_819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Style_10_ch"/>
    <w:link w:val="Style_819"/>
    <w:rPr>
      <w:rFonts w:ascii="Tahoma" w:hAnsi="Tahoma"/>
    </w:rPr>
  </w:style>
  <w:style w:styleId="Style_820" w:type="paragraph">
    <w:name w:val="WW8Num8z0"/>
    <w:link w:val="Style_820_ch"/>
    <w:rPr>
      <w:rFonts w:ascii="Times New Roman" w:hAnsi="Times New Roman"/>
    </w:rPr>
  </w:style>
  <w:style w:styleId="Style_820_ch" w:type="character">
    <w:name w:val="WW8Num8z0"/>
    <w:link w:val="Style_820"/>
    <w:rPr>
      <w:rFonts w:ascii="Times New Roman" w:hAnsi="Times New Roman"/>
    </w:rPr>
  </w:style>
  <w:style w:styleId="Style_821" w:type="paragraph">
    <w:name w:val="Знак Знак Знак Знак Знак Знак Знак Знак Знак"/>
    <w:basedOn w:val="Style_10"/>
    <w:link w:val="Style_821_ch"/>
    <w:pPr>
      <w:spacing w:after="100" w:before="100"/>
      <w:ind/>
    </w:pPr>
    <w:rPr>
      <w:rFonts w:ascii="Tahoma" w:hAnsi="Tahoma"/>
    </w:rPr>
  </w:style>
  <w:style w:styleId="Style_821_ch" w:type="character">
    <w:name w:val="Знак Знак Знак Знак Знак Знак Знак Знак Знак"/>
    <w:basedOn w:val="Style_10_ch"/>
    <w:link w:val="Style_821"/>
    <w:rPr>
      <w:rFonts w:ascii="Tahoma" w:hAnsi="Tahoma"/>
    </w:rPr>
  </w:style>
  <w:style w:styleId="Style_822" w:type="paragraph">
    <w:name w:val="Знак Знак97"/>
    <w:link w:val="Style_822_ch"/>
  </w:style>
  <w:style w:styleId="Style_822_ch" w:type="character">
    <w:name w:val="Знак Знак97"/>
    <w:link w:val="Style_822"/>
  </w:style>
  <w:style w:styleId="Style_823" w:type="paragraph">
    <w:name w:val="Прижатый влево"/>
    <w:basedOn w:val="Style_10"/>
    <w:next w:val="Style_10"/>
    <w:link w:val="Style_823_ch"/>
    <w:pPr>
      <w:widowControl w:val="0"/>
      <w:ind/>
    </w:pPr>
    <w:rPr>
      <w:rFonts w:ascii="Arial" w:hAnsi="Arial"/>
      <w:sz w:val="24"/>
    </w:rPr>
  </w:style>
  <w:style w:styleId="Style_823_ch" w:type="character">
    <w:name w:val="Прижатый влево"/>
    <w:basedOn w:val="Style_10_ch"/>
    <w:link w:val="Style_823"/>
    <w:rPr>
      <w:rFonts w:ascii="Arial" w:hAnsi="Arial"/>
      <w:sz w:val="24"/>
    </w:rPr>
  </w:style>
  <w:style w:styleId="Style_824" w:type="paragraph">
    <w:name w:val="Знак Знак622"/>
    <w:link w:val="Style_824_ch"/>
    <w:rPr>
      <w:rFonts w:ascii="Consolas" w:hAnsi="Consolas"/>
      <w:sz w:val="21"/>
    </w:rPr>
  </w:style>
  <w:style w:styleId="Style_824_ch" w:type="character">
    <w:name w:val="Знак Знак622"/>
    <w:link w:val="Style_824"/>
    <w:rPr>
      <w:rFonts w:ascii="Consolas" w:hAnsi="Consolas"/>
      <w:sz w:val="21"/>
    </w:rPr>
  </w:style>
  <w:style w:styleId="Style_825" w:type="paragraph">
    <w:name w:val="Footnote Text Char1"/>
    <w:link w:val="Style_825_ch"/>
  </w:style>
  <w:style w:styleId="Style_825_ch" w:type="character">
    <w:name w:val="Footnote Text Char1"/>
    <w:link w:val="Style_825"/>
  </w:style>
  <w:style w:styleId="Style_826" w:type="paragraph">
    <w:name w:val="Знак Знак715"/>
    <w:link w:val="Style_826_ch"/>
    <w:rPr>
      <w:rFonts w:ascii="Tahoma" w:hAnsi="Tahoma"/>
      <w:sz w:val="16"/>
    </w:rPr>
  </w:style>
  <w:style w:styleId="Style_826_ch" w:type="character">
    <w:name w:val="Знак Знак715"/>
    <w:link w:val="Style_826"/>
    <w:rPr>
      <w:rFonts w:ascii="Tahoma" w:hAnsi="Tahoma"/>
      <w:sz w:val="16"/>
    </w:rPr>
  </w:style>
  <w:style w:styleId="Style_827" w:type="paragraph">
    <w:name w:val="Знак Знак51"/>
    <w:link w:val="Style_827_ch"/>
  </w:style>
  <w:style w:styleId="Style_827_ch" w:type="character">
    <w:name w:val="Знак Знак51"/>
    <w:link w:val="Style_827"/>
  </w:style>
  <w:style w:styleId="Style_828" w:type="paragraph">
    <w:name w:val="Знак4 Знак Знак Знак Знак Знак Знак Знак Знак Знак1 Знак Знак Знак2"/>
    <w:basedOn w:val="Style_10"/>
    <w:link w:val="Style_828_ch"/>
    <w:pPr>
      <w:spacing w:after="100" w:before="100"/>
      <w:ind/>
      <w:jc w:val="both"/>
    </w:pPr>
    <w:rPr>
      <w:rFonts w:ascii="Tahoma" w:hAnsi="Tahoma"/>
    </w:rPr>
  </w:style>
  <w:style w:styleId="Style_828_ch" w:type="character">
    <w:name w:val="Знак4 Знак Знак Знак Знак Знак Знак Знак Знак Знак1 Знак Знак Знак2"/>
    <w:basedOn w:val="Style_10_ch"/>
    <w:link w:val="Style_828"/>
    <w:rPr>
      <w:rFonts w:ascii="Tahoma" w:hAnsi="Tahoma"/>
    </w:rPr>
  </w:style>
  <w:style w:styleId="Style_829" w:type="paragraph">
    <w:name w:val="Знак Знак1523"/>
    <w:link w:val="Style_829_ch"/>
    <w:rPr>
      <w:b w:val="1"/>
      <w:sz w:val="24"/>
    </w:rPr>
  </w:style>
  <w:style w:styleId="Style_829_ch" w:type="character">
    <w:name w:val="Знак Знак1523"/>
    <w:link w:val="Style_829"/>
    <w:rPr>
      <w:b w:val="1"/>
      <w:sz w:val="24"/>
    </w:rPr>
  </w:style>
  <w:style w:styleId="Style_830" w:type="paragraph">
    <w:name w:val="Знак Знак2 Знак Знак Знак1 Знак Знак Знак Знак Знак Знак Знак Знак Знак Знак1"/>
    <w:basedOn w:val="Style_10"/>
    <w:link w:val="Style_830_ch"/>
    <w:pPr>
      <w:spacing w:after="100" w:before="100"/>
      <w:ind/>
    </w:pPr>
    <w:rPr>
      <w:rFonts w:ascii="Tahoma" w:hAnsi="Tahoma"/>
    </w:rPr>
  </w:style>
  <w:style w:styleId="Style_830_ch" w:type="character">
    <w:name w:val="Знак Знак2 Знак Знак Знак1 Знак Знак Знак Знак Знак Знак Знак Знак Знак Знак1"/>
    <w:basedOn w:val="Style_10_ch"/>
    <w:link w:val="Style_830"/>
    <w:rPr>
      <w:rFonts w:ascii="Tahoma" w:hAnsi="Tahoma"/>
    </w:rPr>
  </w:style>
  <w:style w:styleId="Style_831" w:type="paragraph">
    <w:name w:val="Без интервала2"/>
    <w:link w:val="Style_831_ch"/>
    <w:rPr>
      <w:rFonts w:ascii="Calibri" w:hAnsi="Calibri"/>
      <w:sz w:val="22"/>
    </w:rPr>
  </w:style>
  <w:style w:styleId="Style_831_ch" w:type="character">
    <w:name w:val="Без интервала2"/>
    <w:link w:val="Style_831"/>
    <w:rPr>
      <w:rFonts w:ascii="Calibri" w:hAnsi="Calibri"/>
      <w:sz w:val="22"/>
    </w:rPr>
  </w:style>
  <w:style w:styleId="Style_832" w:type="paragraph">
    <w:name w:val="Знак Знак54"/>
    <w:link w:val="Style_832_ch"/>
    <w:rPr>
      <w:sz w:val="24"/>
    </w:rPr>
  </w:style>
  <w:style w:styleId="Style_832_ch" w:type="character">
    <w:name w:val="Знак Знак54"/>
    <w:link w:val="Style_832"/>
    <w:rPr>
      <w:sz w:val="24"/>
    </w:rPr>
  </w:style>
  <w:style w:styleId="Style_833" w:type="paragraph">
    <w:name w:val="Body Text 2 Char"/>
    <w:link w:val="Style_833_ch"/>
    <w:rPr>
      <w:rFonts w:ascii="Times New Roman" w:hAnsi="Times New Roman"/>
      <w:sz w:val="24"/>
    </w:rPr>
  </w:style>
  <w:style w:styleId="Style_833_ch" w:type="character">
    <w:name w:val="Body Text 2 Char"/>
    <w:link w:val="Style_833"/>
    <w:rPr>
      <w:rFonts w:ascii="Times New Roman" w:hAnsi="Times New Roman"/>
      <w:sz w:val="24"/>
    </w:rPr>
  </w:style>
  <w:style w:styleId="Style_834"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Style_10"/>
    <w:link w:val="Style_834_ch"/>
    <w:pPr>
      <w:spacing w:after="100" w:before="100"/>
      <w:ind/>
    </w:pPr>
    <w:rPr>
      <w:rFonts w:ascii="Tahoma" w:hAnsi="Tahoma"/>
    </w:rPr>
  </w:style>
  <w:style w:styleId="Style_834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Style_10_ch"/>
    <w:link w:val="Style_834"/>
    <w:rPr>
      <w:rFonts w:ascii="Tahoma" w:hAnsi="Tahoma"/>
    </w:rPr>
  </w:style>
  <w:style w:styleId="Style_835" w:type="paragraph">
    <w:name w:val="Знак Знак Знак Знак1 Знак Знак Знак Знак Знак Знак Знак Знак2"/>
    <w:basedOn w:val="Style_10"/>
    <w:link w:val="Style_835_ch"/>
    <w:pPr>
      <w:spacing w:after="100" w:before="100"/>
      <w:ind/>
      <w:jc w:val="both"/>
    </w:pPr>
    <w:rPr>
      <w:rFonts w:ascii="Tahoma" w:hAnsi="Tahoma"/>
    </w:rPr>
  </w:style>
  <w:style w:styleId="Style_835_ch" w:type="character">
    <w:name w:val="Знак Знак Знак Знак1 Знак Знак Знак Знак Знак Знак Знак Знак2"/>
    <w:basedOn w:val="Style_10_ch"/>
    <w:link w:val="Style_835"/>
    <w:rPr>
      <w:rFonts w:ascii="Tahoma" w:hAnsi="Tahoma"/>
    </w:rPr>
  </w:style>
  <w:style w:styleId="Style_8" w:type="paragraph">
    <w:name w:val="Hyperlink"/>
    <w:link w:val="Style_8_ch"/>
    <w:rPr>
      <w:rFonts w:ascii="Arial" w:hAnsi="Arial"/>
      <w:color w:val="3560A7"/>
      <w:sz w:val="20"/>
      <w:u w:val="none"/>
    </w:rPr>
  </w:style>
  <w:style w:styleId="Style_8_ch" w:type="character">
    <w:name w:val="Hyperlink"/>
    <w:link w:val="Style_8"/>
    <w:rPr>
      <w:rFonts w:ascii="Arial" w:hAnsi="Arial"/>
      <w:color w:val="3560A7"/>
      <w:sz w:val="20"/>
      <w:u w:val="none"/>
    </w:rPr>
  </w:style>
  <w:style w:styleId="Style_836" w:type="paragraph">
    <w:name w:val="Footnote"/>
    <w:basedOn w:val="Style_10"/>
    <w:link w:val="Style_836_ch"/>
  </w:style>
  <w:style w:styleId="Style_836_ch" w:type="character">
    <w:name w:val="Footnote"/>
    <w:basedOn w:val="Style_10_ch"/>
    <w:link w:val="Style_836"/>
  </w:style>
  <w:style w:styleId="Style_837" w:type="paragraph">
    <w:name w:val="xl53"/>
    <w:basedOn w:val="Style_10"/>
    <w:link w:val="Style_837_ch"/>
    <w:pPr>
      <w:spacing w:after="100" w:before="100"/>
      <w:ind/>
      <w:jc w:val="center"/>
    </w:pPr>
    <w:rPr>
      <w:sz w:val="24"/>
    </w:rPr>
  </w:style>
  <w:style w:styleId="Style_837_ch" w:type="character">
    <w:name w:val="xl53"/>
    <w:basedOn w:val="Style_10_ch"/>
    <w:link w:val="Style_837"/>
    <w:rPr>
      <w:sz w:val="24"/>
    </w:rPr>
  </w:style>
  <w:style w:styleId="Style_838" w:type="paragraph">
    <w:name w:val="Знак Знак161"/>
    <w:link w:val="Style_838_ch"/>
    <w:rPr>
      <w:sz w:val="28"/>
    </w:rPr>
  </w:style>
  <w:style w:styleId="Style_838_ch" w:type="character">
    <w:name w:val="Знак Знак161"/>
    <w:link w:val="Style_838"/>
    <w:rPr>
      <w:sz w:val="28"/>
    </w:rPr>
  </w:style>
  <w:style w:styleId="Style_839" w:type="paragraph">
    <w:name w:val="Body Text Indent 3 Char1"/>
    <w:link w:val="Style_839_ch"/>
    <w:rPr>
      <w:sz w:val="24"/>
    </w:rPr>
  </w:style>
  <w:style w:styleId="Style_839_ch" w:type="character">
    <w:name w:val="Body Text Indent 3 Char1"/>
    <w:link w:val="Style_839"/>
    <w:rPr>
      <w:sz w:val="24"/>
    </w:rPr>
  </w:style>
  <w:style w:styleId="Style_840" w:type="paragraph">
    <w:name w:val="heading 8"/>
    <w:basedOn w:val="Style_10"/>
    <w:next w:val="Style_10"/>
    <w:link w:val="Style_840_ch"/>
    <w:uiPriority w:val="9"/>
    <w:qFormat/>
    <w:pPr>
      <w:numPr>
        <w:ilvl w:val="7"/>
        <w:numId w:val="3"/>
      </w:numPr>
      <w:spacing w:after="200" w:before="60" w:line="276" w:lineRule="auto"/>
      <w:ind w:hanging="1701" w:left="1701" w:right="0"/>
      <w:outlineLvl w:val="7"/>
    </w:pPr>
    <w:rPr>
      <w:rFonts w:ascii="Arial" w:hAnsi="Arial"/>
      <w:i w:val="1"/>
      <w:sz w:val="22"/>
    </w:rPr>
  </w:style>
  <w:style w:styleId="Style_840_ch" w:type="character">
    <w:name w:val="heading 8"/>
    <w:basedOn w:val="Style_10_ch"/>
    <w:link w:val="Style_840"/>
    <w:rPr>
      <w:rFonts w:ascii="Arial" w:hAnsi="Arial"/>
      <w:i w:val="1"/>
      <w:sz w:val="22"/>
    </w:rPr>
  </w:style>
  <w:style w:styleId="Style_841" w:type="paragraph">
    <w:name w:val="Текст2"/>
    <w:basedOn w:val="Style_10"/>
    <w:link w:val="Style_841_ch"/>
    <w:rPr>
      <w:rFonts w:ascii="Consolas" w:hAnsi="Consolas"/>
      <w:sz w:val="21"/>
    </w:rPr>
  </w:style>
  <w:style w:styleId="Style_841_ch" w:type="character">
    <w:name w:val="Текст2"/>
    <w:basedOn w:val="Style_10_ch"/>
    <w:link w:val="Style_841"/>
    <w:rPr>
      <w:rFonts w:ascii="Consolas" w:hAnsi="Consolas"/>
      <w:sz w:val="21"/>
    </w:rPr>
  </w:style>
  <w:style w:styleId="Style_842" w:type="paragraph">
    <w:name w:val="Знак Знак1 Знак Знак Знак1 Знак Знак Знак Знак Знак Знак Знак Знак Знак Знак Знак Знак Знак Знак Знак Знак11"/>
    <w:basedOn w:val="Style_10"/>
    <w:link w:val="Style_842_ch"/>
    <w:pPr>
      <w:spacing w:after="100" w:before="100"/>
      <w:ind/>
    </w:pPr>
    <w:rPr>
      <w:rFonts w:ascii="Tahoma" w:hAnsi="Tahoma"/>
    </w:rPr>
  </w:style>
  <w:style w:styleId="Style_842_ch" w:type="character">
    <w:name w:val="Знак Знак1 Знак Знак Знак1 Знак Знак Знак Знак Знак Знак Знак Знак Знак Знак Знак Знак Знак Знак Знак Знак11"/>
    <w:basedOn w:val="Style_10_ch"/>
    <w:link w:val="Style_842"/>
    <w:rPr>
      <w:rFonts w:ascii="Tahoma" w:hAnsi="Tahoma"/>
    </w:rPr>
  </w:style>
  <w:style w:styleId="Style_843" w:type="paragraph">
    <w:name w:val="Знак Знак60"/>
    <w:link w:val="Style_843_ch"/>
    <w:rPr>
      <w:sz w:val="16"/>
    </w:rPr>
  </w:style>
  <w:style w:styleId="Style_843_ch" w:type="character">
    <w:name w:val="Знак Знак60"/>
    <w:link w:val="Style_843"/>
    <w:rPr>
      <w:sz w:val="16"/>
    </w:rPr>
  </w:style>
  <w:style w:styleId="Style_844" w:type="paragraph">
    <w:name w:val="Основной текст с отступом Знак6"/>
    <w:link w:val="Style_844_ch"/>
    <w:rPr>
      <w:sz w:val="28"/>
    </w:rPr>
  </w:style>
  <w:style w:styleId="Style_844_ch" w:type="character">
    <w:name w:val="Основной текст с отступом Знак6"/>
    <w:link w:val="Style_844"/>
    <w:rPr>
      <w:sz w:val="28"/>
    </w:rPr>
  </w:style>
  <w:style w:styleId="Style_845" w:type="paragraph">
    <w:name w:val="Знак Знак416"/>
    <w:link w:val="Style_845_ch"/>
    <w:rPr>
      <w:rFonts w:ascii="Tahoma" w:hAnsi="Tahoma"/>
      <w:sz w:val="16"/>
    </w:rPr>
  </w:style>
  <w:style w:styleId="Style_845_ch" w:type="character">
    <w:name w:val="Знак Знак416"/>
    <w:link w:val="Style_845"/>
    <w:rPr>
      <w:rFonts w:ascii="Tahoma" w:hAnsi="Tahoma"/>
      <w:sz w:val="16"/>
    </w:rPr>
  </w:style>
  <w:style w:styleId="Style_846" w:type="paragraph">
    <w:name w:val="Знак Знак2 Знак Знак Знак Знак1 Знак Знак Знак Знак Знак Знак"/>
    <w:basedOn w:val="Style_10"/>
    <w:link w:val="Style_846_ch"/>
    <w:pPr>
      <w:spacing w:after="100" w:before="100"/>
      <w:ind/>
      <w:jc w:val="both"/>
    </w:pPr>
    <w:rPr>
      <w:rFonts w:ascii="Tahoma" w:hAnsi="Tahoma"/>
    </w:rPr>
  </w:style>
  <w:style w:styleId="Style_846_ch" w:type="character">
    <w:name w:val="Знак Знак2 Знак Знак Знак Знак1 Знак Знак Знак Знак Знак Знак"/>
    <w:basedOn w:val="Style_10_ch"/>
    <w:link w:val="Style_846"/>
    <w:rPr>
      <w:rFonts w:ascii="Tahoma" w:hAnsi="Tahoma"/>
    </w:rPr>
  </w:style>
  <w:style w:styleId="Style_847" w:type="paragraph">
    <w:name w:val="Знак Знак240"/>
    <w:link w:val="Style_847_ch"/>
    <w:rPr>
      <w:rFonts w:ascii="Arial" w:hAnsi="Arial"/>
      <w:sz w:val="24"/>
    </w:rPr>
  </w:style>
  <w:style w:styleId="Style_847_ch" w:type="character">
    <w:name w:val="Знак Знак240"/>
    <w:link w:val="Style_847"/>
    <w:rPr>
      <w:rFonts w:ascii="Arial" w:hAnsi="Arial"/>
      <w:sz w:val="24"/>
    </w:rPr>
  </w:style>
  <w:style w:styleId="Style_848" w:type="paragraph">
    <w:name w:val="Знак Знак94"/>
    <w:link w:val="Style_848_ch"/>
  </w:style>
  <w:style w:styleId="Style_848_ch" w:type="character">
    <w:name w:val="Знак Знак94"/>
    <w:link w:val="Style_848"/>
  </w:style>
  <w:style w:styleId="Style_849" w:type="paragraph">
    <w:name w:val="Знак Знак2814"/>
    <w:link w:val="Style_849_ch"/>
    <w:rPr>
      <w:sz w:val="28"/>
    </w:rPr>
  </w:style>
  <w:style w:styleId="Style_849_ch" w:type="character">
    <w:name w:val="Знак Знак2814"/>
    <w:link w:val="Style_849"/>
    <w:rPr>
      <w:sz w:val="28"/>
    </w:rPr>
  </w:style>
  <w:style w:styleId="Style_850" w:type="paragraph">
    <w:name w:val="Знак Знак1111"/>
    <w:link w:val="Style_850_ch"/>
    <w:rPr>
      <w:b w:val="1"/>
      <w:sz w:val="24"/>
    </w:rPr>
  </w:style>
  <w:style w:styleId="Style_850_ch" w:type="character">
    <w:name w:val="Знак Знак1111"/>
    <w:link w:val="Style_850"/>
    <w:rPr>
      <w:b w:val="1"/>
      <w:sz w:val="24"/>
    </w:rPr>
  </w:style>
  <w:style w:styleId="Style_85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Style_10"/>
    <w:link w:val="Style_851_ch"/>
    <w:pPr>
      <w:spacing w:after="100" w:before="100"/>
      <w:ind/>
    </w:pPr>
    <w:rPr>
      <w:rFonts w:ascii="Tahoma" w:hAnsi="Tahoma"/>
    </w:rPr>
  </w:style>
  <w:style w:styleId="Style_85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Style_10_ch"/>
    <w:link w:val="Style_851"/>
    <w:rPr>
      <w:rFonts w:ascii="Tahoma" w:hAnsi="Tahoma"/>
    </w:rPr>
  </w:style>
  <w:style w:styleId="Style_852" w:type="paragraph">
    <w:name w:val="Знак Знак515"/>
    <w:link w:val="Style_852_ch"/>
    <w:rPr>
      <w:rFonts w:ascii="Calibri" w:hAnsi="Calibri"/>
      <w:b w:val="1"/>
    </w:rPr>
  </w:style>
  <w:style w:styleId="Style_852_ch" w:type="character">
    <w:name w:val="Знак Знак515"/>
    <w:link w:val="Style_852"/>
    <w:rPr>
      <w:rFonts w:ascii="Calibri" w:hAnsi="Calibri"/>
      <w:b w:val="1"/>
    </w:rPr>
  </w:style>
  <w:style w:styleId="Style_7" w:type="paragraph">
    <w:name w:val="List Paragraph"/>
    <w:basedOn w:val="Style_10"/>
    <w:link w:val="Style_7_ch"/>
    <w:pPr>
      <w:spacing w:after="0" w:before="0"/>
      <w:ind w:firstLine="0" w:left="720" w:right="0"/>
      <w:contextualSpacing w:val="1"/>
    </w:pPr>
    <w:rPr>
      <w:sz w:val="24"/>
    </w:rPr>
  </w:style>
  <w:style w:styleId="Style_7_ch" w:type="character">
    <w:name w:val="List Paragraph"/>
    <w:basedOn w:val="Style_10_ch"/>
    <w:link w:val="Style_7"/>
    <w:rPr>
      <w:sz w:val="24"/>
    </w:rPr>
  </w:style>
  <w:style w:styleId="Style_853" w:type="paragraph">
    <w:name w:val="Body Text First Indent 2 Char"/>
    <w:basedOn w:val="Style_854"/>
    <w:link w:val="Style_853_ch"/>
  </w:style>
  <w:style w:styleId="Style_853_ch" w:type="character">
    <w:name w:val="Body Text First Indent 2 Char"/>
    <w:basedOn w:val="Style_854_ch"/>
    <w:link w:val="Style_853"/>
  </w:style>
  <w:style w:styleId="Style_855" w:type="paragraph">
    <w:name w:val="List Paragraph Char"/>
    <w:link w:val="Style_855_ch"/>
    <w:rPr>
      <w:sz w:val="24"/>
    </w:rPr>
  </w:style>
  <w:style w:styleId="Style_855_ch" w:type="character">
    <w:name w:val="List Paragraph Char"/>
    <w:link w:val="Style_855"/>
    <w:rPr>
      <w:sz w:val="24"/>
    </w:rPr>
  </w:style>
  <w:style w:styleId="Style_856" w:type="paragraph">
    <w:name w:val="Знак Знак2312"/>
    <w:link w:val="Style_856_ch"/>
    <w:rPr>
      <w:rFonts w:ascii="Calibri" w:hAnsi="Calibri"/>
      <w:sz w:val="22"/>
    </w:rPr>
  </w:style>
  <w:style w:styleId="Style_856_ch" w:type="character">
    <w:name w:val="Знак Знак2312"/>
    <w:link w:val="Style_856"/>
    <w:rPr>
      <w:rFonts w:ascii="Calibri" w:hAnsi="Calibri"/>
      <w:sz w:val="22"/>
    </w:rPr>
  </w:style>
  <w:style w:styleId="Style_857" w:type="paragraph">
    <w:name w:val="Знак2"/>
    <w:basedOn w:val="Style_10"/>
    <w:link w:val="Style_857_ch"/>
    <w:pPr>
      <w:spacing w:after="160" w:before="0" w:line="240" w:lineRule="exact"/>
      <w:ind/>
    </w:pPr>
    <w:rPr>
      <w:rFonts w:ascii="Verdana" w:hAnsi="Verdana"/>
    </w:rPr>
  </w:style>
  <w:style w:styleId="Style_857_ch" w:type="character">
    <w:name w:val="Знак2"/>
    <w:basedOn w:val="Style_10_ch"/>
    <w:link w:val="Style_857"/>
    <w:rPr>
      <w:rFonts w:ascii="Verdana" w:hAnsi="Verdana"/>
    </w:rPr>
  </w:style>
  <w:style w:styleId="Style_858" w:type="paragraph">
    <w:name w:val="Знак Знак1218"/>
    <w:link w:val="Style_858_ch"/>
    <w:rPr>
      <w:sz w:val="28"/>
    </w:rPr>
  </w:style>
  <w:style w:styleId="Style_858_ch" w:type="character">
    <w:name w:val="Знак Знак1218"/>
    <w:link w:val="Style_858"/>
    <w:rPr>
      <w:sz w:val="28"/>
    </w:rPr>
  </w:style>
  <w:style w:styleId="Style_859" w:type="paragraph">
    <w:name w:val="Нижний колонтитул Знак"/>
    <w:link w:val="Style_859_ch"/>
  </w:style>
  <w:style w:styleId="Style_859_ch" w:type="character">
    <w:name w:val="Нижний колонтитул Знак"/>
    <w:link w:val="Style_859"/>
  </w:style>
  <w:style w:styleId="Style_860" w:type="paragraph">
    <w:name w:val="Знак Знак166"/>
    <w:link w:val="Style_860_ch"/>
    <w:rPr>
      <w:sz w:val="28"/>
    </w:rPr>
  </w:style>
  <w:style w:styleId="Style_860_ch" w:type="character">
    <w:name w:val="Знак Знак166"/>
    <w:link w:val="Style_860"/>
    <w:rPr>
      <w:sz w:val="28"/>
    </w:rPr>
  </w:style>
  <w:style w:styleId="Style_861" w:type="paragraph">
    <w:name w:val="Intense Quote Char2"/>
    <w:link w:val="Style_861_ch"/>
    <w:rPr>
      <w:rFonts w:ascii="Calibri" w:hAnsi="Calibri"/>
      <w:b w:val="1"/>
      <w:i w:val="1"/>
      <w:color w:val="4F81BD"/>
      <w:sz w:val="22"/>
    </w:rPr>
  </w:style>
  <w:style w:styleId="Style_861_ch" w:type="character">
    <w:name w:val="Intense Quote Char2"/>
    <w:link w:val="Style_861"/>
    <w:rPr>
      <w:rFonts w:ascii="Calibri" w:hAnsi="Calibri"/>
      <w:b w:val="1"/>
      <w:i w:val="1"/>
      <w:color w:val="4F81BD"/>
      <w:sz w:val="22"/>
    </w:rPr>
  </w:style>
  <w:style w:styleId="Style_862" w:type="paragraph">
    <w:name w:val="toc 1"/>
    <w:basedOn w:val="Style_10"/>
    <w:next w:val="Style_10"/>
    <w:link w:val="Style_862_ch"/>
    <w:uiPriority w:val="39"/>
    <w:pPr>
      <w:spacing w:after="0" w:before="360" w:line="276" w:lineRule="auto"/>
      <w:ind/>
    </w:pPr>
    <w:rPr>
      <w:rFonts w:ascii="Arial" w:hAnsi="Arial"/>
      <w:b w:val="1"/>
      <w:caps w:val="1"/>
      <w:sz w:val="22"/>
    </w:rPr>
  </w:style>
  <w:style w:styleId="Style_862_ch" w:type="character">
    <w:name w:val="toc 1"/>
    <w:basedOn w:val="Style_10_ch"/>
    <w:link w:val="Style_862"/>
    <w:rPr>
      <w:rFonts w:ascii="Arial" w:hAnsi="Arial"/>
      <w:b w:val="1"/>
      <w:caps w:val="1"/>
      <w:sz w:val="22"/>
    </w:rPr>
  </w:style>
  <w:style w:styleId="Style_863" w:type="paragraph">
    <w:name w:val="Знак Знак Знак Знак Знак Знак Знак Знак Знак Знак Знак Знак Знак Знак Знак Знак1 Знак Знак Знак1 Знак Знак Знак Знак Знак Знак"/>
    <w:basedOn w:val="Style_10"/>
    <w:link w:val="Style_863_ch"/>
    <w:pPr>
      <w:spacing w:after="100" w:before="100"/>
      <w:ind/>
    </w:pPr>
    <w:rPr>
      <w:rFonts w:ascii="Tahoma" w:hAnsi="Tahoma"/>
    </w:rPr>
  </w:style>
  <w:style w:styleId="Style_863_ch" w:type="character">
    <w:name w:val="Знак Знак Знак Знак Знак Знак Знак Знак Знак Знак Знак Знак Знак Знак Знак Знак1 Знак Знак Знак1 Знак Знак Знак Знак Знак Знак"/>
    <w:basedOn w:val="Style_10_ch"/>
    <w:link w:val="Style_863"/>
    <w:rPr>
      <w:rFonts w:ascii="Tahoma" w:hAnsi="Tahoma"/>
    </w:rPr>
  </w:style>
  <w:style w:styleId="Style_864" w:type="paragraph">
    <w:name w:val="Body Text Indent 2 Char1"/>
    <w:link w:val="Style_864_ch"/>
    <w:rPr>
      <w:sz w:val="24"/>
    </w:rPr>
  </w:style>
  <w:style w:styleId="Style_864_ch" w:type="character">
    <w:name w:val="Body Text Indent 2 Char1"/>
    <w:link w:val="Style_864"/>
    <w:rPr>
      <w:sz w:val="24"/>
    </w:rPr>
  </w:style>
  <w:style w:styleId="Style_865" w:type="paragraph">
    <w:name w:val="Знак Знак18"/>
    <w:link w:val="Style_865_ch"/>
    <w:rPr>
      <w:rFonts w:ascii="Tahoma" w:hAnsi="Tahoma"/>
      <w:sz w:val="16"/>
    </w:rPr>
  </w:style>
  <w:style w:styleId="Style_865_ch" w:type="character">
    <w:name w:val="Знак Знак18"/>
    <w:link w:val="Style_865"/>
    <w:rPr>
      <w:rFonts w:ascii="Tahoma" w:hAnsi="Tahoma"/>
      <w:sz w:val="16"/>
    </w:rPr>
  </w:style>
  <w:style w:styleId="Style_866" w:type="paragraph">
    <w:name w:val="xl58"/>
    <w:basedOn w:val="Style_10"/>
    <w:link w:val="Style_866_ch"/>
    <w:pPr>
      <w:spacing w:after="100" w:before="100"/>
      <w:ind/>
      <w:jc w:val="center"/>
    </w:pPr>
    <w:rPr>
      <w:sz w:val="24"/>
    </w:rPr>
  </w:style>
  <w:style w:styleId="Style_866_ch" w:type="character">
    <w:name w:val="xl58"/>
    <w:basedOn w:val="Style_10_ch"/>
    <w:link w:val="Style_866"/>
    <w:rPr>
      <w:sz w:val="24"/>
    </w:rPr>
  </w:style>
  <w:style w:styleId="Style_867" w:type="paragraph">
    <w:name w:val="Знак41"/>
    <w:basedOn w:val="Style_10"/>
    <w:link w:val="Style_867_ch"/>
    <w:pPr>
      <w:spacing w:after="100" w:before="100"/>
      <w:ind/>
      <w:jc w:val="both"/>
    </w:pPr>
    <w:rPr>
      <w:rFonts w:ascii="Tahoma" w:hAnsi="Tahoma"/>
    </w:rPr>
  </w:style>
  <w:style w:styleId="Style_867_ch" w:type="character">
    <w:name w:val="Знак41"/>
    <w:basedOn w:val="Style_10_ch"/>
    <w:link w:val="Style_867"/>
    <w:rPr>
      <w:rFonts w:ascii="Tahoma" w:hAnsi="Tahoma"/>
    </w:rPr>
  </w:style>
  <w:style w:styleId="Style_868" w:type="paragraph">
    <w:name w:val="Знак Знак77"/>
    <w:link w:val="Style_868_ch"/>
    <w:rPr>
      <w:sz w:val="28"/>
    </w:rPr>
  </w:style>
  <w:style w:styleId="Style_868_ch" w:type="character">
    <w:name w:val="Знак Знак77"/>
    <w:link w:val="Style_868"/>
    <w:rPr>
      <w:sz w:val="28"/>
    </w:rPr>
  </w:style>
  <w:style w:styleId="Style_869" w:type="paragraph">
    <w:name w:val="Знак Знак49"/>
    <w:link w:val="Style_869_ch"/>
    <w:rPr>
      <w:rFonts w:ascii="Tahoma" w:hAnsi="Tahoma"/>
      <w:sz w:val="16"/>
    </w:rPr>
  </w:style>
  <w:style w:styleId="Style_869_ch" w:type="character">
    <w:name w:val="Знак Знак49"/>
    <w:link w:val="Style_869"/>
    <w:rPr>
      <w:rFonts w:ascii="Tahoma" w:hAnsi="Tahoma"/>
      <w:sz w:val="16"/>
    </w:rPr>
  </w:style>
  <w:style w:styleId="Style_870" w:type="paragraph">
    <w:name w:val="Знак Знак Знак Знак Знак Знак Знак2"/>
    <w:basedOn w:val="Style_10"/>
    <w:link w:val="Style_870_ch"/>
    <w:pPr>
      <w:spacing w:after="100" w:before="100"/>
      <w:ind/>
    </w:pPr>
    <w:rPr>
      <w:rFonts w:ascii="Tahoma" w:hAnsi="Tahoma"/>
    </w:rPr>
  </w:style>
  <w:style w:styleId="Style_870_ch" w:type="character">
    <w:name w:val="Знак Знак Знак Знак Знак Знак Знак2"/>
    <w:basedOn w:val="Style_10_ch"/>
    <w:link w:val="Style_870"/>
    <w:rPr>
      <w:rFonts w:ascii="Tahoma" w:hAnsi="Tahoma"/>
    </w:rPr>
  </w:style>
  <w:style w:styleId="Style_871" w:type="paragraph">
    <w:name w:val="Знак Знак215"/>
    <w:link w:val="Style_871_ch"/>
    <w:rPr>
      <w:rFonts w:ascii="Arial" w:hAnsi="Arial"/>
      <w:i w:val="1"/>
      <w:sz w:val="22"/>
    </w:rPr>
  </w:style>
  <w:style w:styleId="Style_871_ch" w:type="character">
    <w:name w:val="Знак Знак215"/>
    <w:link w:val="Style_871"/>
    <w:rPr>
      <w:rFonts w:ascii="Arial" w:hAnsi="Arial"/>
      <w:i w:val="1"/>
      <w:sz w:val="22"/>
    </w:rPr>
  </w:style>
  <w:style w:styleId="Style_872" w:type="paragraph">
    <w:name w:val="Знак Знак14"/>
    <w:link w:val="Style_872_ch"/>
  </w:style>
  <w:style w:styleId="Style_872_ch" w:type="character">
    <w:name w:val="Знак Знак14"/>
    <w:link w:val="Style_872"/>
  </w:style>
  <w:style w:styleId="Style_873" w:type="paragraph">
    <w:name w:val="xl107"/>
    <w:basedOn w:val="Style_10"/>
    <w:link w:val="Style_873_ch"/>
    <w:pPr>
      <w:spacing w:after="100" w:before="100"/>
      <w:ind/>
    </w:pPr>
    <w:rPr>
      <w:sz w:val="22"/>
    </w:rPr>
  </w:style>
  <w:style w:styleId="Style_873_ch" w:type="character">
    <w:name w:val="xl107"/>
    <w:basedOn w:val="Style_10_ch"/>
    <w:link w:val="Style_873"/>
    <w:rPr>
      <w:sz w:val="22"/>
    </w:rPr>
  </w:style>
  <w:style w:styleId="Style_874" w:type="paragraph">
    <w:name w:val="Знак Знак206"/>
    <w:link w:val="Style_874_ch"/>
    <w:rPr>
      <w:sz w:val="28"/>
    </w:rPr>
  </w:style>
  <w:style w:styleId="Style_874_ch" w:type="character">
    <w:name w:val="Знак Знак206"/>
    <w:link w:val="Style_874"/>
    <w:rPr>
      <w:sz w:val="28"/>
    </w:rPr>
  </w:style>
  <w:style w:styleId="Style_875" w:type="paragraph">
    <w:name w:val="Знак Знак181"/>
    <w:link w:val="Style_875_ch"/>
    <w:rPr>
      <w:rFonts w:ascii="Arial" w:hAnsi="Arial"/>
      <w:i w:val="1"/>
      <w:sz w:val="22"/>
    </w:rPr>
  </w:style>
  <w:style w:styleId="Style_875_ch" w:type="character">
    <w:name w:val="Знак Знак181"/>
    <w:link w:val="Style_875"/>
    <w:rPr>
      <w:rFonts w:ascii="Arial" w:hAnsi="Arial"/>
      <w:i w:val="1"/>
      <w:sz w:val="22"/>
    </w:rPr>
  </w:style>
  <w:style w:styleId="Style_876" w:type="paragraph">
    <w:name w:val="Маркированный список - 2 Знак"/>
    <w:link w:val="Style_876_ch"/>
    <w:rPr>
      <w:rFonts w:ascii="Tahoma" w:hAnsi="Tahoma"/>
      <w:sz w:val="22"/>
    </w:rPr>
  </w:style>
  <w:style w:styleId="Style_876_ch" w:type="character">
    <w:name w:val="Маркированный список - 2 Знак"/>
    <w:link w:val="Style_876"/>
    <w:rPr>
      <w:rFonts w:ascii="Tahoma" w:hAnsi="Tahoma"/>
      <w:sz w:val="22"/>
    </w:rPr>
  </w:style>
  <w:style w:styleId="Style_877" w:type="paragraph">
    <w:name w:val="Document Map Char"/>
    <w:link w:val="Style_877_ch"/>
    <w:rPr>
      <w:sz w:val="2"/>
    </w:rPr>
  </w:style>
  <w:style w:styleId="Style_877_ch" w:type="character">
    <w:name w:val="Document Map Char"/>
    <w:link w:val="Style_877"/>
    <w:rPr>
      <w:sz w:val="2"/>
    </w:rPr>
  </w:style>
  <w:style w:styleId="Style_878" w:type="paragraph">
    <w:name w:val="Знак Знак1214"/>
    <w:link w:val="Style_878_ch"/>
    <w:rPr>
      <w:sz w:val="28"/>
    </w:rPr>
  </w:style>
  <w:style w:styleId="Style_878_ch" w:type="character">
    <w:name w:val="Знак Знак1214"/>
    <w:link w:val="Style_878"/>
    <w:rPr>
      <w:sz w:val="28"/>
    </w:rPr>
  </w:style>
  <w:style w:styleId="Style_879" w:type="paragraph">
    <w:name w:val="xl100"/>
    <w:basedOn w:val="Style_10"/>
    <w:link w:val="Style_879_ch"/>
    <w:pPr>
      <w:spacing w:after="100" w:before="100"/>
      <w:ind/>
      <w:jc w:val="center"/>
    </w:pPr>
    <w:rPr>
      <w:sz w:val="22"/>
    </w:rPr>
  </w:style>
  <w:style w:styleId="Style_879_ch" w:type="character">
    <w:name w:val="xl100"/>
    <w:basedOn w:val="Style_10_ch"/>
    <w:link w:val="Style_879"/>
    <w:rPr>
      <w:sz w:val="22"/>
    </w:rPr>
  </w:style>
  <w:style w:styleId="Style_880"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Style_10"/>
    <w:link w:val="Style_880_ch"/>
    <w:pPr>
      <w:spacing w:after="100" w:before="100"/>
      <w:ind/>
    </w:pPr>
    <w:rPr>
      <w:rFonts w:ascii="Tahoma" w:hAnsi="Tahoma"/>
    </w:rPr>
  </w:style>
  <w:style w:styleId="Style_880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Style_10_ch"/>
    <w:link w:val="Style_880"/>
    <w:rPr>
      <w:rFonts w:ascii="Tahoma" w:hAnsi="Tahoma"/>
    </w:rPr>
  </w:style>
  <w:style w:styleId="Style_881" w:type="paragraph">
    <w:name w:val="WW8Num14z2"/>
    <w:link w:val="Style_881_ch"/>
    <w:rPr>
      <w:rFonts w:ascii="Wingdings" w:hAnsi="Wingdings"/>
    </w:rPr>
  </w:style>
  <w:style w:styleId="Style_881_ch" w:type="character">
    <w:name w:val="WW8Num14z2"/>
    <w:link w:val="Style_881"/>
    <w:rPr>
      <w:rFonts w:ascii="Wingdings" w:hAnsi="Wingdings"/>
    </w:rPr>
  </w:style>
  <w:style w:styleId="Style_882" w:type="paragraph">
    <w:name w:val="Знак Знак185"/>
    <w:link w:val="Style_882_ch"/>
    <w:rPr>
      <w:rFonts w:ascii="Arial" w:hAnsi="Arial"/>
      <w:i w:val="1"/>
      <w:sz w:val="22"/>
    </w:rPr>
  </w:style>
  <w:style w:styleId="Style_882_ch" w:type="character">
    <w:name w:val="Знак Знак185"/>
    <w:link w:val="Style_882"/>
    <w:rPr>
      <w:rFonts w:ascii="Arial" w:hAnsi="Arial"/>
      <w:i w:val="1"/>
      <w:sz w:val="22"/>
    </w:rPr>
  </w:style>
  <w:style w:styleId="Style_883" w:type="paragraph">
    <w:name w:val="Знак Знак1622"/>
    <w:link w:val="Style_883_ch"/>
    <w:rPr>
      <w:rFonts w:ascii="Calibri" w:hAnsi="Calibri"/>
    </w:rPr>
  </w:style>
  <w:style w:styleId="Style_883_ch" w:type="character">
    <w:name w:val="Знак Знак1622"/>
    <w:link w:val="Style_883"/>
    <w:rPr>
      <w:rFonts w:ascii="Calibri" w:hAnsi="Calibri"/>
    </w:rPr>
  </w:style>
  <w:style w:styleId="Style_884" w:type="paragraph">
    <w:name w:val="Заголовок 2 (центровка)"/>
    <w:basedOn w:val="Style_885"/>
    <w:link w:val="Style_884_ch"/>
    <w:pPr>
      <w:widowControl w:val="0"/>
      <w:numPr>
        <w:ilvl w:val="0"/>
        <w:numId w:val="0"/>
      </w:numPr>
      <w:spacing w:after="360" w:before="360" w:line="276" w:lineRule="auto"/>
      <w:ind w:firstLine="0" w:left="0" w:right="0"/>
      <w:jc w:val="center"/>
    </w:pPr>
    <w:rPr>
      <w:rFonts w:ascii="Tahoma" w:hAnsi="Tahoma"/>
    </w:rPr>
  </w:style>
  <w:style w:styleId="Style_884_ch" w:type="character">
    <w:name w:val="Заголовок 2 (центровка)"/>
    <w:basedOn w:val="Style_885_ch"/>
    <w:link w:val="Style_884"/>
    <w:rPr>
      <w:rFonts w:ascii="Tahoma" w:hAnsi="Tahoma"/>
    </w:rPr>
  </w:style>
  <w:style w:styleId="Style_886" w:type="paragraph">
    <w:name w:val="Знак Знак144"/>
    <w:link w:val="Style_886_ch"/>
  </w:style>
  <w:style w:styleId="Style_886_ch" w:type="character">
    <w:name w:val="Знак Знак144"/>
    <w:link w:val="Style_886"/>
  </w:style>
  <w:style w:styleId="Style_887" w:type="paragraph">
    <w:name w:val="Знак Знак713"/>
    <w:link w:val="Style_887_ch"/>
    <w:rPr>
      <w:rFonts w:ascii="Tahoma" w:hAnsi="Tahoma"/>
      <w:sz w:val="16"/>
    </w:rPr>
  </w:style>
  <w:style w:styleId="Style_887_ch" w:type="character">
    <w:name w:val="Знак Знак713"/>
    <w:link w:val="Style_887"/>
    <w:rPr>
      <w:rFonts w:ascii="Tahoma" w:hAnsi="Tahoma"/>
      <w:sz w:val="16"/>
    </w:rPr>
  </w:style>
  <w:style w:styleId="Style_888" w:type="paragraph">
    <w:name w:val="Знак Знак2 Знак Знак Знак1 Знак Знак Знак1"/>
    <w:basedOn w:val="Style_10"/>
    <w:link w:val="Style_888_ch"/>
    <w:pPr>
      <w:spacing w:after="100" w:before="100"/>
      <w:ind/>
    </w:pPr>
    <w:rPr>
      <w:rFonts w:ascii="Tahoma" w:hAnsi="Tahoma"/>
    </w:rPr>
  </w:style>
  <w:style w:styleId="Style_888_ch" w:type="character">
    <w:name w:val="Знак Знак2 Знак Знак Знак1 Знак Знак Знак1"/>
    <w:basedOn w:val="Style_10_ch"/>
    <w:link w:val="Style_888"/>
    <w:rPr>
      <w:rFonts w:ascii="Tahoma" w:hAnsi="Tahoma"/>
    </w:rPr>
  </w:style>
  <w:style w:styleId="Style_889" w:type="paragraph">
    <w:name w:val="WW8Num10z1"/>
    <w:link w:val="Style_889_ch"/>
    <w:rPr>
      <w:rFonts w:ascii="Courier New" w:hAnsi="Courier New"/>
    </w:rPr>
  </w:style>
  <w:style w:styleId="Style_889_ch" w:type="character">
    <w:name w:val="WW8Num10z1"/>
    <w:link w:val="Style_889"/>
    <w:rPr>
      <w:rFonts w:ascii="Courier New" w:hAnsi="Courier New"/>
    </w:rPr>
  </w:style>
  <w:style w:styleId="Style_890" w:type="paragraph">
    <w:name w:val="Header and Footer"/>
    <w:link w:val="Style_890_ch"/>
    <w:pPr>
      <w:spacing w:line="240" w:lineRule="auto"/>
      <w:ind/>
      <w:jc w:val="both"/>
    </w:pPr>
    <w:rPr>
      <w:rFonts w:ascii="XO Thames" w:hAnsi="XO Thames"/>
      <w:sz w:val="20"/>
    </w:rPr>
  </w:style>
  <w:style w:styleId="Style_890_ch" w:type="character">
    <w:name w:val="Header and Footer"/>
    <w:link w:val="Style_890"/>
    <w:rPr>
      <w:rFonts w:ascii="XO Thames" w:hAnsi="XO Thames"/>
      <w:sz w:val="20"/>
    </w:rPr>
  </w:style>
  <w:style w:styleId="Style_891" w:type="paragraph">
    <w:name w:val="Знак Знак916"/>
    <w:link w:val="Style_891_ch"/>
    <w:rPr>
      <w:sz w:val="24"/>
    </w:rPr>
  </w:style>
  <w:style w:styleId="Style_891_ch" w:type="character">
    <w:name w:val="Знак Знак916"/>
    <w:link w:val="Style_891"/>
    <w:rPr>
      <w:sz w:val="24"/>
    </w:rPr>
  </w:style>
  <w:style w:styleId="Style_892" w:type="paragraph">
    <w:name w:val="Знак Знак2212"/>
    <w:link w:val="Style_892_ch"/>
    <w:rPr>
      <w:rFonts w:ascii="Arial" w:hAnsi="Arial"/>
      <w:i w:val="1"/>
      <w:sz w:val="22"/>
    </w:rPr>
  </w:style>
  <w:style w:styleId="Style_892_ch" w:type="character">
    <w:name w:val="Знак Знак2212"/>
    <w:link w:val="Style_892"/>
    <w:rPr>
      <w:rFonts w:ascii="Arial" w:hAnsi="Arial"/>
      <w:i w:val="1"/>
      <w:sz w:val="22"/>
    </w:rPr>
  </w:style>
  <w:style w:styleId="Style_893" w:type="paragraph">
    <w:name w:val="Знак Знак252"/>
    <w:link w:val="Style_893_ch"/>
    <w:rPr>
      <w:sz w:val="28"/>
    </w:rPr>
  </w:style>
  <w:style w:styleId="Style_893_ch" w:type="character">
    <w:name w:val="Знак Знак252"/>
    <w:link w:val="Style_893"/>
    <w:rPr>
      <w:sz w:val="28"/>
    </w:rPr>
  </w:style>
  <w:style w:styleId="Style_894" w:type="paragraph">
    <w:name w:val="xl42"/>
    <w:basedOn w:val="Style_10"/>
    <w:link w:val="Style_894_ch"/>
    <w:pPr>
      <w:spacing w:after="100" w:before="100"/>
      <w:ind/>
      <w:jc w:val="center"/>
    </w:pPr>
    <w:rPr>
      <w:b w:val="1"/>
      <w:sz w:val="24"/>
    </w:rPr>
  </w:style>
  <w:style w:styleId="Style_894_ch" w:type="character">
    <w:name w:val="xl42"/>
    <w:basedOn w:val="Style_10_ch"/>
    <w:link w:val="Style_894"/>
    <w:rPr>
      <w:b w:val="1"/>
      <w:sz w:val="24"/>
    </w:rPr>
  </w:style>
  <w:style w:styleId="Style_895" w:type="paragraph">
    <w:name w:val="Знак Знак516"/>
    <w:link w:val="Style_895_ch"/>
    <w:rPr>
      <w:rFonts w:ascii="Calibri" w:hAnsi="Calibri"/>
      <w:b w:val="1"/>
    </w:rPr>
  </w:style>
  <w:style w:styleId="Style_895_ch" w:type="character">
    <w:name w:val="Знак Знак516"/>
    <w:link w:val="Style_895"/>
    <w:rPr>
      <w:rFonts w:ascii="Calibri" w:hAnsi="Calibri"/>
      <w:b w:val="1"/>
    </w:rPr>
  </w:style>
  <w:style w:styleId="Style_896" w:type="paragraph">
    <w:name w:val="Знак Знак141"/>
    <w:link w:val="Style_896_ch"/>
  </w:style>
  <w:style w:styleId="Style_896_ch" w:type="character">
    <w:name w:val="Знак Знак141"/>
    <w:link w:val="Style_896"/>
  </w:style>
  <w:style w:styleId="Style_897" w:type="paragraph">
    <w:name w:val="Знак Знак411"/>
    <w:link w:val="Style_897_ch"/>
    <w:rPr>
      <w:rFonts w:ascii="Tahoma" w:hAnsi="Tahoma"/>
      <w:sz w:val="16"/>
    </w:rPr>
  </w:style>
  <w:style w:styleId="Style_897_ch" w:type="character">
    <w:name w:val="Знак Знак411"/>
    <w:link w:val="Style_897"/>
    <w:rPr>
      <w:rFonts w:ascii="Tahoma" w:hAnsi="Tahoma"/>
      <w:sz w:val="16"/>
    </w:rPr>
  </w:style>
  <w:style w:styleId="Style_898" w:type="paragraph">
    <w:name w:val="xl55"/>
    <w:basedOn w:val="Style_10"/>
    <w:link w:val="Style_898_ch"/>
    <w:pPr>
      <w:spacing w:after="100" w:before="100"/>
      <w:ind/>
    </w:pPr>
    <w:rPr>
      <w:sz w:val="24"/>
    </w:rPr>
  </w:style>
  <w:style w:styleId="Style_898_ch" w:type="character">
    <w:name w:val="xl55"/>
    <w:basedOn w:val="Style_10_ch"/>
    <w:link w:val="Style_898"/>
    <w:rPr>
      <w:sz w:val="24"/>
    </w:rPr>
  </w:style>
  <w:style w:styleId="Style_899" w:type="paragraph">
    <w:name w:val="xl137"/>
    <w:basedOn w:val="Style_10"/>
    <w:link w:val="Style_899_ch"/>
    <w:pPr>
      <w:spacing w:after="100" w:before="100"/>
      <w:ind/>
    </w:pPr>
    <w:rPr>
      <w:b w:val="1"/>
      <w:sz w:val="22"/>
    </w:rPr>
  </w:style>
  <w:style w:styleId="Style_899_ch" w:type="character">
    <w:name w:val="xl137"/>
    <w:basedOn w:val="Style_10_ch"/>
    <w:link w:val="Style_899"/>
    <w:rPr>
      <w:b w:val="1"/>
      <w:sz w:val="22"/>
    </w:rPr>
  </w:style>
  <w:style w:styleId="Style_900" w:type="paragraph">
    <w:name w:val="Красная строка 2 Знак"/>
    <w:link w:val="Style_900_ch"/>
    <w:rPr>
      <w:sz w:val="28"/>
    </w:rPr>
  </w:style>
  <w:style w:styleId="Style_900_ch" w:type="character">
    <w:name w:val="Красная строка 2 Знак"/>
    <w:link w:val="Style_900"/>
    <w:rPr>
      <w:sz w:val="28"/>
    </w:rPr>
  </w:style>
  <w:style w:styleId="Style_901" w:type="paragraph">
    <w:name w:val="Heading 4 Char"/>
    <w:link w:val="Style_901_ch"/>
    <w:rPr>
      <w:rFonts w:ascii="Calibri" w:hAnsi="Calibri"/>
      <w:b w:val="1"/>
      <w:sz w:val="28"/>
    </w:rPr>
  </w:style>
  <w:style w:styleId="Style_901_ch" w:type="character">
    <w:name w:val="Heading 4 Char"/>
    <w:link w:val="Style_901"/>
    <w:rPr>
      <w:rFonts w:ascii="Calibri" w:hAnsi="Calibri"/>
      <w:b w:val="1"/>
      <w:sz w:val="28"/>
    </w:rPr>
  </w:style>
  <w:style w:styleId="Style_902" w:type="paragraph">
    <w:name w:val="Body Text 3 Char"/>
    <w:link w:val="Style_902_ch"/>
    <w:rPr>
      <w:sz w:val="16"/>
    </w:rPr>
  </w:style>
  <w:style w:styleId="Style_902_ch" w:type="character">
    <w:name w:val="Body Text 3 Char"/>
    <w:link w:val="Style_902"/>
    <w:rPr>
      <w:sz w:val="16"/>
    </w:rPr>
  </w:style>
  <w:style w:styleId="Style_903" w:type="paragraph">
    <w:name w:val="List Paragraph"/>
    <w:basedOn w:val="Style_10"/>
    <w:link w:val="Style_903_ch"/>
    <w:pPr>
      <w:spacing w:after="0" w:before="0"/>
      <w:ind w:firstLine="0" w:left="720" w:right="0"/>
      <w:contextualSpacing w:val="1"/>
    </w:pPr>
    <w:rPr>
      <w:sz w:val="24"/>
    </w:rPr>
  </w:style>
  <w:style w:styleId="Style_903_ch" w:type="character">
    <w:name w:val="List Paragraph"/>
    <w:basedOn w:val="Style_10_ch"/>
    <w:link w:val="Style_903"/>
    <w:rPr>
      <w:sz w:val="24"/>
    </w:rPr>
  </w:style>
  <w:style w:styleId="Style_904" w:type="paragraph">
    <w:name w:val="Знак Знак1321"/>
    <w:link w:val="Style_904_ch"/>
  </w:style>
  <w:style w:styleId="Style_904_ch" w:type="character">
    <w:name w:val="Знак Знак1321"/>
    <w:link w:val="Style_904"/>
  </w:style>
  <w:style w:styleId="Style_905" w:type="paragraph">
    <w:name w:val="Основной текст с отступом Знак3"/>
    <w:link w:val="Style_905_ch"/>
    <w:rPr>
      <w:sz w:val="28"/>
    </w:rPr>
  </w:style>
  <w:style w:styleId="Style_905_ch" w:type="character">
    <w:name w:val="Основной текст с отступом Знак3"/>
    <w:link w:val="Style_905"/>
    <w:rPr>
      <w:sz w:val="28"/>
    </w:rPr>
  </w:style>
  <w:style w:styleId="Style_906" w:type="paragraph">
    <w:name w:val="Основной текст с отступом 21"/>
    <w:basedOn w:val="Style_10"/>
    <w:link w:val="Style_906_ch"/>
    <w:pPr>
      <w:spacing w:after="120" w:before="0" w:line="480" w:lineRule="auto"/>
      <w:ind w:firstLine="0" w:left="283" w:right="0"/>
    </w:pPr>
  </w:style>
  <w:style w:styleId="Style_906_ch" w:type="character">
    <w:name w:val="Основной текст с отступом 21"/>
    <w:basedOn w:val="Style_10_ch"/>
    <w:link w:val="Style_906"/>
  </w:style>
  <w:style w:styleId="Style_907" w:type="paragraph">
    <w:name w:val="Знак Знак270"/>
    <w:link w:val="Style_907_ch"/>
    <w:rPr>
      <w:rFonts w:ascii="Arial" w:hAnsi="Arial"/>
      <w:sz w:val="24"/>
    </w:rPr>
  </w:style>
  <w:style w:styleId="Style_907_ch" w:type="character">
    <w:name w:val="Знак Знак270"/>
    <w:link w:val="Style_907"/>
    <w:rPr>
      <w:rFonts w:ascii="Arial" w:hAnsi="Arial"/>
      <w:sz w:val="24"/>
    </w:rPr>
  </w:style>
  <w:style w:styleId="Style_908" w:type="paragraph">
    <w:name w:val="Знак Знак1620"/>
    <w:link w:val="Style_908_ch"/>
    <w:rPr>
      <w:sz w:val="28"/>
    </w:rPr>
  </w:style>
  <w:style w:styleId="Style_908_ch" w:type="character">
    <w:name w:val="Знак Знак1620"/>
    <w:link w:val="Style_908"/>
    <w:rPr>
      <w:sz w:val="28"/>
    </w:rPr>
  </w:style>
  <w:style w:styleId="Style_909" w:type="paragraph">
    <w:name w:val="Основной текст с отступом 311"/>
    <w:basedOn w:val="Style_10"/>
    <w:link w:val="Style_909_ch"/>
    <w:pPr>
      <w:ind w:firstLine="993" w:left="0" w:right="0"/>
      <w:jc w:val="both"/>
    </w:pPr>
    <w:rPr>
      <w:sz w:val="28"/>
    </w:rPr>
  </w:style>
  <w:style w:styleId="Style_909_ch" w:type="character">
    <w:name w:val="Основной текст с отступом 311"/>
    <w:basedOn w:val="Style_10_ch"/>
    <w:link w:val="Style_909"/>
    <w:rPr>
      <w:sz w:val="28"/>
    </w:rPr>
  </w:style>
  <w:style w:styleId="Style_910" w:type="paragraph">
    <w:name w:val="Знак Знак1915"/>
    <w:link w:val="Style_910_ch"/>
  </w:style>
  <w:style w:styleId="Style_910_ch" w:type="character">
    <w:name w:val="Знак Знак1915"/>
    <w:link w:val="Style_910"/>
  </w:style>
  <w:style w:styleId="Style_911" w:type="paragraph">
    <w:name w:val="Маркированный список - 2"/>
    <w:basedOn w:val="Style_10"/>
    <w:link w:val="Style_911_ch"/>
    <w:pPr>
      <w:numPr>
        <w:ilvl w:val="0"/>
        <w:numId w:val="7"/>
      </w:numPr>
      <w:tabs>
        <w:tab w:leader="none" w:pos="737" w:val="left"/>
      </w:tabs>
      <w:spacing w:after="200" w:before="60" w:line="276" w:lineRule="auto"/>
      <w:ind w:hanging="357" w:left="754" w:right="0"/>
    </w:pPr>
    <w:rPr>
      <w:rFonts w:ascii="Tahoma" w:hAnsi="Tahoma"/>
      <w:sz w:val="22"/>
    </w:rPr>
  </w:style>
  <w:style w:styleId="Style_911_ch" w:type="character">
    <w:name w:val="Маркированный список - 2"/>
    <w:basedOn w:val="Style_10_ch"/>
    <w:link w:val="Style_911"/>
    <w:rPr>
      <w:rFonts w:ascii="Tahoma" w:hAnsi="Tahoma"/>
      <w:sz w:val="22"/>
    </w:rPr>
  </w:style>
  <w:style w:styleId="Style_912" w:type="paragraph">
    <w:name w:val="Знак Знак217"/>
    <w:link w:val="Style_912_ch"/>
    <w:rPr>
      <w:rFonts w:ascii="Consolas" w:hAnsi="Consolas"/>
      <w:sz w:val="21"/>
    </w:rPr>
  </w:style>
  <w:style w:styleId="Style_912_ch" w:type="character">
    <w:name w:val="Знак Знак217"/>
    <w:link w:val="Style_912"/>
    <w:rPr>
      <w:rFonts w:ascii="Consolas" w:hAnsi="Consolas"/>
      <w:sz w:val="21"/>
    </w:rPr>
  </w:style>
  <w:style w:styleId="Style_913"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Style_10"/>
    <w:link w:val="Style_913_ch"/>
    <w:pPr>
      <w:spacing w:after="100" w:before="100"/>
      <w:ind/>
      <w:jc w:val="both"/>
    </w:pPr>
    <w:rPr>
      <w:rFonts w:ascii="Tahoma" w:hAnsi="Tahoma"/>
    </w:rPr>
  </w:style>
  <w:style w:styleId="Style_913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Style_10_ch"/>
    <w:link w:val="Style_913"/>
    <w:rPr>
      <w:rFonts w:ascii="Tahoma" w:hAnsi="Tahoma"/>
    </w:rPr>
  </w:style>
  <w:style w:styleId="Style_914" w:type="paragraph">
    <w:name w:val="xl122"/>
    <w:basedOn w:val="Style_10"/>
    <w:link w:val="Style_914_ch"/>
    <w:pPr>
      <w:spacing w:after="100" w:before="100"/>
      <w:ind/>
    </w:pPr>
    <w:rPr>
      <w:i w:val="1"/>
      <w:sz w:val="22"/>
    </w:rPr>
  </w:style>
  <w:style w:styleId="Style_914_ch" w:type="character">
    <w:name w:val="xl122"/>
    <w:basedOn w:val="Style_10_ch"/>
    <w:link w:val="Style_914"/>
    <w:rPr>
      <w:i w:val="1"/>
      <w:sz w:val="22"/>
    </w:rPr>
  </w:style>
  <w:style w:styleId="Style_915" w:type="paragraph">
    <w:name w:val="xl109"/>
    <w:basedOn w:val="Style_10"/>
    <w:link w:val="Style_915_ch"/>
    <w:pPr>
      <w:spacing w:after="100" w:before="100"/>
      <w:ind/>
    </w:pPr>
    <w:rPr>
      <w:sz w:val="22"/>
    </w:rPr>
  </w:style>
  <w:style w:styleId="Style_915_ch" w:type="character">
    <w:name w:val="xl109"/>
    <w:basedOn w:val="Style_10_ch"/>
    <w:link w:val="Style_915"/>
    <w:rPr>
      <w:sz w:val="22"/>
    </w:rPr>
  </w:style>
  <w:style w:styleId="Style_916" w:type="paragraph">
    <w:name w:val="Знак Знак201"/>
    <w:link w:val="Style_916_ch"/>
    <w:rPr>
      <w:rFonts w:ascii="Arial" w:hAnsi="Arial"/>
      <w:i w:val="1"/>
      <w:sz w:val="22"/>
    </w:rPr>
  </w:style>
  <w:style w:styleId="Style_916_ch" w:type="character">
    <w:name w:val="Знак Знак201"/>
    <w:link w:val="Style_916"/>
    <w:rPr>
      <w:rFonts w:ascii="Arial" w:hAnsi="Arial"/>
      <w:i w:val="1"/>
      <w:sz w:val="22"/>
    </w:rPr>
  </w:style>
  <w:style w:styleId="Style_917" w:type="paragraph">
    <w:name w:val="Знак Знак1614"/>
    <w:link w:val="Style_917_ch"/>
    <w:rPr>
      <w:rFonts w:ascii="Calibri" w:hAnsi="Calibri"/>
    </w:rPr>
  </w:style>
  <w:style w:styleId="Style_917_ch" w:type="character">
    <w:name w:val="Знак Знак1614"/>
    <w:link w:val="Style_917"/>
    <w:rPr>
      <w:rFonts w:ascii="Calibri" w:hAnsi="Calibri"/>
    </w:rPr>
  </w:style>
  <w:style w:styleId="Style_918" w:type="paragraph">
    <w:name w:val="Знак Знак1513"/>
    <w:link w:val="Style_918_ch"/>
    <w:rPr>
      <w:b w:val="1"/>
      <w:sz w:val="24"/>
    </w:rPr>
  </w:style>
  <w:style w:styleId="Style_918_ch" w:type="character">
    <w:name w:val="Знак Знак1513"/>
    <w:link w:val="Style_918"/>
    <w:rPr>
      <w:b w:val="1"/>
      <w:sz w:val="24"/>
    </w:rPr>
  </w:style>
  <w:style w:styleId="Style_919" w:type="paragraph">
    <w:name w:val="Знак Знак Знак2"/>
    <w:basedOn w:val="Style_10"/>
    <w:link w:val="Style_919_ch"/>
    <w:pPr>
      <w:spacing w:after="100" w:before="100"/>
      <w:ind/>
    </w:pPr>
    <w:rPr>
      <w:rFonts w:ascii="Tahoma" w:hAnsi="Tahoma"/>
    </w:rPr>
  </w:style>
  <w:style w:styleId="Style_919_ch" w:type="character">
    <w:name w:val="Знак Знак Знак2"/>
    <w:basedOn w:val="Style_10_ch"/>
    <w:link w:val="Style_919"/>
    <w:rPr>
      <w:rFonts w:ascii="Tahoma" w:hAnsi="Tahoma"/>
    </w:rPr>
  </w:style>
  <w:style w:styleId="Style_920" w:type="paragraph">
    <w:name w:val="Знак Знак1217"/>
    <w:link w:val="Style_920_ch"/>
    <w:rPr>
      <w:sz w:val="28"/>
    </w:rPr>
  </w:style>
  <w:style w:styleId="Style_920_ch" w:type="character">
    <w:name w:val="Знак Знак1217"/>
    <w:link w:val="Style_920"/>
    <w:rPr>
      <w:sz w:val="28"/>
    </w:rPr>
  </w:style>
  <w:style w:styleId="Style_921" w:type="paragraph">
    <w:name w:val="Знак Знак415"/>
    <w:link w:val="Style_921_ch"/>
    <w:rPr>
      <w:rFonts w:ascii="Tahoma" w:hAnsi="Tahoma"/>
      <w:sz w:val="16"/>
    </w:rPr>
  </w:style>
  <w:style w:styleId="Style_921_ch" w:type="character">
    <w:name w:val="Знак Знак415"/>
    <w:link w:val="Style_921"/>
    <w:rPr>
      <w:rFonts w:ascii="Tahoma" w:hAnsi="Tahoma"/>
      <w:sz w:val="16"/>
    </w:rPr>
  </w:style>
  <w:style w:styleId="Style_922" w:type="paragraph">
    <w:name w:val="Знак Знак618"/>
    <w:link w:val="Style_922_ch"/>
    <w:rPr>
      <w:rFonts w:ascii="Consolas" w:hAnsi="Consolas"/>
      <w:sz w:val="21"/>
    </w:rPr>
  </w:style>
  <w:style w:styleId="Style_922_ch" w:type="character">
    <w:name w:val="Знак Знак618"/>
    <w:link w:val="Style_922"/>
    <w:rPr>
      <w:rFonts w:ascii="Consolas" w:hAnsi="Consolas"/>
      <w:sz w:val="21"/>
    </w:rPr>
  </w:style>
  <w:style w:styleId="Style_923" w:type="paragraph">
    <w:name w:val="Верхний колонтитул11"/>
    <w:basedOn w:val="Style_10"/>
    <w:link w:val="Style_923_ch"/>
    <w:pPr>
      <w:ind w:firstLine="0" w:left="400" w:right="0"/>
      <w:jc w:val="center"/>
    </w:pPr>
    <w:rPr>
      <w:rFonts w:ascii="Arial" w:hAnsi="Arial"/>
      <w:b w:val="1"/>
      <w:color w:val="3560A7"/>
      <w:sz w:val="28"/>
    </w:rPr>
  </w:style>
  <w:style w:styleId="Style_923_ch" w:type="character">
    <w:name w:val="Верхний колонтитул11"/>
    <w:basedOn w:val="Style_10_ch"/>
    <w:link w:val="Style_923"/>
    <w:rPr>
      <w:rFonts w:ascii="Arial" w:hAnsi="Arial"/>
      <w:b w:val="1"/>
      <w:color w:val="3560A7"/>
      <w:sz w:val="28"/>
    </w:rPr>
  </w:style>
  <w:style w:styleId="Style_924" w:type="paragraph">
    <w:name w:val="Знак Знак2 Знак Знак Знак1 Знак Знак Знак"/>
    <w:basedOn w:val="Style_10"/>
    <w:link w:val="Style_924_ch"/>
    <w:pPr>
      <w:spacing w:after="100" w:before="100"/>
      <w:ind/>
    </w:pPr>
    <w:rPr>
      <w:rFonts w:ascii="Tahoma" w:hAnsi="Tahoma"/>
    </w:rPr>
  </w:style>
  <w:style w:styleId="Style_924_ch" w:type="character">
    <w:name w:val="Знак Знак2 Знак Знак Знак1 Знак Знак Знак"/>
    <w:basedOn w:val="Style_10_ch"/>
    <w:link w:val="Style_924"/>
    <w:rPr>
      <w:rFonts w:ascii="Tahoma" w:hAnsi="Tahoma"/>
    </w:rPr>
  </w:style>
  <w:style w:styleId="Style_925" w:type="paragraph">
    <w:name w:val="Знак Знак717"/>
    <w:link w:val="Style_925_ch"/>
    <w:rPr>
      <w:rFonts w:ascii="Tahoma" w:hAnsi="Tahoma"/>
      <w:sz w:val="16"/>
    </w:rPr>
  </w:style>
  <w:style w:styleId="Style_925_ch" w:type="character">
    <w:name w:val="Знак Знак717"/>
    <w:link w:val="Style_925"/>
    <w:rPr>
      <w:rFonts w:ascii="Tahoma" w:hAnsi="Tahoma"/>
      <w:sz w:val="16"/>
    </w:rPr>
  </w:style>
  <w:style w:styleId="Style_926" w:type="paragraph">
    <w:name w:val="xl88"/>
    <w:basedOn w:val="Style_10"/>
    <w:link w:val="Style_926_ch"/>
    <w:pPr>
      <w:spacing w:after="100" w:before="100"/>
      <w:ind/>
      <w:jc w:val="center"/>
    </w:pPr>
    <w:rPr>
      <w:b w:val="1"/>
      <w:i w:val="1"/>
      <w:sz w:val="22"/>
    </w:rPr>
  </w:style>
  <w:style w:styleId="Style_926_ch" w:type="character">
    <w:name w:val="xl88"/>
    <w:basedOn w:val="Style_10_ch"/>
    <w:link w:val="Style_926"/>
    <w:rPr>
      <w:b w:val="1"/>
      <w:i w:val="1"/>
      <w:sz w:val="22"/>
    </w:rPr>
  </w:style>
  <w:style w:styleId="Style_927" w:type="paragraph">
    <w:name w:val="Знак Знак624"/>
    <w:link w:val="Style_927_ch"/>
    <w:rPr>
      <w:rFonts w:ascii="Consolas" w:hAnsi="Consolas"/>
      <w:sz w:val="21"/>
    </w:rPr>
  </w:style>
  <w:style w:styleId="Style_927_ch" w:type="character">
    <w:name w:val="Знак Знак624"/>
    <w:link w:val="Style_927"/>
    <w:rPr>
      <w:rFonts w:ascii="Consolas" w:hAnsi="Consolas"/>
      <w:sz w:val="21"/>
    </w:rPr>
  </w:style>
  <w:style w:styleId="Style_928" w:type="paragraph">
    <w:name w:val="xl27"/>
    <w:basedOn w:val="Style_10"/>
    <w:link w:val="Style_928_ch"/>
    <w:pPr>
      <w:spacing w:after="100" w:before="100"/>
      <w:ind/>
      <w:jc w:val="center"/>
    </w:pPr>
    <w:rPr>
      <w:sz w:val="24"/>
    </w:rPr>
  </w:style>
  <w:style w:styleId="Style_928_ch" w:type="character">
    <w:name w:val="xl27"/>
    <w:basedOn w:val="Style_10_ch"/>
    <w:link w:val="Style_928"/>
    <w:rPr>
      <w:sz w:val="24"/>
    </w:rPr>
  </w:style>
  <w:style w:styleId="Style_929" w:type="paragraph">
    <w:name w:val="Знак Знак2 Знак1"/>
    <w:basedOn w:val="Style_10"/>
    <w:link w:val="Style_929_ch"/>
    <w:pPr>
      <w:spacing w:after="100" w:before="100"/>
      <w:ind/>
    </w:pPr>
    <w:rPr>
      <w:rFonts w:ascii="Tahoma" w:hAnsi="Tahoma"/>
    </w:rPr>
  </w:style>
  <w:style w:styleId="Style_929_ch" w:type="character">
    <w:name w:val="Знак Знак2 Знак1"/>
    <w:basedOn w:val="Style_10_ch"/>
    <w:link w:val="Style_929"/>
    <w:rPr>
      <w:rFonts w:ascii="Tahoma" w:hAnsi="Tahoma"/>
    </w:rPr>
  </w:style>
  <w:style w:styleId="Style_930" w:type="paragraph">
    <w:name w:val="Текст примечания Знак"/>
    <w:link w:val="Style_930_ch"/>
    <w:rPr>
      <w:rFonts w:ascii="Calibri" w:hAnsi="Calibri"/>
    </w:rPr>
  </w:style>
  <w:style w:styleId="Style_930_ch" w:type="character">
    <w:name w:val="Текст примечания Знак"/>
    <w:link w:val="Style_930"/>
    <w:rPr>
      <w:rFonts w:ascii="Calibri" w:hAnsi="Calibri"/>
    </w:rPr>
  </w:style>
  <w:style w:styleId="Style_931" w:type="paragraph">
    <w:name w:val="Основной текст2"/>
    <w:basedOn w:val="Style_10"/>
    <w:link w:val="Style_931_ch"/>
    <w:pPr>
      <w:widowControl w:val="0"/>
      <w:ind/>
      <w:jc w:val="both"/>
    </w:pPr>
    <w:rPr>
      <w:sz w:val="24"/>
    </w:rPr>
  </w:style>
  <w:style w:styleId="Style_931_ch" w:type="character">
    <w:name w:val="Основной текст2"/>
    <w:basedOn w:val="Style_10_ch"/>
    <w:link w:val="Style_931"/>
    <w:rPr>
      <w:sz w:val="24"/>
    </w:rPr>
  </w:style>
  <w:style w:styleId="Style_932" w:type="paragraph">
    <w:name w:val="Body Text First Indent Char1"/>
    <w:basedOn w:val="Style_297"/>
    <w:link w:val="Style_932_ch"/>
  </w:style>
  <w:style w:styleId="Style_932_ch" w:type="character">
    <w:name w:val="Body Text First Indent Char1"/>
    <w:basedOn w:val="Style_297_ch"/>
    <w:link w:val="Style_932"/>
  </w:style>
  <w:style w:styleId="Style_933" w:type="paragraph">
    <w:name w:val="Знак Знак Знак Знак Знак Знак Знак Знак Знак Знак Знак Знак Знак Знак Знак Знак1 Знак Знак Знак1 Знак Знак Знак Знак Знак Знак Знак Знак"/>
    <w:basedOn w:val="Style_10"/>
    <w:link w:val="Style_933_ch"/>
    <w:pPr>
      <w:spacing w:after="100" w:before="100"/>
      <w:ind/>
    </w:pPr>
    <w:rPr>
      <w:rFonts w:ascii="Tahoma" w:hAnsi="Tahoma"/>
    </w:rPr>
  </w:style>
  <w:style w:styleId="Style_933_ch" w:type="character">
    <w:name w:val="Знак Знак Знак Знак Знак Знак Знак Знак Знак Знак Знак Знак Знак Знак Знак Знак1 Знак Знак Знак1 Знак Знак Знак Знак Знак Знак Знак Знак"/>
    <w:basedOn w:val="Style_10_ch"/>
    <w:link w:val="Style_933"/>
    <w:rPr>
      <w:rFonts w:ascii="Tahoma" w:hAnsi="Tahoma"/>
    </w:rPr>
  </w:style>
  <w:style w:styleId="Style_934" w:type="paragraph">
    <w:name w:val="Знак Знак218"/>
    <w:link w:val="Style_934_ch"/>
    <w:rPr>
      <w:rFonts w:ascii="Consolas" w:hAnsi="Consolas"/>
      <w:sz w:val="21"/>
    </w:rPr>
  </w:style>
  <w:style w:styleId="Style_934_ch" w:type="character">
    <w:name w:val="Знак Знак218"/>
    <w:link w:val="Style_934"/>
    <w:rPr>
      <w:rFonts w:ascii="Consolas" w:hAnsi="Consolas"/>
      <w:sz w:val="21"/>
    </w:rPr>
  </w:style>
  <w:style w:styleId="Style_935" w:type="paragraph">
    <w:name w:val="Знак Знак1522"/>
    <w:link w:val="Style_935_ch"/>
    <w:rPr>
      <w:b w:val="1"/>
      <w:sz w:val="24"/>
    </w:rPr>
  </w:style>
  <w:style w:styleId="Style_935_ch" w:type="character">
    <w:name w:val="Знак Знак1522"/>
    <w:link w:val="Style_935"/>
    <w:rPr>
      <w:b w:val="1"/>
      <w:sz w:val="24"/>
    </w:rPr>
  </w:style>
  <w:style w:styleId="Style_936" w:type="paragraph">
    <w:name w:val="xl41"/>
    <w:basedOn w:val="Style_10"/>
    <w:link w:val="Style_936_ch"/>
    <w:pPr>
      <w:spacing w:after="100" w:before="100"/>
      <w:ind/>
      <w:jc w:val="center"/>
    </w:pPr>
    <w:rPr>
      <w:b w:val="1"/>
      <w:sz w:val="24"/>
    </w:rPr>
  </w:style>
  <w:style w:styleId="Style_936_ch" w:type="character">
    <w:name w:val="xl41"/>
    <w:basedOn w:val="Style_10_ch"/>
    <w:link w:val="Style_936"/>
    <w:rPr>
      <w:b w:val="1"/>
      <w:sz w:val="24"/>
    </w:rPr>
  </w:style>
  <w:style w:styleId="Style_937" w:type="paragraph">
    <w:name w:val="WW8Num3z0"/>
    <w:link w:val="Style_937_ch"/>
    <w:rPr>
      <w:rFonts w:ascii="Wingdings" w:hAnsi="Wingdings"/>
    </w:rPr>
  </w:style>
  <w:style w:styleId="Style_937_ch" w:type="character">
    <w:name w:val="WW8Num3z0"/>
    <w:link w:val="Style_937"/>
    <w:rPr>
      <w:rFonts w:ascii="Wingdings" w:hAnsi="Wingdings"/>
    </w:rPr>
  </w:style>
  <w:style w:styleId="Style_938" w:type="paragraph">
    <w:name w:val="Знак Знак133"/>
    <w:link w:val="Style_938_ch"/>
  </w:style>
  <w:style w:styleId="Style_938_ch" w:type="character">
    <w:name w:val="Знак Знак133"/>
    <w:link w:val="Style_938"/>
  </w:style>
  <w:style w:styleId="Style_939" w:type="paragraph">
    <w:name w:val="Знак Знак293"/>
    <w:link w:val="Style_939_ch"/>
    <w:rPr>
      <w:rFonts w:ascii="AG Souvenir" w:hAnsi="AG Souvenir"/>
      <w:b w:val="1"/>
      <w:spacing w:val="38"/>
      <w:sz w:val="28"/>
    </w:rPr>
  </w:style>
  <w:style w:styleId="Style_939_ch" w:type="character">
    <w:name w:val="Знак Знак293"/>
    <w:link w:val="Style_939"/>
    <w:rPr>
      <w:rFonts w:ascii="AG Souvenir" w:hAnsi="AG Souvenir"/>
      <w:b w:val="1"/>
      <w:spacing w:val="38"/>
      <w:sz w:val="28"/>
    </w:rPr>
  </w:style>
  <w:style w:styleId="Style_940" w:type="paragraph">
    <w:name w:val="Char Char Знак Знак1 Char Char1 Знак Знак Char Char"/>
    <w:basedOn w:val="Style_10"/>
    <w:link w:val="Style_940_ch"/>
    <w:pPr>
      <w:spacing w:after="100" w:before="100"/>
      <w:ind/>
    </w:pPr>
    <w:rPr>
      <w:rFonts w:ascii="Tahoma" w:hAnsi="Tahoma"/>
    </w:rPr>
  </w:style>
  <w:style w:styleId="Style_940_ch" w:type="character">
    <w:name w:val="Char Char Знак Знак1 Char Char1 Знак Знак Char Char"/>
    <w:basedOn w:val="Style_10_ch"/>
    <w:link w:val="Style_940"/>
    <w:rPr>
      <w:rFonts w:ascii="Tahoma" w:hAnsi="Tahoma"/>
    </w:rPr>
  </w:style>
  <w:style w:styleId="Style_941" w:type="paragraph">
    <w:name w:val="Heading 6 Char1"/>
    <w:link w:val="Style_941_ch"/>
    <w:rPr>
      <w:rFonts w:ascii="Arial" w:hAnsi="Arial"/>
      <w:i w:val="1"/>
      <w:sz w:val="22"/>
    </w:rPr>
  </w:style>
  <w:style w:styleId="Style_941_ch" w:type="character">
    <w:name w:val="Heading 6 Char1"/>
    <w:link w:val="Style_941"/>
    <w:rPr>
      <w:rFonts w:ascii="Arial" w:hAnsi="Arial"/>
      <w:i w:val="1"/>
      <w:sz w:val="22"/>
    </w:rPr>
  </w:style>
  <w:style w:styleId="Style_942" w:type="paragraph">
    <w:name w:val="Знак Знак223"/>
    <w:link w:val="Style_942_ch"/>
    <w:rPr>
      <w:rFonts w:ascii="Calibri" w:hAnsi="Calibri"/>
      <w:sz w:val="26"/>
    </w:rPr>
  </w:style>
  <w:style w:styleId="Style_942_ch" w:type="character">
    <w:name w:val="Знак Знак223"/>
    <w:link w:val="Style_942"/>
    <w:rPr>
      <w:rFonts w:ascii="Calibri" w:hAnsi="Calibri"/>
      <w:sz w:val="26"/>
    </w:rPr>
  </w:style>
  <w:style w:styleId="Style_943" w:type="paragraph">
    <w:name w:val="Знак Знак824"/>
    <w:link w:val="Style_943_ch"/>
    <w:rPr>
      <w:sz w:val="24"/>
    </w:rPr>
  </w:style>
  <w:style w:styleId="Style_943_ch" w:type="character">
    <w:name w:val="Знак Знак824"/>
    <w:link w:val="Style_943"/>
    <w:rPr>
      <w:sz w:val="24"/>
    </w:rPr>
  </w:style>
  <w:style w:styleId="Style_944" w:type="paragraph">
    <w:name w:val="Знак Знак1517"/>
    <w:link w:val="Style_944_ch"/>
    <w:rPr>
      <w:b w:val="1"/>
      <w:sz w:val="24"/>
    </w:rPr>
  </w:style>
  <w:style w:styleId="Style_944_ch" w:type="character">
    <w:name w:val="Знак Знак1517"/>
    <w:link w:val="Style_944"/>
    <w:rPr>
      <w:b w:val="1"/>
      <w:sz w:val="24"/>
    </w:rPr>
  </w:style>
  <w:style w:styleId="Style_945" w:type="paragraph">
    <w:name w:val="Продолжение списка1"/>
    <w:basedOn w:val="Style_10"/>
    <w:link w:val="Style_945_ch"/>
    <w:pPr>
      <w:spacing w:after="120" w:before="0"/>
      <w:ind w:firstLine="0" w:left="283" w:right="0"/>
    </w:pPr>
  </w:style>
  <w:style w:styleId="Style_945_ch" w:type="character">
    <w:name w:val="Продолжение списка1"/>
    <w:basedOn w:val="Style_10_ch"/>
    <w:link w:val="Style_945"/>
  </w:style>
  <w:style w:styleId="Style_946" w:type="paragraph">
    <w:name w:val="Знак Знак225"/>
    <w:link w:val="Style_946_ch"/>
    <w:rPr>
      <w:rFonts w:ascii="Calibri" w:hAnsi="Calibri"/>
      <w:sz w:val="26"/>
    </w:rPr>
  </w:style>
  <w:style w:styleId="Style_946_ch" w:type="character">
    <w:name w:val="Знак Знак225"/>
    <w:link w:val="Style_946"/>
    <w:rPr>
      <w:rFonts w:ascii="Calibri" w:hAnsi="Calibri"/>
      <w:sz w:val="26"/>
    </w:rPr>
  </w:style>
  <w:style w:styleId="Style_947"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Style_10"/>
    <w:link w:val="Style_947_ch"/>
    <w:pPr>
      <w:spacing w:after="100" w:before="100"/>
      <w:ind/>
    </w:pPr>
    <w:rPr>
      <w:rFonts w:ascii="Tahoma" w:hAnsi="Tahoma"/>
    </w:rPr>
  </w:style>
  <w:style w:styleId="Style_947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Style_10_ch"/>
    <w:link w:val="Style_947"/>
    <w:rPr>
      <w:rFonts w:ascii="Tahoma" w:hAnsi="Tahoma"/>
    </w:rPr>
  </w:style>
  <w:style w:styleId="Style_948" w:type="paragraph">
    <w:name w:val="Абзац списка6"/>
    <w:basedOn w:val="Style_10"/>
    <w:link w:val="Style_948_ch"/>
    <w:pPr>
      <w:spacing w:after="0" w:before="0"/>
      <w:ind w:firstLine="0" w:left="720" w:right="0"/>
      <w:contextualSpacing w:val="1"/>
    </w:pPr>
    <w:rPr>
      <w:sz w:val="24"/>
    </w:rPr>
  </w:style>
  <w:style w:styleId="Style_948_ch" w:type="character">
    <w:name w:val="Абзац списка6"/>
    <w:basedOn w:val="Style_10_ch"/>
    <w:link w:val="Style_948"/>
    <w:rPr>
      <w:sz w:val="24"/>
    </w:rPr>
  </w:style>
  <w:style w:styleId="Style_949" w:type="paragraph">
    <w:name w:val="Основной текст 32"/>
    <w:basedOn w:val="Style_10"/>
    <w:link w:val="Style_949_ch"/>
    <w:pPr>
      <w:spacing w:after="120" w:before="0"/>
      <w:ind/>
    </w:pPr>
    <w:rPr>
      <w:sz w:val="16"/>
    </w:rPr>
  </w:style>
  <w:style w:styleId="Style_949_ch" w:type="character">
    <w:name w:val="Основной текст 32"/>
    <w:basedOn w:val="Style_10_ch"/>
    <w:link w:val="Style_949"/>
    <w:rPr>
      <w:sz w:val="16"/>
    </w:rPr>
  </w:style>
  <w:style w:styleId="Style_950" w:type="paragraph">
    <w:name w:val="Знак Знак2310"/>
    <w:link w:val="Style_950_ch"/>
    <w:rPr>
      <w:rFonts w:ascii="Arial" w:hAnsi="Arial"/>
      <w:i w:val="1"/>
      <w:sz w:val="22"/>
    </w:rPr>
  </w:style>
  <w:style w:styleId="Style_950_ch" w:type="character">
    <w:name w:val="Знак Знак2310"/>
    <w:link w:val="Style_950"/>
    <w:rPr>
      <w:rFonts w:ascii="Arial" w:hAnsi="Arial"/>
      <w:i w:val="1"/>
      <w:sz w:val="22"/>
    </w:rPr>
  </w:style>
  <w:style w:styleId="Style_951" w:type="paragraph">
    <w:name w:val="Основной текст Знак15"/>
    <w:link w:val="Style_951_ch"/>
    <w:rPr>
      <w:sz w:val="28"/>
    </w:rPr>
  </w:style>
  <w:style w:styleId="Style_951_ch" w:type="character">
    <w:name w:val="Основной текст Знак15"/>
    <w:link w:val="Style_951"/>
    <w:rPr>
      <w:sz w:val="28"/>
    </w:rPr>
  </w:style>
  <w:style w:styleId="Style_952" w:type="paragraph">
    <w:name w:val="Основной текст Знак"/>
    <w:link w:val="Style_952_ch"/>
  </w:style>
  <w:style w:styleId="Style_952_ch" w:type="character">
    <w:name w:val="Основной текст Знак"/>
    <w:link w:val="Style_952"/>
  </w:style>
  <w:style w:styleId="Style_953" w:type="paragraph">
    <w:name w:val="Знак Знак2114"/>
    <w:link w:val="Style_953_ch"/>
    <w:rPr>
      <w:rFonts w:ascii="Arial" w:hAnsi="Arial"/>
      <w:i w:val="1"/>
      <w:sz w:val="22"/>
    </w:rPr>
  </w:style>
  <w:style w:styleId="Style_953_ch" w:type="character">
    <w:name w:val="Знак Знак2114"/>
    <w:link w:val="Style_953"/>
    <w:rPr>
      <w:rFonts w:ascii="Arial" w:hAnsi="Arial"/>
      <w:i w:val="1"/>
      <w:sz w:val="22"/>
    </w:rPr>
  </w:style>
  <w:style w:styleId="Style_954" w:type="paragraph">
    <w:name w:val="Основной текст с отступом Знак14"/>
    <w:link w:val="Style_954_ch"/>
    <w:rPr>
      <w:sz w:val="28"/>
    </w:rPr>
  </w:style>
  <w:style w:styleId="Style_954_ch" w:type="character">
    <w:name w:val="Основной текст с отступом Знак14"/>
    <w:link w:val="Style_954"/>
    <w:rPr>
      <w:sz w:val="28"/>
    </w:rPr>
  </w:style>
  <w:style w:styleId="Style_955" w:type="paragraph">
    <w:name w:val="xl30"/>
    <w:basedOn w:val="Style_10"/>
    <w:link w:val="Style_955_ch"/>
    <w:pPr>
      <w:spacing w:after="100" w:before="100"/>
      <w:ind/>
      <w:jc w:val="center"/>
    </w:pPr>
    <w:rPr>
      <w:b w:val="1"/>
      <w:sz w:val="24"/>
    </w:rPr>
  </w:style>
  <w:style w:styleId="Style_955_ch" w:type="character">
    <w:name w:val="xl30"/>
    <w:basedOn w:val="Style_10_ch"/>
    <w:link w:val="Style_955"/>
    <w:rPr>
      <w:b w:val="1"/>
      <w:sz w:val="24"/>
    </w:rPr>
  </w:style>
  <w:style w:styleId="Style_956" w:type="paragraph">
    <w:name w:val="Знак Знак320"/>
    <w:link w:val="Style_956_ch"/>
    <w:rPr>
      <w:rFonts w:ascii="Calibri" w:hAnsi="Calibri"/>
    </w:rPr>
  </w:style>
  <w:style w:styleId="Style_956_ch" w:type="character">
    <w:name w:val="Знак Знак320"/>
    <w:link w:val="Style_956"/>
    <w:rPr>
      <w:rFonts w:ascii="Calibri" w:hAnsi="Calibri"/>
    </w:rPr>
  </w:style>
  <w:style w:styleId="Style_957" w:type="paragraph">
    <w:name w:val="Plain Text Char"/>
    <w:link w:val="Style_957_ch"/>
    <w:rPr>
      <w:rFonts w:ascii="Courier New" w:hAnsi="Courier New"/>
      <w:sz w:val="20"/>
    </w:rPr>
  </w:style>
  <w:style w:styleId="Style_957_ch" w:type="character">
    <w:name w:val="Plain Text Char"/>
    <w:link w:val="Style_957"/>
    <w:rPr>
      <w:rFonts w:ascii="Courier New" w:hAnsi="Courier New"/>
      <w:sz w:val="20"/>
    </w:rPr>
  </w:style>
  <w:style w:styleId="Style_958" w:type="paragraph">
    <w:name w:val="Знак Знак Знак Знак Знак Знак Знак Знак Знак Знак Знак Знак Знак Знак Знак Знак1 Знак Знак Знак1"/>
    <w:basedOn w:val="Style_10"/>
    <w:link w:val="Style_958_ch"/>
    <w:pPr>
      <w:spacing w:after="100" w:before="100"/>
      <w:ind/>
    </w:pPr>
    <w:rPr>
      <w:rFonts w:ascii="Tahoma" w:hAnsi="Tahoma"/>
    </w:rPr>
  </w:style>
  <w:style w:styleId="Style_958_ch" w:type="character">
    <w:name w:val="Знак Знак Знак Знак Знак Знак Знак Знак Знак Знак Знак Знак Знак Знак Знак Знак1 Знак Знак Знак1"/>
    <w:basedOn w:val="Style_10_ch"/>
    <w:link w:val="Style_958"/>
    <w:rPr>
      <w:rFonts w:ascii="Tahoma" w:hAnsi="Tahoma"/>
    </w:rPr>
  </w:style>
  <w:style w:styleId="Style_959" w:type="paragraph">
    <w:name w:val="Знак Знак812"/>
    <w:link w:val="Style_959_ch"/>
    <w:rPr>
      <w:sz w:val="24"/>
    </w:rPr>
  </w:style>
  <w:style w:styleId="Style_959_ch" w:type="character">
    <w:name w:val="Знак Знак812"/>
    <w:link w:val="Style_959"/>
    <w:rPr>
      <w:sz w:val="24"/>
    </w:rPr>
  </w:style>
  <w:style w:styleId="Style_960" w:type="paragraph">
    <w:name w:val="xl62"/>
    <w:basedOn w:val="Style_10"/>
    <w:link w:val="Style_960_ch"/>
    <w:pPr>
      <w:spacing w:after="100" w:before="100"/>
      <w:ind/>
    </w:pPr>
    <w:rPr>
      <w:sz w:val="24"/>
    </w:rPr>
  </w:style>
  <w:style w:styleId="Style_960_ch" w:type="character">
    <w:name w:val="xl62"/>
    <w:basedOn w:val="Style_10_ch"/>
    <w:link w:val="Style_960"/>
    <w:rPr>
      <w:sz w:val="24"/>
    </w:rPr>
  </w:style>
  <w:style w:styleId="Style_961" w:type="paragraph">
    <w:name w:val="Знак Знак148"/>
    <w:link w:val="Style_961_ch"/>
  </w:style>
  <w:style w:styleId="Style_961_ch" w:type="character">
    <w:name w:val="Знак Знак148"/>
    <w:link w:val="Style_961"/>
  </w:style>
  <w:style w:styleId="Style_962" w:type="paragraph">
    <w:name w:val="Знак Знак418"/>
    <w:link w:val="Style_962_ch"/>
    <w:rPr>
      <w:rFonts w:ascii="Tahoma" w:hAnsi="Tahoma"/>
      <w:sz w:val="16"/>
    </w:rPr>
  </w:style>
  <w:style w:styleId="Style_962_ch" w:type="character">
    <w:name w:val="Знак Знак418"/>
    <w:link w:val="Style_962"/>
    <w:rPr>
      <w:rFonts w:ascii="Tahoma" w:hAnsi="Tahoma"/>
      <w:sz w:val="16"/>
    </w:rPr>
  </w:style>
  <w:style w:styleId="Style_963" w:type="paragraph">
    <w:name w:val="WW8Num10z0"/>
    <w:link w:val="Style_963_ch"/>
    <w:rPr>
      <w:rFonts w:ascii="Symbol" w:hAnsi="Symbol"/>
    </w:rPr>
  </w:style>
  <w:style w:styleId="Style_963_ch" w:type="character">
    <w:name w:val="WW8Num10z0"/>
    <w:link w:val="Style_963"/>
    <w:rPr>
      <w:rFonts w:ascii="Symbol" w:hAnsi="Symbol"/>
    </w:rPr>
  </w:style>
  <w:style w:styleId="Style_964" w:type="paragraph">
    <w:name w:val="Знак Знак914"/>
    <w:link w:val="Style_964_ch"/>
    <w:rPr>
      <w:sz w:val="24"/>
    </w:rPr>
  </w:style>
  <w:style w:styleId="Style_964_ch" w:type="character">
    <w:name w:val="Знак Знак914"/>
    <w:link w:val="Style_964"/>
    <w:rPr>
      <w:sz w:val="24"/>
    </w:rPr>
  </w:style>
  <w:style w:styleId="Style_965" w:type="paragraph">
    <w:name w:val="Знак Знак Знак Знак Знак Знак Знак Знак Знак Знак Знак Знак Знак Знак Знак Знак"/>
    <w:basedOn w:val="Style_10"/>
    <w:link w:val="Style_965_ch"/>
    <w:pPr>
      <w:spacing w:after="100" w:before="100"/>
      <w:ind/>
    </w:pPr>
    <w:rPr>
      <w:rFonts w:ascii="Tahoma" w:hAnsi="Tahoma"/>
    </w:rPr>
  </w:style>
  <w:style w:styleId="Style_965_ch" w:type="character">
    <w:name w:val="Знак Знак Знак Знак Знак Знак Знак Знак Знак Знак Знак Знак Знак Знак Знак Знак"/>
    <w:basedOn w:val="Style_10_ch"/>
    <w:link w:val="Style_965"/>
    <w:rPr>
      <w:rFonts w:ascii="Tahoma" w:hAnsi="Tahoma"/>
    </w:rPr>
  </w:style>
  <w:style w:styleId="Style_966" w:type="paragraph">
    <w:name w:val="Знак Знак2102"/>
    <w:link w:val="Style_966_ch"/>
    <w:rPr>
      <w:rFonts w:ascii="Arial" w:hAnsi="Arial"/>
      <w:sz w:val="24"/>
    </w:rPr>
  </w:style>
  <w:style w:styleId="Style_966_ch" w:type="character">
    <w:name w:val="Знак Знак2102"/>
    <w:link w:val="Style_966"/>
    <w:rPr>
      <w:rFonts w:ascii="Arial" w:hAnsi="Arial"/>
      <w:sz w:val="24"/>
    </w:rPr>
  </w:style>
  <w:style w:styleId="Style_967" w:type="paragraph">
    <w:name w:val="Знак Знак2211"/>
    <w:link w:val="Style_967_ch"/>
    <w:rPr>
      <w:rFonts w:ascii="Arial" w:hAnsi="Arial"/>
      <w:i w:val="1"/>
      <w:sz w:val="22"/>
    </w:rPr>
  </w:style>
  <w:style w:styleId="Style_967_ch" w:type="character">
    <w:name w:val="Знак Знак2211"/>
    <w:link w:val="Style_967"/>
    <w:rPr>
      <w:rFonts w:ascii="Arial" w:hAnsi="Arial"/>
      <w:i w:val="1"/>
      <w:sz w:val="22"/>
    </w:rPr>
  </w:style>
  <w:style w:styleId="Style_968" w:type="paragraph">
    <w:name w:val="Знак Знак Знак Знак1 Знак Знак Знак Знак Знак Знак"/>
    <w:basedOn w:val="Style_10"/>
    <w:link w:val="Style_968_ch"/>
    <w:pPr>
      <w:spacing w:after="100" w:before="100"/>
      <w:ind/>
      <w:jc w:val="both"/>
    </w:pPr>
    <w:rPr>
      <w:rFonts w:ascii="Tahoma" w:hAnsi="Tahoma"/>
    </w:rPr>
  </w:style>
  <w:style w:styleId="Style_968_ch" w:type="character">
    <w:name w:val="Знак Знак Знак Знак1 Знак Знак Знак Знак Знак Знак"/>
    <w:basedOn w:val="Style_10_ch"/>
    <w:link w:val="Style_968"/>
    <w:rPr>
      <w:rFonts w:ascii="Tahoma" w:hAnsi="Tahoma"/>
    </w:rPr>
  </w:style>
  <w:style w:styleId="Style_969" w:type="paragraph">
    <w:name w:val="toc 9"/>
    <w:basedOn w:val="Style_10"/>
    <w:next w:val="Style_10"/>
    <w:link w:val="Style_969_ch"/>
    <w:uiPriority w:val="39"/>
    <w:pPr>
      <w:spacing w:after="0" w:before="60" w:line="276" w:lineRule="auto"/>
      <w:ind w:firstLine="0" w:left="1680" w:right="0"/>
    </w:pPr>
    <w:rPr>
      <w:rFonts w:ascii="Calibri" w:hAnsi="Calibri"/>
    </w:rPr>
  </w:style>
  <w:style w:styleId="Style_969_ch" w:type="character">
    <w:name w:val="toc 9"/>
    <w:basedOn w:val="Style_10_ch"/>
    <w:link w:val="Style_969"/>
    <w:rPr>
      <w:rFonts w:ascii="Calibri" w:hAnsi="Calibri"/>
    </w:rPr>
  </w:style>
  <w:style w:styleId="Style_970" w:type="paragraph">
    <w:name w:val="Знак Знак1 Знак Знак Знак1 Знак Знак Знак Знак Знак Знак Знак Знак Знак Знак Знак Знак Знак Знак Знак Знак2"/>
    <w:basedOn w:val="Style_10"/>
    <w:link w:val="Style_970_ch"/>
    <w:pPr>
      <w:spacing w:after="100" w:before="100"/>
      <w:ind/>
    </w:pPr>
    <w:rPr>
      <w:rFonts w:ascii="Tahoma" w:hAnsi="Tahoma"/>
    </w:rPr>
  </w:style>
  <w:style w:styleId="Style_970_ch" w:type="character">
    <w:name w:val="Знак Знак1 Знак Знак Знак1 Знак Знак Знак Знак Знак Знак Знак Знак Знак Знак Знак Знак Знак Знак Знак Знак2"/>
    <w:basedOn w:val="Style_10_ch"/>
    <w:link w:val="Style_970"/>
    <w:rPr>
      <w:rFonts w:ascii="Tahoma" w:hAnsi="Tahoma"/>
    </w:rPr>
  </w:style>
  <w:style w:styleId="Style_971" w:type="paragraph">
    <w:name w:val="HTML Preformatted Char1"/>
    <w:link w:val="Style_971_ch"/>
    <w:rPr>
      <w:rFonts w:ascii="Courier New" w:hAnsi="Courier New"/>
    </w:rPr>
  </w:style>
  <w:style w:styleId="Style_971_ch" w:type="character">
    <w:name w:val="HTML Preformatted Char1"/>
    <w:link w:val="Style_971"/>
    <w:rPr>
      <w:rFonts w:ascii="Courier New" w:hAnsi="Courier New"/>
    </w:rPr>
  </w:style>
  <w:style w:styleId="Style_281" w:type="paragraph">
    <w:name w:val="HTML Preformatted"/>
    <w:basedOn w:val="Style_10"/>
    <w:link w:val="Style_281_ch"/>
    <w:rPr>
      <w:rFonts w:ascii="Courier New" w:hAnsi="Courier New"/>
    </w:rPr>
  </w:style>
  <w:style w:styleId="Style_281_ch" w:type="character">
    <w:name w:val="HTML Preformatted"/>
    <w:basedOn w:val="Style_10_ch"/>
    <w:link w:val="Style_281"/>
    <w:rPr>
      <w:rFonts w:ascii="Courier New" w:hAnsi="Courier New"/>
    </w:rPr>
  </w:style>
  <w:style w:styleId="Style_972" w:type="paragraph">
    <w:name w:val="xl132"/>
    <w:basedOn w:val="Style_10"/>
    <w:link w:val="Style_972_ch"/>
    <w:pPr>
      <w:spacing w:after="100" w:before="100"/>
      <w:ind/>
    </w:pPr>
    <w:rPr>
      <w:sz w:val="22"/>
    </w:rPr>
  </w:style>
  <w:style w:styleId="Style_972_ch" w:type="character">
    <w:name w:val="xl132"/>
    <w:basedOn w:val="Style_10_ch"/>
    <w:link w:val="Style_972"/>
    <w:rPr>
      <w:sz w:val="22"/>
    </w:rPr>
  </w:style>
  <w:style w:styleId="Style_973" w:type="paragraph">
    <w:name w:val="xl95"/>
    <w:basedOn w:val="Style_10"/>
    <w:link w:val="Style_973_ch"/>
    <w:pPr>
      <w:spacing w:after="100" w:before="100"/>
      <w:ind/>
    </w:pPr>
    <w:rPr>
      <w:sz w:val="22"/>
    </w:rPr>
  </w:style>
  <w:style w:styleId="Style_973_ch" w:type="character">
    <w:name w:val="xl95"/>
    <w:basedOn w:val="Style_10_ch"/>
    <w:link w:val="Style_973"/>
    <w:rPr>
      <w:sz w:val="22"/>
    </w:rPr>
  </w:style>
  <w:style w:styleId="Style_974" w:type="paragraph">
    <w:name w:val="font5"/>
    <w:basedOn w:val="Style_10"/>
    <w:link w:val="Style_974_ch"/>
    <w:pPr>
      <w:spacing w:after="100" w:before="100"/>
      <w:ind/>
    </w:pPr>
    <w:rPr>
      <w:sz w:val="22"/>
    </w:rPr>
  </w:style>
  <w:style w:styleId="Style_974_ch" w:type="character">
    <w:name w:val="font5"/>
    <w:basedOn w:val="Style_10_ch"/>
    <w:link w:val="Style_974"/>
    <w:rPr>
      <w:sz w:val="22"/>
    </w:rPr>
  </w:style>
  <w:style w:styleId="Style_975" w:type="paragraph">
    <w:name w:val="Знак Знак300"/>
    <w:link w:val="Style_975_ch"/>
    <w:rPr>
      <w:sz w:val="16"/>
    </w:rPr>
  </w:style>
  <w:style w:styleId="Style_975_ch" w:type="character">
    <w:name w:val="Знак Знак300"/>
    <w:link w:val="Style_975"/>
    <w:rPr>
      <w:sz w:val="16"/>
    </w:rPr>
  </w:style>
  <w:style w:styleId="Style_976" w:type="paragraph">
    <w:name w:val="Знак Знак251"/>
    <w:link w:val="Style_976_ch"/>
    <w:rPr>
      <w:sz w:val="28"/>
    </w:rPr>
  </w:style>
  <w:style w:styleId="Style_976_ch" w:type="character">
    <w:name w:val="Знак Знак251"/>
    <w:link w:val="Style_976"/>
    <w:rPr>
      <w:sz w:val="28"/>
    </w:rPr>
  </w:style>
  <w:style w:styleId="Style_977" w:type="paragraph">
    <w:name w:val="Знак Знак811"/>
    <w:link w:val="Style_977_ch"/>
    <w:rPr>
      <w:sz w:val="24"/>
    </w:rPr>
  </w:style>
  <w:style w:styleId="Style_977_ch" w:type="character">
    <w:name w:val="Знак Знак811"/>
    <w:link w:val="Style_977"/>
    <w:rPr>
      <w:sz w:val="24"/>
    </w:rPr>
  </w:style>
  <w:style w:styleId="Style_978" w:type="paragraph">
    <w:name w:val="Стиль 14 пт"/>
    <w:basedOn w:val="Style_10"/>
    <w:link w:val="Style_978_ch"/>
    <w:pPr>
      <w:ind w:firstLine="567" w:left="0" w:right="0"/>
      <w:jc w:val="both"/>
    </w:pPr>
    <w:rPr>
      <w:sz w:val="28"/>
    </w:rPr>
  </w:style>
  <w:style w:styleId="Style_978_ch" w:type="character">
    <w:name w:val="Стиль 14 пт"/>
    <w:basedOn w:val="Style_10_ch"/>
    <w:link w:val="Style_978"/>
    <w:rPr>
      <w:sz w:val="28"/>
    </w:rPr>
  </w:style>
  <w:style w:styleId="Style_979" w:type="paragraph">
    <w:name w:val="Знак Знак1916"/>
    <w:link w:val="Style_979_ch"/>
  </w:style>
  <w:style w:styleId="Style_979_ch" w:type="character">
    <w:name w:val="Знак Знак1916"/>
    <w:link w:val="Style_979"/>
  </w:style>
  <w:style w:styleId="Style_980" w:type="paragraph">
    <w:name w:val="xl147"/>
    <w:basedOn w:val="Style_10"/>
    <w:link w:val="Style_980_ch"/>
    <w:pPr>
      <w:spacing w:after="100" w:before="100"/>
      <w:ind/>
      <w:jc w:val="center"/>
    </w:pPr>
    <w:rPr>
      <w:b w:val="1"/>
      <w:sz w:val="22"/>
    </w:rPr>
  </w:style>
  <w:style w:styleId="Style_980_ch" w:type="character">
    <w:name w:val="xl147"/>
    <w:basedOn w:val="Style_10_ch"/>
    <w:link w:val="Style_980"/>
    <w:rPr>
      <w:b w:val="1"/>
      <w:sz w:val="22"/>
    </w:rPr>
  </w:style>
  <w:style w:styleId="Style_981" w:type="paragraph">
    <w:name w:val="ww-содержимое-таблицы"/>
    <w:basedOn w:val="Style_10"/>
    <w:link w:val="Style_981_ch"/>
    <w:pPr>
      <w:spacing w:after="119" w:before="100"/>
      <w:ind/>
    </w:pPr>
    <w:rPr>
      <w:sz w:val="24"/>
    </w:rPr>
  </w:style>
  <w:style w:styleId="Style_981_ch" w:type="character">
    <w:name w:val="ww-содержимое-таблицы"/>
    <w:basedOn w:val="Style_10_ch"/>
    <w:link w:val="Style_981"/>
    <w:rPr>
      <w:sz w:val="24"/>
    </w:rPr>
  </w:style>
  <w:style w:styleId="Style_982" w:type="paragraph">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Style_10"/>
    <w:link w:val="Style_982_ch"/>
    <w:pPr>
      <w:spacing w:after="100" w:before="100"/>
      <w:ind/>
      <w:jc w:val="both"/>
    </w:pPr>
    <w:rPr>
      <w:rFonts w:ascii="Tahoma" w:hAnsi="Tahoma"/>
    </w:rPr>
  </w:style>
  <w:style w:styleId="Style_982_ch" w:type="character">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Style_10_ch"/>
    <w:link w:val="Style_982"/>
    <w:rPr>
      <w:rFonts w:ascii="Tahoma" w:hAnsi="Tahoma"/>
    </w:rPr>
  </w:style>
  <w:style w:styleId="Style_983" w:type="paragraph">
    <w:name w:val="xl74"/>
    <w:basedOn w:val="Style_10"/>
    <w:link w:val="Style_983_ch"/>
    <w:pPr>
      <w:spacing w:after="100" w:before="100"/>
      <w:ind/>
      <w:jc w:val="center"/>
    </w:pPr>
    <w:rPr>
      <w:sz w:val="22"/>
    </w:rPr>
  </w:style>
  <w:style w:styleId="Style_983_ch" w:type="character">
    <w:name w:val="xl74"/>
    <w:basedOn w:val="Style_10_ch"/>
    <w:link w:val="Style_983"/>
    <w:rPr>
      <w:sz w:val="22"/>
    </w:rPr>
  </w:style>
  <w:style w:styleId="Style_984" w:type="paragraph">
    <w:name w:val="Знак Знак3"/>
    <w:link w:val="Style_984_ch"/>
    <w:rPr>
      <w:rFonts w:ascii="Calibri" w:hAnsi="Calibri"/>
      <w:sz w:val="22"/>
    </w:rPr>
  </w:style>
  <w:style w:styleId="Style_984_ch" w:type="character">
    <w:name w:val="Знак Знак3"/>
    <w:link w:val="Style_984"/>
    <w:rPr>
      <w:rFonts w:ascii="Calibri" w:hAnsi="Calibri"/>
      <w:sz w:val="22"/>
    </w:rPr>
  </w:style>
  <w:style w:styleId="Style_985" w:type="paragraph">
    <w:name w:val="Выделенная цитата1"/>
    <w:basedOn w:val="Style_10"/>
    <w:next w:val="Style_10"/>
    <w:link w:val="Style_985_ch"/>
    <w:pPr>
      <w:spacing w:after="280" w:before="200" w:line="276" w:lineRule="auto"/>
      <w:ind w:firstLine="0" w:left="936" w:right="936"/>
    </w:pPr>
    <w:rPr>
      <w:rFonts w:ascii="Calibri" w:hAnsi="Calibri"/>
      <w:b w:val="1"/>
      <w:i w:val="1"/>
      <w:color w:val="4F81BD"/>
      <w:sz w:val="22"/>
    </w:rPr>
  </w:style>
  <w:style w:styleId="Style_985_ch" w:type="character">
    <w:name w:val="Выделенная цитата1"/>
    <w:basedOn w:val="Style_10_ch"/>
    <w:link w:val="Style_985"/>
    <w:rPr>
      <w:rFonts w:ascii="Calibri" w:hAnsi="Calibri"/>
      <w:b w:val="1"/>
      <w:i w:val="1"/>
      <w:color w:val="4F81BD"/>
      <w:sz w:val="22"/>
    </w:rPr>
  </w:style>
  <w:style w:styleId="Style_5" w:type="paragraph">
    <w:name w:val="Body Text Indent"/>
    <w:basedOn w:val="Style_10"/>
    <w:link w:val="Style_5_ch"/>
    <w:pPr>
      <w:ind w:firstLine="709" w:left="0" w:right="0"/>
      <w:jc w:val="both"/>
    </w:pPr>
    <w:rPr>
      <w:sz w:val="28"/>
    </w:rPr>
  </w:style>
  <w:style w:styleId="Style_5_ch" w:type="character">
    <w:name w:val="Body Text Indent"/>
    <w:basedOn w:val="Style_10_ch"/>
    <w:link w:val="Style_5"/>
    <w:rPr>
      <w:sz w:val="28"/>
    </w:rPr>
  </w:style>
  <w:style w:styleId="Style_986" w:type="paragraph">
    <w:name w:val="Знак Знак818"/>
    <w:link w:val="Style_986_ch"/>
    <w:rPr>
      <w:sz w:val="24"/>
    </w:rPr>
  </w:style>
  <w:style w:styleId="Style_986_ch" w:type="character">
    <w:name w:val="Знак Знак818"/>
    <w:link w:val="Style_986"/>
    <w:rPr>
      <w:sz w:val="24"/>
    </w:rPr>
  </w:style>
  <w:style w:styleId="Style_987" w:type="paragraph">
    <w:name w:val="xl46"/>
    <w:basedOn w:val="Style_10"/>
    <w:link w:val="Style_987_ch"/>
    <w:pPr>
      <w:spacing w:after="100" w:before="100"/>
      <w:ind/>
      <w:jc w:val="center"/>
    </w:pPr>
    <w:rPr>
      <w:b w:val="1"/>
      <w:sz w:val="24"/>
    </w:rPr>
  </w:style>
  <w:style w:styleId="Style_987_ch" w:type="character">
    <w:name w:val="xl46"/>
    <w:basedOn w:val="Style_10_ch"/>
    <w:link w:val="Style_987"/>
    <w:rPr>
      <w:b w:val="1"/>
      <w:sz w:val="24"/>
    </w:rPr>
  </w:style>
  <w:style w:styleId="Style_988" w:type="paragraph">
    <w:name w:val="Знак Знак1914"/>
    <w:link w:val="Style_988_ch"/>
  </w:style>
  <w:style w:styleId="Style_988_ch" w:type="character">
    <w:name w:val="Знак Знак1914"/>
    <w:link w:val="Style_988"/>
  </w:style>
  <w:style w:styleId="Style_989" w:type="paragraph">
    <w:name w:val="Знак Знак231"/>
    <w:link w:val="Style_989_ch"/>
    <w:rPr>
      <w:rFonts w:ascii="Calibri" w:hAnsi="Calibri"/>
      <w:sz w:val="28"/>
    </w:rPr>
  </w:style>
  <w:style w:styleId="Style_989_ch" w:type="character">
    <w:name w:val="Знак Знак231"/>
    <w:link w:val="Style_989"/>
    <w:rPr>
      <w:rFonts w:ascii="Calibri" w:hAnsi="Calibri"/>
      <w:sz w:val="28"/>
    </w:rPr>
  </w:style>
  <w:style w:styleId="Style_990" w:type="paragraph">
    <w:name w:val="Знак Знак242"/>
    <w:link w:val="Style_990_ch"/>
    <w:rPr>
      <w:rFonts w:ascii="Calibri" w:hAnsi="Calibri"/>
      <w:sz w:val="26"/>
    </w:rPr>
  </w:style>
  <w:style w:styleId="Style_990_ch" w:type="character">
    <w:name w:val="Знак Знак242"/>
    <w:link w:val="Style_990"/>
    <w:rPr>
      <w:rFonts w:ascii="Calibri" w:hAnsi="Calibri"/>
      <w:sz w:val="26"/>
    </w:rPr>
  </w:style>
  <w:style w:styleId="Style_991" w:type="paragraph">
    <w:name w:val="Знак Знак Знак Знак Знак Знак2 Знак Знак Знак Знак Знак Знак Знак Знак Знак Знак1"/>
    <w:basedOn w:val="Style_10"/>
    <w:link w:val="Style_991_ch"/>
    <w:pPr>
      <w:spacing w:after="100" w:before="100"/>
      <w:ind/>
    </w:pPr>
    <w:rPr>
      <w:rFonts w:ascii="Tahoma" w:hAnsi="Tahoma"/>
    </w:rPr>
  </w:style>
  <w:style w:styleId="Style_991_ch" w:type="character">
    <w:name w:val="Знак Знак Знак Знак Знак Знак2 Знак Знак Знак Знак Знак Знак Знак Знак Знак Знак1"/>
    <w:basedOn w:val="Style_10_ch"/>
    <w:link w:val="Style_991"/>
    <w:rPr>
      <w:rFonts w:ascii="Tahoma" w:hAnsi="Tahoma"/>
    </w:rPr>
  </w:style>
  <w:style w:styleId="Style_992" w:type="paragraph">
    <w:name w:val="Знак Знак1023"/>
    <w:link w:val="Style_992_ch"/>
    <w:rPr>
      <w:sz w:val="24"/>
    </w:rPr>
  </w:style>
  <w:style w:styleId="Style_992_ch" w:type="character">
    <w:name w:val="Знак Знак1023"/>
    <w:link w:val="Style_992"/>
    <w:rPr>
      <w:sz w:val="24"/>
    </w:rPr>
  </w:style>
  <w:style w:styleId="Style_993" w:type="paragraph">
    <w:name w:val="Верхний колонтитул Знак"/>
    <w:link w:val="Style_993_ch"/>
  </w:style>
  <w:style w:styleId="Style_993_ch" w:type="character">
    <w:name w:val="Верхний колонтитул Знак"/>
    <w:link w:val="Style_993"/>
  </w:style>
  <w:style w:styleId="Style_994" w:type="paragraph">
    <w:name w:val="WW8Num11z2"/>
    <w:link w:val="Style_994_ch"/>
    <w:rPr>
      <w:rFonts w:ascii="Wingdings" w:hAnsi="Wingdings"/>
    </w:rPr>
  </w:style>
  <w:style w:styleId="Style_994_ch" w:type="character">
    <w:name w:val="WW8Num11z2"/>
    <w:link w:val="Style_994"/>
    <w:rPr>
      <w:rFonts w:ascii="Wingdings" w:hAnsi="Wingdings"/>
    </w:rPr>
  </w:style>
  <w:style w:styleId="Style_995" w:type="paragraph">
    <w:name w:val="xl106"/>
    <w:basedOn w:val="Style_10"/>
    <w:link w:val="Style_995_ch"/>
    <w:pPr>
      <w:spacing w:after="100" w:before="100"/>
      <w:ind/>
      <w:jc w:val="center"/>
    </w:pPr>
    <w:rPr>
      <w:sz w:val="22"/>
    </w:rPr>
  </w:style>
  <w:style w:styleId="Style_995_ch" w:type="character">
    <w:name w:val="xl106"/>
    <w:basedOn w:val="Style_10_ch"/>
    <w:link w:val="Style_995"/>
    <w:rPr>
      <w:sz w:val="22"/>
    </w:rPr>
  </w:style>
  <w:style w:styleId="Style_996" w:type="paragraph">
    <w:name w:val="Основной текст с отступом Знак7"/>
    <w:link w:val="Style_996_ch"/>
    <w:rPr>
      <w:sz w:val="28"/>
    </w:rPr>
  </w:style>
  <w:style w:styleId="Style_996_ch" w:type="character">
    <w:name w:val="Основной текст с отступом Знак7"/>
    <w:link w:val="Style_996"/>
    <w:rPr>
      <w:sz w:val="28"/>
    </w:rPr>
  </w:style>
  <w:style w:styleId="Style_997"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Style_10"/>
    <w:link w:val="Style_997_ch"/>
    <w:pPr>
      <w:spacing w:after="100" w:before="100"/>
      <w:ind/>
    </w:pPr>
    <w:rPr>
      <w:rFonts w:ascii="Tahoma" w:hAnsi="Tahoma"/>
    </w:rPr>
  </w:style>
  <w:style w:styleId="Style_997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Style_10_ch"/>
    <w:link w:val="Style_997"/>
    <w:rPr>
      <w:rFonts w:ascii="Tahoma" w:hAnsi="Tahoma"/>
    </w:rPr>
  </w:style>
  <w:style w:styleId="Style_998" w:type="paragraph">
    <w:name w:val="Знак Знак2311"/>
    <w:link w:val="Style_998_ch"/>
    <w:rPr>
      <w:rFonts w:ascii="Arial" w:hAnsi="Arial"/>
      <w:i w:val="1"/>
      <w:sz w:val="22"/>
    </w:rPr>
  </w:style>
  <w:style w:styleId="Style_998_ch" w:type="character">
    <w:name w:val="Знак Знак2311"/>
    <w:link w:val="Style_998"/>
    <w:rPr>
      <w:rFonts w:ascii="Arial" w:hAnsi="Arial"/>
      <w:i w:val="1"/>
      <w:sz w:val="22"/>
    </w:rPr>
  </w:style>
  <w:style w:styleId="Style_999" w:type="paragraph">
    <w:name w:val="Intense Quote Char1"/>
    <w:link w:val="Style_999_ch"/>
    <w:rPr>
      <w:rFonts w:ascii="Calibri" w:hAnsi="Calibri"/>
      <w:b w:val="1"/>
      <w:i w:val="1"/>
      <w:color w:val="4F81BD"/>
      <w:sz w:val="22"/>
    </w:rPr>
  </w:style>
  <w:style w:styleId="Style_999_ch" w:type="character">
    <w:name w:val="Intense Quote Char1"/>
    <w:link w:val="Style_999"/>
    <w:rPr>
      <w:rFonts w:ascii="Calibri" w:hAnsi="Calibri"/>
      <w:b w:val="1"/>
      <w:i w:val="1"/>
      <w:color w:val="4F81BD"/>
      <w:sz w:val="22"/>
    </w:rPr>
  </w:style>
  <w:style w:styleId="Style_1000" w:type="paragraph">
    <w:name w:val="Основной текст Знак10"/>
    <w:link w:val="Style_1000_ch"/>
    <w:rPr>
      <w:sz w:val="28"/>
    </w:rPr>
  </w:style>
  <w:style w:styleId="Style_1000_ch" w:type="character">
    <w:name w:val="Основной текст Знак10"/>
    <w:link w:val="Style_1000"/>
    <w:rPr>
      <w:sz w:val="28"/>
    </w:rPr>
  </w:style>
  <w:style w:styleId="Style_1001" w:type="paragraph">
    <w:name w:val="WW8Num18z0"/>
    <w:link w:val="Style_1001_ch"/>
  </w:style>
  <w:style w:styleId="Style_1001_ch" w:type="character">
    <w:name w:val="WW8Num18z0"/>
    <w:link w:val="Style_1001"/>
  </w:style>
  <w:style w:styleId="Style_1002" w:type="paragraph">
    <w:name w:val="Знак Знак196"/>
    <w:link w:val="Style_1002_ch"/>
  </w:style>
  <w:style w:styleId="Style_1002_ch" w:type="character">
    <w:name w:val="Знак Знак196"/>
    <w:link w:val="Style_1002"/>
  </w:style>
  <w:style w:styleId="Style_1003" w:type="paragraph">
    <w:name w:val="Заголовок 2 Знак"/>
    <w:link w:val="Style_1003_ch"/>
    <w:rPr>
      <w:sz w:val="28"/>
    </w:rPr>
  </w:style>
  <w:style w:styleId="Style_1003_ch" w:type="character">
    <w:name w:val="Заголовок 2 Знак"/>
    <w:link w:val="Style_1003"/>
    <w:rPr>
      <w:sz w:val="28"/>
    </w:rPr>
  </w:style>
  <w:style w:styleId="Style_1004" w:type="paragraph">
    <w:name w:val="Знак Знак2610"/>
    <w:link w:val="Style_1004_ch"/>
    <w:rPr>
      <w:rFonts w:ascii="AG Souvenir" w:hAnsi="AG Souvenir"/>
      <w:b w:val="1"/>
      <w:spacing w:val="38"/>
      <w:sz w:val="28"/>
    </w:rPr>
  </w:style>
  <w:style w:styleId="Style_1004_ch" w:type="character">
    <w:name w:val="Знак Знак2610"/>
    <w:link w:val="Style_1004"/>
    <w:rPr>
      <w:rFonts w:ascii="AG Souvenir" w:hAnsi="AG Souvenir"/>
      <w:b w:val="1"/>
      <w:spacing w:val="38"/>
      <w:sz w:val="28"/>
    </w:rPr>
  </w:style>
  <w:style w:styleId="Style_1005" w:type="paragraph">
    <w:name w:val="Знак Знак1611"/>
    <w:link w:val="Style_1005_ch"/>
    <w:rPr>
      <w:rFonts w:ascii="Calibri" w:hAnsi="Calibri"/>
    </w:rPr>
  </w:style>
  <w:style w:styleId="Style_1005_ch" w:type="character">
    <w:name w:val="Знак Знак1611"/>
    <w:link w:val="Style_1005"/>
    <w:rPr>
      <w:rFonts w:ascii="Calibri" w:hAnsi="Calibri"/>
    </w:rPr>
  </w:style>
  <w:style w:styleId="Style_1006" w:type="paragraph">
    <w:name w:val="Знак Знак87"/>
    <w:link w:val="Style_1006_ch"/>
    <w:rPr>
      <w:sz w:val="28"/>
    </w:rPr>
  </w:style>
  <w:style w:styleId="Style_1006_ch" w:type="character">
    <w:name w:val="Знак Знак87"/>
    <w:link w:val="Style_1006"/>
    <w:rPr>
      <w:sz w:val="28"/>
    </w:rPr>
  </w:style>
  <w:style w:styleId="Style_1007" w:type="paragraph">
    <w:name w:val="Знак Знак1020"/>
    <w:link w:val="Style_1007_ch"/>
    <w:rPr>
      <w:sz w:val="24"/>
    </w:rPr>
  </w:style>
  <w:style w:styleId="Style_1007_ch" w:type="character">
    <w:name w:val="Знак Знак1020"/>
    <w:link w:val="Style_1007"/>
    <w:rPr>
      <w:sz w:val="24"/>
    </w:rPr>
  </w:style>
  <w:style w:styleId="Style_1008"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Style_10"/>
    <w:link w:val="Style_1008_ch"/>
    <w:pPr>
      <w:spacing w:after="100" w:before="100"/>
      <w:ind/>
    </w:pPr>
    <w:rPr>
      <w:rFonts w:ascii="Tahoma" w:hAnsi="Tahoma"/>
    </w:rPr>
  </w:style>
  <w:style w:styleId="Style_1008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Style_10_ch"/>
    <w:link w:val="Style_1008"/>
    <w:rPr>
      <w:rFonts w:ascii="Tahoma" w:hAnsi="Tahoma"/>
    </w:rPr>
  </w:style>
  <w:style w:styleId="Style_1009" w:type="paragraph">
    <w:name w:val="Font Style13"/>
    <w:link w:val="Style_1009_ch"/>
    <w:rPr>
      <w:rFonts w:ascii="Times New Roman" w:hAnsi="Times New Roman"/>
      <w:sz w:val="26"/>
    </w:rPr>
  </w:style>
  <w:style w:styleId="Style_1009_ch" w:type="character">
    <w:name w:val="Font Style13"/>
    <w:link w:val="Style_1009"/>
    <w:rPr>
      <w:rFonts w:ascii="Times New Roman" w:hAnsi="Times New Roman"/>
      <w:sz w:val="26"/>
    </w:rPr>
  </w:style>
  <w:style w:styleId="Style_1010" w:type="paragraph">
    <w:name w:val="Знак Знак2 Знак Знак Знак1 Знак Знак Знак Знак Знак Знак Знак Знак Знак Знак Знак Знак2"/>
    <w:basedOn w:val="Style_10"/>
    <w:link w:val="Style_1010_ch"/>
    <w:pPr>
      <w:spacing w:after="100" w:before="100"/>
      <w:ind/>
    </w:pPr>
    <w:rPr>
      <w:rFonts w:ascii="Tahoma" w:hAnsi="Tahoma"/>
    </w:rPr>
  </w:style>
  <w:style w:styleId="Style_1010_ch" w:type="character">
    <w:name w:val="Знак Знак2 Знак Знак Знак1 Знак Знак Знак Знак Знак Знак Знак Знак Знак Знак Знак Знак2"/>
    <w:basedOn w:val="Style_10_ch"/>
    <w:link w:val="Style_1010"/>
    <w:rPr>
      <w:rFonts w:ascii="Tahoma" w:hAnsi="Tahoma"/>
    </w:rPr>
  </w:style>
  <w:style w:styleId="Style_1011" w:type="paragraph">
    <w:name w:val="xl32"/>
    <w:basedOn w:val="Style_10"/>
    <w:link w:val="Style_1011_ch"/>
    <w:pPr>
      <w:spacing w:after="100" w:before="100"/>
      <w:ind/>
      <w:jc w:val="center"/>
    </w:pPr>
    <w:rPr>
      <w:sz w:val="24"/>
    </w:rPr>
  </w:style>
  <w:style w:styleId="Style_1011_ch" w:type="character">
    <w:name w:val="xl32"/>
    <w:basedOn w:val="Style_10_ch"/>
    <w:link w:val="Style_1011"/>
    <w:rPr>
      <w:sz w:val="24"/>
    </w:rPr>
  </w:style>
  <w:style w:styleId="Style_1012" w:type="paragraph">
    <w:name w:val="ConsPlusNormal"/>
    <w:link w:val="Style_1012_ch"/>
    <w:pPr>
      <w:widowControl w:val="0"/>
      <w:spacing w:before="60"/>
      <w:ind w:firstLine="720" w:left="0"/>
    </w:pPr>
    <w:rPr>
      <w:rFonts w:ascii="Arial" w:hAnsi="Arial"/>
    </w:rPr>
  </w:style>
  <w:style w:styleId="Style_1012_ch" w:type="character">
    <w:name w:val="ConsPlusNormal"/>
    <w:link w:val="Style_1012"/>
    <w:rPr>
      <w:rFonts w:ascii="Arial" w:hAnsi="Arial"/>
    </w:rPr>
  </w:style>
  <w:style w:styleId="Style_1013" w:type="paragraph">
    <w:name w:val="Знак Знак1022"/>
    <w:link w:val="Style_1013_ch"/>
    <w:rPr>
      <w:sz w:val="24"/>
    </w:rPr>
  </w:style>
  <w:style w:styleId="Style_1013_ch" w:type="character">
    <w:name w:val="Знак Знак1022"/>
    <w:link w:val="Style_1013"/>
    <w:rPr>
      <w:sz w:val="24"/>
    </w:rPr>
  </w:style>
  <w:style w:styleId="Style_1014" w:type="paragraph">
    <w:name w:val="Знак Знак25"/>
    <w:link w:val="Style_1014_ch"/>
    <w:rPr>
      <w:sz w:val="28"/>
    </w:rPr>
  </w:style>
  <w:style w:styleId="Style_1014_ch" w:type="character">
    <w:name w:val="Знак Знак25"/>
    <w:link w:val="Style_1014"/>
    <w:rPr>
      <w:sz w:val="28"/>
    </w:rPr>
  </w:style>
  <w:style w:styleId="Style_1015" w:type="paragraph">
    <w:name w:val="Знак Знак27"/>
    <w:link w:val="Style_1015_ch"/>
    <w:rPr>
      <w:rFonts w:ascii="Tahoma" w:hAnsi="Tahoma"/>
      <w:sz w:val="16"/>
    </w:rPr>
  </w:style>
  <w:style w:styleId="Style_1015_ch" w:type="character">
    <w:name w:val="Знак Знак27"/>
    <w:link w:val="Style_1015"/>
    <w:rPr>
      <w:rFonts w:ascii="Tahoma" w:hAnsi="Tahoma"/>
      <w:sz w:val="16"/>
    </w:rPr>
  </w:style>
  <w:style w:styleId="Style_1016" w:type="paragraph">
    <w:name w:val="Знак Знак290"/>
    <w:link w:val="Style_1016_ch"/>
    <w:rPr>
      <w:sz w:val="16"/>
    </w:rPr>
  </w:style>
  <w:style w:styleId="Style_1016_ch" w:type="character">
    <w:name w:val="Знак Знак290"/>
    <w:link w:val="Style_1016"/>
    <w:rPr>
      <w:sz w:val="16"/>
    </w:rPr>
  </w:style>
  <w:style w:styleId="Style_1017" w:type="paragraph">
    <w:name w:val="Знак Знак239"/>
    <w:link w:val="Style_1017_ch"/>
    <w:rPr>
      <w:rFonts w:ascii="Arial" w:hAnsi="Arial"/>
      <w:i w:val="1"/>
      <w:sz w:val="22"/>
    </w:rPr>
  </w:style>
  <w:style w:styleId="Style_1017_ch" w:type="character">
    <w:name w:val="Знак Знак239"/>
    <w:link w:val="Style_1017"/>
    <w:rPr>
      <w:rFonts w:ascii="Arial" w:hAnsi="Arial"/>
      <w:i w:val="1"/>
      <w:sz w:val="22"/>
    </w:rPr>
  </w:style>
  <w:style w:styleId="Style_1018" w:type="paragraph">
    <w:name w:val="Основной шрифт абзаца2"/>
    <w:link w:val="Style_1018_ch"/>
  </w:style>
  <w:style w:styleId="Style_1018_ch" w:type="character">
    <w:name w:val="Основной шрифт абзаца2"/>
    <w:link w:val="Style_1018"/>
  </w:style>
  <w:style w:styleId="Style_1019" w:type="paragraph">
    <w:name w:val="Знак Знак721"/>
    <w:link w:val="Style_1019_ch"/>
    <w:rPr>
      <w:rFonts w:ascii="Tahoma" w:hAnsi="Tahoma"/>
      <w:sz w:val="16"/>
    </w:rPr>
  </w:style>
  <w:style w:styleId="Style_1019_ch" w:type="character">
    <w:name w:val="Знак Знак721"/>
    <w:link w:val="Style_1019"/>
    <w:rPr>
      <w:rFonts w:ascii="Tahoma" w:hAnsi="Tahoma"/>
      <w:sz w:val="16"/>
    </w:rPr>
  </w:style>
  <w:style w:styleId="Style_1020" w:type="paragraph">
    <w:name w:val="Normal (Web) Char"/>
    <w:link w:val="Style_1020_ch"/>
    <w:rPr>
      <w:rFonts w:ascii="Arial" w:hAnsi="Arial"/>
      <w:color w:val="000000"/>
    </w:rPr>
  </w:style>
  <w:style w:styleId="Style_1020_ch" w:type="character">
    <w:name w:val="Normal (Web) Char"/>
    <w:link w:val="Style_1020"/>
    <w:rPr>
      <w:rFonts w:ascii="Arial" w:hAnsi="Arial"/>
      <w:color w:val="000000"/>
    </w:rPr>
  </w:style>
  <w:style w:styleId="Style_1021" w:type="paragraph">
    <w:name w:val="Знак Знак421"/>
    <w:link w:val="Style_1021_ch"/>
    <w:rPr>
      <w:rFonts w:ascii="Tahoma" w:hAnsi="Tahoma"/>
      <w:sz w:val="16"/>
    </w:rPr>
  </w:style>
  <w:style w:styleId="Style_1021_ch" w:type="character">
    <w:name w:val="Знак Знак421"/>
    <w:link w:val="Style_1021"/>
    <w:rPr>
      <w:rFonts w:ascii="Tahoma" w:hAnsi="Tahoma"/>
      <w:sz w:val="16"/>
    </w:rPr>
  </w:style>
  <w:style w:styleId="Style_1022" w:type="paragraph">
    <w:name w:val="Основной текст Знак12"/>
    <w:link w:val="Style_1022_ch"/>
    <w:rPr>
      <w:sz w:val="28"/>
    </w:rPr>
  </w:style>
  <w:style w:styleId="Style_1022_ch" w:type="character">
    <w:name w:val="Основной текст Знак12"/>
    <w:link w:val="Style_1022"/>
    <w:rPr>
      <w:sz w:val="28"/>
    </w:rPr>
  </w:style>
  <w:style w:styleId="Style_1023" w:type="paragraph">
    <w:name w:val="Знак Знак2 Знак Знак Знак1 Знак Знак Знак Знак Знак Знак Знак Знак Знак Знак Знак Знак Знак Знак Знак Знак Знак Знак Знак Знак Знак"/>
    <w:basedOn w:val="Style_10"/>
    <w:link w:val="Style_1023_ch"/>
    <w:pPr>
      <w:spacing w:after="100" w:before="100"/>
      <w:ind/>
    </w:pPr>
    <w:rPr>
      <w:rFonts w:ascii="Tahoma" w:hAnsi="Tahoma"/>
    </w:rPr>
  </w:style>
  <w:style w:styleId="Style_1023_ch" w:type="character">
    <w:name w:val="Знак Знак2 Знак Знак Знак1 Знак Знак Знак Знак Знак Знак Знак Знак Знак Знак Знак Знак Знак Знак Знак Знак Знак Знак Знак Знак Знак"/>
    <w:basedOn w:val="Style_10_ch"/>
    <w:link w:val="Style_1023"/>
    <w:rPr>
      <w:rFonts w:ascii="Tahoma" w:hAnsi="Tahoma"/>
    </w:rPr>
  </w:style>
  <w:style w:styleId="Style_1024" w:type="paragraph">
    <w:name w:val="Знак Знак175"/>
    <w:link w:val="Style_1024_ch"/>
    <w:rPr>
      <w:sz w:val="28"/>
    </w:rPr>
  </w:style>
  <w:style w:styleId="Style_1024_ch" w:type="character">
    <w:name w:val="Знак Знак175"/>
    <w:link w:val="Style_1024"/>
    <w:rPr>
      <w:sz w:val="28"/>
    </w:rPr>
  </w:style>
  <w:style w:styleId="Style_1025" w:type="paragraph">
    <w:name w:val="Знак Знак21"/>
    <w:link w:val="Style_1025_ch"/>
    <w:rPr>
      <w:rFonts w:ascii="Calibri" w:hAnsi="Calibri"/>
      <w:sz w:val="22"/>
    </w:rPr>
  </w:style>
  <w:style w:styleId="Style_1025_ch" w:type="character">
    <w:name w:val="Знак Знак21"/>
    <w:link w:val="Style_1025"/>
    <w:rPr>
      <w:rFonts w:ascii="Calibri" w:hAnsi="Calibri"/>
      <w:sz w:val="22"/>
    </w:rPr>
  </w:style>
  <w:style w:styleId="Style_1026" w:type="paragraph">
    <w:name w:val="Знак4 Знак Знак Знак Знак Знак Знак Знак Знак Знак1 Знак Знак Знак Знак Знак Знак Знак Знак1"/>
    <w:basedOn w:val="Style_10"/>
    <w:link w:val="Style_1026_ch"/>
    <w:pPr>
      <w:spacing w:after="100" w:before="100"/>
      <w:ind/>
      <w:jc w:val="both"/>
    </w:pPr>
    <w:rPr>
      <w:rFonts w:ascii="Tahoma" w:hAnsi="Tahoma"/>
    </w:rPr>
  </w:style>
  <w:style w:styleId="Style_1026_ch" w:type="character">
    <w:name w:val="Знак4 Знак Знак Знак Знак Знак Знак Знак Знак Знак1 Знак Знак Знак Знак Знак Знак Знак Знак1"/>
    <w:basedOn w:val="Style_10_ch"/>
    <w:link w:val="Style_1026"/>
    <w:rPr>
      <w:rFonts w:ascii="Tahoma" w:hAnsi="Tahoma"/>
    </w:rPr>
  </w:style>
  <w:style w:styleId="Style_1027" w:type="paragraph">
    <w:name w:val="Без интервала5"/>
    <w:link w:val="Style_1027_ch"/>
    <w:rPr>
      <w:rFonts w:ascii="Calibri" w:hAnsi="Calibri"/>
      <w:sz w:val="22"/>
    </w:rPr>
  </w:style>
  <w:style w:styleId="Style_1027_ch" w:type="character">
    <w:name w:val="Без интервала5"/>
    <w:link w:val="Style_1027"/>
    <w:rPr>
      <w:rFonts w:ascii="Calibri" w:hAnsi="Calibri"/>
      <w:sz w:val="22"/>
    </w:rPr>
  </w:style>
  <w:style w:styleId="Style_1028" w:type="paragraph">
    <w:name w:val="Знак Знак1410"/>
    <w:link w:val="Style_1028_ch"/>
  </w:style>
  <w:style w:styleId="Style_1028_ch" w:type="character">
    <w:name w:val="Знак Знак1410"/>
    <w:link w:val="Style_1028"/>
  </w:style>
  <w:style w:styleId="Style_1029" w:type="paragraph">
    <w:name w:val="Знак Знак326"/>
    <w:link w:val="Style_1029_ch"/>
    <w:rPr>
      <w:rFonts w:ascii="Calibri" w:hAnsi="Calibri"/>
    </w:rPr>
  </w:style>
  <w:style w:styleId="Style_1029_ch" w:type="character">
    <w:name w:val="Знак Знак326"/>
    <w:link w:val="Style_1029"/>
    <w:rPr>
      <w:rFonts w:ascii="Calibri" w:hAnsi="Calibri"/>
    </w:rPr>
  </w:style>
  <w:style w:styleId="Style_1030" w:type="paragraph">
    <w:name w:val="Знак Знак2410"/>
    <w:link w:val="Style_1030_ch"/>
    <w:rPr>
      <w:rFonts w:ascii="Arial" w:hAnsi="Arial"/>
      <w:i w:val="1"/>
      <w:sz w:val="22"/>
    </w:rPr>
  </w:style>
  <w:style w:styleId="Style_1030_ch" w:type="character">
    <w:name w:val="Знак Знак2410"/>
    <w:link w:val="Style_1030"/>
    <w:rPr>
      <w:rFonts w:ascii="Arial" w:hAnsi="Arial"/>
      <w:i w:val="1"/>
      <w:sz w:val="22"/>
    </w:rPr>
  </w:style>
  <w:style w:styleId="Style_1031" w:type="paragraph">
    <w:name w:val="Основной текст 21"/>
    <w:basedOn w:val="Style_10"/>
    <w:link w:val="Style_1031_ch"/>
    <w:pPr>
      <w:spacing w:after="120" w:before="0" w:line="480" w:lineRule="auto"/>
      <w:ind/>
    </w:pPr>
    <w:rPr>
      <w:sz w:val="24"/>
    </w:rPr>
  </w:style>
  <w:style w:styleId="Style_1031_ch" w:type="character">
    <w:name w:val="Основной текст 21"/>
    <w:basedOn w:val="Style_10_ch"/>
    <w:link w:val="Style_1031"/>
    <w:rPr>
      <w:sz w:val="24"/>
    </w:rPr>
  </w:style>
  <w:style w:styleId="Style_1032" w:type="paragraph">
    <w:name w:val="Знак Знак1512"/>
    <w:link w:val="Style_1032_ch"/>
    <w:rPr>
      <w:b w:val="1"/>
      <w:sz w:val="24"/>
    </w:rPr>
  </w:style>
  <w:style w:styleId="Style_1032_ch" w:type="character">
    <w:name w:val="Знак Знак1512"/>
    <w:link w:val="Style_1032"/>
    <w:rPr>
      <w:b w:val="1"/>
      <w:sz w:val="24"/>
    </w:rPr>
  </w:style>
  <w:style w:styleId="Style_1033" w:type="paragraph">
    <w:name w:val="Заголовок 5 Знак"/>
    <w:link w:val="Style_1033_ch"/>
    <w:rPr>
      <w:rFonts w:ascii="Calibri" w:hAnsi="Calibri"/>
      <w:sz w:val="26"/>
    </w:rPr>
  </w:style>
  <w:style w:styleId="Style_1033_ch" w:type="character">
    <w:name w:val="Заголовок 5 Знак"/>
    <w:link w:val="Style_1033"/>
    <w:rPr>
      <w:rFonts w:ascii="Calibri" w:hAnsi="Calibri"/>
      <w:sz w:val="26"/>
    </w:rPr>
  </w:style>
  <w:style w:styleId="Style_1034" w:type="paragraph">
    <w:name w:val="Содержимое врезки"/>
    <w:basedOn w:val="Style_9"/>
    <w:link w:val="Style_1034_ch"/>
    <w:pPr>
      <w:widowControl w:val="0"/>
      <w:spacing w:after="120" w:before="0" w:line="300" w:lineRule="auto"/>
      <w:ind w:firstLine="540" w:left="0" w:right="0"/>
      <w:jc w:val="both"/>
    </w:pPr>
    <w:rPr>
      <w:sz w:val="16"/>
    </w:rPr>
  </w:style>
  <w:style w:styleId="Style_1034_ch" w:type="character">
    <w:name w:val="Содержимое врезки"/>
    <w:basedOn w:val="Style_9_ch"/>
    <w:link w:val="Style_1034"/>
    <w:rPr>
      <w:sz w:val="16"/>
    </w:rPr>
  </w:style>
  <w:style w:styleId="Style_1035" w:type="paragraph">
    <w:name w:val="Знак Знак230"/>
    <w:link w:val="Style_1035_ch"/>
    <w:rPr>
      <w:rFonts w:ascii="Arial" w:hAnsi="Arial"/>
      <w:sz w:val="24"/>
    </w:rPr>
  </w:style>
  <w:style w:styleId="Style_1035_ch" w:type="character">
    <w:name w:val="Знак Знак230"/>
    <w:link w:val="Style_1035"/>
    <w:rPr>
      <w:rFonts w:ascii="Arial" w:hAnsi="Arial"/>
      <w:sz w:val="24"/>
    </w:rPr>
  </w:style>
  <w:style w:styleId="Style_1036" w:type="paragraph">
    <w:name w:val="Знак Знак2"/>
    <w:link w:val="Style_1036_ch"/>
    <w:rPr>
      <w:rFonts w:ascii="Calibri" w:hAnsi="Calibri"/>
      <w:sz w:val="22"/>
    </w:rPr>
  </w:style>
  <w:style w:styleId="Style_1036_ch" w:type="character">
    <w:name w:val="Знак Знак2"/>
    <w:link w:val="Style_1036"/>
    <w:rPr>
      <w:rFonts w:ascii="Calibri" w:hAnsi="Calibri"/>
      <w:sz w:val="22"/>
    </w:rPr>
  </w:style>
  <w:style w:styleId="Style_1037" w:type="paragraph">
    <w:name w:val="Знак Знак1421"/>
    <w:link w:val="Style_1037_ch"/>
  </w:style>
  <w:style w:styleId="Style_1037_ch" w:type="character">
    <w:name w:val="Знак Знак1421"/>
    <w:link w:val="Style_1037"/>
  </w:style>
  <w:style w:styleId="Style_1038" w:type="paragraph">
    <w:name w:val="Знак Знак145"/>
    <w:link w:val="Style_1038_ch"/>
  </w:style>
  <w:style w:styleId="Style_1038_ch" w:type="character">
    <w:name w:val="Знак Знак145"/>
    <w:link w:val="Style_1038"/>
  </w:style>
  <w:style w:styleId="Style_1039" w:type="paragraph">
    <w:name w:val="Знак Знак2 Знак Знак Знак1 Знак Знак Знак Знак Знак Знак Знак Знак Знак Знак Знак Знак1"/>
    <w:basedOn w:val="Style_10"/>
    <w:link w:val="Style_1039_ch"/>
    <w:pPr>
      <w:spacing w:after="100" w:before="100"/>
      <w:ind/>
    </w:pPr>
    <w:rPr>
      <w:rFonts w:ascii="Tahoma" w:hAnsi="Tahoma"/>
    </w:rPr>
  </w:style>
  <w:style w:styleId="Style_1039_ch" w:type="character">
    <w:name w:val="Знак Знак2 Знак Знак Знак1 Знак Знак Знак Знак Знак Знак Знак Знак Знак Знак Знак Знак1"/>
    <w:basedOn w:val="Style_10_ch"/>
    <w:link w:val="Style_1039"/>
    <w:rPr>
      <w:rFonts w:ascii="Tahoma" w:hAnsi="Tahoma"/>
    </w:rPr>
  </w:style>
  <w:style w:styleId="Style_1040" w:type="paragraph">
    <w:name w:val="Основной текст с отступом Знак11"/>
    <w:link w:val="Style_1040_ch"/>
    <w:rPr>
      <w:sz w:val="28"/>
    </w:rPr>
  </w:style>
  <w:style w:styleId="Style_1040_ch" w:type="character">
    <w:name w:val="Основной текст с отступом Знак11"/>
    <w:link w:val="Style_1040"/>
    <w:rPr>
      <w:sz w:val="28"/>
    </w:rPr>
  </w:style>
  <w:style w:styleId="Style_1041" w:type="paragraph">
    <w:name w:val="WW-Сноска"/>
    <w:basedOn w:val="Style_10"/>
    <w:link w:val="Style_1041_ch"/>
    <w:pPr>
      <w:spacing w:after="200" w:before="60" w:line="276" w:lineRule="auto"/>
      <w:ind w:hanging="170" w:left="170" w:right="0"/>
    </w:pPr>
    <w:rPr>
      <w:rFonts w:ascii="Calibri" w:hAnsi="Calibri"/>
      <w:color w:val="000000"/>
    </w:rPr>
  </w:style>
  <w:style w:styleId="Style_1041_ch" w:type="character">
    <w:name w:val="WW-Сноска"/>
    <w:basedOn w:val="Style_10_ch"/>
    <w:link w:val="Style_1041"/>
    <w:rPr>
      <w:rFonts w:ascii="Calibri" w:hAnsi="Calibri"/>
      <w:color w:val="000000"/>
    </w:rPr>
  </w:style>
  <w:style w:styleId="Style_1042" w:type="paragraph">
    <w:name w:val="Знак1 Знак Знак1"/>
    <w:basedOn w:val="Style_10"/>
    <w:link w:val="Style_1042_ch"/>
    <w:pPr>
      <w:spacing w:after="100" w:before="100"/>
      <w:ind/>
    </w:pPr>
    <w:rPr>
      <w:rFonts w:ascii="Tahoma" w:hAnsi="Tahoma"/>
    </w:rPr>
  </w:style>
  <w:style w:styleId="Style_1042_ch" w:type="character">
    <w:name w:val="Знак1 Знак Знак1"/>
    <w:basedOn w:val="Style_10_ch"/>
    <w:link w:val="Style_1042"/>
    <w:rPr>
      <w:rFonts w:ascii="Tahoma" w:hAnsi="Tahoma"/>
    </w:rPr>
  </w:style>
  <w:style w:styleId="Style_1043" w:type="paragraph">
    <w:name w:val="xl102"/>
    <w:basedOn w:val="Style_10"/>
    <w:link w:val="Style_1043_ch"/>
    <w:pPr>
      <w:spacing w:after="100" w:before="100"/>
      <w:ind/>
      <w:jc w:val="center"/>
    </w:pPr>
    <w:rPr>
      <w:sz w:val="22"/>
    </w:rPr>
  </w:style>
  <w:style w:styleId="Style_1043_ch" w:type="character">
    <w:name w:val="xl102"/>
    <w:basedOn w:val="Style_10_ch"/>
    <w:link w:val="Style_1043"/>
    <w:rPr>
      <w:sz w:val="22"/>
    </w:rPr>
  </w:style>
  <w:style w:styleId="Style_1044" w:type="paragraph">
    <w:name w:val="WW8Num7z1"/>
    <w:link w:val="Style_1044_ch"/>
    <w:rPr>
      <w:rFonts w:ascii="Courier New" w:hAnsi="Courier New"/>
    </w:rPr>
  </w:style>
  <w:style w:styleId="Style_1044_ch" w:type="character">
    <w:name w:val="WW8Num7z1"/>
    <w:link w:val="Style_1044"/>
    <w:rPr>
      <w:rFonts w:ascii="Courier New" w:hAnsi="Courier New"/>
    </w:rPr>
  </w:style>
  <w:style w:styleId="Style_1045" w:type="paragraph">
    <w:name w:val="Знак Знак109"/>
    <w:link w:val="Style_1045_ch"/>
    <w:rPr>
      <w:sz w:val="24"/>
    </w:rPr>
  </w:style>
  <w:style w:styleId="Style_1045_ch" w:type="character">
    <w:name w:val="Знак Знак109"/>
    <w:link w:val="Style_1045"/>
    <w:rPr>
      <w:sz w:val="24"/>
    </w:rPr>
  </w:style>
  <w:style w:styleId="Style_1046" w:type="paragraph">
    <w:name w:val="Основной текст с отступом 34"/>
    <w:basedOn w:val="Style_10"/>
    <w:link w:val="Style_1046_ch"/>
    <w:pPr>
      <w:ind w:firstLine="993" w:left="0" w:right="0"/>
      <w:jc w:val="both"/>
    </w:pPr>
    <w:rPr>
      <w:sz w:val="28"/>
    </w:rPr>
  </w:style>
  <w:style w:styleId="Style_1046_ch" w:type="character">
    <w:name w:val="Основной текст с отступом 34"/>
    <w:basedOn w:val="Style_10_ch"/>
    <w:link w:val="Style_1046"/>
    <w:rPr>
      <w:sz w:val="28"/>
    </w:rPr>
  </w:style>
  <w:style w:styleId="Style_1047" w:type="paragraph">
    <w:name w:val="Heading 7 Char"/>
    <w:link w:val="Style_1047_ch"/>
    <w:rPr>
      <w:rFonts w:ascii="Calibri" w:hAnsi="Calibri"/>
      <w:sz w:val="24"/>
    </w:rPr>
  </w:style>
  <w:style w:styleId="Style_1047_ch" w:type="character">
    <w:name w:val="Heading 7 Char"/>
    <w:link w:val="Style_1047"/>
    <w:rPr>
      <w:rFonts w:ascii="Calibri" w:hAnsi="Calibri"/>
      <w:sz w:val="24"/>
    </w:rPr>
  </w:style>
  <w:style w:styleId="Style_1048" w:type="paragraph">
    <w:name w:val="toc 8"/>
    <w:basedOn w:val="Style_10"/>
    <w:next w:val="Style_10"/>
    <w:link w:val="Style_1048_ch"/>
    <w:uiPriority w:val="39"/>
    <w:pPr>
      <w:spacing w:after="0" w:before="60" w:line="276" w:lineRule="auto"/>
      <w:ind w:firstLine="0" w:left="1440" w:right="0"/>
    </w:pPr>
    <w:rPr>
      <w:rFonts w:ascii="Calibri" w:hAnsi="Calibri"/>
    </w:rPr>
  </w:style>
  <w:style w:styleId="Style_1048_ch" w:type="character">
    <w:name w:val="toc 8"/>
    <w:basedOn w:val="Style_10_ch"/>
    <w:link w:val="Style_1048"/>
    <w:rPr>
      <w:rFonts w:ascii="Calibri" w:hAnsi="Calibri"/>
    </w:rPr>
  </w:style>
  <w:style w:styleId="Style_1049" w:type="paragraph">
    <w:name w:val="Знак Знак248"/>
    <w:link w:val="Style_1049_ch"/>
    <w:rPr>
      <w:rFonts w:ascii="Arial" w:hAnsi="Arial"/>
      <w:i w:val="1"/>
      <w:sz w:val="22"/>
    </w:rPr>
  </w:style>
  <w:style w:styleId="Style_1049_ch" w:type="character">
    <w:name w:val="Знак Знак248"/>
    <w:link w:val="Style_1049"/>
    <w:rPr>
      <w:rFonts w:ascii="Arial" w:hAnsi="Arial"/>
      <w:i w:val="1"/>
      <w:sz w:val="22"/>
    </w:rPr>
  </w:style>
  <w:style w:styleId="Style_1050" w:type="paragraph">
    <w:name w:val="Знак Знак2015"/>
    <w:link w:val="Style_1050_ch"/>
    <w:rPr>
      <w:sz w:val="28"/>
    </w:rPr>
  </w:style>
  <w:style w:styleId="Style_1050_ch" w:type="character">
    <w:name w:val="Знак Знак2015"/>
    <w:link w:val="Style_1050"/>
    <w:rPr>
      <w:sz w:val="28"/>
    </w:rPr>
  </w:style>
  <w:style w:styleId="Style_1051" w:type="paragraph">
    <w:name w:val="Подпись под рис/табл Знак"/>
    <w:link w:val="Style_1051_ch"/>
    <w:rPr>
      <w:rFonts w:ascii="Calibri" w:hAnsi="Calibri"/>
      <w:b w:val="1"/>
      <w:sz w:val="22"/>
    </w:rPr>
  </w:style>
  <w:style w:styleId="Style_1051_ch" w:type="character">
    <w:name w:val="Подпись под рис/табл Знак"/>
    <w:link w:val="Style_1051"/>
    <w:rPr>
      <w:rFonts w:ascii="Calibri" w:hAnsi="Calibri"/>
      <w:b w:val="1"/>
      <w:sz w:val="22"/>
    </w:rPr>
  </w:style>
  <w:style w:styleId="Style_1052" w:type="paragraph">
    <w:name w:val="WW8Num15z3"/>
    <w:link w:val="Style_1052_ch"/>
    <w:rPr>
      <w:rFonts w:ascii="Symbol" w:hAnsi="Symbol"/>
    </w:rPr>
  </w:style>
  <w:style w:styleId="Style_1052_ch" w:type="character">
    <w:name w:val="WW8Num15z3"/>
    <w:link w:val="Style_1052"/>
    <w:rPr>
      <w:rFonts w:ascii="Symbol" w:hAnsi="Symbol"/>
    </w:rPr>
  </w:style>
  <w:style w:styleId="Style_1053" w:type="paragraph">
    <w:name w:val="Знак Знак Знак Знак Знак2"/>
    <w:basedOn w:val="Style_10"/>
    <w:link w:val="Style_1053_ch"/>
    <w:pPr>
      <w:spacing w:after="100" w:before="100"/>
      <w:ind/>
    </w:pPr>
    <w:rPr>
      <w:rFonts w:ascii="Tahoma" w:hAnsi="Tahoma"/>
    </w:rPr>
  </w:style>
  <w:style w:styleId="Style_1053_ch" w:type="character">
    <w:name w:val="Знак Знак Знак Знак Знак2"/>
    <w:basedOn w:val="Style_10_ch"/>
    <w:link w:val="Style_1053"/>
    <w:rPr>
      <w:rFonts w:ascii="Tahoma" w:hAnsi="Tahoma"/>
    </w:rPr>
  </w:style>
  <w:style w:styleId="Style_1054" w:type="paragraph">
    <w:name w:val="Список общий"/>
    <w:basedOn w:val="Style_10"/>
    <w:link w:val="Style_1054_ch"/>
    <w:pPr>
      <w:numPr>
        <w:ilvl w:val="0"/>
        <w:numId w:val="8"/>
      </w:numPr>
      <w:ind/>
      <w:jc w:val="both"/>
    </w:pPr>
    <w:rPr>
      <w:sz w:val="28"/>
    </w:rPr>
  </w:style>
  <w:style w:styleId="Style_1054_ch" w:type="character">
    <w:name w:val="Список общий"/>
    <w:basedOn w:val="Style_10_ch"/>
    <w:link w:val="Style_1054"/>
    <w:rPr>
      <w:sz w:val="28"/>
    </w:rPr>
  </w:style>
  <w:style w:styleId="Style_1055" w:type="paragraph">
    <w:name w:val="Знак2 Знак Знак Знак Знак Знак Знак Знак Знак Знак Знак Знак2"/>
    <w:basedOn w:val="Style_10"/>
    <w:link w:val="Style_1055_ch"/>
    <w:pPr>
      <w:spacing w:after="100" w:before="100"/>
      <w:ind/>
      <w:jc w:val="both"/>
    </w:pPr>
    <w:rPr>
      <w:rFonts w:ascii="Tahoma" w:hAnsi="Tahoma"/>
    </w:rPr>
  </w:style>
  <w:style w:styleId="Style_1055_ch" w:type="character">
    <w:name w:val="Знак2 Знак Знак Знак Знак Знак Знак Знак Знак Знак Знак Знак2"/>
    <w:basedOn w:val="Style_10_ch"/>
    <w:link w:val="Style_1055"/>
    <w:rPr>
      <w:rFonts w:ascii="Tahoma" w:hAnsi="Tahoma"/>
    </w:rPr>
  </w:style>
  <w:style w:styleId="Style_1056" w:type="paragraph">
    <w:name w:val="Знак Знак128"/>
    <w:link w:val="Style_1056_ch"/>
    <w:rPr>
      <w:rFonts w:ascii="Calibri" w:hAnsi="Calibri"/>
      <w:b w:val="1"/>
    </w:rPr>
  </w:style>
  <w:style w:styleId="Style_1056_ch" w:type="character">
    <w:name w:val="Знак Знак128"/>
    <w:link w:val="Style_1056"/>
    <w:rPr>
      <w:rFonts w:ascii="Calibri" w:hAnsi="Calibri"/>
      <w:b w:val="1"/>
    </w:rPr>
  </w:style>
  <w:style w:styleId="Style_1057" w:type="paragraph">
    <w:name w:val="Знак Знак1103"/>
    <w:link w:val="Style_1057_ch"/>
    <w:rPr>
      <w:rFonts w:ascii="Cambria" w:hAnsi="Cambria"/>
      <w:i w:val="1"/>
      <w:color w:val="4F81BD"/>
      <w:spacing w:val="15"/>
      <w:sz w:val="24"/>
    </w:rPr>
  </w:style>
  <w:style w:styleId="Style_1057_ch" w:type="character">
    <w:name w:val="Знак Знак1103"/>
    <w:link w:val="Style_1057"/>
    <w:rPr>
      <w:rFonts w:ascii="Cambria" w:hAnsi="Cambria"/>
      <w:i w:val="1"/>
      <w:color w:val="4F81BD"/>
      <w:spacing w:val="15"/>
      <w:sz w:val="24"/>
    </w:rPr>
  </w:style>
  <w:style w:styleId="Style_1058" w:type="paragraph">
    <w:name w:val="Знак Знак1318"/>
    <w:link w:val="Style_1058_ch"/>
  </w:style>
  <w:style w:styleId="Style_1058_ch" w:type="character">
    <w:name w:val="Знак Знак1318"/>
    <w:link w:val="Style_1058"/>
  </w:style>
  <w:style w:styleId="Style_1059" w:type="paragraph">
    <w:name w:val="subheader"/>
    <w:basedOn w:val="Style_10"/>
    <w:link w:val="Style_1059_ch"/>
    <w:pPr>
      <w:spacing w:after="63" w:before="125"/>
      <w:ind/>
    </w:pPr>
    <w:rPr>
      <w:rFonts w:ascii="Arial" w:hAnsi="Arial"/>
      <w:b w:val="1"/>
      <w:color w:val="000000"/>
      <w:sz w:val="15"/>
    </w:rPr>
  </w:style>
  <w:style w:styleId="Style_1059_ch" w:type="character">
    <w:name w:val="subheader"/>
    <w:basedOn w:val="Style_10_ch"/>
    <w:link w:val="Style_1059"/>
    <w:rPr>
      <w:rFonts w:ascii="Arial" w:hAnsi="Arial"/>
      <w:b w:val="1"/>
      <w:color w:val="000000"/>
      <w:sz w:val="15"/>
    </w:rPr>
  </w:style>
  <w:style w:styleId="Style_1060" w:type="paragraph">
    <w:name w:val="Знак Знак123"/>
    <w:link w:val="Style_1060_ch"/>
    <w:rPr>
      <w:rFonts w:ascii="Calibri" w:hAnsi="Calibri"/>
    </w:rPr>
  </w:style>
  <w:style w:styleId="Style_1060_ch" w:type="character">
    <w:name w:val="Знак Знак123"/>
    <w:link w:val="Style_1060"/>
    <w:rPr>
      <w:rFonts w:ascii="Calibri" w:hAnsi="Calibri"/>
    </w:rPr>
  </w:style>
  <w:style w:styleId="Style_1061" w:type="paragraph">
    <w:name w:val="Знак Знак Знак Знак Знак Знак Знак Знак Знак2"/>
    <w:basedOn w:val="Style_10"/>
    <w:link w:val="Style_1061_ch"/>
    <w:pPr>
      <w:spacing w:after="100" w:before="100"/>
      <w:ind/>
    </w:pPr>
    <w:rPr>
      <w:rFonts w:ascii="Tahoma" w:hAnsi="Tahoma"/>
    </w:rPr>
  </w:style>
  <w:style w:styleId="Style_1061_ch" w:type="character">
    <w:name w:val="Знак Знак Знак Знак Знак Знак Знак Знак Знак2"/>
    <w:basedOn w:val="Style_10_ch"/>
    <w:link w:val="Style_1061"/>
    <w:rPr>
      <w:rFonts w:ascii="Tahoma" w:hAnsi="Tahoma"/>
    </w:rPr>
  </w:style>
  <w:style w:styleId="Style_1062" w:type="paragraph">
    <w:name w:val="consnormal"/>
    <w:basedOn w:val="Style_10"/>
    <w:link w:val="Style_1062_ch"/>
    <w:pPr>
      <w:spacing w:after="63" w:before="63"/>
      <w:ind/>
    </w:pPr>
    <w:rPr>
      <w:rFonts w:ascii="Arial" w:hAnsi="Arial"/>
      <w:color w:val="000000"/>
    </w:rPr>
  </w:style>
  <w:style w:styleId="Style_1062_ch" w:type="character">
    <w:name w:val="consnormal"/>
    <w:basedOn w:val="Style_10_ch"/>
    <w:link w:val="Style_1062"/>
    <w:rPr>
      <w:rFonts w:ascii="Arial" w:hAnsi="Arial"/>
      <w:color w:val="000000"/>
    </w:rPr>
  </w:style>
  <w:style w:styleId="Style_1063" w:type="paragraph">
    <w:name w:val="Знак Знак817"/>
    <w:link w:val="Style_1063_ch"/>
    <w:rPr>
      <w:sz w:val="24"/>
    </w:rPr>
  </w:style>
  <w:style w:styleId="Style_1063_ch" w:type="character">
    <w:name w:val="Знак Знак817"/>
    <w:link w:val="Style_1063"/>
    <w:rPr>
      <w:sz w:val="24"/>
    </w:rPr>
  </w:style>
  <w:style w:styleId="Style_1064" w:type="paragraph">
    <w:name w:val="HTML Preformatted Char"/>
    <w:link w:val="Style_1064_ch"/>
    <w:rPr>
      <w:rFonts w:ascii="Courier New" w:hAnsi="Courier New"/>
    </w:rPr>
  </w:style>
  <w:style w:styleId="Style_1064_ch" w:type="character">
    <w:name w:val="HTML Preformatted Char"/>
    <w:link w:val="Style_1064"/>
    <w:rPr>
      <w:rFonts w:ascii="Courier New" w:hAnsi="Courier New"/>
    </w:rPr>
  </w:style>
  <w:style w:styleId="Style_1065" w:type="paragraph">
    <w:name w:val="Знак Знак92"/>
    <w:link w:val="Style_1065_ch"/>
    <w:rPr>
      <w:rFonts w:ascii="Times New Roman" w:hAnsi="Times New Roman"/>
      <w:sz w:val="20"/>
    </w:rPr>
  </w:style>
  <w:style w:styleId="Style_1065_ch" w:type="character">
    <w:name w:val="Знак Знак92"/>
    <w:link w:val="Style_1065"/>
    <w:rPr>
      <w:rFonts w:ascii="Times New Roman" w:hAnsi="Times New Roman"/>
      <w:sz w:val="20"/>
    </w:rPr>
  </w:style>
  <w:style w:styleId="Style_1066" w:type="paragraph">
    <w:name w:val="WW8Num22z3"/>
    <w:link w:val="Style_1066_ch"/>
    <w:rPr>
      <w:rFonts w:ascii="Symbol" w:hAnsi="Symbol"/>
    </w:rPr>
  </w:style>
  <w:style w:styleId="Style_1066_ch" w:type="character">
    <w:name w:val="WW8Num22z3"/>
    <w:link w:val="Style_1066"/>
    <w:rPr>
      <w:rFonts w:ascii="Symbol" w:hAnsi="Symbol"/>
    </w:rPr>
  </w:style>
  <w:style w:styleId="Style_1067" w:type="paragraph">
    <w:name w:val="xl129"/>
    <w:basedOn w:val="Style_10"/>
    <w:link w:val="Style_1067_ch"/>
    <w:pPr>
      <w:spacing w:after="100" w:before="100"/>
      <w:ind/>
      <w:jc w:val="both"/>
    </w:pPr>
    <w:rPr>
      <w:rFonts w:ascii="Arial" w:hAnsi="Arial"/>
      <w:i w:val="1"/>
      <w:sz w:val="24"/>
    </w:rPr>
  </w:style>
  <w:style w:styleId="Style_1067_ch" w:type="character">
    <w:name w:val="xl129"/>
    <w:basedOn w:val="Style_10_ch"/>
    <w:link w:val="Style_1067"/>
    <w:rPr>
      <w:rFonts w:ascii="Arial" w:hAnsi="Arial"/>
      <w:i w:val="1"/>
      <w:sz w:val="24"/>
    </w:rPr>
  </w:style>
  <w:style w:styleId="Style_1068" w:type="paragraph">
    <w:name w:val="xl119"/>
    <w:basedOn w:val="Style_10"/>
    <w:link w:val="Style_1068_ch"/>
    <w:pPr>
      <w:spacing w:after="100" w:before="100"/>
      <w:ind/>
      <w:jc w:val="center"/>
    </w:pPr>
    <w:rPr>
      <w:rFonts w:ascii="Arial" w:hAnsi="Arial"/>
      <w:sz w:val="24"/>
    </w:rPr>
  </w:style>
  <w:style w:styleId="Style_1068_ch" w:type="character">
    <w:name w:val="xl119"/>
    <w:basedOn w:val="Style_10_ch"/>
    <w:link w:val="Style_1068"/>
    <w:rPr>
      <w:rFonts w:ascii="Arial" w:hAnsi="Arial"/>
      <w:sz w:val="24"/>
    </w:rPr>
  </w:style>
  <w:style w:styleId="Style_1069" w:type="paragraph">
    <w:name w:val="Знак Знак513"/>
    <w:link w:val="Style_1069_ch"/>
    <w:rPr>
      <w:rFonts w:ascii="Calibri" w:hAnsi="Calibri"/>
      <w:b w:val="1"/>
    </w:rPr>
  </w:style>
  <w:style w:styleId="Style_1069_ch" w:type="character">
    <w:name w:val="Знак Знак513"/>
    <w:link w:val="Style_1069"/>
    <w:rPr>
      <w:rFonts w:ascii="Calibri" w:hAnsi="Calibri"/>
      <w:b w:val="1"/>
    </w:rPr>
  </w:style>
  <w:style w:styleId="Style_1070" w:type="paragraph">
    <w:name w:val="xl145"/>
    <w:basedOn w:val="Style_10"/>
    <w:link w:val="Style_1070_ch"/>
    <w:pPr>
      <w:spacing w:after="100" w:before="100"/>
      <w:ind/>
      <w:jc w:val="center"/>
    </w:pPr>
    <w:rPr>
      <w:sz w:val="22"/>
    </w:rPr>
  </w:style>
  <w:style w:styleId="Style_1070_ch" w:type="character">
    <w:name w:val="xl145"/>
    <w:basedOn w:val="Style_10_ch"/>
    <w:link w:val="Style_1070"/>
    <w:rPr>
      <w:sz w:val="22"/>
    </w:rPr>
  </w:style>
  <w:style w:styleId="Style_1071" w:type="paragraph">
    <w:name w:val="Знак Знак156"/>
    <w:link w:val="Style_1071_ch"/>
  </w:style>
  <w:style w:styleId="Style_1071_ch" w:type="character">
    <w:name w:val="Знак Знак156"/>
    <w:link w:val="Style_1071"/>
  </w:style>
  <w:style w:styleId="Style_1072" w:type="paragraph">
    <w:name w:val="Знак42"/>
    <w:basedOn w:val="Style_10"/>
    <w:link w:val="Style_1072_ch"/>
    <w:pPr>
      <w:spacing w:after="100" w:before="100"/>
      <w:ind/>
      <w:jc w:val="both"/>
    </w:pPr>
    <w:rPr>
      <w:rFonts w:ascii="Tahoma" w:hAnsi="Tahoma"/>
    </w:rPr>
  </w:style>
  <w:style w:styleId="Style_1072_ch" w:type="character">
    <w:name w:val="Знак42"/>
    <w:basedOn w:val="Style_10_ch"/>
    <w:link w:val="Style_1072"/>
    <w:rPr>
      <w:rFonts w:ascii="Tahoma" w:hAnsi="Tahoma"/>
    </w:rPr>
  </w:style>
  <w:style w:styleId="Style_1073" w:type="paragraph">
    <w:name w:val="Основной текст с отступом 23"/>
    <w:basedOn w:val="Style_10"/>
    <w:link w:val="Style_1073_ch"/>
    <w:pPr>
      <w:ind w:firstLine="851" w:left="0" w:right="0"/>
      <w:jc w:val="both"/>
    </w:pPr>
    <w:rPr>
      <w:sz w:val="28"/>
    </w:rPr>
  </w:style>
  <w:style w:styleId="Style_1073_ch" w:type="character">
    <w:name w:val="Основной текст с отступом 23"/>
    <w:basedOn w:val="Style_10_ch"/>
    <w:link w:val="Style_1073"/>
    <w:rPr>
      <w:sz w:val="28"/>
    </w:rPr>
  </w:style>
  <w:style w:styleId="Style_1074" w:type="paragraph">
    <w:name w:val="Знак Знак Знак Знак Знак Знак Знак Знак Знак Знак Знак Знак Знак Знак Знак Знак Знак Знак Знак Знак Знак Знак Знак Знак Знак12"/>
    <w:basedOn w:val="Style_10"/>
    <w:link w:val="Style_1074_ch"/>
    <w:pPr>
      <w:spacing w:after="100" w:before="100"/>
      <w:ind/>
      <w:jc w:val="both"/>
    </w:pPr>
    <w:rPr>
      <w:rFonts w:ascii="Tahoma" w:hAnsi="Tahoma"/>
    </w:rPr>
  </w:style>
  <w:style w:styleId="Style_1074_ch" w:type="character">
    <w:name w:val="Знак Знак Знак Знак Знак Знак Знак Знак Знак Знак Знак Знак Знак Знак Знак Знак Знак Знак Знак Знак Знак Знак Знак Знак Знак12"/>
    <w:basedOn w:val="Style_10_ch"/>
    <w:link w:val="Style_1074"/>
    <w:rPr>
      <w:rFonts w:ascii="Tahoma" w:hAnsi="Tahoma"/>
    </w:rPr>
  </w:style>
  <w:style w:styleId="Style_1075" w:type="paragraph">
    <w:name w:val="WW8Num15z1"/>
    <w:link w:val="Style_1075_ch"/>
    <w:rPr>
      <w:rFonts w:ascii="Courier New" w:hAnsi="Courier New"/>
    </w:rPr>
  </w:style>
  <w:style w:styleId="Style_1075_ch" w:type="character">
    <w:name w:val="WW8Num15z1"/>
    <w:link w:val="Style_1075"/>
    <w:rPr>
      <w:rFonts w:ascii="Courier New" w:hAnsi="Courier New"/>
    </w:rPr>
  </w:style>
  <w:style w:styleId="Style_1076" w:type="paragraph">
    <w:name w:val="Знак Знак1127"/>
    <w:link w:val="Style_1076_ch"/>
    <w:rPr>
      <w:sz w:val="28"/>
    </w:rPr>
  </w:style>
  <w:style w:styleId="Style_1076_ch" w:type="character">
    <w:name w:val="Знак Знак1127"/>
    <w:link w:val="Style_1076"/>
    <w:rPr>
      <w:sz w:val="28"/>
    </w:rPr>
  </w:style>
  <w:style w:styleId="Style_1077" w:type="paragraph">
    <w:name w:val="Список 31"/>
    <w:basedOn w:val="Style_10"/>
    <w:link w:val="Style_1077_ch"/>
    <w:pPr>
      <w:ind w:hanging="283" w:left="849" w:right="0"/>
    </w:pPr>
  </w:style>
  <w:style w:styleId="Style_1077_ch" w:type="character">
    <w:name w:val="Список 31"/>
    <w:basedOn w:val="Style_10_ch"/>
    <w:link w:val="Style_1077"/>
  </w:style>
  <w:style w:styleId="Style_1078" w:type="paragraph">
    <w:name w:val="xl112"/>
    <w:basedOn w:val="Style_10"/>
    <w:link w:val="Style_1078_ch"/>
    <w:pPr>
      <w:spacing w:after="100" w:before="100"/>
      <w:ind/>
    </w:pPr>
    <w:rPr>
      <w:b w:val="1"/>
      <w:sz w:val="22"/>
    </w:rPr>
  </w:style>
  <w:style w:styleId="Style_1078_ch" w:type="character">
    <w:name w:val="xl112"/>
    <w:basedOn w:val="Style_10_ch"/>
    <w:link w:val="Style_1078"/>
    <w:rPr>
      <w:b w:val="1"/>
      <w:sz w:val="22"/>
    </w:rPr>
  </w:style>
  <w:style w:styleId="Style_1079" w:type="paragraph">
    <w:name w:val="Знак Знак1813"/>
    <w:link w:val="Style_1079_ch"/>
  </w:style>
  <w:style w:styleId="Style_1079_ch" w:type="character">
    <w:name w:val="Знак Знак1813"/>
    <w:link w:val="Style_1079"/>
  </w:style>
  <w:style w:styleId="Style_1080" w:type="paragraph">
    <w:name w:val="Стиль Список общий + 12 пт Междустр.интервал:  полуторный"/>
    <w:basedOn w:val="Style_1054"/>
    <w:link w:val="Style_1080_ch"/>
    <w:pPr>
      <w:spacing w:line="360" w:lineRule="auto"/>
      <w:ind/>
    </w:pPr>
    <w:rPr>
      <w:sz w:val="24"/>
    </w:rPr>
  </w:style>
  <w:style w:styleId="Style_1080_ch" w:type="character">
    <w:name w:val="Стиль Список общий + 12 пт Междустр.интервал:  полуторный"/>
    <w:basedOn w:val="Style_1054_ch"/>
    <w:link w:val="Style_1080"/>
    <w:rPr>
      <w:sz w:val="24"/>
    </w:rPr>
  </w:style>
  <w:style w:styleId="Style_247" w:type="paragraph">
    <w:name w:val="Основной текст с отступом 35"/>
    <w:basedOn w:val="Style_10"/>
    <w:link w:val="Style_247_ch"/>
    <w:pPr>
      <w:ind w:hanging="180" w:left="252" w:right="0"/>
    </w:pPr>
    <w:rPr>
      <w:sz w:val="24"/>
    </w:rPr>
  </w:style>
  <w:style w:styleId="Style_247_ch" w:type="character">
    <w:name w:val="Основной текст с отступом 35"/>
    <w:basedOn w:val="Style_10_ch"/>
    <w:link w:val="Style_247"/>
    <w:rPr>
      <w:sz w:val="24"/>
    </w:rPr>
  </w:style>
  <w:style w:styleId="Style_1081" w:type="paragraph">
    <w:name w:val="Знак Знак1412"/>
    <w:link w:val="Style_1081_ch"/>
  </w:style>
  <w:style w:styleId="Style_1081_ch" w:type="character">
    <w:name w:val="Знак Знак1412"/>
    <w:link w:val="Style_1081"/>
  </w:style>
  <w:style w:styleId="Style_1082" w:type="paragraph">
    <w:name w:val="Абзац списка12"/>
    <w:basedOn w:val="Style_10"/>
    <w:link w:val="Style_1082_ch"/>
    <w:pPr>
      <w:spacing w:after="0" w:before="0"/>
      <w:ind w:firstLine="0" w:left="720" w:right="0"/>
      <w:contextualSpacing w:val="1"/>
    </w:pPr>
  </w:style>
  <w:style w:styleId="Style_1082_ch" w:type="character">
    <w:name w:val="Абзац списка12"/>
    <w:basedOn w:val="Style_10_ch"/>
    <w:link w:val="Style_1082"/>
  </w:style>
  <w:style w:styleId="Style_1083" w:type="paragraph">
    <w:name w:val="Основной текст11"/>
    <w:basedOn w:val="Style_10"/>
    <w:link w:val="Style_1083_ch"/>
    <w:pPr>
      <w:widowControl w:val="0"/>
      <w:ind/>
      <w:jc w:val="both"/>
    </w:pPr>
    <w:rPr>
      <w:sz w:val="24"/>
    </w:rPr>
  </w:style>
  <w:style w:styleId="Style_1083_ch" w:type="character">
    <w:name w:val="Основной текст11"/>
    <w:basedOn w:val="Style_10_ch"/>
    <w:link w:val="Style_1083"/>
    <w:rPr>
      <w:sz w:val="24"/>
    </w:rPr>
  </w:style>
  <w:style w:styleId="Style_1084" w:type="paragraph">
    <w:name w:val="Знак Знак Знак Знак Знак Знак Знак Знак Знак Знак Знак Знак Знак Знак Знак Знак1"/>
    <w:basedOn w:val="Style_10"/>
    <w:link w:val="Style_1084_ch"/>
    <w:pPr>
      <w:spacing w:after="100" w:before="100"/>
      <w:ind/>
    </w:pPr>
    <w:rPr>
      <w:rFonts w:ascii="Tahoma" w:hAnsi="Tahoma"/>
    </w:rPr>
  </w:style>
  <w:style w:styleId="Style_1084_ch" w:type="character">
    <w:name w:val="Знак Знак Знак Знак Знак Знак Знак Знак Знак Знак Знак Знак Знак Знак Знак Знак1"/>
    <w:basedOn w:val="Style_10_ch"/>
    <w:link w:val="Style_1084"/>
    <w:rPr>
      <w:rFonts w:ascii="Tahoma" w:hAnsi="Tahoma"/>
    </w:rPr>
  </w:style>
  <w:style w:styleId="Style_1085" w:type="paragraph">
    <w:name w:val="Знак примечания1"/>
    <w:link w:val="Style_1085_ch"/>
    <w:rPr>
      <w:sz w:val="16"/>
    </w:rPr>
  </w:style>
  <w:style w:styleId="Style_1085_ch" w:type="character">
    <w:name w:val="Знак примечания1"/>
    <w:link w:val="Style_1085"/>
    <w:rPr>
      <w:sz w:val="16"/>
    </w:rPr>
  </w:style>
  <w:style w:styleId="Style_1086" w:type="paragraph">
    <w:name w:val="Знак Знак2913"/>
    <w:link w:val="Style_1086_ch"/>
    <w:rPr>
      <w:rFonts w:ascii="Tahoma" w:hAnsi="Tahoma"/>
      <w:sz w:val="16"/>
    </w:rPr>
  </w:style>
  <w:style w:styleId="Style_1086_ch" w:type="character">
    <w:name w:val="Знак Знак2913"/>
    <w:link w:val="Style_1086"/>
    <w:rPr>
      <w:rFonts w:ascii="Tahoma" w:hAnsi="Tahoma"/>
      <w:sz w:val="16"/>
    </w:rPr>
  </w:style>
  <w:style w:styleId="Style_1087" w:type="paragraph">
    <w:name w:val="Знак Знак724"/>
    <w:link w:val="Style_1087_ch"/>
    <w:rPr>
      <w:rFonts w:ascii="Tahoma" w:hAnsi="Tahoma"/>
      <w:sz w:val="16"/>
    </w:rPr>
  </w:style>
  <w:style w:styleId="Style_1087_ch" w:type="character">
    <w:name w:val="Знак Знак724"/>
    <w:link w:val="Style_1087"/>
    <w:rPr>
      <w:rFonts w:ascii="Tahoma" w:hAnsi="Tahoma"/>
      <w:sz w:val="16"/>
    </w:rPr>
  </w:style>
  <w:style w:styleId="Style_1088" w:type="paragraph">
    <w:name w:val="Знак Знак1413"/>
    <w:link w:val="Style_1088_ch"/>
  </w:style>
  <w:style w:styleId="Style_1088_ch" w:type="character">
    <w:name w:val="Знак Знак1413"/>
    <w:link w:val="Style_1088"/>
  </w:style>
  <w:style w:styleId="Style_1089" w:type="paragraph">
    <w:name w:val="Знак2 Знак Знак Знак Знак Знак Знак Знак Знак Знак Знак Знак1"/>
    <w:basedOn w:val="Style_10"/>
    <w:link w:val="Style_1089_ch"/>
    <w:pPr>
      <w:spacing w:after="100" w:before="100"/>
      <w:ind/>
      <w:jc w:val="both"/>
    </w:pPr>
    <w:rPr>
      <w:rFonts w:ascii="Tahoma" w:hAnsi="Tahoma"/>
    </w:rPr>
  </w:style>
  <w:style w:styleId="Style_1089_ch" w:type="character">
    <w:name w:val="Знак2 Знак Знак Знак Знак Знак Знак Знак Знак Знак Знак Знак1"/>
    <w:basedOn w:val="Style_10_ch"/>
    <w:link w:val="Style_1089"/>
    <w:rPr>
      <w:rFonts w:ascii="Tahoma" w:hAnsi="Tahoma"/>
    </w:rPr>
  </w:style>
  <w:style w:styleId="Style_1090" w:type="paragraph">
    <w:name w:val="contentheader2cols"/>
    <w:basedOn w:val="Style_10"/>
    <w:link w:val="Style_1090_ch"/>
    <w:pPr>
      <w:spacing w:after="0" w:before="50"/>
      <w:ind w:firstLine="0" w:left="250" w:right="0"/>
    </w:pPr>
    <w:rPr>
      <w:b w:val="1"/>
      <w:color w:val="3560A7"/>
      <w:sz w:val="21"/>
    </w:rPr>
  </w:style>
  <w:style w:styleId="Style_1090_ch" w:type="character">
    <w:name w:val="contentheader2cols"/>
    <w:basedOn w:val="Style_10_ch"/>
    <w:link w:val="Style_1090"/>
    <w:rPr>
      <w:b w:val="1"/>
      <w:color w:val="3560A7"/>
      <w:sz w:val="21"/>
    </w:rPr>
  </w:style>
  <w:style w:styleId="Style_1091" w:type="paragraph">
    <w:name w:val="_АБЗАЦ_"/>
    <w:basedOn w:val="Style_10"/>
    <w:link w:val="Style_1091_ch"/>
    <w:pPr>
      <w:spacing w:line="360" w:lineRule="auto"/>
      <w:ind w:firstLine="567" w:left="0" w:right="0"/>
      <w:jc w:val="both"/>
    </w:pPr>
    <w:rPr>
      <w:rFonts w:ascii="Arial" w:hAnsi="Arial"/>
      <w:sz w:val="24"/>
    </w:rPr>
  </w:style>
  <w:style w:styleId="Style_1091_ch" w:type="character">
    <w:name w:val="_АБЗАЦ_"/>
    <w:basedOn w:val="Style_10_ch"/>
    <w:link w:val="Style_1091"/>
    <w:rPr>
      <w:rFonts w:ascii="Arial" w:hAnsi="Arial"/>
      <w:sz w:val="24"/>
    </w:rPr>
  </w:style>
  <w:style w:styleId="Style_1092" w:type="paragraph">
    <w:name w:val="Знак Знак1610"/>
    <w:link w:val="Style_1092_ch"/>
    <w:rPr>
      <w:rFonts w:ascii="Calibri" w:hAnsi="Calibri"/>
    </w:rPr>
  </w:style>
  <w:style w:styleId="Style_1092_ch" w:type="character">
    <w:name w:val="Знак Знак1610"/>
    <w:link w:val="Style_1092"/>
    <w:rPr>
      <w:rFonts w:ascii="Calibri" w:hAnsi="Calibri"/>
    </w:rPr>
  </w:style>
  <w:style w:styleId="Style_1093" w:type="paragraph">
    <w:name w:val="xl114"/>
    <w:basedOn w:val="Style_10"/>
    <w:link w:val="Style_1093_ch"/>
    <w:pPr>
      <w:spacing w:after="100" w:before="100"/>
      <w:ind/>
      <w:jc w:val="center"/>
    </w:pPr>
    <w:rPr>
      <w:sz w:val="22"/>
    </w:rPr>
  </w:style>
  <w:style w:styleId="Style_1093_ch" w:type="character">
    <w:name w:val="xl114"/>
    <w:basedOn w:val="Style_10_ch"/>
    <w:link w:val="Style_1093"/>
    <w:rPr>
      <w:sz w:val="22"/>
    </w:rPr>
  </w:style>
  <w:style w:styleId="Style_1094" w:type="paragraph">
    <w:name w:val="Знак Знак1411"/>
    <w:link w:val="Style_1094_ch"/>
  </w:style>
  <w:style w:styleId="Style_1094_ch" w:type="character">
    <w:name w:val="Знак Знак1411"/>
    <w:link w:val="Style_1094"/>
  </w:style>
  <w:style w:styleId="Style_1095" w:type="paragraph">
    <w:name w:val="WW8Num1z2"/>
    <w:link w:val="Style_1095_ch"/>
  </w:style>
  <w:style w:styleId="Style_1095_ch" w:type="character">
    <w:name w:val="WW8Num1z2"/>
    <w:link w:val="Style_1095"/>
  </w:style>
  <w:style w:styleId="Style_1096"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Style_10"/>
    <w:link w:val="Style_1096_ch"/>
    <w:pPr>
      <w:spacing w:after="100" w:before="100"/>
      <w:ind/>
      <w:jc w:val="both"/>
    </w:pPr>
    <w:rPr>
      <w:rFonts w:ascii="Tahoma" w:hAnsi="Tahoma"/>
    </w:rPr>
  </w:style>
  <w:style w:styleId="Style_1096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Style_10_ch"/>
    <w:link w:val="Style_1096"/>
    <w:rPr>
      <w:rFonts w:ascii="Tahoma" w:hAnsi="Tahoma"/>
    </w:rPr>
  </w:style>
  <w:style w:styleId="Style_1097" w:type="paragraph">
    <w:name w:val="Знак Знак912"/>
    <w:link w:val="Style_1097_ch"/>
    <w:rPr>
      <w:sz w:val="24"/>
    </w:rPr>
  </w:style>
  <w:style w:styleId="Style_1097_ch" w:type="character">
    <w:name w:val="Знак Знак912"/>
    <w:link w:val="Style_1097"/>
    <w:rPr>
      <w:sz w:val="24"/>
    </w:rPr>
  </w:style>
  <w:style w:styleId="Style_1098" w:type="paragraph">
    <w:name w:val="xl140"/>
    <w:basedOn w:val="Style_10"/>
    <w:link w:val="Style_1098_ch"/>
    <w:pPr>
      <w:spacing w:after="100" w:before="100"/>
      <w:ind/>
      <w:jc w:val="center"/>
    </w:pPr>
    <w:rPr>
      <w:sz w:val="22"/>
    </w:rPr>
  </w:style>
  <w:style w:styleId="Style_1098_ch" w:type="character">
    <w:name w:val="xl140"/>
    <w:basedOn w:val="Style_10_ch"/>
    <w:link w:val="Style_1098"/>
    <w:rPr>
      <w:sz w:val="22"/>
    </w:rPr>
  </w:style>
  <w:style w:styleId="Style_1099" w:type="paragraph">
    <w:name w:val="WW8Num22z0"/>
    <w:link w:val="Style_1099_ch"/>
    <w:rPr>
      <w:rFonts w:ascii="Symbol" w:hAnsi="Symbol"/>
    </w:rPr>
  </w:style>
  <w:style w:styleId="Style_1099_ch" w:type="character">
    <w:name w:val="WW8Num22z0"/>
    <w:link w:val="Style_1099"/>
    <w:rPr>
      <w:rFonts w:ascii="Symbol" w:hAnsi="Symbol"/>
    </w:rPr>
  </w:style>
  <w:style w:styleId="Style_1100" w:type="paragraph">
    <w:name w:val="Знак Знак1114"/>
    <w:link w:val="Style_1100_ch"/>
    <w:rPr>
      <w:sz w:val="28"/>
    </w:rPr>
  </w:style>
  <w:style w:styleId="Style_1100_ch" w:type="character">
    <w:name w:val="Знак Знак1114"/>
    <w:link w:val="Style_1100"/>
    <w:rPr>
      <w:sz w:val="28"/>
    </w:rPr>
  </w:style>
  <w:style w:styleId="Style_1101" w:type="paragraph">
    <w:name w:val="Знак Знак2 Знак Знак Знак1 Знак Знак Знак Знак Знак Знак Знак Знак Знак Знак2"/>
    <w:basedOn w:val="Style_10"/>
    <w:link w:val="Style_1101_ch"/>
    <w:pPr>
      <w:spacing w:after="100" w:before="100"/>
      <w:ind/>
    </w:pPr>
    <w:rPr>
      <w:rFonts w:ascii="Tahoma" w:hAnsi="Tahoma"/>
    </w:rPr>
  </w:style>
  <w:style w:styleId="Style_1101_ch" w:type="character">
    <w:name w:val="Знак Знак2 Знак Знак Знак1 Знак Знак Знак Знак Знак Знак Знак Знак Знак Знак2"/>
    <w:basedOn w:val="Style_10_ch"/>
    <w:link w:val="Style_1101"/>
    <w:rPr>
      <w:rFonts w:ascii="Tahoma" w:hAnsi="Tahoma"/>
    </w:rPr>
  </w:style>
  <w:style w:styleId="Style_1102" w:type="paragraph">
    <w:name w:val="Знак1 Знак Знак Знак1 Знак Знак Знак Знак Знак Знак Знак Знак2"/>
    <w:basedOn w:val="Style_10"/>
    <w:link w:val="Style_1102_ch"/>
    <w:pPr>
      <w:spacing w:after="100" w:before="100"/>
      <w:ind/>
    </w:pPr>
    <w:rPr>
      <w:rFonts w:ascii="Tahoma" w:hAnsi="Tahoma"/>
    </w:rPr>
  </w:style>
  <w:style w:styleId="Style_1102_ch" w:type="character">
    <w:name w:val="Знак1 Знак Знак Знак1 Знак Знак Знак Знак Знак Знак Знак Знак2"/>
    <w:basedOn w:val="Style_10_ch"/>
    <w:link w:val="Style_1102"/>
    <w:rPr>
      <w:rFonts w:ascii="Tahoma" w:hAnsi="Tahoma"/>
    </w:rPr>
  </w:style>
  <w:style w:styleId="Style_1103" w:type="paragraph">
    <w:name w:val="Знак Знак255"/>
    <w:link w:val="Style_1103_ch"/>
    <w:rPr>
      <w:sz w:val="28"/>
    </w:rPr>
  </w:style>
  <w:style w:styleId="Style_1103_ch" w:type="character">
    <w:name w:val="Знак Знак255"/>
    <w:link w:val="Style_1103"/>
    <w:rPr>
      <w:sz w:val="28"/>
    </w:rPr>
  </w:style>
  <w:style w:styleId="Style_1104" w:type="paragraph">
    <w:name w:val="xl96"/>
    <w:basedOn w:val="Style_10"/>
    <w:link w:val="Style_1104_ch"/>
    <w:pPr>
      <w:spacing w:after="100" w:before="100"/>
      <w:ind/>
    </w:pPr>
    <w:rPr>
      <w:sz w:val="22"/>
    </w:rPr>
  </w:style>
  <w:style w:styleId="Style_1104_ch" w:type="character">
    <w:name w:val="xl96"/>
    <w:basedOn w:val="Style_10_ch"/>
    <w:link w:val="Style_1104"/>
    <w:rPr>
      <w:sz w:val="22"/>
    </w:rPr>
  </w:style>
  <w:style w:styleId="Style_1105"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w:basedOn w:val="Style_10"/>
    <w:link w:val="Style_1105_ch"/>
    <w:pPr>
      <w:spacing w:after="100" w:before="100"/>
      <w:ind/>
      <w:jc w:val="both"/>
    </w:pPr>
    <w:rPr>
      <w:rFonts w:ascii="Tahoma" w:hAnsi="Tahoma"/>
    </w:rPr>
  </w:style>
  <w:style w:styleId="Style_1105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w:basedOn w:val="Style_10_ch"/>
    <w:link w:val="Style_1105"/>
    <w:rPr>
      <w:rFonts w:ascii="Tahoma" w:hAnsi="Tahoma"/>
    </w:rPr>
  </w:style>
  <w:style w:styleId="Style_1106" w:type="paragraph">
    <w:name w:val="Знак Знак159"/>
    <w:link w:val="Style_1106_ch"/>
    <w:rPr>
      <w:b w:val="1"/>
      <w:sz w:val="24"/>
    </w:rPr>
  </w:style>
  <w:style w:styleId="Style_1106_ch" w:type="character">
    <w:name w:val="Знак Знак159"/>
    <w:link w:val="Style_1106"/>
    <w:rPr>
      <w:b w:val="1"/>
      <w:sz w:val="24"/>
    </w:rPr>
  </w:style>
  <w:style w:styleId="Style_1107" w:type="paragraph">
    <w:name w:val="Знак Знак919"/>
    <w:link w:val="Style_1107_ch"/>
    <w:rPr>
      <w:sz w:val="24"/>
    </w:rPr>
  </w:style>
  <w:style w:styleId="Style_1107_ch" w:type="character">
    <w:name w:val="Знак Знак919"/>
    <w:link w:val="Style_1107"/>
    <w:rPr>
      <w:sz w:val="24"/>
    </w:rPr>
  </w:style>
  <w:style w:styleId="Style_1108" w:type="paragraph">
    <w:name w:val="xl81"/>
    <w:basedOn w:val="Style_10"/>
    <w:link w:val="Style_1108_ch"/>
    <w:pPr>
      <w:spacing w:after="100" w:before="100"/>
      <w:ind/>
      <w:jc w:val="center"/>
    </w:pPr>
    <w:rPr>
      <w:sz w:val="22"/>
    </w:rPr>
  </w:style>
  <w:style w:styleId="Style_1108_ch" w:type="character">
    <w:name w:val="xl81"/>
    <w:basedOn w:val="Style_10_ch"/>
    <w:link w:val="Style_1108"/>
    <w:rPr>
      <w:sz w:val="22"/>
    </w:rPr>
  </w:style>
  <w:style w:styleId="Style_1109" w:type="paragraph">
    <w:name w:val="Знак Знак Знак Знак1 Знак Знак Знак Знак Знак Знак2"/>
    <w:basedOn w:val="Style_10"/>
    <w:link w:val="Style_1109_ch"/>
    <w:pPr>
      <w:spacing w:after="100" w:before="100"/>
      <w:ind/>
      <w:jc w:val="both"/>
    </w:pPr>
    <w:rPr>
      <w:rFonts w:ascii="Tahoma" w:hAnsi="Tahoma"/>
    </w:rPr>
  </w:style>
  <w:style w:styleId="Style_1109_ch" w:type="character">
    <w:name w:val="Знак Знак Знак Знак1 Знак Знак Знак Знак Знак Знак2"/>
    <w:basedOn w:val="Style_10_ch"/>
    <w:link w:val="Style_1109"/>
    <w:rPr>
      <w:rFonts w:ascii="Tahoma" w:hAnsi="Tahoma"/>
    </w:rPr>
  </w:style>
  <w:style w:styleId="Style_1110" w:type="paragraph">
    <w:name w:val="Знак Знак2010"/>
    <w:link w:val="Style_1110_ch"/>
    <w:rPr>
      <w:sz w:val="28"/>
    </w:rPr>
  </w:style>
  <w:style w:styleId="Style_1110_ch" w:type="character">
    <w:name w:val="Знак Знак2010"/>
    <w:link w:val="Style_1110"/>
    <w:rPr>
      <w:sz w:val="28"/>
    </w:rPr>
  </w:style>
  <w:style w:styleId="Style_1111" w:type="paragraph">
    <w:name w:val="Знак2 Знак Знак Знак"/>
    <w:basedOn w:val="Style_10"/>
    <w:link w:val="Style_1111_ch"/>
    <w:pPr>
      <w:spacing w:after="160" w:before="0" w:line="240" w:lineRule="exact"/>
      <w:ind/>
    </w:pPr>
    <w:rPr>
      <w:rFonts w:ascii="Verdana" w:hAnsi="Verdana"/>
    </w:rPr>
  </w:style>
  <w:style w:styleId="Style_1111_ch" w:type="character">
    <w:name w:val="Знак2 Знак Знак Знак"/>
    <w:basedOn w:val="Style_10_ch"/>
    <w:link w:val="Style_1111"/>
    <w:rPr>
      <w:rFonts w:ascii="Verdana" w:hAnsi="Verdana"/>
    </w:rPr>
  </w:style>
  <w:style w:styleId="Style_1112" w:type="paragraph">
    <w:name w:val="Знак Знак2914"/>
    <w:link w:val="Style_1112_ch"/>
    <w:rPr>
      <w:rFonts w:ascii="AG Souvenir" w:hAnsi="AG Souvenir"/>
      <w:b w:val="1"/>
      <w:spacing w:val="38"/>
      <w:sz w:val="28"/>
    </w:rPr>
  </w:style>
  <w:style w:styleId="Style_1112_ch" w:type="character">
    <w:name w:val="Знак Знак2914"/>
    <w:link w:val="Style_1112"/>
    <w:rPr>
      <w:rFonts w:ascii="AG Souvenir" w:hAnsi="AG Souvenir"/>
      <w:b w:val="1"/>
      <w:spacing w:val="38"/>
      <w:sz w:val="28"/>
    </w:rPr>
  </w:style>
  <w:style w:styleId="Style_1113" w:type="paragraph">
    <w:name w:val="Маркированный список (для нумерованного) - 1 Знак"/>
    <w:link w:val="Style_1113_ch"/>
    <w:rPr>
      <w:sz w:val="22"/>
    </w:rPr>
  </w:style>
  <w:style w:styleId="Style_1113_ch" w:type="character">
    <w:name w:val="Маркированный список (для нумерованного) - 1 Знак"/>
    <w:link w:val="Style_1113"/>
    <w:rPr>
      <w:sz w:val="22"/>
    </w:rPr>
  </w:style>
  <w:style w:styleId="Style_1114"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Style_10"/>
    <w:link w:val="Style_1114_ch"/>
    <w:pPr>
      <w:spacing w:after="100" w:before="100"/>
      <w:ind/>
      <w:jc w:val="both"/>
    </w:pPr>
    <w:rPr>
      <w:rFonts w:ascii="Tahoma" w:hAnsi="Tahoma"/>
    </w:rPr>
  </w:style>
  <w:style w:styleId="Style_1114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Style_10_ch"/>
    <w:link w:val="Style_1114"/>
    <w:rPr>
      <w:rFonts w:ascii="Tahoma" w:hAnsi="Tahoma"/>
    </w:rPr>
  </w:style>
  <w:style w:styleId="Style_1115" w:type="paragraph">
    <w:name w:val="Абзац Знак"/>
    <w:link w:val="Style_1115_ch"/>
    <w:rPr>
      <w:rFonts w:ascii="TimesDL" w:hAnsi="TimesDL"/>
      <w:sz w:val="24"/>
    </w:rPr>
  </w:style>
  <w:style w:styleId="Style_1115_ch" w:type="character">
    <w:name w:val="Абзац Знак"/>
    <w:link w:val="Style_1115"/>
    <w:rPr>
      <w:rFonts w:ascii="TimesDL" w:hAnsi="TimesDL"/>
      <w:sz w:val="24"/>
    </w:rPr>
  </w:style>
  <w:style w:styleId="Style_1116" w:type="paragraph">
    <w:name w:val="Знак Знак78"/>
    <w:link w:val="Style_1116_ch"/>
    <w:rPr>
      <w:sz w:val="28"/>
    </w:rPr>
  </w:style>
  <w:style w:styleId="Style_1116_ch" w:type="character">
    <w:name w:val="Знак Знак78"/>
    <w:link w:val="Style_1116"/>
    <w:rPr>
      <w:sz w:val="28"/>
    </w:rPr>
  </w:style>
  <w:style w:styleId="Style_1117" w:type="paragraph">
    <w:name w:val="Знак Знак Знак Знак1"/>
    <w:basedOn w:val="Style_10"/>
    <w:link w:val="Style_1117_ch"/>
    <w:pPr>
      <w:widowControl w:val="0"/>
      <w:spacing w:after="160" w:before="0" w:line="240" w:lineRule="exact"/>
      <w:ind/>
      <w:jc w:val="right"/>
    </w:pPr>
  </w:style>
  <w:style w:styleId="Style_1117_ch" w:type="character">
    <w:name w:val="Знак Знак Знак Знак1"/>
    <w:basedOn w:val="Style_10_ch"/>
    <w:link w:val="Style_1117"/>
  </w:style>
  <w:style w:styleId="Style_1118" w:type="paragraph">
    <w:name w:val="Знак Знак1122"/>
    <w:link w:val="Style_1118_ch"/>
    <w:rPr>
      <w:sz w:val="28"/>
    </w:rPr>
  </w:style>
  <w:style w:styleId="Style_1118_ch" w:type="character">
    <w:name w:val="Знак Знак1122"/>
    <w:link w:val="Style_1118"/>
    <w:rPr>
      <w:sz w:val="28"/>
    </w:rPr>
  </w:style>
  <w:style w:styleId="Style_1119" w:type="paragraph">
    <w:name w:val="Знак4 Знак Знак Знак Знак Знак Знак Знак Знак Знак1 Знак Знак Знак Знак Знак Знак1"/>
    <w:basedOn w:val="Style_10"/>
    <w:link w:val="Style_1119_ch"/>
    <w:pPr>
      <w:spacing w:after="100" w:before="100"/>
      <w:ind/>
      <w:jc w:val="both"/>
    </w:pPr>
    <w:rPr>
      <w:rFonts w:ascii="Tahoma" w:hAnsi="Tahoma"/>
    </w:rPr>
  </w:style>
  <w:style w:styleId="Style_1119_ch" w:type="character">
    <w:name w:val="Знак4 Знак Знак Знак Знак Знак Знак Знак Знак Знак1 Знак Знак Знак Знак Знак Знак1"/>
    <w:basedOn w:val="Style_10_ch"/>
    <w:link w:val="Style_1119"/>
    <w:rPr>
      <w:rFonts w:ascii="Tahoma" w:hAnsi="Tahoma"/>
    </w:rPr>
  </w:style>
  <w:style w:styleId="Style_1120" w:type="paragraph">
    <w:name w:val="Знак Знак272"/>
    <w:link w:val="Style_1120_ch"/>
    <w:rPr>
      <w:rFonts w:ascii="Calibri" w:hAnsi="Calibri"/>
      <w:sz w:val="26"/>
    </w:rPr>
  </w:style>
  <w:style w:styleId="Style_1120_ch" w:type="character">
    <w:name w:val="Знак Знак272"/>
    <w:link w:val="Style_1120"/>
    <w:rPr>
      <w:rFonts w:ascii="Calibri" w:hAnsi="Calibri"/>
      <w:sz w:val="26"/>
    </w:rPr>
  </w:style>
  <w:style w:styleId="Style_1121" w:type="paragraph">
    <w:name w:val="Знак Знак Знак Знак Знак Знак Знак Знак Знак Знак2"/>
    <w:basedOn w:val="Style_10"/>
    <w:link w:val="Style_1121_ch"/>
    <w:pPr>
      <w:spacing w:after="100" w:before="100"/>
      <w:ind/>
      <w:jc w:val="both"/>
    </w:pPr>
    <w:rPr>
      <w:rFonts w:ascii="Tahoma" w:hAnsi="Tahoma"/>
    </w:rPr>
  </w:style>
  <w:style w:styleId="Style_1121_ch" w:type="character">
    <w:name w:val="Знак Знак Знак Знак Знак Знак Знак Знак Знак Знак2"/>
    <w:basedOn w:val="Style_10_ch"/>
    <w:link w:val="Style_1121"/>
    <w:rPr>
      <w:rFonts w:ascii="Tahoma" w:hAnsi="Tahoma"/>
    </w:rPr>
  </w:style>
  <w:style w:styleId="Style_1122" w:type="paragraph">
    <w:name w:val="Знак Знак256"/>
    <w:link w:val="Style_1122_ch"/>
    <w:rPr>
      <w:sz w:val="28"/>
    </w:rPr>
  </w:style>
  <w:style w:styleId="Style_1122_ch" w:type="character">
    <w:name w:val="Знак Знак256"/>
    <w:link w:val="Style_1122"/>
    <w:rPr>
      <w:sz w:val="28"/>
    </w:rPr>
  </w:style>
  <w:style w:styleId="Style_1123" w:type="paragraph">
    <w:name w:val="Знак Знак1100"/>
    <w:link w:val="Style_1123_ch"/>
    <w:rPr>
      <w:rFonts w:ascii="Cambria" w:hAnsi="Cambria"/>
      <w:i w:val="1"/>
      <w:color w:val="4F81BD"/>
      <w:spacing w:val="15"/>
      <w:sz w:val="24"/>
    </w:rPr>
  </w:style>
  <w:style w:styleId="Style_1123_ch" w:type="character">
    <w:name w:val="Знак Знак1100"/>
    <w:link w:val="Style_1123"/>
    <w:rPr>
      <w:rFonts w:ascii="Cambria" w:hAnsi="Cambria"/>
      <w:i w:val="1"/>
      <w:color w:val="4F81BD"/>
      <w:spacing w:val="15"/>
      <w:sz w:val="24"/>
    </w:rPr>
  </w:style>
  <w:style w:styleId="Style_1124" w:type="paragraph">
    <w:name w:val="Знак Знак125"/>
    <w:link w:val="Style_1124_ch"/>
    <w:rPr>
      <w:rFonts w:ascii="Calibri" w:hAnsi="Calibri"/>
    </w:rPr>
  </w:style>
  <w:style w:styleId="Style_1124_ch" w:type="character">
    <w:name w:val="Знак Знак125"/>
    <w:link w:val="Style_1124"/>
    <w:rPr>
      <w:rFonts w:ascii="Calibri" w:hAnsi="Calibri"/>
    </w:rPr>
  </w:style>
  <w:style w:styleId="Style_1125"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Style_10"/>
    <w:link w:val="Style_1125_ch"/>
    <w:pPr>
      <w:spacing w:after="100" w:before="100"/>
      <w:ind/>
      <w:jc w:val="both"/>
    </w:pPr>
    <w:rPr>
      <w:rFonts w:ascii="Tahoma" w:hAnsi="Tahoma"/>
    </w:rPr>
  </w:style>
  <w:style w:styleId="Style_1125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Style_10_ch"/>
    <w:link w:val="Style_1125"/>
    <w:rPr>
      <w:rFonts w:ascii="Tahoma" w:hAnsi="Tahoma"/>
    </w:rPr>
  </w:style>
  <w:style w:styleId="Style_1126" w:type="paragraph">
    <w:name w:val="Знак Знак199"/>
    <w:link w:val="Style_1126_ch"/>
  </w:style>
  <w:style w:styleId="Style_1126_ch" w:type="character">
    <w:name w:val="Знак Знак199"/>
    <w:link w:val="Style_1126"/>
  </w:style>
  <w:style w:styleId="Style_1127" w:type="paragraph">
    <w:name w:val="Заголовок 3 жирн."/>
    <w:basedOn w:val="Style_14"/>
    <w:link w:val="Style_1127_ch"/>
    <w:pPr>
      <w:ind/>
      <w:jc w:val="left"/>
    </w:pPr>
    <w:rPr>
      <w:b w:val="1"/>
    </w:rPr>
  </w:style>
  <w:style w:styleId="Style_1127_ch" w:type="character">
    <w:name w:val="Заголовок 3 жирн."/>
    <w:basedOn w:val="Style_14_ch"/>
    <w:link w:val="Style_1127"/>
    <w:rPr>
      <w:b w:val="1"/>
    </w:rPr>
  </w:style>
  <w:style w:styleId="Style_1128" w:type="paragraph">
    <w:name w:val="Знак Знак322"/>
    <w:link w:val="Style_1128_ch"/>
    <w:rPr>
      <w:rFonts w:ascii="Calibri" w:hAnsi="Calibri"/>
    </w:rPr>
  </w:style>
  <w:style w:styleId="Style_1128_ch" w:type="character">
    <w:name w:val="Знак Знак322"/>
    <w:link w:val="Style_1128"/>
    <w:rPr>
      <w:rFonts w:ascii="Calibri" w:hAnsi="Calibri"/>
    </w:rPr>
  </w:style>
  <w:style w:styleId="Style_1129" w:type="paragraph">
    <w:name w:val="xl34"/>
    <w:basedOn w:val="Style_10"/>
    <w:link w:val="Style_1129_ch"/>
    <w:pPr>
      <w:spacing w:after="100" w:before="100"/>
      <w:ind/>
    </w:pPr>
    <w:rPr>
      <w:sz w:val="24"/>
    </w:rPr>
  </w:style>
  <w:style w:styleId="Style_1129_ch" w:type="character">
    <w:name w:val="xl34"/>
    <w:basedOn w:val="Style_10_ch"/>
    <w:link w:val="Style_1129"/>
    <w:rPr>
      <w:sz w:val="24"/>
    </w:rPr>
  </w:style>
  <w:style w:styleId="Style_1130" w:type="paragraph">
    <w:name w:val="Рецензия4"/>
    <w:link w:val="Style_1130_ch"/>
    <w:rPr>
      <w:rFonts w:ascii="Calibri" w:hAnsi="Calibri"/>
      <w:sz w:val="22"/>
    </w:rPr>
  </w:style>
  <w:style w:styleId="Style_1130_ch" w:type="character">
    <w:name w:val="Рецензия4"/>
    <w:link w:val="Style_1130"/>
    <w:rPr>
      <w:rFonts w:ascii="Calibri" w:hAnsi="Calibri"/>
      <w:sz w:val="22"/>
    </w:rPr>
  </w:style>
  <w:style w:styleId="Style_1131" w:type="paragraph">
    <w:name w:val="Знак Знак1911"/>
    <w:link w:val="Style_1131_ch"/>
  </w:style>
  <w:style w:styleId="Style_1131_ch" w:type="character">
    <w:name w:val="Знак Знак1911"/>
    <w:link w:val="Style_1131"/>
  </w:style>
  <w:style w:styleId="Style_1132" w:type="paragraph">
    <w:name w:val="Знак Знак1817"/>
    <w:link w:val="Style_1132_ch"/>
    <w:rPr>
      <w:rFonts w:ascii="Tahoma" w:hAnsi="Tahoma"/>
      <w:sz w:val="16"/>
    </w:rPr>
  </w:style>
  <w:style w:styleId="Style_1132_ch" w:type="character">
    <w:name w:val="Знак Знак1817"/>
    <w:link w:val="Style_1132"/>
    <w:rPr>
      <w:rFonts w:ascii="Tahoma" w:hAnsi="Tahoma"/>
      <w:sz w:val="16"/>
    </w:rPr>
  </w:style>
  <w:style w:styleId="Style_1133" w:type="paragraph">
    <w:name w:val="Знак21"/>
    <w:basedOn w:val="Style_10"/>
    <w:link w:val="Style_1133_ch"/>
    <w:pPr>
      <w:spacing w:after="100" w:before="100"/>
      <w:ind/>
      <w:jc w:val="both"/>
    </w:pPr>
    <w:rPr>
      <w:rFonts w:ascii="Tahoma" w:hAnsi="Tahoma"/>
    </w:rPr>
  </w:style>
  <w:style w:styleId="Style_1133_ch" w:type="character">
    <w:name w:val="Знак21"/>
    <w:basedOn w:val="Style_10_ch"/>
    <w:link w:val="Style_1133"/>
    <w:rPr>
      <w:rFonts w:ascii="Tahoma" w:hAnsi="Tahoma"/>
    </w:rPr>
  </w:style>
  <w:style w:styleId="Style_1134" w:type="paragraph">
    <w:name w:val="wP70"/>
    <w:basedOn w:val="Style_10"/>
    <w:link w:val="Style_1134_ch"/>
    <w:pPr>
      <w:widowControl w:val="0"/>
      <w:ind w:firstLine="840" w:left="0" w:right="0"/>
      <w:jc w:val="both"/>
    </w:pPr>
    <w:rPr>
      <w:rFonts w:ascii="Arial" w:hAnsi="Arial"/>
    </w:rPr>
  </w:style>
  <w:style w:styleId="Style_1134_ch" w:type="character">
    <w:name w:val="wP70"/>
    <w:basedOn w:val="Style_10_ch"/>
    <w:link w:val="Style_1134"/>
    <w:rPr>
      <w:rFonts w:ascii="Arial" w:hAnsi="Arial"/>
    </w:rPr>
  </w:style>
  <w:style w:styleId="Style_1135" w:type="paragraph">
    <w:name w:val="Char Char2"/>
    <w:basedOn w:val="Style_10"/>
    <w:link w:val="Style_1135_ch"/>
    <w:pPr>
      <w:spacing w:after="160" w:before="0" w:line="240" w:lineRule="exact"/>
      <w:ind/>
    </w:pPr>
    <w:rPr>
      <w:rFonts w:ascii="Verdana" w:hAnsi="Verdana"/>
    </w:rPr>
  </w:style>
  <w:style w:styleId="Style_1135_ch" w:type="character">
    <w:name w:val="Char Char2"/>
    <w:basedOn w:val="Style_10_ch"/>
    <w:link w:val="Style_1135"/>
    <w:rPr>
      <w:rFonts w:ascii="Verdana" w:hAnsi="Verdana"/>
    </w:rPr>
  </w:style>
  <w:style w:styleId="Style_1136" w:type="paragraph">
    <w:name w:val="Знак Знак1619"/>
    <w:link w:val="Style_1136_ch"/>
    <w:rPr>
      <w:rFonts w:ascii="Calibri" w:hAnsi="Calibri"/>
    </w:rPr>
  </w:style>
  <w:style w:styleId="Style_1136_ch" w:type="character">
    <w:name w:val="Знак Знак1619"/>
    <w:link w:val="Style_1136"/>
    <w:rPr>
      <w:rFonts w:ascii="Calibri" w:hAnsi="Calibri"/>
    </w:rPr>
  </w:style>
  <w:style w:styleId="Style_6" w:type="paragraph">
    <w:name w:val="ConsPlusCell"/>
    <w:link w:val="Style_6_ch"/>
    <w:pPr>
      <w:widowControl w:val="0"/>
      <w:ind/>
    </w:pPr>
    <w:rPr>
      <w:rFonts w:ascii="Arial" w:hAnsi="Arial"/>
    </w:rPr>
  </w:style>
  <w:style w:styleId="Style_6_ch" w:type="character">
    <w:name w:val="ConsPlusCell"/>
    <w:link w:val="Style_6"/>
    <w:rPr>
      <w:rFonts w:ascii="Arial" w:hAnsi="Arial"/>
    </w:rPr>
  </w:style>
  <w:style w:styleId="Style_1137" w:type="paragraph">
    <w:name w:val="Знак Знак Знак Знак Знак Знак Знак Знак Знак Знак Знак Знак Знак Знак Знак Знак1 Знак Знак Знак"/>
    <w:basedOn w:val="Style_10"/>
    <w:link w:val="Style_1137_ch"/>
    <w:pPr>
      <w:spacing w:after="100" w:before="100"/>
      <w:ind/>
    </w:pPr>
    <w:rPr>
      <w:rFonts w:ascii="Tahoma" w:hAnsi="Tahoma"/>
    </w:rPr>
  </w:style>
  <w:style w:styleId="Style_1137_ch" w:type="character">
    <w:name w:val="Знак Знак Знак Знак Знак Знак Знак Знак Знак Знак Знак Знак Знак Знак Знак Знак1 Знак Знак Знак"/>
    <w:basedOn w:val="Style_10_ch"/>
    <w:link w:val="Style_1137"/>
    <w:rPr>
      <w:rFonts w:ascii="Tahoma" w:hAnsi="Tahoma"/>
    </w:rPr>
  </w:style>
  <w:style w:styleId="Style_1138" w:type="paragraph">
    <w:name w:val="Знак Знак925"/>
    <w:link w:val="Style_1138_ch"/>
    <w:rPr>
      <w:sz w:val="24"/>
    </w:rPr>
  </w:style>
  <w:style w:styleId="Style_1138_ch" w:type="character">
    <w:name w:val="Знак Знак925"/>
    <w:link w:val="Style_1138"/>
    <w:rPr>
      <w:sz w:val="24"/>
    </w:rPr>
  </w:style>
  <w:style w:styleId="Style_1139" w:type="paragraph">
    <w:name w:val="Header Char"/>
    <w:link w:val="Style_1139_ch"/>
    <w:rPr>
      <w:rFonts w:ascii="Times New Roman" w:hAnsi="Times New Roman"/>
    </w:rPr>
  </w:style>
  <w:style w:styleId="Style_1139_ch" w:type="character">
    <w:name w:val="Header Char"/>
    <w:link w:val="Style_1139"/>
    <w:rPr>
      <w:rFonts w:ascii="Times New Roman" w:hAnsi="Times New Roman"/>
    </w:rPr>
  </w:style>
  <w:style w:styleId="Style_1140" w:type="paragraph">
    <w:name w:val="Знак Знак4"/>
    <w:link w:val="Style_1140_ch"/>
    <w:rPr>
      <w:rFonts w:ascii="Tahoma" w:hAnsi="Tahoma"/>
      <w:sz w:val="16"/>
    </w:rPr>
  </w:style>
  <w:style w:styleId="Style_1140_ch" w:type="character">
    <w:name w:val="Знак Знак4"/>
    <w:link w:val="Style_1140"/>
    <w:rPr>
      <w:rFonts w:ascii="Tahoma" w:hAnsi="Tahoma"/>
      <w:sz w:val="16"/>
    </w:rPr>
  </w:style>
  <w:style w:styleId="Style_1141" w:type="paragraph">
    <w:name w:val="toc 5"/>
    <w:basedOn w:val="Style_10"/>
    <w:next w:val="Style_10"/>
    <w:link w:val="Style_1141_ch"/>
    <w:uiPriority w:val="39"/>
    <w:pPr>
      <w:spacing w:after="0" w:before="60" w:line="276" w:lineRule="auto"/>
      <w:ind w:firstLine="0" w:left="720" w:right="0"/>
    </w:pPr>
    <w:rPr>
      <w:rFonts w:ascii="Calibri" w:hAnsi="Calibri"/>
    </w:rPr>
  </w:style>
  <w:style w:styleId="Style_1141_ch" w:type="character">
    <w:name w:val="toc 5"/>
    <w:basedOn w:val="Style_10_ch"/>
    <w:link w:val="Style_1141"/>
    <w:rPr>
      <w:rFonts w:ascii="Calibri" w:hAnsi="Calibri"/>
    </w:rPr>
  </w:style>
  <w:style w:styleId="Style_1142" w:type="paragraph">
    <w:name w:val="Знак Знак1120"/>
    <w:link w:val="Style_1142_ch"/>
    <w:rPr>
      <w:sz w:val="28"/>
    </w:rPr>
  </w:style>
  <w:style w:styleId="Style_1142_ch" w:type="character">
    <w:name w:val="Знак Знак1120"/>
    <w:link w:val="Style_1142"/>
    <w:rPr>
      <w:sz w:val="28"/>
    </w:rPr>
  </w:style>
  <w:style w:styleId="Style_1143" w:type="paragraph">
    <w:name w:val="xl84"/>
    <w:basedOn w:val="Style_10"/>
    <w:link w:val="Style_1143_ch"/>
    <w:pPr>
      <w:spacing w:after="100" w:before="100"/>
      <w:ind/>
    </w:pPr>
    <w:rPr>
      <w:b w:val="1"/>
      <w:sz w:val="22"/>
    </w:rPr>
  </w:style>
  <w:style w:styleId="Style_1143_ch" w:type="character">
    <w:name w:val="xl84"/>
    <w:basedOn w:val="Style_10_ch"/>
    <w:link w:val="Style_1143"/>
    <w:rPr>
      <w:b w:val="1"/>
      <w:sz w:val="22"/>
    </w:rPr>
  </w:style>
  <w:style w:styleId="Style_1144" w:type="paragraph">
    <w:name w:val="Balloon Text Char"/>
    <w:link w:val="Style_1144_ch"/>
    <w:rPr>
      <w:rFonts w:ascii="Tahoma" w:hAnsi="Tahoma"/>
      <w:sz w:val="16"/>
    </w:rPr>
  </w:style>
  <w:style w:styleId="Style_1144_ch" w:type="character">
    <w:name w:val="Balloon Text Char"/>
    <w:link w:val="Style_1144"/>
    <w:rPr>
      <w:rFonts w:ascii="Tahoma" w:hAnsi="Tahoma"/>
      <w:sz w:val="16"/>
    </w:rPr>
  </w:style>
  <w:style w:styleId="Style_1145" w:type="paragraph">
    <w:name w:val="Знак Знак1223"/>
    <w:link w:val="Style_1145_ch"/>
    <w:rPr>
      <w:rFonts w:ascii="Tahoma" w:hAnsi="Tahoma"/>
      <w:sz w:val="22"/>
    </w:rPr>
  </w:style>
  <w:style w:styleId="Style_1145_ch" w:type="character">
    <w:name w:val="Знак Знак1223"/>
    <w:link w:val="Style_1145"/>
    <w:rPr>
      <w:rFonts w:ascii="Tahoma" w:hAnsi="Tahoma"/>
      <w:sz w:val="22"/>
    </w:rPr>
  </w:style>
  <w:style w:styleId="Style_1146" w:type="paragraph">
    <w:name w:val="Знак Знак2100"/>
    <w:link w:val="Style_1146_ch"/>
    <w:rPr>
      <w:rFonts w:ascii="Arial" w:hAnsi="Arial"/>
      <w:sz w:val="24"/>
    </w:rPr>
  </w:style>
  <w:style w:styleId="Style_1146_ch" w:type="character">
    <w:name w:val="Знак Знак2100"/>
    <w:link w:val="Style_1146"/>
    <w:rPr>
      <w:rFonts w:ascii="Arial" w:hAnsi="Arial"/>
      <w:sz w:val="24"/>
    </w:rPr>
  </w:style>
  <w:style w:styleId="Style_1147" w:type="paragraph">
    <w:name w:val="Знак Знак423"/>
    <w:link w:val="Style_1147_ch"/>
    <w:rPr>
      <w:rFonts w:ascii="Tahoma" w:hAnsi="Tahoma"/>
      <w:sz w:val="16"/>
    </w:rPr>
  </w:style>
  <w:style w:styleId="Style_1147_ch" w:type="character">
    <w:name w:val="Знак Знак423"/>
    <w:link w:val="Style_1147"/>
    <w:rPr>
      <w:rFonts w:ascii="Tahoma" w:hAnsi="Tahoma"/>
      <w:sz w:val="16"/>
    </w:rPr>
  </w:style>
  <w:style w:styleId="Style_1148" w:type="paragraph">
    <w:name w:val="Текст примечания1"/>
    <w:basedOn w:val="Style_10"/>
    <w:link w:val="Style_1148_ch"/>
    <w:pPr>
      <w:spacing w:after="200" w:before="60" w:line="276" w:lineRule="auto"/>
      <w:ind/>
    </w:pPr>
    <w:rPr>
      <w:rFonts w:ascii="Calibri" w:hAnsi="Calibri"/>
    </w:rPr>
  </w:style>
  <w:style w:styleId="Style_1148_ch" w:type="character">
    <w:name w:val="Текст примечания1"/>
    <w:basedOn w:val="Style_10_ch"/>
    <w:link w:val="Style_1148"/>
    <w:rPr>
      <w:rFonts w:ascii="Calibri" w:hAnsi="Calibri"/>
    </w:rPr>
  </w:style>
  <w:style w:styleId="Style_1149" w:type="paragraph">
    <w:name w:val="xl126"/>
    <w:basedOn w:val="Style_10"/>
    <w:link w:val="Style_1149_ch"/>
    <w:pPr>
      <w:spacing w:after="100" w:before="100"/>
      <w:ind/>
      <w:jc w:val="both"/>
    </w:pPr>
    <w:rPr>
      <w:rFonts w:ascii="Arial" w:hAnsi="Arial"/>
      <w:sz w:val="24"/>
    </w:rPr>
  </w:style>
  <w:style w:styleId="Style_1149_ch" w:type="character">
    <w:name w:val="xl126"/>
    <w:basedOn w:val="Style_10_ch"/>
    <w:link w:val="Style_1149"/>
    <w:rPr>
      <w:rFonts w:ascii="Arial" w:hAnsi="Arial"/>
      <w:sz w:val="24"/>
    </w:rPr>
  </w:style>
  <w:style w:styleId="Style_1150" w:type="paragraph">
    <w:name w:val="WW8Num11z3"/>
    <w:link w:val="Style_1150_ch"/>
    <w:rPr>
      <w:rFonts w:ascii="Symbol" w:hAnsi="Symbol"/>
    </w:rPr>
  </w:style>
  <w:style w:styleId="Style_1150_ch" w:type="character">
    <w:name w:val="WW8Num11z3"/>
    <w:link w:val="Style_1150"/>
    <w:rPr>
      <w:rFonts w:ascii="Symbol" w:hAnsi="Symbol"/>
    </w:rPr>
  </w:style>
  <w:style w:styleId="Style_1151" w:type="paragraph">
    <w:name w:val="Знак Знак19"/>
    <w:link w:val="Style_1151_ch"/>
    <w:rPr>
      <w:rFonts w:ascii="Calibri" w:hAnsi="Calibri"/>
      <w:b w:val="1"/>
    </w:rPr>
  </w:style>
  <w:style w:styleId="Style_1151_ch" w:type="character">
    <w:name w:val="Знак Знак19"/>
    <w:link w:val="Style_1151"/>
    <w:rPr>
      <w:rFonts w:ascii="Calibri" w:hAnsi="Calibri"/>
      <w:b w:val="1"/>
    </w:rPr>
  </w:style>
  <w:style w:styleId="Style_1152" w:type="paragraph">
    <w:name w:val="Знак Знак Знак Знак Знак Знак Знак Знак Знак Знак Знак Знак Знак Знак Знак Знак Знак Знак Знак Знак Знак1"/>
    <w:basedOn w:val="Style_10"/>
    <w:link w:val="Style_1152_ch"/>
    <w:pPr>
      <w:spacing w:after="100" w:before="100"/>
      <w:ind/>
    </w:pPr>
    <w:rPr>
      <w:rFonts w:ascii="Tahoma" w:hAnsi="Tahoma"/>
    </w:rPr>
  </w:style>
  <w:style w:styleId="Style_1152_ch" w:type="character">
    <w:name w:val="Знак Знак Знак Знак Знак Знак Знак Знак Знак Знак Знак Знак Знак Знак Знак Знак Знак Знак Знак Знак Знак1"/>
    <w:basedOn w:val="Style_10_ch"/>
    <w:link w:val="Style_1152"/>
    <w:rPr>
      <w:rFonts w:ascii="Tahoma" w:hAnsi="Tahoma"/>
    </w:rPr>
  </w:style>
  <w:style w:styleId="Style_1153" w:type="paragraph">
    <w:name w:val="xl83"/>
    <w:basedOn w:val="Style_10"/>
    <w:link w:val="Style_1153_ch"/>
    <w:pPr>
      <w:spacing w:after="100" w:before="100"/>
      <w:ind/>
      <w:jc w:val="center"/>
    </w:pPr>
    <w:rPr>
      <w:b w:val="1"/>
      <w:sz w:val="24"/>
    </w:rPr>
  </w:style>
  <w:style w:styleId="Style_1153_ch" w:type="character">
    <w:name w:val="xl83"/>
    <w:basedOn w:val="Style_10_ch"/>
    <w:link w:val="Style_1153"/>
    <w:rPr>
      <w:b w:val="1"/>
      <w:sz w:val="24"/>
    </w:rPr>
  </w:style>
  <w:style w:styleId="Style_1154" w:type="paragraph">
    <w:name w:val="Знак4 Знак Знак Знак Знак Знак Знак Знак Знак Знак1 Знак Знак Знак Знак Знак Знак Знак Знак Знак Знак Знак Знак Знак Знак Знак Знак Знак Знак1"/>
    <w:basedOn w:val="Style_10"/>
    <w:link w:val="Style_1154_ch"/>
    <w:pPr>
      <w:spacing w:after="100" w:before="100"/>
      <w:ind/>
      <w:jc w:val="both"/>
    </w:pPr>
    <w:rPr>
      <w:rFonts w:ascii="Tahoma" w:hAnsi="Tahoma"/>
    </w:rPr>
  </w:style>
  <w:style w:styleId="Style_1154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1"/>
    <w:basedOn w:val="Style_10_ch"/>
    <w:link w:val="Style_1154"/>
    <w:rPr>
      <w:rFonts w:ascii="Tahoma" w:hAnsi="Tahoma"/>
    </w:rPr>
  </w:style>
  <w:style w:styleId="Style_1155" w:type="paragraph">
    <w:name w:val="Знак Знак1013"/>
    <w:link w:val="Style_1155_ch"/>
    <w:rPr>
      <w:sz w:val="24"/>
    </w:rPr>
  </w:style>
  <w:style w:styleId="Style_1155_ch" w:type="character">
    <w:name w:val="Знак Знак1013"/>
    <w:link w:val="Style_1155"/>
    <w:rPr>
      <w:sz w:val="24"/>
    </w:rPr>
  </w:style>
  <w:style w:styleId="Style_1156" w:type="paragraph">
    <w:name w:val="Заголовок таблицы"/>
    <w:basedOn w:val="Style_457"/>
    <w:link w:val="Style_1156_ch"/>
    <w:pPr>
      <w:ind/>
      <w:jc w:val="center"/>
    </w:pPr>
    <w:rPr>
      <w:b w:val="1"/>
    </w:rPr>
  </w:style>
  <w:style w:styleId="Style_1156_ch" w:type="character">
    <w:name w:val="Заголовок таблицы"/>
    <w:basedOn w:val="Style_457_ch"/>
    <w:link w:val="Style_1156"/>
    <w:rPr>
      <w:b w:val="1"/>
    </w:rPr>
  </w:style>
  <w:style w:styleId="Style_1157" w:type="paragraph">
    <w:name w:val="Знак Знак Знак Знак Знак Знак Знак Знак Знак Знак Знак Знак Знак Знак Знак1"/>
    <w:basedOn w:val="Style_10"/>
    <w:link w:val="Style_1157_ch"/>
    <w:pPr>
      <w:spacing w:after="100" w:before="100"/>
      <w:ind/>
    </w:pPr>
    <w:rPr>
      <w:rFonts w:ascii="Tahoma" w:hAnsi="Tahoma"/>
    </w:rPr>
  </w:style>
  <w:style w:styleId="Style_1157_ch" w:type="character">
    <w:name w:val="Знак Знак Знак Знак Знак Знак Знак Знак Знак Знак Знак Знак Знак Знак Знак1"/>
    <w:basedOn w:val="Style_10_ch"/>
    <w:link w:val="Style_1157"/>
    <w:rPr>
      <w:rFonts w:ascii="Tahoma" w:hAnsi="Tahoma"/>
    </w:rPr>
  </w:style>
  <w:style w:styleId="Style_1158" w:type="paragraph">
    <w:name w:val="Знак Знак295"/>
    <w:link w:val="Style_1158_ch"/>
    <w:rPr>
      <w:rFonts w:ascii="AG Souvenir" w:hAnsi="AG Souvenir"/>
      <w:b w:val="1"/>
      <w:spacing w:val="38"/>
      <w:sz w:val="28"/>
    </w:rPr>
  </w:style>
  <w:style w:styleId="Style_1158_ch" w:type="character">
    <w:name w:val="Знак Знак295"/>
    <w:link w:val="Style_1158"/>
    <w:rPr>
      <w:rFonts w:ascii="AG Souvenir" w:hAnsi="AG Souvenir"/>
      <w:b w:val="1"/>
      <w:spacing w:val="38"/>
      <w:sz w:val="28"/>
    </w:rPr>
  </w:style>
  <w:style w:styleId="Style_1159" w:type="paragraph">
    <w:name w:val="Знак Знак425"/>
    <w:link w:val="Style_1159_ch"/>
    <w:rPr>
      <w:rFonts w:ascii="Tahoma" w:hAnsi="Tahoma"/>
      <w:sz w:val="16"/>
    </w:rPr>
  </w:style>
  <w:style w:styleId="Style_1159_ch" w:type="character">
    <w:name w:val="Знак Знак425"/>
    <w:link w:val="Style_1159"/>
    <w:rPr>
      <w:rFonts w:ascii="Tahoma" w:hAnsi="Tahoma"/>
      <w:sz w:val="16"/>
    </w:rPr>
  </w:style>
  <w:style w:styleId="Style_1160" w:type="paragraph">
    <w:name w:val="Знак Знак1 Знак Знак Знак1 Знак Знак Знак Знак Знак Знак Знак Знак Знак Знак Знак Знак Знак Знак Знак Знак1"/>
    <w:basedOn w:val="Style_10"/>
    <w:link w:val="Style_1160_ch"/>
    <w:pPr>
      <w:spacing w:after="100" w:before="100"/>
      <w:ind/>
    </w:pPr>
    <w:rPr>
      <w:rFonts w:ascii="Tahoma" w:hAnsi="Tahoma"/>
    </w:rPr>
  </w:style>
  <w:style w:styleId="Style_1160_ch" w:type="character">
    <w:name w:val="Знак Знак1 Знак Знак Знак1 Знак Знак Знак Знак Знак Знак Знак Знак Знак Знак Знак Знак Знак Знак Знак Знак1"/>
    <w:basedOn w:val="Style_10_ch"/>
    <w:link w:val="Style_1160"/>
    <w:rPr>
      <w:rFonts w:ascii="Tahoma" w:hAnsi="Tahoma"/>
    </w:rPr>
  </w:style>
  <w:style w:styleId="Style_1161" w:type="paragraph">
    <w:name w:val="Знак Знак284"/>
    <w:link w:val="Style_1161_ch"/>
    <w:rPr>
      <w:sz w:val="28"/>
    </w:rPr>
  </w:style>
  <w:style w:styleId="Style_1161_ch" w:type="character">
    <w:name w:val="Знак Знак284"/>
    <w:link w:val="Style_1161"/>
    <w:rPr>
      <w:sz w:val="28"/>
    </w:rPr>
  </w:style>
  <w:style w:styleId="Style_1162" w:type="paragraph">
    <w:name w:val="Без интервала12"/>
    <w:link w:val="Style_1162_ch"/>
    <w:rPr>
      <w:rFonts w:ascii="Calibri" w:hAnsi="Calibri"/>
      <w:sz w:val="22"/>
    </w:rPr>
  </w:style>
  <w:style w:styleId="Style_1162_ch" w:type="character">
    <w:name w:val="Без интервала12"/>
    <w:link w:val="Style_1162"/>
    <w:rPr>
      <w:rFonts w:ascii="Calibri" w:hAnsi="Calibri"/>
      <w:sz w:val="22"/>
    </w:rPr>
  </w:style>
  <w:style w:styleId="Style_1163" w:type="paragraph">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Style_10"/>
    <w:link w:val="Style_1163_ch"/>
    <w:pPr>
      <w:spacing w:after="100" w:before="100"/>
      <w:ind/>
      <w:jc w:val="both"/>
    </w:pPr>
    <w:rPr>
      <w:rFonts w:ascii="Tahoma" w:hAnsi="Tahoma"/>
    </w:rPr>
  </w:style>
  <w:style w:styleId="Style_1163_ch" w:type="character">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Style_10_ch"/>
    <w:link w:val="Style_1163"/>
    <w:rPr>
      <w:rFonts w:ascii="Tahoma" w:hAnsi="Tahoma"/>
    </w:rPr>
  </w:style>
  <w:style w:styleId="Style_1164"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10"/>
    <w:link w:val="Style_1164_ch"/>
    <w:pPr>
      <w:spacing w:after="100" w:before="100"/>
      <w:ind/>
      <w:jc w:val="both"/>
    </w:pPr>
    <w:rPr>
      <w:rFonts w:ascii="Tahoma" w:hAnsi="Tahoma"/>
    </w:rPr>
  </w:style>
  <w:style w:styleId="Style_1164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10_ch"/>
    <w:link w:val="Style_1164"/>
    <w:rPr>
      <w:rFonts w:ascii="Tahoma" w:hAnsi="Tahoma"/>
    </w:rPr>
  </w:style>
  <w:style w:styleId="Style_1165" w:type="paragraph">
    <w:name w:val="Body Text Indent 3 Char"/>
    <w:link w:val="Style_1165_ch"/>
    <w:rPr>
      <w:rFonts w:ascii="Times New Roman" w:hAnsi="Times New Roman"/>
      <w:sz w:val="24"/>
    </w:rPr>
  </w:style>
  <w:style w:styleId="Style_1165_ch" w:type="character">
    <w:name w:val="Body Text Indent 3 Char"/>
    <w:link w:val="Style_1165"/>
    <w:rPr>
      <w:rFonts w:ascii="Times New Roman" w:hAnsi="Times New Roman"/>
      <w:sz w:val="24"/>
    </w:rPr>
  </w:style>
  <w:style w:styleId="Style_1166" w:type="paragraph">
    <w:name w:val="Основной текст Знак3"/>
    <w:link w:val="Style_1166_ch"/>
    <w:rPr>
      <w:sz w:val="28"/>
    </w:rPr>
  </w:style>
  <w:style w:styleId="Style_1166_ch" w:type="character">
    <w:name w:val="Основной текст Знак3"/>
    <w:link w:val="Style_1166"/>
    <w:rPr>
      <w:sz w:val="28"/>
    </w:rPr>
  </w:style>
  <w:style w:styleId="Style_1167" w:type="paragraph">
    <w:name w:val="Footnote Text Char"/>
    <w:link w:val="Style_1167_ch"/>
    <w:rPr>
      <w:rFonts w:ascii="Times New Roman" w:hAnsi="Times New Roman"/>
    </w:rPr>
  </w:style>
  <w:style w:styleId="Style_1167_ch" w:type="character">
    <w:name w:val="Footnote Text Char"/>
    <w:link w:val="Style_1167"/>
    <w:rPr>
      <w:rFonts w:ascii="Times New Roman" w:hAnsi="Times New Roman"/>
    </w:rPr>
  </w:style>
  <w:style w:styleId="Style_1168" w:type="paragraph">
    <w:name w:val="Знак1 Знак Знак Знак Знак Знак Знак Знак Знак Знак Знак Знак2"/>
    <w:basedOn w:val="Style_10"/>
    <w:link w:val="Style_1168_ch"/>
    <w:pPr>
      <w:spacing w:after="160" w:before="0" w:line="240" w:lineRule="exact"/>
      <w:ind/>
    </w:pPr>
    <w:rPr>
      <w:rFonts w:ascii="Verdana" w:hAnsi="Verdana"/>
    </w:rPr>
  </w:style>
  <w:style w:styleId="Style_1168_ch" w:type="character">
    <w:name w:val="Знак1 Знак Знак Знак Знак Знак Знак Знак Знак Знак Знак Знак2"/>
    <w:basedOn w:val="Style_10_ch"/>
    <w:link w:val="Style_1168"/>
    <w:rPr>
      <w:rFonts w:ascii="Verdana" w:hAnsi="Verdana"/>
    </w:rPr>
  </w:style>
  <w:style w:styleId="Style_1169" w:type="paragraph">
    <w:name w:val="Знак Знак36"/>
    <w:link w:val="Style_1169_ch"/>
    <w:rPr>
      <w:rFonts w:ascii="Tahoma" w:hAnsi="Tahoma"/>
      <w:sz w:val="16"/>
    </w:rPr>
  </w:style>
  <w:style w:styleId="Style_1169_ch" w:type="character">
    <w:name w:val="Знак Знак36"/>
    <w:link w:val="Style_1169"/>
    <w:rPr>
      <w:rFonts w:ascii="Tahoma" w:hAnsi="Tahoma"/>
      <w:sz w:val="16"/>
    </w:rPr>
  </w:style>
  <w:style w:styleId="Style_1170" w:type="paragraph">
    <w:name w:val="Знак Знак1511"/>
    <w:link w:val="Style_1170_ch"/>
    <w:rPr>
      <w:b w:val="1"/>
      <w:sz w:val="24"/>
    </w:rPr>
  </w:style>
  <w:style w:styleId="Style_1170_ch" w:type="character">
    <w:name w:val="Знак Знак1511"/>
    <w:link w:val="Style_1170"/>
    <w:rPr>
      <w:b w:val="1"/>
      <w:sz w:val="24"/>
    </w:rPr>
  </w:style>
  <w:style w:styleId="Style_1171" w:type="paragraph">
    <w:name w:val="Внутренний адрес"/>
    <w:basedOn w:val="Style_10"/>
    <w:link w:val="Style_1171_ch"/>
  </w:style>
  <w:style w:styleId="Style_1171_ch" w:type="character">
    <w:name w:val="Внутренний адрес"/>
    <w:basedOn w:val="Style_10_ch"/>
    <w:link w:val="Style_1171"/>
  </w:style>
  <w:style w:styleId="Style_1172" w:type="paragraph">
    <w:name w:val="xl124"/>
    <w:basedOn w:val="Style_10"/>
    <w:link w:val="Style_1172_ch"/>
    <w:pPr>
      <w:spacing w:after="100" w:before="100"/>
      <w:ind/>
      <w:jc w:val="both"/>
    </w:pPr>
    <w:rPr>
      <w:sz w:val="22"/>
    </w:rPr>
  </w:style>
  <w:style w:styleId="Style_1172_ch" w:type="character">
    <w:name w:val="xl124"/>
    <w:basedOn w:val="Style_10_ch"/>
    <w:link w:val="Style_1172"/>
    <w:rPr>
      <w:sz w:val="22"/>
    </w:rPr>
  </w:style>
  <w:style w:styleId="Style_1173" w:type="paragraph">
    <w:name w:val="Знак Знак419"/>
    <w:link w:val="Style_1173_ch"/>
    <w:rPr>
      <w:rFonts w:ascii="Tahoma" w:hAnsi="Tahoma"/>
      <w:sz w:val="16"/>
    </w:rPr>
  </w:style>
  <w:style w:styleId="Style_1173_ch" w:type="character">
    <w:name w:val="Знак Знак419"/>
    <w:link w:val="Style_1173"/>
    <w:rPr>
      <w:rFonts w:ascii="Tahoma" w:hAnsi="Tahoma"/>
      <w:sz w:val="16"/>
    </w:rPr>
  </w:style>
  <w:style w:styleId="Style_1174"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Style_10"/>
    <w:link w:val="Style_1174_ch"/>
    <w:pPr>
      <w:spacing w:after="100" w:before="100"/>
      <w:ind/>
      <w:jc w:val="both"/>
    </w:pPr>
    <w:rPr>
      <w:rFonts w:ascii="Tahoma" w:hAnsi="Tahoma"/>
    </w:rPr>
  </w:style>
  <w:style w:styleId="Style_1174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Style_10_ch"/>
    <w:link w:val="Style_1174"/>
    <w:rPr>
      <w:rFonts w:ascii="Tahoma" w:hAnsi="Tahoma"/>
    </w:rPr>
  </w:style>
  <w:style w:styleId="Style_1175" w:type="paragraph">
    <w:name w:val="Знак Знак42"/>
    <w:link w:val="Style_1175_ch"/>
    <w:rPr>
      <w:sz w:val="24"/>
    </w:rPr>
  </w:style>
  <w:style w:styleId="Style_1175_ch" w:type="character">
    <w:name w:val="Знак Знак42"/>
    <w:link w:val="Style_1175"/>
    <w:rPr>
      <w:sz w:val="24"/>
    </w:rPr>
  </w:style>
  <w:style w:styleId="Style_1176" w:type="paragraph">
    <w:name w:val="Знак Знак1324"/>
    <w:link w:val="Style_1176_ch"/>
  </w:style>
  <w:style w:styleId="Style_1176_ch" w:type="character">
    <w:name w:val="Знак Знак1324"/>
    <w:link w:val="Style_1176"/>
  </w:style>
  <w:style w:styleId="Style_1177" w:type="paragraph">
    <w:name w:val="WW8Num2z0"/>
    <w:link w:val="Style_1177_ch"/>
    <w:rPr>
      <w:rFonts w:ascii="Times New Roman" w:hAnsi="Times New Roman"/>
    </w:rPr>
  </w:style>
  <w:style w:styleId="Style_1177_ch" w:type="character">
    <w:name w:val="WW8Num2z0"/>
    <w:link w:val="Style_1177"/>
    <w:rPr>
      <w:rFonts w:ascii="Times New Roman" w:hAnsi="Times New Roman"/>
    </w:rPr>
  </w:style>
  <w:style w:styleId="Style_1178" w:type="paragraph">
    <w:name w:val="Рецензия11"/>
    <w:link w:val="Style_1178_ch"/>
    <w:rPr>
      <w:rFonts w:ascii="Calibri" w:hAnsi="Calibri"/>
      <w:sz w:val="22"/>
    </w:rPr>
  </w:style>
  <w:style w:styleId="Style_1178_ch" w:type="character">
    <w:name w:val="Рецензия11"/>
    <w:link w:val="Style_1178"/>
    <w:rPr>
      <w:rFonts w:ascii="Calibri" w:hAnsi="Calibri"/>
      <w:sz w:val="22"/>
    </w:rPr>
  </w:style>
  <w:style w:styleId="Style_1179"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Style_10"/>
    <w:link w:val="Style_1179_ch"/>
    <w:pPr>
      <w:spacing w:after="100" w:before="100"/>
      <w:ind/>
      <w:jc w:val="both"/>
    </w:pPr>
    <w:rPr>
      <w:rFonts w:ascii="Tahoma" w:hAnsi="Tahoma"/>
    </w:rPr>
  </w:style>
  <w:style w:styleId="Style_1179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Style_10_ch"/>
    <w:link w:val="Style_1179"/>
    <w:rPr>
      <w:rFonts w:ascii="Tahoma" w:hAnsi="Tahoma"/>
    </w:rPr>
  </w:style>
  <w:style w:styleId="Style_1180" w:type="paragraph">
    <w:name w:val="Balloon Text Char1"/>
    <w:link w:val="Style_1180_ch"/>
    <w:rPr>
      <w:rFonts w:ascii="Tahoma" w:hAnsi="Tahoma"/>
      <w:sz w:val="16"/>
    </w:rPr>
  </w:style>
  <w:style w:styleId="Style_1180_ch" w:type="character">
    <w:name w:val="Balloon Text Char1"/>
    <w:link w:val="Style_1180"/>
    <w:rPr>
      <w:rFonts w:ascii="Tahoma" w:hAnsi="Tahoma"/>
      <w:sz w:val="16"/>
    </w:rPr>
  </w:style>
  <w:style w:styleId="Style_1181" w:type="paragraph">
    <w:name w:val="Знак"/>
    <w:basedOn w:val="Style_10"/>
    <w:link w:val="Style_1181_ch"/>
    <w:pPr>
      <w:spacing w:after="100" w:before="100"/>
      <w:ind/>
    </w:pPr>
    <w:rPr>
      <w:rFonts w:ascii="Tahoma" w:hAnsi="Tahoma"/>
    </w:rPr>
  </w:style>
  <w:style w:styleId="Style_1181_ch" w:type="character">
    <w:name w:val="Знак"/>
    <w:basedOn w:val="Style_10_ch"/>
    <w:link w:val="Style_1181"/>
    <w:rPr>
      <w:rFonts w:ascii="Tahoma" w:hAnsi="Tahoma"/>
    </w:rPr>
  </w:style>
  <w:style w:styleId="Style_1182" w:type="paragraph">
    <w:name w:val="Знак Знак142"/>
    <w:link w:val="Style_1182_ch"/>
  </w:style>
  <w:style w:styleId="Style_1182_ch" w:type="character">
    <w:name w:val="Знак Знак142"/>
    <w:link w:val="Style_1182"/>
  </w:style>
  <w:style w:styleId="Style_1183" w:type="paragraph">
    <w:name w:val="xl141"/>
    <w:basedOn w:val="Style_10"/>
    <w:link w:val="Style_1183_ch"/>
    <w:pPr>
      <w:spacing w:after="100" w:before="100"/>
      <w:ind/>
      <w:jc w:val="center"/>
    </w:pPr>
    <w:rPr>
      <w:sz w:val="22"/>
    </w:rPr>
  </w:style>
  <w:style w:styleId="Style_1183_ch" w:type="character">
    <w:name w:val="xl141"/>
    <w:basedOn w:val="Style_10_ch"/>
    <w:link w:val="Style_1183"/>
    <w:rPr>
      <w:sz w:val="22"/>
    </w:rPr>
  </w:style>
  <w:style w:styleId="Style_1184" w:type="paragraph">
    <w:name w:val="Знак Знак716"/>
    <w:link w:val="Style_1184_ch"/>
    <w:rPr>
      <w:rFonts w:ascii="Tahoma" w:hAnsi="Tahoma"/>
      <w:sz w:val="16"/>
    </w:rPr>
  </w:style>
  <w:style w:styleId="Style_1184_ch" w:type="character">
    <w:name w:val="Знак Знак716"/>
    <w:link w:val="Style_1184"/>
    <w:rPr>
      <w:rFonts w:ascii="Tahoma" w:hAnsi="Tahoma"/>
      <w:sz w:val="16"/>
    </w:rPr>
  </w:style>
  <w:style w:styleId="Style_1185" w:type="paragraph">
    <w:name w:val="FollowedHyperlink"/>
    <w:link w:val="Style_1185_ch"/>
    <w:rPr>
      <w:color w:val="800080"/>
      <w:u w:val="single"/>
    </w:rPr>
  </w:style>
  <w:style w:styleId="Style_1185_ch" w:type="character">
    <w:name w:val="FollowedHyperlink"/>
    <w:link w:val="Style_1185"/>
    <w:rPr>
      <w:color w:val="800080"/>
      <w:u w:val="single"/>
    </w:rPr>
  </w:style>
  <w:style w:styleId="Style_1186" w:type="paragraph">
    <w:name w:val="Заголовок 7 Знак"/>
    <w:link w:val="Style_1186_ch"/>
    <w:rPr>
      <w:rFonts w:ascii="Arial" w:hAnsi="Arial"/>
      <w:i w:val="1"/>
      <w:sz w:val="22"/>
    </w:rPr>
  </w:style>
  <w:style w:styleId="Style_1186_ch" w:type="character">
    <w:name w:val="Заголовок 7 Знак"/>
    <w:link w:val="Style_1186"/>
    <w:rPr>
      <w:rFonts w:ascii="Arial" w:hAnsi="Arial"/>
      <w:i w:val="1"/>
      <w:sz w:val="22"/>
    </w:rPr>
  </w:style>
  <w:style w:styleId="Style_1187" w:type="paragraph">
    <w:name w:val="Знак Знак2614"/>
    <w:link w:val="Style_1187_ch"/>
    <w:rPr>
      <w:rFonts w:ascii="Calibri" w:hAnsi="Calibri"/>
      <w:sz w:val="28"/>
    </w:rPr>
  </w:style>
  <w:style w:styleId="Style_1187_ch" w:type="character">
    <w:name w:val="Знак Знак2614"/>
    <w:link w:val="Style_1187"/>
    <w:rPr>
      <w:rFonts w:ascii="Calibri" w:hAnsi="Calibri"/>
      <w:sz w:val="28"/>
    </w:rPr>
  </w:style>
  <w:style w:styleId="Style_1188" w:type="paragraph">
    <w:name w:val="Знак Знак Знак Знак Знак Знак2"/>
    <w:basedOn w:val="Style_10"/>
    <w:link w:val="Style_1188_ch"/>
    <w:pPr>
      <w:spacing w:after="100" w:before="100"/>
      <w:ind/>
      <w:jc w:val="both"/>
    </w:pPr>
    <w:rPr>
      <w:rFonts w:ascii="Tahoma" w:hAnsi="Tahoma"/>
    </w:rPr>
  </w:style>
  <w:style w:styleId="Style_1188_ch" w:type="character">
    <w:name w:val="Знак Знак Знак Знак Знак Знак2"/>
    <w:basedOn w:val="Style_10_ch"/>
    <w:link w:val="Style_1188"/>
    <w:rPr>
      <w:rFonts w:ascii="Tahoma" w:hAnsi="Tahoma"/>
    </w:rPr>
  </w:style>
  <w:style w:styleId="Style_1189" w:type="paragraph">
    <w:name w:val="xl125"/>
    <w:basedOn w:val="Style_10"/>
    <w:link w:val="Style_1189_ch"/>
    <w:pPr>
      <w:spacing w:after="100" w:before="100"/>
      <w:ind/>
      <w:jc w:val="both"/>
    </w:pPr>
    <w:rPr>
      <w:rFonts w:ascii="Arial" w:hAnsi="Arial"/>
      <w:sz w:val="24"/>
    </w:rPr>
  </w:style>
  <w:style w:styleId="Style_1189_ch" w:type="character">
    <w:name w:val="xl125"/>
    <w:basedOn w:val="Style_10_ch"/>
    <w:link w:val="Style_1189"/>
    <w:rPr>
      <w:rFonts w:ascii="Arial" w:hAnsi="Arial"/>
      <w:sz w:val="24"/>
    </w:rPr>
  </w:style>
  <w:style w:styleId="Style_1190" w:type="paragraph">
    <w:name w:val="Знак Знак1314"/>
    <w:link w:val="Style_1190_ch"/>
  </w:style>
  <w:style w:styleId="Style_1190_ch" w:type="character">
    <w:name w:val="Знак Знак1314"/>
    <w:link w:val="Style_1190"/>
  </w:style>
  <w:style w:styleId="Style_1191" w:type="paragraph">
    <w:name w:val="xl50"/>
    <w:basedOn w:val="Style_10"/>
    <w:link w:val="Style_1191_ch"/>
    <w:pPr>
      <w:spacing w:after="100" w:before="100"/>
      <w:ind/>
      <w:jc w:val="center"/>
    </w:pPr>
    <w:rPr>
      <w:b w:val="1"/>
      <w:sz w:val="24"/>
    </w:rPr>
  </w:style>
  <w:style w:styleId="Style_1191_ch" w:type="character">
    <w:name w:val="xl50"/>
    <w:basedOn w:val="Style_10_ch"/>
    <w:link w:val="Style_1191"/>
    <w:rPr>
      <w:b w:val="1"/>
      <w:sz w:val="24"/>
    </w:rPr>
  </w:style>
  <w:style w:styleId="Style_1192" w:type="paragraph">
    <w:name w:val="Знак Знак90"/>
    <w:link w:val="Style_1192_ch"/>
    <w:rPr>
      <w:sz w:val="16"/>
    </w:rPr>
  </w:style>
  <w:style w:styleId="Style_1192_ch" w:type="character">
    <w:name w:val="Знак Знак90"/>
    <w:link w:val="Style_1192"/>
    <w:rPr>
      <w:sz w:val="16"/>
    </w:rPr>
  </w:style>
  <w:style w:styleId="Style_1193" w:type="paragraph">
    <w:name w:val="Знак Знак2 Знак Знак Знак Знак1 Знак"/>
    <w:basedOn w:val="Style_10"/>
    <w:link w:val="Style_1193_ch"/>
    <w:pPr>
      <w:spacing w:after="100" w:before="100"/>
      <w:ind/>
    </w:pPr>
    <w:rPr>
      <w:rFonts w:ascii="Tahoma" w:hAnsi="Tahoma"/>
    </w:rPr>
  </w:style>
  <w:style w:styleId="Style_1193_ch" w:type="character">
    <w:name w:val="Знак Знак2 Знак Знак Знак Знак1 Знак"/>
    <w:basedOn w:val="Style_10_ch"/>
    <w:link w:val="Style_1193"/>
    <w:rPr>
      <w:rFonts w:ascii="Tahoma" w:hAnsi="Tahoma"/>
    </w:rPr>
  </w:style>
  <w:style w:styleId="Style_1194" w:type="paragraph">
    <w:name w:val="Знак Знак Знак Знак2"/>
    <w:basedOn w:val="Style_10"/>
    <w:link w:val="Style_1194_ch"/>
    <w:pPr>
      <w:widowControl w:val="0"/>
      <w:spacing w:after="160" w:before="0" w:line="240" w:lineRule="exact"/>
      <w:ind/>
      <w:jc w:val="right"/>
    </w:pPr>
  </w:style>
  <w:style w:styleId="Style_1194_ch" w:type="character">
    <w:name w:val="Знак Знак Знак Знак2"/>
    <w:basedOn w:val="Style_10_ch"/>
    <w:link w:val="Style_1194"/>
  </w:style>
  <w:style w:styleId="Style_1195" w:type="paragraph">
    <w:name w:val="xl99"/>
    <w:basedOn w:val="Style_10"/>
    <w:link w:val="Style_1195_ch"/>
    <w:pPr>
      <w:spacing w:after="100" w:before="100"/>
      <w:ind/>
    </w:pPr>
    <w:rPr>
      <w:i w:val="1"/>
      <w:sz w:val="22"/>
    </w:rPr>
  </w:style>
  <w:style w:styleId="Style_1195_ch" w:type="character">
    <w:name w:val="xl99"/>
    <w:basedOn w:val="Style_10_ch"/>
    <w:link w:val="Style_1195"/>
    <w:rPr>
      <w:i w:val="1"/>
      <w:sz w:val="22"/>
    </w:rPr>
  </w:style>
  <w:style w:styleId="Style_1196"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Style_10"/>
    <w:link w:val="Style_1196_ch"/>
    <w:pPr>
      <w:spacing w:after="100" w:before="100"/>
      <w:ind/>
    </w:pPr>
    <w:rPr>
      <w:rFonts w:ascii="Tahoma" w:hAnsi="Tahoma"/>
    </w:rPr>
  </w:style>
  <w:style w:styleId="Style_1196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Style_10_ch"/>
    <w:link w:val="Style_1196"/>
    <w:rPr>
      <w:rFonts w:ascii="Tahoma" w:hAnsi="Tahoma"/>
    </w:rPr>
  </w:style>
  <w:style w:styleId="Style_1197" w:type="paragraph">
    <w:name w:val="HTML Preformatted Char2"/>
    <w:link w:val="Style_1197_ch"/>
    <w:rPr>
      <w:rFonts w:ascii="Courier New" w:hAnsi="Courier New"/>
    </w:rPr>
  </w:style>
  <w:style w:styleId="Style_1197_ch" w:type="character">
    <w:name w:val="HTML Preformatted Char2"/>
    <w:link w:val="Style_1197"/>
    <w:rPr>
      <w:rFonts w:ascii="Courier New" w:hAnsi="Courier New"/>
    </w:rPr>
  </w:style>
  <w:style w:styleId="Style_1198"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10"/>
    <w:link w:val="Style_1198_ch"/>
    <w:pPr>
      <w:spacing w:after="100" w:before="100"/>
      <w:ind/>
      <w:jc w:val="both"/>
    </w:pPr>
    <w:rPr>
      <w:rFonts w:ascii="Tahoma" w:hAnsi="Tahoma"/>
    </w:rPr>
  </w:style>
  <w:style w:styleId="Style_1198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10_ch"/>
    <w:link w:val="Style_1198"/>
    <w:rPr>
      <w:rFonts w:ascii="Tahoma" w:hAnsi="Tahoma"/>
    </w:rPr>
  </w:style>
  <w:style w:styleId="Style_1199" w:type="paragraph">
    <w:name w:val="Знак Знак117"/>
    <w:link w:val="Style_1199_ch"/>
    <w:rPr>
      <w:b w:val="1"/>
      <w:sz w:val="24"/>
    </w:rPr>
  </w:style>
  <w:style w:styleId="Style_1199_ch" w:type="character">
    <w:name w:val="Знак Знак117"/>
    <w:link w:val="Style_1199"/>
    <w:rPr>
      <w:b w:val="1"/>
      <w:sz w:val="24"/>
    </w:rPr>
  </w:style>
  <w:style w:styleId="Style_1200" w:type="paragraph">
    <w:name w:val="Шапка Знак"/>
    <w:link w:val="Style_1200_ch"/>
    <w:rPr>
      <w:rFonts w:ascii="Arial" w:hAnsi="Arial"/>
      <w:sz w:val="24"/>
    </w:rPr>
  </w:style>
  <w:style w:styleId="Style_1200_ch" w:type="character">
    <w:name w:val="Шапка Знак"/>
    <w:link w:val="Style_1200"/>
    <w:rPr>
      <w:rFonts w:ascii="Arial" w:hAnsi="Arial"/>
      <w:sz w:val="24"/>
    </w:rPr>
  </w:style>
  <w:style w:styleId="Style_1201" w:type="paragraph">
    <w:name w:val="Знак Знак1216"/>
    <w:link w:val="Style_1201_ch"/>
    <w:rPr>
      <w:sz w:val="28"/>
    </w:rPr>
  </w:style>
  <w:style w:styleId="Style_1201_ch" w:type="character">
    <w:name w:val="Знак Знак1216"/>
    <w:link w:val="Style_1201"/>
    <w:rPr>
      <w:sz w:val="28"/>
    </w:rPr>
  </w:style>
  <w:style w:styleId="Style_808" w:type="paragraph">
    <w:name w:val="Маркированный список (для нумерованного) - 1"/>
    <w:basedOn w:val="Style_911"/>
    <w:link w:val="Style_808_ch"/>
    <w:pPr>
      <w:numPr>
        <w:ilvl w:val="0"/>
        <w:numId w:val="9"/>
      </w:numPr>
    </w:pPr>
    <w:rPr>
      <w:rFonts w:ascii="Times New Roman" w:hAnsi="Times New Roman"/>
    </w:rPr>
  </w:style>
  <w:style w:styleId="Style_808_ch" w:type="character">
    <w:name w:val="Маркированный список (для нумерованного) - 1"/>
    <w:basedOn w:val="Style_911_ch"/>
    <w:link w:val="Style_808"/>
    <w:rPr>
      <w:rFonts w:ascii="Times New Roman" w:hAnsi="Times New Roman"/>
    </w:rPr>
  </w:style>
  <w:style w:styleId="Style_1202" w:type="paragraph">
    <w:name w:val="Знак Знак1317"/>
    <w:link w:val="Style_1202_ch"/>
  </w:style>
  <w:style w:styleId="Style_1202_ch" w:type="character">
    <w:name w:val="Знак Знак1317"/>
    <w:link w:val="Style_1202"/>
  </w:style>
  <w:style w:styleId="Style_1203" w:type="paragraph">
    <w:name w:val="Знак Знак50"/>
    <w:link w:val="Style_1203_ch"/>
    <w:rPr>
      <w:sz w:val="16"/>
    </w:rPr>
  </w:style>
  <w:style w:styleId="Style_1203_ch" w:type="character">
    <w:name w:val="Знак Знак50"/>
    <w:link w:val="Style_1203"/>
    <w:rPr>
      <w:sz w:val="16"/>
    </w:rPr>
  </w:style>
  <w:style w:styleId="Style_1204" w:type="paragraph">
    <w:name w:val="Заголовок статьи"/>
    <w:basedOn w:val="Style_10"/>
    <w:next w:val="Style_10"/>
    <w:link w:val="Style_1204_ch"/>
    <w:pPr>
      <w:ind w:hanging="892" w:left="1612" w:right="0"/>
      <w:jc w:val="both"/>
    </w:pPr>
    <w:rPr>
      <w:rFonts w:ascii="Arial" w:hAnsi="Arial"/>
      <w:sz w:val="24"/>
    </w:rPr>
  </w:style>
  <w:style w:styleId="Style_1204_ch" w:type="character">
    <w:name w:val="Заголовок статьи"/>
    <w:basedOn w:val="Style_10_ch"/>
    <w:link w:val="Style_1204"/>
    <w:rPr>
      <w:rFonts w:ascii="Arial" w:hAnsi="Arial"/>
      <w:sz w:val="24"/>
    </w:rPr>
  </w:style>
  <w:style w:styleId="Style_1205" w:type="paragraph">
    <w:name w:val="Знак Знак250"/>
    <w:link w:val="Style_1205_ch"/>
    <w:rPr>
      <w:rFonts w:ascii="Arial" w:hAnsi="Arial"/>
      <w:sz w:val="24"/>
    </w:rPr>
  </w:style>
  <w:style w:styleId="Style_1205_ch" w:type="character">
    <w:name w:val="Знак Знак250"/>
    <w:link w:val="Style_1205"/>
    <w:rPr>
      <w:rFonts w:ascii="Arial" w:hAnsi="Arial"/>
      <w:sz w:val="24"/>
    </w:rPr>
  </w:style>
  <w:style w:styleId="Style_1206" w:type="paragraph">
    <w:name w:val="western"/>
    <w:basedOn w:val="Style_10"/>
    <w:link w:val="Style_1206_ch"/>
    <w:pPr>
      <w:spacing w:after="100" w:before="100"/>
      <w:ind/>
    </w:pPr>
    <w:rPr>
      <w:color w:val="000000"/>
      <w:sz w:val="28"/>
    </w:rPr>
  </w:style>
  <w:style w:styleId="Style_1206_ch" w:type="character">
    <w:name w:val="western"/>
    <w:basedOn w:val="Style_10_ch"/>
    <w:link w:val="Style_1206"/>
    <w:rPr>
      <w:color w:val="000000"/>
      <w:sz w:val="28"/>
    </w:rPr>
  </w:style>
  <w:style w:styleId="Style_1207" w:type="paragraph">
    <w:name w:val="WW8Num24z2"/>
    <w:link w:val="Style_1207_ch"/>
    <w:rPr>
      <w:rFonts w:ascii="Wingdings" w:hAnsi="Wingdings"/>
    </w:rPr>
  </w:style>
  <w:style w:styleId="Style_1207_ch" w:type="character">
    <w:name w:val="WW8Num24z2"/>
    <w:link w:val="Style_1207"/>
    <w:rPr>
      <w:rFonts w:ascii="Wingdings" w:hAnsi="Wingdings"/>
    </w:rPr>
  </w:style>
  <w:style w:styleId="Style_1208" w:type="paragraph">
    <w:name w:val="Знак Знак38"/>
    <w:link w:val="Style_1208_ch"/>
    <w:rPr>
      <w:rFonts w:ascii="Tahoma" w:hAnsi="Tahoma"/>
      <w:sz w:val="16"/>
    </w:rPr>
  </w:style>
  <w:style w:styleId="Style_1208_ch" w:type="character">
    <w:name w:val="Знак Знак38"/>
    <w:link w:val="Style_1208"/>
    <w:rPr>
      <w:rFonts w:ascii="Tahoma" w:hAnsi="Tahoma"/>
      <w:sz w:val="16"/>
    </w:rPr>
  </w:style>
  <w:style w:styleId="Style_1209" w:type="paragraph">
    <w:name w:val="Текст сноски Знак"/>
    <w:link w:val="Style_1209_ch"/>
  </w:style>
  <w:style w:styleId="Style_1209_ch" w:type="character">
    <w:name w:val="Текст сноски Знак"/>
    <w:link w:val="Style_1209"/>
  </w:style>
  <w:style w:styleId="Style_1210" w:type="paragraph">
    <w:name w:val="Знак Знак2 Знак Знак Знак1 Знак Знак Знак Знак1"/>
    <w:basedOn w:val="Style_10"/>
    <w:link w:val="Style_1210_ch"/>
    <w:pPr>
      <w:spacing w:after="100" w:before="100"/>
      <w:ind/>
    </w:pPr>
    <w:rPr>
      <w:rFonts w:ascii="Tahoma" w:hAnsi="Tahoma"/>
    </w:rPr>
  </w:style>
  <w:style w:styleId="Style_1210_ch" w:type="character">
    <w:name w:val="Знак Знак2 Знак Знак Знак1 Знак Знак Знак Знак1"/>
    <w:basedOn w:val="Style_10_ch"/>
    <w:link w:val="Style_1210"/>
    <w:rPr>
      <w:rFonts w:ascii="Tahoma" w:hAnsi="Tahoma"/>
    </w:rPr>
  </w:style>
  <w:style w:styleId="Style_1211" w:type="paragraph">
    <w:name w:val="Знак Знак129"/>
    <w:link w:val="Style_1211_ch"/>
    <w:rPr>
      <w:rFonts w:ascii="Calibri" w:hAnsi="Calibri"/>
    </w:rPr>
  </w:style>
  <w:style w:styleId="Style_1211_ch" w:type="character">
    <w:name w:val="Знак Знак129"/>
    <w:link w:val="Style_1211"/>
    <w:rPr>
      <w:rFonts w:ascii="Calibri" w:hAnsi="Calibri"/>
    </w:rPr>
  </w:style>
  <w:style w:styleId="Style_1212" w:type="paragraph">
    <w:name w:val="Знак4 Знак Знак Знак Знак Знак Знак Знак Знак Знак1 Знак Знак Знак1"/>
    <w:basedOn w:val="Style_10"/>
    <w:link w:val="Style_1212_ch"/>
    <w:pPr>
      <w:spacing w:after="100" w:before="100"/>
      <w:ind/>
      <w:jc w:val="both"/>
    </w:pPr>
    <w:rPr>
      <w:rFonts w:ascii="Tahoma" w:hAnsi="Tahoma"/>
    </w:rPr>
  </w:style>
  <w:style w:styleId="Style_1212_ch" w:type="character">
    <w:name w:val="Знак4 Знак Знак Знак Знак Знак Знак Знак Знак Знак1 Знак Знак Знак1"/>
    <w:basedOn w:val="Style_10_ch"/>
    <w:link w:val="Style_1212"/>
    <w:rPr>
      <w:rFonts w:ascii="Tahoma" w:hAnsi="Tahoma"/>
    </w:rPr>
  </w:style>
  <w:style w:styleId="Style_1213" w:type="paragraph">
    <w:name w:val="Знак Знак1110"/>
    <w:link w:val="Style_1213_ch"/>
    <w:rPr>
      <w:b w:val="1"/>
      <w:sz w:val="24"/>
    </w:rPr>
  </w:style>
  <w:style w:styleId="Style_1213_ch" w:type="character">
    <w:name w:val="Знак Знак1110"/>
    <w:link w:val="Style_1213"/>
    <w:rPr>
      <w:b w:val="1"/>
      <w:sz w:val="24"/>
    </w:rPr>
  </w:style>
  <w:style w:styleId="Style_1214" w:type="paragraph">
    <w:name w:val="Знак Знак621"/>
    <w:link w:val="Style_1214_ch"/>
    <w:rPr>
      <w:rFonts w:ascii="Consolas" w:hAnsi="Consolas"/>
      <w:sz w:val="21"/>
    </w:rPr>
  </w:style>
  <w:style w:styleId="Style_1214_ch" w:type="character">
    <w:name w:val="Знак Знак621"/>
    <w:link w:val="Style_1214"/>
    <w:rPr>
      <w:rFonts w:ascii="Consolas" w:hAnsi="Consolas"/>
      <w:sz w:val="21"/>
    </w:rPr>
  </w:style>
  <w:style w:styleId="Style_1215" w:type="paragraph">
    <w:name w:val="Знак Знак920"/>
    <w:link w:val="Style_1215_ch"/>
    <w:rPr>
      <w:sz w:val="24"/>
    </w:rPr>
  </w:style>
  <w:style w:styleId="Style_1215_ch" w:type="character">
    <w:name w:val="Знак Знак920"/>
    <w:link w:val="Style_1215"/>
    <w:rPr>
      <w:sz w:val="24"/>
    </w:rPr>
  </w:style>
  <w:style w:styleId="Style_1216" w:type="paragraph">
    <w:name w:val="Знак Знак1419"/>
    <w:link w:val="Style_1216_ch"/>
  </w:style>
  <w:style w:styleId="Style_1216_ch" w:type="character">
    <w:name w:val="Знак Знак1419"/>
    <w:link w:val="Style_1216"/>
  </w:style>
  <w:style w:styleId="Style_1217" w:type="paragraph">
    <w:name w:val="Рецензия1"/>
    <w:link w:val="Style_1217_ch"/>
    <w:rPr>
      <w:rFonts w:ascii="Calibri" w:hAnsi="Calibri"/>
      <w:sz w:val="22"/>
    </w:rPr>
  </w:style>
  <w:style w:styleId="Style_1217_ch" w:type="character">
    <w:name w:val="Рецензия1"/>
    <w:link w:val="Style_1217"/>
    <w:rPr>
      <w:rFonts w:ascii="Calibri" w:hAnsi="Calibri"/>
      <w:sz w:val="22"/>
    </w:rPr>
  </w:style>
  <w:style w:styleId="Style_1218" w:type="paragraph">
    <w:name w:val="Знак Знак Знак Знак Знак Знак Знак"/>
    <w:basedOn w:val="Style_10"/>
    <w:link w:val="Style_1218_ch"/>
    <w:pPr>
      <w:spacing w:after="100" w:before="100"/>
      <w:ind/>
    </w:pPr>
    <w:rPr>
      <w:rFonts w:ascii="Tahoma" w:hAnsi="Tahoma"/>
    </w:rPr>
  </w:style>
  <w:style w:styleId="Style_1218_ch" w:type="character">
    <w:name w:val="Знак Знак Знак Знак Знак Знак Знак"/>
    <w:basedOn w:val="Style_10_ch"/>
    <w:link w:val="Style_1218"/>
    <w:rPr>
      <w:rFonts w:ascii="Tahoma" w:hAnsi="Tahoma"/>
    </w:rPr>
  </w:style>
  <w:style w:styleId="Style_1219" w:type="paragraph">
    <w:name w:val="xl54"/>
    <w:basedOn w:val="Style_10"/>
    <w:link w:val="Style_1219_ch"/>
    <w:pPr>
      <w:spacing w:after="100" w:before="100"/>
      <w:ind/>
      <w:jc w:val="center"/>
    </w:pPr>
    <w:rPr>
      <w:sz w:val="24"/>
    </w:rPr>
  </w:style>
  <w:style w:styleId="Style_1219_ch" w:type="character">
    <w:name w:val="xl54"/>
    <w:basedOn w:val="Style_10_ch"/>
    <w:link w:val="Style_1219"/>
    <w:rPr>
      <w:sz w:val="24"/>
    </w:rPr>
  </w:style>
  <w:style w:styleId="Style_1220" w:type="paragraph">
    <w:name w:val="Знак Знак712"/>
    <w:link w:val="Style_1220_ch"/>
    <w:rPr>
      <w:rFonts w:ascii="Tahoma" w:hAnsi="Tahoma"/>
      <w:sz w:val="16"/>
    </w:rPr>
  </w:style>
  <w:style w:styleId="Style_1220_ch" w:type="character">
    <w:name w:val="Знак Знак712"/>
    <w:link w:val="Style_1220"/>
    <w:rPr>
      <w:rFonts w:ascii="Tahoma" w:hAnsi="Tahoma"/>
      <w:sz w:val="16"/>
    </w:rPr>
  </w:style>
  <w:style w:styleId="Style_1221" w:type="paragraph">
    <w:name w:val="Знак Знак1715"/>
    <w:link w:val="Style_1221_ch"/>
    <w:rPr>
      <w:rFonts w:ascii="Arial" w:hAnsi="Arial"/>
      <w:color w:val="000000"/>
    </w:rPr>
  </w:style>
  <w:style w:styleId="Style_1221_ch" w:type="character">
    <w:name w:val="Знак Знак1715"/>
    <w:link w:val="Style_1221"/>
    <w:rPr>
      <w:rFonts w:ascii="Arial" w:hAnsi="Arial"/>
      <w:color w:val="000000"/>
    </w:rPr>
  </w:style>
  <w:style w:styleId="Style_1222" w:type="paragraph">
    <w:name w:val="Знак Знак158"/>
    <w:link w:val="Style_1222_ch"/>
  </w:style>
  <w:style w:styleId="Style_1222_ch" w:type="character">
    <w:name w:val="Знак Знак158"/>
    <w:link w:val="Style_1222"/>
  </w:style>
  <w:style w:styleId="Style_1223" w:type="paragraph">
    <w:name w:val="Знак Знак2 Знак Знак Знак1 Знак Знак Знак Знак Знак Знак Знак Знак Знак Знак Знак Знак Знак Знак Знак Знак Знак Знак Знак Знак Знак1"/>
    <w:basedOn w:val="Style_10"/>
    <w:link w:val="Style_1223_ch"/>
    <w:pPr>
      <w:spacing w:after="100" w:before="100"/>
      <w:ind/>
    </w:pPr>
    <w:rPr>
      <w:rFonts w:ascii="Tahoma" w:hAnsi="Tahoma"/>
    </w:rPr>
  </w:style>
  <w:style w:styleId="Style_1223_ch" w:type="character">
    <w:name w:val="Знак Знак2 Знак Знак Знак1 Знак Знак Знак Знак Знак Знак Знак Знак Знак Знак Знак Знак Знак Знак Знак Знак Знак Знак Знак Знак Знак1"/>
    <w:basedOn w:val="Style_10_ch"/>
    <w:link w:val="Style_1223"/>
    <w:rPr>
      <w:rFonts w:ascii="Tahoma" w:hAnsi="Tahoma"/>
    </w:rPr>
  </w:style>
  <w:style w:styleId="Style_1224" w:type="paragraph">
    <w:name w:val="Знак Знак183"/>
    <w:link w:val="Style_1224_ch"/>
    <w:rPr>
      <w:rFonts w:ascii="Arial" w:hAnsi="Arial"/>
      <w:i w:val="1"/>
      <w:sz w:val="22"/>
    </w:rPr>
  </w:style>
  <w:style w:styleId="Style_1224_ch" w:type="character">
    <w:name w:val="Знак Знак183"/>
    <w:link w:val="Style_1224"/>
    <w:rPr>
      <w:rFonts w:ascii="Arial" w:hAnsi="Arial"/>
      <w:i w:val="1"/>
      <w:sz w:val="22"/>
    </w:rPr>
  </w:style>
  <w:style w:styleId="Style_1225" w:type="paragraph">
    <w:name w:val="Подпись под рис/табл"/>
    <w:basedOn w:val="Style_10"/>
    <w:next w:val="Style_10"/>
    <w:link w:val="Style_1225_ch"/>
    <w:pPr>
      <w:spacing w:after="200" w:before="60" w:line="276" w:lineRule="auto"/>
      <w:ind/>
    </w:pPr>
    <w:rPr>
      <w:rFonts w:ascii="Calibri" w:hAnsi="Calibri"/>
      <w:b w:val="1"/>
      <w:sz w:val="22"/>
    </w:rPr>
  </w:style>
  <w:style w:styleId="Style_1225_ch" w:type="character">
    <w:name w:val="Подпись под рис/табл"/>
    <w:basedOn w:val="Style_10_ch"/>
    <w:link w:val="Style_1225"/>
    <w:rPr>
      <w:rFonts w:ascii="Calibri" w:hAnsi="Calibri"/>
      <w:b w:val="1"/>
      <w:sz w:val="22"/>
    </w:rPr>
  </w:style>
  <w:style w:styleId="Style_1226" w:type="paragraph">
    <w:name w:val="Заголовок 1 Знак"/>
    <w:link w:val="Style_1226_ch"/>
    <w:rPr>
      <w:rFonts w:ascii="AG Souvenir" w:hAnsi="AG Souvenir"/>
      <w:b w:val="1"/>
      <w:spacing w:val="38"/>
      <w:sz w:val="28"/>
    </w:rPr>
  </w:style>
  <w:style w:styleId="Style_1226_ch" w:type="character">
    <w:name w:val="Заголовок 1 Знак"/>
    <w:link w:val="Style_1226"/>
    <w:rPr>
      <w:rFonts w:ascii="AG Souvenir" w:hAnsi="AG Souvenir"/>
      <w:b w:val="1"/>
      <w:spacing w:val="38"/>
      <w:sz w:val="28"/>
    </w:rPr>
  </w:style>
  <w:style w:styleId="Style_1227" w:type="paragraph">
    <w:name w:val="Основной текст с отступом 31"/>
    <w:basedOn w:val="Style_10"/>
    <w:link w:val="Style_1227_ch"/>
    <w:pPr>
      <w:ind w:firstLine="993" w:left="0" w:right="0"/>
      <w:jc w:val="both"/>
    </w:pPr>
    <w:rPr>
      <w:sz w:val="28"/>
    </w:rPr>
  </w:style>
  <w:style w:styleId="Style_1227_ch" w:type="character">
    <w:name w:val="Основной текст с отступом 31"/>
    <w:basedOn w:val="Style_10_ch"/>
    <w:link w:val="Style_1227"/>
    <w:rPr>
      <w:sz w:val="28"/>
    </w:rPr>
  </w:style>
  <w:style w:styleId="Style_1228" w:type="paragraph">
    <w:name w:val="Знак Знак2013"/>
    <w:link w:val="Style_1228_ch"/>
    <w:rPr>
      <w:sz w:val="28"/>
    </w:rPr>
  </w:style>
  <w:style w:styleId="Style_1228_ch" w:type="character">
    <w:name w:val="Знак Знак2013"/>
    <w:link w:val="Style_1228"/>
    <w:rPr>
      <w:sz w:val="28"/>
    </w:rPr>
  </w:style>
  <w:style w:styleId="Style_1229" w:type="paragraph">
    <w:name w:val="Знак Знак Знак Знак Знак Знак Знак Знак Знак Знак Знак Знак Знак Знак1 Знак Знак Знак Знак Знак Знак Знак Знак Знак Знак2"/>
    <w:basedOn w:val="Style_10"/>
    <w:link w:val="Style_1229_ch"/>
    <w:pPr>
      <w:spacing w:after="100" w:before="100"/>
      <w:ind/>
      <w:jc w:val="both"/>
    </w:pPr>
    <w:rPr>
      <w:rFonts w:ascii="Tahoma" w:hAnsi="Tahoma"/>
    </w:rPr>
  </w:style>
  <w:style w:styleId="Style_1229_ch" w:type="character">
    <w:name w:val="Знак Знак Знак Знак Знак Знак Знак Знак Знак Знак Знак Знак Знак Знак1 Знак Знак Знак Знак Знак Знак Знак Знак Знак Знак2"/>
    <w:basedOn w:val="Style_10_ch"/>
    <w:link w:val="Style_1229"/>
    <w:rPr>
      <w:rFonts w:ascii="Tahoma" w:hAnsi="Tahoma"/>
    </w:rPr>
  </w:style>
  <w:style w:styleId="Style_1230" w:type="paragraph">
    <w:name w:val="Знак Знак124"/>
    <w:link w:val="Style_1230_ch"/>
    <w:rPr>
      <w:rFonts w:ascii="Calibri" w:hAnsi="Calibri"/>
    </w:rPr>
  </w:style>
  <w:style w:styleId="Style_1230_ch" w:type="character">
    <w:name w:val="Знак Знак124"/>
    <w:link w:val="Style_1230"/>
    <w:rPr>
      <w:rFonts w:ascii="Calibri" w:hAnsi="Calibri"/>
    </w:rPr>
  </w:style>
  <w:style w:styleId="Style_1231" w:type="paragraph">
    <w:name w:val="Знак Знак2411"/>
    <w:link w:val="Style_1231_ch"/>
    <w:rPr>
      <w:rFonts w:ascii="Arial" w:hAnsi="Arial"/>
      <w:i w:val="1"/>
      <w:sz w:val="22"/>
    </w:rPr>
  </w:style>
  <w:style w:styleId="Style_1231_ch" w:type="character">
    <w:name w:val="Знак Знак2411"/>
    <w:link w:val="Style_1231"/>
    <w:rPr>
      <w:rFonts w:ascii="Arial" w:hAnsi="Arial"/>
      <w:i w:val="1"/>
      <w:sz w:val="22"/>
    </w:rPr>
  </w:style>
  <w:style w:styleId="Style_1232" w:type="paragraph">
    <w:name w:val="Знак Знак258"/>
    <w:link w:val="Style_1232_ch"/>
    <w:rPr>
      <w:rFonts w:ascii="Calibri" w:hAnsi="Calibri"/>
      <w:sz w:val="26"/>
    </w:rPr>
  </w:style>
  <w:style w:styleId="Style_1232_ch" w:type="character">
    <w:name w:val="Знак Знак258"/>
    <w:link w:val="Style_1232"/>
    <w:rPr>
      <w:rFonts w:ascii="Calibri" w:hAnsi="Calibri"/>
      <w:sz w:val="26"/>
    </w:rPr>
  </w:style>
  <w:style w:styleId="Style_1233" w:type="paragraph">
    <w:name w:val="Heading 9 Char1"/>
    <w:link w:val="Style_1233_ch"/>
    <w:rPr>
      <w:rFonts w:ascii="Arial" w:hAnsi="Arial"/>
      <w:i w:val="1"/>
      <w:sz w:val="22"/>
    </w:rPr>
  </w:style>
  <w:style w:styleId="Style_1233_ch" w:type="character">
    <w:name w:val="Heading 9 Char1"/>
    <w:link w:val="Style_1233"/>
    <w:rPr>
      <w:rFonts w:ascii="Arial" w:hAnsi="Arial"/>
      <w:i w:val="1"/>
      <w:sz w:val="22"/>
    </w:rPr>
  </w:style>
  <w:style w:styleId="Style_1234" w:type="paragraph">
    <w:name w:val="Знак Знак153"/>
    <w:link w:val="Style_1234_ch"/>
  </w:style>
  <w:style w:styleId="Style_1234_ch" w:type="character">
    <w:name w:val="Знак Знак153"/>
    <w:link w:val="Style_1234"/>
  </w:style>
  <w:style w:styleId="Style_1235" w:type="paragraph">
    <w:name w:val="Абзац"/>
    <w:basedOn w:val="Style_10"/>
    <w:link w:val="Style_1235_ch"/>
    <w:pPr>
      <w:spacing w:line="360" w:lineRule="auto"/>
      <w:ind w:firstLine="567" w:left="0" w:right="0"/>
      <w:jc w:val="both"/>
    </w:pPr>
    <w:rPr>
      <w:rFonts w:ascii="TimesDL" w:hAnsi="TimesDL"/>
      <w:sz w:val="24"/>
    </w:rPr>
  </w:style>
  <w:style w:styleId="Style_1235_ch" w:type="character">
    <w:name w:val="Абзац"/>
    <w:basedOn w:val="Style_10_ch"/>
    <w:link w:val="Style_1235"/>
    <w:rPr>
      <w:rFonts w:ascii="TimesDL" w:hAnsi="TimesDL"/>
      <w:sz w:val="24"/>
    </w:rPr>
  </w:style>
  <w:style w:styleId="Style_1236" w:type="paragraph">
    <w:name w:val="Знак Знак323"/>
    <w:link w:val="Style_1236_ch"/>
    <w:rPr>
      <w:rFonts w:ascii="Calibri" w:hAnsi="Calibri"/>
    </w:rPr>
  </w:style>
  <w:style w:styleId="Style_1236_ch" w:type="character">
    <w:name w:val="Знак Знак323"/>
    <w:link w:val="Style_1236"/>
    <w:rPr>
      <w:rFonts w:ascii="Calibri" w:hAnsi="Calibri"/>
    </w:rPr>
  </w:style>
  <w:style w:styleId="Style_1237" w:type="paragraph">
    <w:name w:val="ConsTitle"/>
    <w:link w:val="Style_1237_ch"/>
    <w:pPr>
      <w:widowControl w:val="0"/>
      <w:ind w:right="19772"/>
    </w:pPr>
    <w:rPr>
      <w:rFonts w:ascii="Arial" w:hAnsi="Arial"/>
      <w:b w:val="1"/>
    </w:rPr>
  </w:style>
  <w:style w:styleId="Style_1237_ch" w:type="character">
    <w:name w:val="ConsTitle"/>
    <w:link w:val="Style_1237"/>
    <w:rPr>
      <w:rFonts w:ascii="Arial" w:hAnsi="Arial"/>
      <w:b w:val="1"/>
    </w:rPr>
  </w:style>
  <w:style w:styleId="Style_1238" w:type="paragraph">
    <w:name w:val="Знак Знак1315"/>
    <w:link w:val="Style_1238_ch"/>
  </w:style>
  <w:style w:styleId="Style_1238_ch" w:type="character">
    <w:name w:val="Знак Знак1315"/>
    <w:link w:val="Style_1238"/>
  </w:style>
  <w:style w:styleId="Style_1239" w:type="paragraph">
    <w:name w:val="Знак Знак200"/>
    <w:link w:val="Style_1239_ch"/>
    <w:rPr>
      <w:sz w:val="16"/>
    </w:rPr>
  </w:style>
  <w:style w:styleId="Style_1239_ch" w:type="character">
    <w:name w:val="Знак Знак200"/>
    <w:link w:val="Style_1239"/>
    <w:rPr>
      <w:sz w:val="16"/>
    </w:rPr>
  </w:style>
  <w:style w:styleId="Style_1240" w:type="paragraph">
    <w:name w:val="Знак Знак2 Знак"/>
    <w:basedOn w:val="Style_10"/>
    <w:link w:val="Style_1240_ch"/>
    <w:pPr>
      <w:spacing w:after="100" w:before="100"/>
      <w:ind/>
    </w:pPr>
    <w:rPr>
      <w:rFonts w:ascii="Tahoma" w:hAnsi="Tahoma"/>
    </w:rPr>
  </w:style>
  <w:style w:styleId="Style_1240_ch" w:type="character">
    <w:name w:val="Знак Знак2 Знак"/>
    <w:basedOn w:val="Style_10_ch"/>
    <w:link w:val="Style_1240"/>
    <w:rPr>
      <w:rFonts w:ascii="Tahoma" w:hAnsi="Tahoma"/>
    </w:rPr>
  </w:style>
  <w:style w:styleId="Style_1241" w:type="paragraph">
    <w:name w:val="Знак Знак412"/>
    <w:link w:val="Style_1241_ch"/>
    <w:rPr>
      <w:rFonts w:ascii="Tahoma" w:hAnsi="Tahoma"/>
      <w:sz w:val="16"/>
    </w:rPr>
  </w:style>
  <w:style w:styleId="Style_1241_ch" w:type="character">
    <w:name w:val="Знак Знак412"/>
    <w:link w:val="Style_1241"/>
    <w:rPr>
      <w:rFonts w:ascii="Tahoma" w:hAnsi="Tahoma"/>
      <w:sz w:val="16"/>
    </w:rPr>
  </w:style>
  <w:style w:styleId="Style_1242" w:type="paragraph">
    <w:name w:val="Salutation"/>
    <w:basedOn w:val="Style_10"/>
    <w:next w:val="Style_10"/>
    <w:link w:val="Style_1242_ch"/>
  </w:style>
  <w:style w:styleId="Style_1242_ch" w:type="character">
    <w:name w:val="Salutation"/>
    <w:basedOn w:val="Style_10_ch"/>
    <w:link w:val="Style_1242"/>
  </w:style>
  <w:style w:styleId="Style_1243" w:type="paragraph">
    <w:name w:val="Знак Знак241"/>
    <w:link w:val="Style_1243_ch"/>
    <w:rPr>
      <w:rFonts w:ascii="Calibri" w:hAnsi="Calibri"/>
      <w:sz w:val="26"/>
    </w:rPr>
  </w:style>
  <w:style w:styleId="Style_1243_ch" w:type="character">
    <w:name w:val="Знак Знак241"/>
    <w:link w:val="Style_1243"/>
    <w:rPr>
      <w:rFonts w:ascii="Calibri" w:hAnsi="Calibri"/>
      <w:sz w:val="26"/>
    </w:rPr>
  </w:style>
  <w:style w:styleId="Style_1244" w:type="paragraph">
    <w:name w:val="Знак Знак317"/>
    <w:link w:val="Style_1244_ch"/>
    <w:rPr>
      <w:rFonts w:ascii="Calibri" w:hAnsi="Calibri"/>
    </w:rPr>
  </w:style>
  <w:style w:styleId="Style_1244_ch" w:type="character">
    <w:name w:val="Знак Знак317"/>
    <w:link w:val="Style_1244"/>
    <w:rPr>
      <w:rFonts w:ascii="Calibri" w:hAnsi="Calibri"/>
    </w:rPr>
  </w:style>
  <w:style w:styleId="Style_1245" w:type="paragraph">
    <w:name w:val="Знак Знак282"/>
    <w:link w:val="Style_1245_ch"/>
    <w:rPr>
      <w:sz w:val="28"/>
    </w:rPr>
  </w:style>
  <w:style w:styleId="Style_1245_ch" w:type="character">
    <w:name w:val="Знак Знак282"/>
    <w:link w:val="Style_1245"/>
    <w:rPr>
      <w:sz w:val="28"/>
    </w:rPr>
  </w:style>
  <w:style w:styleId="Style_378" w:type="paragraph">
    <w:name w:val="Таблица"/>
    <w:basedOn w:val="Style_517"/>
    <w:link w:val="Style_378_ch"/>
    <w:pPr>
      <w:spacing w:line="220" w:lineRule="exact"/>
      <w:ind w:firstLine="0" w:left="0" w:right="0"/>
    </w:pPr>
    <w:rPr>
      <w:sz w:val="20"/>
    </w:rPr>
  </w:style>
  <w:style w:styleId="Style_378_ch" w:type="character">
    <w:name w:val="Таблица"/>
    <w:basedOn w:val="Style_517_ch"/>
    <w:link w:val="Style_378"/>
    <w:rPr>
      <w:sz w:val="20"/>
    </w:rPr>
  </w:style>
  <w:style w:styleId="Style_1246" w:type="paragraph">
    <w:name w:val="xl128"/>
    <w:basedOn w:val="Style_10"/>
    <w:link w:val="Style_1246_ch"/>
    <w:pPr>
      <w:spacing w:after="100" w:before="100"/>
      <w:ind/>
      <w:jc w:val="both"/>
    </w:pPr>
    <w:rPr>
      <w:rFonts w:ascii="Arial" w:hAnsi="Arial"/>
      <w:i w:val="1"/>
      <w:sz w:val="24"/>
    </w:rPr>
  </w:style>
  <w:style w:styleId="Style_1246_ch" w:type="character">
    <w:name w:val="xl128"/>
    <w:basedOn w:val="Style_10_ch"/>
    <w:link w:val="Style_1246"/>
    <w:rPr>
      <w:rFonts w:ascii="Arial" w:hAnsi="Arial"/>
      <w:i w:val="1"/>
      <w:sz w:val="24"/>
    </w:rPr>
  </w:style>
  <w:style w:styleId="Style_1247" w:type="paragraph">
    <w:name w:val="Знак4"/>
    <w:basedOn w:val="Style_10"/>
    <w:link w:val="Style_1247_ch"/>
    <w:pPr>
      <w:spacing w:after="160" w:before="0" w:line="240" w:lineRule="exact"/>
      <w:ind/>
    </w:pPr>
    <w:rPr>
      <w:rFonts w:ascii="Verdana" w:hAnsi="Verdana"/>
    </w:rPr>
  </w:style>
  <w:style w:styleId="Style_1247_ch" w:type="character">
    <w:name w:val="Знак4"/>
    <w:basedOn w:val="Style_10_ch"/>
    <w:link w:val="Style_1247"/>
    <w:rPr>
      <w:rFonts w:ascii="Verdana" w:hAnsi="Verdana"/>
    </w:rPr>
  </w:style>
  <w:style w:styleId="Style_1248" w:type="paragraph">
    <w:name w:val="Знак Знак44"/>
    <w:link w:val="Style_1248_ch"/>
    <w:rPr>
      <w:sz w:val="24"/>
    </w:rPr>
  </w:style>
  <w:style w:styleId="Style_1248_ch" w:type="character">
    <w:name w:val="Знак Знак44"/>
    <w:link w:val="Style_1248"/>
    <w:rPr>
      <w:sz w:val="24"/>
    </w:rPr>
  </w:style>
  <w:style w:styleId="Style_1249" w:type="paragraph">
    <w:name w:val="Знак Знак274"/>
    <w:link w:val="Style_1249_ch"/>
    <w:rPr>
      <w:rFonts w:ascii="Calibri" w:hAnsi="Calibri"/>
      <w:sz w:val="26"/>
    </w:rPr>
  </w:style>
  <w:style w:styleId="Style_1249_ch" w:type="character">
    <w:name w:val="Знак Знак274"/>
    <w:link w:val="Style_1249"/>
    <w:rPr>
      <w:rFonts w:ascii="Calibri" w:hAnsi="Calibri"/>
      <w:sz w:val="26"/>
    </w:rPr>
  </w:style>
  <w:style w:styleId="Style_1250" w:type="paragraph">
    <w:name w:val="Знак Знак3 Знак Знак Знак Знак Знак Знак Знак Знак Знак1"/>
    <w:basedOn w:val="Style_10"/>
    <w:link w:val="Style_1250_ch"/>
    <w:pPr>
      <w:spacing w:after="100" w:before="100"/>
      <w:ind/>
    </w:pPr>
    <w:rPr>
      <w:rFonts w:ascii="Tahoma" w:hAnsi="Tahoma"/>
    </w:rPr>
  </w:style>
  <w:style w:styleId="Style_1250_ch" w:type="character">
    <w:name w:val="Знак Знак3 Знак Знак Знак Знак Знак Знак Знак Знак Знак1"/>
    <w:basedOn w:val="Style_10_ch"/>
    <w:link w:val="Style_1250"/>
    <w:rPr>
      <w:rFonts w:ascii="Tahoma" w:hAnsi="Tahoma"/>
    </w:rPr>
  </w:style>
  <w:style w:styleId="Style_1251" w:type="paragraph">
    <w:name w:val="Знак Знак2911"/>
    <w:link w:val="Style_1251_ch"/>
    <w:rPr>
      <w:rFonts w:ascii="AG Souvenir" w:hAnsi="AG Souvenir"/>
      <w:b w:val="1"/>
      <w:spacing w:val="38"/>
      <w:sz w:val="28"/>
    </w:rPr>
  </w:style>
  <w:style w:styleId="Style_1251_ch" w:type="character">
    <w:name w:val="Знак Знак2911"/>
    <w:link w:val="Style_1251"/>
    <w:rPr>
      <w:rFonts w:ascii="AG Souvenir" w:hAnsi="AG Souvenir"/>
      <w:b w:val="1"/>
      <w:spacing w:val="38"/>
      <w:sz w:val="28"/>
    </w:rPr>
  </w:style>
  <w:style w:styleId="Style_1252" w:type="paragraph">
    <w:name w:val="Знак Знак816"/>
    <w:link w:val="Style_1252_ch"/>
    <w:rPr>
      <w:sz w:val="24"/>
    </w:rPr>
  </w:style>
  <w:style w:styleId="Style_1252_ch" w:type="character">
    <w:name w:val="Знак Знак816"/>
    <w:link w:val="Style_1252"/>
    <w:rPr>
      <w:sz w:val="24"/>
    </w:rPr>
  </w:style>
  <w:style w:styleId="Style_1253" w:type="paragraph">
    <w:name w:val="Знак Знак104"/>
    <w:link w:val="Style_1253_ch"/>
  </w:style>
  <w:style w:styleId="Style_1253_ch" w:type="character">
    <w:name w:val="Знак Знак104"/>
    <w:link w:val="Style_1253"/>
  </w:style>
  <w:style w:styleId="Style_1254" w:type="paragraph">
    <w:name w:val="Знак Знак1 Знак Знак Знак Знак Знак Знак Знак"/>
    <w:basedOn w:val="Style_10"/>
    <w:link w:val="Style_1254_ch"/>
    <w:pPr>
      <w:spacing w:after="100" w:before="100"/>
      <w:ind/>
      <w:jc w:val="both"/>
    </w:pPr>
    <w:rPr>
      <w:rFonts w:ascii="Tahoma" w:hAnsi="Tahoma"/>
    </w:rPr>
  </w:style>
  <w:style w:styleId="Style_1254_ch" w:type="character">
    <w:name w:val="Знак Знак1 Знак Знак Знак Знак Знак Знак Знак"/>
    <w:basedOn w:val="Style_10_ch"/>
    <w:link w:val="Style_1254"/>
    <w:rPr>
      <w:rFonts w:ascii="Tahoma" w:hAnsi="Tahoma"/>
    </w:rPr>
  </w:style>
  <w:style w:styleId="Style_1255" w:type="paragraph">
    <w:name w:val="Знак Знак1112"/>
    <w:link w:val="Style_1255_ch"/>
    <w:rPr>
      <w:b w:val="1"/>
      <w:sz w:val="24"/>
    </w:rPr>
  </w:style>
  <w:style w:styleId="Style_1255_ch" w:type="character">
    <w:name w:val="Знак Знак1112"/>
    <w:link w:val="Style_1255"/>
    <w:rPr>
      <w:b w:val="1"/>
      <w:sz w:val="24"/>
    </w:rPr>
  </w:style>
  <w:style w:styleId="Style_1256" w:type="paragraph">
    <w:name w:val="Знак Знак1119"/>
    <w:link w:val="Style_1256_ch"/>
    <w:rPr>
      <w:sz w:val="28"/>
    </w:rPr>
  </w:style>
  <w:style w:styleId="Style_1256_ch" w:type="character">
    <w:name w:val="Знак Знак1119"/>
    <w:link w:val="Style_1256"/>
    <w:rPr>
      <w:sz w:val="28"/>
    </w:rPr>
  </w:style>
  <w:style w:styleId="Style_1257" w:type="paragraph">
    <w:name w:val="annotation subject"/>
    <w:basedOn w:val="Style_1148"/>
    <w:next w:val="Style_1148"/>
    <w:link w:val="Style_1257_ch"/>
    <w:rPr>
      <w:b w:val="1"/>
    </w:rPr>
  </w:style>
  <w:style w:styleId="Style_1257_ch" w:type="character">
    <w:name w:val="annotation subject"/>
    <w:basedOn w:val="Style_1148_ch"/>
    <w:link w:val="Style_1257"/>
    <w:rPr>
      <w:b w:val="1"/>
    </w:rPr>
  </w:style>
  <w:style w:styleId="Style_1258" w:type="paragraph">
    <w:name w:val="List"/>
    <w:basedOn w:val="Style_10"/>
    <w:link w:val="Style_1258_ch"/>
    <w:pPr>
      <w:ind w:hanging="283" w:left="283" w:right="0"/>
    </w:pPr>
  </w:style>
  <w:style w:styleId="Style_1258_ch" w:type="character">
    <w:name w:val="List"/>
    <w:basedOn w:val="Style_10_ch"/>
    <w:link w:val="Style_1258"/>
  </w:style>
  <w:style w:styleId="Style_1259" w:type="paragraph">
    <w:name w:val="Верхний колонтитул3"/>
    <w:basedOn w:val="Style_10"/>
    <w:link w:val="Style_1259_ch"/>
    <w:pPr>
      <w:ind w:firstLine="0" w:left="400" w:right="0"/>
      <w:jc w:val="center"/>
    </w:pPr>
    <w:rPr>
      <w:rFonts w:ascii="Arial" w:hAnsi="Arial"/>
      <w:b w:val="1"/>
      <w:color w:val="3560A7"/>
      <w:sz w:val="28"/>
    </w:rPr>
  </w:style>
  <w:style w:styleId="Style_1259_ch" w:type="character">
    <w:name w:val="Верхний колонтитул3"/>
    <w:basedOn w:val="Style_10_ch"/>
    <w:link w:val="Style_1259"/>
    <w:rPr>
      <w:rFonts w:ascii="Arial" w:hAnsi="Arial"/>
      <w:b w:val="1"/>
      <w:color w:val="3560A7"/>
      <w:sz w:val="28"/>
    </w:rPr>
  </w:style>
  <w:style w:styleId="Style_1260" w:type="paragraph">
    <w:name w:val="ConsPlusDocList"/>
    <w:link w:val="Style_1260_ch"/>
    <w:pPr>
      <w:widowControl w:val="0"/>
      <w:ind/>
    </w:pPr>
    <w:rPr>
      <w:rFonts w:ascii="Courier New" w:hAnsi="Courier New"/>
    </w:rPr>
  </w:style>
  <w:style w:styleId="Style_1260_ch" w:type="character">
    <w:name w:val="ConsPlusDocList"/>
    <w:link w:val="Style_1260"/>
    <w:rPr>
      <w:rFonts w:ascii="Courier New" w:hAnsi="Courier New"/>
    </w:rPr>
  </w:style>
  <w:style w:styleId="Style_1261" w:type="paragraph">
    <w:name w:val="Знак Знак186"/>
    <w:link w:val="Style_1261_ch"/>
  </w:style>
  <w:style w:styleId="Style_1261_ch" w:type="character">
    <w:name w:val="Знак Знак186"/>
    <w:link w:val="Style_1261"/>
  </w:style>
  <w:style w:styleId="Style_1262" w:type="paragraph">
    <w:name w:val="Знак Знак1918"/>
    <w:link w:val="Style_1262_ch"/>
  </w:style>
  <w:style w:styleId="Style_1262_ch" w:type="character">
    <w:name w:val="Знак Знак1918"/>
    <w:link w:val="Style_1262"/>
  </w:style>
  <w:style w:styleId="Style_1263" w:type="paragraph">
    <w:name w:val="Знак Знак1521"/>
    <w:link w:val="Style_1263_ch"/>
  </w:style>
  <w:style w:styleId="Style_1263_ch" w:type="character">
    <w:name w:val="Знак Знак1521"/>
    <w:link w:val="Style_1263"/>
  </w:style>
  <w:style w:styleId="Style_1264" w:type="paragraph">
    <w:name w:val="Знак Знак917"/>
    <w:link w:val="Style_1264_ch"/>
    <w:rPr>
      <w:sz w:val="24"/>
    </w:rPr>
  </w:style>
  <w:style w:styleId="Style_1264_ch" w:type="character">
    <w:name w:val="Знак Знак917"/>
    <w:link w:val="Style_1264"/>
    <w:rPr>
      <w:sz w:val="24"/>
    </w:rPr>
  </w:style>
  <w:style w:styleId="Style_1265" w:type="paragraph">
    <w:name w:val="Заголовок"/>
    <w:basedOn w:val="Style_10"/>
    <w:next w:val="Style_9"/>
    <w:link w:val="Style_1265_ch"/>
    <w:pPr>
      <w:ind/>
      <w:jc w:val="center"/>
    </w:pPr>
    <w:rPr>
      <w:b w:val="1"/>
      <w:sz w:val="24"/>
    </w:rPr>
  </w:style>
  <w:style w:styleId="Style_1265_ch" w:type="character">
    <w:name w:val="Заголовок"/>
    <w:basedOn w:val="Style_10_ch"/>
    <w:link w:val="Style_1265"/>
    <w:rPr>
      <w:b w:val="1"/>
      <w:sz w:val="24"/>
    </w:rPr>
  </w:style>
  <w:style w:styleId="Style_1266" w:type="paragraph">
    <w:name w:val="Знак Знак301"/>
    <w:link w:val="Style_1266_ch"/>
    <w:rPr>
      <w:sz w:val="16"/>
    </w:rPr>
  </w:style>
  <w:style w:styleId="Style_1266_ch" w:type="character">
    <w:name w:val="Знак Знак301"/>
    <w:link w:val="Style_1266"/>
    <w:rPr>
      <w:sz w:val="16"/>
    </w:rPr>
  </w:style>
  <w:style w:styleId="Style_1267" w:type="paragraph">
    <w:name w:val="Стиль Основной текст + По ширине Первая строка:  127 см1"/>
    <w:basedOn w:val="Style_9"/>
    <w:link w:val="Style_1267_ch"/>
    <w:pPr>
      <w:spacing w:after="120" w:before="60"/>
      <w:ind w:firstLine="720" w:left="0" w:right="0"/>
      <w:jc w:val="both"/>
    </w:pPr>
  </w:style>
  <w:style w:styleId="Style_1267_ch" w:type="character">
    <w:name w:val="Стиль Основной текст + По ширине Первая строка:  127 см1"/>
    <w:basedOn w:val="Style_9_ch"/>
    <w:link w:val="Style_1267"/>
  </w:style>
  <w:style w:styleId="Style_1268" w:type="paragraph">
    <w:name w:val="xl69"/>
    <w:basedOn w:val="Style_10"/>
    <w:link w:val="Style_1268_ch"/>
    <w:pPr>
      <w:spacing w:after="100" w:before="100"/>
      <w:ind/>
    </w:pPr>
    <w:rPr>
      <w:sz w:val="22"/>
    </w:rPr>
  </w:style>
  <w:style w:styleId="Style_1268_ch" w:type="character">
    <w:name w:val="xl69"/>
    <w:basedOn w:val="Style_10_ch"/>
    <w:link w:val="Style_1268"/>
    <w:rPr>
      <w:sz w:val="22"/>
    </w:rPr>
  </w:style>
  <w:style w:styleId="Style_1269" w:type="paragraph">
    <w:name w:val="Знак Знак107"/>
    <w:link w:val="Style_1269_ch"/>
  </w:style>
  <w:style w:styleId="Style_1269_ch" w:type="character">
    <w:name w:val="Знак Знак107"/>
    <w:link w:val="Style_1269"/>
  </w:style>
  <w:style w:styleId="Style_1270" w:type="paragraph">
    <w:name w:val="Знак Знак514"/>
    <w:link w:val="Style_1270_ch"/>
    <w:rPr>
      <w:rFonts w:ascii="Calibri" w:hAnsi="Calibri"/>
      <w:b w:val="1"/>
    </w:rPr>
  </w:style>
  <w:style w:styleId="Style_1270_ch" w:type="character">
    <w:name w:val="Знак Знак514"/>
    <w:link w:val="Style_1270"/>
    <w:rPr>
      <w:rFonts w:ascii="Calibri" w:hAnsi="Calibri"/>
      <w:b w:val="1"/>
    </w:rPr>
  </w:style>
  <w:style w:styleId="Style_1271" w:type="paragraph">
    <w:name w:val="Знак Знак70"/>
    <w:link w:val="Style_1271_ch"/>
    <w:rPr>
      <w:sz w:val="16"/>
    </w:rPr>
  </w:style>
  <w:style w:styleId="Style_1271_ch" w:type="character">
    <w:name w:val="Знак Знак70"/>
    <w:link w:val="Style_1271"/>
    <w:rPr>
      <w:sz w:val="16"/>
    </w:rPr>
  </w:style>
  <w:style w:styleId="Style_1272" w:type="paragraph">
    <w:name w:val="Heading 5 Char1"/>
    <w:link w:val="Style_1272_ch"/>
    <w:rPr>
      <w:rFonts w:ascii="Calibri" w:hAnsi="Calibri"/>
      <w:sz w:val="26"/>
    </w:rPr>
  </w:style>
  <w:style w:styleId="Style_1272_ch" w:type="character">
    <w:name w:val="Heading 5 Char1"/>
    <w:link w:val="Style_1272"/>
    <w:rPr>
      <w:rFonts w:ascii="Calibri" w:hAnsi="Calibri"/>
      <w:sz w:val="26"/>
    </w:rPr>
  </w:style>
  <w:style w:styleId="Style_1273" w:type="paragraph">
    <w:name w:val="Знак2 Знак Знак Знак Знак Знак Знак Знак Знак Знак Знак Знак"/>
    <w:basedOn w:val="Style_10"/>
    <w:link w:val="Style_1273_ch"/>
    <w:pPr>
      <w:spacing w:after="100" w:before="100"/>
      <w:ind/>
      <w:jc w:val="both"/>
    </w:pPr>
    <w:rPr>
      <w:rFonts w:ascii="Tahoma" w:hAnsi="Tahoma"/>
    </w:rPr>
  </w:style>
  <w:style w:styleId="Style_1273_ch" w:type="character">
    <w:name w:val="Знак2 Знак Знак Знак Знак Знак Знак Знак Знак Знак Знак Знак"/>
    <w:basedOn w:val="Style_10_ch"/>
    <w:link w:val="Style_1273"/>
    <w:rPr>
      <w:rFonts w:ascii="Tahoma" w:hAnsi="Tahoma"/>
    </w:rPr>
  </w:style>
  <w:style w:styleId="Style_1274" w:type="paragraph">
    <w:name w:val="Title Char1"/>
    <w:link w:val="Style_1274_ch"/>
    <w:rPr>
      <w:b w:val="1"/>
      <w:sz w:val="24"/>
    </w:rPr>
  </w:style>
  <w:style w:styleId="Style_1274_ch" w:type="character">
    <w:name w:val="Title Char1"/>
    <w:link w:val="Style_1274"/>
    <w:rPr>
      <w:b w:val="1"/>
      <w:sz w:val="24"/>
    </w:rPr>
  </w:style>
  <w:style w:styleId="Style_1275" w:type="paragraph">
    <w:name w:val="WW8Num12z0"/>
    <w:link w:val="Style_1275_ch"/>
  </w:style>
  <w:style w:styleId="Style_1275_ch" w:type="character">
    <w:name w:val="WW8Num12z0"/>
    <w:link w:val="Style_1275"/>
  </w:style>
  <w:style w:styleId="Style_1276" w:type="paragraph">
    <w:name w:val="xl61"/>
    <w:basedOn w:val="Style_10"/>
    <w:link w:val="Style_1276_ch"/>
    <w:pPr>
      <w:spacing w:after="100" w:before="100"/>
      <w:ind/>
    </w:pPr>
    <w:rPr>
      <w:sz w:val="24"/>
    </w:rPr>
  </w:style>
  <w:style w:styleId="Style_1276_ch" w:type="character">
    <w:name w:val="xl61"/>
    <w:basedOn w:val="Style_10_ch"/>
    <w:link w:val="Style_1276"/>
    <w:rPr>
      <w:sz w:val="24"/>
    </w:rPr>
  </w:style>
  <w:style w:styleId="Style_1277" w:type="paragraph">
    <w:name w:val="Знак Знак521"/>
    <w:link w:val="Style_1277_ch"/>
    <w:rPr>
      <w:rFonts w:ascii="Calibri" w:hAnsi="Calibri"/>
      <w:b w:val="1"/>
    </w:rPr>
  </w:style>
  <w:style w:styleId="Style_1277_ch" w:type="character">
    <w:name w:val="Знак Знак521"/>
    <w:link w:val="Style_1277"/>
    <w:rPr>
      <w:rFonts w:ascii="Calibri" w:hAnsi="Calibri"/>
      <w:b w:val="1"/>
    </w:rPr>
  </w:style>
  <w:style w:styleId="Style_1278" w:type="paragraph">
    <w:name w:val="Subtitle"/>
    <w:basedOn w:val="Style_10"/>
    <w:next w:val="Style_10"/>
    <w:link w:val="Style_1278_ch"/>
    <w:uiPriority w:val="11"/>
    <w:qFormat/>
    <w:rPr>
      <w:rFonts w:ascii="Cambria" w:hAnsi="Cambria"/>
      <w:i w:val="1"/>
      <w:color w:val="4F81BD"/>
      <w:spacing w:val="15"/>
      <w:sz w:val="24"/>
    </w:rPr>
  </w:style>
  <w:style w:styleId="Style_1278_ch" w:type="character">
    <w:name w:val="Subtitle"/>
    <w:basedOn w:val="Style_10_ch"/>
    <w:link w:val="Style_1278"/>
    <w:rPr>
      <w:rFonts w:ascii="Cambria" w:hAnsi="Cambria"/>
      <w:i w:val="1"/>
      <w:color w:val="4F81BD"/>
      <w:spacing w:val="15"/>
      <w:sz w:val="24"/>
    </w:rPr>
  </w:style>
  <w:style w:styleId="Style_854" w:type="paragraph">
    <w:name w:val="Body Text Indent Char"/>
    <w:link w:val="Style_854_ch"/>
    <w:rPr>
      <w:rFonts w:ascii="Times New Roman" w:hAnsi="Times New Roman"/>
      <w:sz w:val="28"/>
    </w:rPr>
  </w:style>
  <w:style w:styleId="Style_854_ch" w:type="character">
    <w:name w:val="Body Text Indent Char"/>
    <w:link w:val="Style_854"/>
    <w:rPr>
      <w:rFonts w:ascii="Times New Roman" w:hAnsi="Times New Roman"/>
      <w:sz w:val="28"/>
    </w:rPr>
  </w:style>
  <w:style w:styleId="Style_1279" w:type="paragraph">
    <w:name w:val="Знак Знак173"/>
    <w:link w:val="Style_1279_ch"/>
    <w:rPr>
      <w:sz w:val="28"/>
    </w:rPr>
  </w:style>
  <w:style w:styleId="Style_1279_ch" w:type="character">
    <w:name w:val="Знак Знак173"/>
    <w:link w:val="Style_1279"/>
    <w:rPr>
      <w:sz w:val="28"/>
    </w:rPr>
  </w:style>
  <w:style w:styleId="Style_1280" w:type="paragraph">
    <w:name w:val="Closing Char"/>
    <w:link w:val="Style_1280_ch"/>
    <w:rPr>
      <w:rFonts w:ascii="Times New Roman" w:hAnsi="Times New Roman"/>
    </w:rPr>
  </w:style>
  <w:style w:styleId="Style_1280_ch" w:type="character">
    <w:name w:val="Closing Char"/>
    <w:link w:val="Style_1280"/>
    <w:rPr>
      <w:rFonts w:ascii="Times New Roman" w:hAnsi="Times New Roman"/>
    </w:rPr>
  </w:style>
  <w:style w:styleId="Style_1281" w:type="paragraph">
    <w:name w:val="Знак Знак2815"/>
    <w:link w:val="Style_1281_ch"/>
    <w:rPr>
      <w:sz w:val="28"/>
    </w:rPr>
  </w:style>
  <w:style w:styleId="Style_1281_ch" w:type="character">
    <w:name w:val="Знак Знак2815"/>
    <w:link w:val="Style_1281"/>
    <w:rPr>
      <w:sz w:val="28"/>
    </w:rPr>
  </w:style>
  <w:style w:styleId="Style_1282" w:type="paragraph">
    <w:name w:val="Знак Знак1 Знак Знак Знак1 Знак Знак Знак Знак Знак Знак Знак Знак Знак Знак Знак Знак Знак Знак Знак Знак3"/>
    <w:basedOn w:val="Style_10"/>
    <w:link w:val="Style_1282_ch"/>
    <w:pPr>
      <w:spacing w:after="100" w:before="100"/>
      <w:ind/>
    </w:pPr>
    <w:rPr>
      <w:rFonts w:ascii="Tahoma" w:hAnsi="Tahoma"/>
    </w:rPr>
  </w:style>
  <w:style w:styleId="Style_1282_ch" w:type="character">
    <w:name w:val="Знак Знак1 Знак Знак Знак1 Знак Знак Знак Знак Знак Знак Знак Знак Знак Знак Знак Знак Знак Знак Знак Знак3"/>
    <w:basedOn w:val="Style_10_ch"/>
    <w:link w:val="Style_1282"/>
    <w:rPr>
      <w:rFonts w:ascii="Tahoma" w:hAnsi="Tahoma"/>
    </w:rPr>
  </w:style>
  <w:style w:styleId="Style_1283" w:type="paragraph">
    <w:name w:val="Знак Знак1514"/>
    <w:link w:val="Style_1283_ch"/>
    <w:rPr>
      <w:b w:val="1"/>
      <w:sz w:val="24"/>
    </w:rPr>
  </w:style>
  <w:style w:styleId="Style_1283_ch" w:type="character">
    <w:name w:val="Знак Знак1514"/>
    <w:link w:val="Style_1283"/>
    <w:rPr>
      <w:b w:val="1"/>
      <w:sz w:val="24"/>
    </w:rPr>
  </w:style>
  <w:style w:styleId="Style_1284"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Style_10"/>
    <w:link w:val="Style_1284_ch"/>
    <w:pPr>
      <w:spacing w:after="100" w:before="100"/>
      <w:ind/>
    </w:pPr>
    <w:rPr>
      <w:rFonts w:ascii="Tahoma" w:hAnsi="Tahoma"/>
    </w:rPr>
  </w:style>
  <w:style w:styleId="Style_1284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Style_10_ch"/>
    <w:link w:val="Style_1284"/>
    <w:rPr>
      <w:rFonts w:ascii="Tahoma" w:hAnsi="Tahoma"/>
    </w:rPr>
  </w:style>
  <w:style w:styleId="Style_1285" w:type="paragraph">
    <w:name w:val="xl97"/>
    <w:basedOn w:val="Style_10"/>
    <w:link w:val="Style_1285_ch"/>
    <w:pPr>
      <w:spacing w:after="100" w:before="100"/>
      <w:ind/>
    </w:pPr>
    <w:rPr>
      <w:sz w:val="22"/>
    </w:rPr>
  </w:style>
  <w:style w:styleId="Style_1285_ch" w:type="character">
    <w:name w:val="xl97"/>
    <w:basedOn w:val="Style_10_ch"/>
    <w:link w:val="Style_1285"/>
    <w:rPr>
      <w:sz w:val="22"/>
    </w:rPr>
  </w:style>
  <w:style w:styleId="Style_1286" w:type="paragraph">
    <w:name w:val="Заголовок 1 чистый Знак Знак"/>
    <w:link w:val="Style_1286_ch"/>
    <w:rPr>
      <w:rFonts w:ascii="Calibri" w:hAnsi="Calibri"/>
      <w:sz w:val="22"/>
    </w:rPr>
  </w:style>
  <w:style w:styleId="Style_1286_ch" w:type="character">
    <w:name w:val="Заголовок 1 чистый Знак Знак"/>
    <w:link w:val="Style_1286"/>
    <w:rPr>
      <w:rFonts w:ascii="Calibri" w:hAnsi="Calibri"/>
      <w:sz w:val="22"/>
    </w:rPr>
  </w:style>
  <w:style w:styleId="Style_1287" w:type="paragraph">
    <w:name w:val="Основной текст с отступом 26"/>
    <w:basedOn w:val="Style_10"/>
    <w:link w:val="Style_1287_ch"/>
    <w:pPr>
      <w:ind w:hanging="180" w:left="268" w:right="0"/>
      <w:jc w:val="both"/>
    </w:pPr>
    <w:rPr>
      <w:sz w:val="24"/>
    </w:rPr>
  </w:style>
  <w:style w:styleId="Style_1287_ch" w:type="character">
    <w:name w:val="Основной текст с отступом 26"/>
    <w:basedOn w:val="Style_10_ch"/>
    <w:link w:val="Style_1287"/>
    <w:rPr>
      <w:sz w:val="24"/>
    </w:rPr>
  </w:style>
  <w:style w:styleId="Style_1288" w:type="paragraph">
    <w:name w:val="Знак Знак2514"/>
    <w:link w:val="Style_1288_ch"/>
    <w:rPr>
      <w:sz w:val="28"/>
    </w:rPr>
  </w:style>
  <w:style w:styleId="Style_1288_ch" w:type="character">
    <w:name w:val="Знак Знак2514"/>
    <w:link w:val="Style_1288"/>
    <w:rPr>
      <w:sz w:val="28"/>
    </w:rPr>
  </w:style>
  <w:style w:styleId="Style_1289" w:type="paragraph">
    <w:name w:val="Абзац списка11"/>
    <w:basedOn w:val="Style_10"/>
    <w:link w:val="Style_1289_ch"/>
    <w:pPr>
      <w:spacing w:after="0" w:before="0"/>
      <w:ind w:firstLine="0" w:left="720" w:right="0"/>
      <w:contextualSpacing w:val="1"/>
    </w:pPr>
    <w:rPr>
      <w:sz w:val="24"/>
    </w:rPr>
  </w:style>
  <w:style w:styleId="Style_1289_ch" w:type="character">
    <w:name w:val="Абзац списка11"/>
    <w:basedOn w:val="Style_10_ch"/>
    <w:link w:val="Style_1289"/>
    <w:rPr>
      <w:sz w:val="24"/>
    </w:rPr>
  </w:style>
  <w:style w:styleId="Style_1290" w:type="paragraph">
    <w:name w:val="Знак Знак518"/>
    <w:link w:val="Style_1290_ch"/>
    <w:rPr>
      <w:rFonts w:ascii="Calibri" w:hAnsi="Calibri"/>
      <w:b w:val="1"/>
    </w:rPr>
  </w:style>
  <w:style w:styleId="Style_1290_ch" w:type="character">
    <w:name w:val="Знак Знак518"/>
    <w:link w:val="Style_1290"/>
    <w:rPr>
      <w:rFonts w:ascii="Calibri" w:hAnsi="Calibri"/>
      <w:b w:val="1"/>
    </w:rPr>
  </w:style>
  <w:style w:styleId="Style_1291" w:type="paragraph">
    <w:name w:val="Знак Знак45"/>
    <w:link w:val="Style_1291_ch"/>
    <w:rPr>
      <w:sz w:val="24"/>
    </w:rPr>
  </w:style>
  <w:style w:styleId="Style_1291_ch" w:type="character">
    <w:name w:val="Знак Знак45"/>
    <w:link w:val="Style_1291"/>
    <w:rPr>
      <w:sz w:val="24"/>
    </w:rPr>
  </w:style>
  <w:style w:styleId="Style_1292"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Style_10"/>
    <w:link w:val="Style_1292_ch"/>
    <w:pPr>
      <w:spacing w:after="100" w:before="100"/>
      <w:ind/>
    </w:pPr>
    <w:rPr>
      <w:rFonts w:ascii="Tahoma" w:hAnsi="Tahoma"/>
    </w:rPr>
  </w:style>
  <w:style w:styleId="Style_1292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Style_10_ch"/>
    <w:link w:val="Style_1292"/>
    <w:rPr>
      <w:rFonts w:ascii="Tahoma" w:hAnsi="Tahoma"/>
    </w:rPr>
  </w:style>
  <w:style w:styleId="Style_1293" w:type="paragraph">
    <w:name w:val="Знак Знак8"/>
    <w:link w:val="Style_1293_ch"/>
    <w:rPr>
      <w:rFonts w:ascii="Arial" w:hAnsi="Arial"/>
      <w:i w:val="1"/>
      <w:sz w:val="22"/>
    </w:rPr>
  </w:style>
  <w:style w:styleId="Style_1293_ch" w:type="character">
    <w:name w:val="Знак Знак8"/>
    <w:link w:val="Style_1293"/>
    <w:rPr>
      <w:rFonts w:ascii="Arial" w:hAnsi="Arial"/>
      <w:i w:val="1"/>
      <w:sz w:val="22"/>
    </w:rPr>
  </w:style>
  <w:style w:styleId="Style_1294" w:type="paragraph">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Style_10"/>
    <w:link w:val="Style_1294_ch"/>
    <w:pPr>
      <w:spacing w:after="100" w:before="100"/>
      <w:ind/>
    </w:pPr>
    <w:rPr>
      <w:rFonts w:ascii="Tahoma" w:hAnsi="Tahoma"/>
    </w:rPr>
  </w:style>
  <w:style w:styleId="Style_1294_ch" w:type="character">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Style_10_ch"/>
    <w:link w:val="Style_1294"/>
    <w:rPr>
      <w:rFonts w:ascii="Tahoma" w:hAnsi="Tahoma"/>
    </w:rPr>
  </w:style>
  <w:style w:styleId="Style_1295" w:type="paragraph">
    <w:name w:val="Знак Знак517"/>
    <w:link w:val="Style_1295_ch"/>
    <w:rPr>
      <w:rFonts w:ascii="Calibri" w:hAnsi="Calibri"/>
      <w:b w:val="1"/>
    </w:rPr>
  </w:style>
  <w:style w:styleId="Style_1295_ch" w:type="character">
    <w:name w:val="Знак Знак517"/>
    <w:link w:val="Style_1295"/>
    <w:rPr>
      <w:rFonts w:ascii="Calibri" w:hAnsi="Calibri"/>
      <w:b w:val="1"/>
    </w:rPr>
  </w:style>
  <w:style w:styleId="Style_1296" w:type="paragraph">
    <w:name w:val="WW8Num26z0"/>
    <w:link w:val="Style_1296_ch"/>
    <w:rPr>
      <w:rFonts w:ascii="Wingdings" w:hAnsi="Wingdings"/>
    </w:rPr>
  </w:style>
  <w:style w:styleId="Style_1296_ch" w:type="character">
    <w:name w:val="WW8Num26z0"/>
    <w:link w:val="Style_1296"/>
    <w:rPr>
      <w:rFonts w:ascii="Wingdings" w:hAnsi="Wingdings"/>
    </w:rPr>
  </w:style>
  <w:style w:styleId="Style_1297" w:type="paragraph">
    <w:name w:val="Знак Знак1117"/>
    <w:link w:val="Style_1297_ch"/>
    <w:rPr>
      <w:sz w:val="28"/>
    </w:rPr>
  </w:style>
  <w:style w:styleId="Style_1297_ch" w:type="character">
    <w:name w:val="Знак Знак1117"/>
    <w:link w:val="Style_1297"/>
    <w:rPr>
      <w:sz w:val="28"/>
    </w:rPr>
  </w:style>
  <w:style w:styleId="Style_1298" w:type="paragraph">
    <w:name w:val="WW8Num7z2"/>
    <w:link w:val="Style_1298_ch"/>
    <w:rPr>
      <w:rFonts w:ascii="Wingdings" w:hAnsi="Wingdings"/>
    </w:rPr>
  </w:style>
  <w:style w:styleId="Style_1298_ch" w:type="character">
    <w:name w:val="WW8Num7z2"/>
    <w:link w:val="Style_1298"/>
    <w:rPr>
      <w:rFonts w:ascii="Wingdings" w:hAnsi="Wingdings"/>
    </w:rPr>
  </w:style>
  <w:style w:styleId="Style_1299" w:type="paragraph">
    <w:name w:val="Знак Знак1617"/>
    <w:link w:val="Style_1299_ch"/>
    <w:rPr>
      <w:rFonts w:ascii="Calibri" w:hAnsi="Calibri"/>
    </w:rPr>
  </w:style>
  <w:style w:styleId="Style_1299_ch" w:type="character">
    <w:name w:val="Знак Знак1617"/>
    <w:link w:val="Style_1299"/>
    <w:rPr>
      <w:rFonts w:ascii="Calibri" w:hAnsi="Calibri"/>
    </w:rPr>
  </w:style>
  <w:style w:styleId="Style_1300" w:type="paragraph">
    <w:name w:val="xl48"/>
    <w:basedOn w:val="Style_10"/>
    <w:link w:val="Style_1300_ch"/>
    <w:pPr>
      <w:spacing w:after="100" w:before="100"/>
      <w:ind/>
      <w:jc w:val="center"/>
    </w:pPr>
    <w:rPr>
      <w:b w:val="1"/>
      <w:sz w:val="24"/>
    </w:rPr>
  </w:style>
  <w:style w:styleId="Style_1300_ch" w:type="character">
    <w:name w:val="xl48"/>
    <w:basedOn w:val="Style_10_ch"/>
    <w:link w:val="Style_1300"/>
    <w:rPr>
      <w:b w:val="1"/>
      <w:sz w:val="24"/>
    </w:rPr>
  </w:style>
  <w:style w:styleId="Style_1301" w:type="paragraph">
    <w:name w:val="Текст выноски Знак"/>
    <w:link w:val="Style_1301_ch"/>
    <w:rPr>
      <w:rFonts w:ascii="Tahoma" w:hAnsi="Tahoma"/>
      <w:sz w:val="16"/>
    </w:rPr>
  </w:style>
  <w:style w:styleId="Style_1301_ch" w:type="character">
    <w:name w:val="Текст выноски Знак"/>
    <w:link w:val="Style_1301"/>
    <w:rPr>
      <w:rFonts w:ascii="Tahoma" w:hAnsi="Tahoma"/>
      <w:sz w:val="16"/>
    </w:rPr>
  </w:style>
  <w:style w:styleId="Style_1302" w:type="paragraph">
    <w:name w:val="Знак Знак1810"/>
    <w:link w:val="Style_1302_ch"/>
  </w:style>
  <w:style w:styleId="Style_1302_ch" w:type="character">
    <w:name w:val="Знак Знак1810"/>
    <w:link w:val="Style_1302"/>
  </w:style>
  <w:style w:styleId="Style_1303" w:type="paragraph">
    <w:name w:val="Знак Знак1105"/>
    <w:link w:val="Style_1303_ch"/>
    <w:rPr>
      <w:rFonts w:ascii="Cambria" w:hAnsi="Cambria"/>
      <w:i w:val="1"/>
      <w:color w:val="4F81BD"/>
      <w:spacing w:val="15"/>
      <w:sz w:val="24"/>
    </w:rPr>
  </w:style>
  <w:style w:styleId="Style_1303_ch" w:type="character">
    <w:name w:val="Знак Знак1105"/>
    <w:link w:val="Style_1303"/>
    <w:rPr>
      <w:rFonts w:ascii="Cambria" w:hAnsi="Cambria"/>
      <w:i w:val="1"/>
      <w:color w:val="4F81BD"/>
      <w:spacing w:val="15"/>
      <w:sz w:val="24"/>
    </w:rPr>
  </w:style>
  <w:style w:styleId="Style_1304" w:type="paragraph">
    <w:name w:val="Знак Знак3 Знак Знак Знак Знак1"/>
    <w:basedOn w:val="Style_10"/>
    <w:link w:val="Style_1304_ch"/>
    <w:pPr>
      <w:spacing w:after="100" w:before="100"/>
      <w:ind/>
    </w:pPr>
    <w:rPr>
      <w:rFonts w:ascii="Tahoma" w:hAnsi="Tahoma"/>
    </w:rPr>
  </w:style>
  <w:style w:styleId="Style_1304_ch" w:type="character">
    <w:name w:val="Знак Знак3 Знак Знак Знак Знак1"/>
    <w:basedOn w:val="Style_10_ch"/>
    <w:link w:val="Style_1304"/>
    <w:rPr>
      <w:rFonts w:ascii="Tahoma" w:hAnsi="Tahoma"/>
    </w:rPr>
  </w:style>
  <w:style w:styleId="Style_1305" w:type="paragraph">
    <w:name w:val="Знак Знак292"/>
    <w:link w:val="Style_1305_ch"/>
    <w:rPr>
      <w:rFonts w:ascii="AG Souvenir" w:hAnsi="AG Souvenir"/>
      <w:b w:val="1"/>
      <w:spacing w:val="38"/>
      <w:sz w:val="28"/>
    </w:rPr>
  </w:style>
  <w:style w:styleId="Style_1305_ch" w:type="character">
    <w:name w:val="Знак Знак292"/>
    <w:link w:val="Style_1305"/>
    <w:rPr>
      <w:rFonts w:ascii="AG Souvenir" w:hAnsi="AG Souvenir"/>
      <w:b w:val="1"/>
      <w:spacing w:val="38"/>
      <w:sz w:val="28"/>
    </w:rPr>
  </w:style>
  <w:style w:styleId="Style_1306" w:type="paragraph">
    <w:name w:val="WW8Num21z0"/>
    <w:link w:val="Style_1306_ch"/>
  </w:style>
  <w:style w:styleId="Style_1306_ch" w:type="character">
    <w:name w:val="WW8Num21z0"/>
    <w:link w:val="Style_1306"/>
  </w:style>
  <w:style w:styleId="Style_1307" w:type="paragraph">
    <w:name w:val="Знак Знак138"/>
    <w:link w:val="Style_1307_ch"/>
  </w:style>
  <w:style w:styleId="Style_1307_ch" w:type="character">
    <w:name w:val="Знак Знак138"/>
    <w:link w:val="Style_1307"/>
  </w:style>
  <w:style w:styleId="Style_1308" w:type="paragraph">
    <w:name w:val="Heading 8 Char"/>
    <w:link w:val="Style_1308_ch"/>
    <w:rPr>
      <w:rFonts w:ascii="Calibri" w:hAnsi="Calibri"/>
      <w:i w:val="1"/>
      <w:sz w:val="24"/>
    </w:rPr>
  </w:style>
  <w:style w:styleId="Style_1308_ch" w:type="character">
    <w:name w:val="Heading 8 Char"/>
    <w:link w:val="Style_1308"/>
    <w:rPr>
      <w:rFonts w:ascii="Calibri" w:hAnsi="Calibri"/>
      <w:i w:val="1"/>
      <w:sz w:val="24"/>
    </w:rPr>
  </w:style>
  <w:style w:styleId="Style_1309" w:type="paragraph">
    <w:name w:val="Знак Знак1102"/>
    <w:link w:val="Style_1309_ch"/>
    <w:rPr>
      <w:rFonts w:ascii="Cambria" w:hAnsi="Cambria"/>
      <w:i w:val="1"/>
      <w:color w:val="4F81BD"/>
      <w:spacing w:val="15"/>
      <w:sz w:val="24"/>
    </w:rPr>
  </w:style>
  <w:style w:styleId="Style_1309_ch" w:type="character">
    <w:name w:val="Знак Знак1102"/>
    <w:link w:val="Style_1309"/>
    <w:rPr>
      <w:rFonts w:ascii="Cambria" w:hAnsi="Cambria"/>
      <w:i w:val="1"/>
      <w:color w:val="4F81BD"/>
      <w:spacing w:val="15"/>
      <w:sz w:val="24"/>
    </w:rPr>
  </w:style>
  <w:style w:styleId="Style_1310" w:type="paragraph">
    <w:name w:val="ep"/>
    <w:link w:val="Style_1310_ch"/>
  </w:style>
  <w:style w:styleId="Style_1310_ch" w:type="character">
    <w:name w:val="ep"/>
    <w:link w:val="Style_1310"/>
  </w:style>
  <w:style w:styleId="Style_1311" w:type="paragraph">
    <w:name w:val="Знак Знак2811"/>
    <w:link w:val="Style_1311_ch"/>
    <w:rPr>
      <w:sz w:val="28"/>
    </w:rPr>
  </w:style>
  <w:style w:styleId="Style_1311_ch" w:type="character">
    <w:name w:val="Знак Знак2811"/>
    <w:link w:val="Style_1311"/>
    <w:rPr>
      <w:sz w:val="28"/>
    </w:rPr>
  </w:style>
  <w:style w:styleId="Style_1312" w:type="paragraph">
    <w:name w:val="Знак Знак1917"/>
    <w:link w:val="Style_1312_ch"/>
    <w:rPr>
      <w:rFonts w:ascii="Calibri" w:hAnsi="Calibri"/>
      <w:b w:val="1"/>
    </w:rPr>
  </w:style>
  <w:style w:styleId="Style_1312_ch" w:type="character">
    <w:name w:val="Знак Знак1917"/>
    <w:link w:val="Style_1312"/>
    <w:rPr>
      <w:rFonts w:ascii="Calibri" w:hAnsi="Calibri"/>
      <w:b w:val="1"/>
    </w:rPr>
  </w:style>
  <w:style w:styleId="Style_1313" w:type="paragraph">
    <w:name w:val="Знак Знак219"/>
    <w:link w:val="Style_1313_ch"/>
    <w:rPr>
      <w:rFonts w:ascii="Arial" w:hAnsi="Arial"/>
      <w:i w:val="1"/>
      <w:sz w:val="22"/>
    </w:rPr>
  </w:style>
  <w:style w:styleId="Style_1313_ch" w:type="character">
    <w:name w:val="Знак Знак219"/>
    <w:link w:val="Style_1313"/>
    <w:rPr>
      <w:rFonts w:ascii="Arial" w:hAnsi="Arial"/>
      <w:i w:val="1"/>
      <w:sz w:val="22"/>
    </w:rPr>
  </w:style>
  <w:style w:styleId="Style_1314" w:type="paragraph">
    <w:name w:val="Знак Знак2 Знак Знак Знак Знак1 Знак1"/>
    <w:basedOn w:val="Style_10"/>
    <w:link w:val="Style_1314_ch"/>
    <w:pPr>
      <w:spacing w:after="100" w:before="100"/>
      <w:ind/>
    </w:pPr>
    <w:rPr>
      <w:rFonts w:ascii="Tahoma" w:hAnsi="Tahoma"/>
    </w:rPr>
  </w:style>
  <w:style w:styleId="Style_1314_ch" w:type="character">
    <w:name w:val="Знак Знак2 Знак Знак Знак Знак1 Знак1"/>
    <w:basedOn w:val="Style_10_ch"/>
    <w:link w:val="Style_1314"/>
    <w:rPr>
      <w:rFonts w:ascii="Tahoma" w:hAnsi="Tahoma"/>
    </w:rPr>
  </w:style>
  <w:style w:styleId="Style_1315" w:type="paragraph">
    <w:name w:val="Знак Знак262"/>
    <w:link w:val="Style_1315_ch"/>
    <w:rPr>
      <w:rFonts w:ascii="AG Souvenir" w:hAnsi="AG Souvenir"/>
      <w:b w:val="1"/>
      <w:spacing w:val="38"/>
      <w:sz w:val="28"/>
    </w:rPr>
  </w:style>
  <w:style w:styleId="Style_1315_ch" w:type="character">
    <w:name w:val="Знак Знак262"/>
    <w:link w:val="Style_1315"/>
    <w:rPr>
      <w:rFonts w:ascii="AG Souvenir" w:hAnsi="AG Souvenir"/>
      <w:b w:val="1"/>
      <w:spacing w:val="38"/>
      <w:sz w:val="28"/>
    </w:rPr>
  </w:style>
  <w:style w:styleId="Style_1316" w:type="paragraph">
    <w:name w:val="Знак Знак214"/>
    <w:link w:val="Style_1316_ch"/>
    <w:rPr>
      <w:rFonts w:ascii="Consolas" w:hAnsi="Consolas"/>
      <w:sz w:val="21"/>
    </w:rPr>
  </w:style>
  <w:style w:styleId="Style_1316_ch" w:type="character">
    <w:name w:val="Знак Знак214"/>
    <w:link w:val="Style_1316"/>
    <w:rPr>
      <w:rFonts w:ascii="Consolas" w:hAnsi="Consolas"/>
      <w:sz w:val="21"/>
    </w:rPr>
  </w:style>
  <w:style w:styleId="Style_1317" w:type="paragraph">
    <w:name w:val="Знак Знак1721"/>
    <w:link w:val="Style_1317_ch"/>
    <w:rPr>
      <w:sz w:val="28"/>
    </w:rPr>
  </w:style>
  <w:style w:styleId="Style_1317_ch" w:type="character">
    <w:name w:val="Знак Знак1721"/>
    <w:link w:val="Style_1317"/>
    <w:rPr>
      <w:sz w:val="28"/>
    </w:rPr>
  </w:style>
  <w:style w:styleId="Style_1318"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Style_10"/>
    <w:link w:val="Style_1318_ch"/>
    <w:pPr>
      <w:spacing w:after="100" w:before="100"/>
      <w:ind/>
      <w:jc w:val="both"/>
    </w:pPr>
    <w:rPr>
      <w:rFonts w:ascii="Tahoma" w:hAnsi="Tahoma"/>
    </w:rPr>
  </w:style>
  <w:style w:styleId="Style_1318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Style_10_ch"/>
    <w:link w:val="Style_1318"/>
    <w:rPr>
      <w:rFonts w:ascii="Tahoma" w:hAnsi="Tahoma"/>
    </w:rPr>
  </w:style>
  <w:style w:styleId="Style_1319" w:type="paragraph">
    <w:name w:val="Знак Знак1422"/>
    <w:link w:val="Style_1319_ch"/>
  </w:style>
  <w:style w:styleId="Style_1319_ch" w:type="character">
    <w:name w:val="Знак Знак1422"/>
    <w:link w:val="Style_1319"/>
  </w:style>
  <w:style w:styleId="Style_1320" w:type="paragraph">
    <w:name w:val="Знак Знак204"/>
    <w:link w:val="Style_1320_ch"/>
    <w:rPr>
      <w:rFonts w:ascii="Arial" w:hAnsi="Arial"/>
      <w:i w:val="1"/>
      <w:sz w:val="22"/>
    </w:rPr>
  </w:style>
  <w:style w:styleId="Style_1320_ch" w:type="character">
    <w:name w:val="Знак Знак204"/>
    <w:link w:val="Style_1320"/>
    <w:rPr>
      <w:rFonts w:ascii="Arial" w:hAnsi="Arial"/>
      <w:i w:val="1"/>
      <w:sz w:val="22"/>
    </w:rPr>
  </w:style>
  <w:style w:styleId="Style_1321" w:type="paragraph">
    <w:name w:val="Заголовок 8 Знак"/>
    <w:link w:val="Style_1321_ch"/>
    <w:rPr>
      <w:rFonts w:ascii="Arial" w:hAnsi="Arial"/>
      <w:i w:val="1"/>
      <w:sz w:val="22"/>
    </w:rPr>
  </w:style>
  <w:style w:styleId="Style_1321_ch" w:type="character">
    <w:name w:val="Заголовок 8 Знак"/>
    <w:link w:val="Style_1321"/>
    <w:rPr>
      <w:rFonts w:ascii="Arial" w:hAnsi="Arial"/>
      <w:i w:val="1"/>
      <w:sz w:val="22"/>
    </w:rPr>
  </w:style>
  <w:style w:styleId="Style_1322" w:type="paragraph">
    <w:name w:val="xl120"/>
    <w:basedOn w:val="Style_10"/>
    <w:link w:val="Style_1322_ch"/>
    <w:pPr>
      <w:spacing w:after="100" w:before="100"/>
      <w:ind/>
    </w:pPr>
    <w:rPr>
      <w:sz w:val="22"/>
    </w:rPr>
  </w:style>
  <w:style w:styleId="Style_1322_ch" w:type="character">
    <w:name w:val="xl120"/>
    <w:basedOn w:val="Style_10_ch"/>
    <w:link w:val="Style_1322"/>
    <w:rPr>
      <w:sz w:val="22"/>
    </w:rPr>
  </w:style>
  <w:style w:styleId="Style_1323"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Style_10"/>
    <w:link w:val="Style_1323_ch"/>
    <w:pPr>
      <w:spacing w:after="100" w:before="100"/>
      <w:ind/>
    </w:pPr>
    <w:rPr>
      <w:rFonts w:ascii="Tahoma" w:hAnsi="Tahoma"/>
    </w:rPr>
  </w:style>
  <w:style w:styleId="Style_1323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Style_10_ch"/>
    <w:link w:val="Style_1323"/>
    <w:rPr>
      <w:rFonts w:ascii="Tahoma" w:hAnsi="Tahoma"/>
    </w:rPr>
  </w:style>
  <w:style w:styleId="Style_1324" w:type="paragraph">
    <w:name w:val="Знак Знак99"/>
    <w:link w:val="Style_1324_ch"/>
  </w:style>
  <w:style w:styleId="Style_1324_ch" w:type="character">
    <w:name w:val="Знак Знак99"/>
    <w:link w:val="Style_1324"/>
  </w:style>
  <w:style w:styleId="Style_1" w:type="paragraph">
    <w:name w:val="header"/>
    <w:basedOn w:val="Style_10"/>
    <w:link w:val="Style_1_ch"/>
  </w:style>
  <w:style w:styleId="Style_1_ch" w:type="character">
    <w:name w:val="header"/>
    <w:basedOn w:val="Style_10_ch"/>
    <w:link w:val="Style_1"/>
  </w:style>
  <w:style w:styleId="Style_1325" w:type="paragraph">
    <w:name w:val="Знак Знак234"/>
    <w:link w:val="Style_1325_ch"/>
    <w:rPr>
      <w:rFonts w:ascii="Calibri" w:hAnsi="Calibri"/>
      <w:sz w:val="28"/>
    </w:rPr>
  </w:style>
  <w:style w:styleId="Style_1325_ch" w:type="character">
    <w:name w:val="Знак Знак234"/>
    <w:link w:val="Style_1325"/>
    <w:rPr>
      <w:rFonts w:ascii="Calibri" w:hAnsi="Calibri"/>
      <w:sz w:val="28"/>
    </w:rPr>
  </w:style>
  <w:style w:styleId="Style_4" w:type="paragraph">
    <w:name w:val="ConsPlusNonformat"/>
    <w:link w:val="Style_4_ch"/>
    <w:rPr>
      <w:rFonts w:ascii="Courier New" w:hAnsi="Courier New"/>
    </w:rPr>
  </w:style>
  <w:style w:styleId="Style_4_ch" w:type="character">
    <w:name w:val="ConsPlusNonformat"/>
    <w:link w:val="Style_4"/>
    <w:rPr>
      <w:rFonts w:ascii="Courier New" w:hAnsi="Courier New"/>
    </w:rPr>
  </w:style>
  <w:style w:styleId="Style_1326" w:type="paragraph">
    <w:name w:val="WW8Num20z0"/>
    <w:link w:val="Style_1326_ch"/>
  </w:style>
  <w:style w:styleId="Style_1326_ch" w:type="character">
    <w:name w:val="WW8Num20z0"/>
    <w:link w:val="Style_1326"/>
  </w:style>
  <w:style w:styleId="Style_1327" w:type="paragraph">
    <w:name w:val="Знак Знак114"/>
    <w:link w:val="Style_1327_ch"/>
    <w:rPr>
      <w:rFonts w:ascii="Calibri" w:hAnsi="Calibri"/>
      <w:b w:val="1"/>
    </w:rPr>
  </w:style>
  <w:style w:styleId="Style_1327_ch" w:type="character">
    <w:name w:val="Знак Знак114"/>
    <w:link w:val="Style_1327"/>
    <w:rPr>
      <w:rFonts w:ascii="Calibri" w:hAnsi="Calibri"/>
      <w:b w:val="1"/>
    </w:rPr>
  </w:style>
  <w:style w:styleId="Style_1328" w:type="paragraph">
    <w:name w:val="Знак Знак Знак Знак Знак Знак Знак Знак Знак Знак Знак Знак Знак Знак Знак2"/>
    <w:basedOn w:val="Style_10"/>
    <w:link w:val="Style_1328_ch"/>
    <w:pPr>
      <w:spacing w:after="100" w:before="100"/>
      <w:ind/>
    </w:pPr>
    <w:rPr>
      <w:rFonts w:ascii="Tahoma" w:hAnsi="Tahoma"/>
    </w:rPr>
  </w:style>
  <w:style w:styleId="Style_1328_ch" w:type="character">
    <w:name w:val="Знак Знак Знак Знак Знак Знак Знак Знак Знак Знак Знак Знак Знак Знак Знак2"/>
    <w:basedOn w:val="Style_10_ch"/>
    <w:link w:val="Style_1328"/>
    <w:rPr>
      <w:rFonts w:ascii="Tahoma" w:hAnsi="Tahoma"/>
    </w:rPr>
  </w:style>
  <w:style w:styleId="Style_1329" w:type="paragraph">
    <w:name w:val="Title"/>
    <w:next w:val="Style_10"/>
    <w:link w:val="Style_1329_ch"/>
    <w:uiPriority w:val="10"/>
    <w:qFormat/>
    <w:pPr>
      <w:spacing w:after="567" w:before="567"/>
      <w:ind/>
      <w:jc w:val="center"/>
    </w:pPr>
    <w:rPr>
      <w:rFonts w:ascii="XO Thames" w:hAnsi="XO Thames"/>
      <w:b w:val="1"/>
      <w:caps w:val="1"/>
      <w:sz w:val="40"/>
    </w:rPr>
  </w:style>
  <w:style w:styleId="Style_1329_ch" w:type="character">
    <w:name w:val="Title"/>
    <w:link w:val="Style_1329"/>
    <w:rPr>
      <w:rFonts w:ascii="XO Thames" w:hAnsi="XO Thames"/>
      <w:b w:val="1"/>
      <w:caps w:val="1"/>
      <w:sz w:val="40"/>
    </w:rPr>
  </w:style>
  <w:style w:styleId="Style_1330" w:type="paragraph">
    <w:name w:val="caaieiaie 5"/>
    <w:basedOn w:val="Style_10"/>
    <w:next w:val="Style_10"/>
    <w:link w:val="Style_1330_ch"/>
    <w:pPr>
      <w:keepNext w:val="1"/>
      <w:ind/>
      <w:jc w:val="right"/>
    </w:pPr>
    <w:rPr>
      <w:b w:val="1"/>
      <w:sz w:val="28"/>
    </w:rPr>
  </w:style>
  <w:style w:styleId="Style_1330_ch" w:type="character">
    <w:name w:val="caaieiaie 5"/>
    <w:basedOn w:val="Style_10_ch"/>
    <w:link w:val="Style_1330"/>
    <w:rPr>
      <w:b w:val="1"/>
      <w:sz w:val="28"/>
    </w:rPr>
  </w:style>
  <w:style w:styleId="Style_1331" w:type="paragraph">
    <w:name w:val="xl65"/>
    <w:basedOn w:val="Style_10"/>
    <w:link w:val="Style_1331_ch"/>
    <w:pPr>
      <w:spacing w:after="100" w:before="100"/>
      <w:ind/>
      <w:jc w:val="center"/>
    </w:pPr>
    <w:rPr>
      <w:sz w:val="24"/>
    </w:rPr>
  </w:style>
  <w:style w:styleId="Style_1331_ch" w:type="character">
    <w:name w:val="xl65"/>
    <w:basedOn w:val="Style_10_ch"/>
    <w:link w:val="Style_1331"/>
    <w:rPr>
      <w:sz w:val="24"/>
    </w:rPr>
  </w:style>
  <w:style w:styleId="Style_1332" w:type="paragraph">
    <w:name w:val="Normal (Web)"/>
    <w:basedOn w:val="Style_10"/>
    <w:link w:val="Style_1332_ch"/>
    <w:pPr>
      <w:spacing w:after="63" w:before="63"/>
      <w:ind/>
    </w:pPr>
    <w:rPr>
      <w:rFonts w:ascii="Arial" w:hAnsi="Arial"/>
      <w:color w:val="000000"/>
    </w:rPr>
  </w:style>
  <w:style w:styleId="Style_1332_ch" w:type="character">
    <w:name w:val="Normal (Web)"/>
    <w:basedOn w:val="Style_10_ch"/>
    <w:link w:val="Style_1332"/>
    <w:rPr>
      <w:rFonts w:ascii="Arial" w:hAnsi="Arial"/>
      <w:color w:val="000000"/>
    </w:rPr>
  </w:style>
  <w:style w:styleId="Style_1333" w:type="paragraph">
    <w:name w:val="WW8Num7z0"/>
    <w:link w:val="Style_1333_ch"/>
  </w:style>
  <w:style w:styleId="Style_1333_ch" w:type="character">
    <w:name w:val="WW8Num7z0"/>
    <w:link w:val="Style_1333"/>
  </w:style>
  <w:style w:styleId="Style_1334" w:type="paragraph">
    <w:name w:val="WW8Num1z7"/>
    <w:link w:val="Style_1334_ch"/>
  </w:style>
  <w:style w:styleId="Style_1334_ch" w:type="character">
    <w:name w:val="WW8Num1z7"/>
    <w:link w:val="Style_1334"/>
  </w:style>
  <w:style w:styleId="Style_1335" w:type="paragraph">
    <w:name w:val="Знак Знак160"/>
    <w:link w:val="Style_1335_ch"/>
    <w:rPr>
      <w:rFonts w:ascii="Cambria" w:hAnsi="Cambria"/>
      <w:i w:val="1"/>
      <w:color w:val="4F81BD"/>
      <w:spacing w:val="15"/>
      <w:sz w:val="24"/>
    </w:rPr>
  </w:style>
  <w:style w:styleId="Style_1335_ch" w:type="character">
    <w:name w:val="Знак Знак160"/>
    <w:link w:val="Style_1335"/>
    <w:rPr>
      <w:rFonts w:ascii="Cambria" w:hAnsi="Cambria"/>
      <w:i w:val="1"/>
      <w:color w:val="4F81BD"/>
      <w:spacing w:val="15"/>
      <w:sz w:val="24"/>
    </w:rPr>
  </w:style>
  <w:style w:styleId="Style_1336" w:type="paragraph">
    <w:name w:val="heading 4"/>
    <w:basedOn w:val="Style_10"/>
    <w:next w:val="Style_10"/>
    <w:link w:val="Style_1336_ch"/>
    <w:uiPriority w:val="9"/>
    <w:qFormat/>
    <w:pPr>
      <w:keepNext w:val="1"/>
      <w:widowControl w:val="0"/>
      <w:numPr>
        <w:ilvl w:val="3"/>
        <w:numId w:val="3"/>
      </w:numPr>
      <w:spacing w:after="200" w:before="240" w:line="276" w:lineRule="auto"/>
      <w:ind w:hanging="907" w:left="907" w:right="0"/>
      <w:outlineLvl w:val="3"/>
    </w:pPr>
    <w:rPr>
      <w:rFonts w:ascii="Calibri" w:hAnsi="Calibri"/>
      <w:sz w:val="28"/>
    </w:rPr>
  </w:style>
  <w:style w:styleId="Style_1336_ch" w:type="character">
    <w:name w:val="heading 4"/>
    <w:basedOn w:val="Style_10_ch"/>
    <w:link w:val="Style_1336"/>
    <w:rPr>
      <w:rFonts w:ascii="Calibri" w:hAnsi="Calibri"/>
      <w:sz w:val="28"/>
    </w:rPr>
  </w:style>
  <w:style w:styleId="Style_1337" w:type="paragraph">
    <w:name w:val="Основной текст с отступом Знак5"/>
    <w:link w:val="Style_1337_ch"/>
    <w:rPr>
      <w:sz w:val="28"/>
    </w:rPr>
  </w:style>
  <w:style w:styleId="Style_1337_ch" w:type="character">
    <w:name w:val="Основной текст с отступом Знак5"/>
    <w:link w:val="Style_1337"/>
    <w:rPr>
      <w:sz w:val="28"/>
    </w:rPr>
  </w:style>
  <w:style w:styleId="Style_1338" w:type="paragraph">
    <w:name w:val="Style2"/>
    <w:basedOn w:val="Style_10"/>
    <w:link w:val="Style_1338_ch"/>
    <w:pPr>
      <w:widowControl w:val="0"/>
      <w:ind/>
    </w:pPr>
    <w:rPr>
      <w:sz w:val="24"/>
    </w:rPr>
  </w:style>
  <w:style w:styleId="Style_1338_ch" w:type="character">
    <w:name w:val="Style2"/>
    <w:basedOn w:val="Style_10_ch"/>
    <w:link w:val="Style_1338"/>
    <w:rPr>
      <w:sz w:val="24"/>
    </w:rPr>
  </w:style>
  <w:style w:styleId="Style_1339" w:type="paragraph">
    <w:name w:val="FR2"/>
    <w:link w:val="Style_1339_ch"/>
    <w:pPr>
      <w:spacing w:before="100"/>
      <w:ind/>
    </w:pPr>
    <w:rPr>
      <w:sz w:val="24"/>
    </w:rPr>
  </w:style>
  <w:style w:styleId="Style_1339_ch" w:type="character">
    <w:name w:val="FR2"/>
    <w:link w:val="Style_1339"/>
    <w:rPr>
      <w:sz w:val="24"/>
    </w:rPr>
  </w:style>
  <w:style w:styleId="Style_1340" w:type="paragraph">
    <w:name w:val="Знак Знак Знак Знак4"/>
    <w:basedOn w:val="Style_10"/>
    <w:link w:val="Style_1340_ch"/>
    <w:pPr>
      <w:spacing w:after="100" w:before="100"/>
      <w:ind/>
    </w:pPr>
    <w:rPr>
      <w:rFonts w:ascii="Tahoma" w:hAnsi="Tahoma"/>
    </w:rPr>
  </w:style>
  <w:style w:styleId="Style_1340_ch" w:type="character">
    <w:name w:val="Знак Знак Знак Знак4"/>
    <w:basedOn w:val="Style_10_ch"/>
    <w:link w:val="Style_1340"/>
    <w:rPr>
      <w:rFonts w:ascii="Tahoma" w:hAnsi="Tahoma"/>
    </w:rPr>
  </w:style>
  <w:style w:styleId="Style_1341" w:type="paragraph">
    <w:name w:val="Без интервала6"/>
    <w:link w:val="Style_1341_ch"/>
    <w:rPr>
      <w:rFonts w:ascii="Calibri" w:hAnsi="Calibri"/>
      <w:sz w:val="22"/>
    </w:rPr>
  </w:style>
  <w:style w:styleId="Style_1341_ch" w:type="character">
    <w:name w:val="Без интервала6"/>
    <w:link w:val="Style_1341"/>
    <w:rPr>
      <w:rFonts w:ascii="Calibri" w:hAnsi="Calibri"/>
      <w:sz w:val="22"/>
    </w:rPr>
  </w:style>
  <w:style w:styleId="Style_1342" w:type="paragraph">
    <w:name w:val="Знак Знак187"/>
    <w:link w:val="Style_1342_ch"/>
  </w:style>
  <w:style w:styleId="Style_1342_ch" w:type="character">
    <w:name w:val="Знак Знак187"/>
    <w:link w:val="Style_1342"/>
  </w:style>
  <w:style w:styleId="Style_1343" w:type="paragraph">
    <w:name w:val="Знак Знак410"/>
    <w:link w:val="Style_1343_ch"/>
    <w:rPr>
      <w:sz w:val="24"/>
    </w:rPr>
  </w:style>
  <w:style w:styleId="Style_1343_ch" w:type="character">
    <w:name w:val="Знак Знак410"/>
    <w:link w:val="Style_1343"/>
    <w:rPr>
      <w:sz w:val="24"/>
    </w:rPr>
  </w:style>
  <w:style w:styleId="Style_1344" w:type="paragraph">
    <w:name w:val="Знак Знак1718"/>
    <w:link w:val="Style_1344_ch"/>
    <w:rPr>
      <w:rFonts w:ascii="Arial" w:hAnsi="Arial"/>
      <w:color w:val="000000"/>
    </w:rPr>
  </w:style>
  <w:style w:styleId="Style_1344_ch" w:type="character">
    <w:name w:val="Знак Знак1718"/>
    <w:link w:val="Style_1344"/>
    <w:rPr>
      <w:rFonts w:ascii="Arial" w:hAnsi="Arial"/>
      <w:color w:val="000000"/>
    </w:rPr>
  </w:style>
  <w:style w:styleId="Style_1345" w:type="paragraph">
    <w:name w:val="Знак Знак Знак Знак Знак Знак Знак Знак Знак Знак1"/>
    <w:basedOn w:val="Style_10"/>
    <w:link w:val="Style_1345_ch"/>
    <w:pPr>
      <w:spacing w:after="100" w:before="100"/>
      <w:ind/>
      <w:jc w:val="both"/>
    </w:pPr>
    <w:rPr>
      <w:rFonts w:ascii="Tahoma" w:hAnsi="Tahoma"/>
    </w:rPr>
  </w:style>
  <w:style w:styleId="Style_1345_ch" w:type="character">
    <w:name w:val="Знак Знак Знак Знак Знак Знак Знак Знак Знак Знак1"/>
    <w:basedOn w:val="Style_10_ch"/>
    <w:link w:val="Style_1345"/>
    <w:rPr>
      <w:rFonts w:ascii="Tahoma" w:hAnsi="Tahoma"/>
    </w:rPr>
  </w:style>
  <w:style w:styleId="Style_1346" w:type="paragraph">
    <w:name w:val="Символ сноски"/>
    <w:link w:val="Style_1346_ch"/>
    <w:rPr>
      <w:vertAlign w:val="superscript"/>
    </w:rPr>
  </w:style>
  <w:style w:styleId="Style_1346_ch" w:type="character">
    <w:name w:val="Символ сноски"/>
    <w:link w:val="Style_1346"/>
    <w:rPr>
      <w:vertAlign w:val="superscript"/>
    </w:rPr>
  </w:style>
  <w:style w:styleId="Style_1347" w:type="paragraph">
    <w:name w:val="xl31"/>
    <w:basedOn w:val="Style_10"/>
    <w:link w:val="Style_1347_ch"/>
    <w:pPr>
      <w:spacing w:after="100" w:before="100"/>
      <w:ind/>
      <w:jc w:val="both"/>
    </w:pPr>
    <w:rPr>
      <w:sz w:val="24"/>
    </w:rPr>
  </w:style>
  <w:style w:styleId="Style_1347_ch" w:type="character">
    <w:name w:val="xl31"/>
    <w:basedOn w:val="Style_10_ch"/>
    <w:link w:val="Style_1347"/>
    <w:rPr>
      <w:sz w:val="24"/>
    </w:rPr>
  </w:style>
  <w:style w:styleId="Style_1348" w:type="paragraph">
    <w:name w:val="WW8Num15z0"/>
    <w:link w:val="Style_1348_ch"/>
    <w:rPr>
      <w:rFonts w:ascii="Times New Roman" w:hAnsi="Times New Roman"/>
    </w:rPr>
  </w:style>
  <w:style w:styleId="Style_1348_ch" w:type="character">
    <w:name w:val="WW8Num15z0"/>
    <w:link w:val="Style_1348"/>
    <w:rPr>
      <w:rFonts w:ascii="Times New Roman" w:hAnsi="Times New Roman"/>
    </w:rPr>
  </w:style>
  <w:style w:styleId="Style_1349" w:type="paragraph">
    <w:name w:val="Знак Знак24"/>
    <w:link w:val="Style_1349_ch"/>
    <w:rPr>
      <w:rFonts w:ascii="Consolas" w:hAnsi="Consolas"/>
      <w:sz w:val="21"/>
    </w:rPr>
  </w:style>
  <w:style w:styleId="Style_1349_ch" w:type="character">
    <w:name w:val="Знак Знак24"/>
    <w:link w:val="Style_1349"/>
    <w:rPr>
      <w:rFonts w:ascii="Consolas" w:hAnsi="Consolas"/>
      <w:sz w:val="21"/>
    </w:rPr>
  </w:style>
  <w:style w:styleId="Style_1350" w:type="paragraph">
    <w:name w:val="Знак Знак221"/>
    <w:link w:val="Style_1350_ch"/>
    <w:rPr>
      <w:rFonts w:ascii="Calibri" w:hAnsi="Calibri"/>
      <w:sz w:val="26"/>
    </w:rPr>
  </w:style>
  <w:style w:styleId="Style_1350_ch" w:type="character">
    <w:name w:val="Знак Знак221"/>
    <w:link w:val="Style_1350"/>
    <w:rPr>
      <w:rFonts w:ascii="Calibri" w:hAnsi="Calibri"/>
      <w:sz w:val="26"/>
    </w:rPr>
  </w:style>
  <w:style w:styleId="Style_1351"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Style_10"/>
    <w:link w:val="Style_1351_ch"/>
    <w:pPr>
      <w:spacing w:after="100" w:before="100"/>
      <w:ind/>
    </w:pPr>
    <w:rPr>
      <w:rFonts w:ascii="Tahoma" w:hAnsi="Tahoma"/>
    </w:rPr>
  </w:style>
  <w:style w:styleId="Style_1351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Style_10_ch"/>
    <w:link w:val="Style_1351"/>
    <w:rPr>
      <w:rFonts w:ascii="Tahoma" w:hAnsi="Tahoma"/>
    </w:rPr>
  </w:style>
  <w:style w:styleId="Style_1352" w:type="paragraph">
    <w:name w:val="Заголовок 2 чистый"/>
    <w:basedOn w:val="Style_885"/>
    <w:link w:val="Style_1352_ch"/>
    <w:pPr>
      <w:widowControl w:val="0"/>
      <w:numPr>
        <w:ilvl w:val="0"/>
        <w:numId w:val="0"/>
      </w:numPr>
      <w:spacing w:after="360" w:before="360" w:line="276" w:lineRule="auto"/>
      <w:ind w:firstLine="0" w:left="0" w:right="0"/>
    </w:pPr>
    <w:rPr>
      <w:rFonts w:ascii="Tahoma" w:hAnsi="Tahoma"/>
    </w:rPr>
  </w:style>
  <w:style w:styleId="Style_1352_ch" w:type="character">
    <w:name w:val="Заголовок 2 чистый"/>
    <w:basedOn w:val="Style_885_ch"/>
    <w:link w:val="Style_1352"/>
    <w:rPr>
      <w:rFonts w:ascii="Tahoma" w:hAnsi="Tahoma"/>
    </w:rPr>
  </w:style>
  <w:style w:styleId="Style_1353" w:type="paragraph">
    <w:name w:val="Основной текст с отступом Знак10"/>
    <w:link w:val="Style_1353_ch"/>
    <w:rPr>
      <w:sz w:val="28"/>
    </w:rPr>
  </w:style>
  <w:style w:styleId="Style_1353_ch" w:type="character">
    <w:name w:val="Основной текст с отступом Знак10"/>
    <w:link w:val="Style_1353"/>
    <w:rPr>
      <w:sz w:val="28"/>
    </w:rPr>
  </w:style>
  <w:style w:styleId="Style_1354" w:type="paragraph">
    <w:name w:val="Знак Знак224"/>
    <w:link w:val="Style_1354_ch"/>
    <w:rPr>
      <w:rFonts w:ascii="Calibri" w:hAnsi="Calibri"/>
      <w:sz w:val="26"/>
    </w:rPr>
  </w:style>
  <w:style w:styleId="Style_1354_ch" w:type="character">
    <w:name w:val="Знак Знак224"/>
    <w:link w:val="Style_1354"/>
    <w:rPr>
      <w:rFonts w:ascii="Calibri" w:hAnsi="Calibri"/>
      <w:sz w:val="26"/>
    </w:rPr>
  </w:style>
  <w:style w:styleId="Style_1355" w:type="paragraph">
    <w:name w:val="Знак Знак312"/>
    <w:link w:val="Style_1355_ch"/>
    <w:rPr>
      <w:rFonts w:ascii="Tahoma" w:hAnsi="Tahoma"/>
      <w:sz w:val="16"/>
    </w:rPr>
  </w:style>
  <w:style w:styleId="Style_1355_ch" w:type="character">
    <w:name w:val="Знак Знак312"/>
    <w:link w:val="Style_1355"/>
    <w:rPr>
      <w:rFonts w:ascii="Tahoma" w:hAnsi="Tahoma"/>
      <w:sz w:val="16"/>
    </w:rPr>
  </w:style>
  <w:style w:styleId="Style_1356"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Style_10"/>
    <w:link w:val="Style_1356_ch"/>
    <w:pPr>
      <w:spacing w:after="100" w:before="100"/>
      <w:ind/>
    </w:pPr>
    <w:rPr>
      <w:rFonts w:ascii="Tahoma" w:hAnsi="Tahoma"/>
    </w:rPr>
  </w:style>
  <w:style w:styleId="Style_1356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Style_10_ch"/>
    <w:link w:val="Style_1356"/>
    <w:rPr>
      <w:rFonts w:ascii="Tahoma" w:hAnsi="Tahoma"/>
    </w:rPr>
  </w:style>
  <w:style w:styleId="Style_1357" w:type="paragraph">
    <w:name w:val="endnote text"/>
    <w:basedOn w:val="Style_10"/>
    <w:link w:val="Style_1357_ch"/>
    <w:rPr>
      <w:rFonts w:ascii="Calibri" w:hAnsi="Calibri"/>
    </w:rPr>
  </w:style>
  <w:style w:styleId="Style_1357_ch" w:type="character">
    <w:name w:val="endnote text"/>
    <w:basedOn w:val="Style_10_ch"/>
    <w:link w:val="Style_1357"/>
    <w:rPr>
      <w:rFonts w:ascii="Calibri" w:hAnsi="Calibri"/>
    </w:rPr>
  </w:style>
  <w:style w:styleId="Style_1358" w:type="paragraph">
    <w:name w:val="WW8Num6z3"/>
    <w:link w:val="Style_1358_ch"/>
    <w:rPr>
      <w:rFonts w:ascii="Symbol" w:hAnsi="Symbol"/>
    </w:rPr>
  </w:style>
  <w:style w:styleId="Style_1358_ch" w:type="character">
    <w:name w:val="WW8Num6z3"/>
    <w:link w:val="Style_1358"/>
    <w:rPr>
      <w:rFonts w:ascii="Symbol" w:hAnsi="Symbol"/>
    </w:rPr>
  </w:style>
  <w:style w:styleId="Style_1359" w:type="paragraph">
    <w:name w:val="Знак2 Знак Знак Знак1"/>
    <w:basedOn w:val="Style_10"/>
    <w:link w:val="Style_1359_ch"/>
    <w:pPr>
      <w:spacing w:after="160" w:before="0" w:line="240" w:lineRule="exact"/>
      <w:ind/>
    </w:pPr>
    <w:rPr>
      <w:rFonts w:ascii="Verdana" w:hAnsi="Verdana"/>
    </w:rPr>
  </w:style>
  <w:style w:styleId="Style_1359_ch" w:type="character">
    <w:name w:val="Знак2 Знак Знак Знак1"/>
    <w:basedOn w:val="Style_10_ch"/>
    <w:link w:val="Style_1359"/>
    <w:rPr>
      <w:rFonts w:ascii="Verdana" w:hAnsi="Verdana"/>
    </w:rPr>
  </w:style>
  <w:style w:styleId="Style_1360" w:type="paragraph">
    <w:name w:val="Знак Знак420"/>
    <w:link w:val="Style_1360_ch"/>
    <w:rPr>
      <w:rFonts w:ascii="Tahoma" w:hAnsi="Tahoma"/>
      <w:sz w:val="16"/>
    </w:rPr>
  </w:style>
  <w:style w:styleId="Style_1360_ch" w:type="character">
    <w:name w:val="Знак Знак420"/>
    <w:link w:val="Style_1360"/>
    <w:rPr>
      <w:rFonts w:ascii="Tahoma" w:hAnsi="Tahoma"/>
      <w:sz w:val="16"/>
    </w:rPr>
  </w:style>
  <w:style w:styleId="Style_1361" w:type="paragraph">
    <w:name w:val="Знак Знак2213"/>
    <w:link w:val="Style_1361_ch"/>
    <w:rPr>
      <w:rFonts w:ascii="Calibri" w:hAnsi="Calibri"/>
      <w:sz w:val="22"/>
    </w:rPr>
  </w:style>
  <w:style w:styleId="Style_1361_ch" w:type="character">
    <w:name w:val="Знак Знак2213"/>
    <w:link w:val="Style_1361"/>
    <w:rPr>
      <w:rFonts w:ascii="Calibri" w:hAnsi="Calibri"/>
      <w:sz w:val="22"/>
    </w:rPr>
  </w:style>
  <w:style w:styleId="Style_1362" w:type="paragraph">
    <w:name w:val="Текст концевой сноски Знак"/>
    <w:link w:val="Style_1362_ch"/>
    <w:rPr>
      <w:rFonts w:ascii="Calibri" w:hAnsi="Calibri"/>
    </w:rPr>
  </w:style>
  <w:style w:styleId="Style_1362_ch" w:type="character">
    <w:name w:val="Текст концевой сноски Знак"/>
    <w:link w:val="Style_1362"/>
    <w:rPr>
      <w:rFonts w:ascii="Calibri" w:hAnsi="Calibri"/>
    </w:rPr>
  </w:style>
  <w:style w:styleId="Style_1363" w:type="paragraph">
    <w:name w:val="Основной текст Знак8"/>
    <w:link w:val="Style_1363_ch"/>
    <w:rPr>
      <w:sz w:val="28"/>
    </w:rPr>
  </w:style>
  <w:style w:styleId="Style_1363_ch" w:type="character">
    <w:name w:val="Основной текст Знак8"/>
    <w:link w:val="Style_1363"/>
    <w:rPr>
      <w:sz w:val="28"/>
    </w:rPr>
  </w:style>
  <w:style w:styleId="Style_1364" w:type="paragraph">
    <w:name w:val="Знак Знак37"/>
    <w:link w:val="Style_1364_ch"/>
    <w:rPr>
      <w:rFonts w:ascii="Tahoma" w:hAnsi="Tahoma"/>
      <w:sz w:val="16"/>
    </w:rPr>
  </w:style>
  <w:style w:styleId="Style_1364_ch" w:type="character">
    <w:name w:val="Знак Знак37"/>
    <w:link w:val="Style_1364"/>
    <w:rPr>
      <w:rFonts w:ascii="Tahoma" w:hAnsi="Tahoma"/>
      <w:sz w:val="16"/>
    </w:rPr>
  </w:style>
  <w:style w:styleId="Style_1365" w:type="paragraph">
    <w:name w:val="Схема документа1"/>
    <w:basedOn w:val="Style_10"/>
    <w:link w:val="Style_1365_ch"/>
    <w:pPr>
      <w:ind w:firstLine="709" w:left="0" w:right="0"/>
      <w:jc w:val="both"/>
    </w:pPr>
    <w:rPr>
      <w:rFonts w:ascii="Tahoma" w:hAnsi="Tahoma"/>
      <w:sz w:val="16"/>
    </w:rPr>
  </w:style>
  <w:style w:styleId="Style_1365_ch" w:type="character">
    <w:name w:val="Схема документа1"/>
    <w:basedOn w:val="Style_10_ch"/>
    <w:link w:val="Style_1365"/>
    <w:rPr>
      <w:rFonts w:ascii="Tahoma" w:hAnsi="Tahoma"/>
      <w:sz w:val="16"/>
    </w:rPr>
  </w:style>
  <w:style w:styleId="Style_1366" w:type="paragraph">
    <w:name w:val="Основной текст с отступом Знак8"/>
    <w:link w:val="Style_1366_ch"/>
    <w:rPr>
      <w:sz w:val="28"/>
    </w:rPr>
  </w:style>
  <w:style w:styleId="Style_1366_ch" w:type="character">
    <w:name w:val="Основной текст с отступом Знак8"/>
    <w:link w:val="Style_1366"/>
    <w:rPr>
      <w:sz w:val="28"/>
    </w:rPr>
  </w:style>
  <w:style w:styleId="Style_1367" w:type="paragraph">
    <w:name w:val="Знак Знак1222"/>
    <w:link w:val="Style_1367_ch"/>
    <w:rPr>
      <w:sz w:val="28"/>
    </w:rPr>
  </w:style>
  <w:style w:styleId="Style_1367_ch" w:type="character">
    <w:name w:val="Знак Знак1222"/>
    <w:link w:val="Style_1367"/>
    <w:rPr>
      <w:sz w:val="28"/>
    </w:rPr>
  </w:style>
  <w:style w:styleId="Style_1368" w:type="paragraph">
    <w:name w:val="WW8Num17z1"/>
    <w:link w:val="Style_1368_ch"/>
    <w:rPr>
      <w:rFonts w:ascii="Courier New" w:hAnsi="Courier New"/>
    </w:rPr>
  </w:style>
  <w:style w:styleId="Style_1368_ch" w:type="character">
    <w:name w:val="WW8Num17z1"/>
    <w:link w:val="Style_1368"/>
    <w:rPr>
      <w:rFonts w:ascii="Courier New" w:hAnsi="Courier New"/>
    </w:rPr>
  </w:style>
  <w:style w:styleId="Style_1369"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Style_10"/>
    <w:link w:val="Style_1369_ch"/>
    <w:pPr>
      <w:spacing w:after="100" w:before="100"/>
      <w:ind/>
    </w:pPr>
    <w:rPr>
      <w:rFonts w:ascii="Tahoma" w:hAnsi="Tahoma"/>
    </w:rPr>
  </w:style>
  <w:style w:styleId="Style_1369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Style_10_ch"/>
    <w:link w:val="Style_1369"/>
    <w:rPr>
      <w:rFonts w:ascii="Tahoma" w:hAnsi="Tahoma"/>
    </w:rPr>
  </w:style>
  <w:style w:styleId="Style_1370" w:type="paragraph">
    <w:name w:val="Знак Знак1 Знак Знак Знак1 Знак Знак Знак1"/>
    <w:basedOn w:val="Style_10"/>
    <w:link w:val="Style_1370_ch"/>
    <w:pPr>
      <w:spacing w:after="100" w:before="100"/>
      <w:ind/>
    </w:pPr>
    <w:rPr>
      <w:rFonts w:ascii="Tahoma" w:hAnsi="Tahoma"/>
    </w:rPr>
  </w:style>
  <w:style w:styleId="Style_1370_ch" w:type="character">
    <w:name w:val="Знак Знак1 Знак Знак Знак1 Знак Знак Знак1"/>
    <w:basedOn w:val="Style_10_ch"/>
    <w:link w:val="Style_1370"/>
    <w:rPr>
      <w:rFonts w:ascii="Tahoma" w:hAnsi="Tahoma"/>
    </w:rPr>
  </w:style>
  <w:style w:styleId="Style_1371" w:type="paragraph">
    <w:name w:val="Знак Знак Знак Знак Знак Знак2 Знак Знак Знак Знак Знак Знак Знак Знак Знак Знак"/>
    <w:basedOn w:val="Style_10"/>
    <w:link w:val="Style_1371_ch"/>
    <w:pPr>
      <w:spacing w:after="100" w:before="100"/>
      <w:ind/>
    </w:pPr>
    <w:rPr>
      <w:rFonts w:ascii="Tahoma" w:hAnsi="Tahoma"/>
    </w:rPr>
  </w:style>
  <w:style w:styleId="Style_1371_ch" w:type="character">
    <w:name w:val="Знак Знак Знак Знак Знак Знак2 Знак Знак Знак Знак Знак Знак Знак Знак Знак Знак"/>
    <w:basedOn w:val="Style_10_ch"/>
    <w:link w:val="Style_1371"/>
    <w:rPr>
      <w:rFonts w:ascii="Tahoma" w:hAnsi="Tahoma"/>
    </w:rPr>
  </w:style>
  <w:style w:styleId="Style_1372" w:type="paragraph">
    <w:name w:val="Текст Знак1"/>
    <w:link w:val="Style_1372_ch"/>
    <w:rPr>
      <w:rFonts w:ascii="Courier New" w:hAnsi="Courier New"/>
    </w:rPr>
  </w:style>
  <w:style w:styleId="Style_1372_ch" w:type="character">
    <w:name w:val="Текст Знак1"/>
    <w:link w:val="Style_1372"/>
    <w:rPr>
      <w:rFonts w:ascii="Courier New" w:hAnsi="Courier New"/>
    </w:rPr>
  </w:style>
  <w:style w:styleId="Style_1373" w:type="paragraph">
    <w:name w:val="WW8Num17z2"/>
    <w:link w:val="Style_1373_ch"/>
    <w:rPr>
      <w:rFonts w:ascii="Wingdings" w:hAnsi="Wingdings"/>
    </w:rPr>
  </w:style>
  <w:style w:styleId="Style_1373_ch" w:type="character">
    <w:name w:val="WW8Num17z2"/>
    <w:link w:val="Style_1373"/>
    <w:rPr>
      <w:rFonts w:ascii="Wingdings" w:hAnsi="Wingdings"/>
    </w:rPr>
  </w:style>
  <w:style w:styleId="Style_1374" w:type="paragraph">
    <w:name w:val="Heading 2 Char"/>
    <w:link w:val="Style_1374_ch"/>
    <w:rPr>
      <w:rFonts w:ascii="Times New Roman" w:hAnsi="Times New Roman"/>
      <w:sz w:val="28"/>
    </w:rPr>
  </w:style>
  <w:style w:styleId="Style_1374_ch" w:type="character">
    <w:name w:val="Heading 2 Char"/>
    <w:link w:val="Style_1374"/>
    <w:rPr>
      <w:rFonts w:ascii="Times New Roman" w:hAnsi="Times New Roman"/>
      <w:sz w:val="28"/>
    </w:rPr>
  </w:style>
  <w:style w:styleId="Style_1375" w:type="paragraph">
    <w:name w:val="xl39"/>
    <w:basedOn w:val="Style_10"/>
    <w:link w:val="Style_1375_ch"/>
    <w:pPr>
      <w:spacing w:after="100" w:before="100"/>
      <w:ind/>
      <w:jc w:val="center"/>
    </w:pPr>
    <w:rPr>
      <w:sz w:val="24"/>
    </w:rPr>
  </w:style>
  <w:style w:styleId="Style_1375_ch" w:type="character">
    <w:name w:val="xl39"/>
    <w:basedOn w:val="Style_10_ch"/>
    <w:link w:val="Style_1375"/>
    <w:rPr>
      <w:sz w:val="24"/>
    </w:rPr>
  </w:style>
  <w:style w:styleId="Style_1376" w:type="paragraph">
    <w:name w:val="Знак Знак177"/>
    <w:link w:val="Style_1376_ch"/>
    <w:rPr>
      <w:rFonts w:ascii="Arial" w:hAnsi="Arial"/>
      <w:color w:val="000000"/>
    </w:rPr>
  </w:style>
  <w:style w:styleId="Style_1376_ch" w:type="character">
    <w:name w:val="Знак Знак177"/>
    <w:link w:val="Style_1376"/>
    <w:rPr>
      <w:rFonts w:ascii="Arial" w:hAnsi="Arial"/>
      <w:color w:val="000000"/>
    </w:rPr>
  </w:style>
  <w:style w:styleId="Style_1377" w:type="paragraph">
    <w:name w:val="Знак Знак1815"/>
    <w:link w:val="Style_1377_ch"/>
  </w:style>
  <w:style w:styleId="Style_1377_ch" w:type="character">
    <w:name w:val="Знак Знак1815"/>
    <w:link w:val="Style_1377"/>
  </w:style>
  <w:style w:styleId="Style_1378" w:type="paragraph">
    <w:name w:val="Знак Знак1516"/>
    <w:link w:val="Style_1378_ch"/>
    <w:rPr>
      <w:b w:val="1"/>
      <w:sz w:val="24"/>
    </w:rPr>
  </w:style>
  <w:style w:styleId="Style_1378_ch" w:type="character">
    <w:name w:val="Знак Знак1516"/>
    <w:link w:val="Style_1378"/>
    <w:rPr>
      <w:b w:val="1"/>
      <w:sz w:val="24"/>
    </w:rPr>
  </w:style>
  <w:style w:styleId="Style_1379" w:type="paragraph">
    <w:name w:val="Знак Знак1019"/>
    <w:link w:val="Style_1379_ch"/>
    <w:rPr>
      <w:sz w:val="24"/>
    </w:rPr>
  </w:style>
  <w:style w:styleId="Style_1379_ch" w:type="character">
    <w:name w:val="Знак Знак1019"/>
    <w:link w:val="Style_1379"/>
    <w:rPr>
      <w:sz w:val="24"/>
    </w:rPr>
  </w:style>
  <w:style w:styleId="Style_885" w:type="paragraph">
    <w:name w:val="heading 2"/>
    <w:basedOn w:val="Style_10"/>
    <w:next w:val="Style_10"/>
    <w:link w:val="Style_885_ch"/>
    <w:uiPriority w:val="9"/>
    <w:qFormat/>
    <w:pPr>
      <w:keepNext w:val="1"/>
      <w:numPr>
        <w:ilvl w:val="1"/>
        <w:numId w:val="3"/>
      </w:numPr>
      <w:ind w:firstLine="0" w:left="709" w:right="0"/>
      <w:outlineLvl w:val="1"/>
    </w:pPr>
    <w:rPr>
      <w:sz w:val="28"/>
    </w:rPr>
  </w:style>
  <w:style w:styleId="Style_885_ch" w:type="character">
    <w:name w:val="heading 2"/>
    <w:basedOn w:val="Style_10_ch"/>
    <w:link w:val="Style_885"/>
    <w:rPr>
      <w:sz w:val="28"/>
    </w:rPr>
  </w:style>
  <w:style w:styleId="Style_1380" w:type="paragraph">
    <w:name w:val="xl67"/>
    <w:basedOn w:val="Style_10"/>
    <w:link w:val="Style_1380_ch"/>
    <w:pPr>
      <w:spacing w:after="100" w:before="100"/>
      <w:ind/>
      <w:jc w:val="center"/>
    </w:pPr>
    <w:rPr>
      <w:sz w:val="22"/>
    </w:rPr>
  </w:style>
  <w:style w:styleId="Style_1380_ch" w:type="character">
    <w:name w:val="xl67"/>
    <w:basedOn w:val="Style_10_ch"/>
    <w:link w:val="Style_1380"/>
    <w:rPr>
      <w:sz w:val="22"/>
    </w:rPr>
  </w:style>
  <w:style w:styleId="Style_138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Style_10"/>
    <w:link w:val="Style_1381_ch"/>
    <w:pPr>
      <w:spacing w:after="100" w:before="100"/>
      <w:ind/>
    </w:pPr>
    <w:rPr>
      <w:rFonts w:ascii="Tahoma" w:hAnsi="Tahoma"/>
    </w:rPr>
  </w:style>
  <w:style w:styleId="Style_138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Style_10_ch"/>
    <w:link w:val="Style_1381"/>
    <w:rPr>
      <w:rFonts w:ascii="Tahoma" w:hAnsi="Tahoma"/>
    </w:rPr>
  </w:style>
  <w:style w:styleId="Style_1382" w:type="paragraph">
    <w:name w:val="Heading 2 Char1"/>
    <w:link w:val="Style_1382_ch"/>
    <w:rPr>
      <w:sz w:val="28"/>
    </w:rPr>
  </w:style>
  <w:style w:styleId="Style_1382_ch" w:type="character">
    <w:name w:val="Heading 2 Char1"/>
    <w:link w:val="Style_1382"/>
    <w:rPr>
      <w:sz w:val="28"/>
    </w:rPr>
  </w:style>
  <w:style w:styleId="Style_1383" w:type="paragraph">
    <w:name w:val="Цитата1"/>
    <w:basedOn w:val="Style_10"/>
    <w:link w:val="Style_1383_ch"/>
    <w:pPr>
      <w:spacing w:after="75" w:before="75"/>
      <w:ind/>
    </w:pPr>
    <w:rPr>
      <w:rFonts w:ascii="Arial" w:hAnsi="Arial"/>
      <w:color w:val="000000"/>
    </w:rPr>
  </w:style>
  <w:style w:styleId="Style_1383_ch" w:type="character">
    <w:name w:val="Цитата1"/>
    <w:basedOn w:val="Style_10_ch"/>
    <w:link w:val="Style_1383"/>
    <w:rPr>
      <w:rFonts w:ascii="Arial" w:hAnsi="Arial"/>
      <w:color w:val="000000"/>
    </w:rPr>
  </w:style>
  <w:style w:styleId="Style_1384" w:type="paragraph">
    <w:name w:val="Знак Знак273"/>
    <w:link w:val="Style_1384_ch"/>
    <w:rPr>
      <w:rFonts w:ascii="Calibri" w:hAnsi="Calibri"/>
      <w:sz w:val="26"/>
    </w:rPr>
  </w:style>
  <w:style w:styleId="Style_1384_ch" w:type="character">
    <w:name w:val="Знак Знак273"/>
    <w:link w:val="Style_1384"/>
    <w:rPr>
      <w:rFonts w:ascii="Calibri" w:hAnsi="Calibri"/>
      <w:sz w:val="26"/>
    </w:rPr>
  </w:style>
  <w:style w:styleId="Style_1385" w:type="paragraph">
    <w:name w:val="Знак Знак719"/>
    <w:link w:val="Style_1385_ch"/>
    <w:rPr>
      <w:rFonts w:ascii="Tahoma" w:hAnsi="Tahoma"/>
      <w:sz w:val="16"/>
    </w:rPr>
  </w:style>
  <w:style w:styleId="Style_1385_ch" w:type="character">
    <w:name w:val="Знак Знак719"/>
    <w:link w:val="Style_1385"/>
    <w:rPr>
      <w:rFonts w:ascii="Tahoma" w:hAnsi="Tahoma"/>
      <w:sz w:val="16"/>
    </w:rPr>
  </w:style>
  <w:style w:styleId="Style_1386" w:type="paragraph">
    <w:name w:val="Абзац списка41"/>
    <w:basedOn w:val="Style_10"/>
    <w:link w:val="Style_1386_ch"/>
    <w:pPr>
      <w:spacing w:after="0" w:before="0"/>
      <w:ind w:firstLine="0" w:left="720" w:right="0"/>
      <w:contextualSpacing w:val="1"/>
    </w:pPr>
    <w:rPr>
      <w:sz w:val="24"/>
    </w:rPr>
  </w:style>
  <w:style w:styleId="Style_1386_ch" w:type="character">
    <w:name w:val="Абзац списка41"/>
    <w:basedOn w:val="Style_10_ch"/>
    <w:link w:val="Style_1386"/>
    <w:rPr>
      <w:sz w:val="24"/>
    </w:rPr>
  </w:style>
  <w:style w:styleId="Style_1387"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Style_10"/>
    <w:link w:val="Style_1387_ch"/>
    <w:pPr>
      <w:spacing w:after="100" w:before="100"/>
      <w:ind/>
    </w:pPr>
    <w:rPr>
      <w:rFonts w:ascii="Tahoma" w:hAnsi="Tahoma"/>
    </w:rPr>
  </w:style>
  <w:style w:styleId="Style_1387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Style_10_ch"/>
    <w:link w:val="Style_1387"/>
    <w:rPr>
      <w:rFonts w:ascii="Tahoma" w:hAnsi="Tahoma"/>
    </w:rPr>
  </w:style>
  <w:style w:styleId="Style_1388" w:type="paragraph">
    <w:name w:val="Знак Знак519"/>
    <w:link w:val="Style_1388_ch"/>
    <w:rPr>
      <w:rFonts w:ascii="Calibri" w:hAnsi="Calibri"/>
      <w:b w:val="1"/>
    </w:rPr>
  </w:style>
  <w:style w:styleId="Style_1388_ch" w:type="character">
    <w:name w:val="Знак Знак519"/>
    <w:link w:val="Style_1388"/>
    <w:rPr>
      <w:rFonts w:ascii="Calibri" w:hAnsi="Calibri"/>
      <w:b w:val="1"/>
    </w:rPr>
  </w:style>
  <w:style w:styleId="Style_1389" w:type="paragraph">
    <w:name w:val="Знак Знак184"/>
    <w:link w:val="Style_1389_ch"/>
    <w:rPr>
      <w:rFonts w:ascii="Arial" w:hAnsi="Arial"/>
      <w:i w:val="1"/>
      <w:sz w:val="22"/>
    </w:rPr>
  </w:style>
  <w:style w:styleId="Style_1389_ch" w:type="character">
    <w:name w:val="Знак Знак184"/>
    <w:link w:val="Style_1389"/>
    <w:rPr>
      <w:rFonts w:ascii="Arial" w:hAnsi="Arial"/>
      <w:i w:val="1"/>
      <w:sz w:val="22"/>
    </w:rPr>
  </w:style>
  <w:style w:styleId="Style_1390" w:type="paragraph">
    <w:name w:val="Char Char4 Знак Знак Знак"/>
    <w:basedOn w:val="Style_10"/>
    <w:link w:val="Style_1390_ch"/>
    <w:pPr>
      <w:spacing w:after="160" w:before="0" w:line="240" w:lineRule="exact"/>
      <w:ind/>
    </w:pPr>
    <w:rPr>
      <w:rFonts w:ascii="Verdana" w:hAnsi="Verdana"/>
    </w:rPr>
  </w:style>
  <w:style w:styleId="Style_1390_ch" w:type="character">
    <w:name w:val="Char Char4 Знак Знак Знак"/>
    <w:basedOn w:val="Style_10_ch"/>
    <w:link w:val="Style_1390"/>
    <w:rPr>
      <w:rFonts w:ascii="Verdana" w:hAnsi="Verdana"/>
    </w:rPr>
  </w:style>
  <w:style w:styleId="Style_1391" w:type="paragraph">
    <w:name w:val="xl71"/>
    <w:basedOn w:val="Style_10"/>
    <w:link w:val="Style_1391_ch"/>
    <w:pPr>
      <w:spacing w:after="100" w:before="100"/>
      <w:ind/>
      <w:jc w:val="center"/>
    </w:pPr>
    <w:rPr>
      <w:b w:val="1"/>
      <w:sz w:val="22"/>
    </w:rPr>
  </w:style>
  <w:style w:styleId="Style_1391_ch" w:type="character">
    <w:name w:val="xl71"/>
    <w:basedOn w:val="Style_10_ch"/>
    <w:link w:val="Style_1391"/>
    <w:rPr>
      <w:b w:val="1"/>
      <w:sz w:val="22"/>
    </w:rPr>
  </w:style>
  <w:style w:styleId="Style_1392" w:type="paragraph">
    <w:name w:val="Знак Знак1518"/>
    <w:link w:val="Style_1392_ch"/>
    <w:rPr>
      <w:b w:val="1"/>
      <w:sz w:val="24"/>
    </w:rPr>
  </w:style>
  <w:style w:styleId="Style_1392_ch" w:type="character">
    <w:name w:val="Знак Знак1518"/>
    <w:link w:val="Style_1392"/>
    <w:rPr>
      <w:b w:val="1"/>
      <w:sz w:val="24"/>
    </w:rPr>
  </w:style>
  <w:style w:styleId="Style_1393" w:type="paragraph">
    <w:name w:val="Body Text 2 Char1"/>
    <w:link w:val="Style_1393_ch"/>
    <w:rPr>
      <w:sz w:val="24"/>
    </w:rPr>
  </w:style>
  <w:style w:styleId="Style_1393_ch" w:type="character">
    <w:name w:val="Body Text 2 Char1"/>
    <w:link w:val="Style_1393"/>
    <w:rPr>
      <w:sz w:val="24"/>
    </w:rPr>
  </w:style>
  <w:style w:styleId="Style_1394" w:type="paragraph">
    <w:name w:val="Знак Знак424"/>
    <w:link w:val="Style_1394_ch"/>
    <w:rPr>
      <w:rFonts w:ascii="Tahoma" w:hAnsi="Tahoma"/>
      <w:sz w:val="16"/>
    </w:rPr>
  </w:style>
  <w:style w:styleId="Style_1394_ch" w:type="character">
    <w:name w:val="Знак Знак424"/>
    <w:link w:val="Style_1394"/>
    <w:rPr>
      <w:rFonts w:ascii="Tahoma" w:hAnsi="Tahoma"/>
      <w:sz w:val="16"/>
    </w:rPr>
  </w:style>
  <w:style w:styleId="Style_1395" w:type="paragraph">
    <w:name w:val="Знак Знак1719"/>
    <w:link w:val="Style_1395_ch"/>
    <w:rPr>
      <w:rFonts w:ascii="Arial" w:hAnsi="Arial"/>
      <w:color w:val="000000"/>
    </w:rPr>
  </w:style>
  <w:style w:styleId="Style_1395_ch" w:type="character">
    <w:name w:val="Знак Знак1719"/>
    <w:link w:val="Style_1395"/>
    <w:rPr>
      <w:rFonts w:ascii="Arial" w:hAnsi="Arial"/>
      <w:color w:val="000000"/>
    </w:rPr>
  </w:style>
  <w:style w:styleId="Style_1396" w:type="paragraph">
    <w:name w:val="Знак Знак213"/>
    <w:link w:val="Style_1396_ch"/>
    <w:rPr>
      <w:rFonts w:ascii="Arial" w:hAnsi="Arial"/>
      <w:i w:val="1"/>
      <w:sz w:val="22"/>
    </w:rPr>
  </w:style>
  <w:style w:styleId="Style_1396_ch" w:type="character">
    <w:name w:val="Знак Знак213"/>
    <w:link w:val="Style_1396"/>
    <w:rPr>
      <w:rFonts w:ascii="Arial" w:hAnsi="Arial"/>
      <w:i w:val="1"/>
      <w:sz w:val="22"/>
    </w:rPr>
  </w:style>
  <w:style w:styleId="Style_1397" w:type="paragraph">
    <w:name w:val="Знак Знак192"/>
    <w:link w:val="Style_1397_ch"/>
    <w:rPr>
      <w:rFonts w:ascii="Arial" w:hAnsi="Arial"/>
      <w:i w:val="1"/>
      <w:sz w:val="22"/>
    </w:rPr>
  </w:style>
  <w:style w:styleId="Style_1397_ch" w:type="character">
    <w:name w:val="Знак Знак192"/>
    <w:link w:val="Style_1397"/>
    <w:rPr>
      <w:rFonts w:ascii="Arial" w:hAnsi="Arial"/>
      <w:i w:val="1"/>
      <w:sz w:val="22"/>
    </w:rPr>
  </w:style>
  <w:style w:styleId="Style_1398" w:type="paragraph">
    <w:name w:val="xl60"/>
    <w:basedOn w:val="Style_10"/>
    <w:link w:val="Style_1398_ch"/>
    <w:pPr>
      <w:spacing w:after="100" w:before="100"/>
      <w:ind/>
    </w:pPr>
    <w:rPr>
      <w:sz w:val="24"/>
    </w:rPr>
  </w:style>
  <w:style w:styleId="Style_1398_ch" w:type="character">
    <w:name w:val="xl60"/>
    <w:basedOn w:val="Style_10_ch"/>
    <w:link w:val="Style_1398"/>
    <w:rPr>
      <w:sz w:val="24"/>
    </w:rPr>
  </w:style>
  <w:style w:styleId="Style_1399" w:type="paragraph">
    <w:name w:val="Заголовок 6 Знак"/>
    <w:link w:val="Style_1399_ch"/>
    <w:rPr>
      <w:rFonts w:ascii="Arial" w:hAnsi="Arial"/>
      <w:i w:val="1"/>
      <w:sz w:val="22"/>
    </w:rPr>
  </w:style>
  <w:style w:styleId="Style_1399_ch" w:type="character">
    <w:name w:val="Заголовок 6 Знак"/>
    <w:link w:val="Style_1399"/>
    <w:rPr>
      <w:rFonts w:ascii="Arial" w:hAnsi="Arial"/>
      <w:i w:val="1"/>
      <w:sz w:val="22"/>
    </w:rPr>
  </w:style>
  <w:style w:styleId="Style_1400" w:type="paragraph">
    <w:name w:val="Знак4 Знак Знак Знак Знак Знак Знак Знак Знак Знак2"/>
    <w:basedOn w:val="Style_10"/>
    <w:link w:val="Style_1400_ch"/>
    <w:pPr>
      <w:spacing w:after="100" w:before="100"/>
      <w:ind/>
      <w:jc w:val="both"/>
    </w:pPr>
    <w:rPr>
      <w:rFonts w:ascii="Tahoma" w:hAnsi="Tahoma"/>
    </w:rPr>
  </w:style>
  <w:style w:styleId="Style_1400_ch" w:type="character">
    <w:name w:val="Знак4 Знак Знак Знак Знак Знак Знак Знак Знак Знак2"/>
    <w:basedOn w:val="Style_10_ch"/>
    <w:link w:val="Style_1400"/>
    <w:rPr>
      <w:rFonts w:ascii="Tahoma" w:hAnsi="Tahoma"/>
    </w:rPr>
  </w:style>
  <w:style w:styleId="Style_1401" w:type="paragraph">
    <w:name w:val="Знак Знак Знак Знак Знак Знак Знак Знак Знак Знак Знак Знак"/>
    <w:basedOn w:val="Style_10"/>
    <w:link w:val="Style_1401_ch"/>
    <w:pPr>
      <w:spacing w:after="100" w:before="100"/>
      <w:ind/>
    </w:pPr>
    <w:rPr>
      <w:rFonts w:ascii="Tahoma" w:hAnsi="Tahoma"/>
    </w:rPr>
  </w:style>
  <w:style w:styleId="Style_1401_ch" w:type="character">
    <w:name w:val="Знак Знак Знак Знак Знак Знак Знак Знак Знак Знак Знак Знак"/>
    <w:basedOn w:val="Style_10_ch"/>
    <w:link w:val="Style_1401"/>
    <w:rPr>
      <w:rFonts w:ascii="Tahoma" w:hAnsi="Tahoma"/>
    </w:rPr>
  </w:style>
  <w:style w:styleId="Style_1402" w:type="paragraph">
    <w:name w:val="Знак Знак227"/>
    <w:link w:val="Style_1402_ch"/>
    <w:rPr>
      <w:rFonts w:ascii="Arial" w:hAnsi="Arial"/>
      <w:sz w:val="24"/>
    </w:rPr>
  </w:style>
  <w:style w:styleId="Style_1402_ch" w:type="character">
    <w:name w:val="Знак Знак227"/>
    <w:link w:val="Style_1402"/>
    <w:rPr>
      <w:rFonts w:ascii="Arial" w:hAnsi="Arial"/>
      <w:sz w:val="24"/>
    </w:rPr>
  </w:style>
  <w:style w:styleId="Style_1403" w:type="paragraph">
    <w:name w:val="Знак Знак2813"/>
    <w:link w:val="Style_1403_ch"/>
    <w:rPr>
      <w:rFonts w:ascii="Consolas" w:hAnsi="Consolas"/>
      <w:sz w:val="21"/>
    </w:rPr>
  </w:style>
  <w:style w:styleId="Style_1403_ch" w:type="character">
    <w:name w:val="Знак Знак2813"/>
    <w:link w:val="Style_1403"/>
    <w:rPr>
      <w:rFonts w:ascii="Consolas" w:hAnsi="Consolas"/>
      <w:sz w:val="21"/>
    </w:rPr>
  </w:style>
  <w:style w:styleId="Style_1404" w:type="paragraph">
    <w:name w:val="Знак Знак171"/>
    <w:link w:val="Style_1404_ch"/>
    <w:rPr>
      <w:sz w:val="28"/>
    </w:rPr>
  </w:style>
  <w:style w:styleId="Style_1404_ch" w:type="character">
    <w:name w:val="Знак Знак171"/>
    <w:link w:val="Style_1404"/>
    <w:rPr>
      <w:sz w:val="28"/>
    </w:rPr>
  </w:style>
  <w:style w:styleId="Style_1405" w:type="paragraph">
    <w:name w:val="Знак Знак1215"/>
    <w:link w:val="Style_1405_ch"/>
    <w:rPr>
      <w:sz w:val="28"/>
    </w:rPr>
  </w:style>
  <w:style w:styleId="Style_1405_ch" w:type="character">
    <w:name w:val="Знак Знак1215"/>
    <w:link w:val="Style_1405"/>
    <w:rPr>
      <w:sz w:val="28"/>
    </w:rPr>
  </w:style>
  <w:style w:styleId="Style_1406" w:type="paragraph">
    <w:name w:val="Знак4 Знак Знак Знак Знак Знак Знак Знак Знак Знак12"/>
    <w:basedOn w:val="Style_10"/>
    <w:link w:val="Style_1406_ch"/>
    <w:pPr>
      <w:spacing w:after="100" w:before="100"/>
      <w:ind/>
      <w:jc w:val="both"/>
    </w:pPr>
    <w:rPr>
      <w:rFonts w:ascii="Tahoma" w:hAnsi="Tahoma"/>
    </w:rPr>
  </w:style>
  <w:style w:styleId="Style_1406_ch" w:type="character">
    <w:name w:val="Знак4 Знак Знак Знак Знак Знак Знак Знак Знак Знак12"/>
    <w:basedOn w:val="Style_10_ch"/>
    <w:link w:val="Style_1406"/>
    <w:rPr>
      <w:rFonts w:ascii="Tahoma" w:hAnsi="Tahoma"/>
    </w:rPr>
  </w:style>
  <w:style w:styleId="Style_1407" w:type="paragraph">
    <w:name w:val="Знак Знак1811"/>
    <w:link w:val="Style_1407_ch"/>
  </w:style>
  <w:style w:styleId="Style_1407_ch" w:type="character">
    <w:name w:val="Знак Знак1811"/>
    <w:link w:val="Style_1407"/>
  </w:style>
  <w:style w:styleId="Style_1408" w:type="paragraph">
    <w:name w:val="Знак Знак913"/>
    <w:link w:val="Style_1408_ch"/>
    <w:rPr>
      <w:sz w:val="24"/>
    </w:rPr>
  </w:style>
  <w:style w:styleId="Style_1408_ch" w:type="character">
    <w:name w:val="Знак Знак913"/>
    <w:link w:val="Style_1408"/>
    <w:rPr>
      <w:sz w:val="24"/>
    </w:rPr>
  </w:style>
  <w:style w:styleId="Style_1409" w:type="paragraph">
    <w:name w:val="Знак Знак40"/>
    <w:link w:val="Style_1409_ch"/>
    <w:rPr>
      <w:rFonts w:ascii="Tahoma" w:hAnsi="Tahoma"/>
      <w:sz w:val="16"/>
    </w:rPr>
  </w:style>
  <w:style w:styleId="Style_1409_ch" w:type="character">
    <w:name w:val="Знак Знак40"/>
    <w:link w:val="Style_1409"/>
    <w:rPr>
      <w:rFonts w:ascii="Tahoma" w:hAnsi="Tahoma"/>
      <w:sz w:val="16"/>
    </w:rPr>
  </w:style>
  <w:style w:styleId="Style_1410" w:type="paragraph">
    <w:name w:val="Знак Знак17"/>
    <w:link w:val="Style_1410_ch"/>
    <w:rPr>
      <w:sz w:val="28"/>
    </w:rPr>
  </w:style>
  <w:style w:styleId="Style_1410_ch" w:type="character">
    <w:name w:val="Знак Знак17"/>
    <w:link w:val="Style_1410"/>
    <w:rPr>
      <w:sz w:val="28"/>
    </w:rPr>
  </w:style>
  <w:style w:styleId="Style_1411" w:type="paragraph">
    <w:name w:val="xl40"/>
    <w:basedOn w:val="Style_10"/>
    <w:link w:val="Style_1411_ch"/>
    <w:pPr>
      <w:spacing w:after="100" w:before="100"/>
      <w:ind/>
      <w:jc w:val="center"/>
    </w:pPr>
    <w:rPr>
      <w:sz w:val="24"/>
    </w:rPr>
  </w:style>
  <w:style w:styleId="Style_1411_ch" w:type="character">
    <w:name w:val="xl40"/>
    <w:basedOn w:val="Style_10_ch"/>
    <w:link w:val="Style_1411"/>
    <w:rPr>
      <w:sz w:val="24"/>
    </w:rPr>
  </w:style>
  <w:style w:styleId="Style_1412" w:type="paragraph">
    <w:name w:val="Знак Знак1710"/>
    <w:link w:val="Style_1412_ch"/>
    <w:rPr>
      <w:rFonts w:ascii="Arial" w:hAnsi="Arial"/>
      <w:color w:val="000000"/>
    </w:rPr>
  </w:style>
  <w:style w:styleId="Style_1412_ch" w:type="character">
    <w:name w:val="Знак Знак1710"/>
    <w:link w:val="Style_1412"/>
    <w:rPr>
      <w:rFonts w:ascii="Arial" w:hAnsi="Arial"/>
      <w:color w:val="000000"/>
    </w:rPr>
  </w:style>
  <w:style w:styleId="Style_1413" w:type="paragraph">
    <w:name w:val="Знак Знак311"/>
    <w:link w:val="Style_1413_ch"/>
    <w:rPr>
      <w:rFonts w:ascii="Tahoma" w:hAnsi="Tahoma"/>
      <w:sz w:val="16"/>
    </w:rPr>
  </w:style>
  <w:style w:styleId="Style_1413_ch" w:type="character">
    <w:name w:val="Знак Знак311"/>
    <w:link w:val="Style_1413"/>
    <w:rPr>
      <w:rFonts w:ascii="Tahoma" w:hAnsi="Tahoma"/>
      <w:sz w:val="16"/>
    </w:rPr>
  </w:style>
  <w:style w:styleId="Style_1414" w:type="paragraph">
    <w:name w:val="Знак Знак815"/>
    <w:link w:val="Style_1414_ch"/>
    <w:rPr>
      <w:sz w:val="24"/>
    </w:rPr>
  </w:style>
  <w:style w:styleId="Style_1414_ch" w:type="character">
    <w:name w:val="Знак Знак815"/>
    <w:link w:val="Style_1414"/>
    <w:rPr>
      <w:sz w:val="24"/>
    </w:rPr>
  </w:style>
  <w:style w:styleId="Style_1415" w:type="paragraph">
    <w:name w:val="Знак Знак291"/>
    <w:link w:val="Style_1415_ch"/>
    <w:rPr>
      <w:rFonts w:ascii="AG Souvenir" w:hAnsi="AG Souvenir"/>
      <w:b w:val="1"/>
      <w:spacing w:val="38"/>
      <w:sz w:val="28"/>
    </w:rPr>
  </w:style>
  <w:style w:styleId="Style_1415_ch" w:type="character">
    <w:name w:val="Знак Знак291"/>
    <w:link w:val="Style_1415"/>
    <w:rPr>
      <w:rFonts w:ascii="AG Souvenir" w:hAnsi="AG Souvenir"/>
      <w:b w:val="1"/>
      <w:spacing w:val="38"/>
      <w:sz w:val="28"/>
    </w:rPr>
  </w:style>
  <w:style w:styleId="Style_1416" w:type="paragraph">
    <w:name w:val="heading 6"/>
    <w:basedOn w:val="Style_10"/>
    <w:next w:val="Style_10"/>
    <w:link w:val="Style_1416_ch"/>
    <w:uiPriority w:val="9"/>
    <w:qFormat/>
    <w:pPr>
      <w:numPr>
        <w:ilvl w:val="5"/>
        <w:numId w:val="3"/>
      </w:numPr>
      <w:spacing w:after="200" w:before="60" w:line="276" w:lineRule="auto"/>
      <w:ind w:hanging="1304" w:left="1304" w:right="0"/>
      <w:outlineLvl w:val="5"/>
    </w:pPr>
    <w:rPr>
      <w:rFonts w:ascii="Arial" w:hAnsi="Arial"/>
      <w:i w:val="1"/>
      <w:sz w:val="22"/>
    </w:rPr>
  </w:style>
  <w:style w:styleId="Style_1416_ch" w:type="character">
    <w:name w:val="heading 6"/>
    <w:basedOn w:val="Style_10_ch"/>
    <w:link w:val="Style_1416"/>
    <w:rPr>
      <w:rFonts w:ascii="Arial" w:hAnsi="Arial"/>
      <w:i w:val="1"/>
      <w:sz w:val="22"/>
    </w:rPr>
  </w:style>
  <w:style w:styleId="Style_1417" w:type="paragraph">
    <w:name w:val="WW8Num24z3"/>
    <w:link w:val="Style_1417_ch"/>
    <w:rPr>
      <w:rFonts w:ascii="Symbol" w:hAnsi="Symbol"/>
    </w:rPr>
  </w:style>
  <w:style w:styleId="Style_1417_ch" w:type="character">
    <w:name w:val="WW8Num24z3"/>
    <w:link w:val="Style_1417"/>
    <w:rPr>
      <w:rFonts w:ascii="Symbol" w:hAnsi="Symbol"/>
    </w:rPr>
  </w:style>
  <w:style w:styleId="Style_1418" w:type="paragraph">
    <w:name w:val="Знак3"/>
    <w:basedOn w:val="Style_10"/>
    <w:link w:val="Style_1418_ch"/>
    <w:pPr>
      <w:spacing w:after="160" w:before="0" w:line="240" w:lineRule="exact"/>
      <w:ind/>
    </w:pPr>
    <w:rPr>
      <w:rFonts w:ascii="Verdana" w:hAnsi="Verdana"/>
    </w:rPr>
  </w:style>
  <w:style w:styleId="Style_1418_ch" w:type="character">
    <w:name w:val="Знак3"/>
    <w:basedOn w:val="Style_10_ch"/>
    <w:link w:val="Style_1418"/>
    <w:rPr>
      <w:rFonts w:ascii="Verdana" w:hAnsi="Verdana"/>
    </w:rPr>
  </w:style>
  <w:style w:styleId="Style_1419" w:type="paragraph">
    <w:name w:val="Знак Знак Знак Знак Знак Знак Знак Знак Знак Знак Знак Знак Знак Знак Знак Знак Знак Знак Знак Знак Знак2"/>
    <w:basedOn w:val="Style_10"/>
    <w:link w:val="Style_1419_ch"/>
    <w:pPr>
      <w:spacing w:after="100" w:before="100"/>
      <w:ind/>
    </w:pPr>
    <w:rPr>
      <w:rFonts w:ascii="Tahoma" w:hAnsi="Tahoma"/>
    </w:rPr>
  </w:style>
  <w:style w:styleId="Style_1419_ch" w:type="character">
    <w:name w:val="Знак Знак Знак Знак Знак Знак Знак Знак Знак Знак Знак Знак Знак Знак Знак Знак Знак Знак Знак Знак Знак2"/>
    <w:basedOn w:val="Style_10_ch"/>
    <w:link w:val="Style_1419"/>
    <w:rPr>
      <w:rFonts w:ascii="Tahoma" w:hAnsi="Tahoma"/>
    </w:rPr>
  </w:style>
  <w:style w:styleId="Style_1420" w:type="paragraph">
    <w:name w:val="Знак Знак30"/>
    <w:link w:val="Style_1420_ch"/>
    <w:rPr>
      <w:rFonts w:ascii="Tahoma" w:hAnsi="Tahoma"/>
      <w:sz w:val="16"/>
    </w:rPr>
  </w:style>
  <w:style w:styleId="Style_1420_ch" w:type="character">
    <w:name w:val="Знак Знак30"/>
    <w:link w:val="Style_1420"/>
    <w:rPr>
      <w:rFonts w:ascii="Tahoma" w:hAnsi="Tahoma"/>
      <w:sz w:val="16"/>
    </w:rPr>
  </w:style>
  <w:style w:styleId="Style_1421" w:type="paragraph">
    <w:name w:val="Знак Знак1115"/>
    <w:link w:val="Style_1421_ch"/>
    <w:rPr>
      <w:sz w:val="28"/>
    </w:rPr>
  </w:style>
  <w:style w:styleId="Style_1421_ch" w:type="character">
    <w:name w:val="Знак Знак1115"/>
    <w:link w:val="Style_1421"/>
    <w:rPr>
      <w:sz w:val="28"/>
    </w:rPr>
  </w:style>
  <w:style w:styleId="Style_1422" w:type="paragraph">
    <w:name w:val="Нормальный (таблица)"/>
    <w:basedOn w:val="Style_10"/>
    <w:next w:val="Style_10"/>
    <w:link w:val="Style_1422_ch"/>
    <w:pPr>
      <w:widowControl w:val="0"/>
      <w:ind/>
      <w:jc w:val="both"/>
    </w:pPr>
    <w:rPr>
      <w:rFonts w:ascii="Arial" w:hAnsi="Arial"/>
      <w:sz w:val="24"/>
    </w:rPr>
  </w:style>
  <w:style w:styleId="Style_1422_ch" w:type="character">
    <w:name w:val="Нормальный (таблица)"/>
    <w:basedOn w:val="Style_10_ch"/>
    <w:link w:val="Style_1422"/>
    <w:rPr>
      <w:rFonts w:ascii="Arial" w:hAnsi="Arial"/>
      <w:sz w:val="24"/>
    </w:rPr>
  </w:style>
  <w:style w:styleId="Style_1423" w:type="paragraph">
    <w:name w:val="Знак Знак1312"/>
    <w:link w:val="Style_1423_ch"/>
  </w:style>
  <w:style w:styleId="Style_1423_ch" w:type="character">
    <w:name w:val="Знак Знак1312"/>
    <w:link w:val="Style_1423"/>
  </w:style>
  <w:style w:styleId="Style_1424" w:type="paragraph">
    <w:name w:val="Знак Знак2 Знак Знак Знак1 Знак Знак Знак Знак Знак Знак Знак Знак Знак Знак Знак Знак Знак Знак Знак Знак Знак Знак Знак Знак Знак2"/>
    <w:basedOn w:val="Style_10"/>
    <w:link w:val="Style_1424_ch"/>
    <w:pPr>
      <w:spacing w:after="100" w:before="100"/>
      <w:ind/>
    </w:pPr>
    <w:rPr>
      <w:rFonts w:ascii="Tahoma" w:hAnsi="Tahoma"/>
    </w:rPr>
  </w:style>
  <w:style w:styleId="Style_1424_ch" w:type="character">
    <w:name w:val="Знак Знак2 Знак Знак Знак1 Знак Знак Знак Знак Знак Знак Знак Знак Знак Знак Знак Знак Знак Знак Знак Знак Знак Знак Знак Знак Знак2"/>
    <w:basedOn w:val="Style_10_ch"/>
    <w:link w:val="Style_1424"/>
    <w:rPr>
      <w:rFonts w:ascii="Tahoma" w:hAnsi="Tahoma"/>
    </w:rPr>
  </w:style>
  <w:style w:styleId="Style_1425" w:type="paragraph">
    <w:name w:val="Основной текст 3 Знак"/>
    <w:link w:val="Style_1425_ch"/>
    <w:rPr>
      <w:sz w:val="16"/>
    </w:rPr>
  </w:style>
  <w:style w:styleId="Style_1425_ch" w:type="character">
    <w:name w:val="Основной текст 3 Знак"/>
    <w:link w:val="Style_1425"/>
    <w:rPr>
      <w:sz w:val="16"/>
    </w:rPr>
  </w:style>
  <w:style w:styleId="Style_1426"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Style_10"/>
    <w:link w:val="Style_1426_ch"/>
    <w:pPr>
      <w:spacing w:after="100" w:before="100"/>
      <w:ind/>
    </w:pPr>
    <w:rPr>
      <w:rFonts w:ascii="Tahoma" w:hAnsi="Tahoma"/>
    </w:rPr>
  </w:style>
  <w:style w:styleId="Style_1426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Style_10_ch"/>
    <w:link w:val="Style_1426"/>
    <w:rPr>
      <w:rFonts w:ascii="Tahoma" w:hAnsi="Tahoma"/>
    </w:rPr>
  </w:style>
  <w:style w:styleId="Style_1427" w:type="paragraph">
    <w:name w:val="Знак Знак174"/>
    <w:link w:val="Style_1427_ch"/>
    <w:rPr>
      <w:sz w:val="28"/>
    </w:rPr>
  </w:style>
  <w:style w:styleId="Style_1427_ch" w:type="character">
    <w:name w:val="Знак Знак174"/>
    <w:link w:val="Style_1427"/>
    <w:rPr>
      <w:sz w:val="28"/>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theme/theme1.xml" Type="http://schemas.openxmlformats.org/officeDocument/2006/relationships/theme"/>
  <Relationship Id="rId10" Target="webSettings.xml" Type="http://schemas.openxmlformats.org/officeDocument/2006/relationships/webSettings"/>
  <Relationship Id="rId7" Target="settings.xml" Type="http://schemas.openxmlformats.org/officeDocument/2006/relationships/settings"/>
  <Relationship Id="rId6" Target="fontTable.xml" Type="http://schemas.openxmlformats.org/officeDocument/2006/relationships/fontTable"/>
  <Relationship Id="rId9" Target="stylesWithEffects.xml" Type="http://schemas.microsoft.com/office/2007/relationships/stylesWithEffects"/>
  <Relationship Id="rId5" Target="footer5.xml" Type="http://schemas.openxmlformats.org/officeDocument/2006/relationships/footer"/>
  <Relationship Id="rId8" Target="styles.xml" Type="http://schemas.openxmlformats.org/officeDocument/2006/relationships/styles"/>
  <Relationship Id="rId4" Target="header4.xml" Type="http://schemas.openxmlformats.org/officeDocument/2006/relationships/header"/>
  <Relationship Id="rId12" Target="numbering.xml" Type="http://schemas.openxmlformats.org/officeDocument/2006/relationships/numbering"/>
  <Relationship Id="rId3" Target="footer3.xml" Type="http://schemas.openxmlformats.org/officeDocument/2006/relationships/footer"/>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2024-04-11T10:40:29Z</dcterms:modified>
</cp:coreProperties>
</file>