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3641A" w14:textId="77777777" w:rsidR="00883E99" w:rsidRPr="000028EF" w:rsidRDefault="00883E99" w:rsidP="00245FB8">
      <w:pPr>
        <w:spacing w:line="276" w:lineRule="auto"/>
        <w:jc w:val="center"/>
        <w:rPr>
          <w:b/>
          <w:sz w:val="28"/>
          <w:szCs w:val="28"/>
        </w:rPr>
      </w:pPr>
      <w:r w:rsidRPr="000028EF">
        <w:rPr>
          <w:b/>
          <w:sz w:val="28"/>
          <w:szCs w:val="28"/>
        </w:rPr>
        <w:t>РОССИ</w:t>
      </w:r>
      <w:r w:rsidR="00076C81" w:rsidRPr="000028EF">
        <w:rPr>
          <w:b/>
          <w:sz w:val="28"/>
          <w:szCs w:val="28"/>
        </w:rPr>
        <w:t>Й</w:t>
      </w:r>
      <w:r w:rsidRPr="000028EF">
        <w:rPr>
          <w:b/>
          <w:sz w:val="28"/>
          <w:szCs w:val="28"/>
        </w:rPr>
        <w:t>СКАЯ ФЕДЕРАЦИЯ</w:t>
      </w:r>
    </w:p>
    <w:p w14:paraId="0CC434DB" w14:textId="77777777" w:rsidR="00883E99" w:rsidRPr="000028EF" w:rsidRDefault="00883E99" w:rsidP="00245FB8">
      <w:pPr>
        <w:spacing w:line="276" w:lineRule="auto"/>
        <w:jc w:val="center"/>
        <w:rPr>
          <w:b/>
          <w:sz w:val="28"/>
          <w:szCs w:val="28"/>
        </w:rPr>
      </w:pPr>
      <w:r w:rsidRPr="000028EF">
        <w:rPr>
          <w:b/>
          <w:sz w:val="28"/>
          <w:szCs w:val="28"/>
        </w:rPr>
        <w:t>РОСТОВСКАЯ ОБЛАСТЬ</w:t>
      </w:r>
    </w:p>
    <w:p w14:paraId="5E2C6F54" w14:textId="77777777" w:rsidR="00883E99" w:rsidRPr="000028EF" w:rsidRDefault="00883E99" w:rsidP="00245FB8">
      <w:pPr>
        <w:spacing w:line="276" w:lineRule="auto"/>
        <w:jc w:val="center"/>
        <w:rPr>
          <w:b/>
          <w:sz w:val="28"/>
          <w:szCs w:val="28"/>
        </w:rPr>
      </w:pPr>
      <w:r w:rsidRPr="000028EF">
        <w:rPr>
          <w:b/>
          <w:sz w:val="28"/>
          <w:szCs w:val="28"/>
        </w:rPr>
        <w:t>КУЙБЫШЕВСКИЙ РАЙОН</w:t>
      </w:r>
    </w:p>
    <w:p w14:paraId="69B7C513" w14:textId="77777777" w:rsidR="00883E99" w:rsidRPr="000028EF" w:rsidRDefault="00883E99" w:rsidP="00245FB8">
      <w:pPr>
        <w:spacing w:line="276" w:lineRule="auto"/>
        <w:jc w:val="center"/>
        <w:rPr>
          <w:b/>
          <w:sz w:val="28"/>
          <w:szCs w:val="28"/>
        </w:rPr>
      </w:pPr>
      <w:r w:rsidRPr="000028EF">
        <w:rPr>
          <w:b/>
          <w:sz w:val="28"/>
          <w:szCs w:val="28"/>
        </w:rPr>
        <w:t>МУНИЦИПАЛЬНОЕ ОБРАЗОВАНИЕ</w:t>
      </w:r>
    </w:p>
    <w:p w14:paraId="4A1068C1" w14:textId="734E0812" w:rsidR="00883E99" w:rsidRPr="000028EF" w:rsidRDefault="00F07BA5" w:rsidP="00245FB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883E99" w:rsidRPr="000028EF">
        <w:rPr>
          <w:b/>
          <w:sz w:val="28"/>
          <w:szCs w:val="28"/>
        </w:rPr>
        <w:t>КУЙБЫШЕВСКОЕ СЕЛЬСКОЕ ПОСЕЛЕНИЕ</w:t>
      </w:r>
      <w:r>
        <w:rPr>
          <w:b/>
          <w:sz w:val="28"/>
          <w:szCs w:val="28"/>
        </w:rPr>
        <w:t>»</w:t>
      </w:r>
    </w:p>
    <w:p w14:paraId="728FA1CE" w14:textId="77777777" w:rsidR="00883E99" w:rsidRPr="000028EF" w:rsidRDefault="00883E99" w:rsidP="00245FB8">
      <w:pPr>
        <w:spacing w:line="276" w:lineRule="auto"/>
        <w:jc w:val="center"/>
        <w:rPr>
          <w:b/>
          <w:sz w:val="28"/>
          <w:szCs w:val="28"/>
        </w:rPr>
      </w:pPr>
    </w:p>
    <w:p w14:paraId="0B3F590B" w14:textId="77777777" w:rsidR="00883E99" w:rsidRPr="000028EF" w:rsidRDefault="00883E99" w:rsidP="00245FB8">
      <w:pPr>
        <w:spacing w:line="276" w:lineRule="auto"/>
        <w:jc w:val="center"/>
        <w:rPr>
          <w:b/>
          <w:sz w:val="28"/>
          <w:szCs w:val="28"/>
        </w:rPr>
      </w:pPr>
      <w:r w:rsidRPr="000028EF">
        <w:rPr>
          <w:b/>
          <w:sz w:val="28"/>
          <w:szCs w:val="28"/>
        </w:rPr>
        <w:t>АДМИНИСТРАЦИЯ КУЙБЫШЕВСКОГО СЕЛЬСКОГО</w:t>
      </w:r>
    </w:p>
    <w:p w14:paraId="1847C28E" w14:textId="77777777" w:rsidR="00883E99" w:rsidRDefault="00883E99" w:rsidP="00245FB8">
      <w:pPr>
        <w:spacing w:line="276" w:lineRule="auto"/>
        <w:jc w:val="center"/>
        <w:rPr>
          <w:b/>
          <w:sz w:val="28"/>
          <w:szCs w:val="28"/>
        </w:rPr>
      </w:pPr>
      <w:r w:rsidRPr="000028EF">
        <w:rPr>
          <w:b/>
          <w:sz w:val="28"/>
          <w:szCs w:val="28"/>
        </w:rPr>
        <w:t>ПОСЕЛЕНИЯ</w:t>
      </w:r>
    </w:p>
    <w:p w14:paraId="13FF86F9" w14:textId="77777777" w:rsidR="002F5FFA" w:rsidRPr="000028EF" w:rsidRDefault="002F5FFA" w:rsidP="00245FB8">
      <w:pPr>
        <w:spacing w:line="276" w:lineRule="auto"/>
        <w:jc w:val="center"/>
        <w:rPr>
          <w:b/>
          <w:bCs/>
          <w:color w:val="000000"/>
          <w:spacing w:val="-2"/>
          <w:sz w:val="28"/>
          <w:szCs w:val="28"/>
        </w:rPr>
      </w:pPr>
    </w:p>
    <w:p w14:paraId="4CE9B993" w14:textId="77777777" w:rsidR="00883E99" w:rsidRPr="000028EF" w:rsidRDefault="00883E99" w:rsidP="00245FB8">
      <w:pPr>
        <w:spacing w:line="276" w:lineRule="auto"/>
        <w:jc w:val="center"/>
        <w:rPr>
          <w:b/>
          <w:bCs/>
          <w:color w:val="000000"/>
          <w:spacing w:val="-2"/>
          <w:sz w:val="28"/>
          <w:szCs w:val="28"/>
        </w:rPr>
      </w:pPr>
      <w:r w:rsidRPr="000028EF">
        <w:rPr>
          <w:b/>
          <w:bCs/>
          <w:color w:val="000000"/>
          <w:spacing w:val="-2"/>
          <w:sz w:val="28"/>
          <w:szCs w:val="28"/>
        </w:rPr>
        <w:t>ПОСТАНОВЛЕНИЕ</w:t>
      </w:r>
    </w:p>
    <w:p w14:paraId="3D81224E" w14:textId="77777777" w:rsidR="00883E99" w:rsidRPr="000028EF" w:rsidRDefault="00883E99">
      <w:pPr>
        <w:shd w:val="clear" w:color="auto" w:fill="FFFFFF"/>
        <w:ind w:right="57"/>
        <w:rPr>
          <w:b/>
          <w:bCs/>
          <w:color w:val="000000"/>
          <w:spacing w:val="-5"/>
          <w:sz w:val="28"/>
          <w:szCs w:val="28"/>
        </w:rPr>
      </w:pPr>
    </w:p>
    <w:p w14:paraId="1E0DE560" w14:textId="3A05B5A7" w:rsidR="001D7941" w:rsidRPr="000028EF" w:rsidRDefault="00F07BA5" w:rsidP="00883E99">
      <w:pPr>
        <w:shd w:val="clear" w:color="auto" w:fill="FFFFFF"/>
        <w:ind w:right="57"/>
        <w:jc w:val="both"/>
        <w:rPr>
          <w:b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>28.02</w:t>
      </w:r>
      <w:r w:rsidR="00883E99" w:rsidRPr="000028EF">
        <w:rPr>
          <w:b/>
          <w:bCs/>
          <w:color w:val="000000"/>
          <w:spacing w:val="-5"/>
          <w:sz w:val="28"/>
          <w:szCs w:val="28"/>
        </w:rPr>
        <w:t>.</w:t>
      </w:r>
      <w:r w:rsidR="001D7941" w:rsidRPr="000028EF">
        <w:rPr>
          <w:b/>
          <w:bCs/>
          <w:color w:val="000000"/>
          <w:spacing w:val="-5"/>
          <w:sz w:val="28"/>
          <w:szCs w:val="28"/>
        </w:rPr>
        <w:t>20</w:t>
      </w:r>
      <w:r w:rsidR="00FC07C9" w:rsidRPr="000028EF">
        <w:rPr>
          <w:b/>
          <w:bCs/>
          <w:color w:val="000000"/>
          <w:spacing w:val="-5"/>
          <w:sz w:val="28"/>
          <w:szCs w:val="28"/>
        </w:rPr>
        <w:t>2</w:t>
      </w:r>
      <w:r w:rsidR="00640F82">
        <w:rPr>
          <w:b/>
          <w:bCs/>
          <w:color w:val="000000"/>
          <w:spacing w:val="-5"/>
          <w:sz w:val="28"/>
          <w:szCs w:val="28"/>
        </w:rPr>
        <w:t>5</w:t>
      </w:r>
      <w:r w:rsidR="001D7941" w:rsidRPr="000028EF">
        <w:rPr>
          <w:b/>
          <w:bCs/>
          <w:color w:val="000000"/>
          <w:spacing w:val="-5"/>
          <w:sz w:val="28"/>
          <w:szCs w:val="28"/>
        </w:rPr>
        <w:t xml:space="preserve">                                            </w:t>
      </w:r>
      <w:r>
        <w:rPr>
          <w:b/>
          <w:bCs/>
          <w:color w:val="000000"/>
          <w:spacing w:val="-5"/>
          <w:sz w:val="28"/>
          <w:szCs w:val="28"/>
        </w:rPr>
        <w:t xml:space="preserve">      </w:t>
      </w:r>
      <w:r w:rsidR="001D7941" w:rsidRPr="000028EF">
        <w:rPr>
          <w:b/>
          <w:bCs/>
          <w:color w:val="000000"/>
          <w:spacing w:val="-5"/>
          <w:sz w:val="28"/>
          <w:szCs w:val="28"/>
        </w:rPr>
        <w:t xml:space="preserve">  </w:t>
      </w:r>
      <w:r w:rsidR="001D7941" w:rsidRPr="000028EF">
        <w:rPr>
          <w:b/>
          <w:bCs/>
          <w:color w:val="000000"/>
          <w:spacing w:val="15"/>
          <w:sz w:val="28"/>
          <w:szCs w:val="28"/>
        </w:rPr>
        <w:t xml:space="preserve">№ </w:t>
      </w:r>
      <w:r>
        <w:rPr>
          <w:b/>
          <w:bCs/>
          <w:color w:val="000000"/>
          <w:spacing w:val="15"/>
          <w:sz w:val="28"/>
          <w:szCs w:val="28"/>
        </w:rPr>
        <w:t xml:space="preserve">50 </w:t>
      </w:r>
      <w:r w:rsidR="001D7941" w:rsidRPr="000028EF">
        <w:rPr>
          <w:b/>
          <w:bCs/>
          <w:color w:val="000000"/>
          <w:spacing w:val="15"/>
          <w:sz w:val="28"/>
          <w:szCs w:val="28"/>
        </w:rPr>
        <w:t xml:space="preserve">    </w:t>
      </w:r>
      <w:r w:rsidR="001D7941" w:rsidRPr="00F07BA5">
        <w:rPr>
          <w:b/>
          <w:bCs/>
          <w:color w:val="000000"/>
          <w:spacing w:val="15"/>
          <w:sz w:val="28"/>
          <w:szCs w:val="28"/>
        </w:rPr>
        <w:t xml:space="preserve"> </w:t>
      </w:r>
      <w:r w:rsidR="001D7941" w:rsidRPr="00F07BA5">
        <w:rPr>
          <w:b/>
          <w:bCs/>
          <w:color w:val="000000"/>
          <w:spacing w:val="-2"/>
          <w:sz w:val="28"/>
          <w:szCs w:val="28"/>
        </w:rPr>
        <w:t xml:space="preserve">       </w:t>
      </w:r>
      <w:r>
        <w:rPr>
          <w:b/>
          <w:bCs/>
          <w:color w:val="000000"/>
          <w:spacing w:val="-2"/>
          <w:sz w:val="28"/>
          <w:szCs w:val="28"/>
        </w:rPr>
        <w:t xml:space="preserve">     </w:t>
      </w:r>
      <w:r w:rsidR="001D7941" w:rsidRPr="00F07BA5">
        <w:rPr>
          <w:b/>
          <w:bCs/>
          <w:color w:val="000000"/>
          <w:spacing w:val="-2"/>
          <w:sz w:val="28"/>
          <w:szCs w:val="28"/>
        </w:rPr>
        <w:t xml:space="preserve">     </w:t>
      </w:r>
      <w:r w:rsidR="001D7941" w:rsidRPr="00F07BA5">
        <w:rPr>
          <w:color w:val="000000"/>
          <w:spacing w:val="-2"/>
          <w:sz w:val="28"/>
          <w:szCs w:val="28"/>
        </w:rPr>
        <w:t xml:space="preserve">          </w:t>
      </w:r>
      <w:r w:rsidR="001D7941" w:rsidRPr="000028EF">
        <w:rPr>
          <w:color w:val="000000"/>
          <w:spacing w:val="-2"/>
          <w:sz w:val="28"/>
          <w:szCs w:val="28"/>
        </w:rPr>
        <w:t xml:space="preserve"> </w:t>
      </w:r>
      <w:r w:rsidR="001D7941" w:rsidRPr="000028EF">
        <w:rPr>
          <w:b/>
          <w:color w:val="000000"/>
          <w:spacing w:val="-2"/>
          <w:sz w:val="28"/>
          <w:szCs w:val="28"/>
        </w:rPr>
        <w:t>с. Куйбышево</w:t>
      </w:r>
    </w:p>
    <w:p w14:paraId="162561F4" w14:textId="77777777" w:rsidR="001D7941" w:rsidRPr="000028EF" w:rsidRDefault="001D7941">
      <w:pPr>
        <w:jc w:val="center"/>
        <w:rPr>
          <w:b/>
          <w:color w:val="000000"/>
          <w:spacing w:val="-2"/>
          <w:sz w:val="28"/>
          <w:szCs w:val="28"/>
        </w:rPr>
      </w:pPr>
    </w:p>
    <w:p w14:paraId="332B8B75" w14:textId="77777777" w:rsidR="001D7941" w:rsidRPr="000028EF" w:rsidRDefault="001D7941" w:rsidP="006651BC">
      <w:pPr>
        <w:jc w:val="center"/>
        <w:rPr>
          <w:b/>
          <w:sz w:val="28"/>
          <w:szCs w:val="28"/>
        </w:rPr>
      </w:pPr>
      <w:r w:rsidRPr="000028EF">
        <w:rPr>
          <w:b/>
          <w:sz w:val="28"/>
          <w:szCs w:val="28"/>
        </w:rPr>
        <w:t xml:space="preserve">Об утверждении годового отчета о реализации муниципальной программы Куйбышевского сельского поселения </w:t>
      </w:r>
      <w:r w:rsidR="006651BC" w:rsidRPr="000028EF">
        <w:rPr>
          <w:b/>
          <w:bCs/>
          <w:sz w:val="28"/>
          <w:szCs w:val="28"/>
        </w:rPr>
        <w:t>«</w:t>
      </w:r>
      <w:r w:rsidR="006651BC" w:rsidRPr="000028EF">
        <w:rPr>
          <w:b/>
          <w:sz w:val="28"/>
          <w:szCs w:val="28"/>
        </w:rPr>
        <w:t xml:space="preserve">Обеспечение общественного порядка и </w:t>
      </w:r>
      <w:r w:rsidR="006651BC" w:rsidRPr="000028EF">
        <w:rPr>
          <w:b/>
          <w:kern w:val="2"/>
          <w:sz w:val="28"/>
          <w:szCs w:val="28"/>
        </w:rPr>
        <w:t>профилактика правонарушений</w:t>
      </w:r>
      <w:r w:rsidR="006651BC" w:rsidRPr="000028EF">
        <w:rPr>
          <w:b/>
          <w:bCs/>
          <w:sz w:val="28"/>
          <w:szCs w:val="28"/>
        </w:rPr>
        <w:t xml:space="preserve">» </w:t>
      </w:r>
      <w:r w:rsidRPr="000028EF">
        <w:rPr>
          <w:b/>
          <w:sz w:val="28"/>
          <w:szCs w:val="28"/>
        </w:rPr>
        <w:t>за 20</w:t>
      </w:r>
      <w:r w:rsidR="003C47E9" w:rsidRPr="000028EF">
        <w:rPr>
          <w:b/>
          <w:sz w:val="28"/>
          <w:szCs w:val="28"/>
        </w:rPr>
        <w:t>2</w:t>
      </w:r>
      <w:r w:rsidR="00640F82">
        <w:rPr>
          <w:b/>
          <w:sz w:val="28"/>
          <w:szCs w:val="28"/>
        </w:rPr>
        <w:t>4</w:t>
      </w:r>
      <w:r w:rsidRPr="000028EF">
        <w:rPr>
          <w:b/>
          <w:sz w:val="28"/>
          <w:szCs w:val="28"/>
        </w:rPr>
        <w:t xml:space="preserve"> год</w:t>
      </w:r>
    </w:p>
    <w:p w14:paraId="2891DBBA" w14:textId="77777777" w:rsidR="001D7941" w:rsidRPr="000028EF" w:rsidRDefault="001D7941">
      <w:pPr>
        <w:jc w:val="both"/>
        <w:rPr>
          <w:b/>
          <w:sz w:val="28"/>
          <w:szCs w:val="28"/>
        </w:rPr>
      </w:pPr>
    </w:p>
    <w:p w14:paraId="7EA72856" w14:textId="6F85EC1E" w:rsidR="001D7941" w:rsidRPr="000028EF" w:rsidRDefault="001D7941" w:rsidP="00245FB8">
      <w:pPr>
        <w:ind w:firstLine="567"/>
        <w:jc w:val="both"/>
        <w:rPr>
          <w:b/>
          <w:sz w:val="28"/>
          <w:szCs w:val="28"/>
        </w:rPr>
      </w:pPr>
      <w:r w:rsidRPr="00742301">
        <w:rPr>
          <w:sz w:val="28"/>
          <w:szCs w:val="28"/>
        </w:rPr>
        <w:t xml:space="preserve">В соответствии с постановлением Администрации Куйбышевского сельского поселения от 26.01.2018 № 23 </w:t>
      </w:r>
      <w:r w:rsidR="00245FB8" w:rsidRPr="00742301">
        <w:rPr>
          <w:bCs/>
          <w:sz w:val="28"/>
          <w:szCs w:val="28"/>
        </w:rPr>
        <w:t>«</w:t>
      </w:r>
      <w:r w:rsidRPr="0074230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 Куйбышевского сельского поселения</w:t>
      </w:r>
      <w:r w:rsidR="00245FB8" w:rsidRPr="00742301">
        <w:rPr>
          <w:bCs/>
          <w:sz w:val="28"/>
          <w:szCs w:val="28"/>
        </w:rPr>
        <w:t>»</w:t>
      </w:r>
      <w:r w:rsidR="00245FB8" w:rsidRPr="00742301">
        <w:rPr>
          <w:sz w:val="28"/>
          <w:szCs w:val="28"/>
        </w:rPr>
        <w:t xml:space="preserve">, </w:t>
      </w:r>
      <w:r w:rsidR="00F07BA5">
        <w:rPr>
          <w:sz w:val="28"/>
          <w:szCs w:val="28"/>
        </w:rPr>
        <w:t xml:space="preserve">Администрация Куйбышевского сельского поселения </w:t>
      </w:r>
      <w:r w:rsidR="00245FB8" w:rsidRPr="00742301">
        <w:rPr>
          <w:b/>
          <w:i/>
          <w:spacing w:val="60"/>
          <w:sz w:val="28"/>
          <w:szCs w:val="28"/>
        </w:rPr>
        <w:t>постановля</w:t>
      </w:r>
      <w:r w:rsidR="00F07BA5">
        <w:rPr>
          <w:b/>
          <w:i/>
          <w:spacing w:val="60"/>
          <w:sz w:val="28"/>
          <w:szCs w:val="28"/>
        </w:rPr>
        <w:t>ет</w:t>
      </w:r>
      <w:r w:rsidR="00245FB8" w:rsidRPr="00742301">
        <w:rPr>
          <w:b/>
          <w:i/>
          <w:spacing w:val="60"/>
          <w:sz w:val="28"/>
          <w:szCs w:val="28"/>
        </w:rPr>
        <w:t>:</w:t>
      </w:r>
    </w:p>
    <w:p w14:paraId="6DC36D2A" w14:textId="77777777" w:rsidR="001D7941" w:rsidRPr="000028EF" w:rsidRDefault="001D7941" w:rsidP="006651BC">
      <w:pPr>
        <w:jc w:val="both"/>
        <w:rPr>
          <w:b/>
          <w:sz w:val="28"/>
          <w:szCs w:val="28"/>
        </w:rPr>
      </w:pPr>
    </w:p>
    <w:p w14:paraId="7D3FE342" w14:textId="77777777" w:rsidR="001D7941" w:rsidRPr="000028EF" w:rsidRDefault="001D7941" w:rsidP="00245FB8">
      <w:pPr>
        <w:ind w:firstLine="709"/>
        <w:jc w:val="both"/>
        <w:rPr>
          <w:sz w:val="28"/>
          <w:szCs w:val="28"/>
        </w:rPr>
      </w:pPr>
      <w:r w:rsidRPr="000028EF">
        <w:rPr>
          <w:sz w:val="28"/>
          <w:szCs w:val="28"/>
        </w:rPr>
        <w:t xml:space="preserve">1. Утвердить годовой отчет о реализации муниципальной программы Администрации Куйбышевского сельского поселения </w:t>
      </w:r>
      <w:r w:rsidR="006651BC" w:rsidRPr="000028EF">
        <w:rPr>
          <w:bCs/>
          <w:sz w:val="28"/>
          <w:szCs w:val="28"/>
        </w:rPr>
        <w:t>«</w:t>
      </w:r>
      <w:r w:rsidR="006651BC" w:rsidRPr="000028EF">
        <w:rPr>
          <w:sz w:val="28"/>
          <w:szCs w:val="28"/>
        </w:rPr>
        <w:t xml:space="preserve">Обеспечение общественного порядка и </w:t>
      </w:r>
      <w:r w:rsidR="006651BC" w:rsidRPr="000028EF">
        <w:rPr>
          <w:kern w:val="2"/>
          <w:sz w:val="28"/>
          <w:szCs w:val="28"/>
        </w:rPr>
        <w:t>профилактика правонарушений</w:t>
      </w:r>
      <w:r w:rsidR="006651BC" w:rsidRPr="000028EF">
        <w:rPr>
          <w:bCs/>
          <w:sz w:val="28"/>
          <w:szCs w:val="28"/>
        </w:rPr>
        <w:t>»</w:t>
      </w:r>
      <w:r w:rsidRPr="000028EF">
        <w:rPr>
          <w:sz w:val="28"/>
          <w:szCs w:val="28"/>
        </w:rPr>
        <w:t xml:space="preserve"> за 20</w:t>
      </w:r>
      <w:r w:rsidR="00DA090D" w:rsidRPr="000028EF">
        <w:rPr>
          <w:sz w:val="28"/>
          <w:szCs w:val="28"/>
        </w:rPr>
        <w:t>2</w:t>
      </w:r>
      <w:r w:rsidR="00786F5C">
        <w:rPr>
          <w:sz w:val="28"/>
          <w:szCs w:val="28"/>
        </w:rPr>
        <w:t>4</w:t>
      </w:r>
      <w:r w:rsidRPr="000028EF">
        <w:rPr>
          <w:sz w:val="28"/>
          <w:szCs w:val="28"/>
        </w:rPr>
        <w:t xml:space="preserve"> год согласно приложению.</w:t>
      </w:r>
    </w:p>
    <w:p w14:paraId="16FE56B0" w14:textId="77777777" w:rsidR="00245FB8" w:rsidRPr="000028EF" w:rsidRDefault="00245FB8" w:rsidP="00245FB8">
      <w:pPr>
        <w:ind w:firstLine="709"/>
        <w:rPr>
          <w:sz w:val="28"/>
          <w:szCs w:val="28"/>
        </w:rPr>
      </w:pPr>
      <w:r w:rsidRPr="000028EF">
        <w:rPr>
          <w:spacing w:val="-2"/>
          <w:sz w:val="28"/>
          <w:szCs w:val="28"/>
        </w:rPr>
        <w:t>2.</w:t>
      </w:r>
      <w:r w:rsidRPr="000028EF">
        <w:rPr>
          <w:sz w:val="28"/>
          <w:szCs w:val="28"/>
        </w:rPr>
        <w:t xml:space="preserve"> Опубликовать настоящее постановление в информационном бюллетене и на сайте Администрации Куйбышевского сельского поселения.</w:t>
      </w:r>
    </w:p>
    <w:p w14:paraId="36504D38" w14:textId="77777777" w:rsidR="00245FB8" w:rsidRPr="000028EF" w:rsidRDefault="00245FB8" w:rsidP="00245FB8">
      <w:pPr>
        <w:pStyle w:val="af3"/>
        <w:rPr>
          <w:szCs w:val="28"/>
        </w:rPr>
      </w:pPr>
      <w:r w:rsidRPr="000028EF">
        <w:rPr>
          <w:szCs w:val="28"/>
        </w:rPr>
        <w:t>3. Контроль за выполнением настоящего постановления оставляю за собой.</w:t>
      </w:r>
    </w:p>
    <w:p w14:paraId="41AF286C" w14:textId="77777777" w:rsidR="001D7941" w:rsidRPr="000028EF" w:rsidRDefault="001D7941" w:rsidP="00245FB8">
      <w:pPr>
        <w:ind w:firstLine="709"/>
        <w:jc w:val="both"/>
        <w:rPr>
          <w:sz w:val="28"/>
          <w:szCs w:val="28"/>
        </w:rPr>
      </w:pPr>
    </w:p>
    <w:p w14:paraId="77AE9138" w14:textId="77777777" w:rsidR="001D7941" w:rsidRPr="000028EF" w:rsidRDefault="001D7941" w:rsidP="00245FB8">
      <w:pPr>
        <w:ind w:firstLine="709"/>
        <w:jc w:val="both"/>
        <w:rPr>
          <w:sz w:val="28"/>
          <w:szCs w:val="28"/>
        </w:rPr>
      </w:pPr>
    </w:p>
    <w:p w14:paraId="7F061750" w14:textId="77777777" w:rsidR="001D7941" w:rsidRPr="000028EF" w:rsidRDefault="001D7941">
      <w:pPr>
        <w:jc w:val="both"/>
        <w:rPr>
          <w:sz w:val="28"/>
          <w:szCs w:val="28"/>
        </w:rPr>
      </w:pPr>
    </w:p>
    <w:p w14:paraId="27B94F93" w14:textId="77777777" w:rsidR="001D7941" w:rsidRPr="000028EF" w:rsidRDefault="001D7941">
      <w:pPr>
        <w:jc w:val="both"/>
        <w:rPr>
          <w:sz w:val="28"/>
          <w:szCs w:val="28"/>
        </w:rPr>
      </w:pPr>
      <w:r w:rsidRPr="000028EF">
        <w:rPr>
          <w:sz w:val="28"/>
          <w:szCs w:val="28"/>
        </w:rPr>
        <w:t>Глава Администрации</w:t>
      </w:r>
    </w:p>
    <w:p w14:paraId="0B2E8975" w14:textId="77777777" w:rsidR="00245FB8" w:rsidRPr="000028EF" w:rsidRDefault="001D7941">
      <w:pPr>
        <w:jc w:val="both"/>
        <w:rPr>
          <w:sz w:val="28"/>
          <w:szCs w:val="28"/>
        </w:rPr>
      </w:pPr>
      <w:r w:rsidRPr="000028EF">
        <w:rPr>
          <w:sz w:val="28"/>
          <w:szCs w:val="28"/>
        </w:rPr>
        <w:t xml:space="preserve">Куйбышевского </w:t>
      </w:r>
    </w:p>
    <w:p w14:paraId="135BF2D2" w14:textId="77777777" w:rsidR="001D7941" w:rsidRPr="000028EF" w:rsidRDefault="001D7941">
      <w:pPr>
        <w:jc w:val="both"/>
        <w:rPr>
          <w:sz w:val="28"/>
          <w:szCs w:val="28"/>
        </w:rPr>
      </w:pPr>
      <w:r w:rsidRPr="000028EF">
        <w:rPr>
          <w:sz w:val="28"/>
          <w:szCs w:val="28"/>
        </w:rPr>
        <w:t xml:space="preserve">сельского поселения                                </w:t>
      </w:r>
      <w:r w:rsidR="00245FB8" w:rsidRPr="000028EF">
        <w:rPr>
          <w:sz w:val="28"/>
          <w:szCs w:val="28"/>
        </w:rPr>
        <w:t xml:space="preserve">                                         </w:t>
      </w:r>
      <w:r w:rsidR="00D90A97" w:rsidRPr="000028EF">
        <w:rPr>
          <w:sz w:val="28"/>
          <w:szCs w:val="28"/>
        </w:rPr>
        <w:t>С.Л.</w:t>
      </w:r>
      <w:r w:rsidR="00742301">
        <w:rPr>
          <w:sz w:val="28"/>
          <w:szCs w:val="28"/>
        </w:rPr>
        <w:t xml:space="preserve"> </w:t>
      </w:r>
      <w:r w:rsidR="00D90A97" w:rsidRPr="000028EF">
        <w:rPr>
          <w:sz w:val="28"/>
          <w:szCs w:val="28"/>
        </w:rPr>
        <w:t>Слепченко</w:t>
      </w:r>
    </w:p>
    <w:p w14:paraId="497F274C" w14:textId="77777777" w:rsidR="001D7941" w:rsidRPr="000028EF" w:rsidRDefault="001D7941">
      <w:pPr>
        <w:ind w:left="525"/>
        <w:jc w:val="both"/>
        <w:rPr>
          <w:sz w:val="28"/>
          <w:szCs w:val="28"/>
        </w:rPr>
      </w:pPr>
    </w:p>
    <w:p w14:paraId="2E13739D" w14:textId="77777777" w:rsidR="001D7941" w:rsidRPr="000028EF" w:rsidRDefault="001D7941">
      <w:pPr>
        <w:ind w:left="360"/>
        <w:jc w:val="both"/>
        <w:rPr>
          <w:sz w:val="28"/>
          <w:szCs w:val="28"/>
        </w:rPr>
      </w:pPr>
    </w:p>
    <w:p w14:paraId="3B47222E" w14:textId="77777777" w:rsidR="00076C81" w:rsidRPr="000028EF" w:rsidRDefault="00076C81" w:rsidP="00883E99">
      <w:pPr>
        <w:jc w:val="both"/>
        <w:rPr>
          <w:sz w:val="28"/>
          <w:szCs w:val="28"/>
        </w:rPr>
      </w:pPr>
    </w:p>
    <w:p w14:paraId="32F717E0" w14:textId="77777777" w:rsidR="00076C81" w:rsidRPr="000028EF" w:rsidRDefault="00076C81" w:rsidP="00883E99">
      <w:pPr>
        <w:jc w:val="both"/>
        <w:rPr>
          <w:sz w:val="28"/>
          <w:szCs w:val="28"/>
        </w:rPr>
      </w:pPr>
    </w:p>
    <w:p w14:paraId="4C5BCC0F" w14:textId="77777777" w:rsidR="00076C81" w:rsidRPr="000028EF" w:rsidRDefault="00076C81" w:rsidP="00883E99">
      <w:pPr>
        <w:jc w:val="both"/>
        <w:rPr>
          <w:sz w:val="28"/>
          <w:szCs w:val="28"/>
        </w:rPr>
      </w:pPr>
    </w:p>
    <w:p w14:paraId="78B03390" w14:textId="09C8474E" w:rsidR="00076C81" w:rsidRPr="000028EF" w:rsidRDefault="00F07BA5" w:rsidP="00076C81">
      <w:pPr>
        <w:rPr>
          <w:sz w:val="22"/>
          <w:szCs w:val="22"/>
        </w:rPr>
      </w:pPr>
      <w:r>
        <w:rPr>
          <w:sz w:val="22"/>
          <w:szCs w:val="22"/>
        </w:rPr>
        <w:t>П</w:t>
      </w:r>
      <w:r w:rsidR="00076C81" w:rsidRPr="000028EF">
        <w:rPr>
          <w:sz w:val="22"/>
          <w:szCs w:val="22"/>
        </w:rPr>
        <w:t>остановление вносит</w:t>
      </w:r>
      <w:r w:rsidR="00245FB8" w:rsidRPr="000028EF">
        <w:rPr>
          <w:sz w:val="22"/>
          <w:szCs w:val="22"/>
        </w:rPr>
        <w:t>:</w:t>
      </w:r>
    </w:p>
    <w:p w14:paraId="1AB70C88" w14:textId="77777777" w:rsidR="00076C81" w:rsidRPr="000028EF" w:rsidRDefault="00786F5C" w:rsidP="00076C81">
      <w:pPr>
        <w:rPr>
          <w:sz w:val="22"/>
          <w:szCs w:val="22"/>
        </w:rPr>
      </w:pPr>
      <w:r>
        <w:rPr>
          <w:sz w:val="22"/>
          <w:szCs w:val="22"/>
        </w:rPr>
        <w:t>главный</w:t>
      </w:r>
      <w:r w:rsidR="00076C81" w:rsidRPr="000028EF">
        <w:rPr>
          <w:sz w:val="22"/>
          <w:szCs w:val="22"/>
        </w:rPr>
        <w:t xml:space="preserve"> специалист по юридическим </w:t>
      </w:r>
    </w:p>
    <w:p w14:paraId="7B688290" w14:textId="77777777" w:rsidR="000028EF" w:rsidRPr="000028EF" w:rsidRDefault="00076C81" w:rsidP="000028EF">
      <w:pPr>
        <w:rPr>
          <w:sz w:val="22"/>
          <w:szCs w:val="22"/>
        </w:rPr>
      </w:pPr>
      <w:r w:rsidRPr="000028EF">
        <w:rPr>
          <w:sz w:val="22"/>
          <w:szCs w:val="22"/>
        </w:rPr>
        <w:t>и кадровым вопросам</w:t>
      </w:r>
    </w:p>
    <w:p w14:paraId="7365C140" w14:textId="77777777" w:rsidR="001D7941" w:rsidRPr="000028EF" w:rsidRDefault="00883E99" w:rsidP="000028EF">
      <w:pPr>
        <w:ind w:left="6237"/>
        <w:jc w:val="center"/>
        <w:rPr>
          <w:sz w:val="28"/>
          <w:szCs w:val="28"/>
        </w:rPr>
      </w:pPr>
      <w:r w:rsidRPr="000028EF">
        <w:rPr>
          <w:sz w:val="22"/>
          <w:szCs w:val="22"/>
        </w:rPr>
        <w:br w:type="page"/>
      </w:r>
      <w:r w:rsidR="001D7941" w:rsidRPr="000028EF">
        <w:rPr>
          <w:sz w:val="28"/>
          <w:szCs w:val="28"/>
        </w:rPr>
        <w:lastRenderedPageBreak/>
        <w:t>Приложение</w:t>
      </w:r>
    </w:p>
    <w:p w14:paraId="21B3A6AB" w14:textId="77777777" w:rsidR="00245FB8" w:rsidRPr="000028EF" w:rsidRDefault="001D7941" w:rsidP="000028EF">
      <w:pPr>
        <w:ind w:left="6237"/>
        <w:jc w:val="center"/>
        <w:rPr>
          <w:sz w:val="28"/>
          <w:szCs w:val="28"/>
        </w:rPr>
      </w:pPr>
      <w:r w:rsidRPr="000028EF">
        <w:rPr>
          <w:sz w:val="28"/>
          <w:szCs w:val="28"/>
        </w:rPr>
        <w:t>к постановлению Администрации Куйбышевского сельского поселения</w:t>
      </w:r>
    </w:p>
    <w:p w14:paraId="040DAFB0" w14:textId="61567920" w:rsidR="001D7941" w:rsidRPr="000028EF" w:rsidRDefault="001D7941" w:rsidP="000028EF">
      <w:pPr>
        <w:ind w:left="6237"/>
        <w:jc w:val="center"/>
        <w:rPr>
          <w:sz w:val="28"/>
          <w:szCs w:val="28"/>
        </w:rPr>
      </w:pPr>
      <w:r w:rsidRPr="000028EF">
        <w:rPr>
          <w:sz w:val="28"/>
          <w:szCs w:val="28"/>
        </w:rPr>
        <w:t xml:space="preserve">от </w:t>
      </w:r>
      <w:r w:rsidR="00F07BA5">
        <w:rPr>
          <w:sz w:val="28"/>
          <w:szCs w:val="28"/>
        </w:rPr>
        <w:t>28.02</w:t>
      </w:r>
      <w:r w:rsidRPr="000028EF">
        <w:rPr>
          <w:sz w:val="28"/>
          <w:szCs w:val="28"/>
        </w:rPr>
        <w:t>.20</w:t>
      </w:r>
      <w:r w:rsidR="00FC07C9" w:rsidRPr="000028EF">
        <w:rPr>
          <w:sz w:val="28"/>
          <w:szCs w:val="28"/>
        </w:rPr>
        <w:t>2</w:t>
      </w:r>
      <w:r w:rsidR="00340FC1">
        <w:rPr>
          <w:sz w:val="28"/>
          <w:szCs w:val="28"/>
        </w:rPr>
        <w:t>5</w:t>
      </w:r>
      <w:r w:rsidR="00883E99" w:rsidRPr="000028EF">
        <w:rPr>
          <w:sz w:val="28"/>
          <w:szCs w:val="28"/>
        </w:rPr>
        <w:t xml:space="preserve"> </w:t>
      </w:r>
      <w:r w:rsidRPr="000028EF">
        <w:rPr>
          <w:sz w:val="28"/>
          <w:szCs w:val="28"/>
        </w:rPr>
        <w:t xml:space="preserve">№ </w:t>
      </w:r>
      <w:r w:rsidR="00F07BA5">
        <w:rPr>
          <w:sz w:val="28"/>
          <w:szCs w:val="28"/>
        </w:rPr>
        <w:t>5</w:t>
      </w:r>
      <w:r w:rsidR="000B2746">
        <w:rPr>
          <w:sz w:val="28"/>
          <w:szCs w:val="28"/>
        </w:rPr>
        <w:t>0</w:t>
      </w:r>
    </w:p>
    <w:p w14:paraId="1C19A3F1" w14:textId="77777777" w:rsidR="001D7941" w:rsidRPr="000028EF" w:rsidRDefault="001D7941" w:rsidP="00245FB8">
      <w:pPr>
        <w:ind w:left="6237"/>
        <w:jc w:val="center"/>
        <w:rPr>
          <w:sz w:val="28"/>
          <w:szCs w:val="28"/>
        </w:rPr>
      </w:pPr>
    </w:p>
    <w:p w14:paraId="1EB32673" w14:textId="77777777" w:rsidR="001D7941" w:rsidRPr="000028EF" w:rsidRDefault="001D7941" w:rsidP="00883E99">
      <w:pPr>
        <w:ind w:left="113"/>
        <w:jc w:val="center"/>
        <w:rPr>
          <w:b/>
          <w:sz w:val="28"/>
          <w:szCs w:val="28"/>
        </w:rPr>
      </w:pPr>
      <w:r w:rsidRPr="000028EF">
        <w:rPr>
          <w:b/>
          <w:sz w:val="28"/>
          <w:szCs w:val="28"/>
        </w:rPr>
        <w:t xml:space="preserve">Годовой отчет </w:t>
      </w:r>
    </w:p>
    <w:p w14:paraId="59D6D1B5" w14:textId="77777777" w:rsidR="001D7941" w:rsidRPr="000028EF" w:rsidRDefault="001D7941" w:rsidP="006651BC">
      <w:pPr>
        <w:jc w:val="center"/>
        <w:rPr>
          <w:b/>
          <w:sz w:val="28"/>
          <w:szCs w:val="28"/>
        </w:rPr>
      </w:pPr>
      <w:r w:rsidRPr="000028EF">
        <w:rPr>
          <w:b/>
          <w:sz w:val="28"/>
          <w:szCs w:val="28"/>
        </w:rPr>
        <w:t xml:space="preserve">о реализации муниципальной программы Администрации Куйбышевского сельского поселения </w:t>
      </w:r>
      <w:r w:rsidR="006651BC" w:rsidRPr="000028EF">
        <w:rPr>
          <w:b/>
          <w:bCs/>
          <w:sz w:val="28"/>
          <w:szCs w:val="28"/>
        </w:rPr>
        <w:t>«</w:t>
      </w:r>
      <w:r w:rsidR="006651BC" w:rsidRPr="000028EF">
        <w:rPr>
          <w:b/>
          <w:sz w:val="28"/>
          <w:szCs w:val="28"/>
        </w:rPr>
        <w:t xml:space="preserve">Обеспечение общественного порядка и </w:t>
      </w:r>
      <w:r w:rsidR="006651BC" w:rsidRPr="000028EF">
        <w:rPr>
          <w:b/>
          <w:kern w:val="2"/>
          <w:sz w:val="28"/>
          <w:szCs w:val="28"/>
        </w:rPr>
        <w:t>профилактика правонарушений</w:t>
      </w:r>
      <w:r w:rsidR="006651BC" w:rsidRPr="000028EF">
        <w:rPr>
          <w:b/>
          <w:bCs/>
          <w:sz w:val="28"/>
          <w:szCs w:val="28"/>
        </w:rPr>
        <w:t>»</w:t>
      </w:r>
      <w:r w:rsidR="00DA556B" w:rsidRPr="000028EF">
        <w:rPr>
          <w:b/>
          <w:bCs/>
          <w:sz w:val="28"/>
          <w:szCs w:val="28"/>
        </w:rPr>
        <w:t xml:space="preserve"> </w:t>
      </w:r>
      <w:r w:rsidR="00883E99" w:rsidRPr="000028EF">
        <w:rPr>
          <w:b/>
          <w:sz w:val="28"/>
          <w:szCs w:val="28"/>
        </w:rPr>
        <w:t>з</w:t>
      </w:r>
      <w:r w:rsidRPr="000028EF">
        <w:rPr>
          <w:b/>
          <w:sz w:val="28"/>
          <w:szCs w:val="28"/>
        </w:rPr>
        <w:t>а 20</w:t>
      </w:r>
      <w:r w:rsidR="00862231" w:rsidRPr="000028EF">
        <w:rPr>
          <w:b/>
          <w:sz w:val="28"/>
          <w:szCs w:val="28"/>
        </w:rPr>
        <w:t>2</w:t>
      </w:r>
      <w:r w:rsidR="00340FC1">
        <w:rPr>
          <w:b/>
          <w:sz w:val="28"/>
          <w:szCs w:val="28"/>
        </w:rPr>
        <w:t>4</w:t>
      </w:r>
      <w:r w:rsidRPr="000028EF">
        <w:rPr>
          <w:b/>
          <w:sz w:val="28"/>
          <w:szCs w:val="28"/>
        </w:rPr>
        <w:t>год</w:t>
      </w:r>
    </w:p>
    <w:p w14:paraId="2137F4FB" w14:textId="77777777" w:rsidR="001D7941" w:rsidRPr="000028EF" w:rsidRDefault="001D7941" w:rsidP="00883E99">
      <w:pPr>
        <w:ind w:left="113"/>
        <w:jc w:val="center"/>
        <w:rPr>
          <w:b/>
          <w:sz w:val="28"/>
          <w:szCs w:val="28"/>
        </w:rPr>
      </w:pPr>
    </w:p>
    <w:p w14:paraId="7ABE0E0F" w14:textId="77777777" w:rsidR="009F6DDF" w:rsidRPr="000028EF" w:rsidRDefault="009F6DDF" w:rsidP="009F6DDF">
      <w:pPr>
        <w:pStyle w:val="a9"/>
        <w:shd w:val="clear" w:color="auto" w:fill="FFFFFF"/>
        <w:spacing w:before="0" w:after="0"/>
        <w:jc w:val="center"/>
        <w:rPr>
          <w:sz w:val="28"/>
          <w:szCs w:val="28"/>
        </w:rPr>
      </w:pPr>
      <w:r w:rsidRPr="000028EF">
        <w:rPr>
          <w:sz w:val="28"/>
          <w:szCs w:val="28"/>
        </w:rPr>
        <w:t xml:space="preserve">Отчет </w:t>
      </w:r>
    </w:p>
    <w:p w14:paraId="682E3D39" w14:textId="77777777" w:rsidR="00245FB8" w:rsidRPr="000028EF" w:rsidRDefault="009F6DDF" w:rsidP="00245FB8">
      <w:pPr>
        <w:pStyle w:val="a9"/>
        <w:shd w:val="clear" w:color="auto" w:fill="FFFFFF"/>
        <w:spacing w:before="0" w:after="0"/>
        <w:jc w:val="center"/>
        <w:rPr>
          <w:sz w:val="28"/>
          <w:szCs w:val="28"/>
        </w:rPr>
      </w:pPr>
      <w:r w:rsidRPr="000028EF">
        <w:rPr>
          <w:sz w:val="28"/>
          <w:szCs w:val="28"/>
        </w:rPr>
        <w:t>о реализации муниципальной программы</w:t>
      </w:r>
      <w:r w:rsidR="00245FB8" w:rsidRPr="000028EF">
        <w:rPr>
          <w:sz w:val="28"/>
          <w:szCs w:val="28"/>
        </w:rPr>
        <w:t xml:space="preserve"> </w:t>
      </w:r>
      <w:r w:rsidRPr="000028EF">
        <w:rPr>
          <w:sz w:val="28"/>
          <w:szCs w:val="28"/>
        </w:rPr>
        <w:t xml:space="preserve">Куйбышевского сельского поселения </w:t>
      </w:r>
      <w:r w:rsidRPr="000028EF">
        <w:rPr>
          <w:bCs/>
          <w:sz w:val="28"/>
          <w:szCs w:val="28"/>
        </w:rPr>
        <w:t>«</w:t>
      </w:r>
      <w:r w:rsidRPr="000028EF">
        <w:rPr>
          <w:sz w:val="28"/>
          <w:szCs w:val="28"/>
        </w:rPr>
        <w:t xml:space="preserve">Обеспечение общественного порядка и </w:t>
      </w:r>
      <w:r w:rsidRPr="000028EF">
        <w:rPr>
          <w:kern w:val="2"/>
          <w:sz w:val="28"/>
          <w:szCs w:val="28"/>
        </w:rPr>
        <w:t>профилактика правонарушений</w:t>
      </w:r>
      <w:r w:rsidRPr="000028EF">
        <w:rPr>
          <w:bCs/>
          <w:sz w:val="28"/>
          <w:szCs w:val="28"/>
        </w:rPr>
        <w:t>»</w:t>
      </w:r>
      <w:r w:rsidRPr="000028EF">
        <w:rPr>
          <w:sz w:val="28"/>
          <w:szCs w:val="28"/>
        </w:rPr>
        <w:t xml:space="preserve">, </w:t>
      </w:r>
    </w:p>
    <w:p w14:paraId="50EFA393" w14:textId="77777777" w:rsidR="009F6DDF" w:rsidRPr="000028EF" w:rsidRDefault="009F6DDF" w:rsidP="00245FB8">
      <w:pPr>
        <w:pStyle w:val="a9"/>
        <w:shd w:val="clear" w:color="auto" w:fill="FFFFFF"/>
        <w:spacing w:before="0" w:after="0"/>
        <w:jc w:val="center"/>
        <w:rPr>
          <w:sz w:val="28"/>
          <w:szCs w:val="28"/>
        </w:rPr>
      </w:pPr>
      <w:r w:rsidRPr="000028EF">
        <w:rPr>
          <w:sz w:val="28"/>
          <w:szCs w:val="28"/>
        </w:rPr>
        <w:t>за 20</w:t>
      </w:r>
      <w:r w:rsidR="00DA090D" w:rsidRPr="000028EF">
        <w:rPr>
          <w:sz w:val="28"/>
          <w:szCs w:val="28"/>
        </w:rPr>
        <w:t>2</w:t>
      </w:r>
      <w:r w:rsidR="00340FC1">
        <w:rPr>
          <w:sz w:val="28"/>
          <w:szCs w:val="28"/>
        </w:rPr>
        <w:t>4</w:t>
      </w:r>
      <w:r w:rsidRPr="000028EF">
        <w:rPr>
          <w:sz w:val="28"/>
          <w:szCs w:val="28"/>
        </w:rPr>
        <w:t xml:space="preserve"> год</w:t>
      </w:r>
    </w:p>
    <w:p w14:paraId="14631F83" w14:textId="77777777" w:rsidR="009F6DDF" w:rsidRPr="000028EF" w:rsidRDefault="009F6DDF" w:rsidP="009F6DDF">
      <w:pPr>
        <w:pStyle w:val="a9"/>
        <w:shd w:val="clear" w:color="auto" w:fill="FFFFFF"/>
        <w:spacing w:before="0" w:after="0"/>
        <w:jc w:val="center"/>
        <w:rPr>
          <w:sz w:val="28"/>
          <w:szCs w:val="28"/>
        </w:rPr>
      </w:pPr>
    </w:p>
    <w:p w14:paraId="39BCA7A7" w14:textId="77777777" w:rsidR="009F6DDF" w:rsidRPr="000028EF" w:rsidRDefault="009F6DDF" w:rsidP="009F6DDF">
      <w:pPr>
        <w:pStyle w:val="a9"/>
        <w:shd w:val="clear" w:color="auto" w:fill="FFFFFF"/>
        <w:spacing w:before="0" w:after="0"/>
        <w:jc w:val="center"/>
        <w:rPr>
          <w:sz w:val="28"/>
          <w:szCs w:val="28"/>
        </w:rPr>
      </w:pPr>
      <w:r w:rsidRPr="000028EF">
        <w:rPr>
          <w:sz w:val="28"/>
          <w:szCs w:val="28"/>
        </w:rPr>
        <w:t>Раздел 1. Конкретные результаты, достигнутые за 20</w:t>
      </w:r>
      <w:r w:rsidR="00DA090D" w:rsidRPr="000028EF">
        <w:rPr>
          <w:sz w:val="28"/>
          <w:szCs w:val="28"/>
        </w:rPr>
        <w:t>2</w:t>
      </w:r>
      <w:r w:rsidR="00340FC1">
        <w:rPr>
          <w:sz w:val="28"/>
          <w:szCs w:val="28"/>
        </w:rPr>
        <w:t>4</w:t>
      </w:r>
      <w:r w:rsidRPr="000028EF">
        <w:rPr>
          <w:sz w:val="28"/>
          <w:szCs w:val="28"/>
        </w:rPr>
        <w:t xml:space="preserve"> год</w:t>
      </w:r>
    </w:p>
    <w:p w14:paraId="15787AF3" w14:textId="77777777" w:rsidR="009F6DDF" w:rsidRPr="000028EF" w:rsidRDefault="009F6DDF" w:rsidP="009F6DDF">
      <w:pPr>
        <w:pStyle w:val="a9"/>
        <w:shd w:val="clear" w:color="auto" w:fill="FFFFFF"/>
        <w:spacing w:before="0" w:after="0"/>
        <w:jc w:val="center"/>
        <w:rPr>
          <w:sz w:val="28"/>
          <w:szCs w:val="28"/>
        </w:rPr>
      </w:pPr>
    </w:p>
    <w:p w14:paraId="4A11887B" w14:textId="083933DC" w:rsidR="009F6DDF" w:rsidRPr="000028EF" w:rsidRDefault="00245FB8" w:rsidP="00245FB8">
      <w:pPr>
        <w:tabs>
          <w:tab w:val="left" w:pos="5353"/>
        </w:tabs>
        <w:ind w:firstLine="851"/>
        <w:jc w:val="both"/>
        <w:rPr>
          <w:sz w:val="28"/>
          <w:szCs w:val="28"/>
        </w:rPr>
      </w:pPr>
      <w:r w:rsidRPr="000028EF">
        <w:rPr>
          <w:sz w:val="28"/>
          <w:szCs w:val="28"/>
        </w:rPr>
        <w:t xml:space="preserve">В целях создания условий для </w:t>
      </w:r>
      <w:r w:rsidR="009F6DDF" w:rsidRPr="000028EF">
        <w:rPr>
          <w:sz w:val="28"/>
          <w:szCs w:val="28"/>
        </w:rPr>
        <w:t>повышения качества и результативности реализуемых мер по охране общественного порядка, снижение уровня преступности, противодействия терроризму и экстремизму в рамках реализации муниципальной программы Куйбышевского сельского поселения «Обеспечение общественного порядка и профилактика правонарушений»,</w:t>
      </w:r>
      <w:r w:rsidR="00D90A97" w:rsidRPr="000028EF">
        <w:rPr>
          <w:sz w:val="28"/>
          <w:szCs w:val="28"/>
        </w:rPr>
        <w:t xml:space="preserve"> </w:t>
      </w:r>
      <w:r w:rsidR="009F6DDF" w:rsidRPr="000028EF">
        <w:rPr>
          <w:sz w:val="28"/>
          <w:szCs w:val="28"/>
        </w:rPr>
        <w:t xml:space="preserve">утвержденной постановлением Администрации Куйбышевского сельского поселения от 16.11.2018 № 188 </w:t>
      </w:r>
      <w:r w:rsidR="009F6DDF" w:rsidRPr="000028EF">
        <w:rPr>
          <w:bCs/>
          <w:sz w:val="28"/>
          <w:szCs w:val="28"/>
        </w:rPr>
        <w:t>Об утверждении муниципальной программы Куйбышевского  сельского поселения «</w:t>
      </w:r>
      <w:r w:rsidR="009F6DDF" w:rsidRPr="000028EF">
        <w:rPr>
          <w:sz w:val="28"/>
          <w:szCs w:val="28"/>
        </w:rPr>
        <w:t xml:space="preserve">Обеспечение общественного порядка и </w:t>
      </w:r>
      <w:r w:rsidR="009F6DDF" w:rsidRPr="000028EF">
        <w:rPr>
          <w:kern w:val="2"/>
          <w:sz w:val="28"/>
          <w:szCs w:val="28"/>
        </w:rPr>
        <w:t>профилактика правонарушений</w:t>
      </w:r>
      <w:r w:rsidR="009F6DDF" w:rsidRPr="000028EF">
        <w:rPr>
          <w:bCs/>
          <w:sz w:val="28"/>
          <w:szCs w:val="28"/>
        </w:rPr>
        <w:t>»</w:t>
      </w:r>
      <w:r w:rsidR="009F6DDF" w:rsidRPr="000028EF">
        <w:rPr>
          <w:sz w:val="28"/>
          <w:szCs w:val="28"/>
        </w:rPr>
        <w:t xml:space="preserve"> (далее – муниципальная программа), ответственным исполнителем и участниками муниципальной программы в 20</w:t>
      </w:r>
      <w:r w:rsidR="00DA090D" w:rsidRPr="000028EF">
        <w:rPr>
          <w:sz w:val="28"/>
          <w:szCs w:val="28"/>
        </w:rPr>
        <w:t>2</w:t>
      </w:r>
      <w:r w:rsidR="00340FC1">
        <w:rPr>
          <w:sz w:val="28"/>
          <w:szCs w:val="28"/>
        </w:rPr>
        <w:t>4</w:t>
      </w:r>
      <w:r w:rsidR="009F6DDF" w:rsidRPr="000028EF">
        <w:rPr>
          <w:sz w:val="28"/>
          <w:szCs w:val="28"/>
        </w:rPr>
        <w:t xml:space="preserve"> году реализован комплекс мероприятий, в результате которых:</w:t>
      </w:r>
    </w:p>
    <w:p w14:paraId="1DADA61C" w14:textId="77777777" w:rsidR="009F6DDF" w:rsidRPr="000028EF" w:rsidRDefault="009F6DDF" w:rsidP="009F6DDF">
      <w:pPr>
        <w:widowControl w:val="0"/>
        <w:ind w:firstLine="567"/>
        <w:jc w:val="both"/>
        <w:rPr>
          <w:sz w:val="28"/>
          <w:szCs w:val="28"/>
        </w:rPr>
      </w:pPr>
      <w:r w:rsidRPr="000028EF">
        <w:rPr>
          <w:sz w:val="28"/>
          <w:szCs w:val="28"/>
        </w:rPr>
        <w:t>-выполнение профилактических мероприятий муниципальной программы обеспечит формирование позитивных моральных и нравственных ценностей, определяющих отрицательное отношение к потреблению наркотических средств, выбор здорового образа жизни подростками и молодежью.</w:t>
      </w:r>
    </w:p>
    <w:p w14:paraId="29CA4854" w14:textId="77777777" w:rsidR="009F6DDF" w:rsidRPr="000028EF" w:rsidRDefault="009F6DDF" w:rsidP="009F6DDF">
      <w:pPr>
        <w:widowControl w:val="0"/>
        <w:ind w:firstLine="567"/>
        <w:jc w:val="both"/>
        <w:rPr>
          <w:sz w:val="28"/>
          <w:szCs w:val="28"/>
        </w:rPr>
      </w:pPr>
      <w:r w:rsidRPr="000028EF">
        <w:rPr>
          <w:sz w:val="28"/>
          <w:szCs w:val="28"/>
        </w:rPr>
        <w:t xml:space="preserve">-выполнение мероприятий муниципальной программы обеспечит формирование позитивных моральных и нравственных ценностей, определяющих отрицательное отношение к проявлениям экстремизма и терроризма.  </w:t>
      </w:r>
    </w:p>
    <w:p w14:paraId="50459548" w14:textId="77777777" w:rsidR="009F6DDF" w:rsidRPr="000028EF" w:rsidRDefault="009F6DDF" w:rsidP="009F6DDF">
      <w:pPr>
        <w:widowControl w:val="0"/>
        <w:ind w:firstLine="567"/>
        <w:jc w:val="both"/>
        <w:rPr>
          <w:sz w:val="28"/>
          <w:szCs w:val="28"/>
        </w:rPr>
      </w:pPr>
      <w:r w:rsidRPr="000028EF">
        <w:rPr>
          <w:sz w:val="28"/>
          <w:szCs w:val="28"/>
        </w:rPr>
        <w:t xml:space="preserve">-экономическим эффектом реализации муниципальной программы является минимизация ущерба, наносимого жизни и здоровью граждан, преступной и иной противоправной деятельностью. Учитывая, что основной экономический эффект достигается за счет профилактической деятельности, оценить его в стоимостном выражении не представляется возможным. Тем не менее, очевидно, что реализация мероприятий муниципальной программы фактически является необходимым условием для нормального функционирования государственной </w:t>
      </w:r>
      <w:r w:rsidRPr="000028EF">
        <w:rPr>
          <w:sz w:val="28"/>
          <w:szCs w:val="28"/>
        </w:rPr>
        <w:lastRenderedPageBreak/>
        <w:t>системы, в том числе всей социально-экономической сферы.</w:t>
      </w:r>
    </w:p>
    <w:p w14:paraId="187CD209" w14:textId="77777777" w:rsidR="009F6DDF" w:rsidRPr="000028EF" w:rsidRDefault="009F6DDF" w:rsidP="009F6DDF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0028EF">
        <w:rPr>
          <w:sz w:val="28"/>
          <w:szCs w:val="28"/>
        </w:rPr>
        <w:t>-социальным эффектом реализации муниципальной программы является обеспечение достаточно высокого уровня защищенности жизни, здоровья, прав и свобод жителей Куйбышевского сельского поселения, законных интересов общества и государства от преступных и иных противоправных посягательств.</w:t>
      </w:r>
    </w:p>
    <w:p w14:paraId="079265CF" w14:textId="77777777" w:rsidR="009F6DDF" w:rsidRPr="000028EF" w:rsidRDefault="009F6DDF" w:rsidP="009F6DDF">
      <w:pPr>
        <w:widowControl w:val="0"/>
        <w:ind w:firstLine="709"/>
        <w:jc w:val="both"/>
        <w:rPr>
          <w:sz w:val="28"/>
          <w:szCs w:val="28"/>
        </w:rPr>
      </w:pPr>
      <w:r w:rsidRPr="000028EF">
        <w:rPr>
          <w:color w:val="000000"/>
          <w:sz w:val="28"/>
          <w:szCs w:val="28"/>
        </w:rPr>
        <w:t>Исходя из целей, задач, ожидаемых результатов, а также снижения рисков проектируемых возможностей по эффективной реализации и целесообразности, муниципальную программу планируется реализовать без выделения этапов с 20</w:t>
      </w:r>
      <w:r w:rsidR="00DA090D" w:rsidRPr="000028EF">
        <w:rPr>
          <w:color w:val="000000"/>
          <w:sz w:val="28"/>
          <w:szCs w:val="28"/>
        </w:rPr>
        <w:t>2</w:t>
      </w:r>
      <w:r w:rsidR="00D90A97" w:rsidRPr="000028EF">
        <w:rPr>
          <w:color w:val="000000"/>
          <w:sz w:val="28"/>
          <w:szCs w:val="28"/>
        </w:rPr>
        <w:t>1</w:t>
      </w:r>
      <w:r w:rsidRPr="000028EF">
        <w:rPr>
          <w:color w:val="000000"/>
          <w:sz w:val="28"/>
          <w:szCs w:val="28"/>
        </w:rPr>
        <w:t xml:space="preserve"> по 2030 годы. </w:t>
      </w:r>
      <w:r w:rsidRPr="000028EF">
        <w:rPr>
          <w:sz w:val="28"/>
          <w:szCs w:val="28"/>
        </w:rPr>
        <w:t>Муниципальные задания по этапам реализации муниципальной программы отсутствуют.</w:t>
      </w:r>
    </w:p>
    <w:p w14:paraId="16587511" w14:textId="77777777" w:rsidR="009F6DDF" w:rsidRPr="000028E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028EF">
        <w:rPr>
          <w:sz w:val="28"/>
          <w:szCs w:val="28"/>
        </w:rPr>
        <w:t xml:space="preserve"> </w:t>
      </w:r>
    </w:p>
    <w:p w14:paraId="5A8FCFDC" w14:textId="77777777" w:rsidR="009F6DDF" w:rsidRPr="000028EF" w:rsidRDefault="009F6DDF" w:rsidP="009F6DDF">
      <w:pPr>
        <w:pStyle w:val="a9"/>
        <w:shd w:val="clear" w:color="auto" w:fill="FFFFFF"/>
        <w:spacing w:before="0" w:after="0"/>
        <w:jc w:val="center"/>
        <w:rPr>
          <w:sz w:val="28"/>
          <w:szCs w:val="28"/>
        </w:rPr>
      </w:pPr>
      <w:r w:rsidRPr="000028EF">
        <w:rPr>
          <w:sz w:val="28"/>
          <w:szCs w:val="28"/>
        </w:rPr>
        <w:t>Раздел 2. Результаты реализации основных мероприятий, приоритетных основных мероприятий и мероприятий ведомственных целевых программ</w:t>
      </w:r>
      <w:r w:rsidR="00DA090D" w:rsidRPr="000028EF">
        <w:rPr>
          <w:sz w:val="28"/>
          <w:szCs w:val="28"/>
        </w:rPr>
        <w:t xml:space="preserve"> </w:t>
      </w:r>
      <w:r w:rsidR="00DA090D" w:rsidRPr="000028EF">
        <w:rPr>
          <w:sz w:val="28"/>
          <w:szCs w:val="28"/>
          <w:vertAlign w:val="superscript"/>
        </w:rPr>
        <w:t>1</w:t>
      </w:r>
      <w:r w:rsidRPr="000028EF">
        <w:rPr>
          <w:sz w:val="28"/>
          <w:szCs w:val="28"/>
        </w:rPr>
        <w:t xml:space="preserve"> и/или приоритетных проектах (программ), а также сведения о достижении контрольных событий муниципальной программы</w:t>
      </w:r>
    </w:p>
    <w:p w14:paraId="5A261E16" w14:textId="77777777" w:rsidR="009F6DDF" w:rsidRPr="000028EF" w:rsidRDefault="009F6DDF" w:rsidP="009F6DDF">
      <w:pPr>
        <w:pStyle w:val="a9"/>
        <w:shd w:val="clear" w:color="auto" w:fill="FFFFFF"/>
        <w:spacing w:before="0" w:after="0"/>
        <w:jc w:val="center"/>
        <w:rPr>
          <w:sz w:val="28"/>
          <w:szCs w:val="28"/>
        </w:rPr>
      </w:pPr>
      <w:r w:rsidRPr="000028EF">
        <w:rPr>
          <w:sz w:val="28"/>
          <w:szCs w:val="28"/>
        </w:rPr>
        <w:t xml:space="preserve"> </w:t>
      </w:r>
    </w:p>
    <w:p w14:paraId="035D12CE" w14:textId="664D717F" w:rsidR="009F6DDF" w:rsidRPr="000028EF" w:rsidRDefault="006F3F7A" w:rsidP="00D90A97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028E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9463E4B" wp14:editId="6CA73948">
                <wp:simplePos x="0" y="0"/>
                <wp:positionH relativeFrom="column">
                  <wp:posOffset>2440940</wp:posOffset>
                </wp:positionH>
                <wp:positionV relativeFrom="paragraph">
                  <wp:posOffset>155575</wp:posOffset>
                </wp:positionV>
                <wp:extent cx="1343025" cy="228600"/>
                <wp:effectExtent l="0" t="3810" r="3175" b="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7E9EA" w14:textId="77777777" w:rsidR="006D4847" w:rsidRPr="00D06B48" w:rsidRDefault="006D4847" w:rsidP="009F6D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63E4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92.2pt;margin-top:12.25pt;width:105.75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" filled="f" stroked="f">
                <v:textbox>
                  <w:txbxContent>
                    <w:p w14:paraId="2057E9EA" w14:textId="77777777" w:rsidR="006D4847" w:rsidRPr="00D06B48" w:rsidRDefault="006D4847" w:rsidP="009F6DDF"/>
                  </w:txbxContent>
                </v:textbox>
              </v:shape>
            </w:pict>
          </mc:Fallback>
        </mc:AlternateContent>
      </w:r>
      <w:r w:rsidR="009F6DDF" w:rsidRPr="000028EF">
        <w:rPr>
          <w:sz w:val="28"/>
          <w:szCs w:val="28"/>
        </w:rPr>
        <w:t>Достижению результатов в 20</w:t>
      </w:r>
      <w:r w:rsidR="00DA090D" w:rsidRPr="000028EF">
        <w:rPr>
          <w:sz w:val="28"/>
          <w:szCs w:val="28"/>
        </w:rPr>
        <w:t>2</w:t>
      </w:r>
      <w:r w:rsidR="001C0647">
        <w:rPr>
          <w:sz w:val="28"/>
          <w:szCs w:val="28"/>
        </w:rPr>
        <w:t>4</w:t>
      </w:r>
      <w:r w:rsidR="009F6DDF" w:rsidRPr="000028EF">
        <w:rPr>
          <w:sz w:val="28"/>
          <w:szCs w:val="28"/>
        </w:rPr>
        <w:t xml:space="preserve"> году способствовала реализация ответственным исполнителем, соисполнителем и участниками муниципальной программы основных мероприятий, приоритетных основных мероприятий и мероприятий ведомственных целевых программ</w:t>
      </w:r>
      <w:r w:rsidR="009F6DDF" w:rsidRPr="000028EF">
        <w:rPr>
          <w:sz w:val="28"/>
          <w:szCs w:val="28"/>
          <w:vertAlign w:val="superscript"/>
        </w:rPr>
        <w:t>1</w:t>
      </w:r>
      <w:r w:rsidR="009F6DDF" w:rsidRPr="000028EF">
        <w:rPr>
          <w:sz w:val="28"/>
          <w:szCs w:val="28"/>
        </w:rPr>
        <w:t>.</w:t>
      </w:r>
    </w:p>
    <w:p w14:paraId="381E8FF2" w14:textId="15872FEE" w:rsidR="009F6DDF" w:rsidRPr="000028EF" w:rsidRDefault="009F6DDF" w:rsidP="00F07BA5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742301">
        <w:rPr>
          <w:sz w:val="28"/>
          <w:szCs w:val="28"/>
        </w:rPr>
        <w:t>В рамках подпрограммы 1 «Профилактика экстремизма и терроризма в Куйбышевском сельском поселении», предусмотрена реализация 2 основных мероприятий, 2 контрольных событий.</w:t>
      </w:r>
    </w:p>
    <w:p w14:paraId="0785019F" w14:textId="77777777" w:rsidR="009F6DDF" w:rsidRPr="000028EF" w:rsidRDefault="009F6DDF" w:rsidP="009F6DDF">
      <w:pPr>
        <w:pStyle w:val="a9"/>
        <w:shd w:val="clear" w:color="auto" w:fill="FFFFFF"/>
        <w:spacing w:before="0" w:after="0"/>
        <w:jc w:val="both"/>
        <w:rPr>
          <w:sz w:val="28"/>
          <w:szCs w:val="28"/>
        </w:rPr>
      </w:pPr>
    </w:p>
    <w:p w14:paraId="149BE7E9" w14:textId="2DDA5CB6" w:rsidR="009F6DDF" w:rsidRPr="000028EF" w:rsidRDefault="006F3F7A" w:rsidP="00DA090D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028E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6D0711A" wp14:editId="3BA7C26B">
                <wp:simplePos x="0" y="0"/>
                <wp:positionH relativeFrom="column">
                  <wp:posOffset>2621915</wp:posOffset>
                </wp:positionH>
                <wp:positionV relativeFrom="paragraph">
                  <wp:posOffset>130810</wp:posOffset>
                </wp:positionV>
                <wp:extent cx="1343025" cy="228600"/>
                <wp:effectExtent l="0" t="0" r="3175" b="4445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BEB326" w14:textId="77777777" w:rsidR="006D4847" w:rsidRPr="000A35F8" w:rsidRDefault="006D4847" w:rsidP="009F6DDF">
                            <w:pPr>
                              <w:jc w:val="center"/>
                              <w:rPr>
                                <w:i/>
                                <w:sz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0711A" id="Text Box 12" o:spid="_x0000_s1027" type="#_x0000_t202" style="position:absolute;left:0;text-align:left;margin-left:206.45pt;margin-top:10.3pt;width:105.75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" filled="f" stroked="f">
                <v:textbox>
                  <w:txbxContent>
                    <w:p w14:paraId="37BEB326" w14:textId="77777777" w:rsidR="006D4847" w:rsidRPr="000A35F8" w:rsidRDefault="006D4847" w:rsidP="009F6DDF">
                      <w:pPr>
                        <w:jc w:val="center"/>
                        <w:rPr>
                          <w:i/>
                          <w:sz w:val="28"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6DDF" w:rsidRPr="000028EF">
        <w:rPr>
          <w:sz w:val="28"/>
          <w:szCs w:val="28"/>
        </w:rPr>
        <w:t>Основное мероприятие 1.1. «</w:t>
      </w:r>
      <w:r w:rsidR="009F6DDF" w:rsidRPr="000028EF">
        <w:rPr>
          <w:bCs/>
          <w:kern w:val="2"/>
          <w:sz w:val="28"/>
          <w:szCs w:val="28"/>
        </w:rPr>
        <w:t>И</w:t>
      </w:r>
      <w:r w:rsidR="009F6DDF" w:rsidRPr="000028EF">
        <w:rPr>
          <w:kern w:val="2"/>
          <w:sz w:val="28"/>
          <w:szCs w:val="28"/>
        </w:rPr>
        <w:t>нформационно</w:t>
      </w:r>
      <w:r w:rsidR="006D38D8" w:rsidRPr="000028EF">
        <w:rPr>
          <w:kern w:val="2"/>
          <w:sz w:val="28"/>
          <w:szCs w:val="28"/>
        </w:rPr>
        <w:t xml:space="preserve"> </w:t>
      </w:r>
      <w:r w:rsidR="009F6DDF" w:rsidRPr="000028EF">
        <w:rPr>
          <w:kern w:val="2"/>
          <w:sz w:val="28"/>
          <w:szCs w:val="28"/>
        </w:rPr>
        <w:t>-</w:t>
      </w:r>
      <w:r w:rsidR="006D38D8" w:rsidRPr="000028EF">
        <w:rPr>
          <w:kern w:val="2"/>
          <w:sz w:val="28"/>
          <w:szCs w:val="28"/>
        </w:rPr>
        <w:t xml:space="preserve"> </w:t>
      </w:r>
      <w:r w:rsidR="009F6DDF" w:rsidRPr="000028EF">
        <w:rPr>
          <w:kern w:val="2"/>
          <w:sz w:val="28"/>
          <w:szCs w:val="28"/>
        </w:rPr>
        <w:t>пропагандистское противодействие экстремизму и терроризму</w:t>
      </w:r>
      <w:r w:rsidR="009F6DDF" w:rsidRPr="000028EF">
        <w:rPr>
          <w:sz w:val="28"/>
          <w:szCs w:val="28"/>
        </w:rPr>
        <w:t>» выполнено в полном объеме. Достигнута</w:t>
      </w:r>
      <w:r w:rsidR="009F6DDF" w:rsidRPr="000028EF">
        <w:rPr>
          <w:kern w:val="2"/>
          <w:sz w:val="28"/>
          <w:szCs w:val="28"/>
        </w:rPr>
        <w:t xml:space="preserve"> гармонизация межэтнических и межкультурных отношений, формирование толерантного сознания и поведения, гармонизация межэтнических и межкультурных отношений среди населения. В результате не допущено нарастание социальной напряженности среди населения, появление негативных явлений в межнациональных отношениях.</w:t>
      </w:r>
    </w:p>
    <w:p w14:paraId="3C1CA37F" w14:textId="77777777" w:rsidR="009F6DDF" w:rsidRPr="000028EF" w:rsidRDefault="009F6DDF" w:rsidP="009F6DDF">
      <w:pPr>
        <w:pStyle w:val="a9"/>
        <w:shd w:val="clear" w:color="auto" w:fill="FFFFFF"/>
        <w:spacing w:before="0" w:after="0"/>
        <w:jc w:val="both"/>
        <w:rPr>
          <w:sz w:val="28"/>
          <w:szCs w:val="28"/>
        </w:rPr>
      </w:pPr>
    </w:p>
    <w:p w14:paraId="31B90E69" w14:textId="77777777" w:rsidR="00D90A97" w:rsidRPr="000028EF" w:rsidRDefault="009F6DDF" w:rsidP="00245FB8">
      <w:pPr>
        <w:pStyle w:val="a9"/>
        <w:shd w:val="clear" w:color="auto" w:fill="FFFFFF"/>
        <w:spacing w:before="0" w:after="0"/>
        <w:ind w:firstLine="709"/>
        <w:jc w:val="both"/>
        <w:rPr>
          <w:i/>
          <w:sz w:val="28"/>
          <w:szCs w:val="28"/>
        </w:rPr>
      </w:pPr>
      <w:r w:rsidRPr="000028EF">
        <w:rPr>
          <w:sz w:val="28"/>
          <w:szCs w:val="28"/>
        </w:rPr>
        <w:t>Приоритетное основное мероприятие 1.2. «</w:t>
      </w:r>
      <w:r w:rsidRPr="000028EF">
        <w:rPr>
          <w:kern w:val="2"/>
          <w:sz w:val="28"/>
          <w:szCs w:val="28"/>
        </w:rPr>
        <w:t>Осуществление комплекса мер по предупреждению террористических актов и соблюдению правил поведения при их возникновении</w:t>
      </w:r>
      <w:r w:rsidRPr="000028EF">
        <w:rPr>
          <w:sz w:val="28"/>
          <w:szCs w:val="28"/>
        </w:rPr>
        <w:t>»</w:t>
      </w:r>
      <w:r w:rsidR="00D90A97" w:rsidRPr="000028EF">
        <w:rPr>
          <w:sz w:val="28"/>
          <w:szCs w:val="28"/>
        </w:rPr>
        <w:t xml:space="preserve"> </w:t>
      </w:r>
      <w:r w:rsidRPr="000028EF">
        <w:rPr>
          <w:sz w:val="28"/>
          <w:szCs w:val="28"/>
        </w:rPr>
        <w:t>выполнено в полном объеме</w:t>
      </w:r>
      <w:r w:rsidRPr="000028EF">
        <w:rPr>
          <w:i/>
          <w:sz w:val="28"/>
          <w:szCs w:val="28"/>
        </w:rPr>
        <w:t xml:space="preserve">. </w:t>
      </w:r>
    </w:p>
    <w:p w14:paraId="236AB2BB" w14:textId="77777777" w:rsidR="009F6DDF" w:rsidRPr="000028EF" w:rsidRDefault="009F6DDF" w:rsidP="009F6DDF">
      <w:pPr>
        <w:pStyle w:val="a9"/>
        <w:shd w:val="clear" w:color="auto" w:fill="FFFFFF"/>
        <w:spacing w:before="0" w:after="0"/>
        <w:jc w:val="both"/>
        <w:rPr>
          <w:sz w:val="28"/>
          <w:szCs w:val="28"/>
          <w:u w:val="single"/>
        </w:rPr>
      </w:pPr>
      <w:r w:rsidRPr="000028EF">
        <w:rPr>
          <w:kern w:val="2"/>
          <w:sz w:val="28"/>
          <w:szCs w:val="28"/>
        </w:rPr>
        <w:t>Обеспечена безопасность объектов и граждан, готовность сил и средств к действиям в очагах чрезвычайных ситуаций; координация действий органов исполнительной власти, сил и средств по защите населения от действий террористического характера. Не допущено появление условий для возникновения террористической угрозы.</w:t>
      </w:r>
    </w:p>
    <w:p w14:paraId="4F576894" w14:textId="6E36C691" w:rsidR="009F6DDF" w:rsidRPr="000028EF" w:rsidRDefault="009F6DDF" w:rsidP="00DA090D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742301">
        <w:rPr>
          <w:sz w:val="28"/>
          <w:szCs w:val="28"/>
        </w:rPr>
        <w:t>В подпрограмме 1 «Профилактика экстремизма и терроризма в Куйбышевском сельском поселении» предусмотрено выполнение 2</w:t>
      </w:r>
      <w:r w:rsidR="00F64652" w:rsidRPr="00742301">
        <w:rPr>
          <w:sz w:val="28"/>
          <w:szCs w:val="28"/>
        </w:rPr>
        <w:t xml:space="preserve"> </w:t>
      </w:r>
      <w:r w:rsidRPr="00742301">
        <w:rPr>
          <w:sz w:val="28"/>
          <w:szCs w:val="28"/>
        </w:rPr>
        <w:t>контрольных событий, из них 2 достигнуто в установленные сроки – без нарушения срока.</w:t>
      </w:r>
    </w:p>
    <w:p w14:paraId="6753DBE4" w14:textId="77777777" w:rsidR="009F6DDF" w:rsidRPr="000028E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028EF">
        <w:rPr>
          <w:sz w:val="28"/>
          <w:szCs w:val="28"/>
        </w:rPr>
        <w:t xml:space="preserve">Сведения о выполнении основных мероприятий, приоритетных основных мероприятий и мероприятий ведомственных целевых программ, а также </w:t>
      </w:r>
      <w:r w:rsidRPr="000028EF">
        <w:rPr>
          <w:sz w:val="28"/>
          <w:szCs w:val="28"/>
        </w:rPr>
        <w:lastRenderedPageBreak/>
        <w:t>контрольных событий муниципальной программы за 20</w:t>
      </w:r>
      <w:r w:rsidR="00DA090D" w:rsidRPr="000028EF">
        <w:rPr>
          <w:sz w:val="28"/>
          <w:szCs w:val="28"/>
        </w:rPr>
        <w:t>2</w:t>
      </w:r>
      <w:r w:rsidR="001C0647">
        <w:rPr>
          <w:sz w:val="28"/>
          <w:szCs w:val="28"/>
        </w:rPr>
        <w:t>4</w:t>
      </w:r>
      <w:r w:rsidRPr="000028EF">
        <w:rPr>
          <w:sz w:val="28"/>
          <w:szCs w:val="28"/>
        </w:rPr>
        <w:t xml:space="preserve"> год приведены в приложении № 1 к отчету о реализации муниципальной программы.</w:t>
      </w:r>
    </w:p>
    <w:p w14:paraId="1727A9C6" w14:textId="77777777" w:rsidR="009F6DDF" w:rsidRPr="000028E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028EF">
        <w:rPr>
          <w:sz w:val="28"/>
          <w:szCs w:val="28"/>
        </w:rPr>
        <w:t xml:space="preserve"> </w:t>
      </w:r>
    </w:p>
    <w:p w14:paraId="67A8D2A4" w14:textId="77777777" w:rsidR="009F6DDF" w:rsidRPr="000028EF" w:rsidRDefault="009F6DDF" w:rsidP="009F6DDF">
      <w:pPr>
        <w:pStyle w:val="a9"/>
        <w:shd w:val="clear" w:color="auto" w:fill="FFFFFF"/>
        <w:spacing w:before="0" w:after="0"/>
        <w:jc w:val="center"/>
        <w:rPr>
          <w:sz w:val="28"/>
          <w:szCs w:val="28"/>
        </w:rPr>
      </w:pPr>
      <w:r w:rsidRPr="000028EF">
        <w:rPr>
          <w:sz w:val="28"/>
          <w:szCs w:val="28"/>
        </w:rPr>
        <w:t>Раздел 3. Анализ факторов, повлиявших на ход реализации муниципальной программы</w:t>
      </w:r>
    </w:p>
    <w:p w14:paraId="52A5C2E1" w14:textId="77777777" w:rsidR="009F6DDF" w:rsidRPr="000028EF" w:rsidRDefault="009F6DDF" w:rsidP="009F6DDF">
      <w:pPr>
        <w:pStyle w:val="a9"/>
        <w:shd w:val="clear" w:color="auto" w:fill="FFFFFF"/>
        <w:spacing w:before="0" w:after="0"/>
        <w:jc w:val="center"/>
        <w:rPr>
          <w:sz w:val="28"/>
          <w:szCs w:val="28"/>
        </w:rPr>
      </w:pPr>
      <w:r w:rsidRPr="000028EF">
        <w:rPr>
          <w:sz w:val="28"/>
          <w:szCs w:val="28"/>
        </w:rPr>
        <w:t xml:space="preserve"> </w:t>
      </w:r>
    </w:p>
    <w:p w14:paraId="3C3221C2" w14:textId="2FAA5546" w:rsidR="009F6DDF" w:rsidRPr="000028EF" w:rsidRDefault="006F3F7A" w:rsidP="00DA090D">
      <w:pPr>
        <w:pStyle w:val="a9"/>
        <w:shd w:val="clear" w:color="auto" w:fill="FFFFFF"/>
        <w:spacing w:before="0" w:after="0"/>
        <w:ind w:firstLine="709"/>
        <w:jc w:val="both"/>
        <w:rPr>
          <w:i/>
          <w:sz w:val="28"/>
          <w:szCs w:val="28"/>
        </w:rPr>
      </w:pPr>
      <w:r w:rsidRPr="000028E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98E5354" wp14:editId="58EA4D75">
                <wp:simplePos x="0" y="0"/>
                <wp:positionH relativeFrom="column">
                  <wp:posOffset>297815</wp:posOffset>
                </wp:positionH>
                <wp:positionV relativeFrom="paragraph">
                  <wp:posOffset>165735</wp:posOffset>
                </wp:positionV>
                <wp:extent cx="1343025" cy="228600"/>
                <wp:effectExtent l="0" t="3175" r="3175" b="0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F35507" w14:textId="77777777" w:rsidR="006D4847" w:rsidRPr="000A35F8" w:rsidRDefault="006D4847" w:rsidP="009F6D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E5354" id="Text Box 19" o:spid="_x0000_s1028" type="#_x0000_t202" style="position:absolute;left:0;text-align:left;margin-left:23.45pt;margin-top:13.05pt;width:105.7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" filled="f" stroked="f">
                <v:textbox>
                  <w:txbxContent>
                    <w:p w14:paraId="03F35507" w14:textId="77777777" w:rsidR="006D4847" w:rsidRPr="000A35F8" w:rsidRDefault="006D4847" w:rsidP="009F6DD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F6DDF" w:rsidRPr="000028EF">
        <w:rPr>
          <w:sz w:val="28"/>
          <w:szCs w:val="28"/>
        </w:rPr>
        <w:t>В 20</w:t>
      </w:r>
      <w:r w:rsidR="00DA090D" w:rsidRPr="000028EF">
        <w:rPr>
          <w:sz w:val="28"/>
          <w:szCs w:val="28"/>
        </w:rPr>
        <w:t>2</w:t>
      </w:r>
      <w:r w:rsidR="001C0647">
        <w:rPr>
          <w:sz w:val="28"/>
          <w:szCs w:val="28"/>
        </w:rPr>
        <w:t>4</w:t>
      </w:r>
      <w:r w:rsidR="009F6DDF" w:rsidRPr="000028EF">
        <w:rPr>
          <w:sz w:val="28"/>
          <w:szCs w:val="28"/>
        </w:rPr>
        <w:t xml:space="preserve"> году </w:t>
      </w:r>
      <w:r w:rsidR="009C7502" w:rsidRPr="000028EF">
        <w:rPr>
          <w:sz w:val="28"/>
          <w:szCs w:val="28"/>
        </w:rPr>
        <w:t xml:space="preserve">факторов, повлиявших на ход реализации муниципальной </w:t>
      </w:r>
      <w:r w:rsidR="00DA090D" w:rsidRPr="000028EF">
        <w:rPr>
          <w:sz w:val="28"/>
          <w:szCs w:val="28"/>
        </w:rPr>
        <w:t>п</w:t>
      </w:r>
      <w:r w:rsidR="009C7502" w:rsidRPr="000028EF">
        <w:rPr>
          <w:sz w:val="28"/>
          <w:szCs w:val="28"/>
        </w:rPr>
        <w:t xml:space="preserve">рограммы Куйбышевского сельского поселения </w:t>
      </w:r>
      <w:r w:rsidR="009C7502" w:rsidRPr="000028EF">
        <w:rPr>
          <w:bCs/>
          <w:sz w:val="28"/>
          <w:szCs w:val="28"/>
        </w:rPr>
        <w:t>«</w:t>
      </w:r>
      <w:r w:rsidR="009C7502" w:rsidRPr="000028EF">
        <w:rPr>
          <w:sz w:val="28"/>
          <w:szCs w:val="28"/>
        </w:rPr>
        <w:t xml:space="preserve">Обеспечение общественного порядка и </w:t>
      </w:r>
      <w:r w:rsidR="009C7502" w:rsidRPr="000028EF">
        <w:rPr>
          <w:kern w:val="2"/>
          <w:sz w:val="28"/>
          <w:szCs w:val="28"/>
        </w:rPr>
        <w:t>профилактика правонарушений</w:t>
      </w:r>
      <w:r w:rsidR="009C7502" w:rsidRPr="000028EF">
        <w:rPr>
          <w:bCs/>
          <w:sz w:val="28"/>
          <w:szCs w:val="28"/>
        </w:rPr>
        <w:t>» не было.</w:t>
      </w:r>
    </w:p>
    <w:p w14:paraId="6A45D828" w14:textId="77777777" w:rsidR="009F6DDF" w:rsidRPr="000028EF" w:rsidRDefault="009F6DDF" w:rsidP="009F6DDF">
      <w:pPr>
        <w:pStyle w:val="a9"/>
        <w:shd w:val="clear" w:color="auto" w:fill="FFFFFF"/>
        <w:spacing w:before="0" w:after="0"/>
        <w:jc w:val="center"/>
        <w:rPr>
          <w:sz w:val="28"/>
          <w:szCs w:val="28"/>
        </w:rPr>
      </w:pPr>
    </w:p>
    <w:p w14:paraId="148257B7" w14:textId="77777777" w:rsidR="009F6DDF" w:rsidRPr="000028EF" w:rsidRDefault="009F6DDF" w:rsidP="009F6DDF">
      <w:pPr>
        <w:pStyle w:val="a9"/>
        <w:shd w:val="clear" w:color="auto" w:fill="FFFFFF"/>
        <w:spacing w:before="0" w:after="0"/>
        <w:jc w:val="center"/>
        <w:rPr>
          <w:sz w:val="28"/>
          <w:szCs w:val="28"/>
        </w:rPr>
      </w:pPr>
      <w:r w:rsidRPr="000028EF">
        <w:rPr>
          <w:sz w:val="28"/>
          <w:szCs w:val="28"/>
        </w:rPr>
        <w:t>Раздел 4. Сведения об использовании бюджетных ассигнований и внебюджетных средств на реализацию муниципальной программы</w:t>
      </w:r>
    </w:p>
    <w:p w14:paraId="676BD182" w14:textId="77777777" w:rsidR="009F6DDF" w:rsidRPr="000028EF" w:rsidRDefault="009F6DDF" w:rsidP="009F6DDF">
      <w:pPr>
        <w:pStyle w:val="a9"/>
        <w:shd w:val="clear" w:color="auto" w:fill="FFFFFF"/>
        <w:spacing w:before="0" w:after="0"/>
        <w:jc w:val="center"/>
        <w:rPr>
          <w:sz w:val="28"/>
          <w:szCs w:val="28"/>
        </w:rPr>
      </w:pPr>
      <w:r w:rsidRPr="000028EF">
        <w:rPr>
          <w:sz w:val="28"/>
          <w:szCs w:val="28"/>
        </w:rPr>
        <w:t xml:space="preserve"> </w:t>
      </w:r>
    </w:p>
    <w:p w14:paraId="2E5153C0" w14:textId="1CCBD1A0" w:rsidR="009F6DDF" w:rsidRPr="00E852DC" w:rsidRDefault="006F3F7A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E852D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1F9602" wp14:editId="2E6611F6">
                <wp:simplePos x="0" y="0"/>
                <wp:positionH relativeFrom="column">
                  <wp:posOffset>31115</wp:posOffset>
                </wp:positionH>
                <wp:positionV relativeFrom="paragraph">
                  <wp:posOffset>349250</wp:posOffset>
                </wp:positionV>
                <wp:extent cx="1343025" cy="228600"/>
                <wp:effectExtent l="0" t="0" r="3175" b="1270"/>
                <wp:wrapNone/>
                <wp:docPr id="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16FF8" w14:textId="77777777" w:rsidR="006D4847" w:rsidRPr="000A35F8" w:rsidRDefault="006D4847" w:rsidP="009F6D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F9602" id="Text Box 21" o:spid="_x0000_s1029" type="#_x0000_t202" style="position:absolute;left:0;text-align:left;margin-left:2.45pt;margin-top:27.5pt;width:105.7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" filled="f" stroked="f">
                <v:textbox>
                  <w:txbxContent>
                    <w:p w14:paraId="27016FF8" w14:textId="77777777" w:rsidR="006D4847" w:rsidRPr="000A35F8" w:rsidRDefault="006D4847" w:rsidP="009F6DD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F6DDF" w:rsidRPr="00E852DC">
        <w:rPr>
          <w:sz w:val="28"/>
          <w:szCs w:val="28"/>
        </w:rPr>
        <w:t>Объем запланированных расходов на реализацию муниципальной программы на 20</w:t>
      </w:r>
      <w:r w:rsidR="00DA090D" w:rsidRPr="00E852DC">
        <w:rPr>
          <w:sz w:val="28"/>
          <w:szCs w:val="28"/>
        </w:rPr>
        <w:t>2</w:t>
      </w:r>
      <w:r w:rsidR="001C0647">
        <w:rPr>
          <w:sz w:val="28"/>
          <w:szCs w:val="28"/>
        </w:rPr>
        <w:t>4</w:t>
      </w:r>
      <w:r w:rsidR="009F6DDF" w:rsidRPr="00E852DC">
        <w:rPr>
          <w:sz w:val="28"/>
          <w:szCs w:val="28"/>
        </w:rPr>
        <w:t xml:space="preserve"> год составил </w:t>
      </w:r>
      <w:r w:rsidR="000B2746" w:rsidRPr="00E852DC">
        <w:rPr>
          <w:sz w:val="28"/>
          <w:szCs w:val="28"/>
        </w:rPr>
        <w:t>2</w:t>
      </w:r>
      <w:r w:rsidR="009F6DDF" w:rsidRPr="00E852DC">
        <w:rPr>
          <w:sz w:val="28"/>
          <w:szCs w:val="28"/>
        </w:rPr>
        <w:t>,0</w:t>
      </w:r>
      <w:r w:rsidR="00862231" w:rsidRPr="00E852DC">
        <w:rPr>
          <w:sz w:val="28"/>
          <w:szCs w:val="28"/>
        </w:rPr>
        <w:t xml:space="preserve"> </w:t>
      </w:r>
      <w:r w:rsidR="009F6DDF" w:rsidRPr="00E852DC">
        <w:rPr>
          <w:sz w:val="28"/>
          <w:szCs w:val="28"/>
        </w:rPr>
        <w:t>тыс. рублей, в том числе по источникам финансирования:</w:t>
      </w:r>
    </w:p>
    <w:p w14:paraId="0106B955" w14:textId="2957AA56" w:rsidR="009F6DDF" w:rsidRPr="00E852DC" w:rsidRDefault="006F3F7A" w:rsidP="00DA090D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E852D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CA9210" wp14:editId="76D01F8F">
                <wp:simplePos x="0" y="0"/>
                <wp:positionH relativeFrom="column">
                  <wp:posOffset>1745615</wp:posOffset>
                </wp:positionH>
                <wp:positionV relativeFrom="paragraph">
                  <wp:posOffset>170180</wp:posOffset>
                </wp:positionV>
                <wp:extent cx="1504950" cy="228600"/>
                <wp:effectExtent l="0" t="3810" r="3175" b="0"/>
                <wp:wrapNone/>
                <wp:docPr id="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A388C" w14:textId="77777777" w:rsidR="006D4847" w:rsidRPr="00ED030B" w:rsidRDefault="006D4847" w:rsidP="009F6DDF">
                            <w:pPr>
                              <w:jc w:val="center"/>
                              <w:rPr>
                                <w:i/>
                                <w:sz w:val="28"/>
                                <w:szCs w:val="21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A9210" id="Text Box 22" o:spid="_x0000_s1030" type="#_x0000_t202" style="position:absolute;left:0;text-align:left;margin-left:137.45pt;margin-top:13.4pt;width:118.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" filled="f" stroked="f">
                <v:textbox>
                  <w:txbxContent>
                    <w:p w14:paraId="66CA388C" w14:textId="77777777" w:rsidR="006D4847" w:rsidRPr="00ED030B" w:rsidRDefault="006D4847" w:rsidP="009F6DDF">
                      <w:pPr>
                        <w:jc w:val="center"/>
                        <w:rPr>
                          <w:i/>
                          <w:sz w:val="28"/>
                          <w:szCs w:val="21"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6DDF" w:rsidRPr="00E852DC">
        <w:rPr>
          <w:sz w:val="28"/>
          <w:szCs w:val="28"/>
        </w:rPr>
        <w:t xml:space="preserve">бюджет сельского поселения – </w:t>
      </w:r>
      <w:r w:rsidR="000B2746" w:rsidRPr="00E852DC">
        <w:rPr>
          <w:sz w:val="28"/>
          <w:szCs w:val="28"/>
        </w:rPr>
        <w:t>2</w:t>
      </w:r>
      <w:r w:rsidR="009F6DDF" w:rsidRPr="00E852DC">
        <w:rPr>
          <w:sz w:val="28"/>
          <w:szCs w:val="28"/>
        </w:rPr>
        <w:t>,0</w:t>
      </w:r>
      <w:r w:rsidR="00862231" w:rsidRPr="00E852DC">
        <w:rPr>
          <w:sz w:val="28"/>
          <w:szCs w:val="28"/>
        </w:rPr>
        <w:t xml:space="preserve"> </w:t>
      </w:r>
      <w:r w:rsidR="009F6DDF" w:rsidRPr="00E852DC">
        <w:rPr>
          <w:sz w:val="28"/>
          <w:szCs w:val="28"/>
        </w:rPr>
        <w:t>тыс. рублей;</w:t>
      </w:r>
    </w:p>
    <w:p w14:paraId="7A00976A" w14:textId="77777777" w:rsidR="009F6DDF" w:rsidRPr="00E852DC" w:rsidRDefault="009F6DDF" w:rsidP="00DA090D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E852DC">
        <w:rPr>
          <w:sz w:val="28"/>
          <w:szCs w:val="28"/>
        </w:rPr>
        <w:t>безвозмездные поступления из федерального бюджета – 0 тыс. рублей;</w:t>
      </w:r>
    </w:p>
    <w:p w14:paraId="03BDBDCA" w14:textId="77777777" w:rsidR="009F6DDF" w:rsidRPr="00E852DC" w:rsidRDefault="009F6DDF" w:rsidP="00DA090D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E852DC">
        <w:rPr>
          <w:sz w:val="28"/>
          <w:szCs w:val="28"/>
        </w:rPr>
        <w:t>безвозмездные поступления из областного бюджета – 0тыс. рублей;</w:t>
      </w:r>
    </w:p>
    <w:p w14:paraId="2126AC33" w14:textId="77777777" w:rsidR="009F6DDF" w:rsidRPr="00E852DC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E852DC">
        <w:rPr>
          <w:sz w:val="28"/>
          <w:szCs w:val="28"/>
        </w:rPr>
        <w:t xml:space="preserve">внебюджетные источники – 0 </w:t>
      </w:r>
      <w:proofErr w:type="gramStart"/>
      <w:r w:rsidRPr="00E852DC">
        <w:rPr>
          <w:sz w:val="28"/>
          <w:szCs w:val="28"/>
        </w:rPr>
        <w:t>тыс.рублей</w:t>
      </w:r>
      <w:proofErr w:type="gramEnd"/>
      <w:r w:rsidRPr="00E852DC">
        <w:rPr>
          <w:sz w:val="28"/>
          <w:szCs w:val="28"/>
        </w:rPr>
        <w:t>.</w:t>
      </w:r>
    </w:p>
    <w:p w14:paraId="63A8F4BF" w14:textId="77777777" w:rsidR="009F6DDF" w:rsidRPr="00E852DC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14:paraId="63C22385" w14:textId="618F8334" w:rsidR="009F6DDF" w:rsidRPr="00E852DC" w:rsidRDefault="009F6DDF" w:rsidP="00D90A97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E852DC">
        <w:rPr>
          <w:sz w:val="28"/>
          <w:szCs w:val="28"/>
        </w:rPr>
        <w:t xml:space="preserve">План ассигнований в соответствии с решением Собрания депутатов Куйбышевского сельского поселения </w:t>
      </w:r>
      <w:r w:rsidRPr="009E28C1">
        <w:rPr>
          <w:sz w:val="28"/>
          <w:szCs w:val="28"/>
        </w:rPr>
        <w:t>от 2</w:t>
      </w:r>
      <w:r w:rsidR="001C0647">
        <w:rPr>
          <w:sz w:val="28"/>
          <w:szCs w:val="28"/>
        </w:rPr>
        <w:t>2</w:t>
      </w:r>
      <w:r w:rsidRPr="009E28C1">
        <w:rPr>
          <w:sz w:val="28"/>
          <w:szCs w:val="28"/>
        </w:rPr>
        <w:t>.12.20</w:t>
      </w:r>
      <w:r w:rsidR="00D90A97" w:rsidRPr="009E28C1">
        <w:rPr>
          <w:sz w:val="28"/>
          <w:szCs w:val="28"/>
        </w:rPr>
        <w:t>2</w:t>
      </w:r>
      <w:r w:rsidR="001C0647">
        <w:rPr>
          <w:sz w:val="28"/>
          <w:szCs w:val="28"/>
        </w:rPr>
        <w:t>3</w:t>
      </w:r>
      <w:r w:rsidRPr="009E28C1">
        <w:rPr>
          <w:sz w:val="28"/>
          <w:szCs w:val="28"/>
        </w:rPr>
        <w:t xml:space="preserve"> №</w:t>
      </w:r>
      <w:r w:rsidR="006F3F7A" w:rsidRPr="009E28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52204B" wp14:editId="568C5B18">
                <wp:simplePos x="0" y="0"/>
                <wp:positionH relativeFrom="column">
                  <wp:posOffset>97790</wp:posOffset>
                </wp:positionH>
                <wp:positionV relativeFrom="paragraph">
                  <wp:posOffset>128270</wp:posOffset>
                </wp:positionV>
                <wp:extent cx="6070600" cy="47625"/>
                <wp:effectExtent l="0" t="3175" r="0" b="0"/>
                <wp:wrapNone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0" cy="47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9608E" w14:textId="77777777" w:rsidR="006D4847" w:rsidRPr="00ED030B" w:rsidRDefault="006D4847" w:rsidP="009F6DDF">
                            <w:pPr>
                              <w:jc w:val="center"/>
                              <w:rPr>
                                <w:i/>
                                <w:sz w:val="28"/>
                                <w:szCs w:val="21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2204B" id="Text Box 27" o:spid="_x0000_s1031" type="#_x0000_t202" style="position:absolute;left:0;text-align:left;margin-left:7.7pt;margin-top:10.1pt;width:478pt;height: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" filled="f" stroked="f">
                <v:textbox>
                  <w:txbxContent>
                    <w:p w14:paraId="4999608E" w14:textId="77777777" w:rsidR="006D4847" w:rsidRPr="00ED030B" w:rsidRDefault="006D4847" w:rsidP="009F6DDF">
                      <w:pPr>
                        <w:jc w:val="center"/>
                        <w:rPr>
                          <w:i/>
                          <w:sz w:val="28"/>
                          <w:szCs w:val="21"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021C" w:rsidRPr="009E28C1">
        <w:rPr>
          <w:sz w:val="28"/>
          <w:szCs w:val="28"/>
        </w:rPr>
        <w:t xml:space="preserve"> </w:t>
      </w:r>
      <w:r w:rsidR="001C0647">
        <w:rPr>
          <w:sz w:val="28"/>
          <w:szCs w:val="28"/>
        </w:rPr>
        <w:t xml:space="preserve">35 </w:t>
      </w:r>
      <w:r w:rsidRPr="009E28C1">
        <w:rPr>
          <w:sz w:val="28"/>
          <w:szCs w:val="28"/>
        </w:rPr>
        <w:t>«</w:t>
      </w:r>
      <w:r w:rsidR="007C5EF6" w:rsidRPr="009E28C1">
        <w:rPr>
          <w:sz w:val="28"/>
          <w:szCs w:val="28"/>
        </w:rPr>
        <w:t>О бюджете Куйбышевского сельского поселения Куйбышевского района на 202</w:t>
      </w:r>
      <w:r w:rsidR="001E648A">
        <w:rPr>
          <w:sz w:val="28"/>
          <w:szCs w:val="28"/>
        </w:rPr>
        <w:t>4</w:t>
      </w:r>
      <w:r w:rsidR="0010021C" w:rsidRPr="009E28C1">
        <w:rPr>
          <w:sz w:val="28"/>
          <w:szCs w:val="28"/>
        </w:rPr>
        <w:t xml:space="preserve"> </w:t>
      </w:r>
      <w:r w:rsidR="007C5EF6" w:rsidRPr="009E28C1">
        <w:rPr>
          <w:sz w:val="28"/>
          <w:szCs w:val="28"/>
        </w:rPr>
        <w:t>год</w:t>
      </w:r>
      <w:r w:rsidR="007C5EF6" w:rsidRPr="00E852DC">
        <w:rPr>
          <w:sz w:val="28"/>
          <w:szCs w:val="28"/>
        </w:rPr>
        <w:t xml:space="preserve"> и на плановый период</w:t>
      </w:r>
      <w:r w:rsidR="00E32C7F" w:rsidRPr="00E852DC">
        <w:rPr>
          <w:sz w:val="28"/>
          <w:szCs w:val="28"/>
        </w:rPr>
        <w:t xml:space="preserve"> </w:t>
      </w:r>
      <w:r w:rsidR="007C5EF6" w:rsidRPr="00E852DC">
        <w:rPr>
          <w:sz w:val="28"/>
          <w:szCs w:val="28"/>
        </w:rPr>
        <w:t>202</w:t>
      </w:r>
      <w:r w:rsidR="001E648A">
        <w:rPr>
          <w:sz w:val="28"/>
          <w:szCs w:val="28"/>
        </w:rPr>
        <w:t>5</w:t>
      </w:r>
      <w:r w:rsidR="007C5EF6" w:rsidRPr="00E852DC">
        <w:rPr>
          <w:sz w:val="28"/>
          <w:szCs w:val="28"/>
        </w:rPr>
        <w:t xml:space="preserve"> и 202</w:t>
      </w:r>
      <w:r w:rsidR="001E648A">
        <w:rPr>
          <w:sz w:val="28"/>
          <w:szCs w:val="28"/>
        </w:rPr>
        <w:t>6</w:t>
      </w:r>
      <w:r w:rsidR="007C5EF6" w:rsidRPr="00E852DC">
        <w:rPr>
          <w:sz w:val="28"/>
          <w:szCs w:val="28"/>
        </w:rPr>
        <w:t xml:space="preserve"> годов</w:t>
      </w:r>
      <w:r w:rsidRPr="00E852DC">
        <w:rPr>
          <w:sz w:val="28"/>
          <w:szCs w:val="28"/>
        </w:rPr>
        <w:t xml:space="preserve">» составил </w:t>
      </w:r>
      <w:r w:rsidR="00F55D92" w:rsidRPr="00E852DC">
        <w:rPr>
          <w:sz w:val="28"/>
          <w:szCs w:val="28"/>
        </w:rPr>
        <w:t>2</w:t>
      </w:r>
      <w:r w:rsidRPr="00E852DC">
        <w:rPr>
          <w:sz w:val="28"/>
          <w:szCs w:val="28"/>
        </w:rPr>
        <w:t>,0 тыс.</w:t>
      </w:r>
      <w:r w:rsidR="00E21ABE">
        <w:rPr>
          <w:sz w:val="28"/>
          <w:szCs w:val="28"/>
        </w:rPr>
        <w:t xml:space="preserve"> </w:t>
      </w:r>
      <w:r w:rsidRPr="00E852DC">
        <w:rPr>
          <w:sz w:val="28"/>
          <w:szCs w:val="28"/>
        </w:rPr>
        <w:t>рублей. В соответствии со сводной бюджетной росписью</w:t>
      </w:r>
      <w:r w:rsidR="00D90A97" w:rsidRPr="00E852DC">
        <w:rPr>
          <w:sz w:val="28"/>
          <w:szCs w:val="28"/>
        </w:rPr>
        <w:t xml:space="preserve"> </w:t>
      </w:r>
      <w:r w:rsidRPr="00E852DC">
        <w:rPr>
          <w:sz w:val="28"/>
          <w:szCs w:val="28"/>
        </w:rPr>
        <w:t>–</w:t>
      </w:r>
      <w:r w:rsidR="0010021C" w:rsidRPr="00E852DC">
        <w:rPr>
          <w:sz w:val="28"/>
          <w:szCs w:val="28"/>
        </w:rPr>
        <w:t>0</w:t>
      </w:r>
      <w:r w:rsidRPr="00E852DC">
        <w:rPr>
          <w:sz w:val="28"/>
          <w:szCs w:val="28"/>
        </w:rPr>
        <w:t>,0 тыс. рублей, в том числе по источникам финансирования:</w:t>
      </w:r>
    </w:p>
    <w:p w14:paraId="29D980E1" w14:textId="31F710BC" w:rsidR="009F6DDF" w:rsidRPr="00E852DC" w:rsidRDefault="006F3F7A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E852D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1ADA4BB" wp14:editId="37361CAE">
                <wp:simplePos x="0" y="0"/>
                <wp:positionH relativeFrom="column">
                  <wp:posOffset>1745615</wp:posOffset>
                </wp:positionH>
                <wp:positionV relativeFrom="paragraph">
                  <wp:posOffset>170180</wp:posOffset>
                </wp:positionV>
                <wp:extent cx="1504950" cy="228600"/>
                <wp:effectExtent l="0" t="0" r="3175" b="4445"/>
                <wp:wrapNone/>
                <wp:docPr id="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0C1769" w14:textId="77777777" w:rsidR="006D4847" w:rsidRPr="00ED030B" w:rsidRDefault="006D4847" w:rsidP="009F6DDF">
                            <w:pPr>
                              <w:jc w:val="center"/>
                              <w:rPr>
                                <w:i/>
                                <w:sz w:val="28"/>
                                <w:szCs w:val="21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DA4BB" id="Text Box 29" o:spid="_x0000_s1032" type="#_x0000_t202" style="position:absolute;left:0;text-align:left;margin-left:137.45pt;margin-top:13.4pt;width:118.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" filled="f" stroked="f">
                <v:textbox>
                  <w:txbxContent>
                    <w:p w14:paraId="2B0C1769" w14:textId="77777777" w:rsidR="006D4847" w:rsidRPr="00ED030B" w:rsidRDefault="006D4847" w:rsidP="009F6DDF">
                      <w:pPr>
                        <w:jc w:val="center"/>
                        <w:rPr>
                          <w:i/>
                          <w:sz w:val="28"/>
                          <w:szCs w:val="21"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6DDF" w:rsidRPr="00E852DC">
        <w:rPr>
          <w:sz w:val="28"/>
          <w:szCs w:val="28"/>
        </w:rPr>
        <w:t xml:space="preserve">бюджет сельского поселения – </w:t>
      </w:r>
      <w:r w:rsidR="00F55D92" w:rsidRPr="00E852DC">
        <w:rPr>
          <w:sz w:val="28"/>
          <w:szCs w:val="28"/>
        </w:rPr>
        <w:t>2</w:t>
      </w:r>
      <w:r w:rsidR="009F6DDF" w:rsidRPr="00E852DC">
        <w:rPr>
          <w:sz w:val="28"/>
          <w:szCs w:val="28"/>
        </w:rPr>
        <w:t>,0 тыс. рублей;</w:t>
      </w:r>
    </w:p>
    <w:p w14:paraId="1832103B" w14:textId="77777777" w:rsidR="009F6DDF" w:rsidRPr="00E852DC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E852DC">
        <w:rPr>
          <w:sz w:val="28"/>
          <w:szCs w:val="28"/>
        </w:rPr>
        <w:t>безвозмездные поступления из федерального бюджета – 0 тыс. рублей;</w:t>
      </w:r>
    </w:p>
    <w:p w14:paraId="53A56EC4" w14:textId="77777777" w:rsidR="009F6DDF" w:rsidRPr="00E852DC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E852DC">
        <w:rPr>
          <w:sz w:val="28"/>
          <w:szCs w:val="28"/>
        </w:rPr>
        <w:t>безвозмездные поступления из областного бюджета – 0 тыс. рублей.</w:t>
      </w:r>
    </w:p>
    <w:p w14:paraId="0C972C0C" w14:textId="77777777" w:rsidR="009F6DDF" w:rsidRPr="00E852DC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E852DC">
        <w:rPr>
          <w:sz w:val="28"/>
          <w:szCs w:val="28"/>
        </w:rPr>
        <w:t xml:space="preserve">Исполнение расходов по муниципальной программе составило </w:t>
      </w:r>
      <w:r w:rsidR="00F55D92" w:rsidRPr="00E852DC">
        <w:rPr>
          <w:sz w:val="28"/>
          <w:szCs w:val="28"/>
        </w:rPr>
        <w:t>2</w:t>
      </w:r>
      <w:r w:rsidRPr="00E852DC">
        <w:rPr>
          <w:sz w:val="28"/>
          <w:szCs w:val="28"/>
        </w:rPr>
        <w:t>,0</w:t>
      </w:r>
      <w:r w:rsidR="0010021C" w:rsidRPr="00E852DC">
        <w:rPr>
          <w:sz w:val="28"/>
          <w:szCs w:val="28"/>
        </w:rPr>
        <w:t xml:space="preserve"> </w:t>
      </w:r>
      <w:r w:rsidRPr="00E852DC">
        <w:rPr>
          <w:sz w:val="28"/>
          <w:szCs w:val="28"/>
        </w:rPr>
        <w:t>тыс. рублей, в том числе по источникам финансирования:</w:t>
      </w:r>
    </w:p>
    <w:p w14:paraId="1E818FD8" w14:textId="77777777" w:rsidR="009F6DDF" w:rsidRPr="00E852DC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E852DC">
        <w:rPr>
          <w:sz w:val="28"/>
          <w:szCs w:val="28"/>
        </w:rPr>
        <w:t xml:space="preserve">бюджет сельского поселения – </w:t>
      </w:r>
      <w:r w:rsidR="00F55D92" w:rsidRPr="00E852DC">
        <w:rPr>
          <w:sz w:val="28"/>
          <w:szCs w:val="28"/>
        </w:rPr>
        <w:t>2</w:t>
      </w:r>
      <w:r w:rsidRPr="00E852DC">
        <w:rPr>
          <w:sz w:val="28"/>
          <w:szCs w:val="28"/>
        </w:rPr>
        <w:t>,0тыс. рублей;</w:t>
      </w:r>
    </w:p>
    <w:p w14:paraId="6B780FE2" w14:textId="77777777" w:rsidR="009F6DDF" w:rsidRPr="00E852DC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E852DC">
        <w:rPr>
          <w:sz w:val="28"/>
          <w:szCs w:val="28"/>
        </w:rPr>
        <w:t>безвозмездные поступления из федерального бюджета – 0 тыс. рублей;</w:t>
      </w:r>
    </w:p>
    <w:p w14:paraId="780636B4" w14:textId="77777777" w:rsidR="009F6DDF" w:rsidRPr="00E852DC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E852DC">
        <w:rPr>
          <w:sz w:val="28"/>
          <w:szCs w:val="28"/>
        </w:rPr>
        <w:t>безвозмездные поступления из областного бюджета – 0 тыс. рублей;</w:t>
      </w:r>
    </w:p>
    <w:p w14:paraId="216D7CEC" w14:textId="77777777" w:rsidR="009F6DDF" w:rsidRPr="000028E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E852DC">
        <w:rPr>
          <w:sz w:val="28"/>
          <w:szCs w:val="28"/>
        </w:rPr>
        <w:t xml:space="preserve">внебюджетные источники – 0 </w:t>
      </w:r>
      <w:proofErr w:type="gramStart"/>
      <w:r w:rsidRPr="00E852DC">
        <w:rPr>
          <w:sz w:val="28"/>
          <w:szCs w:val="28"/>
        </w:rPr>
        <w:t>тыс.рублей</w:t>
      </w:r>
      <w:proofErr w:type="gramEnd"/>
      <w:r w:rsidRPr="00E852DC">
        <w:rPr>
          <w:sz w:val="28"/>
          <w:szCs w:val="28"/>
        </w:rPr>
        <w:t>.</w:t>
      </w:r>
    </w:p>
    <w:p w14:paraId="364B6A03" w14:textId="157B52C8" w:rsidR="009F6DDF" w:rsidRPr="000028EF" w:rsidRDefault="006F3F7A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028E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D95585A" wp14:editId="69F274E5">
                <wp:simplePos x="0" y="0"/>
                <wp:positionH relativeFrom="column">
                  <wp:posOffset>393065</wp:posOffset>
                </wp:positionH>
                <wp:positionV relativeFrom="paragraph">
                  <wp:posOffset>565785</wp:posOffset>
                </wp:positionV>
                <wp:extent cx="1990725" cy="228600"/>
                <wp:effectExtent l="0" t="0" r="3175" b="2540"/>
                <wp:wrapNone/>
                <wp:docPr id="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850CB9" w14:textId="77777777" w:rsidR="006D4847" w:rsidRPr="00F635F5" w:rsidRDefault="006D4847" w:rsidP="009F6DDF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5585A" id="Text Box 36" o:spid="_x0000_s1033" type="#_x0000_t202" style="position:absolute;left:0;text-align:left;margin-left:30.95pt;margin-top:44.55pt;width:156.7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" filled="f" stroked="f">
                <v:textbox>
                  <w:txbxContent>
                    <w:p w14:paraId="14850CB9" w14:textId="77777777" w:rsidR="006D4847" w:rsidRPr="00F635F5" w:rsidRDefault="006D4847" w:rsidP="009F6DDF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6DDF" w:rsidRPr="000028EF">
        <w:rPr>
          <w:sz w:val="28"/>
          <w:szCs w:val="28"/>
        </w:rPr>
        <w:t>Объем неосвоенных бюджетных ассигнований бюджета сельского поселения и безвозмездных поступлений в бюджет сельского поселения по муниципальной программе составил 0 тыс. рублей.</w:t>
      </w:r>
    </w:p>
    <w:p w14:paraId="062ED348" w14:textId="77777777" w:rsidR="009F6DDF" w:rsidRPr="000028EF" w:rsidRDefault="009F6DDF" w:rsidP="007C6F69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028EF">
        <w:rPr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за 20</w:t>
      </w:r>
      <w:r w:rsidR="007C6F69" w:rsidRPr="000028EF">
        <w:rPr>
          <w:sz w:val="28"/>
          <w:szCs w:val="28"/>
        </w:rPr>
        <w:t>2</w:t>
      </w:r>
      <w:r w:rsidR="008A230E">
        <w:rPr>
          <w:sz w:val="28"/>
          <w:szCs w:val="28"/>
        </w:rPr>
        <w:t>4</w:t>
      </w:r>
      <w:r w:rsidRPr="000028EF">
        <w:rPr>
          <w:sz w:val="28"/>
          <w:szCs w:val="28"/>
        </w:rPr>
        <w:t xml:space="preserve"> год приведены в приложении № 2 к отчету о реализации муниципальной программы.</w:t>
      </w:r>
    </w:p>
    <w:p w14:paraId="4DFFBADE" w14:textId="77777777" w:rsidR="00F07BA5" w:rsidRDefault="00F07BA5" w:rsidP="0047670E">
      <w:pPr>
        <w:pStyle w:val="a9"/>
        <w:shd w:val="clear" w:color="auto" w:fill="FFFFFF"/>
        <w:spacing w:before="0" w:after="0"/>
        <w:jc w:val="center"/>
        <w:rPr>
          <w:sz w:val="28"/>
          <w:szCs w:val="28"/>
        </w:rPr>
      </w:pPr>
    </w:p>
    <w:p w14:paraId="4D6C1905" w14:textId="466C90E7" w:rsidR="009F6DDF" w:rsidRPr="000028EF" w:rsidRDefault="009F6DDF" w:rsidP="0047670E">
      <w:pPr>
        <w:pStyle w:val="a9"/>
        <w:shd w:val="clear" w:color="auto" w:fill="FFFFFF"/>
        <w:spacing w:before="0" w:after="0"/>
        <w:jc w:val="center"/>
        <w:rPr>
          <w:sz w:val="28"/>
          <w:szCs w:val="28"/>
        </w:rPr>
      </w:pPr>
      <w:r w:rsidRPr="000028EF">
        <w:rPr>
          <w:sz w:val="28"/>
          <w:szCs w:val="28"/>
        </w:rPr>
        <w:t>Раздел 5. Сведения о достижении значений показателей муниципальной программы, подпрограмм муниципальной программы за 20</w:t>
      </w:r>
      <w:r w:rsidR="007C6F69" w:rsidRPr="000028EF">
        <w:rPr>
          <w:sz w:val="28"/>
          <w:szCs w:val="28"/>
        </w:rPr>
        <w:t>2</w:t>
      </w:r>
      <w:r w:rsidR="00915DE8">
        <w:rPr>
          <w:sz w:val="28"/>
          <w:szCs w:val="28"/>
        </w:rPr>
        <w:t>4</w:t>
      </w:r>
      <w:r w:rsidRPr="000028EF">
        <w:rPr>
          <w:sz w:val="28"/>
          <w:szCs w:val="28"/>
        </w:rPr>
        <w:t xml:space="preserve"> год</w:t>
      </w:r>
    </w:p>
    <w:p w14:paraId="4708A092" w14:textId="77777777" w:rsidR="009F6DDF" w:rsidRPr="000028EF" w:rsidRDefault="009F6DDF" w:rsidP="009F6DDF">
      <w:pPr>
        <w:pStyle w:val="a9"/>
        <w:shd w:val="clear" w:color="auto" w:fill="FFFFFF"/>
        <w:spacing w:before="0" w:after="0"/>
        <w:jc w:val="center"/>
        <w:rPr>
          <w:sz w:val="28"/>
          <w:szCs w:val="28"/>
        </w:rPr>
      </w:pPr>
      <w:r w:rsidRPr="000028EF">
        <w:rPr>
          <w:sz w:val="28"/>
          <w:szCs w:val="28"/>
        </w:rPr>
        <w:lastRenderedPageBreak/>
        <w:t xml:space="preserve"> </w:t>
      </w:r>
    </w:p>
    <w:p w14:paraId="3104CD05" w14:textId="77777777" w:rsidR="009F6DDF" w:rsidRPr="000028EF" w:rsidRDefault="009F6DDF" w:rsidP="000827E6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028EF">
        <w:rPr>
          <w:sz w:val="28"/>
          <w:szCs w:val="28"/>
        </w:rPr>
        <w:t>Муниципальной программой и подпрограммами муниципальной программы предусмотрено 8 показателей, по 8 из которых фактические значения соответствуют плановым, по 0 показателям фактические значения превышают плановые, по 0 показателям не достигнуты плановые значения.</w:t>
      </w:r>
    </w:p>
    <w:p w14:paraId="2039F356" w14:textId="77777777" w:rsidR="009F6DDF" w:rsidRPr="000028EF" w:rsidRDefault="009F6DDF" w:rsidP="000827E6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028EF">
        <w:rPr>
          <w:sz w:val="28"/>
          <w:szCs w:val="28"/>
        </w:rPr>
        <w:t>Показатель 1 «</w:t>
      </w:r>
      <w:r w:rsidRPr="000028EF">
        <w:rPr>
          <w:kern w:val="2"/>
          <w:sz w:val="28"/>
          <w:szCs w:val="28"/>
          <w:lang w:eastAsia="en-US"/>
        </w:rPr>
        <w:t>Доля граждан, опрошенных в ходе мониторинга общественного мнения, которые лично сталкивались за последний год с проявлениями коррупции в Куйбышевском сельском поселении</w:t>
      </w:r>
      <w:r w:rsidRPr="000028EF">
        <w:rPr>
          <w:sz w:val="28"/>
          <w:szCs w:val="28"/>
        </w:rPr>
        <w:t xml:space="preserve">» </w:t>
      </w:r>
      <w:r w:rsidR="00BA7221" w:rsidRPr="000028EF">
        <w:rPr>
          <w:sz w:val="28"/>
          <w:szCs w:val="28"/>
        </w:rPr>
        <w:t>– плановое</w:t>
      </w:r>
      <w:r w:rsidRPr="000028EF">
        <w:rPr>
          <w:sz w:val="28"/>
          <w:szCs w:val="28"/>
        </w:rPr>
        <w:t xml:space="preserve"> значение-30,2, фактическое значение-30,2.</w:t>
      </w:r>
    </w:p>
    <w:p w14:paraId="6A38FEC2" w14:textId="77777777" w:rsidR="009F6DDF" w:rsidRPr="000028E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028EF">
        <w:rPr>
          <w:sz w:val="28"/>
          <w:szCs w:val="28"/>
        </w:rPr>
        <w:t>Показатель 2 «</w:t>
      </w:r>
      <w:r w:rsidRPr="000028EF">
        <w:rPr>
          <w:kern w:val="2"/>
          <w:sz w:val="28"/>
          <w:szCs w:val="28"/>
        </w:rPr>
        <w:t>Доля граждан, опрошенных в ходе мониторинга общественного мнения, которые лично сталкивались с конфликтами на межнациональной почве</w:t>
      </w:r>
      <w:r w:rsidRPr="000028EF">
        <w:rPr>
          <w:sz w:val="28"/>
          <w:szCs w:val="28"/>
        </w:rPr>
        <w:t xml:space="preserve">» </w:t>
      </w:r>
      <w:r w:rsidR="00FF5871" w:rsidRPr="000028EF">
        <w:rPr>
          <w:sz w:val="28"/>
          <w:szCs w:val="28"/>
        </w:rPr>
        <w:t>– плановое</w:t>
      </w:r>
      <w:r w:rsidRPr="000028EF">
        <w:rPr>
          <w:sz w:val="28"/>
          <w:szCs w:val="28"/>
        </w:rPr>
        <w:t xml:space="preserve"> значение-4,0; фактическое значение-4,0.</w:t>
      </w:r>
    </w:p>
    <w:p w14:paraId="2792547C" w14:textId="77777777" w:rsidR="009F6DDF" w:rsidRPr="000028E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028EF">
        <w:rPr>
          <w:sz w:val="28"/>
          <w:szCs w:val="28"/>
        </w:rPr>
        <w:t>Показатель 3</w:t>
      </w:r>
      <w:r w:rsidRPr="000028EF">
        <w:rPr>
          <w:kern w:val="2"/>
          <w:sz w:val="28"/>
          <w:szCs w:val="28"/>
          <w:lang w:eastAsia="en-US"/>
        </w:rPr>
        <w:t xml:space="preserve"> </w:t>
      </w:r>
      <w:r w:rsidR="0047670E" w:rsidRPr="000028EF">
        <w:rPr>
          <w:sz w:val="28"/>
          <w:szCs w:val="28"/>
        </w:rPr>
        <w:t>«</w:t>
      </w:r>
      <w:r w:rsidRPr="000028EF">
        <w:rPr>
          <w:kern w:val="2"/>
          <w:sz w:val="28"/>
          <w:szCs w:val="28"/>
          <w:lang w:eastAsia="en-US"/>
        </w:rPr>
        <w:t xml:space="preserve">Численность пациентов, состоящих на учете в лечебно-профилактических организациях </w:t>
      </w:r>
      <w:proofErr w:type="gramStart"/>
      <w:r w:rsidRPr="000028EF">
        <w:rPr>
          <w:kern w:val="2"/>
          <w:sz w:val="28"/>
          <w:szCs w:val="28"/>
          <w:lang w:eastAsia="en-US"/>
        </w:rPr>
        <w:t>с диагнозом</w:t>
      </w:r>
      <w:proofErr w:type="gramEnd"/>
      <w:r w:rsidRPr="000028EF">
        <w:rPr>
          <w:kern w:val="2"/>
          <w:sz w:val="28"/>
          <w:szCs w:val="28"/>
          <w:lang w:eastAsia="en-US"/>
        </w:rPr>
        <w:t xml:space="preserve"> наркомания, в расчете на 100 тыс. населения</w:t>
      </w:r>
      <w:r w:rsidR="0047670E" w:rsidRPr="000028EF">
        <w:rPr>
          <w:sz w:val="28"/>
          <w:szCs w:val="28"/>
        </w:rPr>
        <w:t xml:space="preserve">» – </w:t>
      </w:r>
      <w:r w:rsidRPr="000028EF">
        <w:rPr>
          <w:sz w:val="28"/>
          <w:szCs w:val="28"/>
        </w:rPr>
        <w:t>плановое значение-7,6; фактическое значение-7,6.</w:t>
      </w:r>
    </w:p>
    <w:p w14:paraId="33BFE420" w14:textId="77777777" w:rsidR="009F6DDF" w:rsidRPr="000028E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028EF">
        <w:rPr>
          <w:sz w:val="28"/>
          <w:szCs w:val="28"/>
        </w:rPr>
        <w:t>Показатель 1.1. «</w:t>
      </w:r>
      <w:r w:rsidRPr="000028EF">
        <w:rPr>
          <w:spacing w:val="-4"/>
          <w:kern w:val="2"/>
          <w:sz w:val="28"/>
          <w:szCs w:val="28"/>
        </w:rPr>
        <w:t>Количество зарегистрированных преступлений,</w:t>
      </w:r>
      <w:r w:rsidRPr="000028EF">
        <w:rPr>
          <w:kern w:val="2"/>
          <w:sz w:val="28"/>
          <w:szCs w:val="28"/>
        </w:rPr>
        <w:t xml:space="preserve"> связанных с незаконным приобретением, передачей, сбытом, хранением, перевозкой или ношением оружия, боеприпасов, взрывчатых веществ и взрывных устройств</w:t>
      </w:r>
      <w:r w:rsidRPr="000028EF">
        <w:rPr>
          <w:sz w:val="28"/>
          <w:szCs w:val="28"/>
        </w:rPr>
        <w:t>» – плановое значение-12, фактическое значение-</w:t>
      </w:r>
      <w:r w:rsidR="000608B7" w:rsidRPr="000028EF">
        <w:rPr>
          <w:sz w:val="28"/>
          <w:szCs w:val="28"/>
        </w:rPr>
        <w:t>5</w:t>
      </w:r>
      <w:r w:rsidR="001E7511" w:rsidRPr="000028EF">
        <w:rPr>
          <w:sz w:val="28"/>
          <w:szCs w:val="28"/>
        </w:rPr>
        <w:t>(из них 4 по ст.</w:t>
      </w:r>
      <w:r w:rsidR="0047670E" w:rsidRPr="000028EF">
        <w:rPr>
          <w:sz w:val="28"/>
          <w:szCs w:val="28"/>
        </w:rPr>
        <w:t xml:space="preserve"> </w:t>
      </w:r>
      <w:r w:rsidR="001E7511" w:rsidRPr="000028EF">
        <w:rPr>
          <w:sz w:val="28"/>
          <w:szCs w:val="28"/>
        </w:rPr>
        <w:t>222.1</w:t>
      </w:r>
      <w:r w:rsidR="0047670E" w:rsidRPr="000028EF">
        <w:rPr>
          <w:sz w:val="28"/>
          <w:szCs w:val="28"/>
        </w:rPr>
        <w:t xml:space="preserve"> </w:t>
      </w:r>
      <w:r w:rsidR="001E7511" w:rsidRPr="000028EF">
        <w:rPr>
          <w:sz w:val="28"/>
          <w:szCs w:val="28"/>
        </w:rPr>
        <w:t>УК РФ)</w:t>
      </w:r>
      <w:r w:rsidRPr="000028EF">
        <w:rPr>
          <w:sz w:val="28"/>
          <w:szCs w:val="28"/>
        </w:rPr>
        <w:t>.</w:t>
      </w:r>
    </w:p>
    <w:p w14:paraId="639F799D" w14:textId="77777777" w:rsidR="009F6DDF" w:rsidRPr="000028E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028EF">
        <w:rPr>
          <w:sz w:val="28"/>
          <w:szCs w:val="28"/>
        </w:rPr>
        <w:t>Показатель 2.1. «</w:t>
      </w:r>
      <w:r w:rsidR="008817AE" w:rsidRPr="000028EF">
        <w:rPr>
          <w:kern w:val="2"/>
          <w:sz w:val="28"/>
          <w:szCs w:val="28"/>
        </w:rPr>
        <w:t>Количество муниципальных служащих Администрации Куйбышевского сельского поселения,</w:t>
      </w:r>
      <w:r w:rsidRPr="000028EF">
        <w:rPr>
          <w:kern w:val="2"/>
          <w:sz w:val="28"/>
          <w:szCs w:val="28"/>
        </w:rPr>
        <w:t xml:space="preserve"> прошедших обучение </w:t>
      </w:r>
      <w:r w:rsidRPr="000028EF">
        <w:rPr>
          <w:sz w:val="28"/>
          <w:szCs w:val="28"/>
        </w:rPr>
        <w:t>по образовательным программам в области противодействия коррупции» – плановое значение</w:t>
      </w:r>
      <w:r w:rsidR="0047670E" w:rsidRPr="000028EF">
        <w:rPr>
          <w:sz w:val="28"/>
          <w:szCs w:val="28"/>
        </w:rPr>
        <w:t xml:space="preserve"> </w:t>
      </w:r>
      <w:r w:rsidRPr="000028EF">
        <w:rPr>
          <w:sz w:val="28"/>
          <w:szCs w:val="28"/>
        </w:rPr>
        <w:t>-</w:t>
      </w:r>
      <w:r w:rsidR="0047670E" w:rsidRPr="000028EF">
        <w:rPr>
          <w:sz w:val="28"/>
          <w:szCs w:val="28"/>
        </w:rPr>
        <w:t xml:space="preserve"> </w:t>
      </w:r>
      <w:r w:rsidRPr="000028EF">
        <w:rPr>
          <w:sz w:val="28"/>
          <w:szCs w:val="28"/>
        </w:rPr>
        <w:t>2, фактическое значение -</w:t>
      </w:r>
      <w:r w:rsidR="0047670E" w:rsidRPr="000028EF">
        <w:rPr>
          <w:sz w:val="28"/>
          <w:szCs w:val="28"/>
        </w:rPr>
        <w:t xml:space="preserve"> </w:t>
      </w:r>
      <w:r w:rsidR="002A6CFF" w:rsidRPr="000028EF">
        <w:rPr>
          <w:sz w:val="28"/>
          <w:szCs w:val="28"/>
        </w:rPr>
        <w:t>1</w:t>
      </w:r>
      <w:r w:rsidRPr="000028EF">
        <w:rPr>
          <w:sz w:val="28"/>
          <w:szCs w:val="28"/>
        </w:rPr>
        <w:t>.</w:t>
      </w:r>
      <w:r w:rsidR="0047670E" w:rsidRPr="000028EF">
        <w:rPr>
          <w:sz w:val="28"/>
          <w:szCs w:val="28"/>
        </w:rPr>
        <w:t xml:space="preserve"> </w:t>
      </w:r>
      <w:r w:rsidR="00224CF9" w:rsidRPr="000028EF">
        <w:rPr>
          <w:sz w:val="28"/>
          <w:szCs w:val="28"/>
        </w:rPr>
        <w:t>Обучение планируется произвести в 202</w:t>
      </w:r>
      <w:r w:rsidR="003306CF">
        <w:rPr>
          <w:sz w:val="28"/>
          <w:szCs w:val="28"/>
        </w:rPr>
        <w:t>4</w:t>
      </w:r>
      <w:r w:rsidR="0047670E" w:rsidRPr="000028EF">
        <w:rPr>
          <w:sz w:val="28"/>
          <w:szCs w:val="28"/>
        </w:rPr>
        <w:t xml:space="preserve"> </w:t>
      </w:r>
      <w:r w:rsidR="00224CF9" w:rsidRPr="000028EF">
        <w:rPr>
          <w:sz w:val="28"/>
          <w:szCs w:val="28"/>
        </w:rPr>
        <w:t>году.</w:t>
      </w:r>
    </w:p>
    <w:p w14:paraId="78095BA4" w14:textId="77777777" w:rsidR="009F6DDF" w:rsidRPr="000028E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028EF">
        <w:rPr>
          <w:sz w:val="28"/>
          <w:szCs w:val="28"/>
        </w:rPr>
        <w:t xml:space="preserve">Показатель </w:t>
      </w:r>
      <w:r w:rsidRPr="000028EF">
        <w:rPr>
          <w:kern w:val="2"/>
          <w:sz w:val="28"/>
          <w:szCs w:val="28"/>
        </w:rPr>
        <w:t>2.2. Доля граждан, опрошенных в ходе мониторинга общественного мнения, удовлетворенных информационной открытостью деятельности органов местного самоуправления Куйбышевского района</w:t>
      </w:r>
      <w:r w:rsidRPr="000028EF">
        <w:rPr>
          <w:sz w:val="28"/>
          <w:szCs w:val="28"/>
        </w:rPr>
        <w:t xml:space="preserve"> плановое значение</w:t>
      </w:r>
      <w:r w:rsidR="0047670E" w:rsidRPr="000028EF">
        <w:rPr>
          <w:sz w:val="28"/>
          <w:szCs w:val="28"/>
        </w:rPr>
        <w:t xml:space="preserve"> </w:t>
      </w:r>
      <w:r w:rsidRPr="000028EF">
        <w:rPr>
          <w:sz w:val="28"/>
          <w:szCs w:val="28"/>
        </w:rPr>
        <w:t>-</w:t>
      </w:r>
      <w:r w:rsidR="0047670E" w:rsidRPr="000028EF">
        <w:rPr>
          <w:sz w:val="28"/>
          <w:szCs w:val="28"/>
        </w:rPr>
        <w:t xml:space="preserve"> </w:t>
      </w:r>
      <w:r w:rsidRPr="000028EF">
        <w:rPr>
          <w:spacing w:val="-6"/>
          <w:sz w:val="28"/>
          <w:szCs w:val="28"/>
        </w:rPr>
        <w:t>43,2</w:t>
      </w:r>
      <w:r w:rsidRPr="000028EF">
        <w:rPr>
          <w:sz w:val="28"/>
          <w:szCs w:val="28"/>
        </w:rPr>
        <w:t>; фактическое значение -</w:t>
      </w:r>
      <w:r w:rsidR="0047670E" w:rsidRPr="000028EF">
        <w:rPr>
          <w:sz w:val="28"/>
          <w:szCs w:val="28"/>
        </w:rPr>
        <w:t xml:space="preserve"> </w:t>
      </w:r>
      <w:r w:rsidRPr="000028EF">
        <w:rPr>
          <w:sz w:val="28"/>
          <w:szCs w:val="28"/>
        </w:rPr>
        <w:t>43,2.</w:t>
      </w:r>
    </w:p>
    <w:p w14:paraId="1A0D9A17" w14:textId="77777777" w:rsidR="009F6DDF" w:rsidRPr="000028E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028EF">
        <w:rPr>
          <w:kern w:val="2"/>
          <w:sz w:val="28"/>
          <w:szCs w:val="28"/>
        </w:rPr>
        <w:t>Показатель 2.</w:t>
      </w:r>
      <w:proofErr w:type="gramStart"/>
      <w:r w:rsidRPr="000028EF">
        <w:rPr>
          <w:kern w:val="2"/>
          <w:sz w:val="28"/>
          <w:szCs w:val="28"/>
        </w:rPr>
        <w:t>3.</w:t>
      </w:r>
      <w:r w:rsidRPr="000028EF">
        <w:rPr>
          <w:sz w:val="28"/>
          <w:szCs w:val="28"/>
        </w:rPr>
        <w:t>Количество</w:t>
      </w:r>
      <w:proofErr w:type="gramEnd"/>
      <w:r w:rsidRPr="000028EF">
        <w:rPr>
          <w:sz w:val="28"/>
          <w:szCs w:val="28"/>
        </w:rPr>
        <w:t xml:space="preserve"> размещенных Администрацией Куйбышевского сельского поселения на официальном сайте Администрации Куйбышевского сельского поселения (http://kuyb-sp.ru/) проектов нормативных правовых актов на проведение независимой антикоррупционной экспертизы от общего количества проектов нормативных правовых актов прошедших антикоррупционную экспертизу плановое значение-</w:t>
      </w:r>
      <w:r w:rsidRPr="000028EF">
        <w:rPr>
          <w:spacing w:val="-6"/>
          <w:sz w:val="28"/>
          <w:szCs w:val="28"/>
        </w:rPr>
        <w:t>100,0</w:t>
      </w:r>
      <w:r w:rsidRPr="000028EF">
        <w:rPr>
          <w:sz w:val="28"/>
          <w:szCs w:val="28"/>
        </w:rPr>
        <w:t>; фактическое значение -</w:t>
      </w:r>
      <w:r w:rsidR="0047670E" w:rsidRPr="000028EF">
        <w:rPr>
          <w:sz w:val="28"/>
          <w:szCs w:val="28"/>
        </w:rPr>
        <w:t xml:space="preserve"> </w:t>
      </w:r>
      <w:r w:rsidRPr="000028EF">
        <w:rPr>
          <w:sz w:val="28"/>
          <w:szCs w:val="28"/>
        </w:rPr>
        <w:t>100,0.</w:t>
      </w:r>
    </w:p>
    <w:p w14:paraId="16DD3368" w14:textId="77777777" w:rsidR="009F6DDF" w:rsidRPr="000028E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028EF">
        <w:rPr>
          <w:kern w:val="2"/>
          <w:sz w:val="28"/>
          <w:szCs w:val="28"/>
        </w:rPr>
        <w:t>Показатель 3.</w:t>
      </w:r>
      <w:proofErr w:type="gramStart"/>
      <w:r w:rsidRPr="000028EF">
        <w:rPr>
          <w:kern w:val="2"/>
          <w:sz w:val="28"/>
          <w:szCs w:val="28"/>
        </w:rPr>
        <w:t>1.Доля</w:t>
      </w:r>
      <w:proofErr w:type="gramEnd"/>
      <w:r w:rsidRPr="000028EF">
        <w:rPr>
          <w:kern w:val="2"/>
          <w:sz w:val="28"/>
          <w:szCs w:val="28"/>
        </w:rPr>
        <w:t xml:space="preserve"> больных наркоманией, прошедших лечение и реабилитацию, длительность ремиссии, у которых составляет не менее двух лет, по отношению к общему числу больных наркоманией, прошедших лечение и реабилитацию</w:t>
      </w:r>
      <w:r w:rsidRPr="000028EF">
        <w:rPr>
          <w:sz w:val="28"/>
          <w:szCs w:val="28"/>
        </w:rPr>
        <w:t xml:space="preserve"> плановое значение</w:t>
      </w:r>
      <w:r w:rsidR="006D4847" w:rsidRPr="000028EF">
        <w:rPr>
          <w:sz w:val="28"/>
          <w:szCs w:val="28"/>
        </w:rPr>
        <w:t xml:space="preserve"> </w:t>
      </w:r>
      <w:r w:rsidRPr="000028EF">
        <w:rPr>
          <w:sz w:val="28"/>
          <w:szCs w:val="28"/>
        </w:rPr>
        <w:t>-</w:t>
      </w:r>
      <w:r w:rsidRPr="000028EF">
        <w:rPr>
          <w:spacing w:val="-6"/>
          <w:sz w:val="28"/>
          <w:szCs w:val="28"/>
        </w:rPr>
        <w:t>7,</w:t>
      </w:r>
      <w:r w:rsidR="00DC6F94" w:rsidRPr="000028EF">
        <w:rPr>
          <w:spacing w:val="-6"/>
          <w:sz w:val="28"/>
          <w:szCs w:val="28"/>
        </w:rPr>
        <w:t>6</w:t>
      </w:r>
      <w:r w:rsidRPr="000028EF">
        <w:rPr>
          <w:sz w:val="28"/>
          <w:szCs w:val="28"/>
        </w:rPr>
        <w:t>; фактическое значение -7,</w:t>
      </w:r>
      <w:r w:rsidR="00DC6F94" w:rsidRPr="000028EF">
        <w:rPr>
          <w:sz w:val="28"/>
          <w:szCs w:val="28"/>
        </w:rPr>
        <w:t>6</w:t>
      </w:r>
      <w:r w:rsidRPr="000028EF">
        <w:rPr>
          <w:sz w:val="28"/>
          <w:szCs w:val="28"/>
        </w:rPr>
        <w:t>.</w:t>
      </w:r>
    </w:p>
    <w:p w14:paraId="3F09E876" w14:textId="77777777" w:rsidR="009F6DDF" w:rsidRPr="000028E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028EF">
        <w:rPr>
          <w:sz w:val="28"/>
          <w:szCs w:val="28"/>
        </w:rPr>
        <w:t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14:paraId="7A27BBDF" w14:textId="77777777" w:rsidR="009F6DDF" w:rsidRPr="000028EF" w:rsidRDefault="009F6DDF" w:rsidP="009F6DDF">
      <w:pPr>
        <w:pStyle w:val="a9"/>
        <w:shd w:val="clear" w:color="auto" w:fill="FFFFFF"/>
        <w:spacing w:before="0" w:after="0"/>
        <w:ind w:firstLine="709"/>
        <w:jc w:val="center"/>
        <w:rPr>
          <w:sz w:val="28"/>
          <w:szCs w:val="28"/>
        </w:rPr>
      </w:pPr>
    </w:p>
    <w:p w14:paraId="615F6560" w14:textId="77777777" w:rsidR="009F6DDF" w:rsidRPr="000028EF" w:rsidRDefault="009F6DDF" w:rsidP="009F6DDF">
      <w:pPr>
        <w:pStyle w:val="a9"/>
        <w:shd w:val="clear" w:color="auto" w:fill="FFFFFF"/>
        <w:spacing w:before="0" w:after="0"/>
        <w:ind w:firstLine="709"/>
        <w:jc w:val="center"/>
        <w:rPr>
          <w:sz w:val="28"/>
          <w:szCs w:val="28"/>
        </w:rPr>
      </w:pPr>
      <w:r w:rsidRPr="000028EF">
        <w:rPr>
          <w:sz w:val="28"/>
          <w:szCs w:val="28"/>
        </w:rPr>
        <w:t xml:space="preserve">Раздел 6. Результаты оценки эффективности реализации муниципальной программы </w:t>
      </w:r>
    </w:p>
    <w:p w14:paraId="23C10E63" w14:textId="77777777" w:rsidR="009F6DDF" w:rsidRPr="000028EF" w:rsidRDefault="009F6DDF" w:rsidP="009F6DDF">
      <w:pPr>
        <w:pStyle w:val="a9"/>
        <w:shd w:val="clear" w:color="auto" w:fill="FFFFFF"/>
        <w:spacing w:before="0" w:after="0"/>
        <w:jc w:val="center"/>
        <w:rPr>
          <w:sz w:val="28"/>
          <w:szCs w:val="28"/>
        </w:rPr>
      </w:pPr>
      <w:r w:rsidRPr="000028EF">
        <w:rPr>
          <w:sz w:val="28"/>
          <w:szCs w:val="28"/>
        </w:rPr>
        <w:lastRenderedPageBreak/>
        <w:t xml:space="preserve"> </w:t>
      </w:r>
    </w:p>
    <w:p w14:paraId="40519EC4" w14:textId="77777777" w:rsidR="009F6DDF" w:rsidRPr="000028E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028EF">
        <w:rPr>
          <w:sz w:val="28"/>
          <w:szCs w:val="28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14:paraId="1644A4E4" w14:textId="77777777" w:rsidR="009F6DDF" w:rsidRPr="000028E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028EF">
        <w:rPr>
          <w:sz w:val="28"/>
          <w:szCs w:val="28"/>
        </w:rPr>
        <w:t>1. Степень достижения целевых показателей муниципальной программы, подпрограмм муниципальной программы:</w:t>
      </w:r>
    </w:p>
    <w:p w14:paraId="62767094" w14:textId="77777777" w:rsidR="009F6DDF" w:rsidRPr="000028E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028EF">
        <w:rPr>
          <w:sz w:val="28"/>
          <w:szCs w:val="28"/>
        </w:rPr>
        <w:t>Показатель 1 «</w:t>
      </w:r>
      <w:r w:rsidRPr="000028EF">
        <w:rPr>
          <w:kern w:val="2"/>
          <w:sz w:val="28"/>
          <w:szCs w:val="28"/>
          <w:lang w:eastAsia="en-US"/>
        </w:rPr>
        <w:t>Доля граждан, опрошенных в ходе мониторинга общественного мнения, которые лично сталкивались за последний год с проявлениями коррупции в Куйбышевском сельском поселении</w:t>
      </w:r>
      <w:r w:rsidRPr="000028EF">
        <w:rPr>
          <w:sz w:val="28"/>
          <w:szCs w:val="28"/>
        </w:rPr>
        <w:t>» - выполнение в полном объеме.</w:t>
      </w:r>
    </w:p>
    <w:p w14:paraId="74C9CEFB" w14:textId="77777777" w:rsidR="009F6DDF" w:rsidRPr="000028E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028EF">
        <w:rPr>
          <w:sz w:val="28"/>
          <w:szCs w:val="28"/>
        </w:rPr>
        <w:t>Показатель 2 «</w:t>
      </w:r>
      <w:r w:rsidRPr="000028EF">
        <w:rPr>
          <w:kern w:val="2"/>
          <w:sz w:val="28"/>
          <w:szCs w:val="28"/>
        </w:rPr>
        <w:t>Доля граждан, опрошенных в ходе мониторинга общественного мнения, которые лично сталкивались с конфликтами на межнациональной почве</w:t>
      </w:r>
      <w:r w:rsidRPr="000028EF">
        <w:rPr>
          <w:sz w:val="28"/>
          <w:szCs w:val="28"/>
        </w:rPr>
        <w:t>» выполнение в полном объеме.</w:t>
      </w:r>
    </w:p>
    <w:p w14:paraId="7D165EA1" w14:textId="77777777" w:rsidR="009F6DDF" w:rsidRPr="000028E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028EF">
        <w:rPr>
          <w:sz w:val="28"/>
          <w:szCs w:val="28"/>
        </w:rPr>
        <w:t>Показатель 3</w:t>
      </w:r>
      <w:r w:rsidRPr="000028EF">
        <w:rPr>
          <w:kern w:val="2"/>
          <w:sz w:val="28"/>
          <w:szCs w:val="28"/>
          <w:lang w:eastAsia="en-US"/>
        </w:rPr>
        <w:t xml:space="preserve"> "Численность пациентов, состоящих на учете в лечебно-профилактических организациях </w:t>
      </w:r>
      <w:proofErr w:type="gramStart"/>
      <w:r w:rsidRPr="000028EF">
        <w:rPr>
          <w:kern w:val="2"/>
          <w:sz w:val="28"/>
          <w:szCs w:val="28"/>
          <w:lang w:eastAsia="en-US"/>
        </w:rPr>
        <w:t>с диагнозом</w:t>
      </w:r>
      <w:proofErr w:type="gramEnd"/>
      <w:r w:rsidRPr="000028EF">
        <w:rPr>
          <w:kern w:val="2"/>
          <w:sz w:val="28"/>
          <w:szCs w:val="28"/>
          <w:lang w:eastAsia="en-US"/>
        </w:rPr>
        <w:t xml:space="preserve"> наркомания, в расчете на 100 тыс. населения"-</w:t>
      </w:r>
      <w:r w:rsidRPr="000028EF">
        <w:rPr>
          <w:sz w:val="28"/>
          <w:szCs w:val="28"/>
        </w:rPr>
        <w:t xml:space="preserve"> выполнение в полном объеме.</w:t>
      </w:r>
    </w:p>
    <w:p w14:paraId="5E39329C" w14:textId="66B0C564" w:rsidR="004E488C" w:rsidRDefault="009F6DDF" w:rsidP="004E488C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028EF">
        <w:rPr>
          <w:sz w:val="28"/>
          <w:szCs w:val="28"/>
        </w:rPr>
        <w:t>Показатель 1.1. «</w:t>
      </w:r>
      <w:r w:rsidRPr="000028EF">
        <w:rPr>
          <w:spacing w:val="-4"/>
          <w:kern w:val="2"/>
          <w:sz w:val="28"/>
          <w:szCs w:val="28"/>
        </w:rPr>
        <w:t>Количество зарегистрированных преступлений,</w:t>
      </w:r>
      <w:r w:rsidRPr="000028EF">
        <w:rPr>
          <w:kern w:val="2"/>
          <w:sz w:val="28"/>
          <w:szCs w:val="28"/>
        </w:rPr>
        <w:t xml:space="preserve"> связанных с незаконным приобретением, передачей, сбытом, хранением, перевозкой или ношением оружия, боеприпасов, взрывчатых веществ и взрывных устройств</w:t>
      </w:r>
      <w:r w:rsidRPr="000028EF">
        <w:rPr>
          <w:sz w:val="28"/>
          <w:szCs w:val="28"/>
        </w:rPr>
        <w:t>» – не выполнен в связи с улучшением криминогенной обстановки.</w:t>
      </w:r>
    </w:p>
    <w:p w14:paraId="535768B5" w14:textId="5FE82755" w:rsidR="004E488C" w:rsidRDefault="006F3F7A" w:rsidP="004E488C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56B33F0" wp14:editId="519518E0">
                <wp:simplePos x="0" y="0"/>
                <wp:positionH relativeFrom="column">
                  <wp:posOffset>2054860</wp:posOffset>
                </wp:positionH>
                <wp:positionV relativeFrom="paragraph">
                  <wp:posOffset>151765</wp:posOffset>
                </wp:positionV>
                <wp:extent cx="986155" cy="228600"/>
                <wp:effectExtent l="0" t="0" r="0" b="635"/>
                <wp:wrapNone/>
                <wp:docPr id="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15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72A4C3" w14:textId="77777777" w:rsidR="004E488C" w:rsidRDefault="004E488C" w:rsidP="004E48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B33F0" id="Text Box 51" o:spid="_x0000_s1034" type="#_x0000_t202" style="position:absolute;left:0;text-align:left;margin-left:161.8pt;margin-top:11.95pt;width:77.6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" filled="f" stroked="f">
                <v:textbox>
                  <w:txbxContent>
                    <w:p w14:paraId="4472A4C3" w14:textId="77777777" w:rsidR="004E488C" w:rsidRDefault="004E488C" w:rsidP="004E488C"/>
                  </w:txbxContent>
                </v:textbox>
              </v:shape>
            </w:pict>
          </mc:Fallback>
        </mc:AlternateContent>
      </w:r>
      <w:r w:rsidR="004E488C">
        <w:rPr>
          <w:sz w:val="28"/>
          <w:szCs w:val="28"/>
        </w:rPr>
        <w:t>Показатель 2.1. «</w:t>
      </w:r>
      <w:r w:rsidR="002D3A53">
        <w:rPr>
          <w:kern w:val="2"/>
          <w:sz w:val="28"/>
          <w:szCs w:val="28"/>
        </w:rPr>
        <w:t>Количество муниципальных служащих Администрации Куйбышевского сельского поселения,</w:t>
      </w:r>
      <w:r w:rsidR="004E488C">
        <w:rPr>
          <w:kern w:val="2"/>
          <w:sz w:val="28"/>
          <w:szCs w:val="28"/>
        </w:rPr>
        <w:t xml:space="preserve"> прошедших обучение </w:t>
      </w:r>
      <w:r w:rsidR="004E488C">
        <w:rPr>
          <w:sz w:val="28"/>
          <w:szCs w:val="28"/>
        </w:rPr>
        <w:t xml:space="preserve">по образовательным программам в области противодействия коррупции» – </w:t>
      </w:r>
      <w:r w:rsidR="005E0670">
        <w:rPr>
          <w:sz w:val="28"/>
          <w:szCs w:val="28"/>
        </w:rPr>
        <w:t>в 2024 году не прошли обучение</w:t>
      </w:r>
      <w:r w:rsidR="00A017EA">
        <w:rPr>
          <w:sz w:val="28"/>
          <w:szCs w:val="28"/>
        </w:rPr>
        <w:t>.</w:t>
      </w:r>
    </w:p>
    <w:p w14:paraId="5B58C005" w14:textId="77777777" w:rsidR="009F6DDF" w:rsidRPr="000028E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028EF">
        <w:rPr>
          <w:sz w:val="28"/>
          <w:szCs w:val="28"/>
        </w:rPr>
        <w:t xml:space="preserve">Показатель </w:t>
      </w:r>
      <w:r w:rsidRPr="000028EF">
        <w:rPr>
          <w:kern w:val="2"/>
          <w:sz w:val="28"/>
          <w:szCs w:val="28"/>
        </w:rPr>
        <w:t xml:space="preserve">2.2. Доля граждан, опрошенных в ходе мониторинга общественного мнения, удовлетворенных информационной открытостью деятельности органов местного самоуправления Куйбышевского </w:t>
      </w:r>
      <w:r w:rsidR="006D38D8" w:rsidRPr="000028EF">
        <w:rPr>
          <w:kern w:val="2"/>
          <w:sz w:val="28"/>
          <w:szCs w:val="28"/>
        </w:rPr>
        <w:t>сельского поселения</w:t>
      </w:r>
      <w:r w:rsidRPr="000028EF">
        <w:rPr>
          <w:sz w:val="28"/>
          <w:szCs w:val="28"/>
        </w:rPr>
        <w:t xml:space="preserve"> - выполнение в полном объеме.</w:t>
      </w:r>
    </w:p>
    <w:p w14:paraId="76CB589A" w14:textId="77777777" w:rsidR="009F6DDF" w:rsidRPr="000028E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028EF">
        <w:rPr>
          <w:kern w:val="2"/>
          <w:sz w:val="28"/>
          <w:szCs w:val="28"/>
        </w:rPr>
        <w:t>Показатель 2.3.</w:t>
      </w:r>
      <w:r w:rsidR="006D38D8" w:rsidRPr="000028EF">
        <w:rPr>
          <w:kern w:val="2"/>
          <w:sz w:val="28"/>
          <w:szCs w:val="28"/>
        </w:rPr>
        <w:t xml:space="preserve"> </w:t>
      </w:r>
      <w:r w:rsidRPr="000028EF">
        <w:rPr>
          <w:sz w:val="28"/>
          <w:szCs w:val="28"/>
        </w:rPr>
        <w:t xml:space="preserve">Количество размещенных Администрацией Куйбышевского сельского поселения на официальном сайте Администрации Куйбышевского сельского поселения (http://kuyb-sp.ru/) проектов нормативных правовых актов на проведение независимой антикоррупционной экспертизы от общего количества </w:t>
      </w:r>
      <w:r w:rsidR="003A3FBA" w:rsidRPr="000028EF">
        <w:rPr>
          <w:sz w:val="28"/>
          <w:szCs w:val="28"/>
        </w:rPr>
        <w:t>проектов нормативных правовых актов,</w:t>
      </w:r>
      <w:r w:rsidRPr="000028EF">
        <w:rPr>
          <w:sz w:val="28"/>
          <w:szCs w:val="28"/>
        </w:rPr>
        <w:t xml:space="preserve"> прошедших антикоррупционную экспертизу выполнение в полном объеме.</w:t>
      </w:r>
    </w:p>
    <w:p w14:paraId="72131583" w14:textId="77777777" w:rsidR="009F6DDF" w:rsidRPr="000028E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028EF">
        <w:rPr>
          <w:kern w:val="2"/>
          <w:sz w:val="28"/>
          <w:szCs w:val="28"/>
        </w:rPr>
        <w:t>Показатель 3.1.</w:t>
      </w:r>
      <w:r w:rsidR="00CB067C">
        <w:rPr>
          <w:kern w:val="2"/>
          <w:sz w:val="28"/>
          <w:szCs w:val="28"/>
        </w:rPr>
        <w:t xml:space="preserve"> </w:t>
      </w:r>
      <w:r w:rsidRPr="000028EF">
        <w:rPr>
          <w:kern w:val="2"/>
          <w:sz w:val="28"/>
          <w:szCs w:val="28"/>
        </w:rPr>
        <w:t>Доля больных наркоманией, прошедших лечение и реабилитацию, длительность ремиссии, у которых составляет не менее двух лет, по отношению к общему числу больных наркоманией, прошедших лечение и реабилитацию</w:t>
      </w:r>
      <w:r w:rsidRPr="000028EF">
        <w:rPr>
          <w:sz w:val="28"/>
          <w:szCs w:val="28"/>
        </w:rPr>
        <w:t xml:space="preserve"> плановое значение- выполнение в полном объеме.</w:t>
      </w:r>
    </w:p>
    <w:p w14:paraId="1D7CD91F" w14:textId="26917901" w:rsidR="009F6DDF" w:rsidRPr="000028E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028EF">
        <w:rPr>
          <w:sz w:val="28"/>
          <w:szCs w:val="28"/>
        </w:rPr>
        <w:t>Суммарная оценка степени достижения целевых показателей муниципальной программы составляет 1,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14:paraId="59A2318F" w14:textId="77777777" w:rsidR="009F6DDF" w:rsidRPr="000028E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028EF">
        <w:rPr>
          <w:sz w:val="28"/>
          <w:szCs w:val="28"/>
        </w:rPr>
        <w:t xml:space="preserve">2. Степень реализации основных мероприятий, приоритетных основных мероприятий и мероприятий ведомственных целевых программ, финансируемых за счет всех источников финансирования, оценивается как доля основных </w:t>
      </w:r>
      <w:r w:rsidRPr="000028EF">
        <w:rPr>
          <w:sz w:val="28"/>
          <w:szCs w:val="28"/>
        </w:rPr>
        <w:lastRenderedPageBreak/>
        <w:t>мероприятий, приоритетных основных мероприятий и мероприятий ведомственных целевых программ, выполненных в полном объеме.</w:t>
      </w:r>
    </w:p>
    <w:p w14:paraId="3E5416BD" w14:textId="77777777" w:rsidR="009F6DDF" w:rsidRPr="000028E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028EF">
        <w:rPr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 составляет 8, что характеризует высокий уровень эффективности реализации муниципальной программы по степени реализации основных мероприятий, приоритетных основных мероприятий и мероприятий ведомственных целевых программ.</w:t>
      </w:r>
    </w:p>
    <w:p w14:paraId="3AF917B1" w14:textId="77777777" w:rsidR="009F6DDF" w:rsidRPr="000028E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028EF">
        <w:rPr>
          <w:sz w:val="28"/>
          <w:szCs w:val="28"/>
        </w:rPr>
        <w:t>3. Бюджетная эффективность реализации Программы рассчитывается в несколько этапов.</w:t>
      </w:r>
    </w:p>
    <w:p w14:paraId="010EC2A3" w14:textId="77777777" w:rsidR="009F6DDF" w:rsidRPr="000028E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028EF">
        <w:rPr>
          <w:sz w:val="28"/>
          <w:szCs w:val="28"/>
        </w:rPr>
        <w:t>3.1. Степень реализации основных мероприятий, приоритетных основных мероприятий и мероприятий ведомственных целевых программ, финансируемых за счет средств бюджета сельского поселения, безвозмездных поступлений в бюджет сельского поселения, оценивается как доля мероприятий, выполненных в полном объеме.</w:t>
      </w:r>
    </w:p>
    <w:p w14:paraId="2E4D98D2" w14:textId="77777777" w:rsidR="009F6DDF" w:rsidRPr="000028E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028EF">
        <w:rPr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 составляет 8/</w:t>
      </w:r>
      <w:r w:rsidR="006D38D8" w:rsidRPr="000028EF">
        <w:rPr>
          <w:sz w:val="28"/>
          <w:szCs w:val="28"/>
        </w:rPr>
        <w:t>8</w:t>
      </w:r>
      <w:r w:rsidRPr="000028EF">
        <w:rPr>
          <w:sz w:val="28"/>
          <w:szCs w:val="28"/>
        </w:rPr>
        <w:t>.</w:t>
      </w:r>
    </w:p>
    <w:p w14:paraId="71EC6D34" w14:textId="77777777" w:rsidR="009F6DDF" w:rsidRPr="000028E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028EF">
        <w:rPr>
          <w:sz w:val="28"/>
          <w:szCs w:val="28"/>
        </w:rPr>
        <w:t>3.2. Степень соответствия запланированному уровню расходов за счет средств бюджета сельского поселения, безвозмездных поступлений в бюджет сельского поселения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14:paraId="16266316" w14:textId="77777777" w:rsidR="009F6DDF" w:rsidRPr="000028E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028EF">
        <w:rPr>
          <w:sz w:val="28"/>
          <w:szCs w:val="28"/>
        </w:rPr>
        <w:t>Степень соответствия запланированному уровню расходов:</w:t>
      </w:r>
    </w:p>
    <w:p w14:paraId="59B3F02C" w14:textId="77777777" w:rsidR="009F6DDF" w:rsidRPr="000028EF" w:rsidRDefault="009F6DDF" w:rsidP="009F6DDF">
      <w:pPr>
        <w:pStyle w:val="a9"/>
        <w:shd w:val="clear" w:color="auto" w:fill="FFFFFF"/>
        <w:spacing w:before="0" w:after="0"/>
        <w:jc w:val="center"/>
        <w:rPr>
          <w:sz w:val="28"/>
          <w:szCs w:val="28"/>
        </w:rPr>
      </w:pPr>
    </w:p>
    <w:p w14:paraId="6711B620" w14:textId="77777777" w:rsidR="009F6DDF" w:rsidRPr="000028EF" w:rsidRDefault="000A6232" w:rsidP="009F6DDF">
      <w:pPr>
        <w:pStyle w:val="a9"/>
        <w:shd w:val="clear" w:color="auto" w:fill="FFFFFF"/>
        <w:spacing w:before="0" w:after="0"/>
        <w:jc w:val="center"/>
        <w:rPr>
          <w:sz w:val="28"/>
          <w:szCs w:val="28"/>
        </w:rPr>
      </w:pPr>
      <w:r w:rsidRPr="00F07BA5">
        <w:rPr>
          <w:sz w:val="28"/>
          <w:szCs w:val="28"/>
        </w:rPr>
        <w:t>2</w:t>
      </w:r>
      <w:r w:rsidR="009F6DDF" w:rsidRPr="000028EF">
        <w:rPr>
          <w:sz w:val="28"/>
          <w:szCs w:val="28"/>
        </w:rPr>
        <w:t>,0 тыс. рублей/</w:t>
      </w:r>
      <w:r w:rsidRPr="00F07BA5">
        <w:rPr>
          <w:sz w:val="28"/>
          <w:szCs w:val="28"/>
        </w:rPr>
        <w:t>2</w:t>
      </w:r>
      <w:r w:rsidR="009F6DDF" w:rsidRPr="000028EF">
        <w:rPr>
          <w:sz w:val="28"/>
          <w:szCs w:val="28"/>
        </w:rPr>
        <w:t>,0 тыс. рублей = 1.</w:t>
      </w:r>
    </w:p>
    <w:p w14:paraId="2D84EA47" w14:textId="77777777" w:rsidR="009F6DDF" w:rsidRPr="000028EF" w:rsidRDefault="009F6DDF" w:rsidP="009F6DDF">
      <w:pPr>
        <w:pStyle w:val="a9"/>
        <w:shd w:val="clear" w:color="auto" w:fill="FFFFFF"/>
        <w:spacing w:before="0" w:after="0"/>
        <w:jc w:val="center"/>
        <w:rPr>
          <w:sz w:val="28"/>
          <w:szCs w:val="28"/>
        </w:rPr>
      </w:pPr>
    </w:p>
    <w:p w14:paraId="5F1C7AE9" w14:textId="35DBCF84" w:rsidR="009F6DDF" w:rsidRPr="000028E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028EF">
        <w:rPr>
          <w:sz w:val="28"/>
          <w:szCs w:val="28"/>
        </w:rPr>
        <w:t xml:space="preserve">3.3. Эффективность использования средств бюджета сельского поселения 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бюджета сельского поселения, безвозмездных поступлений в бюджет сельского </w:t>
      </w:r>
      <w:proofErr w:type="gramStart"/>
      <w:r w:rsidRPr="000028EF">
        <w:rPr>
          <w:sz w:val="28"/>
          <w:szCs w:val="28"/>
        </w:rPr>
        <w:t>поселения .</w:t>
      </w:r>
      <w:proofErr w:type="gramEnd"/>
    </w:p>
    <w:p w14:paraId="62A423AB" w14:textId="77777777" w:rsidR="009F6DDF" w:rsidRPr="000028E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028EF">
        <w:rPr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</w:p>
    <w:p w14:paraId="4DF94DF5" w14:textId="77777777" w:rsidR="009F6DDF" w:rsidRPr="000028EF" w:rsidRDefault="000A6232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A6232">
        <w:rPr>
          <w:sz w:val="28"/>
          <w:szCs w:val="28"/>
        </w:rPr>
        <w:t>2</w:t>
      </w:r>
      <w:r w:rsidR="009F6DDF" w:rsidRPr="000028EF">
        <w:rPr>
          <w:sz w:val="28"/>
          <w:szCs w:val="28"/>
        </w:rPr>
        <w:t>,0/</w:t>
      </w:r>
      <w:r w:rsidRPr="000A6232">
        <w:rPr>
          <w:sz w:val="28"/>
          <w:szCs w:val="28"/>
        </w:rPr>
        <w:t>2</w:t>
      </w:r>
      <w:r w:rsidR="009F6DDF" w:rsidRPr="000028EF">
        <w:rPr>
          <w:sz w:val="28"/>
          <w:szCs w:val="28"/>
        </w:rPr>
        <w:t>,0 = 1, в связи, с чем бюджетная эффективность реализации муниципальной программы является высокий.</w:t>
      </w:r>
    </w:p>
    <w:p w14:paraId="70308CFD" w14:textId="77777777" w:rsidR="009F6DDF" w:rsidRPr="000028E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14:paraId="119DAFB6" w14:textId="77777777" w:rsidR="009F6DDF" w:rsidRPr="000028E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028EF">
        <w:rPr>
          <w:sz w:val="28"/>
          <w:szCs w:val="28"/>
        </w:rPr>
        <w:t>Уровень реализации муниципальной программы в целом</w:t>
      </w:r>
      <w:r w:rsidRPr="000028EF">
        <w:rPr>
          <w:rStyle w:val="af2"/>
          <w:sz w:val="28"/>
          <w:szCs w:val="28"/>
        </w:rPr>
        <w:footnoteReference w:id="1"/>
      </w:r>
      <w:r w:rsidRPr="000028EF">
        <w:rPr>
          <w:sz w:val="28"/>
          <w:szCs w:val="28"/>
        </w:rPr>
        <w:t>:</w:t>
      </w:r>
    </w:p>
    <w:p w14:paraId="696A9EE0" w14:textId="0DF61F47" w:rsidR="009F6DDF" w:rsidRPr="000028EF" w:rsidRDefault="006F3F7A" w:rsidP="009F6DDF">
      <w:pPr>
        <w:pStyle w:val="a9"/>
        <w:shd w:val="clear" w:color="auto" w:fill="FFFFFF"/>
        <w:spacing w:before="0" w:after="0"/>
        <w:ind w:firstLine="709"/>
        <w:rPr>
          <w:sz w:val="28"/>
          <w:szCs w:val="28"/>
        </w:rPr>
      </w:pPr>
      <w:r w:rsidRPr="000028EF"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CB43D59" wp14:editId="1A216396">
                <wp:simplePos x="0" y="0"/>
                <wp:positionH relativeFrom="column">
                  <wp:posOffset>2726690</wp:posOffset>
                </wp:positionH>
                <wp:positionV relativeFrom="paragraph">
                  <wp:posOffset>368935</wp:posOffset>
                </wp:positionV>
                <wp:extent cx="2133600" cy="228600"/>
                <wp:effectExtent l="2540" t="0" r="0" b="2540"/>
                <wp:wrapNone/>
                <wp:docPr id="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F2F5BA" w14:textId="77777777" w:rsidR="006D4847" w:rsidRPr="00317426" w:rsidRDefault="006D4847" w:rsidP="00317426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43D59" id="Text Box 50" o:spid="_x0000_s1035" type="#_x0000_t202" style="position:absolute;left:0;text-align:left;margin-left:214.7pt;margin-top:29.05pt;width:16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" filled="f" stroked="f">
                <v:textbox>
                  <w:txbxContent>
                    <w:p w14:paraId="74F2F5BA" w14:textId="77777777" w:rsidR="006D4847" w:rsidRPr="00317426" w:rsidRDefault="006D4847" w:rsidP="00317426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6DDF" w:rsidRPr="000028EF">
        <w:rPr>
          <w:sz w:val="28"/>
          <w:szCs w:val="28"/>
        </w:rPr>
        <w:t>1 х 0,5 + 1 х 0,3 + 1 х 0,2 = 1, в связи, с чем уровень реализации муниципальной программы является высокий.</w:t>
      </w:r>
    </w:p>
    <w:p w14:paraId="3A5DD556" w14:textId="77777777" w:rsidR="009F6DDF" w:rsidRPr="000028EF" w:rsidRDefault="009F6DDF" w:rsidP="009F6DDF">
      <w:pPr>
        <w:pStyle w:val="a9"/>
        <w:shd w:val="clear" w:color="auto" w:fill="FFFFFF"/>
        <w:spacing w:before="0" w:after="0"/>
        <w:ind w:firstLine="709"/>
        <w:rPr>
          <w:i/>
          <w:sz w:val="28"/>
          <w:szCs w:val="28"/>
        </w:rPr>
      </w:pPr>
    </w:p>
    <w:p w14:paraId="3CCE158A" w14:textId="77777777" w:rsidR="009F6DDF" w:rsidRPr="000028EF" w:rsidRDefault="009F6DDF" w:rsidP="009F6DDF">
      <w:pPr>
        <w:pStyle w:val="a9"/>
        <w:shd w:val="clear" w:color="auto" w:fill="FFFFFF"/>
        <w:spacing w:before="0" w:after="0"/>
        <w:ind w:firstLine="709"/>
        <w:jc w:val="center"/>
        <w:rPr>
          <w:sz w:val="28"/>
          <w:szCs w:val="28"/>
        </w:rPr>
      </w:pPr>
      <w:r w:rsidRPr="000028EF">
        <w:rPr>
          <w:sz w:val="28"/>
          <w:szCs w:val="28"/>
        </w:rPr>
        <w:t>Раздел 7. Предложения по дальнейшей реализации муниципальной программы</w:t>
      </w:r>
    </w:p>
    <w:p w14:paraId="491D2C0B" w14:textId="77777777" w:rsidR="009F6DDF" w:rsidRPr="000028EF" w:rsidRDefault="009F6DDF" w:rsidP="009F6DDF">
      <w:pPr>
        <w:pStyle w:val="a9"/>
        <w:shd w:val="clear" w:color="auto" w:fill="FFFFFF"/>
        <w:spacing w:before="0" w:after="0"/>
        <w:ind w:firstLine="709"/>
        <w:jc w:val="center"/>
        <w:rPr>
          <w:sz w:val="28"/>
          <w:szCs w:val="28"/>
        </w:rPr>
      </w:pPr>
    </w:p>
    <w:p w14:paraId="7F2F84D3" w14:textId="77777777" w:rsidR="009F6DDF" w:rsidRPr="000028E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028EF">
        <w:rPr>
          <w:sz w:val="28"/>
          <w:szCs w:val="28"/>
        </w:rPr>
        <w:t>Предложений по дальнейшей реализации муниципальной программы, в том числе по оптимизации бюджетных расходов на реализацию основных мероприятий, приоритетных основных мероприятий и мероприятий ведомственных целевых программ муниципальной программы и корректировке целевых показателей реализации муниципальной программы на текущий финансовый год и плановый период не имеется.</w:t>
      </w:r>
    </w:p>
    <w:p w14:paraId="5D0782E5" w14:textId="77777777" w:rsidR="009F6DDF" w:rsidRPr="000028EF" w:rsidRDefault="009F6DDF" w:rsidP="009F6DDF"/>
    <w:p w14:paraId="043568EE" w14:textId="77777777" w:rsidR="009F6DDF" w:rsidRPr="000028EF" w:rsidRDefault="009F6DDF" w:rsidP="009F6DDF"/>
    <w:p w14:paraId="10072EDB" w14:textId="77777777" w:rsidR="009F6DDF" w:rsidRPr="000028EF" w:rsidRDefault="009F6DDF" w:rsidP="009F6DDF"/>
    <w:p w14:paraId="7E9D4A77" w14:textId="77777777" w:rsidR="001D7941" w:rsidRPr="000028EF" w:rsidRDefault="001D7941" w:rsidP="009F6DDF">
      <w:pPr>
        <w:jc w:val="both"/>
        <w:sectPr w:rsidR="001D7941" w:rsidRPr="000028EF" w:rsidSect="00245FB8">
          <w:headerReference w:type="default" r:id="rId7"/>
          <w:type w:val="continuous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733EBF4C" w14:textId="77777777" w:rsidR="001D7941" w:rsidRPr="000028EF" w:rsidRDefault="00317426" w:rsidP="006D38D8">
      <w:pPr>
        <w:ind w:left="9923"/>
        <w:jc w:val="right"/>
        <w:rPr>
          <w:sz w:val="28"/>
          <w:szCs w:val="28"/>
        </w:rPr>
      </w:pPr>
      <w:r w:rsidRPr="000028EF">
        <w:rPr>
          <w:sz w:val="28"/>
          <w:szCs w:val="28"/>
        </w:rPr>
        <w:lastRenderedPageBreak/>
        <w:t>Приложение</w:t>
      </w:r>
      <w:r w:rsidR="001D7941" w:rsidRPr="000028EF">
        <w:rPr>
          <w:sz w:val="28"/>
          <w:szCs w:val="28"/>
        </w:rPr>
        <w:t xml:space="preserve"> 1</w:t>
      </w:r>
    </w:p>
    <w:p w14:paraId="493DC16B" w14:textId="77777777" w:rsidR="00184287" w:rsidRPr="000028EF" w:rsidRDefault="00184287" w:rsidP="00184287">
      <w:pPr>
        <w:ind w:left="9923"/>
        <w:jc w:val="both"/>
        <w:rPr>
          <w:b/>
          <w:sz w:val="28"/>
          <w:szCs w:val="28"/>
        </w:rPr>
      </w:pPr>
    </w:p>
    <w:p w14:paraId="6131F49E" w14:textId="4282BC4D" w:rsidR="006864FA" w:rsidRPr="000028EF" w:rsidRDefault="006864FA" w:rsidP="006864FA">
      <w:pPr>
        <w:jc w:val="center"/>
        <w:rPr>
          <w:b/>
          <w:sz w:val="28"/>
          <w:szCs w:val="28"/>
        </w:rPr>
      </w:pPr>
      <w:r w:rsidRPr="000028EF">
        <w:rPr>
          <w:b/>
          <w:sz w:val="28"/>
          <w:szCs w:val="28"/>
        </w:rPr>
        <w:t>Сведения о достижении значений показателей муниципальной программы</w:t>
      </w:r>
      <w:r w:rsidR="000028EF">
        <w:rPr>
          <w:b/>
          <w:sz w:val="28"/>
          <w:szCs w:val="28"/>
        </w:rPr>
        <w:t xml:space="preserve"> </w:t>
      </w:r>
      <w:r w:rsidR="00F07BA5">
        <w:rPr>
          <w:b/>
          <w:sz w:val="28"/>
          <w:szCs w:val="28"/>
        </w:rPr>
        <w:t>«</w:t>
      </w:r>
      <w:r w:rsidRPr="000028EF">
        <w:rPr>
          <w:b/>
          <w:sz w:val="28"/>
          <w:szCs w:val="28"/>
        </w:rPr>
        <w:t xml:space="preserve">Обеспечение общественного порядка и </w:t>
      </w:r>
      <w:r w:rsidRPr="000028EF">
        <w:rPr>
          <w:b/>
          <w:kern w:val="2"/>
          <w:sz w:val="28"/>
          <w:szCs w:val="28"/>
        </w:rPr>
        <w:t>профилактика правонарушений</w:t>
      </w:r>
      <w:r w:rsidR="00F07BA5">
        <w:rPr>
          <w:b/>
          <w:sz w:val="28"/>
          <w:szCs w:val="28"/>
        </w:rPr>
        <w:t>»</w:t>
      </w:r>
    </w:p>
    <w:p w14:paraId="54824DEE" w14:textId="77777777" w:rsidR="006864FA" w:rsidRPr="000028EF" w:rsidRDefault="006864FA" w:rsidP="006864FA">
      <w:pPr>
        <w:widowControl w:val="0"/>
        <w:shd w:val="clear" w:color="auto" w:fill="FFFFFF"/>
        <w:autoSpaceDE w:val="0"/>
        <w:ind w:firstLine="540"/>
        <w:jc w:val="right"/>
        <w:rPr>
          <w:b/>
          <w:sz w:val="28"/>
          <w:szCs w:val="28"/>
        </w:rPr>
      </w:pPr>
    </w:p>
    <w:tbl>
      <w:tblPr>
        <w:tblW w:w="15026" w:type="dxa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5590"/>
        <w:gridCol w:w="1559"/>
        <w:gridCol w:w="1276"/>
        <w:gridCol w:w="1276"/>
        <w:gridCol w:w="1276"/>
        <w:gridCol w:w="3340"/>
      </w:tblGrid>
      <w:tr w:rsidR="006864FA" w:rsidRPr="000028EF" w14:paraId="5CE358B7" w14:textId="77777777" w:rsidTr="00F07BA5">
        <w:trPr>
          <w:cantSplit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478F5" w14:textId="77777777" w:rsidR="006864FA" w:rsidRPr="000028EF" w:rsidRDefault="006864FA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0028E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10C26" w14:textId="77777777" w:rsidR="006864FA" w:rsidRPr="000028EF" w:rsidRDefault="00392F3E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</w:rPr>
              <w:t xml:space="preserve">Номер и </w:t>
            </w:r>
            <w:r w:rsidR="006864FA" w:rsidRPr="000028E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BC9AD" w14:textId="77777777" w:rsidR="006864FA" w:rsidRPr="000028EF" w:rsidRDefault="006864FA" w:rsidP="0047670E">
            <w:pPr>
              <w:pStyle w:val="ConsPlusCell"/>
              <w:shd w:val="clear" w:color="auto" w:fill="FFFFFF"/>
              <w:ind w:left="-75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4AA58" w14:textId="77777777" w:rsidR="006864FA" w:rsidRPr="000028EF" w:rsidRDefault="006864FA" w:rsidP="00392F3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муниципальной программы, подпрограммы муниципальной программы</w:t>
            </w:r>
          </w:p>
        </w:tc>
        <w:tc>
          <w:tcPr>
            <w:tcW w:w="3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7CA2A" w14:textId="77777777" w:rsidR="006864FA" w:rsidRPr="000028EF" w:rsidRDefault="006864FA" w:rsidP="003E56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</w:rPr>
              <w:t>Обоснование отклонений значений показателя на конец отчетного года (при наличии)</w:t>
            </w:r>
          </w:p>
        </w:tc>
      </w:tr>
      <w:tr w:rsidR="006864FA" w:rsidRPr="000028EF" w14:paraId="7ECC8BB8" w14:textId="77777777" w:rsidTr="00F07BA5">
        <w:trPr>
          <w:cantSplit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F4BD0" w14:textId="77777777" w:rsidR="006864FA" w:rsidRPr="000028EF" w:rsidRDefault="006864FA" w:rsidP="00B95367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C212F" w14:textId="77777777" w:rsidR="006864FA" w:rsidRPr="000028EF" w:rsidRDefault="006864FA" w:rsidP="00B95367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1F1DF" w14:textId="77777777" w:rsidR="006864FA" w:rsidRPr="000028EF" w:rsidRDefault="006864FA" w:rsidP="0047670E">
            <w:pPr>
              <w:pStyle w:val="ConsPlusCell"/>
              <w:shd w:val="clear" w:color="auto" w:fill="FFFFFF"/>
              <w:snapToGrid w:val="0"/>
              <w:ind w:left="-75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8E423" w14:textId="77777777" w:rsidR="006864FA" w:rsidRPr="000028EF" w:rsidRDefault="006864FA" w:rsidP="000A623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D38D8" w:rsidRPr="000028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10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28E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4CA64" w14:textId="77777777" w:rsidR="006864FA" w:rsidRPr="000028EF" w:rsidRDefault="006864FA" w:rsidP="00CD112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D38D8" w:rsidRPr="000028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10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28E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5103C" w14:textId="77777777" w:rsidR="006864FA" w:rsidRPr="000028EF" w:rsidRDefault="006864FA" w:rsidP="00B95367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4FA" w:rsidRPr="000028EF" w14:paraId="70B576E1" w14:textId="77777777" w:rsidTr="00F07BA5">
        <w:trPr>
          <w:cantSplit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8FC14" w14:textId="77777777" w:rsidR="006864FA" w:rsidRPr="000028EF" w:rsidRDefault="006864FA" w:rsidP="00B95367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B360D" w14:textId="77777777" w:rsidR="006864FA" w:rsidRPr="000028EF" w:rsidRDefault="006864FA" w:rsidP="00B95367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55FB3" w14:textId="77777777" w:rsidR="006864FA" w:rsidRPr="000028EF" w:rsidRDefault="006864FA" w:rsidP="0047670E">
            <w:pPr>
              <w:pStyle w:val="ConsPlusCell"/>
              <w:shd w:val="clear" w:color="auto" w:fill="FFFFFF"/>
              <w:snapToGrid w:val="0"/>
              <w:ind w:left="-75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51ABD" w14:textId="77777777" w:rsidR="006864FA" w:rsidRPr="000028EF" w:rsidRDefault="006864FA" w:rsidP="00B95367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F8DCB" w14:textId="77777777" w:rsidR="006864FA" w:rsidRPr="000028EF" w:rsidRDefault="006864FA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F6303" w14:textId="77777777" w:rsidR="006864FA" w:rsidRPr="000028EF" w:rsidRDefault="006864FA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641C1" w14:textId="77777777" w:rsidR="006864FA" w:rsidRPr="000028EF" w:rsidRDefault="006864FA" w:rsidP="00B95367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4FA" w:rsidRPr="000028EF" w14:paraId="6DFDC05F" w14:textId="77777777" w:rsidTr="00F07BA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E99E9" w14:textId="77777777" w:rsidR="006864FA" w:rsidRPr="000028EF" w:rsidRDefault="006864FA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3695E" w14:textId="77777777" w:rsidR="006864FA" w:rsidRPr="000028EF" w:rsidRDefault="006864FA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E2061" w14:textId="77777777" w:rsidR="006864FA" w:rsidRPr="000028EF" w:rsidRDefault="006864FA" w:rsidP="0047670E">
            <w:pPr>
              <w:pStyle w:val="ConsPlusCell"/>
              <w:shd w:val="clear" w:color="auto" w:fill="FFFFFF"/>
              <w:ind w:left="-75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CEC00" w14:textId="77777777" w:rsidR="006864FA" w:rsidRPr="000028EF" w:rsidRDefault="006864FA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68FC5" w14:textId="77777777" w:rsidR="006864FA" w:rsidRPr="000028EF" w:rsidRDefault="006864FA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65541" w14:textId="77777777" w:rsidR="006864FA" w:rsidRPr="000028EF" w:rsidRDefault="006864FA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16C8A" w14:textId="77777777" w:rsidR="006864FA" w:rsidRPr="000028EF" w:rsidRDefault="006864FA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864FA" w:rsidRPr="000028EF" w14:paraId="725565C6" w14:textId="77777777" w:rsidTr="0047670E">
        <w:tc>
          <w:tcPr>
            <w:tcW w:w="1502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9FF56" w14:textId="440A7E8C" w:rsidR="006864FA" w:rsidRPr="000028EF" w:rsidRDefault="0047670E" w:rsidP="0047670E">
            <w:pPr>
              <w:ind w:left="-75" w:right="-86"/>
              <w:jc w:val="center"/>
              <w:rPr>
                <w:sz w:val="24"/>
                <w:szCs w:val="24"/>
              </w:rPr>
            </w:pPr>
            <w:r w:rsidRPr="000028EF">
              <w:rPr>
                <w:b/>
                <w:sz w:val="24"/>
                <w:szCs w:val="24"/>
              </w:rPr>
              <w:t xml:space="preserve">Муниципальная программа </w:t>
            </w:r>
            <w:r w:rsidR="00F07BA5">
              <w:rPr>
                <w:b/>
                <w:sz w:val="24"/>
                <w:szCs w:val="24"/>
              </w:rPr>
              <w:t>«</w:t>
            </w:r>
            <w:r w:rsidR="006864FA" w:rsidRPr="000028EF">
              <w:rPr>
                <w:b/>
                <w:sz w:val="24"/>
                <w:szCs w:val="24"/>
              </w:rPr>
              <w:t xml:space="preserve">Обеспечение общественного порядка и </w:t>
            </w:r>
            <w:r w:rsidR="006864FA" w:rsidRPr="000028EF">
              <w:rPr>
                <w:b/>
                <w:kern w:val="2"/>
                <w:sz w:val="24"/>
                <w:szCs w:val="24"/>
              </w:rPr>
              <w:t>профилактика правонарушений</w:t>
            </w:r>
            <w:r w:rsidR="00F07BA5">
              <w:rPr>
                <w:b/>
                <w:sz w:val="24"/>
                <w:szCs w:val="24"/>
              </w:rPr>
              <w:t>»</w:t>
            </w:r>
          </w:p>
        </w:tc>
      </w:tr>
      <w:tr w:rsidR="006864FA" w:rsidRPr="000028EF" w14:paraId="634F2216" w14:textId="77777777" w:rsidTr="00F07BA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E4D79" w14:textId="77777777" w:rsidR="006864FA" w:rsidRPr="000028EF" w:rsidRDefault="006864FA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EEE33" w14:textId="77777777" w:rsidR="00B215C3" w:rsidRPr="000028EF" w:rsidRDefault="00B215C3" w:rsidP="00B215C3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0028EF">
              <w:rPr>
                <w:kern w:val="2"/>
                <w:sz w:val="24"/>
                <w:szCs w:val="24"/>
                <w:lang w:eastAsia="en-US"/>
              </w:rPr>
              <w:t xml:space="preserve">Показатель 1. </w:t>
            </w:r>
          </w:p>
          <w:p w14:paraId="6CE51329" w14:textId="77777777" w:rsidR="006864FA" w:rsidRPr="000028EF" w:rsidRDefault="00B215C3" w:rsidP="00B215C3">
            <w:pPr>
              <w:pStyle w:val="ConsPlusCel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8EF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Доля граждан, опрошенных в ходе мониторинга общественного мнения, которые лично сталкивались за последний год с проявлениями коррупции в Куйбышевском сельском поселении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CF6D2" w14:textId="77777777" w:rsidR="006864FA" w:rsidRPr="000028EF" w:rsidRDefault="006864FA" w:rsidP="0047670E">
            <w:pPr>
              <w:pStyle w:val="ConsPlusCell"/>
              <w:shd w:val="clear" w:color="auto" w:fill="FFFFFF"/>
              <w:ind w:left="-75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5918F" w14:textId="77777777" w:rsidR="006864FA" w:rsidRPr="000028EF" w:rsidRDefault="004F6A3D" w:rsidP="00B95367">
            <w:pPr>
              <w:pStyle w:val="2"/>
              <w:spacing w:line="240" w:lineRule="exact"/>
              <w:ind w:hanging="85"/>
              <w:jc w:val="center"/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DE86D" w14:textId="77777777" w:rsidR="006864FA" w:rsidRPr="000028EF" w:rsidRDefault="00BA71DA" w:rsidP="00B215C3">
            <w:pPr>
              <w:pStyle w:val="2"/>
              <w:spacing w:line="240" w:lineRule="exact"/>
              <w:ind w:firstLine="27"/>
              <w:jc w:val="center"/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29,7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A7065" w14:textId="77777777" w:rsidR="006864FA" w:rsidRPr="000028EF" w:rsidRDefault="00BA71DA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3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6A185" w14:textId="77777777" w:rsidR="006864FA" w:rsidRPr="000028EF" w:rsidRDefault="004F6A3D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15C3" w:rsidRPr="000028EF" w14:paraId="6C2A1B12" w14:textId="77777777" w:rsidTr="00F07BA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B9DBA" w14:textId="77777777" w:rsidR="00B215C3" w:rsidRPr="000028EF" w:rsidRDefault="00B215C3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ECC74" w14:textId="77777777" w:rsidR="00B215C3" w:rsidRPr="000028EF" w:rsidRDefault="00B215C3" w:rsidP="00B215C3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>Показатель 2.</w:t>
            </w:r>
          </w:p>
          <w:p w14:paraId="0D363691" w14:textId="77777777" w:rsidR="00B215C3" w:rsidRPr="000028EF" w:rsidRDefault="00B215C3" w:rsidP="00B215C3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0028EF">
              <w:rPr>
                <w:kern w:val="2"/>
                <w:sz w:val="24"/>
                <w:szCs w:val="24"/>
              </w:rPr>
              <w:t>Доля граждан, опрошенных в ходе мониторинга общественного мнения, которые лично сталкивались с конфликтами на межнациональной почве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80388" w14:textId="77777777" w:rsidR="00B215C3" w:rsidRPr="000028EF" w:rsidRDefault="00B215C3" w:rsidP="0047670E">
            <w:pPr>
              <w:pStyle w:val="ConsPlusCell"/>
              <w:shd w:val="clear" w:color="auto" w:fill="FFFFFF"/>
              <w:ind w:left="-75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C74B6" w14:textId="77777777" w:rsidR="00B215C3" w:rsidRPr="000028EF" w:rsidRDefault="004F6A3D" w:rsidP="00B95367">
            <w:pPr>
              <w:pStyle w:val="2"/>
              <w:spacing w:line="240" w:lineRule="exact"/>
              <w:ind w:hanging="85"/>
              <w:jc w:val="center"/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65125" w14:textId="77777777" w:rsidR="00B215C3" w:rsidRPr="000028EF" w:rsidRDefault="00B215C3" w:rsidP="00B215C3">
            <w:pPr>
              <w:pStyle w:val="2"/>
              <w:spacing w:line="240" w:lineRule="exact"/>
              <w:ind w:firstLine="27"/>
              <w:jc w:val="center"/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3C8EA" w14:textId="77777777" w:rsidR="00B215C3" w:rsidRPr="000028EF" w:rsidRDefault="00B215C3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F95FE" w14:textId="77777777" w:rsidR="00B215C3" w:rsidRPr="000028EF" w:rsidRDefault="004F6A3D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15C3" w:rsidRPr="000028EF" w14:paraId="5B2EC805" w14:textId="77777777" w:rsidTr="00F07BA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D6DAA" w14:textId="77777777" w:rsidR="00B215C3" w:rsidRPr="000028EF" w:rsidRDefault="00B215C3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4CA6D" w14:textId="77777777" w:rsidR="00B215C3" w:rsidRPr="000028EF" w:rsidRDefault="00B215C3" w:rsidP="00B215C3">
            <w:pPr>
              <w:autoSpaceDE w:val="0"/>
              <w:autoSpaceDN w:val="0"/>
              <w:adjustRightInd w:val="0"/>
              <w:spacing w:line="208" w:lineRule="auto"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0028EF">
              <w:rPr>
                <w:kern w:val="2"/>
                <w:sz w:val="24"/>
                <w:szCs w:val="24"/>
                <w:lang w:eastAsia="en-US"/>
              </w:rPr>
              <w:t>Показатель 3.</w:t>
            </w:r>
          </w:p>
          <w:p w14:paraId="0F16B63B" w14:textId="77777777" w:rsidR="00B215C3" w:rsidRPr="000028EF" w:rsidRDefault="00B215C3" w:rsidP="00B215C3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  <w:lang w:eastAsia="en-US"/>
              </w:rPr>
              <w:t xml:space="preserve">Численность пациентов, состоящих на учете в лечебно-профилактических организациях </w:t>
            </w:r>
            <w:proofErr w:type="gramStart"/>
            <w:r w:rsidRPr="000028EF">
              <w:rPr>
                <w:kern w:val="2"/>
                <w:sz w:val="24"/>
                <w:szCs w:val="24"/>
                <w:lang w:eastAsia="en-US"/>
              </w:rPr>
              <w:t>с диагнозом</w:t>
            </w:r>
            <w:proofErr w:type="gramEnd"/>
            <w:r w:rsidRPr="000028EF">
              <w:rPr>
                <w:kern w:val="2"/>
                <w:sz w:val="24"/>
                <w:szCs w:val="24"/>
                <w:lang w:eastAsia="en-US"/>
              </w:rPr>
              <w:t xml:space="preserve"> наркомания, в расчете на 100 тыс. населения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9A7DB" w14:textId="77777777" w:rsidR="00B215C3" w:rsidRPr="000028EF" w:rsidRDefault="00B215C3" w:rsidP="0047670E">
            <w:pPr>
              <w:pStyle w:val="ConsPlusCell"/>
              <w:shd w:val="clear" w:color="auto" w:fill="FFFFFF"/>
              <w:ind w:left="-75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EF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человек /100 тыс. населения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98621" w14:textId="77777777" w:rsidR="00B215C3" w:rsidRPr="000028EF" w:rsidRDefault="004F6A3D" w:rsidP="00B95367">
            <w:pPr>
              <w:pStyle w:val="2"/>
              <w:spacing w:line="240" w:lineRule="exact"/>
              <w:ind w:hanging="85"/>
              <w:jc w:val="center"/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B6659" w14:textId="77777777" w:rsidR="00B215C3" w:rsidRPr="000028EF" w:rsidRDefault="00B215C3" w:rsidP="00B215C3">
            <w:pPr>
              <w:pStyle w:val="2"/>
              <w:spacing w:line="240" w:lineRule="exact"/>
              <w:ind w:firstLine="27"/>
              <w:jc w:val="center"/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7,6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22D50" w14:textId="77777777" w:rsidR="00B215C3" w:rsidRPr="000028EF" w:rsidRDefault="00B215C3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3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12CC2" w14:textId="77777777" w:rsidR="00B215C3" w:rsidRPr="000028EF" w:rsidRDefault="004F6A3D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15C3" w:rsidRPr="000028EF" w14:paraId="500F7A98" w14:textId="77777777" w:rsidTr="0047670E">
        <w:tc>
          <w:tcPr>
            <w:tcW w:w="1502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C54D7" w14:textId="10EE1878" w:rsidR="00B215C3" w:rsidRPr="000028EF" w:rsidRDefault="00B215C3" w:rsidP="0047670E">
            <w:pPr>
              <w:pStyle w:val="ConsPlusCell"/>
              <w:shd w:val="clear" w:color="auto" w:fill="FFFFFF"/>
              <w:ind w:left="-75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1 </w:t>
            </w:r>
            <w:r w:rsidR="00F07BA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0028EF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экстремизма и терроризма в Куйбышевском сельском поселении</w:t>
            </w:r>
            <w:r w:rsidR="00F07BA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215C3" w:rsidRPr="000028EF" w14:paraId="6365F84E" w14:textId="77777777" w:rsidTr="00F07BA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F05C9" w14:textId="77777777" w:rsidR="00B215C3" w:rsidRPr="000028EF" w:rsidRDefault="00B215C3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DF7CB" w14:textId="77777777" w:rsidR="00B215C3" w:rsidRPr="000028EF" w:rsidRDefault="00B215C3" w:rsidP="00B95367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>Показатель 1.1.</w:t>
            </w:r>
          </w:p>
          <w:p w14:paraId="4E47DF51" w14:textId="77777777" w:rsidR="00B215C3" w:rsidRPr="000028EF" w:rsidRDefault="00B215C3" w:rsidP="00B95367">
            <w:pPr>
              <w:spacing w:line="220" w:lineRule="auto"/>
              <w:jc w:val="both"/>
              <w:rPr>
                <w:sz w:val="24"/>
                <w:szCs w:val="24"/>
              </w:rPr>
            </w:pPr>
            <w:r w:rsidRPr="000028EF">
              <w:rPr>
                <w:spacing w:val="-4"/>
                <w:kern w:val="2"/>
                <w:sz w:val="24"/>
                <w:szCs w:val="24"/>
              </w:rPr>
              <w:t>Количество зарегистрированных преступлений,</w:t>
            </w:r>
            <w:r w:rsidRPr="000028EF">
              <w:rPr>
                <w:kern w:val="2"/>
                <w:sz w:val="24"/>
                <w:szCs w:val="24"/>
              </w:rPr>
              <w:t xml:space="preserve"> связанных с незаконным приобретением, передачей, сбытом, хранением, перевозкой или ношением оружия, боеприпасов, взрывчатых веществ и взрывных устройств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F0596" w14:textId="77777777" w:rsidR="00B215C3" w:rsidRPr="000028EF" w:rsidRDefault="00B215C3" w:rsidP="0047670E">
            <w:pPr>
              <w:autoSpaceDE w:val="0"/>
              <w:autoSpaceDN w:val="0"/>
              <w:adjustRightInd w:val="0"/>
              <w:ind w:left="-75" w:right="-86"/>
              <w:jc w:val="center"/>
              <w:rPr>
                <w:kern w:val="2"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>количество</w:t>
            </w:r>
          </w:p>
          <w:p w14:paraId="10961932" w14:textId="77777777" w:rsidR="00B215C3" w:rsidRPr="000028EF" w:rsidRDefault="00B215C3" w:rsidP="0047670E">
            <w:pPr>
              <w:autoSpaceDE w:val="0"/>
              <w:autoSpaceDN w:val="0"/>
              <w:adjustRightInd w:val="0"/>
              <w:ind w:left="-75" w:right="-86"/>
              <w:jc w:val="center"/>
              <w:rPr>
                <w:kern w:val="2"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>преступлений</w:t>
            </w:r>
          </w:p>
          <w:p w14:paraId="69515480" w14:textId="77777777" w:rsidR="00B215C3" w:rsidRPr="000028EF" w:rsidRDefault="00B215C3" w:rsidP="0047670E">
            <w:pPr>
              <w:spacing w:line="220" w:lineRule="auto"/>
              <w:ind w:left="-75" w:right="-86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39B52" w14:textId="77777777" w:rsidR="00B215C3" w:rsidRPr="000028EF" w:rsidRDefault="00B215C3" w:rsidP="00B95367">
            <w:pPr>
              <w:pStyle w:val="2"/>
              <w:spacing w:line="240" w:lineRule="exact"/>
              <w:ind w:hanging="85"/>
              <w:jc w:val="center"/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A9D6A" w14:textId="77777777" w:rsidR="00B215C3" w:rsidRPr="000028EF" w:rsidRDefault="00B215C3" w:rsidP="00B95367">
            <w:pPr>
              <w:pStyle w:val="2"/>
              <w:spacing w:line="240" w:lineRule="exact"/>
              <w:ind w:firstLine="27"/>
              <w:jc w:val="center"/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5B277" w14:textId="77777777" w:rsidR="00B215C3" w:rsidRPr="000028EF" w:rsidRDefault="00BA71DA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C5999" w14:textId="77777777" w:rsidR="00B215C3" w:rsidRPr="000028EF" w:rsidRDefault="009F6DDF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15C3" w:rsidRPr="000028EF" w14:paraId="73FD3A5E" w14:textId="77777777" w:rsidTr="0047670E">
        <w:tc>
          <w:tcPr>
            <w:tcW w:w="1502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3AB3D" w14:textId="77777777" w:rsidR="00B215C3" w:rsidRPr="000028EF" w:rsidRDefault="00B215C3" w:rsidP="0047670E">
            <w:pPr>
              <w:pStyle w:val="ConsPlusCell"/>
              <w:shd w:val="clear" w:color="auto" w:fill="FFFFFF"/>
              <w:ind w:left="-75" w:right="-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8EF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lastRenderedPageBreak/>
              <w:t>Подпрограмма 2 «Противодействие коррупции в Куйбышевском сельском поселении»</w:t>
            </w:r>
          </w:p>
        </w:tc>
      </w:tr>
      <w:tr w:rsidR="00B215C3" w:rsidRPr="000028EF" w14:paraId="179DF1F6" w14:textId="77777777" w:rsidTr="00F07BA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527FA" w14:textId="77777777" w:rsidR="00B215C3" w:rsidRPr="000028EF" w:rsidRDefault="00B215C3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B772A" w14:textId="77777777" w:rsidR="00B215C3" w:rsidRPr="000028EF" w:rsidRDefault="00B215C3" w:rsidP="00B95367">
            <w:pPr>
              <w:rPr>
                <w:kern w:val="2"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>Показатель 2.1.</w:t>
            </w:r>
          </w:p>
          <w:p w14:paraId="4CA75BD3" w14:textId="77777777" w:rsidR="00B215C3" w:rsidRPr="000028EF" w:rsidRDefault="00B215C3" w:rsidP="00B95367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proofErr w:type="gramStart"/>
            <w:r w:rsidRPr="000028EF">
              <w:rPr>
                <w:kern w:val="2"/>
                <w:sz w:val="24"/>
                <w:szCs w:val="24"/>
              </w:rPr>
              <w:t>Количество муниципальных служащих Администрации Куйбышевского сельского поселения</w:t>
            </w:r>
            <w:proofErr w:type="gramEnd"/>
            <w:r w:rsidRPr="000028EF">
              <w:rPr>
                <w:kern w:val="2"/>
                <w:sz w:val="24"/>
                <w:szCs w:val="24"/>
              </w:rPr>
              <w:t xml:space="preserve"> прошедших обучение </w:t>
            </w:r>
            <w:r w:rsidRPr="000028EF">
              <w:rPr>
                <w:sz w:val="24"/>
                <w:szCs w:val="24"/>
              </w:rPr>
              <w:t>по образовательным программам в области противодействия коррупции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A9820" w14:textId="77777777" w:rsidR="00B215C3" w:rsidRPr="000028EF" w:rsidRDefault="00B215C3" w:rsidP="0047670E">
            <w:pPr>
              <w:ind w:left="-75" w:right="-86"/>
              <w:jc w:val="center"/>
              <w:rPr>
                <w:kern w:val="2"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AE1BC" w14:textId="77777777" w:rsidR="00B215C3" w:rsidRPr="000028EF" w:rsidRDefault="009F6DDF" w:rsidP="00B95367">
            <w:pPr>
              <w:pStyle w:val="2"/>
              <w:spacing w:line="240" w:lineRule="exact"/>
              <w:ind w:hanging="85"/>
              <w:jc w:val="center"/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2C888" w14:textId="77777777" w:rsidR="00B215C3" w:rsidRPr="000028EF" w:rsidRDefault="00B215C3" w:rsidP="00B95367">
            <w:pPr>
              <w:pStyle w:val="2"/>
              <w:spacing w:line="240" w:lineRule="exact"/>
              <w:ind w:firstLine="27"/>
              <w:jc w:val="center"/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3DE12" w14:textId="77777777" w:rsidR="00B215C3" w:rsidRPr="000028EF" w:rsidRDefault="00F64652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B627B" w14:textId="77777777" w:rsidR="00B215C3" w:rsidRPr="000028EF" w:rsidRDefault="009F6DDF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4A10" w:rsidRPr="000028EF" w14:paraId="42985544" w14:textId="77777777" w:rsidTr="00F07BA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825B6" w14:textId="77777777" w:rsidR="00B84A10" w:rsidRPr="000028EF" w:rsidRDefault="00B84A10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B8B90" w14:textId="77777777" w:rsidR="00B84A10" w:rsidRPr="000028EF" w:rsidRDefault="00B84A10" w:rsidP="00B95367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>Показатель 2.2</w:t>
            </w:r>
          </w:p>
          <w:p w14:paraId="4915E1FD" w14:textId="77777777" w:rsidR="00B84A10" w:rsidRPr="000028EF" w:rsidRDefault="00B84A10" w:rsidP="00F64652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 xml:space="preserve">Доля граждан, опрошенных в ходе мониторинга общественного мнения, удовлетворенных информационной открытостью деятельности органов местного самоуправления Куйбышевского </w:t>
            </w:r>
            <w:r w:rsidR="00F64652" w:rsidRPr="000028EF">
              <w:rPr>
                <w:kern w:val="2"/>
                <w:sz w:val="24"/>
                <w:szCs w:val="24"/>
              </w:rPr>
              <w:t>сельского поселения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B761B" w14:textId="77777777" w:rsidR="00B84A10" w:rsidRPr="000028EF" w:rsidRDefault="00B84A10" w:rsidP="0047670E">
            <w:pPr>
              <w:ind w:left="-75" w:right="-86"/>
              <w:jc w:val="center"/>
              <w:rPr>
                <w:kern w:val="2"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>процентных</w:t>
            </w:r>
          </w:p>
          <w:p w14:paraId="6C3EE9C9" w14:textId="77777777" w:rsidR="00B84A10" w:rsidRPr="000028EF" w:rsidRDefault="00B84A10" w:rsidP="0047670E">
            <w:pPr>
              <w:autoSpaceDE w:val="0"/>
              <w:autoSpaceDN w:val="0"/>
              <w:adjustRightInd w:val="0"/>
              <w:ind w:left="-75" w:right="-86"/>
              <w:jc w:val="center"/>
              <w:rPr>
                <w:kern w:val="2"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>пунктов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BA726" w14:textId="77777777" w:rsidR="00B84A10" w:rsidRPr="000028EF" w:rsidRDefault="009F6DDF" w:rsidP="00B95367">
            <w:pPr>
              <w:widowControl w:val="0"/>
              <w:jc w:val="center"/>
              <w:rPr>
                <w:spacing w:val="-6"/>
                <w:sz w:val="24"/>
                <w:szCs w:val="24"/>
              </w:rPr>
            </w:pPr>
            <w:r w:rsidRPr="000028EF"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842A2" w14:textId="77777777" w:rsidR="00B84A10" w:rsidRPr="000028EF" w:rsidRDefault="00B84A10" w:rsidP="00BA71DA">
            <w:pPr>
              <w:widowControl w:val="0"/>
              <w:jc w:val="center"/>
              <w:rPr>
                <w:spacing w:val="-6"/>
                <w:sz w:val="24"/>
                <w:szCs w:val="24"/>
              </w:rPr>
            </w:pPr>
            <w:r w:rsidRPr="000028EF">
              <w:rPr>
                <w:spacing w:val="-6"/>
                <w:sz w:val="24"/>
                <w:szCs w:val="24"/>
              </w:rPr>
              <w:t>43,</w:t>
            </w:r>
            <w:r w:rsidR="00BA71DA" w:rsidRPr="000028EF">
              <w:rPr>
                <w:spacing w:val="-6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114ED" w14:textId="77777777" w:rsidR="00B84A10" w:rsidRPr="000028EF" w:rsidRDefault="00B84A10" w:rsidP="00BA71D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</w:rPr>
              <w:t>43,</w:t>
            </w:r>
            <w:r w:rsidR="00BA71DA" w:rsidRPr="000028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C73EF" w14:textId="77777777" w:rsidR="00B84A10" w:rsidRPr="000028EF" w:rsidRDefault="009F6DDF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4C24" w:rsidRPr="000028EF" w14:paraId="5E5BE86E" w14:textId="77777777" w:rsidTr="00F07BA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BE971" w14:textId="77777777" w:rsidR="00B94C24" w:rsidRPr="000028EF" w:rsidRDefault="00B94C24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788CB" w14:textId="77777777" w:rsidR="00B94C24" w:rsidRPr="000028EF" w:rsidRDefault="00B94C24" w:rsidP="00B94C24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>Показатель 2.3.</w:t>
            </w:r>
          </w:p>
          <w:p w14:paraId="01178713" w14:textId="77777777" w:rsidR="00B94C24" w:rsidRPr="000028EF" w:rsidRDefault="00B94C24" w:rsidP="00B94C24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 xml:space="preserve">Количество размещенных Администрацией Куйбышевского сельского поселения на официальном сайте Администрации Куйбышевского сельского поселения (http://kuyb-sp.ru/) проектов нормативных правовых актов на проведение независимой антикоррупционной экспертизы от общего количества </w:t>
            </w:r>
            <w:proofErr w:type="gramStart"/>
            <w:r w:rsidRPr="000028EF">
              <w:rPr>
                <w:sz w:val="24"/>
                <w:szCs w:val="24"/>
              </w:rPr>
              <w:t>проектов нормативных правовых актов</w:t>
            </w:r>
            <w:proofErr w:type="gramEnd"/>
            <w:r w:rsidRPr="000028EF">
              <w:rPr>
                <w:sz w:val="24"/>
                <w:szCs w:val="24"/>
              </w:rPr>
              <w:t xml:space="preserve"> прошедших антикоррупционную экспертизу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5A7A2" w14:textId="77777777" w:rsidR="00B94C24" w:rsidRPr="000028EF" w:rsidRDefault="00B94C24" w:rsidP="0047670E">
            <w:pPr>
              <w:spacing w:line="216" w:lineRule="auto"/>
              <w:ind w:left="-75" w:right="-86"/>
              <w:jc w:val="center"/>
              <w:rPr>
                <w:kern w:val="2"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>процентных</w:t>
            </w:r>
          </w:p>
          <w:p w14:paraId="341CF9D9" w14:textId="77777777" w:rsidR="00B94C24" w:rsidRPr="000028EF" w:rsidRDefault="00B94C24" w:rsidP="0047670E">
            <w:pPr>
              <w:spacing w:line="216" w:lineRule="auto"/>
              <w:ind w:left="-75" w:right="-86"/>
              <w:jc w:val="center"/>
              <w:rPr>
                <w:kern w:val="2"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>пунктов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9D2EC" w14:textId="77777777" w:rsidR="00B94C24" w:rsidRPr="000028EF" w:rsidRDefault="009F6DDF" w:rsidP="00B95367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D8073" w14:textId="77777777" w:rsidR="00B94C24" w:rsidRPr="000028EF" w:rsidRDefault="00B94C24" w:rsidP="00B95367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59804" w14:textId="77777777" w:rsidR="00B94C24" w:rsidRPr="000028EF" w:rsidRDefault="00B94C24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59BEF" w14:textId="77777777" w:rsidR="00B94C24" w:rsidRPr="000028EF" w:rsidRDefault="009F6DDF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4771" w:rsidRPr="000028EF" w14:paraId="5193DD49" w14:textId="77777777" w:rsidTr="0047670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9E2E" w14:textId="77777777" w:rsidR="00934771" w:rsidRPr="000028EF" w:rsidRDefault="00934771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0F27F" w14:textId="77777777" w:rsidR="00934771" w:rsidRPr="000028EF" w:rsidRDefault="00934771" w:rsidP="0047670E">
            <w:pPr>
              <w:pStyle w:val="ConsPlusCell"/>
              <w:shd w:val="clear" w:color="auto" w:fill="FFFFFF"/>
              <w:tabs>
                <w:tab w:val="left" w:pos="5685"/>
              </w:tabs>
              <w:ind w:left="-75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E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Подпрограмма 3 «Комплексные меры противодействия злоупотреблению наркотиками и их незаконному обороту»</w:t>
            </w:r>
          </w:p>
        </w:tc>
      </w:tr>
      <w:tr w:rsidR="00934771" w:rsidRPr="000028EF" w14:paraId="08FBBF71" w14:textId="77777777" w:rsidTr="00F07BA5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D099F" w14:textId="77777777" w:rsidR="00934771" w:rsidRPr="000028EF" w:rsidRDefault="00934771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6D2E9" w14:textId="77777777" w:rsidR="00934771" w:rsidRPr="000028EF" w:rsidRDefault="00934771" w:rsidP="00934771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>Показатель 3.1.</w:t>
            </w:r>
          </w:p>
          <w:p w14:paraId="3655E653" w14:textId="77777777" w:rsidR="00934771" w:rsidRPr="000028EF" w:rsidRDefault="00934771" w:rsidP="00934771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>Доля больных наркоманией, прошедших лечение и реабилитацию, длительность ремиссии, у которых составляет не менее двух лет, по отношению к общему числу больных наркоманией, прошедших лечение и реабилитацию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1C20A" w14:textId="77777777" w:rsidR="00934771" w:rsidRPr="000028EF" w:rsidRDefault="00934771" w:rsidP="0047670E">
            <w:pPr>
              <w:spacing w:line="216" w:lineRule="auto"/>
              <w:ind w:left="-75" w:right="-86"/>
              <w:jc w:val="center"/>
              <w:rPr>
                <w:kern w:val="2"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DC2D6" w14:textId="77777777" w:rsidR="00934771" w:rsidRPr="000028EF" w:rsidRDefault="009F6DDF" w:rsidP="0047670E">
            <w:pPr>
              <w:spacing w:line="216" w:lineRule="auto"/>
              <w:ind w:left="-75" w:right="-86"/>
              <w:jc w:val="center"/>
              <w:rPr>
                <w:kern w:val="2"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87756" w14:textId="77777777" w:rsidR="00934771" w:rsidRPr="000028EF" w:rsidRDefault="00934771" w:rsidP="00DC6F94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>7,</w:t>
            </w:r>
            <w:r w:rsidR="00DC6F94" w:rsidRPr="000028EF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71826" w14:textId="77777777" w:rsidR="00934771" w:rsidRPr="000028EF" w:rsidRDefault="00934771" w:rsidP="00DC6F9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DC6F94" w:rsidRPr="000028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65807" w14:textId="77777777" w:rsidR="00934771" w:rsidRPr="000028EF" w:rsidRDefault="009F6DDF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CEBFCAF" w14:textId="77777777" w:rsidR="001D7941" w:rsidRPr="000028EF" w:rsidRDefault="006864FA" w:rsidP="0047670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028EF">
        <w:br w:type="page"/>
      </w:r>
      <w:r w:rsidR="00276A70" w:rsidRPr="000028EF">
        <w:rPr>
          <w:sz w:val="28"/>
          <w:szCs w:val="28"/>
        </w:rPr>
        <w:lastRenderedPageBreak/>
        <w:t>Приложение</w:t>
      </w:r>
      <w:r w:rsidR="001D7941" w:rsidRPr="000028EF">
        <w:rPr>
          <w:sz w:val="28"/>
          <w:szCs w:val="28"/>
        </w:rPr>
        <w:t xml:space="preserve"> 2</w:t>
      </w:r>
    </w:p>
    <w:p w14:paraId="4449ACFA" w14:textId="77777777" w:rsidR="00184287" w:rsidRPr="000028EF" w:rsidRDefault="00184287" w:rsidP="00184287">
      <w:pPr>
        <w:ind w:left="9923"/>
        <w:jc w:val="both"/>
        <w:rPr>
          <w:b/>
          <w:sz w:val="28"/>
          <w:szCs w:val="28"/>
        </w:rPr>
      </w:pPr>
    </w:p>
    <w:p w14:paraId="597DBFC5" w14:textId="77777777" w:rsidR="001D7941" w:rsidRPr="000028EF" w:rsidRDefault="001D7941">
      <w:pPr>
        <w:widowControl w:val="0"/>
        <w:autoSpaceDE w:val="0"/>
        <w:jc w:val="center"/>
        <w:rPr>
          <w:b/>
          <w:sz w:val="28"/>
          <w:szCs w:val="28"/>
        </w:rPr>
      </w:pPr>
      <w:r w:rsidRPr="000028EF">
        <w:rPr>
          <w:b/>
          <w:sz w:val="28"/>
          <w:szCs w:val="28"/>
        </w:rPr>
        <w:t>Сведения</w:t>
      </w:r>
    </w:p>
    <w:p w14:paraId="4832D74F" w14:textId="228BD4C0" w:rsidR="001D7941" w:rsidRPr="000028EF" w:rsidRDefault="001D7941" w:rsidP="00184287">
      <w:pPr>
        <w:jc w:val="center"/>
        <w:rPr>
          <w:b/>
          <w:sz w:val="28"/>
          <w:szCs w:val="28"/>
        </w:rPr>
      </w:pPr>
      <w:r w:rsidRPr="000028EF">
        <w:rPr>
          <w:b/>
          <w:sz w:val="28"/>
          <w:szCs w:val="28"/>
        </w:rPr>
        <w:t>о степени выполнения основных мероприятий подпрограмм муниципальной программы</w:t>
      </w:r>
      <w:r w:rsidR="00184287" w:rsidRPr="000028EF">
        <w:rPr>
          <w:b/>
          <w:sz w:val="28"/>
          <w:szCs w:val="28"/>
        </w:rPr>
        <w:t xml:space="preserve"> </w:t>
      </w:r>
      <w:r w:rsidRPr="000028EF">
        <w:rPr>
          <w:b/>
          <w:sz w:val="28"/>
          <w:szCs w:val="28"/>
        </w:rPr>
        <w:t xml:space="preserve">Администрации Куйбышевского сельского поселения </w:t>
      </w:r>
      <w:r w:rsidR="00F07BA5">
        <w:rPr>
          <w:b/>
          <w:sz w:val="28"/>
          <w:szCs w:val="28"/>
        </w:rPr>
        <w:t>«</w:t>
      </w:r>
      <w:r w:rsidRPr="000028EF">
        <w:rPr>
          <w:b/>
          <w:sz w:val="28"/>
          <w:szCs w:val="28"/>
        </w:rPr>
        <w:t xml:space="preserve">Обеспечение общественного порядка и </w:t>
      </w:r>
      <w:r w:rsidR="001C6084" w:rsidRPr="000028EF">
        <w:rPr>
          <w:b/>
          <w:sz w:val="28"/>
          <w:szCs w:val="28"/>
        </w:rPr>
        <w:t>профилактика правонарушений</w:t>
      </w:r>
      <w:r w:rsidR="00F07BA5">
        <w:rPr>
          <w:b/>
          <w:sz w:val="28"/>
          <w:szCs w:val="28"/>
        </w:rPr>
        <w:t>»</w:t>
      </w:r>
      <w:r w:rsidRPr="000028EF">
        <w:rPr>
          <w:b/>
          <w:sz w:val="28"/>
          <w:szCs w:val="28"/>
        </w:rPr>
        <w:t xml:space="preserve"> за 20</w:t>
      </w:r>
      <w:r w:rsidR="006072E4" w:rsidRPr="000028EF">
        <w:rPr>
          <w:b/>
          <w:sz w:val="28"/>
          <w:szCs w:val="28"/>
        </w:rPr>
        <w:t>2</w:t>
      </w:r>
      <w:r w:rsidR="007B72A6">
        <w:rPr>
          <w:b/>
          <w:sz w:val="28"/>
          <w:szCs w:val="28"/>
        </w:rPr>
        <w:t>4</w:t>
      </w:r>
      <w:r w:rsidR="0047670E" w:rsidRPr="000028EF">
        <w:rPr>
          <w:b/>
          <w:sz w:val="28"/>
          <w:szCs w:val="28"/>
        </w:rPr>
        <w:t xml:space="preserve"> </w:t>
      </w:r>
      <w:r w:rsidRPr="000028EF">
        <w:rPr>
          <w:b/>
          <w:sz w:val="28"/>
          <w:szCs w:val="28"/>
        </w:rPr>
        <w:t>год</w:t>
      </w:r>
    </w:p>
    <w:tbl>
      <w:tblPr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2268"/>
        <w:gridCol w:w="1417"/>
        <w:gridCol w:w="1417"/>
        <w:gridCol w:w="1419"/>
        <w:gridCol w:w="1559"/>
        <w:gridCol w:w="1593"/>
        <w:gridCol w:w="1242"/>
      </w:tblGrid>
      <w:tr w:rsidR="00B85FD8" w:rsidRPr="000028EF" w14:paraId="68EE740F" w14:textId="77777777" w:rsidTr="0047670E">
        <w:trPr>
          <w:trHeight w:val="552"/>
        </w:trPr>
        <w:tc>
          <w:tcPr>
            <w:tcW w:w="710" w:type="dxa"/>
            <w:vMerge w:val="restart"/>
          </w:tcPr>
          <w:p w14:paraId="617ADD5F" w14:textId="77777777" w:rsidR="00B85FD8" w:rsidRPr="000028EF" w:rsidRDefault="00B85FD8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28EF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260" w:type="dxa"/>
            <w:vMerge w:val="restart"/>
          </w:tcPr>
          <w:p w14:paraId="418B6006" w14:textId="77777777" w:rsidR="00B85FD8" w:rsidRPr="000028EF" w:rsidRDefault="00B85FD8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28EF">
              <w:rPr>
                <w:rFonts w:eastAsia="Calibri"/>
                <w:sz w:val="24"/>
                <w:szCs w:val="24"/>
                <w:lang w:eastAsia="en-US"/>
              </w:rPr>
              <w:t xml:space="preserve">Номер и наименование </w:t>
            </w:r>
          </w:p>
          <w:p w14:paraId="1AEFB035" w14:textId="77777777" w:rsidR="00B85FD8" w:rsidRPr="000028EF" w:rsidRDefault="00B85FD8" w:rsidP="006D4847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w:anchor="Par1127" w:history="1">
              <w:r w:rsidRPr="000028EF">
                <w:rPr>
                  <w:rFonts w:eastAsia="Calibri"/>
                  <w:sz w:val="24"/>
                  <w:szCs w:val="24"/>
                  <w:lang w:eastAsia="en-US"/>
                </w:rPr>
                <w:t>&lt;1&gt;</w:t>
              </w:r>
            </w:hyperlink>
          </w:p>
        </w:tc>
        <w:tc>
          <w:tcPr>
            <w:tcW w:w="2268" w:type="dxa"/>
            <w:vMerge w:val="restart"/>
          </w:tcPr>
          <w:p w14:paraId="7847958D" w14:textId="77777777" w:rsidR="00B85FD8" w:rsidRPr="000028EF" w:rsidRDefault="00B85FD8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 xml:space="preserve">Ответственный </w:t>
            </w:r>
            <w:r w:rsidRPr="000028EF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0028EF">
              <w:rPr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417" w:type="dxa"/>
            <w:vMerge w:val="restart"/>
          </w:tcPr>
          <w:p w14:paraId="6D413A2E" w14:textId="77777777" w:rsidR="00B85FD8" w:rsidRPr="000028EF" w:rsidRDefault="00B85FD8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28EF">
              <w:rPr>
                <w:rFonts w:eastAsia="Calibri"/>
                <w:sz w:val="24"/>
                <w:szCs w:val="24"/>
                <w:lang w:eastAsia="en-US"/>
              </w:rPr>
              <w:t>Плановый срок окончания реализации</w:t>
            </w:r>
          </w:p>
        </w:tc>
        <w:tc>
          <w:tcPr>
            <w:tcW w:w="2836" w:type="dxa"/>
            <w:gridSpan w:val="2"/>
          </w:tcPr>
          <w:p w14:paraId="7A61EF91" w14:textId="77777777" w:rsidR="00B85FD8" w:rsidRPr="000028EF" w:rsidRDefault="00B85FD8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28EF">
              <w:rPr>
                <w:rFonts w:eastAsia="Calibri"/>
                <w:sz w:val="24"/>
                <w:szCs w:val="24"/>
                <w:lang w:eastAsia="en-US"/>
              </w:rPr>
              <w:t>Фактический срок</w:t>
            </w:r>
          </w:p>
        </w:tc>
        <w:tc>
          <w:tcPr>
            <w:tcW w:w="3152" w:type="dxa"/>
            <w:gridSpan w:val="2"/>
          </w:tcPr>
          <w:p w14:paraId="1A308D6E" w14:textId="77777777" w:rsidR="00B85FD8" w:rsidRPr="000028EF" w:rsidRDefault="00B85FD8" w:rsidP="0047670E">
            <w:pPr>
              <w:widowControl w:val="0"/>
              <w:autoSpaceDE w:val="0"/>
              <w:autoSpaceDN w:val="0"/>
              <w:adjustRightInd w:val="0"/>
              <w:ind w:right="-7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28EF">
              <w:rPr>
                <w:rFonts w:eastAsia="Calibri"/>
                <w:sz w:val="24"/>
                <w:szCs w:val="24"/>
                <w:lang w:eastAsia="en-US"/>
              </w:rPr>
              <w:t>Результаты</w:t>
            </w:r>
          </w:p>
        </w:tc>
        <w:tc>
          <w:tcPr>
            <w:tcW w:w="1242" w:type="dxa"/>
            <w:vMerge w:val="restart"/>
          </w:tcPr>
          <w:p w14:paraId="53AE8343" w14:textId="77777777" w:rsidR="00B85FD8" w:rsidRPr="000028EF" w:rsidRDefault="00B85FD8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28EF">
              <w:rPr>
                <w:rFonts w:eastAsia="Calibri"/>
                <w:sz w:val="24"/>
                <w:szCs w:val="24"/>
                <w:lang w:eastAsia="en-US"/>
              </w:rPr>
              <w:t>Причины не реализации/ реализации не в полном объеме</w:t>
            </w:r>
          </w:p>
        </w:tc>
      </w:tr>
      <w:tr w:rsidR="00B85FD8" w:rsidRPr="000028EF" w14:paraId="3EA27332" w14:textId="77777777" w:rsidTr="0047670E">
        <w:tc>
          <w:tcPr>
            <w:tcW w:w="710" w:type="dxa"/>
            <w:vMerge/>
          </w:tcPr>
          <w:p w14:paraId="1EE751AC" w14:textId="77777777" w:rsidR="00B85FD8" w:rsidRPr="000028EF" w:rsidRDefault="00B85FD8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</w:tcPr>
          <w:p w14:paraId="2B34EE61" w14:textId="77777777" w:rsidR="00B85FD8" w:rsidRPr="000028EF" w:rsidRDefault="00B85FD8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14:paraId="28A9D03D" w14:textId="77777777" w:rsidR="00B85FD8" w:rsidRPr="000028EF" w:rsidRDefault="00B85FD8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14:paraId="15A67533" w14:textId="77777777" w:rsidR="00B85FD8" w:rsidRPr="000028EF" w:rsidRDefault="00B85FD8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2DEAF27B" w14:textId="77777777" w:rsidR="00B85FD8" w:rsidRPr="000028EF" w:rsidRDefault="00B85FD8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28EF">
              <w:rPr>
                <w:rFonts w:eastAsia="Calibri"/>
                <w:sz w:val="24"/>
                <w:szCs w:val="24"/>
                <w:lang w:eastAsia="en-US"/>
              </w:rPr>
              <w:t>начала реализации</w:t>
            </w:r>
          </w:p>
        </w:tc>
        <w:tc>
          <w:tcPr>
            <w:tcW w:w="1419" w:type="dxa"/>
          </w:tcPr>
          <w:p w14:paraId="29652111" w14:textId="77777777" w:rsidR="00B85FD8" w:rsidRPr="000028EF" w:rsidRDefault="00B85FD8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28EF">
              <w:rPr>
                <w:rFonts w:eastAsia="Calibri"/>
                <w:sz w:val="24"/>
                <w:szCs w:val="24"/>
                <w:lang w:eastAsia="en-US"/>
              </w:rPr>
              <w:t>окончания реализации</w:t>
            </w:r>
          </w:p>
        </w:tc>
        <w:tc>
          <w:tcPr>
            <w:tcW w:w="1559" w:type="dxa"/>
          </w:tcPr>
          <w:p w14:paraId="27B24E7C" w14:textId="77777777" w:rsidR="00B85FD8" w:rsidRPr="000028EF" w:rsidRDefault="00B85FD8" w:rsidP="0047670E">
            <w:pPr>
              <w:widowControl w:val="0"/>
              <w:autoSpaceDE w:val="0"/>
              <w:autoSpaceDN w:val="0"/>
              <w:adjustRightInd w:val="0"/>
              <w:ind w:right="-7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28EF">
              <w:rPr>
                <w:rFonts w:eastAsia="Calibri"/>
                <w:sz w:val="24"/>
                <w:szCs w:val="24"/>
                <w:lang w:eastAsia="en-US"/>
              </w:rPr>
              <w:t>запланированные</w:t>
            </w:r>
          </w:p>
        </w:tc>
        <w:tc>
          <w:tcPr>
            <w:tcW w:w="1593" w:type="dxa"/>
          </w:tcPr>
          <w:p w14:paraId="7E79C58F" w14:textId="77777777" w:rsidR="00B85FD8" w:rsidRPr="000028EF" w:rsidRDefault="00B85FD8" w:rsidP="0047670E">
            <w:pPr>
              <w:widowControl w:val="0"/>
              <w:autoSpaceDE w:val="0"/>
              <w:autoSpaceDN w:val="0"/>
              <w:adjustRightInd w:val="0"/>
              <w:ind w:right="-7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28EF">
              <w:rPr>
                <w:rFonts w:eastAsia="Calibri"/>
                <w:sz w:val="24"/>
                <w:szCs w:val="24"/>
                <w:lang w:eastAsia="en-US"/>
              </w:rPr>
              <w:t>достигнутые</w:t>
            </w:r>
          </w:p>
        </w:tc>
        <w:tc>
          <w:tcPr>
            <w:tcW w:w="1242" w:type="dxa"/>
            <w:vMerge/>
          </w:tcPr>
          <w:p w14:paraId="209CE8FA" w14:textId="77777777" w:rsidR="00B85FD8" w:rsidRPr="000028EF" w:rsidRDefault="00B85FD8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85FD8" w:rsidRPr="000028EF" w14:paraId="1E6F37C0" w14:textId="77777777" w:rsidTr="0047670E">
        <w:tc>
          <w:tcPr>
            <w:tcW w:w="710" w:type="dxa"/>
          </w:tcPr>
          <w:p w14:paraId="792A1DBA" w14:textId="77777777" w:rsidR="00B85FD8" w:rsidRPr="000028EF" w:rsidRDefault="00B85FD8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28E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0" w:type="dxa"/>
          </w:tcPr>
          <w:p w14:paraId="5FC35D3B" w14:textId="77777777" w:rsidR="00B85FD8" w:rsidRPr="000028EF" w:rsidRDefault="00B85FD8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28E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</w:tcPr>
          <w:p w14:paraId="64DC9997" w14:textId="77777777" w:rsidR="00B85FD8" w:rsidRPr="000028EF" w:rsidRDefault="00B85FD8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28EF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</w:tcPr>
          <w:p w14:paraId="7DFD2B0A" w14:textId="77777777" w:rsidR="00B85FD8" w:rsidRPr="000028EF" w:rsidRDefault="00B85FD8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28EF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</w:tcPr>
          <w:p w14:paraId="74692221" w14:textId="77777777" w:rsidR="00B85FD8" w:rsidRPr="000028EF" w:rsidRDefault="00B85FD8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28EF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9" w:type="dxa"/>
          </w:tcPr>
          <w:p w14:paraId="004F43CE" w14:textId="77777777" w:rsidR="00B85FD8" w:rsidRPr="000028EF" w:rsidRDefault="00B85FD8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28EF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</w:tcPr>
          <w:p w14:paraId="7BE8D407" w14:textId="77777777" w:rsidR="00B85FD8" w:rsidRPr="000028EF" w:rsidRDefault="00B85FD8" w:rsidP="0047670E">
            <w:pPr>
              <w:widowControl w:val="0"/>
              <w:autoSpaceDE w:val="0"/>
              <w:autoSpaceDN w:val="0"/>
              <w:adjustRightInd w:val="0"/>
              <w:ind w:right="-7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28EF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93" w:type="dxa"/>
          </w:tcPr>
          <w:p w14:paraId="2E1B1877" w14:textId="77777777" w:rsidR="00B85FD8" w:rsidRPr="000028EF" w:rsidRDefault="00B85FD8" w:rsidP="0047670E">
            <w:pPr>
              <w:widowControl w:val="0"/>
              <w:autoSpaceDE w:val="0"/>
              <w:autoSpaceDN w:val="0"/>
              <w:adjustRightInd w:val="0"/>
              <w:ind w:right="-7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28EF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42" w:type="dxa"/>
          </w:tcPr>
          <w:p w14:paraId="6086621F" w14:textId="77777777" w:rsidR="00B85FD8" w:rsidRPr="000028EF" w:rsidRDefault="00B85FD8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28EF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</w:tr>
      <w:tr w:rsidR="00B85FD8" w:rsidRPr="000028EF" w14:paraId="674F2C0A" w14:textId="77777777" w:rsidTr="0047670E">
        <w:tc>
          <w:tcPr>
            <w:tcW w:w="710" w:type="dxa"/>
          </w:tcPr>
          <w:p w14:paraId="2BBA7739" w14:textId="77777777" w:rsidR="00B85FD8" w:rsidRPr="000028EF" w:rsidRDefault="00B85FD8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5" w:type="dxa"/>
            <w:gridSpan w:val="8"/>
          </w:tcPr>
          <w:p w14:paraId="2B7CA192" w14:textId="77777777" w:rsidR="00B85FD8" w:rsidRPr="000028EF" w:rsidRDefault="00B85FD8" w:rsidP="0047670E">
            <w:pPr>
              <w:widowControl w:val="0"/>
              <w:autoSpaceDE w:val="0"/>
              <w:autoSpaceDN w:val="0"/>
              <w:adjustRightInd w:val="0"/>
              <w:ind w:right="-7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28EF">
              <w:rPr>
                <w:b/>
                <w:sz w:val="24"/>
                <w:szCs w:val="24"/>
              </w:rPr>
              <w:t>Подпрограмма 1</w:t>
            </w:r>
            <w:r w:rsidRPr="000028EF">
              <w:rPr>
                <w:sz w:val="24"/>
                <w:szCs w:val="24"/>
              </w:rPr>
              <w:t xml:space="preserve"> "</w:t>
            </w:r>
            <w:r w:rsidRPr="000028EF">
              <w:rPr>
                <w:b/>
                <w:sz w:val="24"/>
                <w:szCs w:val="24"/>
              </w:rPr>
              <w:t>Профилактика экстремизма и терроризма в Куйбышевском сельском поселении"</w:t>
            </w:r>
          </w:p>
        </w:tc>
      </w:tr>
      <w:tr w:rsidR="009912C5" w:rsidRPr="000028EF" w14:paraId="373F3A68" w14:textId="77777777" w:rsidTr="0047670E">
        <w:tc>
          <w:tcPr>
            <w:tcW w:w="710" w:type="dxa"/>
          </w:tcPr>
          <w:p w14:paraId="635958D7" w14:textId="77777777" w:rsidR="009912C5" w:rsidRPr="000028EF" w:rsidRDefault="009912C5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28E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0" w:type="dxa"/>
          </w:tcPr>
          <w:p w14:paraId="75B22ECE" w14:textId="77777777" w:rsidR="009912C5" w:rsidRPr="000028EF" w:rsidRDefault="009912C5" w:rsidP="00B85F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028EF">
              <w:rPr>
                <w:bCs/>
                <w:kern w:val="2"/>
                <w:sz w:val="24"/>
                <w:szCs w:val="24"/>
              </w:rPr>
              <w:t>Основное мероприятие 1.1. И</w:t>
            </w:r>
            <w:r w:rsidRPr="000028EF">
              <w:rPr>
                <w:kern w:val="2"/>
                <w:sz w:val="24"/>
                <w:szCs w:val="24"/>
              </w:rPr>
              <w:t>нформационно-пропагандистское противодействие экстремизму и терроризму</w:t>
            </w:r>
          </w:p>
        </w:tc>
        <w:tc>
          <w:tcPr>
            <w:tcW w:w="2268" w:type="dxa"/>
          </w:tcPr>
          <w:p w14:paraId="4FBA9AF5" w14:textId="77777777" w:rsidR="009912C5" w:rsidRPr="000028EF" w:rsidRDefault="007B72A6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</w:rPr>
              <w:t xml:space="preserve">Главный </w:t>
            </w:r>
            <w:r w:rsidR="009912C5" w:rsidRPr="000028EF">
              <w:rPr>
                <w:sz w:val="24"/>
                <w:szCs w:val="24"/>
              </w:rPr>
              <w:t xml:space="preserve"> специалист</w:t>
            </w:r>
            <w:proofErr w:type="gramEnd"/>
            <w:r w:rsidR="009912C5" w:rsidRPr="000028EF">
              <w:rPr>
                <w:sz w:val="24"/>
                <w:szCs w:val="24"/>
              </w:rPr>
              <w:t xml:space="preserve"> по юридическим и кадровым вопросам</w:t>
            </w:r>
          </w:p>
        </w:tc>
        <w:tc>
          <w:tcPr>
            <w:tcW w:w="1417" w:type="dxa"/>
          </w:tcPr>
          <w:p w14:paraId="44D7883D" w14:textId="77777777" w:rsidR="009912C5" w:rsidRPr="000028EF" w:rsidRDefault="009912C5" w:rsidP="00CD11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0028EF">
              <w:rPr>
                <w:sz w:val="24"/>
                <w:szCs w:val="24"/>
              </w:rPr>
              <w:t>31.12.20</w:t>
            </w:r>
            <w:r w:rsidR="006072E4" w:rsidRPr="000028EF">
              <w:rPr>
                <w:sz w:val="24"/>
                <w:szCs w:val="24"/>
              </w:rPr>
              <w:t>2</w:t>
            </w:r>
            <w:r w:rsidR="007B72A6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1B9260D5" w14:textId="77777777" w:rsidR="009912C5" w:rsidRPr="000028EF" w:rsidRDefault="009912C5" w:rsidP="00CD1122">
            <w:pPr>
              <w:jc w:val="center"/>
              <w:rPr>
                <w:sz w:val="24"/>
                <w:szCs w:val="24"/>
                <w:lang w:val="en-US"/>
              </w:rPr>
            </w:pPr>
            <w:r w:rsidRPr="000028EF">
              <w:rPr>
                <w:sz w:val="24"/>
                <w:szCs w:val="24"/>
              </w:rPr>
              <w:t>01.01.20</w:t>
            </w:r>
            <w:r w:rsidR="006072E4" w:rsidRPr="000028EF">
              <w:rPr>
                <w:sz w:val="24"/>
                <w:szCs w:val="24"/>
              </w:rPr>
              <w:t>2</w:t>
            </w:r>
            <w:r w:rsidR="007B72A6"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14:paraId="59998898" w14:textId="77777777" w:rsidR="009912C5" w:rsidRPr="000028EF" w:rsidRDefault="009912C5" w:rsidP="00CD1122">
            <w:pPr>
              <w:jc w:val="center"/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31.12.20</w:t>
            </w:r>
            <w:r w:rsidR="006072E4" w:rsidRPr="000028EF">
              <w:rPr>
                <w:sz w:val="24"/>
                <w:szCs w:val="24"/>
              </w:rPr>
              <w:t>2</w:t>
            </w:r>
            <w:r w:rsidR="007B72A6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21A186A" w14:textId="77777777" w:rsidR="009912C5" w:rsidRPr="000028EF" w:rsidRDefault="009912C5" w:rsidP="0047670E">
            <w:pPr>
              <w:ind w:right="-73"/>
              <w:jc w:val="both"/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 xml:space="preserve">гармонизация межэтнических и межкультурных отношений, формирование толерантного сознания и поведения студентов, гармонизация межэтнических и </w:t>
            </w:r>
            <w:r w:rsidRPr="000028EF">
              <w:rPr>
                <w:sz w:val="24"/>
                <w:szCs w:val="24"/>
              </w:rPr>
              <w:lastRenderedPageBreak/>
              <w:t xml:space="preserve">межкультурных отношений среди населения </w:t>
            </w:r>
          </w:p>
        </w:tc>
        <w:tc>
          <w:tcPr>
            <w:tcW w:w="1593" w:type="dxa"/>
          </w:tcPr>
          <w:p w14:paraId="6E279B9B" w14:textId="77777777" w:rsidR="009912C5" w:rsidRPr="000028EF" w:rsidRDefault="009912C5" w:rsidP="0047670E">
            <w:pPr>
              <w:ind w:right="-73"/>
              <w:jc w:val="both"/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lastRenderedPageBreak/>
              <w:t>снижение нарастания социальной напряженности среди населения, появление негативных явлений в межнациональных отношениях</w:t>
            </w:r>
          </w:p>
        </w:tc>
        <w:tc>
          <w:tcPr>
            <w:tcW w:w="1242" w:type="dxa"/>
          </w:tcPr>
          <w:p w14:paraId="00898851" w14:textId="77777777" w:rsidR="009912C5" w:rsidRPr="000028EF" w:rsidRDefault="009912C5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0021C" w:rsidRPr="000028EF" w14:paraId="054FB8BF" w14:textId="77777777" w:rsidTr="0047670E">
        <w:tc>
          <w:tcPr>
            <w:tcW w:w="710" w:type="dxa"/>
          </w:tcPr>
          <w:p w14:paraId="0FB07D5B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28E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0" w:type="dxa"/>
          </w:tcPr>
          <w:p w14:paraId="00C5B546" w14:textId="77777777" w:rsidR="0010021C" w:rsidRPr="000028EF" w:rsidRDefault="0010021C" w:rsidP="0010021C">
            <w:pPr>
              <w:pStyle w:val="ConsPlusCell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0028E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Основное мероприятие 1.2. </w:t>
            </w:r>
            <w:r w:rsidRPr="000028E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Осуществление комплекса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2268" w:type="dxa"/>
          </w:tcPr>
          <w:p w14:paraId="3BC7EE29" w14:textId="77777777" w:rsidR="0010021C" w:rsidRPr="000028EF" w:rsidRDefault="007B72A6" w:rsidP="0010021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Главный </w:t>
            </w:r>
            <w:r w:rsidR="0010021C" w:rsidRPr="000028EF">
              <w:rPr>
                <w:sz w:val="24"/>
                <w:szCs w:val="24"/>
              </w:rPr>
              <w:t xml:space="preserve"> специалист</w:t>
            </w:r>
            <w:proofErr w:type="gramEnd"/>
            <w:r w:rsidR="0010021C" w:rsidRPr="000028EF">
              <w:rPr>
                <w:sz w:val="24"/>
                <w:szCs w:val="24"/>
              </w:rPr>
              <w:t xml:space="preserve"> по юридическим и кадровым вопросам</w:t>
            </w:r>
          </w:p>
        </w:tc>
        <w:tc>
          <w:tcPr>
            <w:tcW w:w="1417" w:type="dxa"/>
          </w:tcPr>
          <w:p w14:paraId="0008696D" w14:textId="77777777" w:rsidR="0010021C" w:rsidRPr="000028EF" w:rsidRDefault="0010021C" w:rsidP="00CD1122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31.12.202</w:t>
            </w:r>
            <w:r w:rsidR="007B72A6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5DC120F6" w14:textId="77777777" w:rsidR="0010021C" w:rsidRPr="000028EF" w:rsidRDefault="0010021C" w:rsidP="00CD1122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01.01.202</w:t>
            </w:r>
            <w:r w:rsidR="007B72A6"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14:paraId="551A5735" w14:textId="77777777" w:rsidR="0010021C" w:rsidRPr="000028EF" w:rsidRDefault="0010021C" w:rsidP="00CD1122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31.12.202</w:t>
            </w:r>
            <w:r w:rsidR="007B72A6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E906B8F" w14:textId="77777777" w:rsidR="0010021C" w:rsidRPr="000028EF" w:rsidRDefault="0010021C" w:rsidP="0047670E">
            <w:pPr>
              <w:ind w:right="-73"/>
              <w:jc w:val="both"/>
              <w:rPr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>обеспечение безопасности объектов и граждан, готовности сил и средств к действиям в очагах чрезвычайных ситуаций; 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1593" w:type="dxa"/>
          </w:tcPr>
          <w:p w14:paraId="357B4EF3" w14:textId="77777777" w:rsidR="0010021C" w:rsidRPr="000028EF" w:rsidRDefault="0010021C" w:rsidP="0047670E">
            <w:pPr>
              <w:ind w:right="-73"/>
              <w:jc w:val="both"/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Обеспечена безопасность объектов и граждан</w:t>
            </w:r>
          </w:p>
        </w:tc>
        <w:tc>
          <w:tcPr>
            <w:tcW w:w="1242" w:type="dxa"/>
          </w:tcPr>
          <w:p w14:paraId="56909FCF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0021C" w:rsidRPr="000028EF" w14:paraId="62D297CC" w14:textId="77777777" w:rsidTr="0047670E">
        <w:tc>
          <w:tcPr>
            <w:tcW w:w="710" w:type="dxa"/>
          </w:tcPr>
          <w:p w14:paraId="5E6F241E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28EF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60" w:type="dxa"/>
          </w:tcPr>
          <w:p w14:paraId="68C97D98" w14:textId="77777777" w:rsidR="0010021C" w:rsidRPr="000028EF" w:rsidRDefault="0010021C" w:rsidP="0047670E">
            <w:pPr>
              <w:autoSpaceDE w:val="0"/>
              <w:autoSpaceDN w:val="0"/>
              <w:adjustRightInd w:val="0"/>
              <w:rPr>
                <w:bCs/>
                <w:kern w:val="2"/>
                <w:sz w:val="24"/>
                <w:szCs w:val="24"/>
              </w:rPr>
            </w:pPr>
            <w:r w:rsidRPr="000028EF">
              <w:rPr>
                <w:bCs/>
                <w:kern w:val="2"/>
                <w:sz w:val="24"/>
                <w:szCs w:val="24"/>
              </w:rPr>
              <w:t xml:space="preserve">Основное мероприятие 1.3. </w:t>
            </w:r>
            <w:r w:rsidRPr="000028EF">
              <w:rPr>
                <w:kern w:val="2"/>
                <w:sz w:val="24"/>
                <w:szCs w:val="24"/>
              </w:rPr>
              <w:t xml:space="preserve">Организация добровольной сдачи гражданами незаконно хранящихся огнестрельного оружия, боеприпасов, взрывчатых веществ и </w:t>
            </w:r>
            <w:r w:rsidRPr="000028EF">
              <w:rPr>
                <w:kern w:val="2"/>
                <w:sz w:val="24"/>
                <w:szCs w:val="24"/>
              </w:rPr>
              <w:lastRenderedPageBreak/>
              <w:t>взрывных устройств за вознаграждение</w:t>
            </w:r>
          </w:p>
        </w:tc>
        <w:tc>
          <w:tcPr>
            <w:tcW w:w="2268" w:type="dxa"/>
          </w:tcPr>
          <w:p w14:paraId="14E4233D" w14:textId="77777777" w:rsidR="0010021C" w:rsidRPr="000028EF" w:rsidRDefault="007B72A6" w:rsidP="0010021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Главный </w:t>
            </w:r>
            <w:r w:rsidR="0010021C" w:rsidRPr="000028EF">
              <w:rPr>
                <w:sz w:val="24"/>
                <w:szCs w:val="24"/>
              </w:rPr>
              <w:t xml:space="preserve"> специалист</w:t>
            </w:r>
            <w:proofErr w:type="gramEnd"/>
            <w:r w:rsidR="0010021C" w:rsidRPr="000028EF">
              <w:rPr>
                <w:sz w:val="24"/>
                <w:szCs w:val="24"/>
              </w:rPr>
              <w:t xml:space="preserve"> по юридическим и кадровым вопросам</w:t>
            </w:r>
          </w:p>
        </w:tc>
        <w:tc>
          <w:tcPr>
            <w:tcW w:w="1417" w:type="dxa"/>
          </w:tcPr>
          <w:p w14:paraId="0F2887AC" w14:textId="77777777" w:rsidR="0010021C" w:rsidRPr="000028EF" w:rsidRDefault="00CD1122" w:rsidP="00100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7B72A6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0E980EB" w14:textId="77777777" w:rsidR="0010021C" w:rsidRPr="000028EF" w:rsidRDefault="0010021C" w:rsidP="00CD1122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01.01.202</w:t>
            </w:r>
            <w:r w:rsidR="007B72A6"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14:paraId="39036A06" w14:textId="77777777" w:rsidR="0010021C" w:rsidRPr="000028EF" w:rsidRDefault="0010021C" w:rsidP="00CD1122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31.12.202</w:t>
            </w:r>
            <w:r w:rsidR="007B72A6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30739ED" w14:textId="77777777" w:rsidR="0010021C" w:rsidRPr="000028EF" w:rsidRDefault="0010021C" w:rsidP="0047670E">
            <w:pPr>
              <w:ind w:right="-73"/>
              <w:jc w:val="both"/>
              <w:rPr>
                <w:kern w:val="2"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 xml:space="preserve">снижение количества зарегистрированных преступлений с применением </w:t>
            </w:r>
            <w:r w:rsidRPr="000028EF">
              <w:rPr>
                <w:kern w:val="2"/>
                <w:sz w:val="24"/>
                <w:szCs w:val="24"/>
              </w:rPr>
              <w:lastRenderedPageBreak/>
              <w:t>огнестрельного оружия, взрывчатых веществ и взрывных устройств в общем числе зарегистрированных преступлений в Куйбышевском сельском поселении и количества зарегистрированных преступлений, связанных с незаконным приобретением, передачей, сбытом, хранением, перевозкой или ношением оружия, боеприпасов, взрывчатых веществ и взрывных устройств</w:t>
            </w:r>
          </w:p>
        </w:tc>
        <w:tc>
          <w:tcPr>
            <w:tcW w:w="1593" w:type="dxa"/>
          </w:tcPr>
          <w:p w14:paraId="57461974" w14:textId="77777777" w:rsidR="0010021C" w:rsidRPr="000028EF" w:rsidRDefault="0010021C" w:rsidP="0047670E">
            <w:pPr>
              <w:ind w:right="-73"/>
              <w:jc w:val="both"/>
              <w:rPr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lastRenderedPageBreak/>
              <w:t xml:space="preserve">Снижено количество преступлений с применением огнестрельного оружия, </w:t>
            </w:r>
            <w:r w:rsidRPr="000028EF">
              <w:rPr>
                <w:kern w:val="2"/>
                <w:sz w:val="24"/>
                <w:szCs w:val="24"/>
              </w:rPr>
              <w:lastRenderedPageBreak/>
              <w:t>взрывчатых веществ и взрывных устройств в Ростовской области и количества зарегистрированных преступлений, связанных с незаконным приобретением, передачей, сбытом, хранением, перевозкой или ношением оружия, боеприпасов, взрывчатых веществ и взрывных устройств</w:t>
            </w:r>
          </w:p>
        </w:tc>
        <w:tc>
          <w:tcPr>
            <w:tcW w:w="1242" w:type="dxa"/>
          </w:tcPr>
          <w:p w14:paraId="374B679C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60E33" w:rsidRPr="000028EF" w14:paraId="09047A0E" w14:textId="77777777" w:rsidTr="0047670E">
        <w:tc>
          <w:tcPr>
            <w:tcW w:w="710" w:type="dxa"/>
          </w:tcPr>
          <w:p w14:paraId="44165BEE" w14:textId="77777777" w:rsidR="00E60E33" w:rsidRPr="000028EF" w:rsidRDefault="00E60E33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5" w:type="dxa"/>
            <w:gridSpan w:val="8"/>
          </w:tcPr>
          <w:p w14:paraId="28D185BD" w14:textId="77777777" w:rsidR="00E60E33" w:rsidRPr="000028EF" w:rsidRDefault="00E60E33" w:rsidP="0047670E">
            <w:pPr>
              <w:widowControl w:val="0"/>
              <w:autoSpaceDE w:val="0"/>
              <w:autoSpaceDN w:val="0"/>
              <w:adjustRightInd w:val="0"/>
              <w:ind w:right="-7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28EF">
              <w:rPr>
                <w:b/>
                <w:sz w:val="24"/>
                <w:szCs w:val="24"/>
              </w:rPr>
              <w:t>Подпрограмма 2. Противодействие коррупции в Куйбышевском сельском поселении</w:t>
            </w:r>
          </w:p>
        </w:tc>
      </w:tr>
      <w:tr w:rsidR="0010021C" w:rsidRPr="000028EF" w14:paraId="60986147" w14:textId="77777777" w:rsidTr="0047670E">
        <w:tc>
          <w:tcPr>
            <w:tcW w:w="710" w:type="dxa"/>
          </w:tcPr>
          <w:p w14:paraId="0BCB2F20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28EF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60" w:type="dxa"/>
          </w:tcPr>
          <w:p w14:paraId="0CDB8F68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0028EF">
              <w:rPr>
                <w:bCs/>
                <w:sz w:val="24"/>
                <w:szCs w:val="24"/>
              </w:rPr>
              <w:t>Основное мероприятие 2.1.</w:t>
            </w:r>
          </w:p>
          <w:p w14:paraId="5E1945C5" w14:textId="77777777" w:rsidR="0010021C" w:rsidRPr="000028EF" w:rsidRDefault="0010021C" w:rsidP="0010021C">
            <w:pPr>
              <w:widowControl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  <w:r w:rsidRPr="000028EF">
              <w:rPr>
                <w:bCs/>
                <w:sz w:val="24"/>
                <w:szCs w:val="24"/>
              </w:rPr>
              <w:t>совершенствование пра</w:t>
            </w:r>
            <w:r w:rsidRPr="000028EF">
              <w:rPr>
                <w:bCs/>
                <w:sz w:val="24"/>
                <w:szCs w:val="24"/>
              </w:rPr>
              <w:softHyphen/>
              <w:t>вового регулирования в сфере противодействия коррупции</w:t>
            </w:r>
          </w:p>
          <w:p w14:paraId="0A96913A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4D4E1ECF" w14:textId="77777777" w:rsidR="0010021C" w:rsidRPr="000028EF" w:rsidRDefault="000A16D9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</w:rPr>
              <w:t xml:space="preserve">Главный </w:t>
            </w:r>
            <w:r w:rsidR="0010021C" w:rsidRPr="000028EF">
              <w:rPr>
                <w:sz w:val="24"/>
                <w:szCs w:val="24"/>
              </w:rPr>
              <w:t xml:space="preserve"> специалист</w:t>
            </w:r>
            <w:proofErr w:type="gramEnd"/>
            <w:r w:rsidR="0010021C" w:rsidRPr="000028EF">
              <w:rPr>
                <w:sz w:val="24"/>
                <w:szCs w:val="24"/>
              </w:rPr>
              <w:t xml:space="preserve"> по юридическим и кадровым вопросам</w:t>
            </w:r>
          </w:p>
        </w:tc>
        <w:tc>
          <w:tcPr>
            <w:tcW w:w="1417" w:type="dxa"/>
          </w:tcPr>
          <w:p w14:paraId="4900C2A4" w14:textId="77777777" w:rsidR="0010021C" w:rsidRPr="000028EF" w:rsidRDefault="0010021C" w:rsidP="00CD1122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31.12.202</w:t>
            </w:r>
            <w:r w:rsidR="000A16D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3D37E672" w14:textId="77777777" w:rsidR="0010021C" w:rsidRPr="000028EF" w:rsidRDefault="0010021C" w:rsidP="00CD1122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01.01.202</w:t>
            </w:r>
            <w:r w:rsidR="000A16D9"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14:paraId="2490673A" w14:textId="77777777" w:rsidR="0010021C" w:rsidRPr="000028EF" w:rsidRDefault="0010021C" w:rsidP="00CD1122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31.12.202</w:t>
            </w:r>
            <w:r w:rsidR="000A16D9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2D4DE4E" w14:textId="77777777" w:rsidR="0010021C" w:rsidRPr="000028EF" w:rsidRDefault="0010021C" w:rsidP="0047670E">
            <w:pPr>
              <w:widowControl w:val="0"/>
              <w:autoSpaceDE w:val="0"/>
              <w:autoSpaceDN w:val="0"/>
              <w:adjustRightInd w:val="0"/>
              <w:ind w:right="-73"/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приведение нормативных правовых актов Администрации Куйбышевского сельского поселения в соответствие с федеральным, областным законодательством, устранение имеющихся в них пробелов и противоречий</w:t>
            </w:r>
          </w:p>
        </w:tc>
        <w:tc>
          <w:tcPr>
            <w:tcW w:w="1593" w:type="dxa"/>
          </w:tcPr>
          <w:p w14:paraId="4B61460E" w14:textId="77777777" w:rsidR="0010021C" w:rsidRPr="000028EF" w:rsidRDefault="0010021C" w:rsidP="0047670E">
            <w:pPr>
              <w:widowControl w:val="0"/>
              <w:autoSpaceDE w:val="0"/>
              <w:autoSpaceDN w:val="0"/>
              <w:adjustRightInd w:val="0"/>
              <w:ind w:right="-73"/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Повышение качества работы по противодействию коррупции</w:t>
            </w:r>
          </w:p>
        </w:tc>
        <w:tc>
          <w:tcPr>
            <w:tcW w:w="1242" w:type="dxa"/>
          </w:tcPr>
          <w:p w14:paraId="6DC95A41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0021C" w:rsidRPr="000028EF" w14:paraId="6756E3D7" w14:textId="77777777" w:rsidTr="0047670E">
        <w:tc>
          <w:tcPr>
            <w:tcW w:w="710" w:type="dxa"/>
          </w:tcPr>
          <w:p w14:paraId="50D8CFC3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28EF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60" w:type="dxa"/>
          </w:tcPr>
          <w:p w14:paraId="28A7460E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 xml:space="preserve">Основное мероприятие 2.2. </w:t>
            </w:r>
            <w:r w:rsidRPr="000028EF">
              <w:rPr>
                <w:sz w:val="24"/>
                <w:szCs w:val="24"/>
              </w:rPr>
              <w:t>Повышение эффективности механизмов выявления, предотвращения и урегулирования конфликта интересов на муниципальной службе на территории Куйбышевского сельского поселения</w:t>
            </w:r>
          </w:p>
        </w:tc>
        <w:tc>
          <w:tcPr>
            <w:tcW w:w="2268" w:type="dxa"/>
          </w:tcPr>
          <w:p w14:paraId="3437553D" w14:textId="77777777" w:rsidR="0010021C" w:rsidRPr="000028EF" w:rsidRDefault="000A16D9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</w:rPr>
              <w:t xml:space="preserve">Главный </w:t>
            </w:r>
            <w:r w:rsidR="0010021C" w:rsidRPr="000028EF">
              <w:rPr>
                <w:sz w:val="24"/>
                <w:szCs w:val="24"/>
              </w:rPr>
              <w:t xml:space="preserve"> специалист</w:t>
            </w:r>
            <w:proofErr w:type="gramEnd"/>
            <w:r w:rsidR="0010021C" w:rsidRPr="000028EF">
              <w:rPr>
                <w:sz w:val="24"/>
                <w:szCs w:val="24"/>
              </w:rPr>
              <w:t xml:space="preserve"> по юридическим и кадровым вопросам</w:t>
            </w:r>
          </w:p>
        </w:tc>
        <w:tc>
          <w:tcPr>
            <w:tcW w:w="1417" w:type="dxa"/>
          </w:tcPr>
          <w:p w14:paraId="49CDC9F2" w14:textId="77777777" w:rsidR="0010021C" w:rsidRPr="000028EF" w:rsidRDefault="0010021C" w:rsidP="0049401D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31.12.202</w:t>
            </w:r>
            <w:r w:rsidR="000A16D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76C91902" w14:textId="77777777" w:rsidR="0010021C" w:rsidRPr="000028EF" w:rsidRDefault="0010021C" w:rsidP="0049401D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01.01.202</w:t>
            </w:r>
            <w:r w:rsidR="000A16D9"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14:paraId="1BD1689A" w14:textId="77777777" w:rsidR="0010021C" w:rsidRPr="000028EF" w:rsidRDefault="0010021C" w:rsidP="0049401D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31.12.202</w:t>
            </w:r>
            <w:r w:rsidR="000A16D9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BA68D9F" w14:textId="77777777" w:rsidR="0010021C" w:rsidRPr="000028EF" w:rsidRDefault="0010021C" w:rsidP="0047670E">
            <w:pPr>
              <w:widowControl w:val="0"/>
              <w:autoSpaceDE w:val="0"/>
              <w:autoSpaceDN w:val="0"/>
              <w:adjustRightInd w:val="0"/>
              <w:ind w:right="-73"/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Предотвращение коррупционных правонарушений</w:t>
            </w:r>
          </w:p>
        </w:tc>
        <w:tc>
          <w:tcPr>
            <w:tcW w:w="1593" w:type="dxa"/>
          </w:tcPr>
          <w:p w14:paraId="4F93F702" w14:textId="77777777" w:rsidR="0010021C" w:rsidRPr="000028EF" w:rsidRDefault="0010021C" w:rsidP="0047670E">
            <w:pPr>
              <w:widowControl w:val="0"/>
              <w:autoSpaceDE w:val="0"/>
              <w:autoSpaceDN w:val="0"/>
              <w:adjustRightInd w:val="0"/>
              <w:ind w:right="-73"/>
              <w:jc w:val="both"/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Повышение качества работы по противодействию коррупции</w:t>
            </w:r>
          </w:p>
        </w:tc>
        <w:tc>
          <w:tcPr>
            <w:tcW w:w="1242" w:type="dxa"/>
          </w:tcPr>
          <w:p w14:paraId="7A77F74B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0021C" w:rsidRPr="000028EF" w14:paraId="4D716977" w14:textId="77777777" w:rsidTr="0047670E">
        <w:tc>
          <w:tcPr>
            <w:tcW w:w="710" w:type="dxa"/>
          </w:tcPr>
          <w:p w14:paraId="0B6FA904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28EF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60" w:type="dxa"/>
          </w:tcPr>
          <w:p w14:paraId="55B3C63C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 xml:space="preserve">Основное мероприятие 1.3. Усиление контроля за соблюдением лицами, </w:t>
            </w:r>
            <w:r w:rsidRPr="000028EF">
              <w:rPr>
                <w:kern w:val="2"/>
                <w:sz w:val="24"/>
                <w:szCs w:val="24"/>
              </w:rPr>
              <w:lastRenderedPageBreak/>
              <w:t xml:space="preserve">замещающими муниципальные должности на территории Куйбышевского сельского поселения, должности </w:t>
            </w:r>
            <w:proofErr w:type="gramStart"/>
            <w:r w:rsidRPr="000028EF">
              <w:rPr>
                <w:kern w:val="2"/>
                <w:sz w:val="24"/>
                <w:szCs w:val="24"/>
              </w:rPr>
              <w:t>муниципальной  службы</w:t>
            </w:r>
            <w:proofErr w:type="gramEnd"/>
            <w:r w:rsidRPr="000028EF">
              <w:rPr>
                <w:kern w:val="2"/>
                <w:sz w:val="24"/>
                <w:szCs w:val="24"/>
              </w:rPr>
              <w:t xml:space="preserve"> на территории Куйбышевского сельского поселения (далее – должностные лица) антикоррупционных норм</w:t>
            </w:r>
          </w:p>
        </w:tc>
        <w:tc>
          <w:tcPr>
            <w:tcW w:w="2268" w:type="dxa"/>
          </w:tcPr>
          <w:p w14:paraId="6CC8C615" w14:textId="77777777" w:rsidR="0010021C" w:rsidRPr="000028EF" w:rsidRDefault="000A16D9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Главный </w:t>
            </w:r>
            <w:r w:rsidR="0010021C" w:rsidRPr="000028EF">
              <w:rPr>
                <w:sz w:val="24"/>
                <w:szCs w:val="24"/>
              </w:rPr>
              <w:t xml:space="preserve"> специалист</w:t>
            </w:r>
            <w:proofErr w:type="gramEnd"/>
            <w:r w:rsidR="0010021C" w:rsidRPr="000028EF">
              <w:rPr>
                <w:sz w:val="24"/>
                <w:szCs w:val="24"/>
              </w:rPr>
              <w:t xml:space="preserve"> по юридическим и </w:t>
            </w:r>
            <w:r w:rsidR="0010021C" w:rsidRPr="000028EF">
              <w:rPr>
                <w:sz w:val="24"/>
                <w:szCs w:val="24"/>
              </w:rPr>
              <w:lastRenderedPageBreak/>
              <w:t>кадровым вопросам</w:t>
            </w:r>
          </w:p>
        </w:tc>
        <w:tc>
          <w:tcPr>
            <w:tcW w:w="1417" w:type="dxa"/>
          </w:tcPr>
          <w:p w14:paraId="6D640F1C" w14:textId="77777777" w:rsidR="0010021C" w:rsidRPr="000028EF" w:rsidRDefault="0010021C" w:rsidP="0049401D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lastRenderedPageBreak/>
              <w:t>31.12.202</w:t>
            </w:r>
            <w:r w:rsidR="000A16D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32A48C33" w14:textId="77777777" w:rsidR="0010021C" w:rsidRPr="000028EF" w:rsidRDefault="0010021C" w:rsidP="0049401D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01.01.202</w:t>
            </w:r>
            <w:r w:rsidR="000A16D9"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14:paraId="6DA35113" w14:textId="77777777" w:rsidR="0010021C" w:rsidRPr="000028EF" w:rsidRDefault="0010021C" w:rsidP="0049401D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31.12.202</w:t>
            </w:r>
            <w:r w:rsidR="000A16D9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D6A29DC" w14:textId="77777777" w:rsidR="0010021C" w:rsidRPr="000028EF" w:rsidRDefault="0010021C" w:rsidP="0047670E">
            <w:pPr>
              <w:widowControl w:val="0"/>
              <w:autoSpaceDE w:val="0"/>
              <w:autoSpaceDN w:val="0"/>
              <w:adjustRightInd w:val="0"/>
              <w:ind w:right="-73"/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Выявление случаев несоблюдени</w:t>
            </w:r>
            <w:r w:rsidRPr="000028EF">
              <w:rPr>
                <w:sz w:val="24"/>
                <w:szCs w:val="24"/>
              </w:rPr>
              <w:lastRenderedPageBreak/>
              <w:t>я должностными лицами антикоррупционных норм, принятие своевременных и действенных мер юридической ответственности</w:t>
            </w:r>
          </w:p>
        </w:tc>
        <w:tc>
          <w:tcPr>
            <w:tcW w:w="1593" w:type="dxa"/>
          </w:tcPr>
          <w:p w14:paraId="5CD49C62" w14:textId="77777777" w:rsidR="0010021C" w:rsidRPr="000028EF" w:rsidRDefault="0010021C" w:rsidP="0047670E">
            <w:pPr>
              <w:widowControl w:val="0"/>
              <w:autoSpaceDE w:val="0"/>
              <w:autoSpaceDN w:val="0"/>
              <w:adjustRightInd w:val="0"/>
              <w:ind w:right="-73"/>
              <w:jc w:val="both"/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lastRenderedPageBreak/>
              <w:t>формирование э</w:t>
            </w:r>
            <w:r w:rsidRPr="000028EF">
              <w:rPr>
                <w:sz w:val="24"/>
                <w:szCs w:val="24"/>
              </w:rPr>
              <w:t>ф</w:t>
            </w:r>
            <w:r w:rsidRPr="000028EF">
              <w:rPr>
                <w:sz w:val="24"/>
                <w:szCs w:val="24"/>
              </w:rPr>
              <w:t xml:space="preserve">фективной </w:t>
            </w:r>
            <w:r w:rsidRPr="000028EF">
              <w:rPr>
                <w:sz w:val="24"/>
                <w:szCs w:val="24"/>
              </w:rPr>
              <w:lastRenderedPageBreak/>
              <w:t>кадр</w:t>
            </w:r>
            <w:r w:rsidRPr="000028EF">
              <w:rPr>
                <w:sz w:val="24"/>
                <w:szCs w:val="24"/>
              </w:rPr>
              <w:t>о</w:t>
            </w:r>
            <w:r w:rsidRPr="000028EF">
              <w:rPr>
                <w:sz w:val="24"/>
                <w:szCs w:val="24"/>
              </w:rPr>
              <w:t>вой поли</w:t>
            </w:r>
            <w:r w:rsidRPr="000028EF">
              <w:rPr>
                <w:sz w:val="24"/>
                <w:szCs w:val="24"/>
              </w:rPr>
              <w:softHyphen/>
              <w:t>тики на террито</w:t>
            </w:r>
            <w:r w:rsidRPr="000028EF">
              <w:rPr>
                <w:sz w:val="24"/>
                <w:szCs w:val="24"/>
              </w:rPr>
              <w:softHyphen/>
              <w:t>рии Куйбышевского сельского посел</w:t>
            </w:r>
            <w:r w:rsidRPr="000028EF">
              <w:rPr>
                <w:sz w:val="24"/>
                <w:szCs w:val="24"/>
              </w:rPr>
              <w:t>е</w:t>
            </w:r>
            <w:r w:rsidRPr="000028EF">
              <w:rPr>
                <w:sz w:val="24"/>
                <w:szCs w:val="24"/>
              </w:rPr>
              <w:t>ния по про</w:t>
            </w:r>
            <w:r w:rsidRPr="000028EF">
              <w:rPr>
                <w:sz w:val="24"/>
                <w:szCs w:val="24"/>
              </w:rPr>
              <w:softHyphen/>
              <w:t>тиводействию ко</w:t>
            </w:r>
            <w:r w:rsidRPr="000028EF">
              <w:rPr>
                <w:sz w:val="24"/>
                <w:szCs w:val="24"/>
              </w:rPr>
              <w:t>р</w:t>
            </w:r>
            <w:r w:rsidRPr="000028EF">
              <w:rPr>
                <w:sz w:val="24"/>
                <w:szCs w:val="24"/>
              </w:rPr>
              <w:t>рупции</w:t>
            </w:r>
          </w:p>
        </w:tc>
        <w:tc>
          <w:tcPr>
            <w:tcW w:w="1242" w:type="dxa"/>
          </w:tcPr>
          <w:p w14:paraId="63805608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0021C" w:rsidRPr="000028EF" w14:paraId="096A3306" w14:textId="77777777" w:rsidTr="0047670E">
        <w:tc>
          <w:tcPr>
            <w:tcW w:w="710" w:type="dxa"/>
          </w:tcPr>
          <w:p w14:paraId="12E7DE0A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28EF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260" w:type="dxa"/>
          </w:tcPr>
          <w:p w14:paraId="643DD702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>Основное мероприятие 1.4. Осуществление антикоррупционной экспертизы нормативных правовых актов Администрации Куйбышевского сельского поселения и их проектов с учетом мониторинга соответствующей правоприменительной практики</w:t>
            </w:r>
          </w:p>
        </w:tc>
        <w:tc>
          <w:tcPr>
            <w:tcW w:w="2268" w:type="dxa"/>
          </w:tcPr>
          <w:p w14:paraId="336E5C77" w14:textId="77777777" w:rsidR="0010021C" w:rsidRPr="000028EF" w:rsidRDefault="000A16D9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</w:rPr>
              <w:t xml:space="preserve">Главный </w:t>
            </w:r>
            <w:r w:rsidR="0010021C" w:rsidRPr="000028EF">
              <w:rPr>
                <w:sz w:val="24"/>
                <w:szCs w:val="24"/>
              </w:rPr>
              <w:t xml:space="preserve"> специалист</w:t>
            </w:r>
            <w:proofErr w:type="gramEnd"/>
            <w:r w:rsidR="0010021C" w:rsidRPr="000028EF">
              <w:rPr>
                <w:sz w:val="24"/>
                <w:szCs w:val="24"/>
              </w:rPr>
              <w:t xml:space="preserve"> по юридическим и кадровым вопросам</w:t>
            </w:r>
          </w:p>
        </w:tc>
        <w:tc>
          <w:tcPr>
            <w:tcW w:w="1417" w:type="dxa"/>
          </w:tcPr>
          <w:p w14:paraId="2BDE1AEC" w14:textId="77777777" w:rsidR="0010021C" w:rsidRPr="000028EF" w:rsidRDefault="0010021C" w:rsidP="0049401D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31.12.202</w:t>
            </w:r>
            <w:r w:rsidR="000A16D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02BB9379" w14:textId="77777777" w:rsidR="0010021C" w:rsidRPr="000028EF" w:rsidRDefault="0010021C" w:rsidP="0049401D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01.01.202</w:t>
            </w:r>
            <w:r w:rsidR="000A16D9"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14:paraId="71154439" w14:textId="77777777" w:rsidR="0010021C" w:rsidRPr="000028EF" w:rsidRDefault="0010021C" w:rsidP="0049401D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31.12.202</w:t>
            </w:r>
            <w:r w:rsidR="000A16D9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7E7328C" w14:textId="77777777" w:rsidR="0010021C" w:rsidRPr="000028EF" w:rsidRDefault="0010021C" w:rsidP="0047670E">
            <w:pPr>
              <w:widowControl w:val="0"/>
              <w:autoSpaceDE w:val="0"/>
              <w:autoSpaceDN w:val="0"/>
              <w:adjustRightInd w:val="0"/>
              <w:ind w:right="-73"/>
              <w:rPr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 xml:space="preserve">Выявление в нормативных правовых актах Администрации Куйбышевского района и их проектах </w:t>
            </w:r>
            <w:r w:rsidRPr="000028EF">
              <w:rPr>
                <w:rStyle w:val="extended-textfull"/>
                <w:sz w:val="24"/>
                <w:szCs w:val="24"/>
              </w:rPr>
              <w:t>коррупциогенных факторов и их исключение</w:t>
            </w:r>
          </w:p>
        </w:tc>
        <w:tc>
          <w:tcPr>
            <w:tcW w:w="1593" w:type="dxa"/>
          </w:tcPr>
          <w:p w14:paraId="5B8B0EBB" w14:textId="77777777" w:rsidR="0010021C" w:rsidRPr="000028EF" w:rsidRDefault="0010021C" w:rsidP="0047670E">
            <w:pPr>
              <w:widowControl w:val="0"/>
              <w:autoSpaceDE w:val="0"/>
              <w:autoSpaceDN w:val="0"/>
              <w:adjustRightInd w:val="0"/>
              <w:ind w:right="-73"/>
              <w:jc w:val="both"/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 xml:space="preserve">Реализация </w:t>
            </w:r>
            <w:proofErr w:type="gramStart"/>
            <w:r w:rsidRPr="000028EF">
              <w:rPr>
                <w:sz w:val="24"/>
                <w:szCs w:val="24"/>
              </w:rPr>
              <w:t>анти</w:t>
            </w:r>
            <w:r w:rsidRPr="000028EF">
              <w:rPr>
                <w:sz w:val="24"/>
                <w:szCs w:val="24"/>
              </w:rPr>
              <w:softHyphen/>
              <w:t>коррупционного  законодател</w:t>
            </w:r>
            <w:r w:rsidRPr="000028EF">
              <w:rPr>
                <w:sz w:val="24"/>
                <w:szCs w:val="24"/>
              </w:rPr>
              <w:t>ь</w:t>
            </w:r>
            <w:r w:rsidRPr="000028EF">
              <w:rPr>
                <w:sz w:val="24"/>
                <w:szCs w:val="24"/>
              </w:rPr>
              <w:t>ства</w:t>
            </w:r>
            <w:proofErr w:type="gramEnd"/>
            <w:r w:rsidRPr="000028EF">
              <w:rPr>
                <w:sz w:val="24"/>
                <w:szCs w:val="24"/>
              </w:rPr>
              <w:t xml:space="preserve"> по провидению антико</w:t>
            </w:r>
            <w:r w:rsidRPr="000028EF">
              <w:rPr>
                <w:sz w:val="24"/>
                <w:szCs w:val="24"/>
              </w:rPr>
              <w:t>р</w:t>
            </w:r>
            <w:r w:rsidRPr="000028EF">
              <w:rPr>
                <w:sz w:val="24"/>
                <w:szCs w:val="24"/>
              </w:rPr>
              <w:t>рупци</w:t>
            </w:r>
            <w:r w:rsidRPr="000028EF">
              <w:rPr>
                <w:sz w:val="24"/>
                <w:szCs w:val="24"/>
              </w:rPr>
              <w:softHyphen/>
              <w:t>онной экспер</w:t>
            </w:r>
            <w:r w:rsidRPr="000028EF">
              <w:rPr>
                <w:sz w:val="24"/>
                <w:szCs w:val="24"/>
              </w:rPr>
              <w:softHyphen/>
              <w:t>тизы прое</w:t>
            </w:r>
            <w:r w:rsidRPr="000028EF">
              <w:rPr>
                <w:sz w:val="24"/>
                <w:szCs w:val="24"/>
              </w:rPr>
              <w:t>к</w:t>
            </w:r>
            <w:r w:rsidRPr="000028EF">
              <w:rPr>
                <w:sz w:val="24"/>
                <w:szCs w:val="24"/>
              </w:rPr>
              <w:t>тов нормати</w:t>
            </w:r>
            <w:r w:rsidRPr="000028EF">
              <w:rPr>
                <w:sz w:val="24"/>
                <w:szCs w:val="24"/>
              </w:rPr>
              <w:t>в</w:t>
            </w:r>
            <w:r w:rsidRPr="000028EF">
              <w:rPr>
                <w:sz w:val="24"/>
                <w:szCs w:val="24"/>
              </w:rPr>
              <w:t>ных прав</w:t>
            </w:r>
            <w:r w:rsidRPr="000028EF">
              <w:rPr>
                <w:sz w:val="24"/>
                <w:szCs w:val="24"/>
              </w:rPr>
              <w:t>о</w:t>
            </w:r>
            <w:r w:rsidRPr="000028EF">
              <w:rPr>
                <w:sz w:val="24"/>
                <w:szCs w:val="24"/>
              </w:rPr>
              <w:t>вых актов и  нормативных пр</w:t>
            </w:r>
            <w:r w:rsidRPr="000028EF">
              <w:rPr>
                <w:sz w:val="24"/>
                <w:szCs w:val="24"/>
              </w:rPr>
              <w:t>а</w:t>
            </w:r>
            <w:r w:rsidRPr="000028EF">
              <w:rPr>
                <w:sz w:val="24"/>
                <w:szCs w:val="24"/>
              </w:rPr>
              <w:t>вовых актов Куйбышевского сельского поселения</w:t>
            </w:r>
          </w:p>
        </w:tc>
        <w:tc>
          <w:tcPr>
            <w:tcW w:w="1242" w:type="dxa"/>
          </w:tcPr>
          <w:p w14:paraId="00C10F07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0021C" w:rsidRPr="000028EF" w14:paraId="6A1FE784" w14:textId="77777777" w:rsidTr="0047670E">
        <w:tc>
          <w:tcPr>
            <w:tcW w:w="710" w:type="dxa"/>
          </w:tcPr>
          <w:p w14:paraId="4A34187D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28EF">
              <w:rPr>
                <w:rFonts w:eastAsia="Calibri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3260" w:type="dxa"/>
          </w:tcPr>
          <w:p w14:paraId="4B9C584D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Основное мероприятие 1.5. 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2268" w:type="dxa"/>
          </w:tcPr>
          <w:p w14:paraId="47F45EE2" w14:textId="77777777" w:rsidR="0010021C" w:rsidRPr="000028EF" w:rsidRDefault="000A16D9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</w:rPr>
              <w:t xml:space="preserve">Главный </w:t>
            </w:r>
            <w:r w:rsidRPr="000028EF">
              <w:rPr>
                <w:sz w:val="24"/>
                <w:szCs w:val="24"/>
              </w:rPr>
              <w:t xml:space="preserve"> </w:t>
            </w:r>
            <w:r w:rsidR="0010021C" w:rsidRPr="000028EF">
              <w:rPr>
                <w:sz w:val="24"/>
                <w:szCs w:val="24"/>
              </w:rPr>
              <w:t>специалист</w:t>
            </w:r>
            <w:proofErr w:type="gramEnd"/>
            <w:r w:rsidR="0010021C" w:rsidRPr="000028EF">
              <w:rPr>
                <w:sz w:val="24"/>
                <w:szCs w:val="24"/>
              </w:rPr>
              <w:t xml:space="preserve"> по закупкам-экономист</w:t>
            </w:r>
          </w:p>
        </w:tc>
        <w:tc>
          <w:tcPr>
            <w:tcW w:w="1417" w:type="dxa"/>
          </w:tcPr>
          <w:p w14:paraId="04E8E6F0" w14:textId="77777777" w:rsidR="0010021C" w:rsidRPr="000028EF" w:rsidRDefault="0010021C" w:rsidP="0049401D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31.12.202</w:t>
            </w:r>
            <w:r w:rsidR="000A16D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75F028B3" w14:textId="77777777" w:rsidR="0010021C" w:rsidRPr="000028EF" w:rsidRDefault="0010021C" w:rsidP="0049401D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01.01.202</w:t>
            </w:r>
            <w:r w:rsidR="000A16D9"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14:paraId="19565EFB" w14:textId="77777777" w:rsidR="0010021C" w:rsidRPr="000028EF" w:rsidRDefault="0010021C" w:rsidP="0049401D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31.12.202</w:t>
            </w:r>
            <w:r w:rsidR="000A16D9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18671B7" w14:textId="77777777" w:rsidR="0010021C" w:rsidRPr="000028EF" w:rsidRDefault="0010021C" w:rsidP="0047670E">
            <w:pPr>
              <w:widowControl w:val="0"/>
              <w:autoSpaceDE w:val="0"/>
              <w:autoSpaceDN w:val="0"/>
              <w:adjustRightInd w:val="0"/>
              <w:ind w:right="-73"/>
              <w:rPr>
                <w:kern w:val="2"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>Выявление коррупционных рисков при осуществлении закупок, товаров, работ, услуг для обеспечения муниципальных нужд и их исключение</w:t>
            </w:r>
          </w:p>
        </w:tc>
        <w:tc>
          <w:tcPr>
            <w:tcW w:w="1593" w:type="dxa"/>
          </w:tcPr>
          <w:p w14:paraId="3DC54B9A" w14:textId="77777777" w:rsidR="0010021C" w:rsidRPr="000028EF" w:rsidRDefault="0010021C" w:rsidP="0047670E">
            <w:pPr>
              <w:widowControl w:val="0"/>
              <w:autoSpaceDE w:val="0"/>
              <w:autoSpaceDN w:val="0"/>
              <w:adjustRightInd w:val="0"/>
              <w:ind w:right="-73"/>
              <w:jc w:val="both"/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снижение пока</w:t>
            </w:r>
            <w:r w:rsidRPr="000028EF">
              <w:rPr>
                <w:sz w:val="24"/>
                <w:szCs w:val="24"/>
              </w:rPr>
              <w:softHyphen/>
              <w:t>зателей проявле</w:t>
            </w:r>
            <w:r w:rsidRPr="000028EF">
              <w:rPr>
                <w:sz w:val="24"/>
                <w:szCs w:val="24"/>
              </w:rPr>
              <w:softHyphen/>
              <w:t>ния коррупции в Куйбышевском сельском поселении</w:t>
            </w:r>
          </w:p>
        </w:tc>
        <w:tc>
          <w:tcPr>
            <w:tcW w:w="1242" w:type="dxa"/>
          </w:tcPr>
          <w:p w14:paraId="54F22FC8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0021C" w:rsidRPr="000028EF" w14:paraId="59625C17" w14:textId="77777777" w:rsidTr="0047670E">
        <w:tc>
          <w:tcPr>
            <w:tcW w:w="710" w:type="dxa"/>
          </w:tcPr>
          <w:p w14:paraId="6501A751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28EF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260" w:type="dxa"/>
          </w:tcPr>
          <w:p w14:paraId="0B7CABA4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 xml:space="preserve">Основное мероприятие 1.6. </w:t>
            </w:r>
            <w:r w:rsidRPr="000028EF">
              <w:rPr>
                <w:bCs/>
                <w:sz w:val="24"/>
                <w:szCs w:val="24"/>
              </w:rPr>
              <w:t xml:space="preserve">Организация проведения мониторингов общественного мнения по вопросам проявления коррупции, коррупциогенности и эффективности мер антикоррупционной направленности в </w:t>
            </w:r>
            <w:r w:rsidRPr="000028EF">
              <w:rPr>
                <w:sz w:val="24"/>
                <w:szCs w:val="24"/>
              </w:rPr>
              <w:t>органах местного самоуправления</w:t>
            </w:r>
          </w:p>
        </w:tc>
        <w:tc>
          <w:tcPr>
            <w:tcW w:w="2268" w:type="dxa"/>
          </w:tcPr>
          <w:p w14:paraId="48D1648E" w14:textId="77777777" w:rsidR="0010021C" w:rsidRPr="000028EF" w:rsidRDefault="000A16D9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</w:rPr>
              <w:t xml:space="preserve">Главный </w:t>
            </w:r>
            <w:r w:rsidRPr="000028EF">
              <w:rPr>
                <w:sz w:val="24"/>
                <w:szCs w:val="24"/>
              </w:rPr>
              <w:t xml:space="preserve"> </w:t>
            </w:r>
            <w:r w:rsidR="0010021C" w:rsidRPr="000028EF">
              <w:rPr>
                <w:sz w:val="24"/>
                <w:szCs w:val="24"/>
              </w:rPr>
              <w:t>специалист</w:t>
            </w:r>
            <w:proofErr w:type="gramEnd"/>
            <w:r w:rsidR="0010021C" w:rsidRPr="000028EF">
              <w:rPr>
                <w:sz w:val="24"/>
                <w:szCs w:val="24"/>
              </w:rPr>
              <w:t xml:space="preserve"> по юридическим и кадровым вопросам</w:t>
            </w:r>
          </w:p>
        </w:tc>
        <w:tc>
          <w:tcPr>
            <w:tcW w:w="1417" w:type="dxa"/>
          </w:tcPr>
          <w:p w14:paraId="240B7B59" w14:textId="77777777" w:rsidR="0010021C" w:rsidRPr="000028EF" w:rsidRDefault="0010021C" w:rsidP="0049401D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31.12.202</w:t>
            </w:r>
            <w:r w:rsidR="000A16D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6787BE0D" w14:textId="77777777" w:rsidR="0010021C" w:rsidRPr="000028EF" w:rsidRDefault="0010021C" w:rsidP="0049401D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01.01.202</w:t>
            </w:r>
            <w:r w:rsidR="000A16D9"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14:paraId="5D92E5D1" w14:textId="77777777" w:rsidR="0010021C" w:rsidRPr="000028EF" w:rsidRDefault="0010021C" w:rsidP="0049401D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31.12.202</w:t>
            </w:r>
            <w:r w:rsidR="000A16D9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7876EBF" w14:textId="77777777" w:rsidR="0010021C" w:rsidRPr="000028EF" w:rsidRDefault="0010021C" w:rsidP="0047670E">
            <w:pPr>
              <w:widowControl w:val="0"/>
              <w:autoSpaceDE w:val="0"/>
              <w:autoSpaceDN w:val="0"/>
              <w:adjustRightInd w:val="0"/>
              <w:ind w:right="-73"/>
              <w:rPr>
                <w:kern w:val="2"/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Снижение показателей проявления коррупции в Куйбышевском сельском поселении и увеличение показателей информационной открытости деятельности органов местного самоуправления</w:t>
            </w:r>
          </w:p>
        </w:tc>
        <w:tc>
          <w:tcPr>
            <w:tcW w:w="1593" w:type="dxa"/>
          </w:tcPr>
          <w:p w14:paraId="51B07DD6" w14:textId="77777777" w:rsidR="0010021C" w:rsidRPr="000028EF" w:rsidRDefault="0010021C" w:rsidP="0047670E">
            <w:pPr>
              <w:widowControl w:val="0"/>
              <w:autoSpaceDE w:val="0"/>
              <w:autoSpaceDN w:val="0"/>
              <w:adjustRightInd w:val="0"/>
              <w:ind w:right="-73"/>
              <w:jc w:val="both"/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Улучшение общественного мнения</w:t>
            </w:r>
            <w:r w:rsidRPr="000028EF">
              <w:rPr>
                <w:bCs/>
                <w:sz w:val="24"/>
                <w:szCs w:val="24"/>
              </w:rPr>
              <w:t xml:space="preserve"> по вопросам проявления коррупции</w:t>
            </w:r>
          </w:p>
        </w:tc>
        <w:tc>
          <w:tcPr>
            <w:tcW w:w="1242" w:type="dxa"/>
          </w:tcPr>
          <w:p w14:paraId="7AD85C85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0021C" w:rsidRPr="000028EF" w14:paraId="595B6168" w14:textId="77777777" w:rsidTr="0047670E">
        <w:tc>
          <w:tcPr>
            <w:tcW w:w="710" w:type="dxa"/>
          </w:tcPr>
          <w:p w14:paraId="2D73CF46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28EF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260" w:type="dxa"/>
          </w:tcPr>
          <w:p w14:paraId="4EE38001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 xml:space="preserve">Основное мероприятие 1.7. Повышение эффективности взаимодействия с институтами гражданского </w:t>
            </w:r>
            <w:r w:rsidRPr="000028EF">
              <w:rPr>
                <w:kern w:val="2"/>
                <w:sz w:val="24"/>
                <w:szCs w:val="24"/>
              </w:rPr>
              <w:lastRenderedPageBreak/>
              <w:t>общества и гражданами, привлечение их к участию в противодействии коррупции</w:t>
            </w:r>
          </w:p>
        </w:tc>
        <w:tc>
          <w:tcPr>
            <w:tcW w:w="2268" w:type="dxa"/>
          </w:tcPr>
          <w:p w14:paraId="08B27C76" w14:textId="77777777" w:rsidR="0010021C" w:rsidRPr="000028EF" w:rsidRDefault="000A16D9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Главный </w:t>
            </w:r>
            <w:r w:rsidRPr="000028EF">
              <w:rPr>
                <w:sz w:val="24"/>
                <w:szCs w:val="24"/>
              </w:rPr>
              <w:t xml:space="preserve"> </w:t>
            </w:r>
            <w:r w:rsidR="0010021C" w:rsidRPr="000028EF">
              <w:rPr>
                <w:sz w:val="24"/>
                <w:szCs w:val="24"/>
              </w:rPr>
              <w:t>специалист</w:t>
            </w:r>
            <w:proofErr w:type="gramEnd"/>
            <w:r w:rsidR="0010021C" w:rsidRPr="000028EF">
              <w:rPr>
                <w:sz w:val="24"/>
                <w:szCs w:val="24"/>
              </w:rPr>
              <w:t xml:space="preserve"> по юридическим и кадровым вопросам</w:t>
            </w:r>
          </w:p>
        </w:tc>
        <w:tc>
          <w:tcPr>
            <w:tcW w:w="1417" w:type="dxa"/>
          </w:tcPr>
          <w:p w14:paraId="425D6307" w14:textId="77777777" w:rsidR="0010021C" w:rsidRPr="000028EF" w:rsidRDefault="0010021C" w:rsidP="0049401D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31.12.202</w:t>
            </w:r>
            <w:r w:rsidR="000A16D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13ACEB2C" w14:textId="77777777" w:rsidR="0010021C" w:rsidRPr="000028EF" w:rsidRDefault="0010021C" w:rsidP="0049401D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01.01.202</w:t>
            </w:r>
            <w:r w:rsidR="000A16D9"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14:paraId="6BC6B27A" w14:textId="77777777" w:rsidR="0010021C" w:rsidRPr="000028EF" w:rsidRDefault="0010021C" w:rsidP="0049401D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31.12.202</w:t>
            </w:r>
            <w:r w:rsidR="000A16D9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0B9D4B4" w14:textId="77777777" w:rsidR="0010021C" w:rsidRPr="000028EF" w:rsidRDefault="0010021C" w:rsidP="0047670E">
            <w:pPr>
              <w:widowControl w:val="0"/>
              <w:autoSpaceDE w:val="0"/>
              <w:autoSpaceDN w:val="0"/>
              <w:adjustRightInd w:val="0"/>
              <w:ind w:right="-73"/>
              <w:rPr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 xml:space="preserve">Обеспечение открытости при обсуждении </w:t>
            </w:r>
            <w:r w:rsidRPr="000028EF">
              <w:rPr>
                <w:kern w:val="2"/>
                <w:sz w:val="24"/>
                <w:szCs w:val="24"/>
              </w:rPr>
              <w:lastRenderedPageBreak/>
              <w:t>принимаемых органами местного самоуправления мер по вопросам противодействия коррупции, своевременное получение информации о фактах коррупции в структурных и отраслевых подразделениях Администрации Куйбышевского района и оперативное реагирование на неё</w:t>
            </w:r>
          </w:p>
        </w:tc>
        <w:tc>
          <w:tcPr>
            <w:tcW w:w="1593" w:type="dxa"/>
          </w:tcPr>
          <w:p w14:paraId="3421C3E6" w14:textId="77777777" w:rsidR="0010021C" w:rsidRPr="000028EF" w:rsidRDefault="0010021C" w:rsidP="0047670E">
            <w:pPr>
              <w:widowControl w:val="0"/>
              <w:autoSpaceDE w:val="0"/>
              <w:autoSpaceDN w:val="0"/>
              <w:adjustRightInd w:val="0"/>
              <w:ind w:right="-73"/>
              <w:jc w:val="both"/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lastRenderedPageBreak/>
              <w:t xml:space="preserve">Участие граждан в правотворческой </w:t>
            </w:r>
            <w:r w:rsidRPr="000028EF">
              <w:rPr>
                <w:sz w:val="24"/>
                <w:szCs w:val="24"/>
              </w:rPr>
              <w:lastRenderedPageBreak/>
              <w:t>инициативе</w:t>
            </w:r>
          </w:p>
        </w:tc>
        <w:tc>
          <w:tcPr>
            <w:tcW w:w="1242" w:type="dxa"/>
          </w:tcPr>
          <w:p w14:paraId="0E65257A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0021C" w:rsidRPr="000028EF" w14:paraId="755805C6" w14:textId="77777777" w:rsidTr="0047670E">
        <w:tc>
          <w:tcPr>
            <w:tcW w:w="710" w:type="dxa"/>
          </w:tcPr>
          <w:p w14:paraId="21B4B371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28EF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260" w:type="dxa"/>
          </w:tcPr>
          <w:p w14:paraId="2C54B5AB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>Основное мероприятие 1.8. Активизация работы по антикоррупционному образованию и просвещению должностных лиц</w:t>
            </w:r>
          </w:p>
        </w:tc>
        <w:tc>
          <w:tcPr>
            <w:tcW w:w="2268" w:type="dxa"/>
          </w:tcPr>
          <w:p w14:paraId="48CA1CC4" w14:textId="77777777" w:rsidR="0010021C" w:rsidRPr="000028EF" w:rsidRDefault="000A16D9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</w:rPr>
              <w:t xml:space="preserve">Главный </w:t>
            </w:r>
            <w:r w:rsidRPr="000028EF">
              <w:rPr>
                <w:sz w:val="24"/>
                <w:szCs w:val="24"/>
              </w:rPr>
              <w:t xml:space="preserve"> </w:t>
            </w:r>
            <w:r w:rsidR="0010021C" w:rsidRPr="000028EF">
              <w:rPr>
                <w:sz w:val="24"/>
                <w:szCs w:val="24"/>
              </w:rPr>
              <w:t>специалист</w:t>
            </w:r>
            <w:proofErr w:type="gramEnd"/>
            <w:r w:rsidR="0010021C" w:rsidRPr="000028EF">
              <w:rPr>
                <w:sz w:val="24"/>
                <w:szCs w:val="24"/>
              </w:rPr>
              <w:t xml:space="preserve"> по юридическим и кадровым вопросам</w:t>
            </w:r>
          </w:p>
        </w:tc>
        <w:tc>
          <w:tcPr>
            <w:tcW w:w="1417" w:type="dxa"/>
          </w:tcPr>
          <w:p w14:paraId="0CBE5529" w14:textId="77777777" w:rsidR="0010021C" w:rsidRPr="000028EF" w:rsidRDefault="0010021C" w:rsidP="0049401D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31.12.202</w:t>
            </w:r>
            <w:r w:rsidR="000A16D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7CD5C415" w14:textId="77777777" w:rsidR="0010021C" w:rsidRPr="000028EF" w:rsidRDefault="0010021C" w:rsidP="0049401D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01.01.202</w:t>
            </w:r>
            <w:r w:rsidR="000A16D9"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14:paraId="2FD050B1" w14:textId="77777777" w:rsidR="0010021C" w:rsidRPr="000028EF" w:rsidRDefault="0010021C" w:rsidP="0049401D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31.12.202</w:t>
            </w:r>
            <w:r w:rsidR="000A16D9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5B461E7" w14:textId="77777777" w:rsidR="0010021C" w:rsidRPr="000028EF" w:rsidRDefault="0010021C" w:rsidP="0047670E">
            <w:pPr>
              <w:widowControl w:val="0"/>
              <w:autoSpaceDE w:val="0"/>
              <w:autoSpaceDN w:val="0"/>
              <w:adjustRightInd w:val="0"/>
              <w:ind w:right="-73"/>
              <w:rPr>
                <w:kern w:val="2"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 xml:space="preserve">Формирование антикоррупционного поведения должностных лиц, обеспечение соблюдения </w:t>
            </w:r>
            <w:r w:rsidRPr="000028EF">
              <w:rPr>
                <w:kern w:val="2"/>
                <w:sz w:val="24"/>
                <w:szCs w:val="24"/>
              </w:rPr>
              <w:lastRenderedPageBreak/>
              <w:t>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1593" w:type="dxa"/>
          </w:tcPr>
          <w:p w14:paraId="541CBF52" w14:textId="77777777" w:rsidR="0010021C" w:rsidRPr="000028EF" w:rsidRDefault="0010021C" w:rsidP="0047670E">
            <w:pPr>
              <w:widowControl w:val="0"/>
              <w:autoSpaceDE w:val="0"/>
              <w:autoSpaceDN w:val="0"/>
              <w:adjustRightInd w:val="0"/>
              <w:ind w:right="-73"/>
              <w:jc w:val="both"/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lastRenderedPageBreak/>
              <w:t>Обучение должностных лиц по противодействию коррупции</w:t>
            </w:r>
          </w:p>
        </w:tc>
        <w:tc>
          <w:tcPr>
            <w:tcW w:w="1242" w:type="dxa"/>
          </w:tcPr>
          <w:p w14:paraId="6DE495E9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0021C" w:rsidRPr="000028EF" w14:paraId="34F8C74C" w14:textId="77777777" w:rsidTr="0047670E">
        <w:tc>
          <w:tcPr>
            <w:tcW w:w="710" w:type="dxa"/>
          </w:tcPr>
          <w:p w14:paraId="4CE28021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28EF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260" w:type="dxa"/>
          </w:tcPr>
          <w:p w14:paraId="285A4DED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 xml:space="preserve">Основное мероприятие 1.9. Размещение в СМИ, на официальном сайте Администрации Куйбышевского </w:t>
            </w:r>
            <w:proofErr w:type="spellStart"/>
            <w:r w:rsidRPr="000028EF">
              <w:rPr>
                <w:kern w:val="2"/>
                <w:sz w:val="24"/>
                <w:szCs w:val="24"/>
              </w:rPr>
              <w:t>Куйбышевского</w:t>
            </w:r>
            <w:proofErr w:type="spellEnd"/>
            <w:r w:rsidRPr="000028EF">
              <w:rPr>
                <w:kern w:val="2"/>
                <w:sz w:val="24"/>
                <w:szCs w:val="24"/>
              </w:rPr>
              <w:t xml:space="preserve"> сельского </w:t>
            </w:r>
            <w:proofErr w:type="gramStart"/>
            <w:r w:rsidRPr="000028EF">
              <w:rPr>
                <w:kern w:val="2"/>
                <w:sz w:val="24"/>
                <w:szCs w:val="24"/>
              </w:rPr>
              <w:t>поселения  информации</w:t>
            </w:r>
            <w:proofErr w:type="gramEnd"/>
            <w:r w:rsidRPr="000028EF">
              <w:rPr>
                <w:kern w:val="2"/>
                <w:sz w:val="24"/>
                <w:szCs w:val="24"/>
              </w:rPr>
              <w:t xml:space="preserve"> по вопросам противодействия коррупции</w:t>
            </w:r>
          </w:p>
        </w:tc>
        <w:tc>
          <w:tcPr>
            <w:tcW w:w="2268" w:type="dxa"/>
          </w:tcPr>
          <w:p w14:paraId="2B6C5211" w14:textId="77777777" w:rsidR="0010021C" w:rsidRPr="000028EF" w:rsidRDefault="000A16D9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</w:rPr>
              <w:t xml:space="preserve">Главный </w:t>
            </w:r>
            <w:r w:rsidRPr="000028EF">
              <w:rPr>
                <w:sz w:val="24"/>
                <w:szCs w:val="24"/>
              </w:rPr>
              <w:t xml:space="preserve"> </w:t>
            </w:r>
            <w:r w:rsidR="0010021C" w:rsidRPr="000028EF">
              <w:rPr>
                <w:sz w:val="24"/>
                <w:szCs w:val="24"/>
              </w:rPr>
              <w:t>специалист</w:t>
            </w:r>
            <w:proofErr w:type="gramEnd"/>
            <w:r w:rsidR="0010021C" w:rsidRPr="000028EF">
              <w:rPr>
                <w:sz w:val="24"/>
                <w:szCs w:val="24"/>
              </w:rPr>
              <w:t xml:space="preserve"> по юридическим и кадровым вопросам</w:t>
            </w:r>
          </w:p>
        </w:tc>
        <w:tc>
          <w:tcPr>
            <w:tcW w:w="1417" w:type="dxa"/>
          </w:tcPr>
          <w:p w14:paraId="75952F43" w14:textId="77777777" w:rsidR="0010021C" w:rsidRPr="000028EF" w:rsidRDefault="0010021C" w:rsidP="0049401D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31.12.202</w:t>
            </w:r>
            <w:r w:rsidR="000A16D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77431C6A" w14:textId="77777777" w:rsidR="0010021C" w:rsidRPr="000028EF" w:rsidRDefault="0010021C" w:rsidP="0049401D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01.01.202</w:t>
            </w:r>
            <w:r w:rsidR="000A16D9"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14:paraId="64A6111B" w14:textId="77777777" w:rsidR="0010021C" w:rsidRPr="000028EF" w:rsidRDefault="0010021C" w:rsidP="0049401D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31.12.202</w:t>
            </w:r>
            <w:r w:rsidR="000A16D9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1EB29BA" w14:textId="77777777" w:rsidR="0010021C" w:rsidRPr="000028EF" w:rsidRDefault="0010021C" w:rsidP="0047670E">
            <w:pPr>
              <w:widowControl w:val="0"/>
              <w:autoSpaceDE w:val="0"/>
              <w:autoSpaceDN w:val="0"/>
              <w:adjustRightInd w:val="0"/>
              <w:ind w:right="-73"/>
              <w:rPr>
                <w:kern w:val="2"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>Популяризация антикоррупционных стандартов и развитие общественного правосознания</w:t>
            </w:r>
          </w:p>
        </w:tc>
        <w:tc>
          <w:tcPr>
            <w:tcW w:w="1593" w:type="dxa"/>
          </w:tcPr>
          <w:p w14:paraId="45AC9425" w14:textId="77777777" w:rsidR="0010021C" w:rsidRPr="000028EF" w:rsidRDefault="0010021C" w:rsidP="0047670E">
            <w:pPr>
              <w:widowControl w:val="0"/>
              <w:autoSpaceDE w:val="0"/>
              <w:autoSpaceDN w:val="0"/>
              <w:adjustRightInd w:val="0"/>
              <w:ind w:right="-73"/>
              <w:jc w:val="both"/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Размещение</w:t>
            </w:r>
            <w:r w:rsidRPr="000028EF">
              <w:rPr>
                <w:kern w:val="2"/>
                <w:sz w:val="24"/>
                <w:szCs w:val="24"/>
              </w:rPr>
              <w:t xml:space="preserve"> информации по вопросам противодействия коррупции</w:t>
            </w:r>
          </w:p>
        </w:tc>
        <w:tc>
          <w:tcPr>
            <w:tcW w:w="1242" w:type="dxa"/>
          </w:tcPr>
          <w:p w14:paraId="08BC258A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5739F" w:rsidRPr="000028EF" w14:paraId="3823EA08" w14:textId="77777777" w:rsidTr="0047670E">
        <w:tc>
          <w:tcPr>
            <w:tcW w:w="710" w:type="dxa"/>
          </w:tcPr>
          <w:p w14:paraId="47026FDF" w14:textId="77777777" w:rsidR="00D5739F" w:rsidRPr="000028EF" w:rsidRDefault="00D5739F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5" w:type="dxa"/>
            <w:gridSpan w:val="8"/>
          </w:tcPr>
          <w:p w14:paraId="438A9FDE" w14:textId="77777777" w:rsidR="00D5739F" w:rsidRPr="000028EF" w:rsidRDefault="00D5739F" w:rsidP="0047670E">
            <w:pPr>
              <w:widowControl w:val="0"/>
              <w:autoSpaceDE w:val="0"/>
              <w:autoSpaceDN w:val="0"/>
              <w:adjustRightInd w:val="0"/>
              <w:ind w:right="-7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28EF">
              <w:rPr>
                <w:b/>
                <w:kern w:val="2"/>
                <w:sz w:val="24"/>
                <w:szCs w:val="24"/>
              </w:rPr>
              <w:t>Подпрограмма 3 «Комплексные меры противодействия злоупотреблению наркотиками и их незаконному обороту»</w:t>
            </w:r>
          </w:p>
        </w:tc>
      </w:tr>
      <w:tr w:rsidR="0010021C" w:rsidRPr="000028EF" w14:paraId="00846EF5" w14:textId="77777777" w:rsidTr="0047670E">
        <w:tc>
          <w:tcPr>
            <w:tcW w:w="710" w:type="dxa"/>
          </w:tcPr>
          <w:p w14:paraId="54D5FB57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28EF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260" w:type="dxa"/>
          </w:tcPr>
          <w:p w14:paraId="3018088E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>Основное мероприятие 3.1. Проведение мониторинга наркоситуации и работы по организации профилактики наркомании в Куйбышевском сельском поселении</w:t>
            </w:r>
          </w:p>
        </w:tc>
        <w:tc>
          <w:tcPr>
            <w:tcW w:w="2268" w:type="dxa"/>
          </w:tcPr>
          <w:p w14:paraId="250D0229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Администрация Куйбышевского сельского поселения</w:t>
            </w:r>
          </w:p>
        </w:tc>
        <w:tc>
          <w:tcPr>
            <w:tcW w:w="1417" w:type="dxa"/>
          </w:tcPr>
          <w:p w14:paraId="7F1898D0" w14:textId="77777777" w:rsidR="0010021C" w:rsidRPr="000028EF" w:rsidRDefault="0010021C" w:rsidP="0049401D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31.12.202</w:t>
            </w:r>
            <w:r w:rsidR="000A16D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6DAB4D0F" w14:textId="77777777" w:rsidR="0010021C" w:rsidRPr="000028EF" w:rsidRDefault="0010021C" w:rsidP="0049401D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01.01.202</w:t>
            </w:r>
            <w:r w:rsidR="000A16D9"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14:paraId="5FB82F0F" w14:textId="77777777" w:rsidR="0010021C" w:rsidRPr="000028EF" w:rsidRDefault="0010021C" w:rsidP="0049401D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31.12.202</w:t>
            </w:r>
            <w:r w:rsidR="000A16D9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7F240F8" w14:textId="77777777" w:rsidR="0010021C" w:rsidRPr="000028EF" w:rsidRDefault="0010021C" w:rsidP="0047670E">
            <w:pPr>
              <w:autoSpaceDE w:val="0"/>
              <w:autoSpaceDN w:val="0"/>
              <w:adjustRightInd w:val="0"/>
              <w:ind w:right="-73"/>
              <w:rPr>
                <w:kern w:val="2"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 xml:space="preserve">Формирование эффективной государственной политики на территории Куйбышевского сельского поселения в сфере противодействия </w:t>
            </w:r>
            <w:r w:rsidRPr="000028EF">
              <w:rPr>
                <w:kern w:val="2"/>
                <w:sz w:val="24"/>
                <w:szCs w:val="24"/>
              </w:rPr>
              <w:lastRenderedPageBreak/>
              <w:t xml:space="preserve">незаконному обороту наркотических средств, психотропных веществ и профилактики наркомании </w:t>
            </w:r>
          </w:p>
          <w:p w14:paraId="63B340DC" w14:textId="77777777" w:rsidR="0010021C" w:rsidRPr="000028EF" w:rsidRDefault="0010021C" w:rsidP="0047670E">
            <w:pPr>
              <w:widowControl w:val="0"/>
              <w:autoSpaceDE w:val="0"/>
              <w:autoSpaceDN w:val="0"/>
              <w:adjustRightInd w:val="0"/>
              <w:ind w:right="-73"/>
              <w:rPr>
                <w:kern w:val="2"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>на основе периодического уточнения реальной наркоситуации</w:t>
            </w:r>
          </w:p>
        </w:tc>
        <w:tc>
          <w:tcPr>
            <w:tcW w:w="1593" w:type="dxa"/>
          </w:tcPr>
          <w:p w14:paraId="6ECC1ECC" w14:textId="77777777" w:rsidR="0010021C" w:rsidRPr="000028EF" w:rsidRDefault="0010021C" w:rsidP="0047670E">
            <w:pPr>
              <w:widowControl w:val="0"/>
              <w:autoSpaceDE w:val="0"/>
              <w:autoSpaceDN w:val="0"/>
              <w:adjustRightInd w:val="0"/>
              <w:ind w:right="-73"/>
              <w:jc w:val="both"/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lastRenderedPageBreak/>
              <w:t xml:space="preserve">Уменьшение </w:t>
            </w:r>
            <w:r w:rsidRPr="000028EF">
              <w:rPr>
                <w:kern w:val="2"/>
                <w:sz w:val="24"/>
                <w:szCs w:val="24"/>
              </w:rPr>
              <w:t>незаконного оборота наркотических средств, психотропных веществ</w:t>
            </w:r>
          </w:p>
        </w:tc>
        <w:tc>
          <w:tcPr>
            <w:tcW w:w="1242" w:type="dxa"/>
          </w:tcPr>
          <w:p w14:paraId="27C66103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0021C" w:rsidRPr="000028EF" w14:paraId="3B855066" w14:textId="77777777" w:rsidTr="0047670E">
        <w:tc>
          <w:tcPr>
            <w:tcW w:w="710" w:type="dxa"/>
          </w:tcPr>
          <w:p w14:paraId="73A16FB0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28EF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260" w:type="dxa"/>
          </w:tcPr>
          <w:p w14:paraId="1346A61B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>Основное мероприятие 3.3.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2268" w:type="dxa"/>
          </w:tcPr>
          <w:p w14:paraId="185F1FDF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Администрация Куйбышевского сельского поселения</w:t>
            </w:r>
          </w:p>
        </w:tc>
        <w:tc>
          <w:tcPr>
            <w:tcW w:w="1417" w:type="dxa"/>
          </w:tcPr>
          <w:p w14:paraId="14565B1F" w14:textId="77777777" w:rsidR="0010021C" w:rsidRPr="000028EF" w:rsidRDefault="0010021C" w:rsidP="005C1BE4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31.12.202</w:t>
            </w:r>
            <w:r w:rsidR="00C203E2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4FF27513" w14:textId="77777777" w:rsidR="0010021C" w:rsidRPr="000028EF" w:rsidRDefault="0010021C" w:rsidP="005C1BE4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01.01.202</w:t>
            </w:r>
            <w:r w:rsidR="00C203E2"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14:paraId="23823850" w14:textId="77777777" w:rsidR="0010021C" w:rsidRPr="000028EF" w:rsidRDefault="0010021C" w:rsidP="005C1BE4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31.12.202</w:t>
            </w:r>
            <w:r w:rsidR="00C203E2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5B729CE" w14:textId="77777777" w:rsidR="0010021C" w:rsidRPr="000028EF" w:rsidRDefault="0010021C" w:rsidP="0047670E">
            <w:pPr>
              <w:autoSpaceDE w:val="0"/>
              <w:autoSpaceDN w:val="0"/>
              <w:adjustRightInd w:val="0"/>
              <w:ind w:right="-73"/>
              <w:rPr>
                <w:kern w:val="2"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1593" w:type="dxa"/>
          </w:tcPr>
          <w:p w14:paraId="6ECBAE62" w14:textId="77777777" w:rsidR="0010021C" w:rsidRPr="000028EF" w:rsidRDefault="0010021C" w:rsidP="0047670E">
            <w:pPr>
              <w:widowControl w:val="0"/>
              <w:autoSpaceDE w:val="0"/>
              <w:autoSpaceDN w:val="0"/>
              <w:adjustRightInd w:val="0"/>
              <w:ind w:right="-73"/>
              <w:jc w:val="both"/>
              <w:rPr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>Сокращение спроса на наркотики</w:t>
            </w:r>
          </w:p>
        </w:tc>
        <w:tc>
          <w:tcPr>
            <w:tcW w:w="1242" w:type="dxa"/>
          </w:tcPr>
          <w:p w14:paraId="16EDCAAF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0021C" w:rsidRPr="000028EF" w14:paraId="5365CF87" w14:textId="77777777" w:rsidTr="0047670E">
        <w:tc>
          <w:tcPr>
            <w:tcW w:w="710" w:type="dxa"/>
          </w:tcPr>
          <w:p w14:paraId="046A3512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28EF">
              <w:rPr>
                <w:rFonts w:eastAsia="Calibri"/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3260" w:type="dxa"/>
          </w:tcPr>
          <w:p w14:paraId="7982A91C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>Основное мероприятие 3.4. Участие в областном фестивале творчества молодежи «Сильному государству – здоровое поколение!»</w:t>
            </w:r>
          </w:p>
        </w:tc>
        <w:tc>
          <w:tcPr>
            <w:tcW w:w="2268" w:type="dxa"/>
          </w:tcPr>
          <w:p w14:paraId="249E9281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Администрация Куйбышевского сельского поселения</w:t>
            </w:r>
          </w:p>
        </w:tc>
        <w:tc>
          <w:tcPr>
            <w:tcW w:w="1417" w:type="dxa"/>
          </w:tcPr>
          <w:p w14:paraId="7267381A" w14:textId="77777777" w:rsidR="0010021C" w:rsidRPr="000028EF" w:rsidRDefault="0010021C" w:rsidP="005C1BE4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31.12.202</w:t>
            </w:r>
            <w:r w:rsidR="00C203E2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7CE02418" w14:textId="77777777" w:rsidR="0010021C" w:rsidRPr="000028EF" w:rsidRDefault="0010021C" w:rsidP="005C1BE4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01.01.202</w:t>
            </w:r>
            <w:r w:rsidR="00C203E2"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14:paraId="3DD5A73A" w14:textId="77777777" w:rsidR="0010021C" w:rsidRPr="000028EF" w:rsidRDefault="0010021C" w:rsidP="005C1BE4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31.12.202</w:t>
            </w:r>
            <w:r w:rsidR="00C203E2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87D354F" w14:textId="77777777" w:rsidR="0010021C" w:rsidRPr="000028EF" w:rsidRDefault="0010021C" w:rsidP="0047670E">
            <w:pPr>
              <w:autoSpaceDE w:val="0"/>
              <w:autoSpaceDN w:val="0"/>
              <w:adjustRightInd w:val="0"/>
              <w:ind w:right="-73"/>
              <w:rPr>
                <w:kern w:val="2"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>Увеличение числа подростков и молодежи, участвующих в творческой деятельности, пропагандирующей здоровый образ жизни, нравственность, духовность</w:t>
            </w:r>
          </w:p>
        </w:tc>
        <w:tc>
          <w:tcPr>
            <w:tcW w:w="1593" w:type="dxa"/>
          </w:tcPr>
          <w:p w14:paraId="0672FE5B" w14:textId="77777777" w:rsidR="0010021C" w:rsidRPr="000028EF" w:rsidRDefault="0010021C" w:rsidP="0047670E">
            <w:pPr>
              <w:widowControl w:val="0"/>
              <w:autoSpaceDE w:val="0"/>
              <w:autoSpaceDN w:val="0"/>
              <w:adjustRightInd w:val="0"/>
              <w:ind w:right="-73"/>
              <w:jc w:val="both"/>
              <w:rPr>
                <w:kern w:val="2"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>Увеличено число подростков ведущих здоровый образ жизни</w:t>
            </w:r>
          </w:p>
        </w:tc>
        <w:tc>
          <w:tcPr>
            <w:tcW w:w="1242" w:type="dxa"/>
          </w:tcPr>
          <w:p w14:paraId="049496B2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0021C" w:rsidRPr="000028EF" w14:paraId="039F8790" w14:textId="77777777" w:rsidTr="0047670E">
        <w:tc>
          <w:tcPr>
            <w:tcW w:w="710" w:type="dxa"/>
          </w:tcPr>
          <w:p w14:paraId="03D755F9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28EF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260" w:type="dxa"/>
          </w:tcPr>
          <w:p w14:paraId="7709E275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>Основное мероприятие 3.5. Организация цикла печатных публикаций, направленных на пропаганду антинаркотического мировоззрения</w:t>
            </w:r>
          </w:p>
        </w:tc>
        <w:tc>
          <w:tcPr>
            <w:tcW w:w="2268" w:type="dxa"/>
          </w:tcPr>
          <w:p w14:paraId="51419AC3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Администрация Куйбышевского сельского поселения</w:t>
            </w:r>
          </w:p>
        </w:tc>
        <w:tc>
          <w:tcPr>
            <w:tcW w:w="1417" w:type="dxa"/>
          </w:tcPr>
          <w:p w14:paraId="5CDB1935" w14:textId="77777777" w:rsidR="0010021C" w:rsidRPr="000028EF" w:rsidRDefault="0010021C" w:rsidP="005C1BE4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31.12.202</w:t>
            </w:r>
            <w:r w:rsidR="00C203E2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5C62F572" w14:textId="77777777" w:rsidR="0010021C" w:rsidRPr="000028EF" w:rsidRDefault="0010021C" w:rsidP="005C1BE4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01.01.202</w:t>
            </w:r>
            <w:r w:rsidR="00C203E2"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14:paraId="5B6F0588" w14:textId="77777777" w:rsidR="0010021C" w:rsidRPr="000028EF" w:rsidRDefault="0010021C" w:rsidP="005C1BE4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31.12.202</w:t>
            </w:r>
            <w:r w:rsidR="00C203E2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D341A8E" w14:textId="77777777" w:rsidR="0010021C" w:rsidRPr="000028EF" w:rsidRDefault="0010021C" w:rsidP="0047670E">
            <w:pPr>
              <w:ind w:right="-73"/>
              <w:rPr>
                <w:kern w:val="2"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 xml:space="preserve">Мотивирование жителей Куйбышевского сельского поселения на участие в профилактике наркомании, на отказ от </w:t>
            </w:r>
            <w:proofErr w:type="gramStart"/>
            <w:r w:rsidRPr="000028EF">
              <w:rPr>
                <w:kern w:val="2"/>
                <w:sz w:val="24"/>
                <w:szCs w:val="24"/>
              </w:rPr>
              <w:t>потребления  наркотиков</w:t>
            </w:r>
            <w:proofErr w:type="gramEnd"/>
            <w:r w:rsidRPr="000028EF">
              <w:rPr>
                <w:kern w:val="2"/>
                <w:sz w:val="24"/>
                <w:szCs w:val="24"/>
              </w:rPr>
              <w:t xml:space="preserve">; популяризация здорового образа жизни; разъяснение населению роли органов </w:t>
            </w:r>
            <w:r w:rsidRPr="000028EF">
              <w:rPr>
                <w:kern w:val="2"/>
                <w:sz w:val="24"/>
                <w:szCs w:val="24"/>
              </w:rPr>
              <w:lastRenderedPageBreak/>
              <w:t>государственной власти в противодействии незаконному обороту наркотиков, принимаемых ими мерах</w:t>
            </w:r>
          </w:p>
        </w:tc>
        <w:tc>
          <w:tcPr>
            <w:tcW w:w="1593" w:type="dxa"/>
          </w:tcPr>
          <w:p w14:paraId="62EBA5DB" w14:textId="77777777" w:rsidR="0010021C" w:rsidRPr="000028EF" w:rsidRDefault="0010021C" w:rsidP="0047670E">
            <w:pPr>
              <w:widowControl w:val="0"/>
              <w:autoSpaceDE w:val="0"/>
              <w:autoSpaceDN w:val="0"/>
              <w:adjustRightInd w:val="0"/>
              <w:ind w:right="-73"/>
              <w:jc w:val="both"/>
              <w:rPr>
                <w:kern w:val="2"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lastRenderedPageBreak/>
              <w:t>Показатель выполнен</w:t>
            </w:r>
          </w:p>
        </w:tc>
        <w:tc>
          <w:tcPr>
            <w:tcW w:w="1242" w:type="dxa"/>
          </w:tcPr>
          <w:p w14:paraId="0546AE76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0021C" w:rsidRPr="000028EF" w14:paraId="78DF7F6B" w14:textId="77777777" w:rsidTr="0047670E">
        <w:tc>
          <w:tcPr>
            <w:tcW w:w="710" w:type="dxa"/>
          </w:tcPr>
          <w:p w14:paraId="1A20569D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28EF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260" w:type="dxa"/>
          </w:tcPr>
          <w:p w14:paraId="65A77A75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>Основное мероприятие 3.6. Размещение тематической социальной рекламы,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2268" w:type="dxa"/>
          </w:tcPr>
          <w:p w14:paraId="6511C7E6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Администрация Куйбышевского сельского поселения</w:t>
            </w:r>
          </w:p>
        </w:tc>
        <w:tc>
          <w:tcPr>
            <w:tcW w:w="1417" w:type="dxa"/>
          </w:tcPr>
          <w:p w14:paraId="762EA3E2" w14:textId="77777777" w:rsidR="0010021C" w:rsidRPr="000028EF" w:rsidRDefault="0010021C" w:rsidP="005C1BE4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31.12.202</w:t>
            </w:r>
            <w:r w:rsidR="00C203E2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7652136D" w14:textId="77777777" w:rsidR="0010021C" w:rsidRPr="000028EF" w:rsidRDefault="0010021C" w:rsidP="005C1BE4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01.01.202</w:t>
            </w:r>
            <w:r w:rsidR="00C203E2"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14:paraId="45C04664" w14:textId="77777777" w:rsidR="0010021C" w:rsidRPr="000028EF" w:rsidRDefault="0010021C" w:rsidP="005C1BE4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31.12.202</w:t>
            </w:r>
            <w:r w:rsidR="00C203E2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C5945AA" w14:textId="77777777" w:rsidR="0010021C" w:rsidRPr="000028EF" w:rsidRDefault="0010021C" w:rsidP="0047670E">
            <w:pPr>
              <w:ind w:right="-73"/>
              <w:rPr>
                <w:kern w:val="2"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>Мотивирование жителей Куйбышевского сельского поселения на участие в профилактике наркомании, на отказ от потребления наркотиков;</w:t>
            </w:r>
          </w:p>
          <w:p w14:paraId="07D274B6" w14:textId="77777777" w:rsidR="0010021C" w:rsidRPr="000028EF" w:rsidRDefault="0010021C" w:rsidP="0047670E">
            <w:pPr>
              <w:autoSpaceDE w:val="0"/>
              <w:autoSpaceDN w:val="0"/>
              <w:adjustRightInd w:val="0"/>
              <w:ind w:right="-73"/>
              <w:rPr>
                <w:kern w:val="2"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>популяризация здорового образа жизни</w:t>
            </w:r>
          </w:p>
        </w:tc>
        <w:tc>
          <w:tcPr>
            <w:tcW w:w="1593" w:type="dxa"/>
          </w:tcPr>
          <w:p w14:paraId="2FD4179A" w14:textId="77777777" w:rsidR="0010021C" w:rsidRPr="000028EF" w:rsidRDefault="0010021C" w:rsidP="0047670E">
            <w:pPr>
              <w:ind w:right="-73"/>
              <w:rPr>
                <w:kern w:val="2"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>Отказ жителей от потребления наркотиков;</w:t>
            </w:r>
          </w:p>
          <w:p w14:paraId="769A2C3C" w14:textId="77777777" w:rsidR="0010021C" w:rsidRPr="000028EF" w:rsidRDefault="0010021C" w:rsidP="0047670E">
            <w:pPr>
              <w:widowControl w:val="0"/>
              <w:autoSpaceDE w:val="0"/>
              <w:autoSpaceDN w:val="0"/>
              <w:adjustRightInd w:val="0"/>
              <w:ind w:right="-73"/>
              <w:jc w:val="both"/>
              <w:rPr>
                <w:kern w:val="2"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>здоровый образ жизни</w:t>
            </w:r>
          </w:p>
        </w:tc>
        <w:tc>
          <w:tcPr>
            <w:tcW w:w="1242" w:type="dxa"/>
          </w:tcPr>
          <w:p w14:paraId="139FE9F8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0021C" w:rsidRPr="000028EF" w14:paraId="6F7BD749" w14:textId="77777777" w:rsidTr="0047670E">
        <w:tc>
          <w:tcPr>
            <w:tcW w:w="710" w:type="dxa"/>
          </w:tcPr>
          <w:p w14:paraId="31283225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28EF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260" w:type="dxa"/>
          </w:tcPr>
          <w:p w14:paraId="6E187C19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>Основное мероприятие 3.7.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2268" w:type="dxa"/>
          </w:tcPr>
          <w:p w14:paraId="3C5DAFF0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Администрация Куйбышевского сельского поселения</w:t>
            </w:r>
          </w:p>
        </w:tc>
        <w:tc>
          <w:tcPr>
            <w:tcW w:w="1417" w:type="dxa"/>
          </w:tcPr>
          <w:p w14:paraId="7133508B" w14:textId="77777777" w:rsidR="0010021C" w:rsidRPr="000028EF" w:rsidRDefault="0010021C" w:rsidP="005C1BE4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31.12.202</w:t>
            </w:r>
            <w:r w:rsidR="00C203E2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58A5D3D7" w14:textId="77777777" w:rsidR="0010021C" w:rsidRPr="000028EF" w:rsidRDefault="0010021C" w:rsidP="005C1BE4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01.01.202</w:t>
            </w:r>
            <w:r w:rsidR="00C203E2"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14:paraId="6CBCB5F2" w14:textId="77777777" w:rsidR="0010021C" w:rsidRPr="000028EF" w:rsidRDefault="0010021C" w:rsidP="005C1BE4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31.12.202</w:t>
            </w:r>
            <w:r w:rsidR="00C203E2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E9CF2C3" w14:textId="77777777" w:rsidR="0010021C" w:rsidRPr="000028EF" w:rsidRDefault="0010021C" w:rsidP="0047670E">
            <w:pPr>
              <w:ind w:right="-73"/>
              <w:rPr>
                <w:kern w:val="2"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1593" w:type="dxa"/>
          </w:tcPr>
          <w:p w14:paraId="0619E169" w14:textId="77777777" w:rsidR="0010021C" w:rsidRPr="000028EF" w:rsidRDefault="0010021C" w:rsidP="0047670E">
            <w:pPr>
              <w:ind w:right="-73"/>
              <w:rPr>
                <w:kern w:val="2"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>Сокращение незаконного оборота наркотиков</w:t>
            </w:r>
          </w:p>
        </w:tc>
        <w:tc>
          <w:tcPr>
            <w:tcW w:w="1242" w:type="dxa"/>
          </w:tcPr>
          <w:p w14:paraId="29E91FF6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0021C" w:rsidRPr="000028EF" w14:paraId="15534BAE" w14:textId="77777777" w:rsidTr="0047670E">
        <w:tc>
          <w:tcPr>
            <w:tcW w:w="710" w:type="dxa"/>
          </w:tcPr>
          <w:p w14:paraId="7CFF1130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28EF">
              <w:rPr>
                <w:rFonts w:eastAsia="Calibri"/>
                <w:sz w:val="24"/>
                <w:szCs w:val="24"/>
                <w:lang w:eastAsia="en-US"/>
              </w:rPr>
              <w:lastRenderedPageBreak/>
              <w:t>19</w:t>
            </w:r>
          </w:p>
        </w:tc>
        <w:tc>
          <w:tcPr>
            <w:tcW w:w="3260" w:type="dxa"/>
          </w:tcPr>
          <w:p w14:paraId="60436070" w14:textId="77777777" w:rsidR="0010021C" w:rsidRPr="000028EF" w:rsidRDefault="0010021C" w:rsidP="0047670E">
            <w:pPr>
              <w:spacing w:line="260" w:lineRule="exact"/>
              <w:rPr>
                <w:kern w:val="2"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 xml:space="preserve">Основное мероприятие 3.8. Ликвидация </w:t>
            </w:r>
            <w:proofErr w:type="gramStart"/>
            <w:r w:rsidRPr="000028EF">
              <w:rPr>
                <w:kern w:val="2"/>
                <w:sz w:val="24"/>
                <w:szCs w:val="24"/>
              </w:rPr>
              <w:t>местной  сырьевой</w:t>
            </w:r>
            <w:proofErr w:type="gramEnd"/>
            <w:r w:rsidRPr="000028EF">
              <w:rPr>
                <w:kern w:val="2"/>
                <w:sz w:val="24"/>
                <w:szCs w:val="24"/>
              </w:rPr>
              <w:t xml:space="preserve"> базы для изготовления и производства наркотиков растительного происхождения, оказание содействия правоохранительным органам в противодействии незаконному обороту наркотиков</w:t>
            </w:r>
          </w:p>
        </w:tc>
        <w:tc>
          <w:tcPr>
            <w:tcW w:w="2268" w:type="dxa"/>
          </w:tcPr>
          <w:p w14:paraId="13D78839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Администрация Куйбышевского сельского поселения</w:t>
            </w:r>
          </w:p>
        </w:tc>
        <w:tc>
          <w:tcPr>
            <w:tcW w:w="1417" w:type="dxa"/>
          </w:tcPr>
          <w:p w14:paraId="4E91BCE3" w14:textId="77777777" w:rsidR="0010021C" w:rsidRPr="000028EF" w:rsidRDefault="0010021C" w:rsidP="005C1BE4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31.12.202</w:t>
            </w:r>
            <w:r w:rsidR="00C203E2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4808238F" w14:textId="77777777" w:rsidR="0010021C" w:rsidRPr="000028EF" w:rsidRDefault="0010021C" w:rsidP="005C1BE4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01.01.202</w:t>
            </w:r>
            <w:r w:rsidR="00C203E2"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14:paraId="7B490FA5" w14:textId="77777777" w:rsidR="0010021C" w:rsidRPr="000028EF" w:rsidRDefault="0010021C" w:rsidP="005C1BE4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31.12.202</w:t>
            </w:r>
            <w:r w:rsidR="00C203E2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CEA1FF5" w14:textId="77777777" w:rsidR="0010021C" w:rsidRPr="000028EF" w:rsidRDefault="0010021C" w:rsidP="0047670E">
            <w:pPr>
              <w:ind w:right="-73"/>
              <w:rPr>
                <w:kern w:val="2"/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Снижение доступности наркотиков, сокращение их предложения, нелегального производства и изготовления</w:t>
            </w:r>
          </w:p>
        </w:tc>
        <w:tc>
          <w:tcPr>
            <w:tcW w:w="1593" w:type="dxa"/>
          </w:tcPr>
          <w:p w14:paraId="7CD8CCF2" w14:textId="77777777" w:rsidR="0010021C" w:rsidRPr="000028EF" w:rsidRDefault="0010021C" w:rsidP="0047670E">
            <w:pPr>
              <w:ind w:right="-73"/>
              <w:rPr>
                <w:kern w:val="2"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>Сокращение спроса и предложения наркотиков</w:t>
            </w:r>
          </w:p>
        </w:tc>
        <w:tc>
          <w:tcPr>
            <w:tcW w:w="1242" w:type="dxa"/>
          </w:tcPr>
          <w:p w14:paraId="243B630A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0021C" w:rsidRPr="000028EF" w14:paraId="2B33E713" w14:textId="77777777" w:rsidTr="0047670E">
        <w:tc>
          <w:tcPr>
            <w:tcW w:w="710" w:type="dxa"/>
          </w:tcPr>
          <w:p w14:paraId="378B0BE8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28EF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260" w:type="dxa"/>
          </w:tcPr>
          <w:p w14:paraId="6C5497DF" w14:textId="77777777" w:rsidR="0010021C" w:rsidRPr="000028EF" w:rsidRDefault="0010021C" w:rsidP="0010021C">
            <w:pPr>
              <w:spacing w:line="260" w:lineRule="exact"/>
              <w:rPr>
                <w:kern w:val="2"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>Основное мероприятие 3.9. Организация и проведение мероприятий по предупреждению, выявлению и пресечению возможного вовлечения несовершеннолетних в потребление психоактивных веществ</w:t>
            </w:r>
          </w:p>
        </w:tc>
        <w:tc>
          <w:tcPr>
            <w:tcW w:w="2268" w:type="dxa"/>
          </w:tcPr>
          <w:p w14:paraId="045348FE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Администрация Куйбышевского сельского поселения</w:t>
            </w:r>
          </w:p>
        </w:tc>
        <w:tc>
          <w:tcPr>
            <w:tcW w:w="1417" w:type="dxa"/>
          </w:tcPr>
          <w:p w14:paraId="0A23D8DF" w14:textId="77777777" w:rsidR="0010021C" w:rsidRPr="000028EF" w:rsidRDefault="0010021C" w:rsidP="005C1BE4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31.12.202</w:t>
            </w:r>
            <w:r w:rsidR="00C203E2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1C439704" w14:textId="77777777" w:rsidR="0010021C" w:rsidRPr="000028EF" w:rsidRDefault="0010021C" w:rsidP="005C1BE4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01.01.202</w:t>
            </w:r>
            <w:r w:rsidR="00C203E2"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14:paraId="68052A2D" w14:textId="77777777" w:rsidR="0010021C" w:rsidRPr="000028EF" w:rsidRDefault="0010021C" w:rsidP="005C1BE4">
            <w:pPr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31.12.202</w:t>
            </w:r>
            <w:r w:rsidR="00C203E2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92FE341" w14:textId="77777777" w:rsidR="0010021C" w:rsidRPr="000028EF" w:rsidRDefault="0010021C" w:rsidP="0047670E">
            <w:pPr>
              <w:ind w:right="-73"/>
              <w:rPr>
                <w:sz w:val="24"/>
                <w:szCs w:val="24"/>
              </w:rPr>
            </w:pPr>
            <w:r w:rsidRPr="000028EF">
              <w:rPr>
                <w:sz w:val="24"/>
                <w:szCs w:val="24"/>
              </w:rPr>
              <w:t>Устранение ситуаций, которые могут привести несовершеннолетних к совершению правонарушений, связанных с незаконным оборотом наркотиков</w:t>
            </w:r>
          </w:p>
        </w:tc>
        <w:tc>
          <w:tcPr>
            <w:tcW w:w="1593" w:type="dxa"/>
          </w:tcPr>
          <w:p w14:paraId="2D2E0576" w14:textId="77777777" w:rsidR="0010021C" w:rsidRPr="000028EF" w:rsidRDefault="0010021C" w:rsidP="0047670E">
            <w:pPr>
              <w:ind w:right="-73"/>
              <w:rPr>
                <w:kern w:val="2"/>
                <w:sz w:val="24"/>
                <w:szCs w:val="24"/>
              </w:rPr>
            </w:pPr>
            <w:r w:rsidRPr="000028EF">
              <w:rPr>
                <w:kern w:val="2"/>
                <w:sz w:val="24"/>
                <w:szCs w:val="24"/>
              </w:rPr>
              <w:t>Уменьшение количества несовершеннолетних потребителей наркотиков, спроса на наркотики и их незаконного оборота</w:t>
            </w:r>
          </w:p>
        </w:tc>
        <w:tc>
          <w:tcPr>
            <w:tcW w:w="1242" w:type="dxa"/>
          </w:tcPr>
          <w:p w14:paraId="59945955" w14:textId="77777777" w:rsidR="0010021C" w:rsidRPr="000028EF" w:rsidRDefault="0010021C" w:rsidP="00100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01348B8A" w14:textId="77777777" w:rsidR="00B85FD8" w:rsidRPr="000028EF" w:rsidRDefault="00B85FD8" w:rsidP="00184287">
      <w:pPr>
        <w:jc w:val="center"/>
        <w:rPr>
          <w:sz w:val="24"/>
          <w:szCs w:val="24"/>
        </w:rPr>
      </w:pPr>
    </w:p>
    <w:p w14:paraId="57D9D31F" w14:textId="77777777" w:rsidR="00B85FD8" w:rsidRPr="000028EF" w:rsidRDefault="00B85FD8" w:rsidP="00184287">
      <w:pPr>
        <w:jc w:val="center"/>
        <w:rPr>
          <w:sz w:val="24"/>
          <w:szCs w:val="24"/>
        </w:rPr>
      </w:pPr>
    </w:p>
    <w:p w14:paraId="5A85299F" w14:textId="77777777" w:rsidR="00B85FD8" w:rsidRPr="000028EF" w:rsidRDefault="00B85FD8" w:rsidP="00184287">
      <w:pPr>
        <w:jc w:val="center"/>
        <w:rPr>
          <w:sz w:val="24"/>
          <w:szCs w:val="24"/>
        </w:rPr>
      </w:pPr>
    </w:p>
    <w:p w14:paraId="419AAA81" w14:textId="77777777" w:rsidR="00FB6820" w:rsidRPr="000028EF" w:rsidRDefault="00FB6820" w:rsidP="00184287">
      <w:pPr>
        <w:jc w:val="center"/>
        <w:rPr>
          <w:sz w:val="24"/>
          <w:szCs w:val="24"/>
        </w:rPr>
      </w:pPr>
    </w:p>
    <w:p w14:paraId="658BE65C" w14:textId="77777777" w:rsidR="00FB6820" w:rsidRPr="000028EF" w:rsidRDefault="00FB6820" w:rsidP="00184287">
      <w:pPr>
        <w:jc w:val="center"/>
        <w:rPr>
          <w:sz w:val="24"/>
          <w:szCs w:val="24"/>
        </w:rPr>
      </w:pPr>
    </w:p>
    <w:p w14:paraId="43114CE9" w14:textId="77777777" w:rsidR="00FB6820" w:rsidRPr="000028EF" w:rsidRDefault="00FB6820" w:rsidP="00184287">
      <w:pPr>
        <w:jc w:val="center"/>
        <w:rPr>
          <w:sz w:val="24"/>
          <w:szCs w:val="24"/>
        </w:rPr>
      </w:pPr>
    </w:p>
    <w:p w14:paraId="09C0594B" w14:textId="77777777" w:rsidR="00FB6820" w:rsidRPr="000028EF" w:rsidRDefault="00FB6820" w:rsidP="00184287">
      <w:pPr>
        <w:jc w:val="center"/>
        <w:rPr>
          <w:sz w:val="24"/>
          <w:szCs w:val="24"/>
        </w:rPr>
      </w:pPr>
    </w:p>
    <w:p w14:paraId="332E5323" w14:textId="77777777" w:rsidR="00FB6820" w:rsidRPr="000028EF" w:rsidRDefault="00FB6820" w:rsidP="00184287">
      <w:pPr>
        <w:jc w:val="center"/>
        <w:rPr>
          <w:sz w:val="24"/>
          <w:szCs w:val="24"/>
        </w:rPr>
      </w:pPr>
    </w:p>
    <w:p w14:paraId="133824BC" w14:textId="77777777" w:rsidR="00FB6820" w:rsidRPr="000028EF" w:rsidRDefault="00FB6820" w:rsidP="00184287">
      <w:pPr>
        <w:jc w:val="center"/>
        <w:rPr>
          <w:sz w:val="24"/>
          <w:szCs w:val="24"/>
        </w:rPr>
      </w:pPr>
    </w:p>
    <w:p w14:paraId="6BE5EA8E" w14:textId="77777777" w:rsidR="00B85FD8" w:rsidRPr="000028EF" w:rsidRDefault="00B85FD8" w:rsidP="00184287">
      <w:pPr>
        <w:jc w:val="center"/>
        <w:rPr>
          <w:sz w:val="24"/>
          <w:szCs w:val="24"/>
        </w:rPr>
      </w:pPr>
    </w:p>
    <w:p w14:paraId="6E643482" w14:textId="77777777" w:rsidR="001D7941" w:rsidRPr="000028EF" w:rsidRDefault="00276A70" w:rsidP="000118B8">
      <w:pPr>
        <w:ind w:left="9639"/>
        <w:jc w:val="right"/>
        <w:rPr>
          <w:sz w:val="28"/>
          <w:szCs w:val="28"/>
        </w:rPr>
      </w:pPr>
      <w:r w:rsidRPr="000028EF">
        <w:rPr>
          <w:sz w:val="28"/>
          <w:szCs w:val="28"/>
        </w:rPr>
        <w:t>Приложение</w:t>
      </w:r>
      <w:r w:rsidR="001D7941" w:rsidRPr="000028EF">
        <w:rPr>
          <w:sz w:val="28"/>
          <w:szCs w:val="28"/>
        </w:rPr>
        <w:t xml:space="preserve"> 3</w:t>
      </w:r>
    </w:p>
    <w:p w14:paraId="153F40DC" w14:textId="77777777" w:rsidR="00D8729C" w:rsidRPr="000028EF" w:rsidRDefault="00D8729C" w:rsidP="00D8729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028EF">
        <w:rPr>
          <w:sz w:val="28"/>
          <w:szCs w:val="28"/>
        </w:rPr>
        <w:t>СВЕДЕНИЯ</w:t>
      </w:r>
    </w:p>
    <w:p w14:paraId="36A80579" w14:textId="4B1BD89F" w:rsidR="00D8729C" w:rsidRPr="000028EF" w:rsidRDefault="00D8729C" w:rsidP="00D8729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028EF">
        <w:rPr>
          <w:sz w:val="28"/>
          <w:szCs w:val="28"/>
        </w:rPr>
        <w:t>об использовании бюджетных ассигнований и внебюджетных средств на реализацию муниципальной программы</w:t>
      </w:r>
      <w:r w:rsidR="00F07BA5">
        <w:rPr>
          <w:sz w:val="28"/>
          <w:szCs w:val="28"/>
        </w:rPr>
        <w:t xml:space="preserve"> </w:t>
      </w:r>
      <w:r w:rsidR="00E36282" w:rsidRPr="000028EF">
        <w:rPr>
          <w:sz w:val="28"/>
          <w:szCs w:val="28"/>
        </w:rPr>
        <w:t>«Обеспечение общественного порядка и профилактика правонарушений»</w:t>
      </w:r>
      <w:r w:rsidRPr="000028EF">
        <w:rPr>
          <w:sz w:val="28"/>
          <w:szCs w:val="28"/>
        </w:rPr>
        <w:t xml:space="preserve"> за 20</w:t>
      </w:r>
      <w:r w:rsidR="00906611" w:rsidRPr="000028EF">
        <w:rPr>
          <w:sz w:val="28"/>
          <w:szCs w:val="28"/>
        </w:rPr>
        <w:t>2</w:t>
      </w:r>
      <w:r w:rsidR="00C203E2">
        <w:rPr>
          <w:sz w:val="28"/>
          <w:szCs w:val="28"/>
        </w:rPr>
        <w:t>4</w:t>
      </w:r>
      <w:r w:rsidRPr="000028EF">
        <w:rPr>
          <w:sz w:val="28"/>
          <w:szCs w:val="28"/>
        </w:rPr>
        <w:t>г.</w:t>
      </w:r>
    </w:p>
    <w:p w14:paraId="66E6CCB8" w14:textId="77777777" w:rsidR="00D8729C" w:rsidRPr="000028EF" w:rsidRDefault="00D8729C" w:rsidP="00D8729C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highlight w:val="yellow"/>
        </w:rPr>
      </w:pPr>
    </w:p>
    <w:tbl>
      <w:tblPr>
        <w:tblW w:w="14318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29"/>
        <w:gridCol w:w="2977"/>
        <w:gridCol w:w="2126"/>
        <w:gridCol w:w="1985"/>
        <w:gridCol w:w="1701"/>
      </w:tblGrid>
      <w:tr w:rsidR="00D8729C" w:rsidRPr="000028EF" w14:paraId="55AF1AF5" w14:textId="77777777" w:rsidTr="00FB6820">
        <w:trPr>
          <w:trHeight w:val="305"/>
          <w:tblCellSpacing w:w="5" w:type="nil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89FE9" w14:textId="77777777" w:rsidR="00D8729C" w:rsidRPr="000028EF" w:rsidRDefault="00D8729C" w:rsidP="00F904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0028EF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муниципальной</w:t>
            </w: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программы, подпрограммы, основного 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B8B27" w14:textId="77777777" w:rsidR="00D8729C" w:rsidRPr="000028EF" w:rsidRDefault="00D8729C" w:rsidP="00F904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4B63" w14:textId="77777777" w:rsidR="00D8729C" w:rsidRPr="000028EF" w:rsidRDefault="00D8729C" w:rsidP="00F904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Объем расходов (тыс. рублей), предусмотренных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6BDE1" w14:textId="77777777" w:rsidR="00D8729C" w:rsidRPr="000028EF" w:rsidRDefault="00D8729C" w:rsidP="00F904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 xml:space="preserve">Фактические </w:t>
            </w:r>
            <w:r w:rsidRPr="000028EF">
              <w:rPr>
                <w:rFonts w:ascii="Times New Roman" w:hAnsi="Times New Roman" w:cs="Times New Roman"/>
                <w:sz w:val="26"/>
                <w:szCs w:val="26"/>
              </w:rPr>
              <w:br/>
              <w:t>расходы (тыс. рублей),</w:t>
            </w:r>
            <w:r w:rsidRPr="000028E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028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&lt;1&gt;</w:t>
            </w: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8729C" w:rsidRPr="000028EF" w14:paraId="4A37F1F9" w14:textId="77777777" w:rsidTr="0047670E">
        <w:trPr>
          <w:trHeight w:val="912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1384" w14:textId="77777777" w:rsidR="00D8729C" w:rsidRPr="000028EF" w:rsidRDefault="00D8729C" w:rsidP="00F904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7D54" w14:textId="77777777" w:rsidR="00D8729C" w:rsidRPr="000028EF" w:rsidRDefault="00D8729C" w:rsidP="00F904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D934" w14:textId="77777777" w:rsidR="00D8729C" w:rsidRPr="000028EF" w:rsidRDefault="00D8729C" w:rsidP="0047670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муниципальной</w:t>
            </w: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программой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89FE" w14:textId="77777777" w:rsidR="00D8729C" w:rsidRPr="000028EF" w:rsidRDefault="00D8729C" w:rsidP="00F904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сводной бюджетной росписью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908B" w14:textId="77777777" w:rsidR="00D8729C" w:rsidRPr="000028EF" w:rsidRDefault="00D8729C" w:rsidP="00F904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F4AB040" w14:textId="77777777" w:rsidR="00D8729C" w:rsidRPr="000028EF" w:rsidRDefault="00D8729C" w:rsidP="00D8729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4320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29"/>
        <w:gridCol w:w="2977"/>
        <w:gridCol w:w="2126"/>
        <w:gridCol w:w="1986"/>
        <w:gridCol w:w="1702"/>
      </w:tblGrid>
      <w:tr w:rsidR="00D8729C" w:rsidRPr="000028EF" w14:paraId="47ED0005" w14:textId="77777777" w:rsidTr="00FB6820">
        <w:trPr>
          <w:tblHeader/>
          <w:tblCellSpacing w:w="5" w:type="nil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7C70" w14:textId="77777777" w:rsidR="00D8729C" w:rsidRPr="000028EF" w:rsidRDefault="00D8729C" w:rsidP="00F904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B1D4" w14:textId="77777777" w:rsidR="00D8729C" w:rsidRPr="000028EF" w:rsidRDefault="00D8729C" w:rsidP="00F904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BD05" w14:textId="77777777" w:rsidR="00D8729C" w:rsidRPr="000028EF" w:rsidRDefault="00D8729C" w:rsidP="00F904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730F" w14:textId="77777777" w:rsidR="00D8729C" w:rsidRPr="000028EF" w:rsidRDefault="00D8729C" w:rsidP="00F904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E53C" w14:textId="77777777" w:rsidR="00D8729C" w:rsidRPr="000028EF" w:rsidRDefault="00D8729C" w:rsidP="00F904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10021C" w:rsidRPr="000028EF" w14:paraId="5F59FE79" w14:textId="77777777" w:rsidTr="00FB6820">
        <w:trPr>
          <w:trHeight w:val="320"/>
          <w:tblCellSpacing w:w="5" w:type="nil"/>
        </w:trPr>
        <w:tc>
          <w:tcPr>
            <w:tcW w:w="5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2695C2" w14:textId="77777777" w:rsidR="0010021C" w:rsidRPr="000028EF" w:rsidRDefault="0010021C" w:rsidP="004767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0028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«Обеспечение общественного порядка и противодействие преступности»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1A6D" w14:textId="77777777" w:rsidR="0010021C" w:rsidRPr="000028EF" w:rsidRDefault="0010021C" w:rsidP="0010021C">
            <w:pPr>
              <w:rPr>
                <w:color w:val="000000"/>
                <w:sz w:val="26"/>
                <w:szCs w:val="26"/>
              </w:rPr>
            </w:pPr>
            <w:r w:rsidRPr="000028EF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B777" w14:textId="77777777" w:rsidR="0010021C" w:rsidRPr="000028EF" w:rsidRDefault="000743DC" w:rsidP="0010021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0021C" w:rsidRPr="000028EF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3156" w14:textId="77777777" w:rsidR="0010021C" w:rsidRPr="000028EF" w:rsidRDefault="000743DC" w:rsidP="0010021C">
            <w:r>
              <w:rPr>
                <w:sz w:val="26"/>
                <w:szCs w:val="26"/>
              </w:rPr>
              <w:t>2</w:t>
            </w:r>
            <w:r w:rsidR="0010021C" w:rsidRPr="000028EF">
              <w:rPr>
                <w:sz w:val="26"/>
                <w:szCs w:val="26"/>
              </w:rPr>
              <w:t>,0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99AB" w14:textId="77777777" w:rsidR="0010021C" w:rsidRPr="000028EF" w:rsidRDefault="000743DC" w:rsidP="0010021C">
            <w:r>
              <w:rPr>
                <w:sz w:val="26"/>
                <w:szCs w:val="26"/>
              </w:rPr>
              <w:t>2</w:t>
            </w:r>
            <w:r w:rsidR="0010021C" w:rsidRPr="000028EF">
              <w:rPr>
                <w:sz w:val="26"/>
                <w:szCs w:val="26"/>
              </w:rPr>
              <w:t>,0</w:t>
            </w:r>
          </w:p>
        </w:tc>
      </w:tr>
      <w:tr w:rsidR="0010021C" w:rsidRPr="000028EF" w14:paraId="2FBF3C71" w14:textId="77777777" w:rsidTr="00FB6820">
        <w:trPr>
          <w:trHeight w:val="309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4617E" w14:textId="77777777" w:rsidR="0010021C" w:rsidRPr="000028EF" w:rsidRDefault="0010021C" w:rsidP="0010021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EA13" w14:textId="77777777" w:rsidR="0010021C" w:rsidRPr="000028EF" w:rsidRDefault="0010021C" w:rsidP="0010021C">
            <w:pPr>
              <w:rPr>
                <w:color w:val="000000"/>
                <w:sz w:val="26"/>
                <w:szCs w:val="26"/>
              </w:rPr>
            </w:pPr>
            <w:r w:rsidRPr="000028EF">
              <w:rPr>
                <w:color w:val="000000"/>
                <w:sz w:val="26"/>
                <w:szCs w:val="26"/>
              </w:rPr>
              <w:t>бюджет сельского поселения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C9CD" w14:textId="77777777" w:rsidR="0010021C" w:rsidRPr="000028EF" w:rsidRDefault="000743DC" w:rsidP="0010021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0021C" w:rsidRPr="000028EF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6A5A" w14:textId="77777777" w:rsidR="0010021C" w:rsidRPr="000028EF" w:rsidRDefault="000743DC" w:rsidP="0010021C">
            <w:r>
              <w:rPr>
                <w:sz w:val="26"/>
                <w:szCs w:val="26"/>
              </w:rPr>
              <w:t>2</w:t>
            </w:r>
            <w:r w:rsidR="0010021C" w:rsidRPr="000028EF">
              <w:rPr>
                <w:sz w:val="26"/>
                <w:szCs w:val="26"/>
              </w:rPr>
              <w:t>,0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F755" w14:textId="77777777" w:rsidR="0010021C" w:rsidRPr="000028EF" w:rsidRDefault="000743DC" w:rsidP="0010021C">
            <w:r>
              <w:rPr>
                <w:sz w:val="26"/>
                <w:szCs w:val="26"/>
              </w:rPr>
              <w:t>2</w:t>
            </w:r>
            <w:r w:rsidR="0010021C" w:rsidRPr="000028EF">
              <w:rPr>
                <w:sz w:val="26"/>
                <w:szCs w:val="26"/>
              </w:rPr>
              <w:t>,0</w:t>
            </w:r>
          </w:p>
        </w:tc>
      </w:tr>
      <w:tr w:rsidR="00D8729C" w:rsidRPr="000028EF" w14:paraId="517A5759" w14:textId="77777777" w:rsidTr="00FB6820">
        <w:trPr>
          <w:trHeight w:val="387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E763E" w14:textId="77777777" w:rsidR="00D8729C" w:rsidRPr="000028EF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1565" w14:textId="77777777" w:rsidR="00D8729C" w:rsidRPr="000028EF" w:rsidRDefault="00D8729C" w:rsidP="00F90448">
            <w:pPr>
              <w:rPr>
                <w:bCs/>
                <w:color w:val="000000"/>
                <w:sz w:val="26"/>
                <w:szCs w:val="26"/>
              </w:rPr>
            </w:pPr>
            <w:r w:rsidRPr="000028EF">
              <w:rPr>
                <w:bCs/>
                <w:color w:val="000000"/>
                <w:sz w:val="26"/>
                <w:szCs w:val="26"/>
              </w:rPr>
              <w:t>безвозмездные поступления в бюджет сельского поселения &lt;2&gt;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9A9D" w14:textId="77777777" w:rsidR="00D8729C" w:rsidRPr="000028EF" w:rsidRDefault="00E36282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2120" w14:textId="77777777" w:rsidR="00D8729C" w:rsidRPr="000028EF" w:rsidRDefault="00E36282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82EC" w14:textId="77777777" w:rsidR="00D8729C" w:rsidRPr="000028EF" w:rsidRDefault="00E36282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8729C" w:rsidRPr="000028EF" w14:paraId="6EF21FD2" w14:textId="77777777" w:rsidTr="00FB6820">
        <w:trPr>
          <w:trHeight w:val="317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5D357" w14:textId="77777777" w:rsidR="00D8729C" w:rsidRPr="000028EF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9191" w14:textId="77777777" w:rsidR="00D8729C" w:rsidRPr="000028EF" w:rsidRDefault="00D8729C" w:rsidP="00F90448">
            <w:pPr>
              <w:rPr>
                <w:bCs/>
                <w:i/>
                <w:iCs/>
                <w:color w:val="000000"/>
                <w:sz w:val="26"/>
                <w:szCs w:val="26"/>
              </w:rPr>
            </w:pPr>
            <w:r w:rsidRPr="000028EF">
              <w:rPr>
                <w:bCs/>
                <w:i/>
                <w:iCs/>
                <w:color w:val="000000"/>
                <w:sz w:val="26"/>
                <w:szCs w:val="26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1CCE" w14:textId="77777777" w:rsidR="00D8729C" w:rsidRPr="000028EF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B5FE" w14:textId="77777777" w:rsidR="00D8729C" w:rsidRPr="000028EF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C317" w14:textId="77777777" w:rsidR="00D8729C" w:rsidRPr="000028EF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729C" w:rsidRPr="000028EF" w14:paraId="4309086B" w14:textId="77777777" w:rsidTr="00FB6820">
        <w:trPr>
          <w:trHeight w:val="226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BACA8" w14:textId="77777777" w:rsidR="00D8729C" w:rsidRPr="000028EF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7C21" w14:textId="77777777" w:rsidR="00D8729C" w:rsidRPr="000028EF" w:rsidRDefault="00D8729C" w:rsidP="00F90448">
            <w:pPr>
              <w:rPr>
                <w:color w:val="000000"/>
                <w:sz w:val="26"/>
                <w:szCs w:val="26"/>
              </w:rPr>
            </w:pPr>
            <w:r w:rsidRPr="000028EF">
              <w:rPr>
                <w:color w:val="000000"/>
                <w:sz w:val="26"/>
                <w:szCs w:val="26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C252" w14:textId="77777777" w:rsidR="00D8729C" w:rsidRPr="000028EF" w:rsidRDefault="00E36282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B6CF" w14:textId="77777777" w:rsidR="00D8729C" w:rsidRPr="000028EF" w:rsidRDefault="00E36282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CFC8" w14:textId="77777777" w:rsidR="00D8729C" w:rsidRPr="000028EF" w:rsidRDefault="00E36282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8729C" w:rsidRPr="000028EF" w14:paraId="5EC27FF8" w14:textId="77777777" w:rsidTr="00FB6820">
        <w:trPr>
          <w:trHeight w:val="403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4C5C4" w14:textId="77777777" w:rsidR="00D8729C" w:rsidRPr="000028EF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C254" w14:textId="77777777" w:rsidR="00D8729C" w:rsidRPr="000028EF" w:rsidRDefault="00D8729C" w:rsidP="00F90448">
            <w:pPr>
              <w:rPr>
                <w:color w:val="000000"/>
                <w:sz w:val="26"/>
                <w:szCs w:val="26"/>
              </w:rPr>
            </w:pPr>
            <w:r w:rsidRPr="000028EF">
              <w:rPr>
                <w:color w:val="000000"/>
                <w:sz w:val="26"/>
                <w:szCs w:val="26"/>
              </w:rPr>
              <w:t>- областного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C6FD" w14:textId="77777777" w:rsidR="00D8729C" w:rsidRPr="000028EF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B3C6" w14:textId="77777777" w:rsidR="00D8729C" w:rsidRPr="000028EF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97F0" w14:textId="77777777" w:rsidR="00D8729C" w:rsidRPr="000028EF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729C" w:rsidRPr="000028EF" w14:paraId="58952A1B" w14:textId="77777777" w:rsidTr="00FB6820">
        <w:trPr>
          <w:trHeight w:val="403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42642" w14:textId="77777777" w:rsidR="00D8729C" w:rsidRPr="000028EF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91A9" w14:textId="77777777" w:rsidR="00D8729C" w:rsidRPr="000028EF" w:rsidRDefault="00D8729C" w:rsidP="00F90448">
            <w:pPr>
              <w:rPr>
                <w:color w:val="000000"/>
                <w:sz w:val="26"/>
                <w:szCs w:val="26"/>
              </w:rPr>
            </w:pPr>
            <w:r w:rsidRPr="000028EF">
              <w:rPr>
                <w:color w:val="000000"/>
                <w:sz w:val="26"/>
                <w:szCs w:val="26"/>
              </w:rPr>
              <w:t xml:space="preserve">местный бюджет поселений </w:t>
            </w:r>
            <w:r w:rsidRPr="000028EF">
              <w:rPr>
                <w:bCs/>
                <w:color w:val="000000"/>
                <w:sz w:val="26"/>
                <w:szCs w:val="26"/>
              </w:rPr>
              <w:t>&lt;2&gt;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D882" w14:textId="77777777" w:rsidR="00D8729C" w:rsidRPr="000028EF" w:rsidRDefault="00E36282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E471" w14:textId="77777777" w:rsidR="00D8729C" w:rsidRPr="000028EF" w:rsidRDefault="00D8729C" w:rsidP="00F904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AE7F" w14:textId="77777777" w:rsidR="00D8729C" w:rsidRPr="000028EF" w:rsidRDefault="00E36282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8729C" w:rsidRPr="000028EF" w14:paraId="3309D1D6" w14:textId="77777777" w:rsidTr="00FB6820">
        <w:trPr>
          <w:trHeight w:val="403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D4445" w14:textId="77777777" w:rsidR="00D8729C" w:rsidRPr="000028EF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EB92" w14:textId="77777777" w:rsidR="00D8729C" w:rsidRPr="000028EF" w:rsidRDefault="00D8729C" w:rsidP="00F90448">
            <w:pPr>
              <w:rPr>
                <w:color w:val="000000"/>
                <w:sz w:val="26"/>
                <w:szCs w:val="26"/>
              </w:rPr>
            </w:pPr>
            <w:r w:rsidRPr="000028EF">
              <w:rPr>
                <w:color w:val="000000"/>
                <w:sz w:val="26"/>
                <w:szCs w:val="26"/>
              </w:rPr>
              <w:t xml:space="preserve">внебюджетные источники </w:t>
            </w:r>
            <w:r w:rsidRPr="000028EF">
              <w:rPr>
                <w:bCs/>
                <w:color w:val="000000"/>
                <w:sz w:val="26"/>
                <w:szCs w:val="26"/>
              </w:rPr>
              <w:t>&lt;2&gt;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3E72" w14:textId="77777777" w:rsidR="00D8729C" w:rsidRPr="000028EF" w:rsidRDefault="00E36282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5F60" w14:textId="77777777" w:rsidR="00D8729C" w:rsidRPr="000028EF" w:rsidRDefault="00D8729C" w:rsidP="00F904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B60D" w14:textId="77777777" w:rsidR="00D8729C" w:rsidRPr="000028EF" w:rsidRDefault="00E36282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8729C" w:rsidRPr="000028EF" w14:paraId="2EEDF298" w14:textId="77777777" w:rsidTr="00FB6820">
        <w:trPr>
          <w:trHeight w:val="325"/>
          <w:tblCellSpacing w:w="5" w:type="nil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3D2AA" w14:textId="77777777" w:rsidR="00E36282" w:rsidRPr="000028EF" w:rsidRDefault="00E36282" w:rsidP="000118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1</w:t>
            </w:r>
          </w:p>
          <w:p w14:paraId="65758804" w14:textId="77777777" w:rsidR="00D8729C" w:rsidRPr="000028EF" w:rsidRDefault="00E36282" w:rsidP="000118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«Профилактика экстремизма и терроризма в Куйбышевском сельском поселении»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ED7F" w14:textId="77777777" w:rsidR="00D8729C" w:rsidRPr="000028EF" w:rsidRDefault="00D8729C" w:rsidP="00F90448">
            <w:pPr>
              <w:rPr>
                <w:color w:val="000000"/>
                <w:sz w:val="26"/>
                <w:szCs w:val="26"/>
              </w:rPr>
            </w:pPr>
            <w:r w:rsidRPr="000028EF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1E7E" w14:textId="77777777" w:rsidR="00D8729C" w:rsidRPr="000028EF" w:rsidRDefault="00E852DC" w:rsidP="00E852D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0021C" w:rsidRPr="000028EF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9D32" w14:textId="77777777" w:rsidR="00D8729C" w:rsidRPr="000028EF" w:rsidRDefault="00E852DC" w:rsidP="00E852D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36282" w:rsidRPr="000028EF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3D57" w14:textId="77777777" w:rsidR="00D8729C" w:rsidRPr="000028EF" w:rsidRDefault="00E852D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0021C" w:rsidRPr="000028EF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D8729C" w:rsidRPr="000028EF" w14:paraId="1B71EA18" w14:textId="77777777" w:rsidTr="00FB6820">
        <w:trPr>
          <w:trHeight w:val="325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08FB3" w14:textId="77777777" w:rsidR="00D8729C" w:rsidRPr="000028EF" w:rsidRDefault="00D8729C" w:rsidP="00F904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C81A" w14:textId="77777777" w:rsidR="00D8729C" w:rsidRPr="000028EF" w:rsidRDefault="00D8729C" w:rsidP="00F90448">
            <w:pPr>
              <w:rPr>
                <w:color w:val="000000"/>
                <w:sz w:val="26"/>
                <w:szCs w:val="26"/>
              </w:rPr>
            </w:pPr>
            <w:r w:rsidRPr="000028EF">
              <w:rPr>
                <w:color w:val="000000"/>
                <w:sz w:val="26"/>
                <w:szCs w:val="26"/>
              </w:rPr>
              <w:t>бюджет сельского поселения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73DF" w14:textId="77777777" w:rsidR="00D8729C" w:rsidRPr="000028EF" w:rsidRDefault="00E852D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0021C" w:rsidRPr="000028EF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1777" w14:textId="77777777" w:rsidR="00D8729C" w:rsidRPr="000028EF" w:rsidRDefault="00E852D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0021C" w:rsidRPr="000028EF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07D2" w14:textId="77777777" w:rsidR="00D8729C" w:rsidRPr="000028EF" w:rsidRDefault="00E852DC" w:rsidP="00E852D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36282" w:rsidRPr="000028EF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D8729C" w:rsidRPr="000028EF" w14:paraId="3F5FEB98" w14:textId="77777777" w:rsidTr="00FB6820">
        <w:trPr>
          <w:trHeight w:val="325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E5649" w14:textId="77777777" w:rsidR="00D8729C" w:rsidRPr="000028EF" w:rsidRDefault="00D8729C" w:rsidP="00F904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17DF" w14:textId="77777777" w:rsidR="00D8729C" w:rsidRPr="000028EF" w:rsidRDefault="00D8729C" w:rsidP="00F90448">
            <w:pPr>
              <w:rPr>
                <w:bCs/>
                <w:color w:val="000000"/>
                <w:sz w:val="26"/>
                <w:szCs w:val="26"/>
              </w:rPr>
            </w:pPr>
            <w:r w:rsidRPr="000028EF">
              <w:rPr>
                <w:bCs/>
                <w:color w:val="000000"/>
                <w:sz w:val="26"/>
                <w:szCs w:val="26"/>
              </w:rPr>
              <w:t>безвозмездные поступления в бюджет сельского поселения &lt;2&gt;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8879" w14:textId="77777777" w:rsidR="00D8729C" w:rsidRPr="000028EF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6838" w14:textId="77777777" w:rsidR="00D8729C" w:rsidRPr="000028EF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F326" w14:textId="77777777" w:rsidR="00D8729C" w:rsidRPr="000028EF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729C" w:rsidRPr="000028EF" w14:paraId="3D0B9DCB" w14:textId="77777777" w:rsidTr="00FB6820">
        <w:trPr>
          <w:trHeight w:val="325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E0A8C" w14:textId="77777777" w:rsidR="00D8729C" w:rsidRPr="000028EF" w:rsidRDefault="00D8729C" w:rsidP="00F904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7F04" w14:textId="77777777" w:rsidR="00D8729C" w:rsidRPr="000028EF" w:rsidRDefault="00D8729C" w:rsidP="00F90448">
            <w:pPr>
              <w:rPr>
                <w:bCs/>
                <w:i/>
                <w:iCs/>
                <w:color w:val="000000"/>
                <w:sz w:val="26"/>
                <w:szCs w:val="26"/>
              </w:rPr>
            </w:pPr>
            <w:r w:rsidRPr="000028EF">
              <w:rPr>
                <w:bCs/>
                <w:i/>
                <w:iCs/>
                <w:color w:val="000000"/>
                <w:sz w:val="26"/>
                <w:szCs w:val="26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9459" w14:textId="77777777" w:rsidR="00D8729C" w:rsidRPr="000028EF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D048" w14:textId="77777777" w:rsidR="00D8729C" w:rsidRPr="000028EF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2B9B" w14:textId="77777777" w:rsidR="00D8729C" w:rsidRPr="000028EF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729C" w:rsidRPr="000028EF" w14:paraId="28D4760E" w14:textId="77777777" w:rsidTr="00FB6820">
        <w:trPr>
          <w:trHeight w:val="325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14F57" w14:textId="77777777" w:rsidR="00D8729C" w:rsidRPr="000028EF" w:rsidRDefault="00D8729C" w:rsidP="00F904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60E0" w14:textId="77777777" w:rsidR="00D8729C" w:rsidRPr="000028EF" w:rsidRDefault="00D8729C" w:rsidP="00F90448">
            <w:pPr>
              <w:rPr>
                <w:color w:val="000000"/>
                <w:sz w:val="26"/>
                <w:szCs w:val="26"/>
              </w:rPr>
            </w:pPr>
            <w:r w:rsidRPr="000028EF">
              <w:rPr>
                <w:color w:val="000000"/>
                <w:sz w:val="26"/>
                <w:szCs w:val="26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218E" w14:textId="77777777" w:rsidR="00D8729C" w:rsidRPr="000028EF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2D8D" w14:textId="77777777" w:rsidR="00D8729C" w:rsidRPr="000028EF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5735" w14:textId="77777777" w:rsidR="00D8729C" w:rsidRPr="000028EF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729C" w:rsidRPr="000028EF" w14:paraId="54D901F8" w14:textId="77777777" w:rsidTr="00FB6820">
        <w:trPr>
          <w:trHeight w:val="325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1BCD7" w14:textId="77777777" w:rsidR="00D8729C" w:rsidRPr="000028EF" w:rsidRDefault="00D8729C" w:rsidP="00F904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886E" w14:textId="77777777" w:rsidR="00D8729C" w:rsidRPr="000028EF" w:rsidRDefault="00D8729C" w:rsidP="00F90448">
            <w:pPr>
              <w:rPr>
                <w:color w:val="000000"/>
                <w:sz w:val="26"/>
                <w:szCs w:val="26"/>
              </w:rPr>
            </w:pPr>
            <w:r w:rsidRPr="000028EF">
              <w:rPr>
                <w:color w:val="000000"/>
                <w:sz w:val="26"/>
                <w:szCs w:val="26"/>
              </w:rPr>
              <w:t>- областного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B569" w14:textId="77777777" w:rsidR="00D8729C" w:rsidRPr="000028EF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41A0" w14:textId="77777777" w:rsidR="00D8729C" w:rsidRPr="000028EF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9814" w14:textId="77777777" w:rsidR="00D8729C" w:rsidRPr="000028EF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729C" w:rsidRPr="000028EF" w14:paraId="781FD876" w14:textId="77777777" w:rsidTr="00FB6820">
        <w:trPr>
          <w:trHeight w:val="325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D649B" w14:textId="77777777" w:rsidR="00D8729C" w:rsidRPr="000028EF" w:rsidRDefault="00D8729C" w:rsidP="00F904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5C28" w14:textId="77777777" w:rsidR="00D8729C" w:rsidRPr="000028EF" w:rsidRDefault="00D8729C" w:rsidP="00F90448">
            <w:pPr>
              <w:rPr>
                <w:color w:val="000000"/>
                <w:sz w:val="26"/>
                <w:szCs w:val="26"/>
              </w:rPr>
            </w:pPr>
            <w:r w:rsidRPr="000028EF">
              <w:rPr>
                <w:color w:val="000000"/>
                <w:sz w:val="26"/>
                <w:szCs w:val="26"/>
              </w:rPr>
              <w:t xml:space="preserve">местный бюджет поселений </w:t>
            </w:r>
            <w:r w:rsidRPr="000028EF">
              <w:rPr>
                <w:bCs/>
                <w:color w:val="000000"/>
                <w:sz w:val="26"/>
                <w:szCs w:val="26"/>
              </w:rPr>
              <w:t>&lt;2&gt;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602B" w14:textId="77777777" w:rsidR="00D8729C" w:rsidRPr="000028EF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325B" w14:textId="77777777" w:rsidR="00D8729C" w:rsidRPr="000028EF" w:rsidRDefault="00D8729C" w:rsidP="00F904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93A4" w14:textId="77777777" w:rsidR="00D8729C" w:rsidRPr="000028EF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729C" w:rsidRPr="000028EF" w14:paraId="4B0FF921" w14:textId="77777777" w:rsidTr="00FB6820">
        <w:trPr>
          <w:trHeight w:val="150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178E" w14:textId="77777777" w:rsidR="00D8729C" w:rsidRPr="000028EF" w:rsidRDefault="00D8729C" w:rsidP="00F904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A9FA" w14:textId="77777777" w:rsidR="00D8729C" w:rsidRPr="000028EF" w:rsidRDefault="00D8729C" w:rsidP="00F90448">
            <w:pPr>
              <w:rPr>
                <w:color w:val="000000"/>
                <w:sz w:val="26"/>
                <w:szCs w:val="26"/>
              </w:rPr>
            </w:pPr>
            <w:r w:rsidRPr="000028EF">
              <w:rPr>
                <w:color w:val="000000"/>
                <w:sz w:val="26"/>
                <w:szCs w:val="26"/>
              </w:rPr>
              <w:t xml:space="preserve">внебюджетные источники </w:t>
            </w:r>
            <w:r w:rsidRPr="000028EF">
              <w:rPr>
                <w:bCs/>
                <w:color w:val="000000"/>
                <w:sz w:val="26"/>
                <w:szCs w:val="26"/>
              </w:rPr>
              <w:t>&lt;2&gt;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E4B7" w14:textId="77777777" w:rsidR="00D8729C" w:rsidRPr="000028EF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14ED" w14:textId="77777777" w:rsidR="00D8729C" w:rsidRPr="000028EF" w:rsidRDefault="00D8729C" w:rsidP="00F904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96C6" w14:textId="77777777" w:rsidR="00D8729C" w:rsidRPr="000028EF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6282" w:rsidRPr="000028EF" w14:paraId="40385C7C" w14:textId="77777777" w:rsidTr="00FB6820">
        <w:trPr>
          <w:trHeight w:val="347"/>
          <w:tblCellSpacing w:w="5" w:type="nil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5409A" w14:textId="77777777" w:rsidR="00E36282" w:rsidRPr="000028EF" w:rsidRDefault="00E36282" w:rsidP="000118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Основное мероприятие 1.1. </w:t>
            </w:r>
          </w:p>
          <w:p w14:paraId="161C3714" w14:textId="77777777" w:rsidR="00E36282" w:rsidRPr="000028EF" w:rsidRDefault="00E36282" w:rsidP="000118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Информационно-пропагандистское противодействие экстремизму и терроризму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B9A7" w14:textId="77777777" w:rsidR="00E36282" w:rsidRPr="000028EF" w:rsidRDefault="00E36282" w:rsidP="006D4847">
            <w:pPr>
              <w:rPr>
                <w:color w:val="000000"/>
                <w:sz w:val="26"/>
                <w:szCs w:val="26"/>
              </w:rPr>
            </w:pPr>
            <w:r w:rsidRPr="000028EF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2F21" w14:textId="77777777" w:rsidR="00E36282" w:rsidRPr="000028EF" w:rsidRDefault="00C621AE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0021C" w:rsidRPr="000028EF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01AC" w14:textId="77777777" w:rsidR="00E36282" w:rsidRPr="000028EF" w:rsidRDefault="00C621AE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36282" w:rsidRPr="000028EF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E08D" w14:textId="77777777" w:rsidR="00E36282" w:rsidRPr="000028EF" w:rsidRDefault="00C621AE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36282" w:rsidRPr="000028EF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E36282" w:rsidRPr="000028EF" w14:paraId="6D2B2FBE" w14:textId="77777777" w:rsidTr="00FB6820">
        <w:trPr>
          <w:trHeight w:val="347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0E407" w14:textId="77777777" w:rsidR="00E36282" w:rsidRPr="000028EF" w:rsidRDefault="00E36282" w:rsidP="00F904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B85C" w14:textId="77777777" w:rsidR="00E36282" w:rsidRPr="000028EF" w:rsidRDefault="00E36282" w:rsidP="006D4847">
            <w:pPr>
              <w:rPr>
                <w:color w:val="000000"/>
                <w:sz w:val="26"/>
                <w:szCs w:val="26"/>
              </w:rPr>
            </w:pPr>
            <w:r w:rsidRPr="000028EF">
              <w:rPr>
                <w:color w:val="000000"/>
                <w:sz w:val="26"/>
                <w:szCs w:val="26"/>
              </w:rPr>
              <w:t>бюджет сельского поселения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76C4" w14:textId="77777777" w:rsidR="00E36282" w:rsidRPr="000028EF" w:rsidRDefault="00C621AE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36282" w:rsidRPr="000028EF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12C6" w14:textId="77777777" w:rsidR="00E36282" w:rsidRPr="000028EF" w:rsidRDefault="00C621AE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36282" w:rsidRPr="000028EF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FA0B" w14:textId="77777777" w:rsidR="00E36282" w:rsidRPr="000028EF" w:rsidRDefault="00C621AE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0021C" w:rsidRPr="000028EF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E36282" w:rsidRPr="000028EF" w14:paraId="587C171B" w14:textId="77777777" w:rsidTr="00FB6820">
        <w:trPr>
          <w:trHeight w:val="347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36B42" w14:textId="77777777" w:rsidR="00E36282" w:rsidRPr="000028EF" w:rsidRDefault="00E36282" w:rsidP="00F904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97B8" w14:textId="77777777" w:rsidR="00E36282" w:rsidRPr="000028EF" w:rsidRDefault="00E36282" w:rsidP="006D4847">
            <w:pPr>
              <w:rPr>
                <w:bCs/>
                <w:color w:val="000000"/>
                <w:sz w:val="26"/>
                <w:szCs w:val="26"/>
              </w:rPr>
            </w:pPr>
            <w:r w:rsidRPr="000028EF">
              <w:rPr>
                <w:bCs/>
                <w:color w:val="000000"/>
                <w:sz w:val="26"/>
                <w:szCs w:val="26"/>
              </w:rPr>
              <w:t>безвозмездные поступления в бюджет сельского поселения &lt;2&gt;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5864" w14:textId="77777777" w:rsidR="00E36282" w:rsidRPr="000028EF" w:rsidRDefault="00E36282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D969" w14:textId="77777777" w:rsidR="00E36282" w:rsidRPr="000028EF" w:rsidRDefault="00E36282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45F9" w14:textId="77777777" w:rsidR="00E36282" w:rsidRPr="000028EF" w:rsidRDefault="00E36282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6282" w:rsidRPr="000028EF" w14:paraId="66780810" w14:textId="77777777" w:rsidTr="00FB6820">
        <w:trPr>
          <w:trHeight w:val="347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F42BF" w14:textId="77777777" w:rsidR="00E36282" w:rsidRPr="000028EF" w:rsidRDefault="00E36282" w:rsidP="00F904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6E5B" w14:textId="77777777" w:rsidR="00E36282" w:rsidRPr="000028EF" w:rsidRDefault="00E36282" w:rsidP="006D4847">
            <w:pPr>
              <w:rPr>
                <w:bCs/>
                <w:i/>
                <w:iCs/>
                <w:color w:val="000000"/>
                <w:sz w:val="26"/>
                <w:szCs w:val="26"/>
              </w:rPr>
            </w:pPr>
            <w:r w:rsidRPr="000028EF">
              <w:rPr>
                <w:bCs/>
                <w:i/>
                <w:iCs/>
                <w:color w:val="000000"/>
                <w:sz w:val="26"/>
                <w:szCs w:val="26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7226" w14:textId="77777777" w:rsidR="00E36282" w:rsidRPr="000028EF" w:rsidRDefault="00E36282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F486" w14:textId="77777777" w:rsidR="00E36282" w:rsidRPr="000028EF" w:rsidRDefault="00E36282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6E8F" w14:textId="77777777" w:rsidR="00E36282" w:rsidRPr="000028EF" w:rsidRDefault="00E36282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6282" w:rsidRPr="000028EF" w14:paraId="389EC1F8" w14:textId="77777777" w:rsidTr="00FB6820">
        <w:trPr>
          <w:trHeight w:val="347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A3CC9" w14:textId="77777777" w:rsidR="00E36282" w:rsidRPr="000028EF" w:rsidRDefault="00E36282" w:rsidP="00F904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9EDF" w14:textId="77777777" w:rsidR="00E36282" w:rsidRPr="000028EF" w:rsidRDefault="00E36282" w:rsidP="006D4847">
            <w:pPr>
              <w:rPr>
                <w:color w:val="000000"/>
                <w:sz w:val="26"/>
                <w:szCs w:val="26"/>
              </w:rPr>
            </w:pPr>
            <w:r w:rsidRPr="000028EF">
              <w:rPr>
                <w:color w:val="000000"/>
                <w:sz w:val="26"/>
                <w:szCs w:val="26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9F29" w14:textId="77777777" w:rsidR="00E36282" w:rsidRPr="000028EF" w:rsidRDefault="00E36282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D30B" w14:textId="77777777" w:rsidR="00E36282" w:rsidRPr="000028EF" w:rsidRDefault="00E36282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1D3F" w14:textId="77777777" w:rsidR="00E36282" w:rsidRPr="000028EF" w:rsidRDefault="00E36282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6282" w:rsidRPr="000028EF" w14:paraId="04C8F0CF" w14:textId="77777777" w:rsidTr="00FB6820">
        <w:trPr>
          <w:trHeight w:val="347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416E5" w14:textId="77777777" w:rsidR="00E36282" w:rsidRPr="000028EF" w:rsidRDefault="00E36282" w:rsidP="00F904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13D4" w14:textId="77777777" w:rsidR="00E36282" w:rsidRPr="000028EF" w:rsidRDefault="00E36282" w:rsidP="006D4847">
            <w:pPr>
              <w:rPr>
                <w:color w:val="000000"/>
                <w:sz w:val="26"/>
                <w:szCs w:val="26"/>
              </w:rPr>
            </w:pPr>
            <w:r w:rsidRPr="000028EF">
              <w:rPr>
                <w:color w:val="000000"/>
                <w:sz w:val="26"/>
                <w:szCs w:val="26"/>
              </w:rPr>
              <w:t>- областного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6E2E" w14:textId="77777777" w:rsidR="00E36282" w:rsidRPr="000028EF" w:rsidRDefault="00E36282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9D18" w14:textId="77777777" w:rsidR="00E36282" w:rsidRPr="000028EF" w:rsidRDefault="00E36282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9F61" w14:textId="77777777" w:rsidR="00E36282" w:rsidRPr="000028EF" w:rsidRDefault="00E36282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6282" w:rsidRPr="000028EF" w14:paraId="742A5260" w14:textId="77777777" w:rsidTr="00FB6820">
        <w:trPr>
          <w:trHeight w:val="347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ADAE4" w14:textId="77777777" w:rsidR="00E36282" w:rsidRPr="000028EF" w:rsidRDefault="00E36282" w:rsidP="00F904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1E51" w14:textId="77777777" w:rsidR="00E36282" w:rsidRPr="000028EF" w:rsidRDefault="00E36282" w:rsidP="006D4847">
            <w:pPr>
              <w:rPr>
                <w:color w:val="000000"/>
                <w:sz w:val="26"/>
                <w:szCs w:val="26"/>
              </w:rPr>
            </w:pPr>
            <w:r w:rsidRPr="000028EF">
              <w:rPr>
                <w:color w:val="000000"/>
                <w:sz w:val="26"/>
                <w:szCs w:val="26"/>
              </w:rPr>
              <w:t xml:space="preserve">местный бюджет поселений </w:t>
            </w:r>
            <w:r w:rsidRPr="000028EF">
              <w:rPr>
                <w:bCs/>
                <w:color w:val="000000"/>
                <w:sz w:val="26"/>
                <w:szCs w:val="26"/>
              </w:rPr>
              <w:t>&lt;2&gt;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D9D3" w14:textId="77777777" w:rsidR="00E36282" w:rsidRPr="000028EF" w:rsidRDefault="00E36282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49AC" w14:textId="77777777" w:rsidR="00E36282" w:rsidRPr="000028EF" w:rsidRDefault="00E36282" w:rsidP="006D4847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130A" w14:textId="77777777" w:rsidR="00E36282" w:rsidRPr="000028EF" w:rsidRDefault="00E36282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6282" w:rsidRPr="000028EF" w14:paraId="3232EBD0" w14:textId="77777777" w:rsidTr="00FB6820">
        <w:trPr>
          <w:trHeight w:val="347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34B9" w14:textId="77777777" w:rsidR="00E36282" w:rsidRPr="000028EF" w:rsidRDefault="00E36282" w:rsidP="00F904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5CD3" w14:textId="77777777" w:rsidR="00E36282" w:rsidRPr="000028EF" w:rsidRDefault="00E36282" w:rsidP="006D4847">
            <w:pPr>
              <w:rPr>
                <w:color w:val="000000"/>
                <w:sz w:val="26"/>
                <w:szCs w:val="26"/>
              </w:rPr>
            </w:pPr>
            <w:r w:rsidRPr="000028EF">
              <w:rPr>
                <w:color w:val="000000"/>
                <w:sz w:val="26"/>
                <w:szCs w:val="26"/>
              </w:rPr>
              <w:t xml:space="preserve">внебюджетные источники </w:t>
            </w:r>
            <w:r w:rsidRPr="000028EF">
              <w:rPr>
                <w:bCs/>
                <w:color w:val="000000"/>
                <w:sz w:val="26"/>
                <w:szCs w:val="26"/>
              </w:rPr>
              <w:t>&lt;2&gt;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C64D" w14:textId="77777777" w:rsidR="00E36282" w:rsidRPr="000028EF" w:rsidRDefault="00E36282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1B90" w14:textId="77777777" w:rsidR="00E36282" w:rsidRPr="000028EF" w:rsidRDefault="00E36282" w:rsidP="006D4847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47DF" w14:textId="77777777" w:rsidR="00E36282" w:rsidRPr="000028EF" w:rsidRDefault="00E36282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6282" w:rsidRPr="000028EF" w14:paraId="0890D848" w14:textId="77777777" w:rsidTr="00FB6820">
        <w:trPr>
          <w:trHeight w:val="347"/>
          <w:tblCellSpacing w:w="5" w:type="nil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4E12" w14:textId="77777777" w:rsidR="00E36282" w:rsidRPr="000028EF" w:rsidRDefault="00E36282" w:rsidP="000118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1.2.</w:t>
            </w:r>
          </w:p>
          <w:p w14:paraId="55F8FBA1" w14:textId="77777777" w:rsidR="00E36282" w:rsidRPr="000028EF" w:rsidRDefault="00E36282" w:rsidP="000118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Осуществление комплекса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2954" w14:textId="77777777" w:rsidR="00E36282" w:rsidRPr="000028EF" w:rsidRDefault="00E36282" w:rsidP="006D4847">
            <w:pPr>
              <w:rPr>
                <w:color w:val="000000"/>
                <w:sz w:val="26"/>
                <w:szCs w:val="26"/>
              </w:rPr>
            </w:pPr>
            <w:r w:rsidRPr="000028EF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4D31" w14:textId="77777777" w:rsidR="00E36282" w:rsidRPr="000028EF" w:rsidRDefault="00BA1EF5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03D3" w14:textId="77777777" w:rsidR="00E36282" w:rsidRPr="000028EF" w:rsidRDefault="00BA1EF5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AA3E" w14:textId="77777777" w:rsidR="00E36282" w:rsidRPr="000028EF" w:rsidRDefault="00BA1EF5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A1EF5" w:rsidRPr="000028EF" w14:paraId="38E6C87E" w14:textId="77777777" w:rsidTr="00FB6820">
        <w:trPr>
          <w:trHeight w:val="328"/>
          <w:tblCellSpacing w:w="5" w:type="nil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E7C5" w14:textId="77777777" w:rsidR="00BA1EF5" w:rsidRPr="000028EF" w:rsidRDefault="00BA1EF5" w:rsidP="000118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Основное мероприятие 1.3.</w:t>
            </w:r>
          </w:p>
          <w:p w14:paraId="3E595173" w14:textId="77777777" w:rsidR="00BA1EF5" w:rsidRPr="000028EF" w:rsidRDefault="00BA1EF5" w:rsidP="000118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добровольной сдачи гражданами незаконно хранящихся огнестрельного оружия, боепри</w:t>
            </w:r>
            <w:r w:rsidRPr="000028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пасов, взрывчатых веществ и взрывных устройств за вознаграждение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7D4D" w14:textId="77777777" w:rsidR="00BA1EF5" w:rsidRPr="000028EF" w:rsidRDefault="00BA1EF5" w:rsidP="006D4847">
            <w:pPr>
              <w:rPr>
                <w:color w:val="000000"/>
                <w:sz w:val="26"/>
                <w:szCs w:val="26"/>
              </w:rPr>
            </w:pPr>
            <w:r w:rsidRPr="000028EF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A241" w14:textId="77777777" w:rsidR="00BA1EF5" w:rsidRPr="000028EF" w:rsidRDefault="00BA1EF5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62B1" w14:textId="77777777" w:rsidR="00BA1EF5" w:rsidRPr="000028EF" w:rsidRDefault="00BA1EF5" w:rsidP="006D4847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FA4B" w14:textId="77777777" w:rsidR="00BA1EF5" w:rsidRPr="000028EF" w:rsidRDefault="00BA1EF5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06C2D" w:rsidRPr="000028EF" w14:paraId="4F7890DD" w14:textId="77777777" w:rsidTr="00FB6820">
        <w:trPr>
          <w:trHeight w:val="328"/>
          <w:tblCellSpacing w:w="5" w:type="nil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5AED" w14:textId="77777777" w:rsidR="00006C2D" w:rsidRPr="000028EF" w:rsidRDefault="00006C2D" w:rsidP="000118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2</w:t>
            </w:r>
          </w:p>
          <w:p w14:paraId="70FADEB5" w14:textId="77777777" w:rsidR="00006C2D" w:rsidRPr="000028EF" w:rsidRDefault="00006C2D" w:rsidP="000118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«Противодействие коррупции в Куйбышевском районе»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B0D3" w14:textId="77777777" w:rsidR="00006C2D" w:rsidRPr="000028EF" w:rsidRDefault="00006C2D" w:rsidP="006D4847">
            <w:pPr>
              <w:rPr>
                <w:color w:val="000000"/>
                <w:sz w:val="26"/>
                <w:szCs w:val="26"/>
              </w:rPr>
            </w:pPr>
            <w:r w:rsidRPr="000028EF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7E38" w14:textId="77777777" w:rsidR="00006C2D" w:rsidRPr="000028EF" w:rsidRDefault="00006C2D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15F1" w14:textId="77777777" w:rsidR="00006C2D" w:rsidRPr="000028EF" w:rsidRDefault="00006C2D" w:rsidP="006D4847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9219" w14:textId="77777777" w:rsidR="00006C2D" w:rsidRPr="000028EF" w:rsidRDefault="00006C2D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438E1" w:rsidRPr="000028EF" w14:paraId="315A944C" w14:textId="77777777" w:rsidTr="00FB6820">
        <w:trPr>
          <w:trHeight w:val="328"/>
          <w:tblCellSpacing w:w="5" w:type="nil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4892" w14:textId="77777777" w:rsidR="002438E1" w:rsidRPr="000028EF" w:rsidRDefault="002438E1" w:rsidP="000118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</w:t>
            </w:r>
            <w:r w:rsidRPr="000028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 xml:space="preserve">приятие 2.1. </w:t>
            </w:r>
          </w:p>
          <w:p w14:paraId="259F0486" w14:textId="77777777" w:rsidR="002438E1" w:rsidRPr="000028EF" w:rsidRDefault="002438E1" w:rsidP="000118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Совершенствование правового регулирования в сфере противодействия коррупции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4957" w14:textId="77777777" w:rsidR="002438E1" w:rsidRPr="000028EF" w:rsidRDefault="002438E1" w:rsidP="006D4847">
            <w:pPr>
              <w:rPr>
                <w:color w:val="000000"/>
                <w:sz w:val="26"/>
                <w:szCs w:val="26"/>
              </w:rPr>
            </w:pPr>
            <w:r w:rsidRPr="000028EF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8571" w14:textId="77777777" w:rsidR="002438E1" w:rsidRPr="000028EF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1D0A" w14:textId="77777777" w:rsidR="002438E1" w:rsidRPr="000028EF" w:rsidRDefault="002438E1" w:rsidP="006D4847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CC11" w14:textId="77777777" w:rsidR="002438E1" w:rsidRPr="000028EF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438E1" w:rsidRPr="000028EF" w14:paraId="0DC5888F" w14:textId="77777777" w:rsidTr="00FB6820">
        <w:trPr>
          <w:trHeight w:val="328"/>
          <w:tblCellSpacing w:w="5" w:type="nil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0591" w14:textId="77777777" w:rsidR="002438E1" w:rsidRPr="000028EF" w:rsidRDefault="002438E1" w:rsidP="000118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Основное мероприятие 2.2. </w:t>
            </w:r>
          </w:p>
          <w:p w14:paraId="17FA8357" w14:textId="77777777" w:rsidR="002438E1" w:rsidRPr="000028EF" w:rsidRDefault="002438E1" w:rsidP="000118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эффективности механизмов выявления, предотвращения и урегулирования конфликта интересов на муниципальной службе на территории Куйбышевского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573B" w14:textId="77777777" w:rsidR="002438E1" w:rsidRPr="000028EF" w:rsidRDefault="002438E1" w:rsidP="006D4847">
            <w:pPr>
              <w:rPr>
                <w:color w:val="000000"/>
                <w:sz w:val="26"/>
                <w:szCs w:val="26"/>
              </w:rPr>
            </w:pPr>
            <w:r w:rsidRPr="000028EF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35DE" w14:textId="77777777" w:rsidR="002438E1" w:rsidRPr="000028EF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71C5" w14:textId="77777777" w:rsidR="002438E1" w:rsidRPr="000028EF" w:rsidRDefault="002438E1" w:rsidP="006D4847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7BFE" w14:textId="77777777" w:rsidR="002438E1" w:rsidRPr="000028EF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438E1" w:rsidRPr="000028EF" w14:paraId="5C5D67C7" w14:textId="77777777" w:rsidTr="00FB6820">
        <w:trPr>
          <w:trHeight w:val="328"/>
          <w:tblCellSpacing w:w="5" w:type="nil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7BC9" w14:textId="77777777" w:rsidR="002438E1" w:rsidRPr="000028EF" w:rsidRDefault="002438E1" w:rsidP="000118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Основное мероприятие 2.3. </w:t>
            </w:r>
          </w:p>
          <w:p w14:paraId="22DDC3CF" w14:textId="77777777" w:rsidR="002438E1" w:rsidRPr="000028EF" w:rsidRDefault="002438E1" w:rsidP="000118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Усиление контроля за соблюдением лицами, замещающими отдельные муниципальные должности на территории Куйбышевского района, должности муниципальной службы на территории Куйбышевского района (далее – должностные лица) антикоррупционных норм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A45B" w14:textId="77777777" w:rsidR="002438E1" w:rsidRPr="000028EF" w:rsidRDefault="002438E1" w:rsidP="006D4847">
            <w:pPr>
              <w:rPr>
                <w:color w:val="000000"/>
                <w:sz w:val="26"/>
                <w:szCs w:val="26"/>
              </w:rPr>
            </w:pPr>
            <w:r w:rsidRPr="000028EF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0DD4" w14:textId="77777777" w:rsidR="002438E1" w:rsidRPr="000028EF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3E88" w14:textId="77777777" w:rsidR="002438E1" w:rsidRPr="000028EF" w:rsidRDefault="002438E1" w:rsidP="006D4847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A9F1" w14:textId="77777777" w:rsidR="002438E1" w:rsidRPr="000028EF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438E1" w:rsidRPr="000028EF" w14:paraId="7F7F0A12" w14:textId="77777777" w:rsidTr="00FB6820">
        <w:trPr>
          <w:trHeight w:val="328"/>
          <w:tblCellSpacing w:w="5" w:type="nil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266C" w14:textId="77777777" w:rsidR="002438E1" w:rsidRPr="000028EF" w:rsidRDefault="002438E1" w:rsidP="000118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Основное мероприятие 2.4. </w:t>
            </w:r>
          </w:p>
          <w:p w14:paraId="24C5AAA5" w14:textId="77777777" w:rsidR="002438E1" w:rsidRPr="000028EF" w:rsidRDefault="002438E1" w:rsidP="000118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Осуществление антикоррупционной экспертизы нормативных правовых актов Администрации Куйбышевского района и их проектов с учетом мониторинга соответствующей правоприменительной практики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3244" w14:textId="77777777" w:rsidR="002438E1" w:rsidRPr="000028EF" w:rsidRDefault="002438E1" w:rsidP="006D4847">
            <w:pPr>
              <w:rPr>
                <w:color w:val="000000"/>
                <w:sz w:val="26"/>
                <w:szCs w:val="26"/>
              </w:rPr>
            </w:pPr>
            <w:r w:rsidRPr="000028EF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28A1" w14:textId="77777777" w:rsidR="002438E1" w:rsidRPr="000028EF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7EBC" w14:textId="77777777" w:rsidR="002438E1" w:rsidRPr="000028EF" w:rsidRDefault="002438E1" w:rsidP="006D4847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A866" w14:textId="77777777" w:rsidR="002438E1" w:rsidRPr="000028EF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438E1" w:rsidRPr="000028EF" w14:paraId="404980DF" w14:textId="77777777" w:rsidTr="00FB6820">
        <w:trPr>
          <w:trHeight w:val="328"/>
          <w:tblCellSpacing w:w="5" w:type="nil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5D82" w14:textId="77777777" w:rsidR="002438E1" w:rsidRPr="000028EF" w:rsidRDefault="002438E1" w:rsidP="000118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Основное мероприятие 2.5. </w:t>
            </w:r>
          </w:p>
          <w:p w14:paraId="20BA1F91" w14:textId="77777777" w:rsidR="002438E1" w:rsidRPr="000028EF" w:rsidRDefault="002438E1" w:rsidP="000118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Совершенствование мер по противодействию коррупции в сфере закупок товаров, работ, услуг для обеспечения государственных нужд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C143" w14:textId="77777777" w:rsidR="002438E1" w:rsidRPr="000028EF" w:rsidRDefault="002438E1" w:rsidP="006D4847">
            <w:pPr>
              <w:rPr>
                <w:color w:val="000000"/>
                <w:sz w:val="26"/>
                <w:szCs w:val="26"/>
              </w:rPr>
            </w:pPr>
            <w:r w:rsidRPr="000028EF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FB09" w14:textId="77777777" w:rsidR="002438E1" w:rsidRPr="000028EF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5DFD" w14:textId="77777777" w:rsidR="002438E1" w:rsidRPr="000028EF" w:rsidRDefault="002438E1" w:rsidP="006D4847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84F5" w14:textId="77777777" w:rsidR="002438E1" w:rsidRPr="000028EF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438E1" w:rsidRPr="000028EF" w14:paraId="2644C1FC" w14:textId="77777777" w:rsidTr="00FB6820">
        <w:trPr>
          <w:trHeight w:val="328"/>
          <w:tblCellSpacing w:w="5" w:type="nil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CAFE" w14:textId="77777777" w:rsidR="002438E1" w:rsidRPr="000028EF" w:rsidRDefault="002438E1" w:rsidP="000118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Основное меро</w:t>
            </w:r>
            <w:r w:rsidRPr="000028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приятие 2.6.</w:t>
            </w:r>
          </w:p>
          <w:p w14:paraId="17356644" w14:textId="77777777" w:rsidR="002438E1" w:rsidRPr="000028EF" w:rsidRDefault="002438E1" w:rsidP="000118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проведения мониторингов общественного мнения по вопросам проявления коррупции, коррупциогенности и эффективности мер антикоррупционной направленности в органах местного самоуправления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F912" w14:textId="77777777" w:rsidR="002438E1" w:rsidRPr="000028EF" w:rsidRDefault="002438E1" w:rsidP="006D4847">
            <w:pPr>
              <w:rPr>
                <w:color w:val="000000"/>
                <w:sz w:val="26"/>
                <w:szCs w:val="26"/>
              </w:rPr>
            </w:pPr>
            <w:r w:rsidRPr="000028EF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147D" w14:textId="77777777" w:rsidR="002438E1" w:rsidRPr="000028EF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B716" w14:textId="77777777" w:rsidR="002438E1" w:rsidRPr="000028EF" w:rsidRDefault="002438E1" w:rsidP="006D4847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78E5" w14:textId="77777777" w:rsidR="002438E1" w:rsidRPr="000028EF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438E1" w:rsidRPr="000028EF" w14:paraId="66E83036" w14:textId="77777777" w:rsidTr="00FB6820">
        <w:trPr>
          <w:trHeight w:val="328"/>
          <w:tblCellSpacing w:w="5" w:type="nil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9D64" w14:textId="77777777" w:rsidR="002438E1" w:rsidRPr="000028EF" w:rsidRDefault="002438E1" w:rsidP="000118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Основное мероприятие 2.7. </w:t>
            </w:r>
          </w:p>
          <w:p w14:paraId="48ECCBB0" w14:textId="77777777" w:rsidR="002438E1" w:rsidRPr="000028EF" w:rsidRDefault="002438E1" w:rsidP="000118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E7EB" w14:textId="77777777" w:rsidR="002438E1" w:rsidRPr="000028EF" w:rsidRDefault="002438E1" w:rsidP="006D4847">
            <w:pPr>
              <w:rPr>
                <w:color w:val="000000"/>
                <w:sz w:val="26"/>
                <w:szCs w:val="26"/>
              </w:rPr>
            </w:pPr>
            <w:r w:rsidRPr="000028EF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F910" w14:textId="77777777" w:rsidR="002438E1" w:rsidRPr="000028EF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BAB8" w14:textId="77777777" w:rsidR="002438E1" w:rsidRPr="000028EF" w:rsidRDefault="002438E1" w:rsidP="006D4847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11DD" w14:textId="77777777" w:rsidR="002438E1" w:rsidRPr="000028EF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438E1" w:rsidRPr="000028EF" w14:paraId="0A20E906" w14:textId="77777777" w:rsidTr="00FB6820">
        <w:trPr>
          <w:trHeight w:val="328"/>
          <w:tblCellSpacing w:w="5" w:type="nil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7B27" w14:textId="77777777" w:rsidR="002438E1" w:rsidRPr="000028EF" w:rsidRDefault="002438E1" w:rsidP="000118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2.8.</w:t>
            </w:r>
          </w:p>
          <w:p w14:paraId="19178AD2" w14:textId="77777777" w:rsidR="002438E1" w:rsidRPr="000028EF" w:rsidRDefault="002438E1" w:rsidP="000118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Активизация работы по антикоррупционному образованию и просвещению должностных лиц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534F" w14:textId="77777777" w:rsidR="002438E1" w:rsidRPr="000028EF" w:rsidRDefault="002438E1" w:rsidP="006D4847">
            <w:pPr>
              <w:rPr>
                <w:color w:val="000000"/>
                <w:sz w:val="26"/>
                <w:szCs w:val="26"/>
              </w:rPr>
            </w:pPr>
            <w:r w:rsidRPr="000028EF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E04F" w14:textId="77777777" w:rsidR="002438E1" w:rsidRPr="000028EF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EBAC" w14:textId="77777777" w:rsidR="002438E1" w:rsidRPr="000028EF" w:rsidRDefault="002438E1" w:rsidP="006D4847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0F6F" w14:textId="77777777" w:rsidR="002438E1" w:rsidRPr="000028EF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438E1" w:rsidRPr="000028EF" w14:paraId="1C6C5E3C" w14:textId="77777777" w:rsidTr="00FB6820">
        <w:trPr>
          <w:trHeight w:val="328"/>
          <w:tblCellSpacing w:w="5" w:type="nil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3A89" w14:textId="77777777" w:rsidR="002438E1" w:rsidRPr="000028EF" w:rsidRDefault="002438E1" w:rsidP="000118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</w:t>
            </w:r>
            <w:r w:rsidRPr="000028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приятие 2.9.</w:t>
            </w:r>
          </w:p>
          <w:p w14:paraId="0A0A6BD2" w14:textId="77777777" w:rsidR="002438E1" w:rsidRPr="000028EF" w:rsidRDefault="002438E1" w:rsidP="000118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Размещение в СМИ, на официальном сайте Администрации Куйбышевского района информации по вопросам противодействия коррупции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06CB" w14:textId="77777777" w:rsidR="002438E1" w:rsidRPr="000028EF" w:rsidRDefault="002438E1" w:rsidP="006D4847">
            <w:pPr>
              <w:rPr>
                <w:color w:val="000000"/>
                <w:sz w:val="26"/>
                <w:szCs w:val="26"/>
              </w:rPr>
            </w:pPr>
            <w:r w:rsidRPr="000028EF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79BA" w14:textId="77777777" w:rsidR="002438E1" w:rsidRPr="000028EF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C88E" w14:textId="77777777" w:rsidR="002438E1" w:rsidRPr="000028EF" w:rsidRDefault="002438E1" w:rsidP="006D4847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F6AF" w14:textId="77777777" w:rsidR="002438E1" w:rsidRPr="000028EF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438E1" w:rsidRPr="000028EF" w14:paraId="452844DD" w14:textId="77777777" w:rsidTr="00FB6820">
        <w:trPr>
          <w:trHeight w:val="328"/>
          <w:tblCellSpacing w:w="5" w:type="nil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E24B" w14:textId="77777777" w:rsidR="002438E1" w:rsidRPr="000028EF" w:rsidRDefault="002438E1" w:rsidP="000118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3</w:t>
            </w:r>
          </w:p>
          <w:p w14:paraId="2060F718" w14:textId="77777777" w:rsidR="002438E1" w:rsidRPr="000028EF" w:rsidRDefault="002438E1" w:rsidP="000118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«Комплексные меры противо</w:t>
            </w:r>
            <w:r w:rsidRPr="000028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действия злоу</w:t>
            </w:r>
            <w:r w:rsidRPr="000028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потреблению наркотиками и их незаконному обороту»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0EC3" w14:textId="77777777" w:rsidR="002438E1" w:rsidRPr="000028EF" w:rsidRDefault="002438E1" w:rsidP="006D4847">
            <w:pPr>
              <w:rPr>
                <w:color w:val="000000"/>
                <w:sz w:val="26"/>
                <w:szCs w:val="26"/>
              </w:rPr>
            </w:pPr>
            <w:r w:rsidRPr="000028EF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2DC7" w14:textId="77777777" w:rsidR="002438E1" w:rsidRPr="000028EF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E416" w14:textId="77777777" w:rsidR="002438E1" w:rsidRPr="000028EF" w:rsidRDefault="002438E1" w:rsidP="006D4847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140E" w14:textId="77777777" w:rsidR="002438E1" w:rsidRPr="000028EF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438E1" w:rsidRPr="000028EF" w14:paraId="6B95921E" w14:textId="77777777" w:rsidTr="00FB6820">
        <w:trPr>
          <w:trHeight w:val="328"/>
          <w:tblCellSpacing w:w="5" w:type="nil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9BB7" w14:textId="77777777" w:rsidR="002438E1" w:rsidRPr="000028EF" w:rsidRDefault="002438E1" w:rsidP="000118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3.1. Проведение мониторинга наркоситуации и работы по организации профилактики наркомании в Куйбышевском сельском поселении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959F" w14:textId="77777777" w:rsidR="002438E1" w:rsidRPr="000028EF" w:rsidRDefault="002438E1" w:rsidP="006D4847">
            <w:pPr>
              <w:rPr>
                <w:color w:val="000000"/>
                <w:sz w:val="26"/>
                <w:szCs w:val="26"/>
              </w:rPr>
            </w:pPr>
            <w:r w:rsidRPr="000028EF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BBF1" w14:textId="77777777" w:rsidR="002438E1" w:rsidRPr="000028EF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FBD2" w14:textId="77777777" w:rsidR="002438E1" w:rsidRPr="000028EF" w:rsidRDefault="002438E1" w:rsidP="006D4847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7704" w14:textId="77777777" w:rsidR="002438E1" w:rsidRPr="000028EF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438E1" w:rsidRPr="000028EF" w14:paraId="62CC723B" w14:textId="77777777" w:rsidTr="00FB6820">
        <w:trPr>
          <w:trHeight w:val="328"/>
          <w:tblCellSpacing w:w="5" w:type="nil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758B" w14:textId="77777777" w:rsidR="002438E1" w:rsidRPr="000028EF" w:rsidRDefault="002438E1" w:rsidP="000118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3.3.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3E05" w14:textId="77777777" w:rsidR="002438E1" w:rsidRPr="000028EF" w:rsidRDefault="002438E1" w:rsidP="006D4847">
            <w:pPr>
              <w:rPr>
                <w:color w:val="000000"/>
                <w:sz w:val="26"/>
                <w:szCs w:val="26"/>
              </w:rPr>
            </w:pPr>
            <w:r w:rsidRPr="000028EF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2E91" w14:textId="77777777" w:rsidR="002438E1" w:rsidRPr="000028EF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47F8" w14:textId="77777777" w:rsidR="002438E1" w:rsidRPr="000028EF" w:rsidRDefault="002438E1" w:rsidP="006D4847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C006" w14:textId="77777777" w:rsidR="002438E1" w:rsidRPr="000028EF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438E1" w:rsidRPr="000028EF" w14:paraId="017E7C51" w14:textId="77777777" w:rsidTr="00FB6820">
        <w:trPr>
          <w:trHeight w:val="328"/>
          <w:tblCellSpacing w:w="5" w:type="nil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2948" w14:textId="77777777" w:rsidR="002438E1" w:rsidRPr="000028EF" w:rsidRDefault="002438E1" w:rsidP="000118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Основное мероприятие 3.4. Участие в областном фестивале творчества молодежи «Сильному государству – здоровое поколение!»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A5EB" w14:textId="77777777" w:rsidR="002438E1" w:rsidRPr="000028EF" w:rsidRDefault="002438E1" w:rsidP="006D4847">
            <w:pPr>
              <w:rPr>
                <w:color w:val="000000"/>
                <w:sz w:val="26"/>
                <w:szCs w:val="26"/>
              </w:rPr>
            </w:pPr>
            <w:r w:rsidRPr="000028EF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FE63" w14:textId="77777777" w:rsidR="002438E1" w:rsidRPr="000028EF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09E2" w14:textId="77777777" w:rsidR="002438E1" w:rsidRPr="000028EF" w:rsidRDefault="002438E1" w:rsidP="006D4847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0ED9" w14:textId="77777777" w:rsidR="002438E1" w:rsidRPr="000028EF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438E1" w:rsidRPr="000028EF" w14:paraId="46CD4C4D" w14:textId="77777777" w:rsidTr="00FB6820">
        <w:trPr>
          <w:trHeight w:val="328"/>
          <w:tblCellSpacing w:w="5" w:type="nil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EEF6" w14:textId="77777777" w:rsidR="002438E1" w:rsidRPr="000028EF" w:rsidRDefault="002438E1" w:rsidP="000118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3.5. Организация цикла печатных публикаций, направленных на пропаганду антинаркотического мировоззрения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54C5" w14:textId="77777777" w:rsidR="002438E1" w:rsidRPr="000028EF" w:rsidRDefault="002438E1" w:rsidP="006D4847">
            <w:pPr>
              <w:rPr>
                <w:color w:val="000000"/>
                <w:sz w:val="26"/>
                <w:szCs w:val="26"/>
              </w:rPr>
            </w:pPr>
            <w:r w:rsidRPr="000028EF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E342" w14:textId="77777777" w:rsidR="002438E1" w:rsidRPr="000028EF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1EB6" w14:textId="77777777" w:rsidR="002438E1" w:rsidRPr="000028EF" w:rsidRDefault="002438E1" w:rsidP="006D4847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0DC0" w14:textId="77777777" w:rsidR="002438E1" w:rsidRPr="000028EF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438E1" w:rsidRPr="000028EF" w14:paraId="6F0345A8" w14:textId="77777777" w:rsidTr="00FB6820">
        <w:trPr>
          <w:trHeight w:val="328"/>
          <w:tblCellSpacing w:w="5" w:type="nil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FFBC" w14:textId="77777777" w:rsidR="002438E1" w:rsidRPr="000028EF" w:rsidRDefault="002438E1" w:rsidP="000118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3.6. Размещение тематической социальной рекламы,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C05C" w14:textId="77777777" w:rsidR="002438E1" w:rsidRPr="000028EF" w:rsidRDefault="002438E1" w:rsidP="006D4847">
            <w:pPr>
              <w:rPr>
                <w:color w:val="000000"/>
                <w:sz w:val="26"/>
                <w:szCs w:val="26"/>
              </w:rPr>
            </w:pPr>
            <w:r w:rsidRPr="000028EF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8D4C" w14:textId="77777777" w:rsidR="002438E1" w:rsidRPr="000028EF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6A75" w14:textId="77777777" w:rsidR="002438E1" w:rsidRPr="000028EF" w:rsidRDefault="002438E1" w:rsidP="006D4847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0024" w14:textId="77777777" w:rsidR="002438E1" w:rsidRPr="000028EF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438E1" w:rsidRPr="000028EF" w14:paraId="62F1FB4C" w14:textId="77777777" w:rsidTr="00FB6820">
        <w:trPr>
          <w:trHeight w:val="328"/>
          <w:tblCellSpacing w:w="5" w:type="nil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4367" w14:textId="77777777" w:rsidR="002438E1" w:rsidRPr="000028EF" w:rsidRDefault="002438E1" w:rsidP="000118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3.7.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AC8C" w14:textId="77777777" w:rsidR="002438E1" w:rsidRPr="000028EF" w:rsidRDefault="002438E1" w:rsidP="006D4847">
            <w:pPr>
              <w:rPr>
                <w:color w:val="000000"/>
                <w:sz w:val="26"/>
                <w:szCs w:val="26"/>
              </w:rPr>
            </w:pPr>
            <w:r w:rsidRPr="000028EF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4084" w14:textId="77777777" w:rsidR="002438E1" w:rsidRPr="000028EF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D0A2" w14:textId="77777777" w:rsidR="002438E1" w:rsidRPr="000028EF" w:rsidRDefault="002438E1" w:rsidP="006D4847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B808" w14:textId="77777777" w:rsidR="002438E1" w:rsidRPr="000028EF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438E1" w:rsidRPr="000028EF" w14:paraId="28871DCC" w14:textId="77777777" w:rsidTr="00FB6820">
        <w:trPr>
          <w:trHeight w:val="328"/>
          <w:tblCellSpacing w:w="5" w:type="nil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7E21" w14:textId="77777777" w:rsidR="002438E1" w:rsidRPr="000028EF" w:rsidRDefault="002438E1" w:rsidP="000118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28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3.9. Организация и проведение мероприятий по предупреждению, выявлению и пресечению возможного вовлечения несовершеннолетних в потребление психоактивных веществ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AAEE" w14:textId="77777777" w:rsidR="002438E1" w:rsidRPr="000028EF" w:rsidRDefault="002438E1" w:rsidP="006D4847">
            <w:pPr>
              <w:rPr>
                <w:color w:val="000000"/>
                <w:sz w:val="26"/>
                <w:szCs w:val="26"/>
              </w:rPr>
            </w:pPr>
            <w:r w:rsidRPr="000028EF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3884" w14:textId="77777777" w:rsidR="002438E1" w:rsidRPr="000028EF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E170" w14:textId="77777777" w:rsidR="002438E1" w:rsidRPr="000028EF" w:rsidRDefault="002438E1" w:rsidP="006D4847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7C74" w14:textId="77777777" w:rsidR="002438E1" w:rsidRPr="000028EF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0028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14:paraId="281A5959" w14:textId="77777777" w:rsidR="002438E1" w:rsidRPr="000028EF" w:rsidRDefault="002438E1">
      <w:pPr>
        <w:jc w:val="center"/>
        <w:rPr>
          <w:b/>
          <w:sz w:val="24"/>
          <w:szCs w:val="24"/>
        </w:rPr>
      </w:pPr>
    </w:p>
    <w:sectPr w:rsidR="002438E1" w:rsidRPr="000028EF" w:rsidSect="000028EF">
      <w:pgSz w:w="16838" w:h="11906" w:orient="landscape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002A7" w14:textId="77777777" w:rsidR="008A7A44" w:rsidRDefault="008A7A44" w:rsidP="00680233">
      <w:r>
        <w:separator/>
      </w:r>
    </w:p>
  </w:endnote>
  <w:endnote w:type="continuationSeparator" w:id="0">
    <w:p w14:paraId="36493DC0" w14:textId="77777777" w:rsidR="008A7A44" w:rsidRDefault="008A7A44" w:rsidP="0068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A178C" w14:textId="77777777" w:rsidR="008A7A44" w:rsidRDefault="008A7A44" w:rsidP="00680233">
      <w:r>
        <w:separator/>
      </w:r>
    </w:p>
  </w:footnote>
  <w:footnote w:type="continuationSeparator" w:id="0">
    <w:p w14:paraId="58BC372E" w14:textId="77777777" w:rsidR="008A7A44" w:rsidRDefault="008A7A44" w:rsidP="00680233">
      <w:r>
        <w:continuationSeparator/>
      </w:r>
    </w:p>
  </w:footnote>
  <w:footnote w:id="1">
    <w:p w14:paraId="21EEE999" w14:textId="77777777" w:rsidR="006D4847" w:rsidRDefault="006D4847" w:rsidP="009F6DDF">
      <w:pPr>
        <w:pStyle w:val="af0"/>
      </w:pPr>
      <w:r>
        <w:rPr>
          <w:rStyle w:val="af2"/>
        </w:rPr>
        <w:footnoteRef/>
      </w:r>
      <w:r>
        <w:t xml:space="preserve">  Уровень реализации муниципальной программы определяется на основании степени выполнения достижения целевых показателей, выполнения </w:t>
      </w:r>
      <w:r w:rsidRPr="00BF4EEE">
        <w:t>основных мероприятий, мероприятий ведомственных целевых программ и/или проектов (программ) и оценки бюджетной эффективности муниципальной программы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65037" w14:textId="77777777" w:rsidR="000028EF" w:rsidRPr="000028EF" w:rsidRDefault="000028EF">
    <w:pPr>
      <w:pStyle w:val="ac"/>
      <w:jc w:val="center"/>
      <w:rPr>
        <w:sz w:val="22"/>
        <w:szCs w:val="22"/>
      </w:rPr>
    </w:pPr>
    <w:r w:rsidRPr="000028EF">
      <w:rPr>
        <w:sz w:val="22"/>
        <w:szCs w:val="22"/>
      </w:rPr>
      <w:fldChar w:fldCharType="begin"/>
    </w:r>
    <w:r w:rsidRPr="000028EF">
      <w:rPr>
        <w:sz w:val="22"/>
        <w:szCs w:val="22"/>
      </w:rPr>
      <w:instrText xml:space="preserve"> PAGE   \* MERGEFORMAT </w:instrText>
    </w:r>
    <w:r w:rsidRPr="000028EF">
      <w:rPr>
        <w:sz w:val="22"/>
        <w:szCs w:val="22"/>
      </w:rPr>
      <w:fldChar w:fldCharType="separate"/>
    </w:r>
    <w:r w:rsidR="000A6232">
      <w:rPr>
        <w:noProof/>
        <w:sz w:val="22"/>
        <w:szCs w:val="22"/>
      </w:rPr>
      <w:t>28</w:t>
    </w:r>
    <w:r w:rsidRPr="000028EF">
      <w:rPr>
        <w:sz w:val="22"/>
        <w:szCs w:val="22"/>
      </w:rPr>
      <w:fldChar w:fldCharType="end"/>
    </w:r>
  </w:p>
  <w:p w14:paraId="6D1012C3" w14:textId="77777777" w:rsidR="000028EF" w:rsidRDefault="000028E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E99"/>
    <w:rsid w:val="000028EF"/>
    <w:rsid w:val="00006C2D"/>
    <w:rsid w:val="000118B8"/>
    <w:rsid w:val="000141E1"/>
    <w:rsid w:val="00015DAB"/>
    <w:rsid w:val="00044845"/>
    <w:rsid w:val="000608B7"/>
    <w:rsid w:val="00073199"/>
    <w:rsid w:val="000743DC"/>
    <w:rsid w:val="00074EF7"/>
    <w:rsid w:val="00076C81"/>
    <w:rsid w:val="000827E6"/>
    <w:rsid w:val="000A16D9"/>
    <w:rsid w:val="000A6232"/>
    <w:rsid w:val="000B06F0"/>
    <w:rsid w:val="000B2746"/>
    <w:rsid w:val="000E3BE2"/>
    <w:rsid w:val="0010021C"/>
    <w:rsid w:val="00107BA3"/>
    <w:rsid w:val="00124CFE"/>
    <w:rsid w:val="00140CED"/>
    <w:rsid w:val="00164852"/>
    <w:rsid w:val="00176F21"/>
    <w:rsid w:val="0018097A"/>
    <w:rsid w:val="00184287"/>
    <w:rsid w:val="00190560"/>
    <w:rsid w:val="001A4223"/>
    <w:rsid w:val="001C0647"/>
    <w:rsid w:val="001C2023"/>
    <w:rsid w:val="001C6084"/>
    <w:rsid w:val="001C7481"/>
    <w:rsid w:val="001D7941"/>
    <w:rsid w:val="001E01DD"/>
    <w:rsid w:val="001E38A5"/>
    <w:rsid w:val="001E648A"/>
    <w:rsid w:val="001E7511"/>
    <w:rsid w:val="0020003F"/>
    <w:rsid w:val="00205E03"/>
    <w:rsid w:val="00210D2C"/>
    <w:rsid w:val="00224CF9"/>
    <w:rsid w:val="00236CC9"/>
    <w:rsid w:val="00236EBF"/>
    <w:rsid w:val="002438E1"/>
    <w:rsid w:val="00245FB8"/>
    <w:rsid w:val="002556FD"/>
    <w:rsid w:val="00276A70"/>
    <w:rsid w:val="0029258A"/>
    <w:rsid w:val="002A475A"/>
    <w:rsid w:val="002A6CFF"/>
    <w:rsid w:val="002B7A57"/>
    <w:rsid w:val="002C444F"/>
    <w:rsid w:val="002D09B6"/>
    <w:rsid w:val="002D313F"/>
    <w:rsid w:val="002D3A53"/>
    <w:rsid w:val="002D53C6"/>
    <w:rsid w:val="002F5FFA"/>
    <w:rsid w:val="00306F96"/>
    <w:rsid w:val="00317426"/>
    <w:rsid w:val="003306CF"/>
    <w:rsid w:val="00340FC1"/>
    <w:rsid w:val="00354285"/>
    <w:rsid w:val="00354A25"/>
    <w:rsid w:val="00384D25"/>
    <w:rsid w:val="00392F3E"/>
    <w:rsid w:val="003A3FBA"/>
    <w:rsid w:val="003C15EC"/>
    <w:rsid w:val="003C47E9"/>
    <w:rsid w:val="003E5643"/>
    <w:rsid w:val="00423E9D"/>
    <w:rsid w:val="00427F63"/>
    <w:rsid w:val="00442C56"/>
    <w:rsid w:val="00475F83"/>
    <w:rsid w:val="0047670E"/>
    <w:rsid w:val="0049401D"/>
    <w:rsid w:val="004D4055"/>
    <w:rsid w:val="004D4567"/>
    <w:rsid w:val="004E488C"/>
    <w:rsid w:val="004F6A3D"/>
    <w:rsid w:val="005018FD"/>
    <w:rsid w:val="00524241"/>
    <w:rsid w:val="0057616B"/>
    <w:rsid w:val="005C1BE4"/>
    <w:rsid w:val="005C37FF"/>
    <w:rsid w:val="005C4DC2"/>
    <w:rsid w:val="005E0670"/>
    <w:rsid w:val="005E18DF"/>
    <w:rsid w:val="00605444"/>
    <w:rsid w:val="006072E4"/>
    <w:rsid w:val="0062197D"/>
    <w:rsid w:val="00640F82"/>
    <w:rsid w:val="006651BC"/>
    <w:rsid w:val="00680233"/>
    <w:rsid w:val="006864FA"/>
    <w:rsid w:val="00693E50"/>
    <w:rsid w:val="006B3259"/>
    <w:rsid w:val="006B746E"/>
    <w:rsid w:val="006C6225"/>
    <w:rsid w:val="006D38D8"/>
    <w:rsid w:val="006D4847"/>
    <w:rsid w:val="006F3F7A"/>
    <w:rsid w:val="007251D2"/>
    <w:rsid w:val="00725E70"/>
    <w:rsid w:val="00742301"/>
    <w:rsid w:val="00765ABE"/>
    <w:rsid w:val="00783CB8"/>
    <w:rsid w:val="00786F5C"/>
    <w:rsid w:val="0078790C"/>
    <w:rsid w:val="007B72A6"/>
    <w:rsid w:val="007C17B9"/>
    <w:rsid w:val="007C5EF6"/>
    <w:rsid w:val="007C6F69"/>
    <w:rsid w:val="007D192B"/>
    <w:rsid w:val="007E02FB"/>
    <w:rsid w:val="00815654"/>
    <w:rsid w:val="008355AC"/>
    <w:rsid w:val="00836180"/>
    <w:rsid w:val="00841032"/>
    <w:rsid w:val="00860C1E"/>
    <w:rsid w:val="00862231"/>
    <w:rsid w:val="00862FE8"/>
    <w:rsid w:val="008756C9"/>
    <w:rsid w:val="008817AE"/>
    <w:rsid w:val="00883E99"/>
    <w:rsid w:val="00890433"/>
    <w:rsid w:val="008A230E"/>
    <w:rsid w:val="008A7A44"/>
    <w:rsid w:val="008D296A"/>
    <w:rsid w:val="00906611"/>
    <w:rsid w:val="00915DE8"/>
    <w:rsid w:val="00915FDD"/>
    <w:rsid w:val="00934771"/>
    <w:rsid w:val="00960605"/>
    <w:rsid w:val="009773CF"/>
    <w:rsid w:val="009912C5"/>
    <w:rsid w:val="009B5C99"/>
    <w:rsid w:val="009C34F9"/>
    <w:rsid w:val="009C7502"/>
    <w:rsid w:val="009E28C1"/>
    <w:rsid w:val="009F0B4C"/>
    <w:rsid w:val="009F3C1F"/>
    <w:rsid w:val="009F6DDF"/>
    <w:rsid w:val="00A017EA"/>
    <w:rsid w:val="00A4475E"/>
    <w:rsid w:val="00A83FDB"/>
    <w:rsid w:val="00AA3896"/>
    <w:rsid w:val="00AE17A3"/>
    <w:rsid w:val="00AE4DFE"/>
    <w:rsid w:val="00AE5409"/>
    <w:rsid w:val="00B02087"/>
    <w:rsid w:val="00B1428A"/>
    <w:rsid w:val="00B215C3"/>
    <w:rsid w:val="00B4244E"/>
    <w:rsid w:val="00B47CC9"/>
    <w:rsid w:val="00B74D27"/>
    <w:rsid w:val="00B77268"/>
    <w:rsid w:val="00B84A10"/>
    <w:rsid w:val="00B85FD8"/>
    <w:rsid w:val="00B94C24"/>
    <w:rsid w:val="00B95367"/>
    <w:rsid w:val="00BA10F1"/>
    <w:rsid w:val="00BA1EF5"/>
    <w:rsid w:val="00BA71DA"/>
    <w:rsid w:val="00BA7221"/>
    <w:rsid w:val="00BB48A7"/>
    <w:rsid w:val="00BC4297"/>
    <w:rsid w:val="00BD782D"/>
    <w:rsid w:val="00C07835"/>
    <w:rsid w:val="00C203E2"/>
    <w:rsid w:val="00C621AE"/>
    <w:rsid w:val="00C73C4E"/>
    <w:rsid w:val="00C81B44"/>
    <w:rsid w:val="00C86B68"/>
    <w:rsid w:val="00CB067C"/>
    <w:rsid w:val="00CB4857"/>
    <w:rsid w:val="00CC35FC"/>
    <w:rsid w:val="00CD1122"/>
    <w:rsid w:val="00CD18FB"/>
    <w:rsid w:val="00D046A9"/>
    <w:rsid w:val="00D058A1"/>
    <w:rsid w:val="00D5739F"/>
    <w:rsid w:val="00D65B20"/>
    <w:rsid w:val="00D732EF"/>
    <w:rsid w:val="00D81746"/>
    <w:rsid w:val="00D8729C"/>
    <w:rsid w:val="00D90A97"/>
    <w:rsid w:val="00DA090D"/>
    <w:rsid w:val="00DA556B"/>
    <w:rsid w:val="00DA5F9A"/>
    <w:rsid w:val="00DB06D5"/>
    <w:rsid w:val="00DB3E6B"/>
    <w:rsid w:val="00DC1285"/>
    <w:rsid w:val="00DC6F94"/>
    <w:rsid w:val="00DF7D54"/>
    <w:rsid w:val="00E21ABE"/>
    <w:rsid w:val="00E23A13"/>
    <w:rsid w:val="00E32C7F"/>
    <w:rsid w:val="00E36282"/>
    <w:rsid w:val="00E3677B"/>
    <w:rsid w:val="00E549B3"/>
    <w:rsid w:val="00E60E33"/>
    <w:rsid w:val="00E65208"/>
    <w:rsid w:val="00E852DC"/>
    <w:rsid w:val="00E956AD"/>
    <w:rsid w:val="00EA7AD2"/>
    <w:rsid w:val="00EB2565"/>
    <w:rsid w:val="00EC7284"/>
    <w:rsid w:val="00EF2D94"/>
    <w:rsid w:val="00F07BA5"/>
    <w:rsid w:val="00F207E0"/>
    <w:rsid w:val="00F55D92"/>
    <w:rsid w:val="00F64652"/>
    <w:rsid w:val="00F8502B"/>
    <w:rsid w:val="00F90448"/>
    <w:rsid w:val="00FA3980"/>
    <w:rsid w:val="00FB6820"/>
    <w:rsid w:val="00FC07C9"/>
    <w:rsid w:val="00FF034A"/>
    <w:rsid w:val="00FF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39B60C"/>
  <w15:chartTrackingRefBased/>
  <w15:docId w15:val="{6D409E3B-94CC-4DCD-AC22-FE7F1BDA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 w:val="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G Souvenir" w:hAnsi="AG Souvenir" w:cs="AG Souvenir"/>
      <w:b/>
      <w:spacing w:val="38"/>
      <w:sz w:val="28"/>
      <w:lang w:val="x-none"/>
    </w:rPr>
  </w:style>
  <w:style w:type="character" w:styleId="a3">
    <w:name w:val="Hyperlink"/>
    <w:rPr>
      <w:color w:val="000080"/>
      <w:u w:val="single"/>
      <w:lang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8">
    <w:name w:val=" Знак Знак Знак Знак Знак Знак Знак"/>
    <w:basedOn w:val="a"/>
    <w:pPr>
      <w:spacing w:before="280" w:after="280"/>
    </w:pPr>
    <w:rPr>
      <w:rFonts w:ascii="Tahoma" w:hAnsi="Tahoma" w:cs="Tahoma"/>
      <w:lang w:val="en-US"/>
    </w:rPr>
  </w:style>
  <w:style w:type="paragraph" w:styleId="a9">
    <w:name w:val="Обычный (веб)"/>
    <w:basedOn w:val="a"/>
    <w:uiPriority w:val="99"/>
    <w:pPr>
      <w:spacing w:before="280" w:after="280"/>
    </w:pPr>
    <w:rPr>
      <w:sz w:val="24"/>
      <w:szCs w:val="24"/>
    </w:rPr>
  </w:style>
  <w:style w:type="paragraph" w:customStyle="1" w:styleId="ConsPlusCell">
    <w:name w:val="ConsPlusCell"/>
    <w:uiPriority w:val="99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13">
    <w:name w:val="Знак1"/>
    <w:basedOn w:val="a"/>
    <w:pPr>
      <w:spacing w:before="280" w:after="280"/>
    </w:pPr>
    <w:rPr>
      <w:rFonts w:ascii="Tahoma" w:hAnsi="Tahoma" w:cs="Tahoma"/>
      <w:lang w:val="en-US"/>
    </w:rPr>
  </w:style>
  <w:style w:type="paragraph" w:customStyle="1" w:styleId="2">
    <w:name w:val="Абзац списка2"/>
    <w:basedOn w:val="a"/>
    <w:rPr>
      <w:rFonts w:eastAsia="PMingLiU"/>
      <w:kern w:val="1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sz w:val="22"/>
      <w:szCs w:val="22"/>
      <w:lang w:eastAsia="zh-CN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header"/>
    <w:basedOn w:val="a"/>
    <w:link w:val="ad"/>
    <w:uiPriority w:val="99"/>
    <w:unhideWhenUsed/>
    <w:rsid w:val="00680233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680233"/>
    <w:rPr>
      <w:lang w:eastAsia="zh-CN"/>
    </w:rPr>
  </w:style>
  <w:style w:type="paragraph" w:styleId="ae">
    <w:name w:val="footer"/>
    <w:basedOn w:val="a"/>
    <w:link w:val="af"/>
    <w:uiPriority w:val="99"/>
    <w:unhideWhenUsed/>
    <w:rsid w:val="00680233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ий колонтитул Знак"/>
    <w:link w:val="ae"/>
    <w:uiPriority w:val="99"/>
    <w:rsid w:val="00680233"/>
    <w:rPr>
      <w:lang w:eastAsia="zh-CN"/>
    </w:rPr>
  </w:style>
  <w:style w:type="character" w:customStyle="1" w:styleId="110">
    <w:name w:val="Знак Знак11"/>
    <w:rsid w:val="00B215C3"/>
    <w:rPr>
      <w:sz w:val="28"/>
      <w:lang w:bidi="ar-SA"/>
    </w:rPr>
  </w:style>
  <w:style w:type="paragraph" w:styleId="af0">
    <w:name w:val="footnote text"/>
    <w:aliases w:val=" Знак"/>
    <w:basedOn w:val="a"/>
    <w:link w:val="af1"/>
    <w:rsid w:val="009F6DDF"/>
    <w:pPr>
      <w:suppressAutoHyphens w:val="0"/>
    </w:pPr>
    <w:rPr>
      <w:lang w:eastAsia="ru-RU"/>
    </w:rPr>
  </w:style>
  <w:style w:type="character" w:customStyle="1" w:styleId="af1">
    <w:name w:val="Текст сноски Знак"/>
    <w:aliases w:val=" Знак Знак"/>
    <w:basedOn w:val="a0"/>
    <w:link w:val="af0"/>
    <w:rsid w:val="009F6DDF"/>
  </w:style>
  <w:style w:type="character" w:styleId="af2">
    <w:name w:val="footnote reference"/>
    <w:rsid w:val="009F6DDF"/>
    <w:rPr>
      <w:vertAlign w:val="superscript"/>
    </w:rPr>
  </w:style>
  <w:style w:type="character" w:customStyle="1" w:styleId="extended-textfull">
    <w:name w:val="extended-text__full"/>
    <w:rsid w:val="004D4055"/>
  </w:style>
  <w:style w:type="paragraph" w:styleId="3">
    <w:name w:val="Body Text 3"/>
    <w:basedOn w:val="a"/>
    <w:link w:val="30"/>
    <w:uiPriority w:val="99"/>
    <w:unhideWhenUsed/>
    <w:rsid w:val="007C5EF6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link w:val="3"/>
    <w:uiPriority w:val="99"/>
    <w:rsid w:val="007C5EF6"/>
    <w:rPr>
      <w:sz w:val="16"/>
      <w:szCs w:val="16"/>
      <w:lang w:eastAsia="zh-CN"/>
    </w:rPr>
  </w:style>
  <w:style w:type="paragraph" w:styleId="af3">
    <w:name w:val="No Spacing"/>
    <w:link w:val="14"/>
    <w:rsid w:val="00245FB8"/>
    <w:pPr>
      <w:ind w:firstLine="709"/>
      <w:jc w:val="both"/>
    </w:pPr>
    <w:rPr>
      <w:color w:val="000000"/>
      <w:sz w:val="28"/>
    </w:rPr>
  </w:style>
  <w:style w:type="character" w:customStyle="1" w:styleId="14">
    <w:name w:val="Без интервала Знак1"/>
    <w:link w:val="af3"/>
    <w:rsid w:val="00245FB8"/>
    <w:rPr>
      <w:color w:val="000000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27</Pages>
  <Words>5286</Words>
  <Characters>30135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35351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Operator</dc:creator>
  <cp:keywords/>
  <cp:lastModifiedBy>Secret</cp:lastModifiedBy>
  <cp:revision>3</cp:revision>
  <cp:lastPrinted>2025-02-26T13:05:00Z</cp:lastPrinted>
  <dcterms:created xsi:type="dcterms:W3CDTF">2025-02-28T13:49:00Z</dcterms:created>
  <dcterms:modified xsi:type="dcterms:W3CDTF">2025-02-28T13:56:00Z</dcterms:modified>
</cp:coreProperties>
</file>