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E2D970" w14:textId="77777777" w:rsidR="00DF5E20" w:rsidRDefault="00224DB8">
      <w:pPr>
        <w:pStyle w:val="10"/>
        <w:rPr>
          <w:sz w:val="28"/>
        </w:rPr>
      </w:pPr>
      <w:r>
        <w:rPr>
          <w:sz w:val="28"/>
        </w:rPr>
        <w:t>РОССИЙСКАЯ ФЕДЕРАЦИЯ</w:t>
      </w:r>
    </w:p>
    <w:p w14:paraId="70BC7A99" w14:textId="77777777" w:rsidR="00DF5E20" w:rsidRDefault="00224DB8">
      <w:pPr>
        <w:jc w:val="center"/>
        <w:rPr>
          <w:b/>
          <w:sz w:val="28"/>
        </w:rPr>
      </w:pPr>
      <w:r>
        <w:rPr>
          <w:b/>
          <w:sz w:val="28"/>
        </w:rPr>
        <w:t>РОСТОВСКАЯ ОБЛАСТЬ</w:t>
      </w:r>
    </w:p>
    <w:p w14:paraId="09B8226B" w14:textId="77777777" w:rsidR="00DF5E20" w:rsidRDefault="00224DB8">
      <w:pPr>
        <w:jc w:val="center"/>
        <w:rPr>
          <w:b/>
          <w:sz w:val="28"/>
        </w:rPr>
      </w:pPr>
      <w:r>
        <w:rPr>
          <w:b/>
          <w:sz w:val="28"/>
        </w:rPr>
        <w:t>КУЙБЫШЕВСКИЙ РАЙОН</w:t>
      </w:r>
    </w:p>
    <w:p w14:paraId="780D0675" w14:textId="77777777" w:rsidR="00DF5E20" w:rsidRDefault="00224DB8">
      <w:pPr>
        <w:jc w:val="center"/>
        <w:rPr>
          <w:b/>
          <w:sz w:val="28"/>
        </w:rPr>
      </w:pPr>
      <w:r>
        <w:rPr>
          <w:b/>
          <w:sz w:val="28"/>
        </w:rPr>
        <w:t>МУНИЦИПАЛЬНОЕ ОБРАЗОВАНИЕ</w:t>
      </w:r>
    </w:p>
    <w:p w14:paraId="26BDC16C" w14:textId="77777777" w:rsidR="00DF5E20" w:rsidRDefault="00224DB8">
      <w:pPr>
        <w:jc w:val="center"/>
        <w:rPr>
          <w:b/>
          <w:sz w:val="28"/>
        </w:rPr>
      </w:pPr>
      <w:r>
        <w:rPr>
          <w:b/>
          <w:sz w:val="28"/>
        </w:rPr>
        <w:t>«КУЙБЫШЕВСКОЕ СЕЛЬСКОЕ ПОСЕЛЕНИЕ»</w:t>
      </w:r>
    </w:p>
    <w:p w14:paraId="58B21D15" w14:textId="77777777" w:rsidR="00DF5E20" w:rsidRDefault="00DF5E20">
      <w:pPr>
        <w:jc w:val="center"/>
        <w:rPr>
          <w:b/>
          <w:sz w:val="28"/>
        </w:rPr>
      </w:pPr>
    </w:p>
    <w:p w14:paraId="44128818" w14:textId="77777777" w:rsidR="00DF5E20" w:rsidRDefault="00224DB8">
      <w:pPr>
        <w:jc w:val="center"/>
        <w:rPr>
          <w:b/>
          <w:sz w:val="28"/>
        </w:rPr>
      </w:pPr>
      <w:r>
        <w:rPr>
          <w:b/>
          <w:sz w:val="28"/>
        </w:rPr>
        <w:t>АДМИНИСТРАЦИЯ КУЙБЫШЕВСКОГО СЕЛЬСКОГО ПОСЕЛЕНИЯ</w:t>
      </w:r>
    </w:p>
    <w:p w14:paraId="15FBD5EA" w14:textId="77777777" w:rsidR="00DF5E20" w:rsidRDefault="00DF5E20">
      <w:pPr>
        <w:jc w:val="right"/>
        <w:rPr>
          <w:sz w:val="28"/>
        </w:rPr>
      </w:pPr>
    </w:p>
    <w:p w14:paraId="794A39A3" w14:textId="77777777" w:rsidR="00DF5E20" w:rsidRDefault="00224DB8">
      <w:pPr>
        <w:pStyle w:val="10"/>
        <w:rPr>
          <w:sz w:val="28"/>
        </w:rPr>
      </w:pPr>
      <w:r>
        <w:rPr>
          <w:sz w:val="28"/>
        </w:rPr>
        <w:t>ПОСТАНОВЛЕНИЕ</w:t>
      </w:r>
    </w:p>
    <w:p w14:paraId="2F9214EE" w14:textId="77777777" w:rsidR="00DF5E20" w:rsidRDefault="00DF5E20">
      <w:pPr>
        <w:jc w:val="center"/>
      </w:pPr>
    </w:p>
    <w:p w14:paraId="1239CBE6" w14:textId="599ABF71" w:rsidR="00DF5E20" w:rsidRDefault="008D6B01">
      <w:pPr>
        <w:rPr>
          <w:b/>
          <w:sz w:val="28"/>
        </w:rPr>
      </w:pPr>
      <w:r>
        <w:rPr>
          <w:b/>
          <w:sz w:val="28"/>
        </w:rPr>
        <w:t>12</w:t>
      </w:r>
      <w:r w:rsidR="00224DB8">
        <w:rPr>
          <w:b/>
          <w:sz w:val="28"/>
        </w:rPr>
        <w:t>.03.2024</w:t>
      </w:r>
      <w:r w:rsidR="00224DB8">
        <w:rPr>
          <w:b/>
          <w:sz w:val="28"/>
        </w:rPr>
        <w:t xml:space="preserve">                                                № 31                                    с. Куйбышево</w:t>
      </w:r>
    </w:p>
    <w:p w14:paraId="4E4FFD70" w14:textId="77777777" w:rsidR="00DF5E20" w:rsidRDefault="00DF5E20">
      <w:pPr>
        <w:rPr>
          <w:b/>
          <w:sz w:val="28"/>
        </w:rPr>
      </w:pPr>
    </w:p>
    <w:p w14:paraId="6DBA8515" w14:textId="77777777" w:rsidR="00DF5E20" w:rsidRDefault="00224DB8">
      <w:pPr>
        <w:jc w:val="center"/>
        <w:rPr>
          <w:b/>
          <w:sz w:val="28"/>
        </w:rPr>
      </w:pPr>
      <w:r>
        <w:rPr>
          <w:b/>
          <w:sz w:val="28"/>
        </w:rPr>
        <w:t xml:space="preserve">Об утверждении годового отчета о реализации </w:t>
      </w:r>
      <w:r>
        <w:rPr>
          <w:b/>
          <w:spacing w:val="-2"/>
          <w:sz w:val="28"/>
        </w:rPr>
        <w:t>муниципальной программы Куйбышевского сельского поселения «Муниципальная политика</w:t>
      </w:r>
      <w:r>
        <w:rPr>
          <w:b/>
          <w:sz w:val="28"/>
        </w:rPr>
        <w:t xml:space="preserve">» </w:t>
      </w:r>
    </w:p>
    <w:p w14:paraId="279056D7" w14:textId="77777777" w:rsidR="00DF5E20" w:rsidRDefault="00224DB8">
      <w:pPr>
        <w:jc w:val="center"/>
        <w:rPr>
          <w:b/>
          <w:sz w:val="28"/>
        </w:rPr>
      </w:pPr>
      <w:r>
        <w:rPr>
          <w:b/>
          <w:sz w:val="28"/>
        </w:rPr>
        <w:t>за 2023 год</w:t>
      </w:r>
    </w:p>
    <w:p w14:paraId="67603245" w14:textId="77777777" w:rsidR="00DF5E20" w:rsidRDefault="00DF5E20">
      <w:pPr>
        <w:jc w:val="center"/>
        <w:rPr>
          <w:b/>
          <w:sz w:val="28"/>
        </w:rPr>
      </w:pPr>
    </w:p>
    <w:p w14:paraId="70757BCC" w14:textId="77777777" w:rsidR="00DF5E20" w:rsidRDefault="00224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i/>
          <w:spacing w:val="24"/>
          <w:sz w:val="28"/>
        </w:rPr>
      </w:pPr>
      <w:r>
        <w:rPr>
          <w:sz w:val="28"/>
        </w:rPr>
        <w:t>В соответстви</w:t>
      </w:r>
      <w:r>
        <w:rPr>
          <w:sz w:val="28"/>
        </w:rPr>
        <w:t xml:space="preserve">и с постановлением Администрации Куйбышевского сельского поселения от 26.01.2018 № 23 «Об утверждении Порядка разработки, реализации и оценки эффективности муниципальных программ Куйбышевского сельского поселения», </w:t>
      </w:r>
      <w:r>
        <w:rPr>
          <w:b/>
          <w:i/>
          <w:spacing w:val="24"/>
          <w:sz w:val="28"/>
        </w:rPr>
        <w:t>постановляю:</w:t>
      </w:r>
    </w:p>
    <w:p w14:paraId="661B2F2D" w14:textId="77777777" w:rsidR="00DF5E20" w:rsidRDefault="00DF5E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i/>
          <w:spacing w:val="24"/>
          <w:sz w:val="28"/>
        </w:rPr>
      </w:pPr>
    </w:p>
    <w:p w14:paraId="3BEDCB1B" w14:textId="77777777" w:rsidR="00DF5E20" w:rsidRDefault="00224DB8">
      <w:pPr>
        <w:tabs>
          <w:tab w:val="left" w:pos="0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pacing w:val="-2"/>
          <w:sz w:val="28"/>
        </w:rPr>
      </w:pPr>
      <w:r>
        <w:rPr>
          <w:spacing w:val="-2"/>
          <w:sz w:val="28"/>
        </w:rPr>
        <w:t xml:space="preserve">1. Утвердить годовой отчет </w:t>
      </w:r>
      <w:r>
        <w:rPr>
          <w:spacing w:val="-2"/>
          <w:sz w:val="28"/>
        </w:rPr>
        <w:t>о реализации муниципальной программы Куйбышевского сельского поселения «Муниципальная политика</w:t>
      </w:r>
      <w:r>
        <w:rPr>
          <w:sz w:val="28"/>
        </w:rPr>
        <w:t>» за 2022 год</w:t>
      </w:r>
      <w:r>
        <w:rPr>
          <w:spacing w:val="-2"/>
          <w:sz w:val="28"/>
        </w:rPr>
        <w:t xml:space="preserve"> согласно приложениям.</w:t>
      </w:r>
    </w:p>
    <w:p w14:paraId="2C95AB05" w14:textId="77777777" w:rsidR="00DF5E20" w:rsidRDefault="00224DB8">
      <w:pPr>
        <w:ind w:firstLine="709"/>
        <w:jc w:val="both"/>
        <w:rPr>
          <w:sz w:val="24"/>
        </w:rPr>
      </w:pPr>
      <w:r>
        <w:rPr>
          <w:sz w:val="28"/>
        </w:rPr>
        <w:t>2.</w:t>
      </w:r>
      <w:r>
        <w:rPr>
          <w:sz w:val="14"/>
        </w:rPr>
        <w:t> </w:t>
      </w:r>
      <w:r>
        <w:rPr>
          <w:sz w:val="24"/>
        </w:rPr>
        <w:t xml:space="preserve"> </w:t>
      </w:r>
      <w:r>
        <w:rPr>
          <w:sz w:val="28"/>
        </w:rPr>
        <w:t>Опубликовать настоящее постановление в информационном бюллетене Куйбышевского сельского поселения и разместить на официаль</w:t>
      </w:r>
      <w:r>
        <w:rPr>
          <w:sz w:val="28"/>
        </w:rPr>
        <w:t>ном сайте в сети интернет.</w:t>
      </w:r>
    </w:p>
    <w:p w14:paraId="04CE9AFD" w14:textId="77777777" w:rsidR="00DF5E20" w:rsidRDefault="00224DB8">
      <w:pPr>
        <w:ind w:firstLine="709"/>
        <w:jc w:val="both"/>
        <w:rPr>
          <w:sz w:val="24"/>
        </w:rPr>
      </w:pPr>
      <w:r>
        <w:rPr>
          <w:sz w:val="28"/>
        </w:rPr>
        <w:t>3</w:t>
      </w:r>
      <w:r>
        <w:rPr>
          <w:sz w:val="14"/>
        </w:rPr>
        <w:t> </w:t>
      </w:r>
      <w:r>
        <w:rPr>
          <w:sz w:val="24"/>
        </w:rPr>
        <w:t xml:space="preserve"> </w:t>
      </w:r>
      <w:r>
        <w:rPr>
          <w:sz w:val="28"/>
        </w:rPr>
        <w:t>Настоящее постановление вступает в силу со дня его официального опубликования.</w:t>
      </w:r>
    </w:p>
    <w:p w14:paraId="051C89EC" w14:textId="77777777" w:rsidR="00DF5E20" w:rsidRDefault="00224DB8">
      <w:pPr>
        <w:pStyle w:val="a7"/>
      </w:pPr>
      <w:r>
        <w:t>4. Контроль за  выполнением  настоящего постановления оставляю за собой.</w:t>
      </w:r>
    </w:p>
    <w:p w14:paraId="32E3C414" w14:textId="77777777" w:rsidR="00DF5E20" w:rsidRDefault="00DF5E20">
      <w:pPr>
        <w:pStyle w:val="a7"/>
        <w:ind w:left="726" w:firstLine="0"/>
      </w:pPr>
    </w:p>
    <w:p w14:paraId="66E60695" w14:textId="77777777" w:rsidR="00DF5E20" w:rsidRDefault="00DF5E20">
      <w:pPr>
        <w:pStyle w:val="a7"/>
        <w:ind w:left="726" w:firstLine="0"/>
      </w:pPr>
    </w:p>
    <w:p w14:paraId="219781BC" w14:textId="77777777" w:rsidR="00DF5E20" w:rsidRDefault="00DF5E20">
      <w:pPr>
        <w:pStyle w:val="a7"/>
        <w:ind w:left="726" w:firstLine="0"/>
      </w:pPr>
    </w:p>
    <w:p w14:paraId="4C58C996" w14:textId="77777777" w:rsidR="00DF5E20" w:rsidRDefault="00224DB8">
      <w:pPr>
        <w:rPr>
          <w:sz w:val="28"/>
        </w:rPr>
      </w:pPr>
      <w:r>
        <w:rPr>
          <w:sz w:val="28"/>
        </w:rPr>
        <w:t xml:space="preserve">Глава Администрации </w:t>
      </w:r>
    </w:p>
    <w:p w14:paraId="053A537E" w14:textId="77777777" w:rsidR="00DF5E20" w:rsidRDefault="00224DB8">
      <w:pPr>
        <w:rPr>
          <w:sz w:val="28"/>
        </w:rPr>
      </w:pPr>
      <w:r>
        <w:rPr>
          <w:sz w:val="28"/>
        </w:rPr>
        <w:t>Куйбышевского</w:t>
      </w:r>
    </w:p>
    <w:p w14:paraId="29A1ADA4" w14:textId="77777777" w:rsidR="00DF5E20" w:rsidRDefault="00224DB8">
      <w:pPr>
        <w:rPr>
          <w:sz w:val="28"/>
        </w:rPr>
      </w:pPr>
      <w:r>
        <w:rPr>
          <w:sz w:val="28"/>
        </w:rPr>
        <w:t>сельского поселения                                                                           С.Л. Слепченко</w:t>
      </w:r>
    </w:p>
    <w:p w14:paraId="3A8F2E24" w14:textId="77777777" w:rsidR="00DF5E20" w:rsidRDefault="00DF5E20">
      <w:pPr>
        <w:ind w:firstLine="720"/>
        <w:rPr>
          <w:sz w:val="28"/>
        </w:rPr>
      </w:pPr>
    </w:p>
    <w:p w14:paraId="21E9F272" w14:textId="77777777" w:rsidR="00DF5E20" w:rsidRDefault="00DF5E20">
      <w:pPr>
        <w:ind w:firstLine="720"/>
        <w:rPr>
          <w:sz w:val="28"/>
        </w:rPr>
      </w:pPr>
    </w:p>
    <w:p w14:paraId="2706D150" w14:textId="77777777" w:rsidR="00DF5E20" w:rsidRDefault="00DF5E20">
      <w:pPr>
        <w:ind w:firstLine="720"/>
        <w:rPr>
          <w:sz w:val="28"/>
        </w:rPr>
      </w:pPr>
    </w:p>
    <w:p w14:paraId="4B98B1FE" w14:textId="77777777" w:rsidR="00DF5E20" w:rsidRDefault="00DF5E20">
      <w:pPr>
        <w:ind w:firstLine="720"/>
        <w:rPr>
          <w:sz w:val="28"/>
        </w:rPr>
      </w:pPr>
    </w:p>
    <w:p w14:paraId="3BF14580" w14:textId="77777777" w:rsidR="00DF5E20" w:rsidRDefault="00DF5E20">
      <w:pPr>
        <w:ind w:firstLine="720"/>
        <w:rPr>
          <w:sz w:val="28"/>
        </w:rPr>
      </w:pPr>
    </w:p>
    <w:p w14:paraId="32040C61" w14:textId="77777777" w:rsidR="00DF5E20" w:rsidRDefault="00224DB8">
      <w:pPr>
        <w:widowControl/>
        <w:rPr>
          <w:sz w:val="22"/>
        </w:rPr>
      </w:pPr>
      <w:r>
        <w:rPr>
          <w:sz w:val="22"/>
        </w:rPr>
        <w:t>Постановление вносит:</w:t>
      </w:r>
    </w:p>
    <w:p w14:paraId="605BA6A6" w14:textId="77777777" w:rsidR="00DF5E20" w:rsidRDefault="00224DB8">
      <w:pPr>
        <w:widowControl/>
        <w:rPr>
          <w:sz w:val="22"/>
        </w:rPr>
      </w:pPr>
      <w:r>
        <w:rPr>
          <w:sz w:val="22"/>
        </w:rPr>
        <w:t>сектор экономики и финансов</w:t>
      </w:r>
      <w:r>
        <w:br w:type="page"/>
      </w:r>
    </w:p>
    <w:p w14:paraId="37151E19" w14:textId="77777777" w:rsidR="00DF5E20" w:rsidRDefault="00224DB8">
      <w:pPr>
        <w:widowControl/>
        <w:ind w:left="6236"/>
        <w:jc w:val="center"/>
        <w:rPr>
          <w:sz w:val="22"/>
        </w:rPr>
      </w:pPr>
      <w:r>
        <w:rPr>
          <w:sz w:val="28"/>
        </w:rPr>
        <w:lastRenderedPageBreak/>
        <w:t xml:space="preserve">Приложение </w:t>
      </w:r>
    </w:p>
    <w:p w14:paraId="40307F39" w14:textId="77777777" w:rsidR="00DF5E20" w:rsidRDefault="00224DB8">
      <w:pPr>
        <w:ind w:left="6236"/>
        <w:jc w:val="center"/>
        <w:rPr>
          <w:sz w:val="28"/>
        </w:rPr>
      </w:pPr>
      <w:r>
        <w:rPr>
          <w:sz w:val="28"/>
        </w:rPr>
        <w:t xml:space="preserve">к постановлению Администрации Куйбышевского </w:t>
      </w:r>
      <w:r>
        <w:rPr>
          <w:sz w:val="28"/>
        </w:rPr>
        <w:t xml:space="preserve">сельского поселения </w:t>
      </w:r>
    </w:p>
    <w:p w14:paraId="1F8D74E4" w14:textId="77777777" w:rsidR="00DF5E20" w:rsidRDefault="00224DB8">
      <w:pPr>
        <w:ind w:left="6236"/>
        <w:jc w:val="center"/>
        <w:rPr>
          <w:sz w:val="28"/>
        </w:rPr>
      </w:pPr>
      <w:r>
        <w:rPr>
          <w:sz w:val="28"/>
        </w:rPr>
        <w:t>от 12.03.2024 № 31</w:t>
      </w:r>
    </w:p>
    <w:p w14:paraId="10CA17BD" w14:textId="77777777" w:rsidR="00DF5E20" w:rsidRDefault="00DF5E20">
      <w:pPr>
        <w:jc w:val="center"/>
        <w:rPr>
          <w:sz w:val="28"/>
        </w:rPr>
      </w:pPr>
    </w:p>
    <w:p w14:paraId="33FD5706" w14:textId="77777777" w:rsidR="00DF5E20" w:rsidRDefault="00224DB8">
      <w:pPr>
        <w:pStyle w:val="af8"/>
        <w:spacing w:before="0" w:after="0"/>
        <w:jc w:val="center"/>
        <w:rPr>
          <w:sz w:val="28"/>
        </w:rPr>
      </w:pPr>
      <w:bookmarkStart w:id="0" w:name="sub_1003"/>
      <w:r>
        <w:rPr>
          <w:sz w:val="28"/>
        </w:rPr>
        <w:t>Отчет о реализации муниципальной программы</w:t>
      </w:r>
    </w:p>
    <w:p w14:paraId="19003ED9" w14:textId="77777777" w:rsidR="00DF5E20" w:rsidRDefault="00224DB8">
      <w:pPr>
        <w:pStyle w:val="af8"/>
        <w:spacing w:before="0" w:after="0"/>
        <w:jc w:val="center"/>
        <w:rPr>
          <w:sz w:val="28"/>
        </w:rPr>
      </w:pPr>
      <w:r>
        <w:rPr>
          <w:sz w:val="28"/>
        </w:rPr>
        <w:t>Куйбышевского сельского поселения «</w:t>
      </w:r>
      <w:r>
        <w:rPr>
          <w:spacing w:val="-2"/>
          <w:sz w:val="28"/>
        </w:rPr>
        <w:t>Муниципальная политика</w:t>
      </w:r>
      <w:r>
        <w:rPr>
          <w:sz w:val="28"/>
        </w:rPr>
        <w:t>»</w:t>
      </w:r>
      <w:r>
        <w:rPr>
          <w:rFonts w:ascii="Arial" w:hAnsi="Arial"/>
          <w:sz w:val="21"/>
        </w:rPr>
        <w:t xml:space="preserve"> </w:t>
      </w:r>
      <w:r>
        <w:rPr>
          <w:sz w:val="28"/>
        </w:rPr>
        <w:t>за 2023 год</w:t>
      </w:r>
    </w:p>
    <w:p w14:paraId="3977D11E" w14:textId="77777777" w:rsidR="00DF5E20" w:rsidRDefault="00DF5E20">
      <w:pPr>
        <w:pStyle w:val="af8"/>
        <w:spacing w:before="0" w:after="0"/>
        <w:jc w:val="center"/>
        <w:rPr>
          <w:rFonts w:ascii="Arial" w:hAnsi="Arial"/>
          <w:sz w:val="21"/>
        </w:rPr>
      </w:pPr>
    </w:p>
    <w:p w14:paraId="449E2DE9" w14:textId="77777777" w:rsidR="00DF5E20" w:rsidRDefault="00224DB8">
      <w:pPr>
        <w:pStyle w:val="af8"/>
        <w:spacing w:before="0" w:after="0"/>
        <w:jc w:val="center"/>
        <w:rPr>
          <w:sz w:val="28"/>
        </w:rPr>
      </w:pPr>
      <w:r>
        <w:rPr>
          <w:sz w:val="28"/>
        </w:rPr>
        <w:t>Раздел 1. Конкретные результаты, достигнутые за 2023 год</w:t>
      </w:r>
    </w:p>
    <w:p w14:paraId="03541E76" w14:textId="77777777" w:rsidR="00DF5E20" w:rsidRDefault="00DF5E20">
      <w:pPr>
        <w:pStyle w:val="af8"/>
        <w:spacing w:before="0" w:after="0"/>
        <w:jc w:val="center"/>
        <w:rPr>
          <w:rFonts w:ascii="Arial" w:hAnsi="Arial"/>
          <w:sz w:val="21"/>
        </w:rPr>
      </w:pPr>
    </w:p>
    <w:p w14:paraId="4D214E09" w14:textId="77777777" w:rsidR="00DF5E20" w:rsidRDefault="00224DB8">
      <w:pPr>
        <w:pStyle w:val="af8"/>
        <w:spacing w:before="0" w:after="0"/>
        <w:ind w:firstLine="709"/>
        <w:jc w:val="both"/>
        <w:rPr>
          <w:sz w:val="28"/>
        </w:rPr>
      </w:pPr>
      <w:r>
        <w:rPr>
          <w:sz w:val="28"/>
        </w:rPr>
        <w:t>В целях создания условий для р</w:t>
      </w:r>
      <w:r>
        <w:rPr>
          <w:sz w:val="28"/>
        </w:rPr>
        <w:t>азвитие муниципального управления и муниципальной службы в Куйбышевском сельском поселении, создание условий, направленных на развитие муниципальной службы Куйбышевского сельского поселения (далее – муниципальная служба) и повышение эффективности системы п</w:t>
      </w:r>
      <w:r>
        <w:rPr>
          <w:sz w:val="28"/>
        </w:rPr>
        <w:t>рофессионального развития муниципальных служащих Куйбышевского сельского поселения (далее - муниципальные служащие),совершенствование муниципального управления в Куйбышевском сельском поселении, обеспечение долгосрочной сбалансированности и устойчивости бю</w:t>
      </w:r>
      <w:r>
        <w:rPr>
          <w:sz w:val="28"/>
        </w:rPr>
        <w:t>джетной системы Куйбышевского сельского поселения, создание условий для оптимизации и повышения эффективности расходов бюджета поселения, создание условий для эффективного управления муниципальными финансами в рамках реализации муниципальной программы Куйб</w:t>
      </w:r>
      <w:r>
        <w:rPr>
          <w:sz w:val="28"/>
        </w:rPr>
        <w:t>ышевского сельского поселения «Муниципальная политика», утвержденной постановлением Администрации Куйбышевского сельского поселения от 16.11.2018 № 178 (далее – муниципальная программа), ответственным исполнителем и участниками муниципальной программы в 20</w:t>
      </w:r>
      <w:r>
        <w:rPr>
          <w:sz w:val="28"/>
        </w:rPr>
        <w:t>23 году реализован комплекс мероприятий, в результате которых:</w:t>
      </w:r>
    </w:p>
    <w:p w14:paraId="11BB9FD1" w14:textId="77777777" w:rsidR="00DF5E20" w:rsidRDefault="00224DB8">
      <w:pPr>
        <w:pStyle w:val="af8"/>
        <w:spacing w:before="0" w:after="0"/>
        <w:jc w:val="both"/>
        <w:rPr>
          <w:sz w:val="28"/>
        </w:rPr>
      </w:pPr>
      <w:r>
        <w:rPr>
          <w:sz w:val="28"/>
        </w:rPr>
        <w:tab/>
        <w:t>- В 2023 году организована работа по внедрению в практику кадровой работы формирование ежегодных отчетов муниципальных служащих.</w:t>
      </w:r>
    </w:p>
    <w:p w14:paraId="65EED8A9" w14:textId="77777777" w:rsidR="00DF5E20" w:rsidRDefault="00224DB8">
      <w:pPr>
        <w:pStyle w:val="af8"/>
        <w:spacing w:before="0" w:after="0"/>
        <w:jc w:val="both"/>
        <w:rPr>
          <w:sz w:val="28"/>
        </w:rPr>
      </w:pPr>
      <w:r>
        <w:rPr>
          <w:sz w:val="28"/>
        </w:rPr>
        <w:t>Реализация данного направления работы позволит сформировать эфф</w:t>
      </w:r>
      <w:r>
        <w:rPr>
          <w:sz w:val="28"/>
        </w:rPr>
        <w:t>ективную систему регламентации профессиональной служебной деятельности муниципальных служащих, а также создать необходимые условия для карьерного роста муниципальных служащих, безупречно исполняющих свои должностные обязанности.</w:t>
      </w:r>
    </w:p>
    <w:p w14:paraId="16FAAD07" w14:textId="77777777" w:rsidR="00DF5E20" w:rsidRDefault="00224DB8">
      <w:pPr>
        <w:pStyle w:val="af8"/>
        <w:spacing w:before="0" w:after="0"/>
        <w:jc w:val="both"/>
        <w:rPr>
          <w:sz w:val="28"/>
        </w:rPr>
      </w:pPr>
      <w:r>
        <w:rPr>
          <w:sz w:val="28"/>
        </w:rPr>
        <w:t>Учитывая приобретенный опыт</w:t>
      </w:r>
      <w:r>
        <w:rPr>
          <w:sz w:val="28"/>
        </w:rPr>
        <w:t>, выполнение указанных вопросов и реализация намеченных мероприятий будет способствовать выходу муниципальной службы на более высокий качественный уровень развитие муниципального управления и муниципальной службы в Куйбышевском сельском поселении;</w:t>
      </w:r>
    </w:p>
    <w:p w14:paraId="29CCB305" w14:textId="77777777" w:rsidR="00DF5E20" w:rsidRDefault="00224DB8">
      <w:pPr>
        <w:pStyle w:val="ConsPlusCell"/>
        <w:ind w:firstLine="709"/>
        <w:jc w:val="both"/>
        <w:rPr>
          <w:rFonts w:ascii="Times New Roman" w:hAnsi="Times New Roman"/>
          <w:sz w:val="28"/>
        </w:rPr>
      </w:pPr>
      <w:r>
        <w:rPr>
          <w:i/>
          <w:sz w:val="28"/>
        </w:rPr>
        <w:t xml:space="preserve">- </w:t>
      </w:r>
      <w:r>
        <w:rPr>
          <w:rFonts w:ascii="Times New Roman" w:hAnsi="Times New Roman"/>
          <w:sz w:val="28"/>
        </w:rPr>
        <w:t>Ежемес</w:t>
      </w:r>
      <w:r>
        <w:rPr>
          <w:rFonts w:ascii="Times New Roman" w:hAnsi="Times New Roman"/>
          <w:sz w:val="28"/>
        </w:rPr>
        <w:t xml:space="preserve">ячно проводилась услуга по осуществлению официального опубликованию правовых актов, проектов правовых актов и иных информационных материалов Собрания депутатов Куйбышевского сельского поселения и Администрации Куйбышевского сельского поселения, подлежащих </w:t>
      </w:r>
      <w:r>
        <w:rPr>
          <w:rFonts w:ascii="Times New Roman" w:hAnsi="Times New Roman"/>
          <w:sz w:val="28"/>
        </w:rPr>
        <w:t xml:space="preserve">официальному опубликованию в соответствии с действующим </w:t>
      </w:r>
      <w:r>
        <w:rPr>
          <w:rFonts w:ascii="Times New Roman" w:hAnsi="Times New Roman"/>
          <w:sz w:val="28"/>
        </w:rPr>
        <w:lastRenderedPageBreak/>
        <w:t>законодательством;</w:t>
      </w:r>
    </w:p>
    <w:p w14:paraId="2CFC999D" w14:textId="77777777" w:rsidR="00DF5E20" w:rsidRDefault="00224DB8">
      <w:pPr>
        <w:pStyle w:val="ConsPlusCell"/>
        <w:ind w:firstLine="709"/>
        <w:jc w:val="both"/>
        <w:rPr>
          <w:i/>
          <w:sz w:val="28"/>
        </w:rPr>
      </w:pPr>
      <w:r>
        <w:rPr>
          <w:i/>
          <w:sz w:val="28"/>
        </w:rPr>
        <w:t xml:space="preserve">- </w:t>
      </w:r>
      <w:r>
        <w:rPr>
          <w:rFonts w:ascii="Times New Roman" w:hAnsi="Times New Roman"/>
          <w:sz w:val="28"/>
        </w:rPr>
        <w:t>Сформирован план - график закупок товаров, работ для обеспечения нужд субъекта Российской Федерации и муниципальных нужд на 2023 год, проведены закупки товаров, работ, услуг в соо</w:t>
      </w:r>
      <w:r>
        <w:rPr>
          <w:rFonts w:ascii="Times New Roman" w:hAnsi="Times New Roman"/>
          <w:sz w:val="28"/>
        </w:rPr>
        <w:t>тветствии с федеральным и областным законодательством, проводился контроль за эффективной реализацией муниципальных контрактов и договоров в полном объеме</w:t>
      </w:r>
      <w:r>
        <w:rPr>
          <w:i/>
          <w:sz w:val="28"/>
        </w:rPr>
        <w:t>;</w:t>
      </w:r>
    </w:p>
    <w:p w14:paraId="719DEADB" w14:textId="77777777" w:rsidR="00DF5E20" w:rsidRDefault="00224DB8">
      <w:pPr>
        <w:pStyle w:val="ConsPlusCell"/>
        <w:ind w:firstLine="709"/>
        <w:jc w:val="both"/>
        <w:rPr>
          <w:rFonts w:ascii="Times New Roman" w:hAnsi="Times New Roman"/>
          <w:sz w:val="28"/>
        </w:rPr>
      </w:pPr>
      <w:r>
        <w:rPr>
          <w:i/>
          <w:sz w:val="28"/>
        </w:rPr>
        <w:t>-</w:t>
      </w:r>
      <w:r>
        <w:rPr>
          <w:sz w:val="28"/>
        </w:rPr>
        <w:t xml:space="preserve"> В</w:t>
      </w:r>
      <w:r>
        <w:rPr>
          <w:rFonts w:ascii="Times New Roman" w:hAnsi="Times New Roman"/>
          <w:sz w:val="28"/>
        </w:rPr>
        <w:t>недрение механизма среднесрочного бюджетного планирования. Долгосрочное финансовое планирование о</w:t>
      </w:r>
      <w:r>
        <w:rPr>
          <w:rFonts w:ascii="Times New Roman" w:hAnsi="Times New Roman"/>
          <w:sz w:val="28"/>
        </w:rPr>
        <w:t>существляется с учетом долгосрочного прогноза социально-экономического развития поселения. Основным инструментами достижения целей муниципальной политики Куйбышевского сельского поселения являются муниципальные программы Куйбышевского сельского поселения.;</w:t>
      </w:r>
    </w:p>
    <w:p w14:paraId="5247D70F" w14:textId="77777777" w:rsidR="00DF5E20" w:rsidRDefault="00224DB8">
      <w:pPr>
        <w:pStyle w:val="ConsPlusCel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</w:t>
      </w:r>
      <w:r>
        <w:rPr>
          <w:sz w:val="28"/>
        </w:rPr>
        <w:t xml:space="preserve"> П</w:t>
      </w:r>
      <w:r>
        <w:rPr>
          <w:rFonts w:ascii="Times New Roman" w:hAnsi="Times New Roman"/>
          <w:sz w:val="28"/>
        </w:rPr>
        <w:t>овышения качества планирования и исполнения  бюджета сельского поселения.</w:t>
      </w:r>
    </w:p>
    <w:p w14:paraId="29122BE6" w14:textId="77777777" w:rsidR="00DF5E20" w:rsidRDefault="00224DB8">
      <w:pPr>
        <w:pStyle w:val="ConsPlusCel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Для этого в рамках основного мероприятия предусматривается реализация мер, включающих:</w:t>
      </w:r>
    </w:p>
    <w:p w14:paraId="392ADB0A" w14:textId="77777777" w:rsidR="00DF5E20" w:rsidRDefault="00224DB8">
      <w:pPr>
        <w:pStyle w:val="ConsPlusCel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Программный метод составления бюджета сельского поселения на основе программного подхода;</w:t>
      </w:r>
    </w:p>
    <w:p w14:paraId="3C21E939" w14:textId="77777777" w:rsidR="00DF5E20" w:rsidRDefault="00224DB8">
      <w:pPr>
        <w:pStyle w:val="ConsPlusCel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</w:t>
      </w:r>
      <w:r>
        <w:rPr>
          <w:rFonts w:ascii="Times New Roman" w:hAnsi="Times New Roman"/>
          <w:sz w:val="28"/>
        </w:rPr>
        <w:t>рименение программной бюджетной классификации;</w:t>
      </w:r>
    </w:p>
    <w:p w14:paraId="7BFCFA55" w14:textId="77777777" w:rsidR="00DF5E20" w:rsidRDefault="00224DB8">
      <w:pPr>
        <w:pStyle w:val="ConsPlusCel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включение ассигнований бюджета сельского поселения в проекты муниципальных программ Куйбышевского сельского поселения по принятым решениям об их выделении на новые расходные обязательства только с учетом возмо</w:t>
      </w:r>
      <w:r>
        <w:rPr>
          <w:rFonts w:ascii="Times New Roman" w:hAnsi="Times New Roman"/>
          <w:sz w:val="28"/>
        </w:rPr>
        <w:t>жностей оптимизации действующих расходных обязательств.</w:t>
      </w:r>
    </w:p>
    <w:p w14:paraId="331C8BC9" w14:textId="77777777" w:rsidR="00DF5E20" w:rsidRDefault="00DF5E20">
      <w:pPr>
        <w:pStyle w:val="ConsPlusCell"/>
        <w:ind w:firstLine="709"/>
        <w:jc w:val="both"/>
        <w:rPr>
          <w:rFonts w:ascii="Times New Roman" w:hAnsi="Times New Roman"/>
          <w:sz w:val="28"/>
        </w:rPr>
      </w:pPr>
    </w:p>
    <w:p w14:paraId="692B7010" w14:textId="77777777" w:rsidR="00DF5E20" w:rsidRDefault="00224DB8">
      <w:pPr>
        <w:pStyle w:val="af8"/>
        <w:spacing w:before="0" w:after="0"/>
        <w:jc w:val="center"/>
        <w:rPr>
          <w:rFonts w:ascii="Arial" w:hAnsi="Arial"/>
          <w:sz w:val="21"/>
        </w:rPr>
      </w:pPr>
      <w:r>
        <w:rPr>
          <w:sz w:val="28"/>
        </w:rPr>
        <w:t>Раздел 2. Результаты реализации основных мероприятий, приоритетных основных мероприятий и мероприятий ведомственных целевых программ</w:t>
      </w:r>
      <w:r>
        <w:rPr>
          <w:rStyle w:val="a5"/>
          <w:sz w:val="28"/>
        </w:rPr>
        <w:footnoteReference w:id="1"/>
      </w:r>
      <w:r>
        <w:rPr>
          <w:sz w:val="28"/>
        </w:rPr>
        <w:t xml:space="preserve"> и/или приоритетных проектах (программ), а также сведения о дости</w:t>
      </w:r>
      <w:r>
        <w:rPr>
          <w:sz w:val="28"/>
        </w:rPr>
        <w:t>жении контрольных событий муниципальной программы</w:t>
      </w:r>
    </w:p>
    <w:p w14:paraId="4277120B" w14:textId="77777777" w:rsidR="00DF5E20" w:rsidRDefault="00224DB8">
      <w:pPr>
        <w:pStyle w:val="af8"/>
        <w:spacing w:before="0" w:after="0"/>
        <w:jc w:val="center"/>
        <w:rPr>
          <w:rFonts w:ascii="Arial" w:hAnsi="Arial"/>
          <w:sz w:val="21"/>
        </w:rPr>
      </w:pPr>
      <w:r>
        <w:rPr>
          <w:rFonts w:ascii="Arial" w:hAnsi="Arial"/>
          <w:sz w:val="21"/>
        </w:rPr>
        <w:t xml:space="preserve"> </w:t>
      </w:r>
    </w:p>
    <w:p w14:paraId="6CFC0FFA" w14:textId="77777777" w:rsidR="00DF5E20" w:rsidRDefault="00224DB8">
      <w:pPr>
        <w:pStyle w:val="af8"/>
        <w:spacing w:before="0" w:after="0"/>
        <w:ind w:firstLine="709"/>
        <w:jc w:val="both"/>
        <w:rPr>
          <w:sz w:val="28"/>
        </w:rPr>
      </w:pPr>
      <w:r>
        <w:rPr>
          <w:sz w:val="28"/>
        </w:rPr>
        <w:t>Достижению результатов в 2023 году способствовала реализация ответственным исполнителем, соисполнителем и участниками муниципальной программы основных мероприятий, приоритетных основных мероприятий.</w:t>
      </w:r>
    </w:p>
    <w:p w14:paraId="1CFDDDD0" w14:textId="77777777" w:rsidR="00DF5E20" w:rsidRDefault="00224DB8">
      <w:pPr>
        <w:pStyle w:val="af8"/>
        <w:spacing w:before="0" w:after="0"/>
        <w:ind w:firstLine="709"/>
        <w:jc w:val="both"/>
        <w:rPr>
          <w:sz w:val="28"/>
        </w:rPr>
      </w:pPr>
      <w:r>
        <w:rPr>
          <w:sz w:val="28"/>
        </w:rPr>
        <w:t>В рам</w:t>
      </w:r>
      <w:r>
        <w:rPr>
          <w:sz w:val="28"/>
        </w:rPr>
        <w:t>ках подпрограммы 1 «Развитие муниципального управления и муниципальной службы в Куйбышевском сельском поселении, профессиональное развитие лиц, занятых в системе местного самоуправления», предусмотрена реализация 6 основных мероприятий:</w:t>
      </w:r>
    </w:p>
    <w:p w14:paraId="52332EEE" w14:textId="77777777" w:rsidR="00DF5E20" w:rsidRDefault="00224DB8">
      <w:pPr>
        <w:pStyle w:val="af8"/>
        <w:spacing w:before="0" w:after="0"/>
        <w:ind w:firstLine="709"/>
        <w:jc w:val="both"/>
        <w:rPr>
          <w:sz w:val="28"/>
        </w:rPr>
      </w:pPr>
      <w:r>
        <w:rPr>
          <w:sz w:val="28"/>
        </w:rPr>
        <w:t>Основное мероприяти</w:t>
      </w:r>
      <w:r>
        <w:rPr>
          <w:sz w:val="28"/>
        </w:rPr>
        <w:t>е 1.1. «Оптимизация штатной численности муниципальных служащих» выполнено в полном объеме.</w:t>
      </w:r>
      <w:r>
        <w:rPr>
          <w:i/>
          <w:sz w:val="28"/>
        </w:rPr>
        <w:t xml:space="preserve"> </w:t>
      </w:r>
      <w:r>
        <w:rPr>
          <w:sz w:val="28"/>
        </w:rPr>
        <w:t>Штатная численность муниципальных служащих соответствует нормативам доведенная Правительством Ростовской области.</w:t>
      </w:r>
    </w:p>
    <w:p w14:paraId="109C4D69" w14:textId="77777777" w:rsidR="00DF5E20" w:rsidRDefault="00224DB8">
      <w:pPr>
        <w:pStyle w:val="af8"/>
        <w:spacing w:before="0" w:after="0"/>
        <w:ind w:firstLine="709"/>
        <w:jc w:val="both"/>
        <w:rPr>
          <w:sz w:val="28"/>
        </w:rPr>
      </w:pPr>
      <w:r>
        <w:rPr>
          <w:sz w:val="28"/>
        </w:rPr>
        <w:t xml:space="preserve">Сведения о выполнении основных </w:t>
      </w:r>
      <w:r>
        <w:rPr>
          <w:sz w:val="28"/>
        </w:rPr>
        <w:t xml:space="preserve">мероприятий, приоритетных основных мероприятий и мероприятий ведомственных целевых программ, а также </w:t>
      </w:r>
      <w:r>
        <w:rPr>
          <w:sz w:val="28"/>
        </w:rPr>
        <w:lastRenderedPageBreak/>
        <w:t>контрольных событий муниципальной программы за 2022 год приведены в приложении № 1 к отчету о реализации муниципальной программы.</w:t>
      </w:r>
    </w:p>
    <w:p w14:paraId="57526CAA" w14:textId="77777777" w:rsidR="00DF5E20" w:rsidRDefault="00224DB8">
      <w:pPr>
        <w:pStyle w:val="af8"/>
        <w:spacing w:before="0" w:after="0"/>
        <w:ind w:firstLine="709"/>
        <w:jc w:val="both"/>
        <w:rPr>
          <w:sz w:val="28"/>
        </w:rPr>
      </w:pPr>
      <w:r>
        <w:rPr>
          <w:sz w:val="28"/>
        </w:rPr>
        <w:t>Основное мероприятие 1.2.</w:t>
      </w:r>
      <w:r>
        <w:rPr>
          <w:sz w:val="28"/>
        </w:rPr>
        <w:t xml:space="preserve"> " Применение современных кадровых технологий при приеме на муниципальную службу и ее прохождении" выполнено в полном объеме. В отчетном году 100% муниципальных служащих имеют высшее образование.</w:t>
      </w:r>
    </w:p>
    <w:p w14:paraId="101FA674" w14:textId="77777777" w:rsidR="00DF5E20" w:rsidRDefault="00224DB8">
      <w:pPr>
        <w:pStyle w:val="af8"/>
        <w:spacing w:before="0" w:after="0"/>
        <w:ind w:firstLine="709"/>
        <w:jc w:val="both"/>
        <w:rPr>
          <w:sz w:val="28"/>
        </w:rPr>
      </w:pPr>
      <w:r>
        <w:rPr>
          <w:sz w:val="28"/>
        </w:rPr>
        <w:t>Основное мероприятие 1.3. «Реализация эффективных методов ра</w:t>
      </w:r>
      <w:r>
        <w:rPr>
          <w:sz w:val="28"/>
        </w:rPr>
        <w:t>боты с кадровым резервом, муниципальным резервом управленческих кадров» выполнено в полном объеме. В отчетном периоде высвобождающихся должностей</w:t>
      </w:r>
      <w:r>
        <w:t xml:space="preserve"> </w:t>
      </w:r>
      <w:r>
        <w:rPr>
          <w:sz w:val="28"/>
        </w:rPr>
        <w:t>муниципальной службы отсутствовали. Текущую деятельность муниципальные служащие осуществляли согласно утвержде</w:t>
      </w:r>
      <w:r>
        <w:rPr>
          <w:sz w:val="28"/>
        </w:rPr>
        <w:t>нным должностным инструкциям, по мере необходимости в которые вносились изменения.</w:t>
      </w:r>
    </w:p>
    <w:p w14:paraId="29416AD0" w14:textId="77777777" w:rsidR="00DF5E20" w:rsidRDefault="00224DB8">
      <w:pPr>
        <w:pStyle w:val="af8"/>
        <w:spacing w:before="0" w:after="0"/>
        <w:ind w:firstLine="709"/>
        <w:jc w:val="both"/>
        <w:rPr>
          <w:sz w:val="28"/>
        </w:rPr>
      </w:pPr>
      <w:r>
        <w:rPr>
          <w:sz w:val="28"/>
        </w:rPr>
        <w:t xml:space="preserve">Основное мероприятие 1.4. «Обеспечение открытости и доступности информации о муниципальной службе» выполнено в полном объеме. Ежегодно информация о </w:t>
      </w:r>
      <w:r>
        <w:rPr>
          <w:sz w:val="28"/>
        </w:rPr>
        <w:t>муниципальной службе размещается на официальном сайте поселения.</w:t>
      </w:r>
    </w:p>
    <w:p w14:paraId="4DAB69A8" w14:textId="77777777" w:rsidR="00DF5E20" w:rsidRDefault="00224DB8">
      <w:pPr>
        <w:pStyle w:val="af8"/>
        <w:spacing w:before="0" w:after="0"/>
        <w:ind w:firstLine="709"/>
        <w:jc w:val="both"/>
        <w:rPr>
          <w:sz w:val="28"/>
        </w:rPr>
      </w:pPr>
      <w:r>
        <w:rPr>
          <w:sz w:val="28"/>
        </w:rPr>
        <w:t>Основное мероприятие 1.5. «Обеспечение профессионального развития муниципальных служащих» выполнено в полном объеме.</w:t>
      </w:r>
      <w:r>
        <w:t xml:space="preserve"> </w:t>
      </w:r>
      <w:r>
        <w:rPr>
          <w:sz w:val="28"/>
        </w:rPr>
        <w:t>В течении года муниципальные служащие участвовали в курсах повышения квали</w:t>
      </w:r>
      <w:r>
        <w:rPr>
          <w:sz w:val="28"/>
        </w:rPr>
        <w:t>фикации.</w:t>
      </w:r>
    </w:p>
    <w:p w14:paraId="44011F6F" w14:textId="77777777" w:rsidR="00DF5E20" w:rsidRDefault="00224DB8">
      <w:pPr>
        <w:pStyle w:val="af8"/>
        <w:spacing w:before="0" w:after="0"/>
        <w:ind w:firstLine="709"/>
        <w:jc w:val="both"/>
        <w:rPr>
          <w:sz w:val="28"/>
        </w:rPr>
      </w:pPr>
      <w:r>
        <w:rPr>
          <w:sz w:val="28"/>
        </w:rPr>
        <w:t xml:space="preserve">Основное мероприятие 1.6. «Направление муниципальных служащих для участия в конкурсе на звание «Лучший муниципальный служащий в Ростовской области» не выполнено. В отчетном периоде муниципальных служащих для участия в конкурсе на звание </w:t>
      </w:r>
      <w:r>
        <w:t>«</w:t>
      </w:r>
      <w:r>
        <w:rPr>
          <w:sz w:val="28"/>
        </w:rPr>
        <w:t>Лучший му</w:t>
      </w:r>
      <w:r>
        <w:rPr>
          <w:sz w:val="28"/>
        </w:rPr>
        <w:t>ниципальный служащий в Ростовской области» не направлялись.</w:t>
      </w:r>
    </w:p>
    <w:p w14:paraId="7A1FB126" w14:textId="77777777" w:rsidR="00DF5E20" w:rsidRDefault="00224DB8">
      <w:pPr>
        <w:pStyle w:val="af8"/>
        <w:spacing w:before="0" w:after="0"/>
        <w:ind w:firstLine="709"/>
        <w:jc w:val="both"/>
        <w:rPr>
          <w:sz w:val="28"/>
        </w:rPr>
      </w:pPr>
      <w:r>
        <w:rPr>
          <w:sz w:val="28"/>
        </w:rPr>
        <w:t xml:space="preserve"> </w:t>
      </w:r>
    </w:p>
    <w:p w14:paraId="2CDBF81D" w14:textId="77777777" w:rsidR="00DF5E20" w:rsidRDefault="00224DB8">
      <w:pPr>
        <w:pStyle w:val="af8"/>
        <w:spacing w:before="0" w:after="0"/>
        <w:jc w:val="center"/>
        <w:rPr>
          <w:rFonts w:ascii="Arial" w:hAnsi="Arial"/>
          <w:sz w:val="28"/>
        </w:rPr>
      </w:pPr>
      <w:r>
        <w:rPr>
          <w:sz w:val="28"/>
        </w:rPr>
        <w:t>Раздел 3. Анализ факторов, повлиявших на ход реализации муниципальной программы</w:t>
      </w:r>
    </w:p>
    <w:p w14:paraId="0DCA4D60" w14:textId="77777777" w:rsidR="00DF5E20" w:rsidRDefault="00224DB8">
      <w:pPr>
        <w:pStyle w:val="af8"/>
        <w:spacing w:before="0" w:after="0"/>
        <w:jc w:val="center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</w:t>
      </w:r>
    </w:p>
    <w:p w14:paraId="25071160" w14:textId="77777777" w:rsidR="00DF5E20" w:rsidRDefault="00224DB8">
      <w:pPr>
        <w:pStyle w:val="af8"/>
        <w:spacing w:before="0" w:after="0"/>
        <w:ind w:firstLine="709"/>
        <w:jc w:val="both"/>
        <w:rPr>
          <w:sz w:val="28"/>
        </w:rPr>
      </w:pPr>
      <w:r>
        <w:rPr>
          <w:sz w:val="28"/>
        </w:rPr>
        <w:t>В 2023 году на ход реализации муниципальной программы оказывали влияние следующие факторы:</w:t>
      </w:r>
    </w:p>
    <w:p w14:paraId="1B325DE1" w14:textId="77777777" w:rsidR="00DF5E20" w:rsidRDefault="00224DB8">
      <w:pPr>
        <w:pStyle w:val="af8"/>
        <w:spacing w:before="0" w:after="0"/>
        <w:ind w:firstLine="709"/>
        <w:jc w:val="both"/>
        <w:rPr>
          <w:sz w:val="28"/>
        </w:rPr>
      </w:pPr>
      <w:r>
        <w:rPr>
          <w:sz w:val="28"/>
        </w:rPr>
        <w:t>своевременное поступл</w:t>
      </w:r>
      <w:r>
        <w:rPr>
          <w:sz w:val="28"/>
        </w:rPr>
        <w:t xml:space="preserve">ение межбюджетных трансфертов из федерального и областного бюджета, что позволило в полном объеме и в установленные сроки профинансировать расходные обязательства поселения; </w:t>
      </w:r>
    </w:p>
    <w:p w14:paraId="76483795" w14:textId="77777777" w:rsidR="00DF5E20" w:rsidRDefault="00224DB8">
      <w:pPr>
        <w:pStyle w:val="af8"/>
        <w:spacing w:before="0" w:after="0"/>
        <w:ind w:firstLine="709"/>
        <w:jc w:val="both"/>
        <w:rPr>
          <w:sz w:val="28"/>
        </w:rPr>
      </w:pPr>
      <w:r>
        <w:rPr>
          <w:sz w:val="28"/>
        </w:rPr>
        <w:t>качественное составление кассового плана, анализ поступления доходных источников,</w:t>
      </w:r>
      <w:r>
        <w:rPr>
          <w:sz w:val="28"/>
        </w:rPr>
        <w:t xml:space="preserve"> проведение заседаний межведомственной комиссии по привлечению дополнительных доходов в бюджет и снижения размера недоимки, что позволило исполнить бюджетные обязательства по финансированию первоочередных расходов, не прибегая к привлечению бюджетных креди</w:t>
      </w:r>
      <w:r>
        <w:rPr>
          <w:sz w:val="28"/>
        </w:rPr>
        <w:t>тов и кредитов кредитных организаций;</w:t>
      </w:r>
    </w:p>
    <w:p w14:paraId="4B894DD5" w14:textId="77777777" w:rsidR="00DF5E20" w:rsidRDefault="00224DB8">
      <w:pPr>
        <w:pStyle w:val="af8"/>
        <w:spacing w:before="0" w:after="0"/>
        <w:ind w:firstLine="709"/>
        <w:jc w:val="both"/>
        <w:rPr>
          <w:sz w:val="28"/>
        </w:rPr>
      </w:pPr>
      <w:r>
        <w:rPr>
          <w:sz w:val="28"/>
        </w:rPr>
        <w:t>постоянное осуществление контрольной деятельности за исполнением бюджета, повлиявшее в значительной степени на повышение качества исполнения бюджета, соблюдение основных требований бюджетного законодательства.</w:t>
      </w:r>
    </w:p>
    <w:p w14:paraId="6D7BC436" w14:textId="77777777" w:rsidR="00DF5E20" w:rsidRDefault="00DF5E20">
      <w:pPr>
        <w:pStyle w:val="af8"/>
        <w:spacing w:before="0" w:after="0"/>
        <w:jc w:val="center"/>
        <w:rPr>
          <w:sz w:val="28"/>
        </w:rPr>
      </w:pPr>
    </w:p>
    <w:p w14:paraId="402331AB" w14:textId="77777777" w:rsidR="00DF5E20" w:rsidRDefault="00224DB8">
      <w:pPr>
        <w:pStyle w:val="af8"/>
        <w:spacing w:before="0" w:after="0"/>
        <w:jc w:val="center"/>
        <w:rPr>
          <w:rFonts w:ascii="Arial" w:hAnsi="Arial"/>
          <w:sz w:val="21"/>
        </w:rPr>
      </w:pPr>
      <w:r>
        <w:rPr>
          <w:sz w:val="28"/>
        </w:rPr>
        <w:lastRenderedPageBreak/>
        <w:t xml:space="preserve">Раздел </w:t>
      </w:r>
      <w:r>
        <w:rPr>
          <w:sz w:val="28"/>
        </w:rPr>
        <w:t>4. Сведения об использовании бюджетных ассигнований и внебюджетных средств на реализацию муниципальной программы</w:t>
      </w:r>
    </w:p>
    <w:p w14:paraId="2135563F" w14:textId="77777777" w:rsidR="00DF5E20" w:rsidRDefault="00224DB8">
      <w:pPr>
        <w:pStyle w:val="af8"/>
        <w:spacing w:before="0" w:after="0"/>
        <w:jc w:val="center"/>
        <w:rPr>
          <w:rFonts w:ascii="Arial" w:hAnsi="Arial"/>
          <w:sz w:val="21"/>
        </w:rPr>
      </w:pPr>
      <w:r>
        <w:rPr>
          <w:rFonts w:ascii="Arial" w:hAnsi="Arial"/>
          <w:sz w:val="21"/>
        </w:rPr>
        <w:t xml:space="preserve"> </w:t>
      </w:r>
    </w:p>
    <w:p w14:paraId="163A82A9" w14:textId="77777777" w:rsidR="00DF5E20" w:rsidRDefault="00224DB8">
      <w:pPr>
        <w:pStyle w:val="af8"/>
        <w:spacing w:before="0" w:after="0"/>
        <w:ind w:firstLine="709"/>
        <w:jc w:val="both"/>
        <w:rPr>
          <w:sz w:val="28"/>
        </w:rPr>
      </w:pPr>
      <w:r>
        <w:rPr>
          <w:sz w:val="28"/>
        </w:rPr>
        <w:t>Объем запланированных расходов на реализацию муниципальной программы на 2023 год составил 12791,7 тыс. рублей, в том числе по источникам фина</w:t>
      </w:r>
      <w:r>
        <w:rPr>
          <w:sz w:val="28"/>
        </w:rPr>
        <w:t>нсирования:</w:t>
      </w:r>
    </w:p>
    <w:p w14:paraId="5DB343B7" w14:textId="77777777" w:rsidR="00DF5E20" w:rsidRDefault="00224DB8">
      <w:pPr>
        <w:pStyle w:val="af8"/>
        <w:spacing w:before="0" w:after="0"/>
        <w:ind w:firstLine="709"/>
        <w:jc w:val="both"/>
        <w:rPr>
          <w:sz w:val="28"/>
        </w:rPr>
      </w:pPr>
      <w:r>
        <w:rPr>
          <w:sz w:val="28"/>
        </w:rPr>
        <w:t>бюджет сельского поселения – 12791,7 тыс. рублей;</w:t>
      </w:r>
    </w:p>
    <w:p w14:paraId="4139B7C5" w14:textId="77777777" w:rsidR="00DF5E20" w:rsidRDefault="00224DB8">
      <w:pPr>
        <w:pStyle w:val="af8"/>
        <w:spacing w:before="0" w:after="0"/>
        <w:ind w:firstLine="709"/>
        <w:jc w:val="both"/>
        <w:rPr>
          <w:sz w:val="28"/>
        </w:rPr>
      </w:pPr>
      <w:r>
        <w:rPr>
          <w:sz w:val="28"/>
        </w:rPr>
        <w:t>безвозмездные поступления из федерального бюджета – 0,0 тыс. рублей;</w:t>
      </w:r>
    </w:p>
    <w:p w14:paraId="5E4BD6CF" w14:textId="77777777" w:rsidR="00DF5E20" w:rsidRDefault="00224DB8">
      <w:pPr>
        <w:pStyle w:val="af8"/>
        <w:spacing w:before="0" w:after="0"/>
        <w:ind w:firstLine="709"/>
        <w:jc w:val="both"/>
        <w:rPr>
          <w:sz w:val="28"/>
        </w:rPr>
      </w:pPr>
      <w:r>
        <w:rPr>
          <w:sz w:val="28"/>
        </w:rPr>
        <w:t>безвозмездные поступления из областного бюджета – 0,0  тыс. рублей;</w:t>
      </w:r>
    </w:p>
    <w:p w14:paraId="1E7C9FAA" w14:textId="77777777" w:rsidR="00DF5E20" w:rsidRDefault="00224DB8">
      <w:pPr>
        <w:pStyle w:val="af8"/>
        <w:spacing w:before="0" w:after="0"/>
        <w:ind w:firstLine="709"/>
        <w:jc w:val="both"/>
        <w:rPr>
          <w:sz w:val="28"/>
        </w:rPr>
      </w:pPr>
      <w:r>
        <w:rPr>
          <w:sz w:val="28"/>
        </w:rPr>
        <w:t>внебюджетные источники – 0,0  тыс.рублей.</w:t>
      </w:r>
    </w:p>
    <w:p w14:paraId="2E05F5C8" w14:textId="77777777" w:rsidR="00DF5E20" w:rsidRDefault="00224DB8">
      <w:pPr>
        <w:pStyle w:val="33"/>
        <w:spacing w:after="0"/>
        <w:jc w:val="both"/>
        <w:outlineLvl w:val="0"/>
        <w:rPr>
          <w:sz w:val="28"/>
        </w:rPr>
      </w:pPr>
      <w:r>
        <w:rPr>
          <w:b/>
          <w:sz w:val="28"/>
        </w:rPr>
        <w:tab/>
      </w:r>
      <w:r>
        <w:rPr>
          <w:sz w:val="28"/>
        </w:rPr>
        <w:t>План ассигнова</w:t>
      </w:r>
      <w:r>
        <w:rPr>
          <w:sz w:val="28"/>
        </w:rPr>
        <w:t>ний в соответствии с решением Собрания депутатов Куйбышевского сельского поселения от 23.12.2022 № 40 «О бюджете Куйбышевского сельского поселения Куйбышевского района на 2023 год  и на плановый период 2024 и  2025 годов» составил 12791,7 тыс.рублей. В соо</w:t>
      </w:r>
      <w:r>
        <w:rPr>
          <w:sz w:val="28"/>
        </w:rPr>
        <w:t>тветствии со сводной бюджетной росписью – 12791,7 тыс. рублей, в том числе по источникам финансирования:</w:t>
      </w:r>
    </w:p>
    <w:p w14:paraId="35B2B5E6" w14:textId="77777777" w:rsidR="00DF5E20" w:rsidRDefault="00224DB8">
      <w:pPr>
        <w:pStyle w:val="af8"/>
        <w:spacing w:before="0" w:after="0"/>
        <w:ind w:firstLine="709"/>
        <w:jc w:val="both"/>
        <w:rPr>
          <w:sz w:val="28"/>
        </w:rPr>
      </w:pPr>
      <w:r>
        <w:rPr>
          <w:sz w:val="28"/>
        </w:rPr>
        <w:t>бюджет сельского поселения – 12791,7 тыс. рублей;</w:t>
      </w:r>
    </w:p>
    <w:p w14:paraId="23F913E5" w14:textId="77777777" w:rsidR="00DF5E20" w:rsidRDefault="00224DB8">
      <w:pPr>
        <w:pStyle w:val="af8"/>
        <w:spacing w:before="0" w:after="0"/>
        <w:ind w:firstLine="709"/>
        <w:jc w:val="both"/>
        <w:rPr>
          <w:sz w:val="28"/>
        </w:rPr>
      </w:pPr>
      <w:r>
        <w:rPr>
          <w:sz w:val="28"/>
        </w:rPr>
        <w:t>безвозмездные поступления из федерального бюджета – 0,0 тыс. рублей;</w:t>
      </w:r>
    </w:p>
    <w:p w14:paraId="257CFBC7" w14:textId="77777777" w:rsidR="00DF5E20" w:rsidRDefault="00224DB8">
      <w:pPr>
        <w:pStyle w:val="af8"/>
        <w:spacing w:before="0" w:after="0"/>
        <w:ind w:firstLine="709"/>
        <w:jc w:val="both"/>
        <w:rPr>
          <w:sz w:val="28"/>
        </w:rPr>
      </w:pPr>
      <w:r>
        <w:rPr>
          <w:sz w:val="28"/>
        </w:rPr>
        <w:t>безвозмездные поступления из обл</w:t>
      </w:r>
      <w:r>
        <w:rPr>
          <w:sz w:val="28"/>
        </w:rPr>
        <w:t>астного бюджета – 0,0 тыс. рублей.</w:t>
      </w:r>
    </w:p>
    <w:p w14:paraId="46D3D4FD" w14:textId="77777777" w:rsidR="00DF5E20" w:rsidRDefault="00224DB8">
      <w:pPr>
        <w:pStyle w:val="af8"/>
        <w:spacing w:before="0" w:after="0"/>
        <w:ind w:firstLine="709"/>
        <w:jc w:val="both"/>
        <w:rPr>
          <w:rFonts w:ascii="Arial" w:hAnsi="Arial"/>
          <w:sz w:val="21"/>
        </w:rPr>
      </w:pPr>
      <w:r>
        <w:rPr>
          <w:sz w:val="28"/>
        </w:rPr>
        <w:t>Исполнение расходов по муниципальной программе составило 12651.6 тыс. рублей, в том числе по источникам финансирования:</w:t>
      </w:r>
    </w:p>
    <w:p w14:paraId="479EC3A1" w14:textId="77777777" w:rsidR="00DF5E20" w:rsidRDefault="00224DB8">
      <w:pPr>
        <w:pStyle w:val="af8"/>
        <w:spacing w:before="0" w:after="0"/>
        <w:ind w:firstLine="709"/>
        <w:jc w:val="both"/>
        <w:rPr>
          <w:sz w:val="28"/>
        </w:rPr>
      </w:pPr>
      <w:r>
        <w:rPr>
          <w:sz w:val="28"/>
        </w:rPr>
        <w:t>бюджет сельского поселения – 12651.6 тыс. рублей;</w:t>
      </w:r>
    </w:p>
    <w:p w14:paraId="30C3C989" w14:textId="77777777" w:rsidR="00DF5E20" w:rsidRDefault="00224DB8">
      <w:pPr>
        <w:pStyle w:val="af8"/>
        <w:spacing w:before="0" w:after="0"/>
        <w:ind w:firstLine="709"/>
        <w:jc w:val="both"/>
        <w:rPr>
          <w:sz w:val="28"/>
        </w:rPr>
      </w:pPr>
      <w:r>
        <w:rPr>
          <w:sz w:val="28"/>
        </w:rPr>
        <w:t>безвозмездные поступления из федерального бюджета –</w:t>
      </w:r>
      <w:r>
        <w:rPr>
          <w:sz w:val="28"/>
        </w:rPr>
        <w:t xml:space="preserve"> 0,0 тыс. рублей;</w:t>
      </w:r>
    </w:p>
    <w:p w14:paraId="621762A3" w14:textId="77777777" w:rsidR="00DF5E20" w:rsidRDefault="00224DB8">
      <w:pPr>
        <w:pStyle w:val="af8"/>
        <w:spacing w:before="0" w:after="0"/>
        <w:ind w:firstLine="709"/>
        <w:jc w:val="both"/>
        <w:rPr>
          <w:sz w:val="28"/>
        </w:rPr>
      </w:pPr>
      <w:r>
        <w:rPr>
          <w:sz w:val="28"/>
        </w:rPr>
        <w:t>безвозмездные поступления из областного бюджета – 0,0 тыс. рублей;</w:t>
      </w:r>
    </w:p>
    <w:p w14:paraId="362FE733" w14:textId="77777777" w:rsidR="00DF5E20" w:rsidRDefault="00224DB8">
      <w:pPr>
        <w:pStyle w:val="af8"/>
        <w:spacing w:before="0" w:after="0"/>
        <w:ind w:firstLine="709"/>
        <w:jc w:val="both"/>
        <w:rPr>
          <w:sz w:val="28"/>
        </w:rPr>
      </w:pPr>
      <w:r>
        <w:rPr>
          <w:sz w:val="28"/>
        </w:rPr>
        <w:t>внебюджетные источники – 0,0 тыс.рублей.</w:t>
      </w:r>
    </w:p>
    <w:p w14:paraId="66C55D27" w14:textId="77777777" w:rsidR="00DF5E20" w:rsidRDefault="00DF5E20">
      <w:pPr>
        <w:pStyle w:val="af8"/>
        <w:spacing w:before="0" w:after="0"/>
        <w:ind w:firstLine="709"/>
        <w:jc w:val="both"/>
        <w:rPr>
          <w:sz w:val="28"/>
        </w:rPr>
      </w:pPr>
    </w:p>
    <w:p w14:paraId="3C9381E7" w14:textId="77777777" w:rsidR="00DF5E20" w:rsidRDefault="00224DB8">
      <w:pPr>
        <w:pStyle w:val="af8"/>
        <w:spacing w:before="0" w:after="0"/>
        <w:ind w:firstLine="709"/>
        <w:jc w:val="both"/>
        <w:rPr>
          <w:rFonts w:ascii="Arial" w:hAnsi="Arial"/>
          <w:sz w:val="21"/>
        </w:rPr>
      </w:pPr>
      <w:r>
        <w:rPr>
          <w:sz w:val="28"/>
        </w:rPr>
        <w:t>Объем неосвоенных бюджетных ассигнований бюджета сельского поселения и безвозмездных поступлений в бюджет</w:t>
      </w:r>
      <w:r>
        <w:rPr>
          <w:sz w:val="28"/>
        </w:rPr>
        <w:t xml:space="preserve"> сельского поселения по муниципальной программе составил 0,0 тыс. рублей.</w:t>
      </w:r>
    </w:p>
    <w:p w14:paraId="01EB4181" w14:textId="77777777" w:rsidR="00DF5E20" w:rsidRDefault="00224DB8">
      <w:pPr>
        <w:pStyle w:val="af8"/>
        <w:spacing w:before="0" w:after="0"/>
        <w:ind w:firstLine="709"/>
        <w:jc w:val="both"/>
        <w:rPr>
          <w:rFonts w:ascii="Arial" w:hAnsi="Arial"/>
          <w:sz w:val="21"/>
        </w:rPr>
      </w:pPr>
      <w:r>
        <w:rPr>
          <w:sz w:val="28"/>
        </w:rPr>
        <w:t>Сведения об использовании бюджетных ассигнований и внебюджетных средств на реализацию муниципальной программы за 2023 год приведены в приложении № 2 к отчету о реализации муниципальн</w:t>
      </w:r>
      <w:r>
        <w:rPr>
          <w:sz w:val="28"/>
        </w:rPr>
        <w:t>ой программы.</w:t>
      </w:r>
    </w:p>
    <w:p w14:paraId="393CA963" w14:textId="77777777" w:rsidR="00DF5E20" w:rsidRDefault="00224DB8">
      <w:pPr>
        <w:pStyle w:val="af8"/>
        <w:spacing w:before="0" w:after="0"/>
        <w:ind w:firstLine="709"/>
        <w:jc w:val="both"/>
        <w:rPr>
          <w:rFonts w:ascii="Arial" w:hAnsi="Arial"/>
          <w:sz w:val="21"/>
        </w:rPr>
      </w:pPr>
      <w:r>
        <w:rPr>
          <w:rFonts w:ascii="Arial" w:hAnsi="Arial"/>
          <w:sz w:val="21"/>
        </w:rPr>
        <w:t xml:space="preserve"> </w:t>
      </w:r>
    </w:p>
    <w:p w14:paraId="673B054B" w14:textId="77777777" w:rsidR="00DF5E20" w:rsidRDefault="00224DB8">
      <w:pPr>
        <w:pStyle w:val="af8"/>
        <w:spacing w:before="0" w:after="0"/>
        <w:jc w:val="center"/>
        <w:rPr>
          <w:sz w:val="28"/>
        </w:rPr>
      </w:pPr>
      <w:r>
        <w:rPr>
          <w:sz w:val="28"/>
        </w:rPr>
        <w:t>Раздел 5. Сведения о достижении значений показателей муниципальной программы, подпрограмм муниципальной программы за 2023 год</w:t>
      </w:r>
    </w:p>
    <w:p w14:paraId="5E470648" w14:textId="77777777" w:rsidR="00DF5E20" w:rsidRDefault="00224DB8">
      <w:pPr>
        <w:pStyle w:val="af8"/>
        <w:spacing w:before="0" w:after="0"/>
        <w:jc w:val="center"/>
        <w:rPr>
          <w:rFonts w:ascii="Arial" w:hAnsi="Arial"/>
          <w:sz w:val="21"/>
        </w:rPr>
      </w:pPr>
      <w:r>
        <w:rPr>
          <w:rFonts w:ascii="Arial" w:hAnsi="Arial"/>
          <w:sz w:val="21"/>
        </w:rPr>
        <w:t xml:space="preserve"> </w:t>
      </w:r>
    </w:p>
    <w:p w14:paraId="65C8D18B" w14:textId="77777777" w:rsidR="00DF5E20" w:rsidRDefault="00224DB8">
      <w:pPr>
        <w:pStyle w:val="af8"/>
        <w:spacing w:before="0" w:after="0"/>
        <w:ind w:firstLine="709"/>
        <w:jc w:val="both"/>
      </w:pPr>
      <w:r>
        <w:rPr>
          <w:sz w:val="28"/>
        </w:rPr>
        <w:t>Муниципальной программой и подпрограммами муниципальной программы предусмотрено 18</w:t>
      </w:r>
      <w:r>
        <w:rPr>
          <w:sz w:val="28"/>
        </w:rPr>
        <w:t xml:space="preserve"> показателей, по 18 из которых фактические значения соответствуют плановым, по 0 показателям фактические значения превышают плановые, по 0 показателям не достигнуты плановые значения.</w:t>
      </w:r>
    </w:p>
    <w:p w14:paraId="641BB615" w14:textId="77777777" w:rsidR="00DF5E20" w:rsidRDefault="00224DB8">
      <w:pPr>
        <w:pStyle w:val="af8"/>
        <w:spacing w:before="0" w:after="0"/>
        <w:ind w:firstLine="709"/>
        <w:jc w:val="both"/>
        <w:rPr>
          <w:sz w:val="28"/>
        </w:rPr>
      </w:pPr>
      <w:r>
        <w:rPr>
          <w:sz w:val="28"/>
        </w:rPr>
        <w:t>Показатель 1 «Доля муниципальных служащих, получивших дополнительное про</w:t>
      </w:r>
      <w:r>
        <w:rPr>
          <w:sz w:val="28"/>
        </w:rPr>
        <w:t xml:space="preserve">фессиональное образование или участие в иных мероприятиях по профессиональному развитию» –  плановое значение 44 %, фактическое 44% значение. </w:t>
      </w:r>
    </w:p>
    <w:p w14:paraId="162535BF" w14:textId="77777777" w:rsidR="00DF5E20" w:rsidRDefault="00224DB8">
      <w:pPr>
        <w:pStyle w:val="af8"/>
        <w:spacing w:before="0" w:after="0"/>
        <w:ind w:firstLine="709"/>
        <w:jc w:val="both"/>
        <w:rPr>
          <w:sz w:val="28"/>
        </w:rPr>
      </w:pPr>
      <w:r>
        <w:rPr>
          <w:sz w:val="28"/>
        </w:rPr>
        <w:lastRenderedPageBreak/>
        <w:t>Показатель 2 «Качество управления финансами муниципального образования  «Куйбышевское сельское поселение» –  план</w:t>
      </w:r>
      <w:r>
        <w:rPr>
          <w:sz w:val="28"/>
        </w:rPr>
        <w:t>овое значение 100%, фактическое 100% значение.</w:t>
      </w:r>
    </w:p>
    <w:p w14:paraId="2C8BAC5E" w14:textId="77777777" w:rsidR="00DF5E20" w:rsidRDefault="00224DB8">
      <w:pPr>
        <w:pStyle w:val="af8"/>
        <w:spacing w:before="0" w:after="0"/>
        <w:ind w:firstLine="709"/>
        <w:jc w:val="both"/>
        <w:rPr>
          <w:sz w:val="28"/>
        </w:rPr>
      </w:pPr>
      <w:r>
        <w:rPr>
          <w:sz w:val="28"/>
        </w:rPr>
        <w:t>Показатель  3 « Наличие бюджетного прогноза Куйбышевского сельского поселения на долгосрочный период» - плановое значение "да", фактическое "да" значение.</w:t>
      </w:r>
    </w:p>
    <w:p w14:paraId="05604CAC" w14:textId="77777777" w:rsidR="00DF5E20" w:rsidRDefault="00224DB8">
      <w:pPr>
        <w:pStyle w:val="af8"/>
        <w:spacing w:before="0" w:after="0"/>
        <w:ind w:firstLine="709"/>
        <w:jc w:val="both"/>
        <w:rPr>
          <w:sz w:val="28"/>
        </w:rPr>
      </w:pPr>
      <w:r>
        <w:rPr>
          <w:sz w:val="28"/>
        </w:rPr>
        <w:t>Показатель 4 «Темп роста налоговых и неналоговых доход</w:t>
      </w:r>
      <w:r>
        <w:rPr>
          <w:sz w:val="28"/>
        </w:rPr>
        <w:t>ов бюджета Куйбышевского сельского поселения к уровню предыдущего года (в сопоставимых  условиях)» - плановое значение 108.6%, фактическое значение 119.4%.</w:t>
      </w:r>
    </w:p>
    <w:p w14:paraId="5A6A10A4" w14:textId="77777777" w:rsidR="00DF5E20" w:rsidRDefault="00224DB8">
      <w:pPr>
        <w:pStyle w:val="af8"/>
        <w:spacing w:before="0" w:after="0"/>
        <w:ind w:firstLine="709"/>
        <w:jc w:val="both"/>
        <w:rPr>
          <w:sz w:val="28"/>
        </w:rPr>
      </w:pPr>
      <w:r>
        <w:rPr>
          <w:sz w:val="28"/>
        </w:rPr>
        <w:t>Показатель  5</w:t>
      </w:r>
      <w:r>
        <w:t xml:space="preserve"> </w:t>
      </w:r>
      <w:r>
        <w:rPr>
          <w:sz w:val="28"/>
        </w:rPr>
        <w:t>«Доля просроченной кредиторской задолженности в расходах бюджета Куйбышевского сельско</w:t>
      </w:r>
      <w:r>
        <w:rPr>
          <w:sz w:val="28"/>
        </w:rPr>
        <w:t>го поселения» - плановое значение 0%, фактическое значение 0%.</w:t>
      </w:r>
    </w:p>
    <w:p w14:paraId="320D3939" w14:textId="77777777" w:rsidR="00DF5E20" w:rsidRDefault="00224DB8">
      <w:pPr>
        <w:pStyle w:val="af8"/>
        <w:spacing w:before="0" w:after="0"/>
        <w:ind w:firstLine="709"/>
        <w:jc w:val="both"/>
        <w:rPr>
          <w:sz w:val="28"/>
        </w:rPr>
      </w:pPr>
      <w:r>
        <w:rPr>
          <w:sz w:val="28"/>
        </w:rPr>
        <w:t>Показатель 6 «Отношение объема муниципального долга Куйбышевского сельского поселения по состоянию на 1 января года, следующего за отчетным, к общему годовому объему доходов (без учета безвозме</w:t>
      </w:r>
      <w:r>
        <w:rPr>
          <w:sz w:val="28"/>
        </w:rPr>
        <w:t>здных поступлений) бюджета Куйбышевского сельского поселения» - плановое значение 0%, фактическое значение 0%.</w:t>
      </w:r>
    </w:p>
    <w:p w14:paraId="40590AC9" w14:textId="77777777" w:rsidR="00DF5E20" w:rsidRDefault="00224DB8">
      <w:pPr>
        <w:pStyle w:val="ConsPlusCell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Показатель 1.1.</w:t>
      </w:r>
      <w:r>
        <w:rPr>
          <w:sz w:val="28"/>
        </w:rPr>
        <w:t xml:space="preserve"> </w:t>
      </w:r>
      <w:r>
        <w:rPr>
          <w:rFonts w:ascii="Times New Roman" w:hAnsi="Times New Roman"/>
          <w:sz w:val="28"/>
        </w:rPr>
        <w:t>«Доля вакантных должностей муниципальной службы, замещенных на основе конкурса» –  плановое значение 11%, фактическое значение 1</w:t>
      </w:r>
      <w:r>
        <w:rPr>
          <w:rFonts w:ascii="Times New Roman" w:hAnsi="Times New Roman"/>
          <w:sz w:val="28"/>
        </w:rPr>
        <w:t>1%.</w:t>
      </w:r>
    </w:p>
    <w:p w14:paraId="32FF9B02" w14:textId="77777777" w:rsidR="00DF5E20" w:rsidRDefault="00224DB8">
      <w:pPr>
        <w:pStyle w:val="ConsPlusCell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Показатель 1.2. «Доля вакантных должностей муниципальной службы, замещенных на основе назначения из кадровых резервов, муниципальных резервов управленческих кадров» –  плановое значение 11%, фактическое значение 11%.</w:t>
      </w:r>
    </w:p>
    <w:p w14:paraId="12EA7B57" w14:textId="77777777" w:rsidR="00DF5E20" w:rsidRDefault="00224DB8">
      <w:pPr>
        <w:pStyle w:val="ConsPlusCell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Показатель 1.3. «Доля лиц, назнач</w:t>
      </w:r>
      <w:r>
        <w:rPr>
          <w:rFonts w:ascii="Times New Roman" w:hAnsi="Times New Roman"/>
          <w:sz w:val="28"/>
        </w:rPr>
        <w:t>енных на должности муниципальной службы из муниципальных резервов управленческих кадров» –  плановое значение 11%, фактическое значение 11%.</w:t>
      </w:r>
    </w:p>
    <w:p w14:paraId="488A6364" w14:textId="77777777" w:rsidR="00DF5E20" w:rsidRDefault="00224DB8">
      <w:pPr>
        <w:pStyle w:val="ConsPlusCell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Показатель 1.4. «Доля муниципальных служащих, имеющих высшее образование» –  плановое значение 100%, фактическое з</w:t>
      </w:r>
      <w:r>
        <w:rPr>
          <w:rFonts w:ascii="Times New Roman" w:hAnsi="Times New Roman"/>
          <w:sz w:val="28"/>
        </w:rPr>
        <w:t>начение 100%.</w:t>
      </w:r>
    </w:p>
    <w:p w14:paraId="0013C24F" w14:textId="77777777" w:rsidR="00DF5E20" w:rsidRDefault="00224DB8">
      <w:pPr>
        <w:pStyle w:val="ConsPlusCell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Показатель 1.5. «Доля муниципальных служащих, в отношении которых проведены мероприятия по профессиональному развитию» – плановое значение 44%, фактическое значение 44%.</w:t>
      </w:r>
    </w:p>
    <w:p w14:paraId="1111EF0C" w14:textId="77777777" w:rsidR="00DF5E20" w:rsidRDefault="00224DB8">
      <w:pPr>
        <w:pStyle w:val="ConsPlusCell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Показатель 2.1. «Доля опубликованных нормативных правовых актов в сред</w:t>
      </w:r>
      <w:r>
        <w:rPr>
          <w:rFonts w:ascii="Times New Roman" w:hAnsi="Times New Roman"/>
          <w:sz w:val="28"/>
        </w:rPr>
        <w:t>ствах массовой информации к общему количеству актов, подлежащих опубликованию в средствах массовой информации» – плановое значение 100%, фактическое значение 100%.</w:t>
      </w:r>
    </w:p>
    <w:p w14:paraId="780C687D" w14:textId="77777777" w:rsidR="00DF5E20" w:rsidRDefault="00224DB8">
      <w:pPr>
        <w:pStyle w:val="ConsPlusCell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Показатель 2.2. «Уровень экономии бюджетных средств по результатам размещения заказов» – пл</w:t>
      </w:r>
      <w:r>
        <w:rPr>
          <w:rFonts w:ascii="Times New Roman" w:hAnsi="Times New Roman"/>
          <w:sz w:val="28"/>
        </w:rPr>
        <w:t>ановое значение 2%, фактическое значение 2%.</w:t>
      </w:r>
    </w:p>
    <w:p w14:paraId="0F1175B3" w14:textId="77777777" w:rsidR="00DF5E20" w:rsidRDefault="00224DB8">
      <w:pPr>
        <w:pStyle w:val="ConsPlusCell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Показатель 3.1. «Объем налоговых доходов бюджета Куйбышевского сельского поселения» – плановое значение 15022,3 тыс.руб., фактическое значение 16024,9 тыс.руб.</w:t>
      </w:r>
    </w:p>
    <w:p w14:paraId="2BDCFFDD" w14:textId="77777777" w:rsidR="00DF5E20" w:rsidRDefault="00224DB8">
      <w:pPr>
        <w:pStyle w:val="ConsPlusCell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Показатель 3.2. «Доля расходов бюджета Куйбышевск</w:t>
      </w:r>
      <w:r>
        <w:rPr>
          <w:rFonts w:ascii="Times New Roman" w:hAnsi="Times New Roman"/>
          <w:sz w:val="28"/>
        </w:rPr>
        <w:t xml:space="preserve">ого сельского поселения, формируемых в рамках муниципальных программ Куйбышевского сельского поселения, в общем объеме расходов бюджета Куйбышевского </w:t>
      </w:r>
      <w:r>
        <w:rPr>
          <w:rFonts w:ascii="Times New Roman" w:hAnsi="Times New Roman"/>
          <w:sz w:val="28"/>
        </w:rPr>
        <w:lastRenderedPageBreak/>
        <w:t xml:space="preserve">района сельского поселения» – плановое значение </w:t>
      </w:r>
      <w:r>
        <w:rPr>
          <w:rFonts w:ascii="Times New Roman" w:hAnsi="Times New Roman"/>
          <w:sz w:val="24"/>
        </w:rPr>
        <w:t>≥ 100</w:t>
      </w:r>
      <w:r>
        <w:rPr>
          <w:rFonts w:ascii="Times New Roman" w:hAnsi="Times New Roman"/>
          <w:sz w:val="28"/>
        </w:rPr>
        <w:t xml:space="preserve">%, фактическое значение </w:t>
      </w:r>
      <w:r>
        <w:rPr>
          <w:sz w:val="24"/>
        </w:rPr>
        <w:t>≥ 100</w:t>
      </w:r>
      <w:r>
        <w:rPr>
          <w:rFonts w:ascii="Times New Roman" w:hAnsi="Times New Roman"/>
          <w:sz w:val="28"/>
        </w:rPr>
        <w:t>%.</w:t>
      </w:r>
    </w:p>
    <w:p w14:paraId="58507EBA" w14:textId="77777777" w:rsidR="00DF5E20" w:rsidRDefault="00224DB8">
      <w:pPr>
        <w:pStyle w:val="ConsPlusCell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Показатель 4.1. «Исп</w:t>
      </w:r>
      <w:r>
        <w:rPr>
          <w:rFonts w:ascii="Times New Roman" w:hAnsi="Times New Roman"/>
          <w:sz w:val="28"/>
        </w:rPr>
        <w:t>олнение расходных обязательств бюджета Куйбышевского сельского поселения» – плановое значение 100%, фактическое значение 97%.</w:t>
      </w:r>
    </w:p>
    <w:p w14:paraId="231A7D50" w14:textId="77777777" w:rsidR="00DF5E20" w:rsidRDefault="00224DB8">
      <w:pPr>
        <w:pStyle w:val="ConsPlusCell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Показатель 4.2. «Доля организаций сектора государственного управления, осуществляющих процессы планирования и исполнения своих бю</w:t>
      </w:r>
      <w:r>
        <w:rPr>
          <w:rFonts w:ascii="Times New Roman" w:hAnsi="Times New Roman"/>
          <w:sz w:val="28"/>
        </w:rPr>
        <w:t>джетов в единой информационной системе управления общественными финансами Ростовской области» –  плановое значение 100%, фактическое значение 100%.</w:t>
      </w:r>
    </w:p>
    <w:p w14:paraId="4A463470" w14:textId="77777777" w:rsidR="00DF5E20" w:rsidRDefault="00224DB8">
      <w:pPr>
        <w:pStyle w:val="ConsPlusCell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Показатель 5.1. «Доля расходов на обслуживание муниципального долга Куйбышевского сельского поселения в объ</w:t>
      </w:r>
      <w:r>
        <w:rPr>
          <w:rFonts w:ascii="Times New Roman" w:hAnsi="Times New Roman"/>
          <w:sz w:val="28"/>
        </w:rPr>
        <w:t>еме расходов бюджета Куйбышевского сельского поселения, за исключением объема расходов, которые осуществляются за счет субвенций, предоставляемых из бюджетов бюджетной системы Российской Федерации» – плановое значение 0%, фактическое значение 0%.</w:t>
      </w:r>
    </w:p>
    <w:p w14:paraId="02568661" w14:textId="77777777" w:rsidR="00DF5E20" w:rsidRDefault="00224DB8">
      <w:pPr>
        <w:pStyle w:val="af8"/>
        <w:spacing w:before="0" w:after="0"/>
        <w:ind w:firstLine="709"/>
        <w:jc w:val="both"/>
        <w:rPr>
          <w:sz w:val="28"/>
        </w:rPr>
      </w:pPr>
      <w:r>
        <w:rPr>
          <w:sz w:val="28"/>
        </w:rPr>
        <w:t>Сведения о достижении значений показателей муниципальной программы, подпрограмм муниципальной программы с обоснованием отклонений по показателям приведены в приложении № 3 к отчету о реализации муниципальной программы.</w:t>
      </w:r>
    </w:p>
    <w:p w14:paraId="4C6DFAF9" w14:textId="77777777" w:rsidR="00DF5E20" w:rsidRDefault="00DF5E20">
      <w:pPr>
        <w:pStyle w:val="af8"/>
        <w:spacing w:before="0" w:after="0"/>
        <w:ind w:firstLine="709"/>
        <w:jc w:val="center"/>
        <w:rPr>
          <w:sz w:val="28"/>
        </w:rPr>
      </w:pPr>
    </w:p>
    <w:p w14:paraId="32420418" w14:textId="77777777" w:rsidR="00DF5E20" w:rsidRDefault="00224DB8">
      <w:pPr>
        <w:pStyle w:val="af8"/>
        <w:spacing w:before="0" w:after="0"/>
        <w:ind w:firstLine="709"/>
        <w:jc w:val="center"/>
        <w:rPr>
          <w:sz w:val="28"/>
        </w:rPr>
      </w:pPr>
      <w:r>
        <w:rPr>
          <w:sz w:val="28"/>
        </w:rPr>
        <w:t>Раздел 6. Результаты оценки эффектив</w:t>
      </w:r>
      <w:r>
        <w:rPr>
          <w:sz w:val="28"/>
        </w:rPr>
        <w:t xml:space="preserve">ности реализации муниципальной программы </w:t>
      </w:r>
    </w:p>
    <w:p w14:paraId="29A3CAD6" w14:textId="77777777" w:rsidR="00DF5E20" w:rsidRDefault="00224DB8">
      <w:pPr>
        <w:pStyle w:val="af8"/>
        <w:spacing w:before="0" w:after="0"/>
        <w:jc w:val="center"/>
        <w:rPr>
          <w:rFonts w:ascii="Arial" w:hAnsi="Arial"/>
          <w:sz w:val="21"/>
        </w:rPr>
      </w:pPr>
      <w:r>
        <w:rPr>
          <w:rFonts w:ascii="Arial" w:hAnsi="Arial"/>
          <w:sz w:val="21"/>
        </w:rPr>
        <w:t xml:space="preserve"> </w:t>
      </w:r>
    </w:p>
    <w:p w14:paraId="0BA93D7A" w14:textId="77777777" w:rsidR="00DF5E20" w:rsidRDefault="00224DB8">
      <w:pPr>
        <w:pStyle w:val="af8"/>
        <w:spacing w:before="0" w:after="0"/>
        <w:ind w:firstLine="709"/>
        <w:jc w:val="both"/>
        <w:rPr>
          <w:sz w:val="28"/>
        </w:rPr>
      </w:pPr>
      <w:r>
        <w:rPr>
          <w:sz w:val="28"/>
        </w:rPr>
        <w:t>Эффективность муниципальной программы определяется на основании степени выполнения целевых показателей, основных мероприятий и оценки бюджетной эффективности муниципальной программы.</w:t>
      </w:r>
    </w:p>
    <w:p w14:paraId="76A81A9A" w14:textId="77777777" w:rsidR="00DF5E20" w:rsidRDefault="00224DB8">
      <w:pPr>
        <w:pStyle w:val="af8"/>
        <w:spacing w:before="0" w:after="0"/>
        <w:ind w:firstLine="709"/>
        <w:jc w:val="both"/>
        <w:rPr>
          <w:sz w:val="28"/>
        </w:rPr>
      </w:pPr>
      <w:r>
        <w:rPr>
          <w:sz w:val="28"/>
        </w:rPr>
        <w:t>1. Степень достижения целевых</w:t>
      </w:r>
      <w:r>
        <w:rPr>
          <w:sz w:val="28"/>
        </w:rPr>
        <w:t xml:space="preserve"> показателей муниципальной программы, подпрограмм муниципальной программы:</w:t>
      </w:r>
    </w:p>
    <w:p w14:paraId="2A11895F" w14:textId="77777777" w:rsidR="00DF5E20" w:rsidRDefault="00224DB8">
      <w:pPr>
        <w:pStyle w:val="af8"/>
        <w:spacing w:before="0" w:after="0"/>
        <w:ind w:firstLine="709"/>
        <w:jc w:val="both"/>
        <w:rPr>
          <w:sz w:val="28"/>
        </w:rPr>
      </w:pPr>
      <w:r>
        <w:rPr>
          <w:sz w:val="28"/>
        </w:rPr>
        <w:t>степень достижения целевого показателя 1 –  1;</w:t>
      </w:r>
    </w:p>
    <w:p w14:paraId="7DCFCC10" w14:textId="77777777" w:rsidR="00DF5E20" w:rsidRDefault="00224DB8">
      <w:pPr>
        <w:pStyle w:val="af8"/>
        <w:spacing w:before="0" w:after="0"/>
        <w:ind w:firstLine="709"/>
        <w:jc w:val="both"/>
        <w:rPr>
          <w:sz w:val="28"/>
        </w:rPr>
      </w:pPr>
      <w:r>
        <w:rPr>
          <w:sz w:val="28"/>
        </w:rPr>
        <w:t>степень достижения целевого показателя 2 –  1;</w:t>
      </w:r>
    </w:p>
    <w:p w14:paraId="27D477C0" w14:textId="77777777" w:rsidR="00DF5E20" w:rsidRDefault="00224DB8">
      <w:pPr>
        <w:pStyle w:val="af8"/>
        <w:spacing w:before="0" w:after="0"/>
        <w:ind w:firstLine="709"/>
        <w:jc w:val="both"/>
        <w:rPr>
          <w:sz w:val="28"/>
        </w:rPr>
      </w:pPr>
      <w:r>
        <w:rPr>
          <w:sz w:val="28"/>
        </w:rPr>
        <w:t>степень достижения целевого показателя 3 –  1;</w:t>
      </w:r>
    </w:p>
    <w:p w14:paraId="1D02D6FF" w14:textId="77777777" w:rsidR="00DF5E20" w:rsidRDefault="00224DB8">
      <w:pPr>
        <w:pStyle w:val="af8"/>
        <w:spacing w:before="0" w:after="0"/>
        <w:ind w:firstLine="709"/>
        <w:jc w:val="both"/>
        <w:rPr>
          <w:sz w:val="28"/>
        </w:rPr>
      </w:pPr>
      <w:r>
        <w:rPr>
          <w:sz w:val="28"/>
        </w:rPr>
        <w:t>степень достижения целевого показателя 4</w:t>
      </w:r>
      <w:r>
        <w:rPr>
          <w:sz w:val="28"/>
        </w:rPr>
        <w:t xml:space="preserve"> –  1;</w:t>
      </w:r>
    </w:p>
    <w:p w14:paraId="10FEAABD" w14:textId="77777777" w:rsidR="00DF5E20" w:rsidRDefault="00224DB8">
      <w:pPr>
        <w:pStyle w:val="af8"/>
        <w:spacing w:before="0" w:after="0"/>
        <w:ind w:firstLine="709"/>
        <w:jc w:val="both"/>
        <w:rPr>
          <w:sz w:val="28"/>
        </w:rPr>
      </w:pPr>
      <w:r>
        <w:rPr>
          <w:sz w:val="28"/>
        </w:rPr>
        <w:t>степень достижения целевого показателя 5 –  1;</w:t>
      </w:r>
    </w:p>
    <w:p w14:paraId="14E8CDAF" w14:textId="77777777" w:rsidR="00DF5E20" w:rsidRDefault="00224DB8">
      <w:pPr>
        <w:pStyle w:val="af8"/>
        <w:spacing w:before="0" w:after="0"/>
        <w:ind w:firstLine="709"/>
        <w:jc w:val="both"/>
        <w:rPr>
          <w:sz w:val="28"/>
        </w:rPr>
      </w:pPr>
      <w:r>
        <w:rPr>
          <w:sz w:val="28"/>
        </w:rPr>
        <w:t>степень достижения целевого показателя .1.1 –  1;</w:t>
      </w:r>
    </w:p>
    <w:p w14:paraId="42276ED1" w14:textId="77777777" w:rsidR="00DF5E20" w:rsidRDefault="00224DB8">
      <w:pPr>
        <w:pStyle w:val="af8"/>
        <w:spacing w:before="0" w:after="0"/>
        <w:ind w:firstLine="709"/>
        <w:jc w:val="both"/>
        <w:rPr>
          <w:sz w:val="28"/>
        </w:rPr>
      </w:pPr>
      <w:r>
        <w:rPr>
          <w:sz w:val="28"/>
        </w:rPr>
        <w:t>степень достижения целевого показателя 1.2 –  1;</w:t>
      </w:r>
    </w:p>
    <w:p w14:paraId="7DD32343" w14:textId="77777777" w:rsidR="00DF5E20" w:rsidRDefault="00224DB8">
      <w:pPr>
        <w:pStyle w:val="af8"/>
        <w:spacing w:before="0" w:after="0"/>
        <w:ind w:firstLine="709"/>
        <w:jc w:val="both"/>
        <w:rPr>
          <w:sz w:val="28"/>
        </w:rPr>
      </w:pPr>
      <w:r>
        <w:rPr>
          <w:sz w:val="28"/>
        </w:rPr>
        <w:t>степень достижения целевого показателя 1.3 –  1;</w:t>
      </w:r>
    </w:p>
    <w:p w14:paraId="27FCAB4A" w14:textId="77777777" w:rsidR="00DF5E20" w:rsidRDefault="00224DB8">
      <w:pPr>
        <w:pStyle w:val="af8"/>
        <w:spacing w:before="0" w:after="0"/>
        <w:ind w:firstLine="709"/>
        <w:jc w:val="both"/>
        <w:rPr>
          <w:sz w:val="28"/>
        </w:rPr>
      </w:pPr>
      <w:r>
        <w:rPr>
          <w:sz w:val="28"/>
        </w:rPr>
        <w:t>степень достижения целевого показателя 1.4 –  1;</w:t>
      </w:r>
    </w:p>
    <w:p w14:paraId="234409BB" w14:textId="77777777" w:rsidR="00DF5E20" w:rsidRDefault="00224DB8">
      <w:pPr>
        <w:pStyle w:val="af8"/>
        <w:spacing w:before="0" w:after="0"/>
        <w:ind w:firstLine="709"/>
        <w:jc w:val="both"/>
        <w:rPr>
          <w:sz w:val="28"/>
        </w:rPr>
      </w:pPr>
      <w:r>
        <w:rPr>
          <w:sz w:val="28"/>
        </w:rPr>
        <w:t>степе</w:t>
      </w:r>
      <w:r>
        <w:rPr>
          <w:sz w:val="28"/>
        </w:rPr>
        <w:t>нь достижения целевого показателя 1.5 –  1;</w:t>
      </w:r>
    </w:p>
    <w:p w14:paraId="0436083B" w14:textId="77777777" w:rsidR="00DF5E20" w:rsidRDefault="00224DB8">
      <w:pPr>
        <w:pStyle w:val="af8"/>
        <w:spacing w:before="0" w:after="0"/>
        <w:ind w:firstLine="709"/>
        <w:jc w:val="both"/>
        <w:rPr>
          <w:sz w:val="28"/>
        </w:rPr>
      </w:pPr>
      <w:r>
        <w:rPr>
          <w:sz w:val="28"/>
        </w:rPr>
        <w:t>степень достижения целевого показателя 2.1 –  1;</w:t>
      </w:r>
    </w:p>
    <w:p w14:paraId="27E662E0" w14:textId="77777777" w:rsidR="00DF5E20" w:rsidRDefault="00224DB8">
      <w:pPr>
        <w:pStyle w:val="af8"/>
        <w:spacing w:before="0" w:after="0"/>
        <w:ind w:firstLine="709"/>
        <w:jc w:val="both"/>
        <w:rPr>
          <w:sz w:val="28"/>
        </w:rPr>
      </w:pPr>
      <w:r>
        <w:rPr>
          <w:sz w:val="28"/>
        </w:rPr>
        <w:t>степень достижения целевого показателя 2.2 –  1;</w:t>
      </w:r>
    </w:p>
    <w:p w14:paraId="4C6C01FE" w14:textId="77777777" w:rsidR="00DF5E20" w:rsidRDefault="00224DB8">
      <w:pPr>
        <w:pStyle w:val="af8"/>
        <w:spacing w:before="0" w:after="0"/>
        <w:ind w:firstLine="709"/>
        <w:jc w:val="both"/>
        <w:rPr>
          <w:sz w:val="28"/>
        </w:rPr>
      </w:pPr>
      <w:r>
        <w:rPr>
          <w:sz w:val="28"/>
        </w:rPr>
        <w:t>степень достижения целевого показателя 3.1 –  1;</w:t>
      </w:r>
    </w:p>
    <w:p w14:paraId="66954636" w14:textId="77777777" w:rsidR="00DF5E20" w:rsidRDefault="00224DB8">
      <w:pPr>
        <w:pStyle w:val="af8"/>
        <w:spacing w:before="0" w:after="0"/>
        <w:ind w:firstLine="709"/>
        <w:jc w:val="both"/>
        <w:rPr>
          <w:sz w:val="28"/>
        </w:rPr>
      </w:pPr>
      <w:r>
        <w:rPr>
          <w:sz w:val="28"/>
        </w:rPr>
        <w:t>степень достижения целевого показателя 3.2 –  1;</w:t>
      </w:r>
    </w:p>
    <w:p w14:paraId="07B376C3" w14:textId="77777777" w:rsidR="00DF5E20" w:rsidRDefault="00224DB8">
      <w:pPr>
        <w:pStyle w:val="af8"/>
        <w:spacing w:before="0" w:after="0"/>
        <w:ind w:firstLine="709"/>
        <w:jc w:val="both"/>
        <w:rPr>
          <w:sz w:val="28"/>
        </w:rPr>
      </w:pPr>
      <w:r>
        <w:rPr>
          <w:sz w:val="28"/>
        </w:rPr>
        <w:t xml:space="preserve">степень </w:t>
      </w:r>
      <w:r>
        <w:rPr>
          <w:sz w:val="28"/>
        </w:rPr>
        <w:t>достижения целевого показателя 4.1 –  1;</w:t>
      </w:r>
    </w:p>
    <w:p w14:paraId="0ADFD4F5" w14:textId="77777777" w:rsidR="00DF5E20" w:rsidRDefault="00224DB8">
      <w:pPr>
        <w:pStyle w:val="af8"/>
        <w:spacing w:before="0" w:after="0"/>
        <w:ind w:firstLine="709"/>
        <w:jc w:val="both"/>
        <w:rPr>
          <w:sz w:val="28"/>
        </w:rPr>
      </w:pPr>
      <w:r>
        <w:rPr>
          <w:sz w:val="28"/>
        </w:rPr>
        <w:t>степень достижения целевого показателя 4.2 –  1;</w:t>
      </w:r>
    </w:p>
    <w:p w14:paraId="47F984BC" w14:textId="77777777" w:rsidR="00DF5E20" w:rsidRDefault="00224DB8">
      <w:pPr>
        <w:pStyle w:val="af8"/>
        <w:spacing w:before="0" w:after="0"/>
        <w:ind w:firstLine="709"/>
        <w:jc w:val="both"/>
        <w:rPr>
          <w:sz w:val="28"/>
        </w:rPr>
      </w:pPr>
      <w:r>
        <w:rPr>
          <w:sz w:val="28"/>
        </w:rPr>
        <w:t>степень достижения целевого показателя 5.1 –  1;</w:t>
      </w:r>
    </w:p>
    <w:p w14:paraId="4A65EFF2" w14:textId="77777777" w:rsidR="00DF5E20" w:rsidRDefault="00DF5E20">
      <w:pPr>
        <w:pStyle w:val="af8"/>
        <w:spacing w:before="0" w:after="0"/>
        <w:ind w:firstLine="709"/>
        <w:jc w:val="both"/>
        <w:rPr>
          <w:sz w:val="28"/>
        </w:rPr>
      </w:pPr>
    </w:p>
    <w:p w14:paraId="43B2F3FA" w14:textId="77777777" w:rsidR="00DF5E20" w:rsidRDefault="00224DB8">
      <w:pPr>
        <w:pStyle w:val="af8"/>
        <w:spacing w:before="0" w:after="0"/>
        <w:ind w:firstLine="709"/>
        <w:jc w:val="both"/>
        <w:rPr>
          <w:sz w:val="28"/>
        </w:rPr>
      </w:pPr>
      <w:r>
        <w:rPr>
          <w:sz w:val="28"/>
        </w:rPr>
        <w:t>Суммарная оценка степени достижения целевых показателей муниципальной программы составляет 17, что характеризует выс</w:t>
      </w:r>
      <w:r>
        <w:rPr>
          <w:sz w:val="28"/>
        </w:rPr>
        <w:t>окий уровень эффективности реализации муниципальной программы по степени достижения целевых показателей.</w:t>
      </w:r>
    </w:p>
    <w:p w14:paraId="43468839" w14:textId="77777777" w:rsidR="00DF5E20" w:rsidRDefault="00224DB8">
      <w:pPr>
        <w:pStyle w:val="af8"/>
        <w:spacing w:before="0" w:after="0"/>
        <w:ind w:firstLine="709"/>
        <w:jc w:val="both"/>
        <w:rPr>
          <w:sz w:val="28"/>
        </w:rPr>
      </w:pPr>
      <w:r>
        <w:rPr>
          <w:sz w:val="28"/>
        </w:rPr>
        <w:t xml:space="preserve">2. Степень реализации основных мероприятий, финансируемых за счет всех источников финансирования, оценивается как доля основных </w:t>
      </w:r>
      <w:r>
        <w:rPr>
          <w:sz w:val="28"/>
        </w:rPr>
        <w:t>мероприятий, выполненных в полном объеме.</w:t>
      </w:r>
    </w:p>
    <w:p w14:paraId="03E4DAB6" w14:textId="77777777" w:rsidR="00DF5E20" w:rsidRDefault="00224DB8">
      <w:pPr>
        <w:pStyle w:val="af8"/>
        <w:spacing w:before="0" w:after="0"/>
        <w:ind w:firstLine="709"/>
        <w:jc w:val="both"/>
        <w:rPr>
          <w:sz w:val="28"/>
        </w:rPr>
      </w:pPr>
      <w:r>
        <w:rPr>
          <w:sz w:val="28"/>
        </w:rPr>
        <w:t>Степень реализации основных мероприятий, приоритетных основных мероприятий и мероприятий ведомственных целевых программ составляет 1, что характеризует высокий уровень эффективности реализации муниципальной програм</w:t>
      </w:r>
      <w:r>
        <w:rPr>
          <w:sz w:val="28"/>
        </w:rPr>
        <w:t>мы по степени реализации основных мероприятий, приоритетных основных мероприятий и мероприятий ведомственных целевых программ.</w:t>
      </w:r>
    </w:p>
    <w:p w14:paraId="7DA73016" w14:textId="77777777" w:rsidR="00DF5E20" w:rsidRDefault="00224DB8">
      <w:pPr>
        <w:pStyle w:val="af8"/>
        <w:spacing w:before="0" w:after="0"/>
        <w:ind w:firstLine="709"/>
        <w:jc w:val="both"/>
        <w:rPr>
          <w:rFonts w:ascii="Arial" w:hAnsi="Arial"/>
          <w:sz w:val="21"/>
        </w:rPr>
      </w:pPr>
      <w:r>
        <w:rPr>
          <w:sz w:val="28"/>
        </w:rPr>
        <w:t>3. Бюджетная эффективность реализации Программы рассчитывается в несколько этапов.</w:t>
      </w:r>
    </w:p>
    <w:p w14:paraId="11ECB022" w14:textId="77777777" w:rsidR="00DF5E20" w:rsidRDefault="00224DB8">
      <w:pPr>
        <w:pStyle w:val="af8"/>
        <w:spacing w:before="0" w:after="0"/>
        <w:ind w:firstLine="709"/>
        <w:jc w:val="both"/>
        <w:rPr>
          <w:rFonts w:ascii="Arial" w:hAnsi="Arial"/>
          <w:sz w:val="21"/>
        </w:rPr>
      </w:pPr>
      <w:r>
        <w:rPr>
          <w:sz w:val="28"/>
        </w:rPr>
        <w:t xml:space="preserve">3.1. Степень реализации основных мероприятий, </w:t>
      </w:r>
      <w:r>
        <w:rPr>
          <w:sz w:val="28"/>
        </w:rPr>
        <w:t>финансируемых за счет средств бюджета сельского поселения, безвозмездных поступлений в бюджет сельского поселения, оценивается как доля мероприятий, выполненных в полном объеме.</w:t>
      </w:r>
    </w:p>
    <w:p w14:paraId="402DD0CF" w14:textId="77777777" w:rsidR="00DF5E20" w:rsidRDefault="00224DB8">
      <w:pPr>
        <w:pStyle w:val="af8"/>
        <w:spacing w:before="0" w:after="0"/>
        <w:ind w:firstLine="709"/>
        <w:jc w:val="both"/>
        <w:rPr>
          <w:rFonts w:ascii="Arial" w:hAnsi="Arial"/>
          <w:sz w:val="21"/>
        </w:rPr>
      </w:pPr>
      <w:r>
        <w:rPr>
          <w:sz w:val="28"/>
        </w:rPr>
        <w:t>Степень реализации основных мероприятий, приоритетных основных мероприятий и м</w:t>
      </w:r>
      <w:r>
        <w:rPr>
          <w:sz w:val="28"/>
        </w:rPr>
        <w:t>ероприятий ведомственных целевых программ составляет 1/1 (</w:t>
      </w:r>
      <w:r>
        <w:rPr>
          <w:i/>
          <w:sz w:val="28"/>
        </w:rPr>
        <w:t>плановое значение/фактическое значение</w:t>
      </w:r>
      <w:r>
        <w:rPr>
          <w:sz w:val="28"/>
        </w:rPr>
        <w:t>).</w:t>
      </w:r>
    </w:p>
    <w:p w14:paraId="38B0617A" w14:textId="77777777" w:rsidR="00DF5E20" w:rsidRDefault="00224DB8">
      <w:pPr>
        <w:pStyle w:val="af8"/>
        <w:spacing w:before="0" w:after="0"/>
        <w:ind w:firstLine="709"/>
        <w:jc w:val="both"/>
        <w:rPr>
          <w:rFonts w:ascii="Arial" w:hAnsi="Arial"/>
          <w:sz w:val="21"/>
        </w:rPr>
      </w:pPr>
      <w:r>
        <w:rPr>
          <w:sz w:val="28"/>
        </w:rPr>
        <w:t>3.2. Степень соответствия запланированному уровню расходов за счет средств бюджета сельского поселения, безвозмездных поступлений в бюджет сельского поселени</w:t>
      </w:r>
      <w:r>
        <w:rPr>
          <w:sz w:val="28"/>
        </w:rPr>
        <w:t>я оценивается как отношение фактически произведенных в отчетном году бюджетных расходов на реализацию муниципальной программы к их плановым значениям.</w:t>
      </w:r>
    </w:p>
    <w:p w14:paraId="61985BB6" w14:textId="77777777" w:rsidR="00DF5E20" w:rsidRDefault="00224DB8">
      <w:pPr>
        <w:pStyle w:val="af8"/>
        <w:spacing w:before="0" w:after="0"/>
        <w:ind w:firstLine="709"/>
        <w:jc w:val="both"/>
        <w:rPr>
          <w:rFonts w:ascii="Arial" w:hAnsi="Arial"/>
          <w:sz w:val="21"/>
        </w:rPr>
      </w:pPr>
      <w:r>
        <w:rPr>
          <w:sz w:val="28"/>
        </w:rPr>
        <w:t>Степень соответствия запланированному уровню расходов:</w:t>
      </w:r>
    </w:p>
    <w:p w14:paraId="2D033F84" w14:textId="77777777" w:rsidR="00DF5E20" w:rsidRDefault="00DF5E20">
      <w:pPr>
        <w:pStyle w:val="af8"/>
        <w:spacing w:before="0" w:after="0"/>
        <w:jc w:val="center"/>
        <w:rPr>
          <w:rFonts w:ascii="Arial" w:hAnsi="Arial"/>
          <w:sz w:val="21"/>
        </w:rPr>
      </w:pPr>
    </w:p>
    <w:p w14:paraId="70A88218" w14:textId="77777777" w:rsidR="00DF5E20" w:rsidRDefault="00224DB8">
      <w:pPr>
        <w:pStyle w:val="af8"/>
        <w:spacing w:before="0" w:after="0"/>
        <w:jc w:val="center"/>
        <w:rPr>
          <w:rFonts w:ascii="Arial" w:hAnsi="Arial"/>
          <w:sz w:val="21"/>
        </w:rPr>
      </w:pPr>
      <w:r>
        <w:rPr>
          <w:sz w:val="28"/>
        </w:rPr>
        <w:t>12771.2 тыс. рублей/12651.6 тыс. рублей = 1.</w:t>
      </w:r>
    </w:p>
    <w:p w14:paraId="0B93B614" w14:textId="77777777" w:rsidR="00DF5E20" w:rsidRDefault="00DF5E20">
      <w:pPr>
        <w:pStyle w:val="af8"/>
        <w:spacing w:before="0" w:after="0"/>
        <w:jc w:val="center"/>
        <w:rPr>
          <w:rFonts w:ascii="Arial" w:hAnsi="Arial"/>
          <w:sz w:val="21"/>
        </w:rPr>
      </w:pPr>
    </w:p>
    <w:p w14:paraId="3CBCCB59" w14:textId="77777777" w:rsidR="00DF5E20" w:rsidRDefault="00224DB8">
      <w:pPr>
        <w:pStyle w:val="af8"/>
        <w:spacing w:before="0" w:after="0"/>
        <w:ind w:firstLine="709"/>
        <w:jc w:val="both"/>
        <w:rPr>
          <w:sz w:val="28"/>
        </w:rPr>
      </w:pPr>
      <w:r>
        <w:rPr>
          <w:sz w:val="28"/>
        </w:rPr>
        <w:t>3.3</w:t>
      </w:r>
      <w:r>
        <w:rPr>
          <w:sz w:val="28"/>
        </w:rPr>
        <w:t>. Эффективность использования средств бюджета сельского поселения рассчитывается как отношение степени реализации основных мероприятий, приоритетных основных мероприятий и мероприятий ведомственных целевых программ к степени соответствия запланированному у</w:t>
      </w:r>
      <w:r>
        <w:rPr>
          <w:sz w:val="28"/>
        </w:rPr>
        <w:t>ровню расходов за счет средств бюджета сельского поселения, безвозмездных поступлений в  бюджет сельского поселения .</w:t>
      </w:r>
    </w:p>
    <w:p w14:paraId="31D1E402" w14:textId="77777777" w:rsidR="00DF5E20" w:rsidRDefault="00224DB8">
      <w:pPr>
        <w:pStyle w:val="af8"/>
        <w:spacing w:before="0" w:after="0"/>
        <w:ind w:firstLine="709"/>
        <w:jc w:val="both"/>
        <w:rPr>
          <w:rFonts w:ascii="Arial" w:hAnsi="Arial"/>
          <w:sz w:val="21"/>
        </w:rPr>
      </w:pPr>
      <w:r>
        <w:rPr>
          <w:sz w:val="28"/>
        </w:rPr>
        <w:t>Эффективность использования финансовых ресурсов на реализацию муниципальной программы:</w:t>
      </w:r>
    </w:p>
    <w:p w14:paraId="5C24EFED" w14:textId="77777777" w:rsidR="00DF5E20" w:rsidRDefault="00224DB8">
      <w:pPr>
        <w:pStyle w:val="af8"/>
        <w:spacing w:before="0" w:after="0"/>
        <w:ind w:firstLine="709"/>
        <w:jc w:val="both"/>
        <w:rPr>
          <w:sz w:val="28"/>
        </w:rPr>
      </w:pPr>
      <w:r>
        <w:rPr>
          <w:sz w:val="28"/>
        </w:rPr>
        <w:t>12771.2/12651.6 = 1, в связи, с чем бюджетная эффек</w:t>
      </w:r>
      <w:r>
        <w:rPr>
          <w:sz w:val="28"/>
        </w:rPr>
        <w:t>тивность реализации муниципальной программы является высокой.</w:t>
      </w:r>
    </w:p>
    <w:p w14:paraId="101530B7" w14:textId="77777777" w:rsidR="00DF5E20" w:rsidRDefault="00DF5E20">
      <w:pPr>
        <w:pStyle w:val="af8"/>
        <w:spacing w:before="0" w:after="0"/>
        <w:ind w:firstLine="709"/>
        <w:jc w:val="both"/>
        <w:rPr>
          <w:rFonts w:ascii="Arial" w:hAnsi="Arial"/>
          <w:sz w:val="21"/>
        </w:rPr>
      </w:pPr>
    </w:p>
    <w:p w14:paraId="17FA9940" w14:textId="77777777" w:rsidR="00DF5E20" w:rsidRDefault="00224DB8">
      <w:pPr>
        <w:pStyle w:val="af8"/>
        <w:spacing w:before="0" w:after="0"/>
        <w:ind w:firstLine="709"/>
        <w:jc w:val="both"/>
        <w:rPr>
          <w:rFonts w:ascii="Arial" w:hAnsi="Arial"/>
          <w:sz w:val="21"/>
        </w:rPr>
      </w:pPr>
      <w:r>
        <w:rPr>
          <w:sz w:val="28"/>
        </w:rPr>
        <w:t>Уровень реализации муниципальной программы в целом</w:t>
      </w:r>
      <w:r>
        <w:rPr>
          <w:rStyle w:val="a5"/>
          <w:sz w:val="28"/>
        </w:rPr>
        <w:footnoteReference w:id="2"/>
      </w:r>
      <w:r>
        <w:rPr>
          <w:sz w:val="28"/>
        </w:rPr>
        <w:t>:</w:t>
      </w:r>
    </w:p>
    <w:p w14:paraId="03D5EBA5" w14:textId="77777777" w:rsidR="00DF5E20" w:rsidRDefault="00224DB8">
      <w:pPr>
        <w:pStyle w:val="af8"/>
        <w:spacing w:before="0" w:after="0"/>
        <w:ind w:firstLine="709"/>
        <w:rPr>
          <w:sz w:val="28"/>
        </w:rPr>
      </w:pPr>
      <w:r>
        <w:rPr>
          <w:sz w:val="28"/>
        </w:rPr>
        <w:lastRenderedPageBreak/>
        <w:t>1 х 0,5 + 1 х 0,3 + 1 х 0,2 = 1, в связи, с чем уровень реализации муниципальной программы является высокий.</w:t>
      </w:r>
    </w:p>
    <w:p w14:paraId="40BDBFAE" w14:textId="77777777" w:rsidR="00DF5E20" w:rsidRDefault="00DF5E20">
      <w:pPr>
        <w:pStyle w:val="af8"/>
        <w:spacing w:before="0" w:after="0"/>
        <w:ind w:firstLine="709"/>
        <w:rPr>
          <w:i/>
          <w:sz w:val="28"/>
        </w:rPr>
      </w:pPr>
    </w:p>
    <w:p w14:paraId="4A6F4C87" w14:textId="77777777" w:rsidR="00DF5E20" w:rsidRDefault="00224DB8">
      <w:pPr>
        <w:pStyle w:val="af8"/>
        <w:spacing w:before="0" w:after="0"/>
        <w:ind w:firstLine="709"/>
        <w:jc w:val="center"/>
        <w:rPr>
          <w:sz w:val="28"/>
        </w:rPr>
      </w:pPr>
      <w:r>
        <w:rPr>
          <w:sz w:val="28"/>
        </w:rPr>
        <w:t>Раздел 7. Предложения по даль</w:t>
      </w:r>
      <w:r>
        <w:rPr>
          <w:sz w:val="28"/>
        </w:rPr>
        <w:t>нейшей реализации муниципальной программы</w:t>
      </w:r>
    </w:p>
    <w:p w14:paraId="2AD7BA79" w14:textId="77777777" w:rsidR="00DF5E20" w:rsidRDefault="00DF5E20">
      <w:pPr>
        <w:pStyle w:val="af8"/>
        <w:spacing w:before="0" w:after="0"/>
        <w:ind w:firstLine="709"/>
        <w:jc w:val="center"/>
        <w:rPr>
          <w:sz w:val="28"/>
        </w:rPr>
      </w:pPr>
    </w:p>
    <w:p w14:paraId="31198F39" w14:textId="77777777" w:rsidR="00DF5E20" w:rsidRDefault="00224DB8">
      <w:pPr>
        <w:pStyle w:val="af8"/>
        <w:spacing w:before="0" w:after="0"/>
        <w:ind w:firstLine="567"/>
        <w:jc w:val="both"/>
        <w:rPr>
          <w:sz w:val="28"/>
        </w:rPr>
      </w:pPr>
      <w:r>
        <w:rPr>
          <w:sz w:val="28"/>
        </w:rPr>
        <w:t>Предложения по дальнейшей реализации Программы и корректировке показателей отсутствуют.</w:t>
      </w:r>
    </w:p>
    <w:p w14:paraId="3C983A53" w14:textId="77777777" w:rsidR="00DF5E20" w:rsidRDefault="00DF5E20">
      <w:pPr>
        <w:pStyle w:val="af8"/>
        <w:spacing w:before="0" w:after="0"/>
        <w:ind w:firstLine="709"/>
        <w:jc w:val="both"/>
        <w:rPr>
          <w:sz w:val="28"/>
        </w:rPr>
      </w:pPr>
    </w:p>
    <w:p w14:paraId="370259F8" w14:textId="77777777" w:rsidR="00DF5E20" w:rsidRDefault="00DF5E20">
      <w:pPr>
        <w:sectPr w:rsidR="00DF5E20">
          <w:footerReference w:type="default" r:id="rId6"/>
          <w:pgSz w:w="11908" w:h="16848"/>
          <w:pgMar w:top="1134" w:right="567" w:bottom="1134" w:left="1701" w:header="720" w:footer="720" w:gutter="0"/>
          <w:cols w:space="720"/>
          <w:titlePg/>
        </w:sectPr>
      </w:pPr>
    </w:p>
    <w:p w14:paraId="7042546F" w14:textId="77777777" w:rsidR="00DF5E20" w:rsidRDefault="00224DB8">
      <w:pPr>
        <w:ind w:left="10772"/>
        <w:jc w:val="center"/>
        <w:outlineLvl w:val="2"/>
        <w:rPr>
          <w:sz w:val="28"/>
        </w:rPr>
      </w:pPr>
      <w:bookmarkStart w:id="1" w:name="Par1462"/>
      <w:bookmarkEnd w:id="1"/>
      <w:r>
        <w:rPr>
          <w:sz w:val="28"/>
        </w:rPr>
        <w:lastRenderedPageBreak/>
        <w:t>Приложение 1</w:t>
      </w:r>
    </w:p>
    <w:p w14:paraId="3BAE2242" w14:textId="77777777" w:rsidR="00DF5E20" w:rsidRDefault="00224DB8">
      <w:pPr>
        <w:ind w:left="10772"/>
        <w:jc w:val="center"/>
        <w:outlineLvl w:val="2"/>
        <w:rPr>
          <w:sz w:val="28"/>
        </w:rPr>
      </w:pPr>
      <w:r>
        <w:rPr>
          <w:sz w:val="28"/>
        </w:rPr>
        <w:t xml:space="preserve">к годовому отчету о </w:t>
      </w:r>
      <w:r>
        <w:rPr>
          <w:sz w:val="28"/>
        </w:rPr>
        <w:t xml:space="preserve">реализации муниципальной программы Куйбышевского сельского поселения «Муниципальная политика» </w:t>
      </w:r>
    </w:p>
    <w:p w14:paraId="2265023D" w14:textId="77777777" w:rsidR="00DF5E20" w:rsidRDefault="00224DB8">
      <w:pPr>
        <w:ind w:left="10772"/>
        <w:jc w:val="center"/>
        <w:outlineLvl w:val="2"/>
        <w:rPr>
          <w:sz w:val="28"/>
        </w:rPr>
      </w:pPr>
      <w:r>
        <w:rPr>
          <w:sz w:val="28"/>
        </w:rPr>
        <w:t>за 2023 год</w:t>
      </w:r>
    </w:p>
    <w:p w14:paraId="1813A3D9" w14:textId="77777777" w:rsidR="00DF5E20" w:rsidRDefault="00DF5E20">
      <w:pPr>
        <w:ind w:left="10772"/>
        <w:jc w:val="center"/>
        <w:outlineLvl w:val="2"/>
        <w:rPr>
          <w:sz w:val="28"/>
        </w:rPr>
      </w:pPr>
    </w:p>
    <w:p w14:paraId="44816C76" w14:textId="77777777" w:rsidR="00DF5E20" w:rsidRDefault="00224DB8">
      <w:pPr>
        <w:jc w:val="center"/>
        <w:rPr>
          <w:sz w:val="28"/>
        </w:rPr>
      </w:pPr>
      <w:bookmarkStart w:id="2" w:name="Par1520"/>
      <w:bookmarkEnd w:id="2"/>
      <w:r>
        <w:rPr>
          <w:sz w:val="28"/>
        </w:rPr>
        <w:t>Сведения</w:t>
      </w:r>
    </w:p>
    <w:p w14:paraId="342AC049" w14:textId="77777777" w:rsidR="00DF5E20" w:rsidRDefault="00224DB8">
      <w:pPr>
        <w:jc w:val="center"/>
        <w:outlineLvl w:val="2"/>
        <w:rPr>
          <w:sz w:val="28"/>
        </w:rPr>
      </w:pPr>
      <w:r>
        <w:rPr>
          <w:sz w:val="28"/>
        </w:rPr>
        <w:t>о выполнении основных  мероприятий подпрограмм муниципальной программы Куйбышевского сельского поселения</w:t>
      </w:r>
    </w:p>
    <w:p w14:paraId="671F8D0E" w14:textId="77777777" w:rsidR="00DF5E20" w:rsidRDefault="00224DB8">
      <w:pPr>
        <w:jc w:val="center"/>
        <w:rPr>
          <w:sz w:val="28"/>
        </w:rPr>
      </w:pPr>
      <w:r>
        <w:rPr>
          <w:sz w:val="28"/>
        </w:rPr>
        <w:t>«Муниципальная политика» за 2023 г</w:t>
      </w:r>
      <w:r>
        <w:rPr>
          <w:sz w:val="28"/>
        </w:rPr>
        <w:t>од</w:t>
      </w:r>
    </w:p>
    <w:p w14:paraId="40733870" w14:textId="77777777" w:rsidR="00DF5E20" w:rsidRDefault="00DF5E20">
      <w:pPr>
        <w:jc w:val="center"/>
        <w:rPr>
          <w:sz w:val="24"/>
        </w:rPr>
      </w:pPr>
    </w:p>
    <w:tbl>
      <w:tblPr>
        <w:tblW w:w="0" w:type="auto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835"/>
        <w:gridCol w:w="1984"/>
        <w:gridCol w:w="2268"/>
        <w:gridCol w:w="1526"/>
        <w:gridCol w:w="1384"/>
        <w:gridCol w:w="1910"/>
        <w:gridCol w:w="1844"/>
        <w:gridCol w:w="1558"/>
      </w:tblGrid>
      <w:tr w:rsidR="00DF5E20" w14:paraId="30C95612" w14:textId="77777777">
        <w:trPr>
          <w:trHeight w:val="876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8FF2D" w14:textId="77777777" w:rsidR="00DF5E20" w:rsidRDefault="00224DB8">
            <w:pPr>
              <w:jc w:val="center"/>
              <w:rPr>
                <w:sz w:val="24"/>
              </w:rPr>
            </w:pPr>
            <w:r>
              <w:rPr>
                <w:sz w:val="24"/>
              </w:rPr>
              <w:t>№ п/п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216B2" w14:textId="77777777" w:rsidR="00DF5E20" w:rsidRDefault="00224DB8">
            <w:pPr>
              <w:jc w:val="center"/>
              <w:rPr>
                <w:sz w:val="26"/>
              </w:rPr>
            </w:pPr>
            <w:r>
              <w:rPr>
                <w:sz w:val="26"/>
              </w:rPr>
              <w:t>Номер и наименование</w:t>
            </w:r>
          </w:p>
          <w:p w14:paraId="09DD9118" w14:textId="77777777" w:rsidR="00DF5E20" w:rsidRDefault="00DF5E20"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404D0" w14:textId="77777777" w:rsidR="00DF5E20" w:rsidRDefault="00224DB8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Ответственный </w:t>
            </w:r>
            <w:r>
              <w:rPr>
                <w:rFonts w:ascii="Times New Roman" w:hAnsi="Times New Roman"/>
                <w:sz w:val="26"/>
              </w:rPr>
              <w:br/>
              <w:t xml:space="preserve"> исполнитель, соисполнитель, участник  </w:t>
            </w:r>
            <w:r>
              <w:rPr>
                <w:rFonts w:ascii="Times New Roman" w:hAnsi="Times New Roman"/>
                <w:sz w:val="26"/>
              </w:rPr>
              <w:br/>
              <w:t>(должность/ ФИО)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950CA" w14:textId="77777777" w:rsidR="00DF5E20" w:rsidRDefault="00224DB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Плановый срок</w:t>
            </w:r>
          </w:p>
          <w:p w14:paraId="036D3C30" w14:textId="77777777" w:rsidR="00DF5E20" w:rsidRDefault="00224DB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окончания реализации</w:t>
            </w:r>
          </w:p>
        </w:tc>
        <w:tc>
          <w:tcPr>
            <w:tcW w:w="2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AB902" w14:textId="77777777" w:rsidR="00DF5E20" w:rsidRDefault="00224DB8">
            <w:pPr>
              <w:jc w:val="center"/>
              <w:rPr>
                <w:sz w:val="24"/>
              </w:rPr>
            </w:pPr>
            <w:r>
              <w:rPr>
                <w:sz w:val="24"/>
              </w:rPr>
              <w:t>Фактический срок</w:t>
            </w:r>
          </w:p>
        </w:tc>
        <w:tc>
          <w:tcPr>
            <w:tcW w:w="3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844B7" w14:textId="77777777" w:rsidR="00DF5E20" w:rsidRDefault="00224DB8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Результаты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0E2CC" w14:textId="77777777" w:rsidR="00DF5E20" w:rsidRDefault="00224DB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Причины не реализации/ реализации не в полном объеме</w:t>
            </w:r>
          </w:p>
        </w:tc>
      </w:tr>
      <w:tr w:rsidR="00DF5E20" w14:paraId="6850FE18" w14:textId="77777777"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7CB17" w14:textId="77777777" w:rsidR="00DF5E20" w:rsidRDefault="00DF5E20"/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70BAE" w14:textId="77777777" w:rsidR="00DF5E20" w:rsidRDefault="00DF5E20"/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7FDF5" w14:textId="77777777" w:rsidR="00DF5E20" w:rsidRDefault="00DF5E20"/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6817D" w14:textId="77777777" w:rsidR="00DF5E20" w:rsidRDefault="00DF5E20"/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257F3" w14:textId="77777777" w:rsidR="00DF5E20" w:rsidRDefault="00224DB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начала реализации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4E050" w14:textId="77777777" w:rsidR="00DF5E20" w:rsidRDefault="00224DB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окончания реализации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E5180" w14:textId="77777777" w:rsidR="00DF5E20" w:rsidRDefault="00224DB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запланированные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97FAD" w14:textId="77777777" w:rsidR="00DF5E20" w:rsidRDefault="00224DB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достигнутые</w:t>
            </w: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40A6E" w14:textId="77777777" w:rsidR="00DF5E20" w:rsidRDefault="00DF5E20"/>
        </w:tc>
      </w:tr>
      <w:tr w:rsidR="00DF5E20" w14:paraId="0AA1B970" w14:textId="77777777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0BA49" w14:textId="77777777" w:rsidR="00DF5E20" w:rsidRDefault="00224DB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734A6" w14:textId="77777777" w:rsidR="00DF5E20" w:rsidRDefault="00224DB8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B8BA4" w14:textId="77777777" w:rsidR="00DF5E20" w:rsidRDefault="00224DB8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8C30F" w14:textId="77777777" w:rsidR="00DF5E20" w:rsidRDefault="00224DB8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FDDEF" w14:textId="77777777" w:rsidR="00DF5E20" w:rsidRDefault="00224DB8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1D83E" w14:textId="77777777" w:rsidR="00DF5E20" w:rsidRDefault="00224DB8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181C3" w14:textId="77777777" w:rsidR="00DF5E20" w:rsidRDefault="00224DB8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BFB5E" w14:textId="77777777" w:rsidR="00DF5E20" w:rsidRDefault="00224DB8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723B6" w14:textId="77777777" w:rsidR="00DF5E20" w:rsidRDefault="00224DB8"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 w:rsidR="00DF5E20" w14:paraId="1C053B51" w14:textId="77777777">
        <w:tc>
          <w:tcPr>
            <w:tcW w:w="1601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3B9A1" w14:textId="77777777" w:rsidR="00DF5E20" w:rsidRDefault="00224DB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Подпрограмма1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«Развитие муниципального управления и муниципальной службы в Куйбышевском сельском поселении,</w:t>
            </w:r>
            <w:r>
              <w:rPr>
                <w:sz w:val="24"/>
              </w:rPr>
              <w:br/>
              <w:t xml:space="preserve">профессиональное развитие лиц, занятых в системе местного </w:t>
            </w:r>
            <w:r>
              <w:rPr>
                <w:sz w:val="24"/>
              </w:rPr>
              <w:t>самоуправления»</w:t>
            </w:r>
          </w:p>
        </w:tc>
      </w:tr>
      <w:tr w:rsidR="00DF5E20" w14:paraId="2DDED243" w14:textId="77777777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16693" w14:textId="77777777" w:rsidR="00DF5E20" w:rsidRDefault="00224DB8">
            <w:pPr>
              <w:rPr>
                <w:sz w:val="24"/>
              </w:rPr>
            </w:pPr>
            <w:r>
              <w:rPr>
                <w:sz w:val="24"/>
              </w:rPr>
              <w:t>1,1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8C835" w14:textId="77777777" w:rsidR="00DF5E20" w:rsidRDefault="00224DB8">
            <w:pPr>
              <w:rPr>
                <w:sz w:val="24"/>
              </w:rPr>
            </w:pPr>
            <w:r>
              <w:rPr>
                <w:sz w:val="24"/>
              </w:rPr>
              <w:t xml:space="preserve">Основное мероприятие 1.1. </w:t>
            </w:r>
          </w:p>
          <w:p w14:paraId="5F755293" w14:textId="77777777" w:rsidR="00DF5E20" w:rsidRDefault="00224DB8">
            <w:pPr>
              <w:rPr>
                <w:sz w:val="24"/>
              </w:rPr>
            </w:pPr>
            <w:r>
              <w:rPr>
                <w:sz w:val="24"/>
              </w:rPr>
              <w:t>Оптимизация штатной численности муниципальных служащих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DA985" w14:textId="77777777" w:rsidR="00DF5E20" w:rsidRDefault="00224DB8">
            <w:pPr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Ведущий специалист по юридическим и кадровым вопросам  Администрации Куйбышевского сельского поселения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D1E2B" w14:textId="77777777" w:rsidR="00DF5E20" w:rsidRDefault="00224DB8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31.12.2023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B4311" w14:textId="77777777" w:rsidR="00DF5E20" w:rsidRDefault="00224DB8">
            <w:pPr>
              <w:jc w:val="center"/>
              <w:rPr>
                <w:sz w:val="24"/>
              </w:rPr>
            </w:pPr>
            <w:r>
              <w:rPr>
                <w:sz w:val="24"/>
              </w:rPr>
              <w:t>01.01.2023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8CF26" w14:textId="77777777" w:rsidR="00DF5E20" w:rsidRDefault="00224DB8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31.12.2023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FB4D5" w14:textId="77777777" w:rsidR="00DF5E20" w:rsidRDefault="00224DB8">
            <w:pPr>
              <w:jc w:val="both"/>
              <w:rPr>
                <w:sz w:val="24"/>
              </w:rPr>
            </w:pPr>
            <w:r>
              <w:rPr>
                <w:sz w:val="24"/>
              </w:rPr>
              <w:t>Стабилизация численности муниципальных служащих в установленных рамках, недопущение ее роста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9028E" w14:textId="77777777" w:rsidR="00DF5E20" w:rsidRDefault="00224DB8">
            <w:pPr>
              <w:rPr>
                <w:sz w:val="24"/>
              </w:rPr>
            </w:pPr>
            <w:r>
              <w:rPr>
                <w:sz w:val="24"/>
              </w:rPr>
              <w:t>Штатная численность муниципальных служащих соответствует нормативам, доведенным Правительством Ростовской области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3DDC0" w14:textId="77777777" w:rsidR="00DF5E20" w:rsidRDefault="00DF5E20">
            <w:pPr>
              <w:jc w:val="center"/>
              <w:rPr>
                <w:sz w:val="24"/>
              </w:rPr>
            </w:pPr>
          </w:p>
        </w:tc>
      </w:tr>
      <w:tr w:rsidR="00DF5E20" w14:paraId="083849D2" w14:textId="77777777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52111" w14:textId="77777777" w:rsidR="00DF5E20" w:rsidRDefault="00224DB8">
            <w:pPr>
              <w:rPr>
                <w:sz w:val="24"/>
              </w:rPr>
            </w:pPr>
            <w:r>
              <w:rPr>
                <w:sz w:val="24"/>
              </w:rPr>
              <w:t>1,2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26305" w14:textId="77777777" w:rsidR="00DF5E20" w:rsidRDefault="00224DB8">
            <w:pPr>
              <w:rPr>
                <w:sz w:val="24"/>
              </w:rPr>
            </w:pPr>
            <w:r>
              <w:rPr>
                <w:sz w:val="24"/>
              </w:rPr>
              <w:t xml:space="preserve">Основное мероприятие 1.2 </w:t>
            </w:r>
          </w:p>
          <w:p w14:paraId="52DD6220" w14:textId="77777777" w:rsidR="00DF5E20" w:rsidRDefault="00224DB8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Применение современных кадровых технологий при приеме на муниципальную службу и ее прохождении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A3F05" w14:textId="77777777" w:rsidR="00DF5E20" w:rsidRDefault="00224DB8">
            <w:pPr>
              <w:rPr>
                <w:spacing w:val="-2"/>
                <w:sz w:val="24"/>
              </w:rPr>
            </w:pPr>
            <w:r>
              <w:rPr>
                <w:sz w:val="24"/>
              </w:rPr>
              <w:lastRenderedPageBreak/>
              <w:t xml:space="preserve">Ведущий специалист по </w:t>
            </w:r>
            <w:r>
              <w:rPr>
                <w:sz w:val="24"/>
              </w:rPr>
              <w:lastRenderedPageBreak/>
              <w:t>юри</w:t>
            </w:r>
            <w:r>
              <w:rPr>
                <w:sz w:val="24"/>
              </w:rPr>
              <w:t xml:space="preserve">дическим и кадровым вопросам  Администрации Куйбышевского сельского поселения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04AAE" w14:textId="77777777" w:rsidR="00DF5E20" w:rsidRDefault="00224DB8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31.12.2023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DC0F7" w14:textId="77777777" w:rsidR="00DF5E20" w:rsidRDefault="00224DB8">
            <w:pPr>
              <w:jc w:val="center"/>
              <w:rPr>
                <w:sz w:val="24"/>
              </w:rPr>
            </w:pPr>
            <w:r>
              <w:rPr>
                <w:sz w:val="24"/>
              </w:rPr>
              <w:t>01.01.2023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08FB6" w14:textId="77777777" w:rsidR="00DF5E20" w:rsidRDefault="00224DB8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31.12.2023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5F3A3" w14:textId="77777777" w:rsidR="00DF5E20" w:rsidRDefault="00224DB8">
            <w:pPr>
              <w:rPr>
                <w:sz w:val="24"/>
              </w:rPr>
            </w:pPr>
            <w:r>
              <w:rPr>
                <w:sz w:val="24"/>
              </w:rPr>
              <w:t xml:space="preserve">формирование качественного </w:t>
            </w:r>
            <w:r>
              <w:rPr>
                <w:sz w:val="24"/>
              </w:rPr>
              <w:lastRenderedPageBreak/>
              <w:t>профессионального состава администрации сельского поселения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088BC" w14:textId="77777777" w:rsidR="00DF5E20" w:rsidRDefault="00224DB8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В отчетном году  100% </w:t>
            </w:r>
            <w:r>
              <w:rPr>
                <w:sz w:val="24"/>
              </w:rPr>
              <w:lastRenderedPageBreak/>
              <w:t>муниципальных служащих имеют высше</w:t>
            </w:r>
            <w:r>
              <w:rPr>
                <w:sz w:val="24"/>
              </w:rPr>
              <w:t>е образование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A7571" w14:textId="77777777" w:rsidR="00DF5E20" w:rsidRDefault="00DF5E20">
            <w:pPr>
              <w:jc w:val="center"/>
              <w:rPr>
                <w:sz w:val="24"/>
              </w:rPr>
            </w:pPr>
          </w:p>
        </w:tc>
      </w:tr>
      <w:tr w:rsidR="00DF5E20" w14:paraId="7F3548E8" w14:textId="77777777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4A1A0" w14:textId="77777777" w:rsidR="00DF5E20" w:rsidRDefault="00224DB8">
            <w:pPr>
              <w:rPr>
                <w:sz w:val="24"/>
              </w:rPr>
            </w:pPr>
            <w:r>
              <w:rPr>
                <w:sz w:val="24"/>
              </w:rPr>
              <w:t>1,3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97AFF" w14:textId="77777777" w:rsidR="00DF5E20" w:rsidRDefault="00224DB8">
            <w:pPr>
              <w:rPr>
                <w:sz w:val="24"/>
              </w:rPr>
            </w:pPr>
            <w:r>
              <w:rPr>
                <w:sz w:val="24"/>
              </w:rPr>
              <w:t xml:space="preserve">Основное мероприятие 1.3 . </w:t>
            </w:r>
          </w:p>
          <w:p w14:paraId="0CA07CDB" w14:textId="77777777" w:rsidR="00DF5E20" w:rsidRDefault="00224DB8">
            <w:pPr>
              <w:rPr>
                <w:sz w:val="24"/>
              </w:rPr>
            </w:pPr>
            <w:r>
              <w:rPr>
                <w:sz w:val="24"/>
              </w:rPr>
              <w:t>Реализация эффективных методов работы с кадровым резервом, муниципальным резервом управленческих кадров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2868C" w14:textId="77777777" w:rsidR="00DF5E20" w:rsidRDefault="00224DB8">
            <w:pPr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Ведущий специалист по юри</w:t>
            </w:r>
            <w:r>
              <w:rPr>
                <w:spacing w:val="-2"/>
                <w:sz w:val="24"/>
              </w:rPr>
              <w:t xml:space="preserve">дическим и кадровым вопросам  Администрации Куйбышевского сельского поселения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06A0D" w14:textId="77777777" w:rsidR="00DF5E20" w:rsidRDefault="00224DB8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31.12.2023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1293F" w14:textId="77777777" w:rsidR="00DF5E20" w:rsidRDefault="00224DB8">
            <w:pPr>
              <w:jc w:val="center"/>
              <w:rPr>
                <w:sz w:val="24"/>
              </w:rPr>
            </w:pPr>
            <w:r>
              <w:rPr>
                <w:sz w:val="24"/>
              </w:rPr>
              <w:t>01.01.2023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83C64" w14:textId="77777777" w:rsidR="00DF5E20" w:rsidRDefault="00224DB8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31.12.2023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18E63" w14:textId="77777777" w:rsidR="00DF5E20" w:rsidRDefault="00224DB8">
            <w:pPr>
              <w:jc w:val="both"/>
              <w:rPr>
                <w:sz w:val="24"/>
              </w:rPr>
            </w:pPr>
            <w:r>
              <w:rPr>
                <w:sz w:val="24"/>
              </w:rPr>
              <w:t>Своевременное замещение высвобождающихся должностей муниципальной службы, эффективное исполнение муниципальными служащими своих должностных обя</w:t>
            </w:r>
            <w:r>
              <w:rPr>
                <w:sz w:val="24"/>
              </w:rPr>
              <w:t>занностей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03F70" w14:textId="77777777" w:rsidR="00DF5E20" w:rsidRDefault="00224DB8">
            <w:pPr>
              <w:rPr>
                <w:sz w:val="24"/>
              </w:rPr>
            </w:pPr>
            <w:r>
              <w:rPr>
                <w:sz w:val="24"/>
              </w:rPr>
              <w:t>В отчетном периоде высвобождающихся должностей муниципальной службы отсутствовали. Текущую деятельность муниципальные служащие осуществляли согласно утвержденным должностным инструкциям, по мере необходимости в которые вносились изменения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E6C80" w14:textId="77777777" w:rsidR="00DF5E20" w:rsidRDefault="00DF5E20">
            <w:pPr>
              <w:jc w:val="center"/>
              <w:rPr>
                <w:sz w:val="24"/>
              </w:rPr>
            </w:pPr>
          </w:p>
        </w:tc>
      </w:tr>
      <w:tr w:rsidR="00DF5E20" w14:paraId="1DE11BE2" w14:textId="77777777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AE764" w14:textId="77777777" w:rsidR="00DF5E20" w:rsidRDefault="00224DB8">
            <w:pPr>
              <w:rPr>
                <w:sz w:val="24"/>
              </w:rPr>
            </w:pPr>
            <w:r>
              <w:rPr>
                <w:sz w:val="24"/>
              </w:rPr>
              <w:t>1.4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BAB98" w14:textId="77777777" w:rsidR="00DF5E20" w:rsidRDefault="00224DB8">
            <w:pPr>
              <w:rPr>
                <w:sz w:val="24"/>
              </w:rPr>
            </w:pPr>
            <w:r>
              <w:rPr>
                <w:sz w:val="24"/>
              </w:rPr>
              <w:t>Основное мероприятие 1.4</w:t>
            </w:r>
            <w:r>
              <w:rPr>
                <w:sz w:val="24"/>
              </w:rPr>
              <w:t xml:space="preserve">.  </w:t>
            </w:r>
          </w:p>
          <w:p w14:paraId="2082858B" w14:textId="77777777" w:rsidR="00DF5E20" w:rsidRDefault="00224DB8">
            <w:pPr>
              <w:rPr>
                <w:sz w:val="24"/>
              </w:rPr>
            </w:pPr>
            <w:r>
              <w:rPr>
                <w:sz w:val="24"/>
              </w:rPr>
              <w:t xml:space="preserve">Обеспечение открытости и доступности информации о </w:t>
            </w:r>
            <w:r>
              <w:rPr>
                <w:sz w:val="24"/>
              </w:rPr>
              <w:lastRenderedPageBreak/>
              <w:t>муниципальной службе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9D620" w14:textId="77777777" w:rsidR="00DF5E20" w:rsidRDefault="00224DB8">
            <w:pPr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lastRenderedPageBreak/>
              <w:t xml:space="preserve">Ведущий специалист по юридическим и кадровым вопросам  </w:t>
            </w:r>
            <w:r>
              <w:rPr>
                <w:spacing w:val="-2"/>
                <w:sz w:val="24"/>
              </w:rPr>
              <w:lastRenderedPageBreak/>
              <w:t xml:space="preserve">Администрации Куйбышевского сельского поселения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86A8C" w14:textId="77777777" w:rsidR="00DF5E20" w:rsidRDefault="00224DB8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31.12.2023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C41A6" w14:textId="77777777" w:rsidR="00DF5E20" w:rsidRDefault="00224DB8">
            <w:pPr>
              <w:jc w:val="center"/>
              <w:rPr>
                <w:sz w:val="24"/>
              </w:rPr>
            </w:pPr>
            <w:r>
              <w:rPr>
                <w:sz w:val="24"/>
              </w:rPr>
              <w:t>01.01.2023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F270B" w14:textId="77777777" w:rsidR="00DF5E20" w:rsidRDefault="00224DB8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31.12.2023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98B23" w14:textId="77777777" w:rsidR="00DF5E20" w:rsidRDefault="00224DB8">
            <w:pPr>
              <w:rPr>
                <w:sz w:val="24"/>
              </w:rPr>
            </w:pPr>
            <w:r>
              <w:rPr>
                <w:sz w:val="24"/>
              </w:rPr>
              <w:t>Повышение откры</w:t>
            </w:r>
            <w:r>
              <w:rPr>
                <w:sz w:val="24"/>
              </w:rPr>
              <w:t xml:space="preserve">тости и доступности информации о муниципальной </w:t>
            </w:r>
            <w:r>
              <w:rPr>
                <w:sz w:val="24"/>
              </w:rPr>
              <w:lastRenderedPageBreak/>
              <w:t>службе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BBC1F" w14:textId="77777777" w:rsidR="00DF5E20" w:rsidRDefault="00224DB8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Ежегодно информация о муниципальной службе размещается на </w:t>
            </w:r>
            <w:r>
              <w:rPr>
                <w:sz w:val="24"/>
              </w:rPr>
              <w:lastRenderedPageBreak/>
              <w:t>официальном сайте поселения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CB539" w14:textId="77777777" w:rsidR="00DF5E20" w:rsidRDefault="00DF5E20">
            <w:pPr>
              <w:jc w:val="center"/>
              <w:rPr>
                <w:sz w:val="24"/>
              </w:rPr>
            </w:pPr>
          </w:p>
        </w:tc>
      </w:tr>
      <w:tr w:rsidR="00DF5E20" w14:paraId="0C2A8A88" w14:textId="77777777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76E36" w14:textId="77777777" w:rsidR="00DF5E20" w:rsidRDefault="00224DB8">
            <w:pPr>
              <w:rPr>
                <w:sz w:val="24"/>
              </w:rPr>
            </w:pPr>
            <w:r>
              <w:rPr>
                <w:sz w:val="24"/>
              </w:rPr>
              <w:t>1.5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C07E7" w14:textId="77777777" w:rsidR="00DF5E20" w:rsidRDefault="00224DB8">
            <w:pPr>
              <w:rPr>
                <w:sz w:val="24"/>
              </w:rPr>
            </w:pPr>
            <w:r>
              <w:rPr>
                <w:sz w:val="24"/>
              </w:rPr>
              <w:t xml:space="preserve">Основное мероприятие 1.5 . </w:t>
            </w:r>
          </w:p>
          <w:p w14:paraId="29D7ED2E" w14:textId="77777777" w:rsidR="00DF5E20" w:rsidRDefault="00224DB8">
            <w:pPr>
              <w:rPr>
                <w:sz w:val="24"/>
              </w:rPr>
            </w:pPr>
            <w:r>
              <w:rPr>
                <w:sz w:val="24"/>
              </w:rPr>
              <w:t>Обеспечение профессионального развития муниципальных служащих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2C365" w14:textId="77777777" w:rsidR="00DF5E20" w:rsidRDefault="00224DB8">
            <w:r>
              <w:rPr>
                <w:spacing w:val="-2"/>
                <w:sz w:val="24"/>
              </w:rPr>
              <w:t xml:space="preserve">Ведущий </w:t>
            </w:r>
            <w:r>
              <w:rPr>
                <w:spacing w:val="-2"/>
                <w:sz w:val="24"/>
              </w:rPr>
              <w:t xml:space="preserve">специалист по юридическим и кадровым вопросам  Администрации Куйбышевского сельского поселения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ED0AE" w14:textId="77777777" w:rsidR="00DF5E20" w:rsidRDefault="00224DB8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31.12.2023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89EFF" w14:textId="77777777" w:rsidR="00DF5E20" w:rsidRDefault="00224DB8">
            <w:pPr>
              <w:jc w:val="center"/>
              <w:rPr>
                <w:sz w:val="24"/>
              </w:rPr>
            </w:pPr>
            <w:r>
              <w:rPr>
                <w:sz w:val="24"/>
              </w:rPr>
              <w:t>01.01.2023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852D0" w14:textId="77777777" w:rsidR="00DF5E20" w:rsidRDefault="00224DB8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31.12.2023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DB58D" w14:textId="77777777" w:rsidR="00DF5E20" w:rsidRDefault="00224DB8">
            <w:pPr>
              <w:rPr>
                <w:sz w:val="24"/>
              </w:rPr>
            </w:pPr>
            <w:r>
              <w:rPr>
                <w:sz w:val="24"/>
              </w:rPr>
              <w:t>Повышение уровня профессионального развития муниципальных служащих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AC0B5" w14:textId="77777777" w:rsidR="00DF5E20" w:rsidRDefault="00224DB8">
            <w:pPr>
              <w:rPr>
                <w:sz w:val="24"/>
              </w:rPr>
            </w:pPr>
            <w:r>
              <w:rPr>
                <w:sz w:val="24"/>
              </w:rPr>
              <w:t xml:space="preserve">В течении года муниципальные служащие участвовали в курсах </w:t>
            </w:r>
            <w:r>
              <w:rPr>
                <w:sz w:val="24"/>
              </w:rPr>
              <w:t>повышения квалификации, семинарах и вебсеминарах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FBB8A" w14:textId="77777777" w:rsidR="00DF5E20" w:rsidRDefault="00DF5E20">
            <w:pPr>
              <w:jc w:val="center"/>
              <w:rPr>
                <w:sz w:val="24"/>
              </w:rPr>
            </w:pPr>
          </w:p>
        </w:tc>
      </w:tr>
      <w:tr w:rsidR="00DF5E20" w14:paraId="5E0A1825" w14:textId="77777777">
        <w:trPr>
          <w:trHeight w:val="22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13E60" w14:textId="77777777" w:rsidR="00DF5E20" w:rsidRDefault="00224DB8">
            <w:pPr>
              <w:rPr>
                <w:sz w:val="24"/>
              </w:rPr>
            </w:pPr>
            <w:r>
              <w:rPr>
                <w:sz w:val="24"/>
              </w:rPr>
              <w:t>1.6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2C0D7" w14:textId="77777777" w:rsidR="00DF5E20" w:rsidRDefault="00224DB8">
            <w:pPr>
              <w:rPr>
                <w:sz w:val="24"/>
              </w:rPr>
            </w:pPr>
            <w:r>
              <w:rPr>
                <w:sz w:val="24"/>
              </w:rPr>
              <w:t xml:space="preserve">Основное мероприятие 1.6. </w:t>
            </w:r>
          </w:p>
          <w:p w14:paraId="57FCDB62" w14:textId="77777777" w:rsidR="00DF5E20" w:rsidRDefault="00224DB8">
            <w:pPr>
              <w:rPr>
                <w:sz w:val="24"/>
              </w:rPr>
            </w:pPr>
            <w:r>
              <w:rPr>
                <w:sz w:val="24"/>
              </w:rPr>
              <w:t>Направление муниципальных служащих для участия в конкурсе на звание «Лучший муниципальный служащий в Ростовской области».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9324B" w14:textId="77777777" w:rsidR="00DF5E20" w:rsidRDefault="00224DB8">
            <w:r>
              <w:rPr>
                <w:spacing w:val="-2"/>
                <w:sz w:val="24"/>
              </w:rPr>
              <w:t>Ведущий специалист по юри</w:t>
            </w:r>
            <w:r>
              <w:rPr>
                <w:spacing w:val="-2"/>
                <w:sz w:val="24"/>
              </w:rPr>
              <w:t xml:space="preserve">дическим и кадровым вопросам  Администрации Куйбышевского сельского поселения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B2C1B" w14:textId="77777777" w:rsidR="00DF5E20" w:rsidRDefault="00224DB8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31.12.2023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7DEE1" w14:textId="77777777" w:rsidR="00DF5E20" w:rsidRDefault="00224DB8">
            <w:pPr>
              <w:jc w:val="center"/>
              <w:rPr>
                <w:sz w:val="24"/>
              </w:rPr>
            </w:pPr>
            <w:r>
              <w:rPr>
                <w:sz w:val="24"/>
              </w:rPr>
              <w:t>01.01.2023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E13C3" w14:textId="77777777" w:rsidR="00DF5E20" w:rsidRDefault="00224DB8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31.12.2023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8F841" w14:textId="77777777" w:rsidR="00DF5E20" w:rsidRDefault="00224DB8">
            <w:pPr>
              <w:rPr>
                <w:sz w:val="24"/>
              </w:rPr>
            </w:pPr>
            <w:r>
              <w:rPr>
                <w:sz w:val="24"/>
              </w:rPr>
              <w:t>повышение престижа муниципальной службы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8BC57" w14:textId="77777777" w:rsidR="00DF5E20" w:rsidRDefault="00224DB8">
            <w:pPr>
              <w:rPr>
                <w:sz w:val="24"/>
              </w:rPr>
            </w:pPr>
            <w:r>
              <w:rPr>
                <w:sz w:val="24"/>
              </w:rPr>
              <w:t xml:space="preserve">В отчетном периоде муниципальных служащих для участия в конкурсе на звание «Лучший </w:t>
            </w:r>
            <w:r>
              <w:rPr>
                <w:sz w:val="24"/>
              </w:rPr>
              <w:t xml:space="preserve">муниципальный служащий в Ростовской области» не направлялись.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E3092" w14:textId="77777777" w:rsidR="00DF5E20" w:rsidRDefault="00DF5E20">
            <w:pPr>
              <w:jc w:val="center"/>
              <w:rPr>
                <w:sz w:val="24"/>
              </w:rPr>
            </w:pPr>
          </w:p>
        </w:tc>
      </w:tr>
      <w:tr w:rsidR="00DF5E20" w14:paraId="5F93EBDE" w14:textId="77777777">
        <w:tc>
          <w:tcPr>
            <w:tcW w:w="1601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D2BBE" w14:textId="77777777" w:rsidR="00DF5E20" w:rsidRDefault="00224DB8">
            <w:pPr>
              <w:rPr>
                <w:sz w:val="24"/>
              </w:rPr>
            </w:pPr>
            <w:r>
              <w:rPr>
                <w:sz w:val="24"/>
              </w:rPr>
              <w:t>Подпрограмма 2. «Реализация муниципальной программы Куйбышевского сельского поселения «Муниципальная политика»</w:t>
            </w:r>
          </w:p>
        </w:tc>
      </w:tr>
      <w:tr w:rsidR="00DF5E20" w14:paraId="420AF568" w14:textId="77777777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C874E" w14:textId="77777777" w:rsidR="00DF5E20" w:rsidRDefault="00224DB8">
            <w:pPr>
              <w:rPr>
                <w:sz w:val="24"/>
              </w:rPr>
            </w:pPr>
            <w:r>
              <w:rPr>
                <w:sz w:val="24"/>
              </w:rPr>
              <w:t>2.1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F8523" w14:textId="77777777" w:rsidR="00DF5E20" w:rsidRDefault="00224DB8">
            <w:pPr>
              <w:rPr>
                <w:sz w:val="24"/>
              </w:rPr>
            </w:pPr>
            <w:r>
              <w:rPr>
                <w:sz w:val="24"/>
              </w:rPr>
              <w:t xml:space="preserve">Основное мероприятие 2.1 </w:t>
            </w:r>
          </w:p>
          <w:p w14:paraId="76538CB1" w14:textId="77777777" w:rsidR="00DF5E20" w:rsidRDefault="00224DB8">
            <w:pPr>
              <w:rPr>
                <w:sz w:val="24"/>
              </w:rPr>
            </w:pPr>
            <w:r>
              <w:rPr>
                <w:sz w:val="24"/>
              </w:rPr>
              <w:t xml:space="preserve">Официальная публикация нормативно-правовых актов Куйбышевского сельского поселения в </w:t>
            </w:r>
            <w:r>
              <w:rPr>
                <w:sz w:val="24"/>
              </w:rPr>
              <w:lastRenderedPageBreak/>
              <w:t>информационном бюллетени, являющегося официальным источником опубликования правовых актов Куйбышевского сельского поселения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9619A" w14:textId="77777777" w:rsidR="00DF5E20" w:rsidRDefault="00224DB8">
            <w:pPr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lastRenderedPageBreak/>
              <w:t>Ведущий специалист- по вопросам делопроизводств</w:t>
            </w:r>
            <w:r>
              <w:rPr>
                <w:spacing w:val="-2"/>
                <w:sz w:val="24"/>
              </w:rPr>
              <w:t xml:space="preserve">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24229" w14:textId="77777777" w:rsidR="00DF5E20" w:rsidRDefault="00224DB8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31.12.2023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10A6C" w14:textId="77777777" w:rsidR="00DF5E20" w:rsidRDefault="00224DB8">
            <w:pPr>
              <w:jc w:val="center"/>
              <w:rPr>
                <w:sz w:val="24"/>
              </w:rPr>
            </w:pPr>
            <w:r>
              <w:rPr>
                <w:sz w:val="24"/>
              </w:rPr>
              <w:t>01.01.2023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97773" w14:textId="77777777" w:rsidR="00DF5E20" w:rsidRDefault="00224DB8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31.12.2023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842B0" w14:textId="77777777" w:rsidR="00DF5E20" w:rsidRDefault="00224DB8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Соблюдение норм федерального и областного законодательства, регулирующих </w:t>
            </w:r>
            <w:r>
              <w:rPr>
                <w:sz w:val="24"/>
              </w:rPr>
              <w:lastRenderedPageBreak/>
              <w:t>вопросы опубликования правовых актов в средствах массовой информации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2FE22" w14:textId="77777777" w:rsidR="00DF5E20" w:rsidRDefault="00224DB8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Регулярно согласно законодательства производится официальная публикация </w:t>
            </w:r>
            <w:r>
              <w:rPr>
                <w:sz w:val="24"/>
              </w:rPr>
              <w:lastRenderedPageBreak/>
              <w:t>нормат</w:t>
            </w:r>
            <w:r>
              <w:rPr>
                <w:sz w:val="24"/>
              </w:rPr>
              <w:t xml:space="preserve">ивно-правовых актов Администрации Куйбышевского сельского поселения и Собрания депутатов Куйбышевского сельского поселения в средствах массовой информации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C0790" w14:textId="77777777" w:rsidR="00DF5E20" w:rsidRDefault="00DF5E20">
            <w:pPr>
              <w:jc w:val="center"/>
              <w:rPr>
                <w:sz w:val="24"/>
              </w:rPr>
            </w:pPr>
          </w:p>
        </w:tc>
      </w:tr>
      <w:tr w:rsidR="00DF5E20" w14:paraId="4FD3E920" w14:textId="77777777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5654F" w14:textId="77777777" w:rsidR="00DF5E20" w:rsidRDefault="00224DB8">
            <w:pPr>
              <w:rPr>
                <w:sz w:val="24"/>
              </w:rPr>
            </w:pPr>
            <w:r>
              <w:rPr>
                <w:sz w:val="24"/>
              </w:rPr>
              <w:t>2.2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C48F6" w14:textId="77777777" w:rsidR="00DF5E20" w:rsidRDefault="00224DB8">
            <w:pPr>
              <w:rPr>
                <w:sz w:val="24"/>
              </w:rPr>
            </w:pPr>
            <w:r>
              <w:rPr>
                <w:sz w:val="24"/>
              </w:rPr>
              <w:t xml:space="preserve">Основное мероприятие 2.2 </w:t>
            </w:r>
          </w:p>
          <w:p w14:paraId="3D47E739" w14:textId="77777777" w:rsidR="00DF5E20" w:rsidRDefault="00224DB8">
            <w:pPr>
              <w:rPr>
                <w:sz w:val="24"/>
              </w:rPr>
            </w:pPr>
            <w:r>
              <w:rPr>
                <w:sz w:val="24"/>
              </w:rPr>
              <w:t xml:space="preserve">Финансовое обеспечение аппарата Администрации </w:t>
            </w:r>
            <w:r>
              <w:rPr>
                <w:sz w:val="24"/>
              </w:rPr>
              <w:t>Куйбышевского сельского поселения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E5817" w14:textId="77777777" w:rsidR="00DF5E20" w:rsidRDefault="00224DB8">
            <w:pPr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Начальник сектора экономики и финансов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630CA" w14:textId="77777777" w:rsidR="00DF5E20" w:rsidRDefault="00224DB8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31.12.2023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A8556" w14:textId="77777777" w:rsidR="00DF5E20" w:rsidRDefault="00224DB8">
            <w:pPr>
              <w:jc w:val="center"/>
              <w:rPr>
                <w:sz w:val="24"/>
              </w:rPr>
            </w:pPr>
            <w:r>
              <w:rPr>
                <w:sz w:val="24"/>
              </w:rPr>
              <w:t>01.01.2023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9E073" w14:textId="77777777" w:rsidR="00DF5E20" w:rsidRDefault="00224DB8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31.12.2023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47C0F" w14:textId="77777777" w:rsidR="00DF5E20" w:rsidRDefault="00224DB8">
            <w:pPr>
              <w:jc w:val="both"/>
              <w:rPr>
                <w:sz w:val="24"/>
              </w:rPr>
            </w:pPr>
            <w:r>
              <w:rPr>
                <w:sz w:val="24"/>
              </w:rPr>
              <w:t>Повышение эффективности бюджетных расходов Администрации Куйбышевского сельского поселения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834F3" w14:textId="77777777" w:rsidR="00DF5E20" w:rsidRDefault="00224DB8">
            <w:pPr>
              <w:rPr>
                <w:sz w:val="24"/>
              </w:rPr>
            </w:pPr>
            <w:r>
              <w:rPr>
                <w:sz w:val="24"/>
              </w:rPr>
              <w:t>Расходы на осуществление деятельности Администрации Куйбыш</w:t>
            </w:r>
            <w:r>
              <w:rPr>
                <w:sz w:val="24"/>
              </w:rPr>
              <w:t>евского сельского поселения осуществлялись строго в рамках выполняемых полномочий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41E88" w14:textId="77777777" w:rsidR="00DF5E20" w:rsidRDefault="00DF5E20">
            <w:pPr>
              <w:jc w:val="center"/>
              <w:rPr>
                <w:sz w:val="24"/>
              </w:rPr>
            </w:pPr>
          </w:p>
        </w:tc>
      </w:tr>
      <w:tr w:rsidR="00DF5E20" w14:paraId="04EB5A3C" w14:textId="77777777">
        <w:tc>
          <w:tcPr>
            <w:tcW w:w="1601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3406D" w14:textId="77777777" w:rsidR="00DF5E20" w:rsidRDefault="00224DB8">
            <w:pPr>
              <w:pStyle w:val="ConsPlusCell"/>
              <w:ind w:firstLine="709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Подпрограмма</w:t>
            </w:r>
            <w:r>
              <w:rPr>
                <w:rFonts w:ascii="Times New Roman" w:hAnsi="Times New Roman"/>
                <w:sz w:val="24"/>
              </w:rPr>
              <w:t>3. «Долгосрочное финансовое планирование».</w:t>
            </w:r>
          </w:p>
        </w:tc>
      </w:tr>
      <w:tr w:rsidR="00DF5E20" w14:paraId="613B40B9" w14:textId="77777777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171F5" w14:textId="77777777" w:rsidR="00DF5E20" w:rsidRDefault="00224DB8">
            <w:pPr>
              <w:rPr>
                <w:sz w:val="24"/>
              </w:rPr>
            </w:pPr>
            <w:r>
              <w:rPr>
                <w:sz w:val="24"/>
              </w:rPr>
              <w:t>3.1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DACC0" w14:textId="77777777" w:rsidR="00DF5E20" w:rsidRDefault="00224DB8">
            <w:pPr>
              <w:rPr>
                <w:sz w:val="24"/>
              </w:rPr>
            </w:pPr>
            <w:r>
              <w:rPr>
                <w:sz w:val="24"/>
              </w:rPr>
              <w:t xml:space="preserve">Основное мероприятие 3.1 </w:t>
            </w:r>
          </w:p>
          <w:p w14:paraId="51C93F67" w14:textId="77777777" w:rsidR="00DF5E20" w:rsidRDefault="00224DB8">
            <w:pPr>
              <w:rPr>
                <w:sz w:val="24"/>
              </w:rPr>
            </w:pPr>
            <w:r>
              <w:rPr>
                <w:sz w:val="24"/>
              </w:rPr>
              <w:t xml:space="preserve">Реализация мероприятий по росту доходного потенциала  </w:t>
            </w:r>
            <w:r>
              <w:rPr>
                <w:sz w:val="24"/>
              </w:rPr>
              <w:lastRenderedPageBreak/>
              <w:t>Куйбышевского сельского поселения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243C9" w14:textId="77777777" w:rsidR="00DF5E20" w:rsidRDefault="00224DB8">
            <w:pPr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lastRenderedPageBreak/>
              <w:t xml:space="preserve">Специалист- экономист по прогнозированию доходов и налоговой </w:t>
            </w:r>
            <w:r>
              <w:rPr>
                <w:spacing w:val="-2"/>
                <w:sz w:val="24"/>
              </w:rPr>
              <w:lastRenderedPageBreak/>
              <w:t xml:space="preserve">политике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F4909" w14:textId="77777777" w:rsidR="00DF5E20" w:rsidRDefault="00224DB8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31.12.2023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1E85C" w14:textId="77777777" w:rsidR="00DF5E20" w:rsidRDefault="00224DB8">
            <w:pPr>
              <w:jc w:val="center"/>
              <w:rPr>
                <w:sz w:val="24"/>
              </w:rPr>
            </w:pPr>
            <w:r>
              <w:rPr>
                <w:sz w:val="24"/>
              </w:rPr>
              <w:t>01.01.2023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C08A3" w14:textId="77777777" w:rsidR="00DF5E20" w:rsidRDefault="00224DB8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31.12.2023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40865" w14:textId="77777777" w:rsidR="00DF5E20" w:rsidRDefault="00224DB8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исполнение бюджетных назначений по налоговым и неналоговым </w:t>
            </w:r>
            <w:r>
              <w:rPr>
                <w:rFonts w:ascii="Times New Roman" w:hAnsi="Times New Roman"/>
                <w:sz w:val="24"/>
              </w:rPr>
              <w:lastRenderedPageBreak/>
              <w:t>доход</w:t>
            </w:r>
            <w:r>
              <w:rPr>
                <w:rFonts w:ascii="Times New Roman" w:hAnsi="Times New Roman"/>
                <w:sz w:val="24"/>
              </w:rPr>
              <w:t>ам;</w:t>
            </w:r>
          </w:p>
          <w:p w14:paraId="3FC2C07E" w14:textId="77777777" w:rsidR="00DF5E20" w:rsidRDefault="00224DB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достижение устойчивой положительной динамики поступлений по всем видам налоговых и неналоговых доходов.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F6549" w14:textId="77777777" w:rsidR="00DF5E20" w:rsidRDefault="00224DB8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Постоянно осуществлялась работа по снижению недоимки по </w:t>
            </w:r>
            <w:r>
              <w:rPr>
                <w:sz w:val="24"/>
              </w:rPr>
              <w:lastRenderedPageBreak/>
              <w:t xml:space="preserve">налогам как с физическим, так и с юридическими лицами, а также проводились ежемесячные </w:t>
            </w:r>
            <w:r>
              <w:rPr>
                <w:sz w:val="24"/>
              </w:rPr>
              <w:t>сверки с ГНИ для выявления и устранения недоимок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D6E3F" w14:textId="77777777" w:rsidR="00DF5E20" w:rsidRDefault="00DF5E20">
            <w:pPr>
              <w:jc w:val="center"/>
              <w:rPr>
                <w:sz w:val="24"/>
              </w:rPr>
            </w:pPr>
          </w:p>
        </w:tc>
      </w:tr>
      <w:tr w:rsidR="00DF5E20" w14:paraId="49CE24E3" w14:textId="77777777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EF13E" w14:textId="77777777" w:rsidR="00DF5E20" w:rsidRDefault="00224DB8">
            <w:pPr>
              <w:rPr>
                <w:sz w:val="24"/>
              </w:rPr>
            </w:pPr>
            <w:r>
              <w:rPr>
                <w:sz w:val="24"/>
              </w:rPr>
              <w:t>3.2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9B0E9" w14:textId="77777777" w:rsidR="00DF5E20" w:rsidRDefault="00224DB8">
            <w:pPr>
              <w:pStyle w:val="ConsPlusCell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 мероприятие</w:t>
            </w:r>
            <w:r>
              <w:rPr>
                <w:sz w:val="24"/>
              </w:rPr>
              <w:t xml:space="preserve"> 3.2 </w:t>
            </w:r>
          </w:p>
          <w:p w14:paraId="1834CF3C" w14:textId="77777777" w:rsidR="00DF5E20" w:rsidRDefault="00224DB8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Формирование расходов бюджета Куйбышевского сельского поселения</w:t>
            </w:r>
          </w:p>
          <w:p w14:paraId="3CFEFC8D" w14:textId="77777777" w:rsidR="00DF5E20" w:rsidRDefault="00224DB8">
            <w:pPr>
              <w:rPr>
                <w:sz w:val="24"/>
              </w:rPr>
            </w:pPr>
            <w:r>
              <w:rPr>
                <w:sz w:val="24"/>
              </w:rPr>
              <w:t>в соответствии с муниципальными программами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B7934" w14:textId="77777777" w:rsidR="00DF5E20" w:rsidRDefault="00224DB8">
            <w:pPr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Начальник сектора экономики и финансов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57A69" w14:textId="77777777" w:rsidR="00DF5E20" w:rsidRDefault="00224DB8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31.12.2023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5E2AA" w14:textId="77777777" w:rsidR="00DF5E20" w:rsidRDefault="00224DB8">
            <w:pPr>
              <w:jc w:val="center"/>
              <w:rPr>
                <w:sz w:val="24"/>
              </w:rPr>
            </w:pPr>
            <w:r>
              <w:rPr>
                <w:sz w:val="24"/>
              </w:rPr>
              <w:t>01.01.2023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56967" w14:textId="77777777" w:rsidR="00DF5E20" w:rsidRDefault="00224DB8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31.12.2023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95F80" w14:textId="77777777" w:rsidR="00DF5E20" w:rsidRDefault="00224DB8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формирование и исполнение бюджета Куйбышевского сельского поселения на основе программно-целевых принципов (планирование, контроль и последующая оценка эффективности использования бюд</w:t>
            </w:r>
            <w:r>
              <w:rPr>
                <w:rFonts w:ascii="Times New Roman" w:hAnsi="Times New Roman"/>
                <w:sz w:val="24"/>
              </w:rPr>
              <w:t xml:space="preserve">жетных средств); </w:t>
            </w:r>
          </w:p>
          <w:p w14:paraId="60D16520" w14:textId="77777777" w:rsidR="00DF5E20" w:rsidRDefault="00224DB8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доля расходов  бюджета поселения, формируемых в </w:t>
            </w:r>
            <w:r>
              <w:rPr>
                <w:sz w:val="24"/>
              </w:rPr>
              <w:lastRenderedPageBreak/>
              <w:t>рамках муниципальных программ, к общему объему расходов  бюджета поселения составит в 2020 году более 90 процентов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15C3B" w14:textId="77777777" w:rsidR="00DF5E20" w:rsidRDefault="00224DB8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Планирование расходной части бюджета поселения осуществлялось программным м</w:t>
            </w:r>
            <w:r>
              <w:rPr>
                <w:sz w:val="24"/>
              </w:rPr>
              <w:t>етодом, доля расходов в рамках целевых программ по итогам года составила 95,5 %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C3AF3" w14:textId="77777777" w:rsidR="00DF5E20" w:rsidRDefault="00DF5E20">
            <w:pPr>
              <w:jc w:val="center"/>
              <w:rPr>
                <w:sz w:val="24"/>
              </w:rPr>
            </w:pPr>
          </w:p>
        </w:tc>
      </w:tr>
      <w:tr w:rsidR="00DF5E20" w14:paraId="72168E43" w14:textId="77777777">
        <w:tc>
          <w:tcPr>
            <w:tcW w:w="1601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A038B" w14:textId="77777777" w:rsidR="00DF5E20" w:rsidRDefault="00224DB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Подпрограмма</w:t>
            </w:r>
            <w:r>
              <w:rPr>
                <w:sz w:val="24"/>
              </w:rPr>
              <w:t>4«Нормативно-методическое, информационное обеспечение и организация бюджетного процесса».</w:t>
            </w:r>
          </w:p>
        </w:tc>
      </w:tr>
      <w:tr w:rsidR="00DF5E20" w14:paraId="7DAAD6C8" w14:textId="77777777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C84F7" w14:textId="77777777" w:rsidR="00DF5E20" w:rsidRDefault="00224DB8">
            <w:pPr>
              <w:rPr>
                <w:sz w:val="24"/>
              </w:rPr>
            </w:pPr>
            <w:r>
              <w:rPr>
                <w:sz w:val="24"/>
              </w:rPr>
              <w:t>4.1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5F5D7" w14:textId="77777777" w:rsidR="00DF5E20" w:rsidRDefault="00224DB8">
            <w:pPr>
              <w:rPr>
                <w:sz w:val="24"/>
              </w:rPr>
            </w:pPr>
            <w:r>
              <w:rPr>
                <w:sz w:val="24"/>
              </w:rPr>
              <w:t xml:space="preserve">Основное мероприятие 4.1 </w:t>
            </w:r>
          </w:p>
          <w:p w14:paraId="1094E11F" w14:textId="77777777" w:rsidR="00DF5E20" w:rsidRDefault="00224DB8">
            <w:pPr>
              <w:rPr>
                <w:sz w:val="24"/>
              </w:rPr>
            </w:pPr>
            <w:r>
              <w:rPr>
                <w:sz w:val="24"/>
              </w:rPr>
              <w:t xml:space="preserve">Разработка и </w:t>
            </w:r>
            <w:r>
              <w:rPr>
                <w:sz w:val="24"/>
              </w:rPr>
              <w:t>совершенствование нормативного правового регулирования по организации бюджетного процесса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D1597" w14:textId="77777777" w:rsidR="00DF5E20" w:rsidRDefault="00224DB8">
            <w:pPr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Начальник сектора экономики и финансов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20597" w14:textId="77777777" w:rsidR="00DF5E20" w:rsidRDefault="00224DB8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31.12.2023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D537E" w14:textId="77777777" w:rsidR="00DF5E20" w:rsidRDefault="00224DB8">
            <w:pPr>
              <w:jc w:val="center"/>
              <w:rPr>
                <w:sz w:val="24"/>
              </w:rPr>
            </w:pPr>
            <w:r>
              <w:rPr>
                <w:sz w:val="24"/>
              </w:rPr>
              <w:t>01.01.2023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8AFE2" w14:textId="77777777" w:rsidR="00DF5E20" w:rsidRDefault="00224DB8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31.12.2023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06A42" w14:textId="77777777" w:rsidR="00DF5E20" w:rsidRDefault="00224DB8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подготовка проектов Решений Собрания депутатов Куйбышевского сельского поселения и принятие н</w:t>
            </w:r>
            <w:r>
              <w:rPr>
                <w:rFonts w:ascii="Times New Roman" w:hAnsi="Times New Roman"/>
                <w:sz w:val="24"/>
              </w:rPr>
              <w:t>ормативных правовых актов финансового отдела Администрации Куйбышевского сельского поселения по вопросам организации бюджетного процесса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95B3D" w14:textId="77777777" w:rsidR="00DF5E20" w:rsidRDefault="00224DB8">
            <w:pPr>
              <w:rPr>
                <w:sz w:val="24"/>
              </w:rPr>
            </w:pPr>
            <w:r>
              <w:rPr>
                <w:sz w:val="24"/>
              </w:rPr>
              <w:t>В целях совершенствования бюджетного процесса по итогам 2021 года принято Решение Собрания депутатов Куйбышевского сель</w:t>
            </w:r>
            <w:r>
              <w:rPr>
                <w:sz w:val="24"/>
              </w:rPr>
              <w:t>ского поселения:</w:t>
            </w:r>
          </w:p>
          <w:p w14:paraId="764E1756" w14:textId="77777777" w:rsidR="00DF5E20" w:rsidRDefault="00224DB8">
            <w:pPr>
              <w:rPr>
                <w:sz w:val="24"/>
              </w:rPr>
            </w:pPr>
            <w:r>
              <w:rPr>
                <w:sz w:val="24"/>
              </w:rPr>
              <w:t xml:space="preserve">-о внесении изменений </w:t>
            </w:r>
            <w:r>
              <w:rPr>
                <w:b/>
                <w:sz w:val="28"/>
              </w:rPr>
              <w:t xml:space="preserve"> </w:t>
            </w:r>
            <w:r>
              <w:rPr>
                <w:sz w:val="24"/>
              </w:rPr>
              <w:t xml:space="preserve">в решение Собрания депутатов Куйбышевского сельского поселения от 28.09.2007 № 34  «Об </w:t>
            </w:r>
            <w:r>
              <w:rPr>
                <w:sz w:val="24"/>
              </w:rPr>
              <w:lastRenderedPageBreak/>
              <w:t>утверждении Положения о бюджетном процессе в Куйбышевском сельском поселении»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238D4" w14:textId="77777777" w:rsidR="00DF5E20" w:rsidRDefault="00DF5E20">
            <w:pPr>
              <w:jc w:val="center"/>
              <w:rPr>
                <w:sz w:val="24"/>
              </w:rPr>
            </w:pPr>
          </w:p>
        </w:tc>
      </w:tr>
      <w:tr w:rsidR="00DF5E20" w14:paraId="32343A5C" w14:textId="77777777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EB896" w14:textId="77777777" w:rsidR="00DF5E20" w:rsidRDefault="00224DB8">
            <w:pPr>
              <w:rPr>
                <w:sz w:val="24"/>
              </w:rPr>
            </w:pPr>
            <w:r>
              <w:rPr>
                <w:sz w:val="24"/>
              </w:rPr>
              <w:t>4.2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C04C5" w14:textId="77777777" w:rsidR="00DF5E20" w:rsidRDefault="00224DB8">
            <w:pPr>
              <w:rPr>
                <w:sz w:val="24"/>
              </w:rPr>
            </w:pPr>
            <w:r>
              <w:rPr>
                <w:sz w:val="24"/>
              </w:rPr>
              <w:t xml:space="preserve">Основное мероприятие 4.2 </w:t>
            </w:r>
          </w:p>
          <w:p w14:paraId="124FCED7" w14:textId="77777777" w:rsidR="00DF5E20" w:rsidRDefault="00224DB8">
            <w:pPr>
              <w:rPr>
                <w:sz w:val="24"/>
              </w:rPr>
            </w:pPr>
            <w:r>
              <w:rPr>
                <w:sz w:val="24"/>
              </w:rPr>
              <w:t>Организация планирования и исполнения расходов  бюджета Куйбышевского сельского поселения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EB658" w14:textId="77777777" w:rsidR="00DF5E20" w:rsidRDefault="00224DB8">
            <w:pPr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Начальник сектора экономики и финансов, </w:t>
            </w:r>
          </w:p>
          <w:p w14:paraId="21661634" w14:textId="77777777" w:rsidR="00DF5E20" w:rsidRDefault="00224DB8">
            <w:pPr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Главный бухгалтер </w:t>
            </w:r>
          </w:p>
          <w:p w14:paraId="646E8043" w14:textId="77777777" w:rsidR="00DF5E20" w:rsidRDefault="00DF5E20">
            <w:pPr>
              <w:rPr>
                <w:spacing w:val="-2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B6D18" w14:textId="77777777" w:rsidR="00DF5E20" w:rsidRDefault="00224DB8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31.12.2023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51AFE" w14:textId="77777777" w:rsidR="00DF5E20" w:rsidRDefault="00224DB8">
            <w:pPr>
              <w:jc w:val="center"/>
              <w:rPr>
                <w:sz w:val="24"/>
              </w:rPr>
            </w:pPr>
            <w:r>
              <w:rPr>
                <w:sz w:val="24"/>
              </w:rPr>
              <w:t>01.01.2023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9640E" w14:textId="77777777" w:rsidR="00DF5E20" w:rsidRDefault="00224DB8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31.12.2023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0487F" w14:textId="77777777" w:rsidR="00DF5E20" w:rsidRDefault="00224DB8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обеспечение качественного и своевременного  исполнения бюджета сельского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поселения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A210F" w14:textId="77777777" w:rsidR="00DF5E20" w:rsidRDefault="00224DB8">
            <w:pPr>
              <w:pStyle w:val="ConsTitle"/>
              <w:ind w:right="0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 xml:space="preserve">Организация планирования, обеспечение качественного и своевременного исполнения бюджета поселения осуществлялось в соответствии с постановлением Администрации Куйбышевского сельского поселения от 10.07.2013 №259 «Об утверждении Порядка </w:t>
            </w:r>
            <w:r>
              <w:rPr>
                <w:rFonts w:ascii="Times New Roman" w:hAnsi="Times New Roman"/>
                <w:b w:val="0"/>
                <w:sz w:val="24"/>
              </w:rPr>
              <w:t xml:space="preserve">составления и ведения сводной бюджетной </w:t>
            </w:r>
            <w:r>
              <w:rPr>
                <w:rFonts w:ascii="Times New Roman" w:hAnsi="Times New Roman"/>
                <w:b w:val="0"/>
                <w:sz w:val="24"/>
              </w:rPr>
              <w:lastRenderedPageBreak/>
              <w:t>росписи бюджета Куйбышевского сельского поселения Куйбышевского района и бюджетных росписей главных распорядителей средств бюджета Куйбышевского сельского поселения Куйбышевского района (главных администраторов источ</w:t>
            </w:r>
            <w:r>
              <w:rPr>
                <w:rFonts w:ascii="Times New Roman" w:hAnsi="Times New Roman"/>
                <w:b w:val="0"/>
                <w:sz w:val="24"/>
              </w:rPr>
              <w:t>ников финансирования дефицита бюджета Куйбышевского сельского поселения Куйбышевского района)»</w:t>
            </w:r>
            <w:r>
              <w:rPr>
                <w:sz w:val="24"/>
              </w:rPr>
              <w:t xml:space="preserve"> </w:t>
            </w:r>
            <w:r>
              <w:rPr>
                <w:rFonts w:ascii="Times New Roman" w:hAnsi="Times New Roman"/>
                <w:b w:val="0"/>
                <w:sz w:val="24"/>
              </w:rPr>
              <w:t xml:space="preserve">постановление Администрации Куйбышевского сельского </w:t>
            </w:r>
            <w:r>
              <w:rPr>
                <w:rFonts w:ascii="Times New Roman" w:hAnsi="Times New Roman"/>
                <w:b w:val="0"/>
                <w:sz w:val="24"/>
              </w:rPr>
              <w:lastRenderedPageBreak/>
              <w:t>поселения от 26.01.2016 №11 «О внесении изменений в постановление Администрации Куйбышевского сельского посел</w:t>
            </w:r>
            <w:r>
              <w:rPr>
                <w:rFonts w:ascii="Times New Roman" w:hAnsi="Times New Roman"/>
                <w:b w:val="0"/>
                <w:sz w:val="24"/>
              </w:rPr>
              <w:t>ения от 03.02.2014 №36 «О порядке    исполнения бюджета поселения по расходам и источникам финансирования  дефицита бюджета поселения и  порядке  составления  и ведения  кассового  плана   бюджета поселения»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2E5BC" w14:textId="77777777" w:rsidR="00DF5E20" w:rsidRDefault="00DF5E20">
            <w:pPr>
              <w:jc w:val="center"/>
              <w:rPr>
                <w:sz w:val="24"/>
              </w:rPr>
            </w:pPr>
          </w:p>
        </w:tc>
      </w:tr>
      <w:tr w:rsidR="00DF5E20" w14:paraId="77EC739C" w14:textId="77777777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FA5D4" w14:textId="77777777" w:rsidR="00DF5E20" w:rsidRDefault="00224DB8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4.3.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977A8" w14:textId="77777777" w:rsidR="00DF5E20" w:rsidRDefault="00224DB8">
            <w:pPr>
              <w:rPr>
                <w:sz w:val="24"/>
              </w:rPr>
            </w:pPr>
            <w:r>
              <w:rPr>
                <w:sz w:val="24"/>
              </w:rPr>
              <w:t xml:space="preserve">Основное мероприятие 4.3 </w:t>
            </w:r>
          </w:p>
          <w:p w14:paraId="3FF02001" w14:textId="77777777" w:rsidR="00DF5E20" w:rsidRDefault="00224DB8">
            <w:pPr>
              <w:rPr>
                <w:sz w:val="24"/>
              </w:rPr>
            </w:pPr>
            <w:r>
              <w:rPr>
                <w:sz w:val="24"/>
              </w:rPr>
              <w:t xml:space="preserve">Сопровождение единой информационной системы управления общественными </w:t>
            </w:r>
            <w:r>
              <w:rPr>
                <w:sz w:val="24"/>
              </w:rPr>
              <w:lastRenderedPageBreak/>
              <w:t>финансами Куйбышевского сельского поселения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89423" w14:textId="77777777" w:rsidR="00DF5E20" w:rsidRDefault="00224DB8">
            <w:pPr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lastRenderedPageBreak/>
              <w:t xml:space="preserve">Начальник сектора экономики и финансов </w:t>
            </w:r>
          </w:p>
          <w:p w14:paraId="3627F163" w14:textId="77777777" w:rsidR="00DF5E20" w:rsidRDefault="00DF5E20">
            <w:pPr>
              <w:rPr>
                <w:spacing w:val="-2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42162" w14:textId="77777777" w:rsidR="00DF5E20" w:rsidRDefault="00224DB8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31.12.2023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16BD7" w14:textId="77777777" w:rsidR="00DF5E20" w:rsidRDefault="00224DB8">
            <w:pPr>
              <w:jc w:val="center"/>
              <w:rPr>
                <w:sz w:val="24"/>
              </w:rPr>
            </w:pPr>
            <w:r>
              <w:rPr>
                <w:sz w:val="24"/>
              </w:rPr>
              <w:t>01.01.2023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2FCA1" w14:textId="77777777" w:rsidR="00DF5E20" w:rsidRDefault="00224DB8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31.12.2023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2B169" w14:textId="77777777" w:rsidR="00DF5E20" w:rsidRDefault="00224DB8">
            <w:pPr>
              <w:rPr>
                <w:sz w:val="24"/>
              </w:rPr>
            </w:pPr>
            <w:r>
              <w:rPr>
                <w:sz w:val="24"/>
              </w:rPr>
              <w:t>работы по сопровождению программного обеспе</w:t>
            </w:r>
            <w:r>
              <w:rPr>
                <w:sz w:val="24"/>
              </w:rPr>
              <w:t>чения выполнены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CEBF9" w14:textId="77777777" w:rsidR="00DF5E20" w:rsidRDefault="00224DB8">
            <w:pPr>
              <w:rPr>
                <w:sz w:val="24"/>
              </w:rPr>
            </w:pPr>
            <w:r>
              <w:rPr>
                <w:sz w:val="24"/>
              </w:rPr>
              <w:t>работы по сопровождению программного обеспечения выполнены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59FB4" w14:textId="77777777" w:rsidR="00DF5E20" w:rsidRDefault="00DF5E20">
            <w:pPr>
              <w:jc w:val="center"/>
              <w:rPr>
                <w:sz w:val="24"/>
              </w:rPr>
            </w:pPr>
          </w:p>
        </w:tc>
      </w:tr>
      <w:tr w:rsidR="00DF5E20" w14:paraId="6371F6B6" w14:textId="77777777">
        <w:tc>
          <w:tcPr>
            <w:tcW w:w="1601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C22DB" w14:textId="77777777" w:rsidR="00DF5E20" w:rsidRDefault="00224DB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Подпрограмма</w:t>
            </w:r>
            <w:r>
              <w:rPr>
                <w:sz w:val="24"/>
              </w:rPr>
              <w:t>5.«Управление муниципальным долгом Куйбышевского сельского поселения»</w:t>
            </w:r>
          </w:p>
        </w:tc>
      </w:tr>
      <w:tr w:rsidR="00DF5E20" w14:paraId="004E8AFD" w14:textId="77777777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28514" w14:textId="77777777" w:rsidR="00DF5E20" w:rsidRDefault="00224DB8">
            <w:pPr>
              <w:rPr>
                <w:sz w:val="24"/>
              </w:rPr>
            </w:pPr>
            <w:r>
              <w:rPr>
                <w:sz w:val="24"/>
              </w:rPr>
              <w:t>5.1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80564" w14:textId="77777777" w:rsidR="00DF5E20" w:rsidRDefault="00224DB8">
            <w:pPr>
              <w:rPr>
                <w:sz w:val="24"/>
              </w:rPr>
            </w:pPr>
            <w:r>
              <w:rPr>
                <w:sz w:val="24"/>
              </w:rPr>
              <w:t xml:space="preserve">Основное мероприятие 5.1 </w:t>
            </w:r>
          </w:p>
          <w:p w14:paraId="10439EDA" w14:textId="77777777" w:rsidR="00DF5E20" w:rsidRDefault="00224DB8">
            <w:pPr>
              <w:rPr>
                <w:sz w:val="24"/>
              </w:rPr>
            </w:pPr>
            <w:r>
              <w:rPr>
                <w:sz w:val="24"/>
              </w:rPr>
              <w:t>Обеспечение проведения единой политики муниципальных заимствований Куйбышевского сельского поселения , управления муниципальным долгом в соответствии с Бюджетным кодексом Российской Федерации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1DCA7" w14:textId="77777777" w:rsidR="00DF5E20" w:rsidRDefault="00224DB8">
            <w:pPr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Начальник сектора экономики и финансов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AA2C5" w14:textId="77777777" w:rsidR="00DF5E20" w:rsidRDefault="00224DB8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31.12.2023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350EE" w14:textId="77777777" w:rsidR="00DF5E20" w:rsidRDefault="00224DB8">
            <w:pPr>
              <w:jc w:val="center"/>
              <w:rPr>
                <w:sz w:val="24"/>
              </w:rPr>
            </w:pPr>
            <w:r>
              <w:rPr>
                <w:sz w:val="24"/>
              </w:rPr>
              <w:t>01.01.2023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4B3D8" w14:textId="77777777" w:rsidR="00DF5E20" w:rsidRDefault="00224DB8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  <w:r>
              <w:rPr>
                <w:sz w:val="24"/>
              </w:rPr>
              <w:t>.12.2023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44933" w14:textId="77777777" w:rsidR="00DF5E20" w:rsidRDefault="00224DB8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сохранение объема муниципального долга Куйбышевского сельского поселения в пределах нормативов, установленных Бюджетным кодексом Российской Федерации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8FA4C" w14:textId="77777777" w:rsidR="00DF5E20" w:rsidRDefault="00224DB8">
            <w:pPr>
              <w:rPr>
                <w:sz w:val="24"/>
              </w:rPr>
            </w:pPr>
            <w:r>
              <w:rPr>
                <w:sz w:val="24"/>
              </w:rPr>
              <w:t>Объем муниципального долга Куйбышевского сельского поселения в течение года соответствовал нормат</w:t>
            </w:r>
            <w:r>
              <w:rPr>
                <w:sz w:val="24"/>
              </w:rPr>
              <w:t>ивам, установленным Бюджетным кодексом РФ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72E77" w14:textId="77777777" w:rsidR="00DF5E20" w:rsidRDefault="00DF5E20">
            <w:pPr>
              <w:jc w:val="center"/>
              <w:rPr>
                <w:sz w:val="24"/>
              </w:rPr>
            </w:pPr>
          </w:p>
        </w:tc>
      </w:tr>
      <w:tr w:rsidR="00DF5E20" w14:paraId="18089615" w14:textId="77777777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6B3D8" w14:textId="77777777" w:rsidR="00DF5E20" w:rsidRDefault="00224DB8">
            <w:pPr>
              <w:rPr>
                <w:sz w:val="24"/>
              </w:rPr>
            </w:pPr>
            <w:r>
              <w:rPr>
                <w:sz w:val="24"/>
              </w:rPr>
              <w:t>5.2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E5E8E" w14:textId="77777777" w:rsidR="00DF5E20" w:rsidRDefault="00224DB8">
            <w:pPr>
              <w:rPr>
                <w:sz w:val="24"/>
              </w:rPr>
            </w:pPr>
            <w:r>
              <w:rPr>
                <w:sz w:val="24"/>
              </w:rPr>
              <w:t xml:space="preserve">Основное мероприятие 5.2 </w:t>
            </w:r>
          </w:p>
          <w:p w14:paraId="2F9E43D4" w14:textId="77777777" w:rsidR="00DF5E20" w:rsidRDefault="00224DB8">
            <w:pPr>
              <w:rPr>
                <w:sz w:val="24"/>
              </w:rPr>
            </w:pPr>
            <w:r>
              <w:rPr>
                <w:sz w:val="24"/>
              </w:rPr>
              <w:t>Планирование бюджетных ассигнований на обслуживание муниципального долга Куйбышевского сельского поселения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CF87A" w14:textId="77777777" w:rsidR="00DF5E20" w:rsidRDefault="00224DB8">
            <w:pPr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Начальник сектора экономики и финансов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53FB4" w14:textId="77777777" w:rsidR="00DF5E20" w:rsidRDefault="00224DB8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31.12.2023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9BEFF" w14:textId="77777777" w:rsidR="00DF5E20" w:rsidRDefault="00224DB8">
            <w:pPr>
              <w:jc w:val="center"/>
              <w:rPr>
                <w:sz w:val="24"/>
              </w:rPr>
            </w:pPr>
            <w:r>
              <w:rPr>
                <w:sz w:val="24"/>
              </w:rPr>
              <w:t>01.01.2023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117F9" w14:textId="77777777" w:rsidR="00DF5E20" w:rsidRDefault="00224DB8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31.12.2023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419568" w14:textId="77777777" w:rsidR="00DF5E20" w:rsidRDefault="00224DB8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планирование расходов на обслуживание муниципального долга Куйбышевского сельского поселения  в пределах нормативов, установленных Бюджетным кодексом Российской Федерации; </w:t>
            </w:r>
          </w:p>
          <w:p w14:paraId="500D8A7A" w14:textId="77777777" w:rsidR="00DF5E20" w:rsidRDefault="00224DB8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отсутствие </w:t>
            </w:r>
            <w:r>
              <w:rPr>
                <w:rFonts w:ascii="Times New Roman" w:hAnsi="Times New Roman"/>
                <w:sz w:val="24"/>
              </w:rPr>
              <w:lastRenderedPageBreak/>
              <w:t>просроченной задолженности по расходам на обслуживание муниципального долга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6400A" w14:textId="77777777" w:rsidR="00DF5E20" w:rsidRDefault="00224DB8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В течение года отсутствовала просроченная задолженность по расходам на обслуживание муниципального долга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391AD" w14:textId="77777777" w:rsidR="00DF5E20" w:rsidRDefault="00DF5E20">
            <w:pPr>
              <w:jc w:val="center"/>
              <w:rPr>
                <w:sz w:val="24"/>
              </w:rPr>
            </w:pPr>
          </w:p>
        </w:tc>
      </w:tr>
    </w:tbl>
    <w:p w14:paraId="1C725D40" w14:textId="77777777" w:rsidR="00DF5E20" w:rsidRDefault="00DF5E20">
      <w:pPr>
        <w:jc w:val="center"/>
        <w:rPr>
          <w:sz w:val="24"/>
        </w:rPr>
      </w:pPr>
    </w:p>
    <w:p w14:paraId="6A702DE0" w14:textId="77777777" w:rsidR="00DF5E20" w:rsidRDefault="00DF5E20">
      <w:pPr>
        <w:jc w:val="right"/>
        <w:outlineLvl w:val="2"/>
        <w:rPr>
          <w:sz w:val="24"/>
        </w:rPr>
      </w:pPr>
      <w:bookmarkStart w:id="3" w:name="Par1596"/>
      <w:bookmarkStart w:id="4" w:name="Par1643"/>
      <w:bookmarkEnd w:id="3"/>
      <w:bookmarkEnd w:id="4"/>
    </w:p>
    <w:p w14:paraId="6C9CCB1B" w14:textId="77777777" w:rsidR="00DF5E20" w:rsidRDefault="00DF5E20">
      <w:pPr>
        <w:jc w:val="right"/>
        <w:outlineLvl w:val="2"/>
        <w:rPr>
          <w:sz w:val="24"/>
        </w:rPr>
      </w:pPr>
    </w:p>
    <w:p w14:paraId="5628B7C1" w14:textId="77777777" w:rsidR="00DF5E20" w:rsidRDefault="00DF5E20">
      <w:pPr>
        <w:jc w:val="right"/>
        <w:outlineLvl w:val="2"/>
        <w:rPr>
          <w:sz w:val="24"/>
        </w:rPr>
      </w:pPr>
    </w:p>
    <w:p w14:paraId="731E4525" w14:textId="77777777" w:rsidR="00DF5E20" w:rsidRDefault="00DF5E20">
      <w:pPr>
        <w:jc w:val="right"/>
        <w:outlineLvl w:val="2"/>
        <w:rPr>
          <w:sz w:val="24"/>
        </w:rPr>
      </w:pPr>
    </w:p>
    <w:p w14:paraId="6B4F9B11" w14:textId="77777777" w:rsidR="00DF5E20" w:rsidRDefault="00DF5E20">
      <w:pPr>
        <w:jc w:val="right"/>
        <w:outlineLvl w:val="2"/>
        <w:rPr>
          <w:sz w:val="24"/>
        </w:rPr>
      </w:pPr>
    </w:p>
    <w:p w14:paraId="67FCDA7A" w14:textId="77777777" w:rsidR="00DF5E20" w:rsidRDefault="00DF5E20">
      <w:pPr>
        <w:jc w:val="right"/>
        <w:outlineLvl w:val="2"/>
        <w:rPr>
          <w:sz w:val="24"/>
        </w:rPr>
      </w:pPr>
    </w:p>
    <w:p w14:paraId="6A566B89" w14:textId="77777777" w:rsidR="00DF5E20" w:rsidRDefault="00DF5E20">
      <w:pPr>
        <w:jc w:val="right"/>
        <w:outlineLvl w:val="2"/>
        <w:rPr>
          <w:sz w:val="24"/>
        </w:rPr>
      </w:pPr>
    </w:p>
    <w:p w14:paraId="10685238" w14:textId="77777777" w:rsidR="00DF5E20" w:rsidRDefault="00DF5E20">
      <w:pPr>
        <w:jc w:val="right"/>
        <w:outlineLvl w:val="2"/>
        <w:rPr>
          <w:sz w:val="24"/>
        </w:rPr>
      </w:pPr>
    </w:p>
    <w:p w14:paraId="0D26F3F5" w14:textId="77777777" w:rsidR="00DF5E20" w:rsidRDefault="00DF5E20">
      <w:pPr>
        <w:jc w:val="right"/>
        <w:outlineLvl w:val="2"/>
        <w:rPr>
          <w:sz w:val="24"/>
        </w:rPr>
      </w:pPr>
    </w:p>
    <w:p w14:paraId="2A69A7AA" w14:textId="77777777" w:rsidR="00DF5E20" w:rsidRDefault="00DF5E20">
      <w:pPr>
        <w:jc w:val="right"/>
        <w:outlineLvl w:val="2"/>
        <w:rPr>
          <w:sz w:val="24"/>
        </w:rPr>
      </w:pPr>
    </w:p>
    <w:p w14:paraId="3251FE4C" w14:textId="77777777" w:rsidR="00DF5E20" w:rsidRDefault="00DF5E20">
      <w:pPr>
        <w:jc w:val="right"/>
        <w:outlineLvl w:val="2"/>
        <w:rPr>
          <w:sz w:val="24"/>
        </w:rPr>
      </w:pPr>
    </w:p>
    <w:p w14:paraId="0E9585C6" w14:textId="77777777" w:rsidR="00DF5E20" w:rsidRDefault="00DF5E20">
      <w:pPr>
        <w:jc w:val="right"/>
        <w:outlineLvl w:val="2"/>
        <w:rPr>
          <w:sz w:val="24"/>
        </w:rPr>
      </w:pPr>
    </w:p>
    <w:p w14:paraId="1939C071" w14:textId="77777777" w:rsidR="00DF5E20" w:rsidRDefault="00DF5E20">
      <w:pPr>
        <w:jc w:val="right"/>
        <w:outlineLvl w:val="2"/>
        <w:rPr>
          <w:sz w:val="24"/>
        </w:rPr>
      </w:pPr>
    </w:p>
    <w:p w14:paraId="57987BC7" w14:textId="77777777" w:rsidR="00DF5E20" w:rsidRDefault="00DF5E20">
      <w:pPr>
        <w:jc w:val="right"/>
        <w:outlineLvl w:val="2"/>
        <w:rPr>
          <w:sz w:val="24"/>
        </w:rPr>
      </w:pPr>
    </w:p>
    <w:p w14:paraId="0FD15B23" w14:textId="77777777" w:rsidR="00DF5E20" w:rsidRDefault="00DF5E20">
      <w:pPr>
        <w:jc w:val="right"/>
        <w:outlineLvl w:val="2"/>
        <w:rPr>
          <w:sz w:val="24"/>
        </w:rPr>
      </w:pPr>
    </w:p>
    <w:p w14:paraId="6DA1F905" w14:textId="77777777" w:rsidR="00DF5E20" w:rsidRDefault="00DF5E20">
      <w:pPr>
        <w:jc w:val="right"/>
        <w:outlineLvl w:val="2"/>
        <w:rPr>
          <w:sz w:val="24"/>
        </w:rPr>
      </w:pPr>
    </w:p>
    <w:p w14:paraId="79DB3491" w14:textId="77777777" w:rsidR="00DF5E20" w:rsidRDefault="00DF5E20">
      <w:pPr>
        <w:jc w:val="right"/>
        <w:outlineLvl w:val="2"/>
        <w:rPr>
          <w:sz w:val="24"/>
        </w:rPr>
      </w:pPr>
    </w:p>
    <w:p w14:paraId="697C9356" w14:textId="77777777" w:rsidR="00DF5E20" w:rsidRDefault="00DF5E20">
      <w:pPr>
        <w:jc w:val="right"/>
        <w:outlineLvl w:val="2"/>
        <w:rPr>
          <w:sz w:val="24"/>
        </w:rPr>
      </w:pPr>
    </w:p>
    <w:p w14:paraId="6B2D4366" w14:textId="77777777" w:rsidR="00DF5E20" w:rsidRDefault="00DF5E20">
      <w:pPr>
        <w:jc w:val="right"/>
        <w:outlineLvl w:val="2"/>
        <w:rPr>
          <w:sz w:val="24"/>
        </w:rPr>
      </w:pPr>
    </w:p>
    <w:p w14:paraId="427F953E" w14:textId="77777777" w:rsidR="00DF5E20" w:rsidRDefault="00DF5E20">
      <w:pPr>
        <w:jc w:val="right"/>
        <w:outlineLvl w:val="2"/>
        <w:rPr>
          <w:sz w:val="24"/>
        </w:rPr>
      </w:pPr>
    </w:p>
    <w:p w14:paraId="338D48A9" w14:textId="77777777" w:rsidR="00DF5E20" w:rsidRDefault="00DF5E20">
      <w:pPr>
        <w:jc w:val="right"/>
        <w:outlineLvl w:val="2"/>
        <w:rPr>
          <w:sz w:val="24"/>
        </w:rPr>
      </w:pPr>
    </w:p>
    <w:p w14:paraId="4E294CC4" w14:textId="77777777" w:rsidR="00DF5E20" w:rsidRDefault="00DF5E20">
      <w:pPr>
        <w:jc w:val="right"/>
        <w:outlineLvl w:val="2"/>
        <w:rPr>
          <w:sz w:val="24"/>
        </w:rPr>
      </w:pPr>
    </w:p>
    <w:p w14:paraId="2172DF16" w14:textId="77777777" w:rsidR="00DF5E20" w:rsidRDefault="00DF5E20">
      <w:pPr>
        <w:jc w:val="right"/>
        <w:outlineLvl w:val="2"/>
        <w:rPr>
          <w:sz w:val="24"/>
        </w:rPr>
      </w:pPr>
    </w:p>
    <w:p w14:paraId="4EE50756" w14:textId="77777777" w:rsidR="00DF5E20" w:rsidRDefault="00DF5E20">
      <w:pPr>
        <w:jc w:val="right"/>
        <w:outlineLvl w:val="2"/>
        <w:rPr>
          <w:sz w:val="24"/>
        </w:rPr>
      </w:pPr>
    </w:p>
    <w:p w14:paraId="43575EDC" w14:textId="77777777" w:rsidR="00DF5E20" w:rsidRDefault="00DF5E20">
      <w:pPr>
        <w:jc w:val="right"/>
        <w:outlineLvl w:val="2"/>
        <w:rPr>
          <w:sz w:val="24"/>
        </w:rPr>
      </w:pPr>
    </w:p>
    <w:p w14:paraId="09DEF7FD" w14:textId="77777777" w:rsidR="00DF5E20" w:rsidRDefault="00DF5E20">
      <w:pPr>
        <w:jc w:val="right"/>
        <w:outlineLvl w:val="2"/>
        <w:rPr>
          <w:sz w:val="24"/>
        </w:rPr>
      </w:pPr>
    </w:p>
    <w:p w14:paraId="49DC6520" w14:textId="77777777" w:rsidR="00DF5E20" w:rsidRDefault="00DF5E20">
      <w:pPr>
        <w:jc w:val="right"/>
        <w:outlineLvl w:val="2"/>
        <w:rPr>
          <w:sz w:val="24"/>
        </w:rPr>
      </w:pPr>
    </w:p>
    <w:p w14:paraId="272049A7" w14:textId="77777777" w:rsidR="00DF5E20" w:rsidRDefault="00DF5E20">
      <w:pPr>
        <w:outlineLvl w:val="2"/>
        <w:rPr>
          <w:sz w:val="24"/>
        </w:rPr>
      </w:pPr>
    </w:p>
    <w:p w14:paraId="1CB65B05" w14:textId="77777777" w:rsidR="00DF5E20" w:rsidRDefault="00224DB8">
      <w:pPr>
        <w:ind w:left="10772"/>
        <w:jc w:val="center"/>
        <w:outlineLvl w:val="2"/>
        <w:rPr>
          <w:sz w:val="28"/>
        </w:rPr>
      </w:pPr>
      <w:r>
        <w:rPr>
          <w:sz w:val="28"/>
        </w:rPr>
        <w:t>Приложение 2</w:t>
      </w:r>
    </w:p>
    <w:p w14:paraId="1ACE9002" w14:textId="77777777" w:rsidR="00DF5E20" w:rsidRDefault="00224DB8">
      <w:pPr>
        <w:ind w:left="10772"/>
        <w:jc w:val="center"/>
        <w:outlineLvl w:val="2"/>
        <w:rPr>
          <w:sz w:val="28"/>
        </w:rPr>
      </w:pPr>
      <w:r>
        <w:rPr>
          <w:sz w:val="28"/>
        </w:rPr>
        <w:t xml:space="preserve">к годовому отчету о реализации муниципальной программы Куйбышевского сельского поселения Муниципальная политика» </w:t>
      </w:r>
    </w:p>
    <w:p w14:paraId="01775141" w14:textId="77777777" w:rsidR="00DF5E20" w:rsidRDefault="00224DB8">
      <w:pPr>
        <w:ind w:left="10772"/>
        <w:jc w:val="center"/>
        <w:outlineLvl w:val="2"/>
        <w:rPr>
          <w:sz w:val="28"/>
        </w:rPr>
      </w:pPr>
      <w:r>
        <w:rPr>
          <w:sz w:val="28"/>
        </w:rPr>
        <w:t>за 2023 год</w:t>
      </w:r>
    </w:p>
    <w:p w14:paraId="5974EAC0" w14:textId="77777777" w:rsidR="00DF5E20" w:rsidRDefault="00DF5E20">
      <w:pPr>
        <w:ind w:left="10772"/>
        <w:jc w:val="center"/>
        <w:outlineLvl w:val="2"/>
        <w:rPr>
          <w:sz w:val="28"/>
        </w:rPr>
      </w:pPr>
    </w:p>
    <w:p w14:paraId="755EB42B" w14:textId="77777777" w:rsidR="00DF5E20" w:rsidRDefault="00224DB8">
      <w:pPr>
        <w:jc w:val="center"/>
        <w:rPr>
          <w:sz w:val="28"/>
        </w:rPr>
      </w:pPr>
      <w:r>
        <w:rPr>
          <w:sz w:val="28"/>
        </w:rPr>
        <w:t xml:space="preserve">Сведения  </w:t>
      </w:r>
    </w:p>
    <w:p w14:paraId="4D32DAEB" w14:textId="77777777" w:rsidR="00DF5E20" w:rsidRDefault="00224DB8">
      <w:pPr>
        <w:jc w:val="center"/>
        <w:rPr>
          <w:sz w:val="26"/>
        </w:rPr>
      </w:pPr>
      <w:r>
        <w:rPr>
          <w:sz w:val="26"/>
        </w:rPr>
        <w:t xml:space="preserve">об использовании бюджетных ассигнований и внебюджетных средств на реализацию </w:t>
      </w:r>
    </w:p>
    <w:p w14:paraId="3305489B" w14:textId="77777777" w:rsidR="00DF5E20" w:rsidRDefault="00224DB8">
      <w:pPr>
        <w:jc w:val="center"/>
        <w:rPr>
          <w:sz w:val="24"/>
        </w:rPr>
      </w:pPr>
      <w:r>
        <w:rPr>
          <w:sz w:val="26"/>
        </w:rPr>
        <w:t>муниципальной программы</w:t>
      </w:r>
      <w:r>
        <w:rPr>
          <w:sz w:val="24"/>
        </w:rPr>
        <w:t xml:space="preserve"> </w:t>
      </w:r>
      <w:r>
        <w:rPr>
          <w:sz w:val="26"/>
        </w:rPr>
        <w:t>«Муниципальная п</w:t>
      </w:r>
      <w:r>
        <w:rPr>
          <w:sz w:val="26"/>
        </w:rPr>
        <w:t>олитика</w:t>
      </w:r>
      <w:r>
        <w:rPr>
          <w:sz w:val="24"/>
        </w:rPr>
        <w:t>»     за  2023 г.</w:t>
      </w:r>
    </w:p>
    <w:p w14:paraId="6CBF36FA" w14:textId="77777777" w:rsidR="00DF5E20" w:rsidRDefault="00DF5E20">
      <w:pPr>
        <w:jc w:val="center"/>
        <w:rPr>
          <w:sz w:val="24"/>
        </w:rPr>
      </w:pPr>
    </w:p>
    <w:tbl>
      <w:tblPr>
        <w:tblW w:w="0" w:type="auto"/>
        <w:tblInd w:w="7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477"/>
        <w:gridCol w:w="3827"/>
        <w:gridCol w:w="2126"/>
        <w:gridCol w:w="1559"/>
        <w:gridCol w:w="1559"/>
      </w:tblGrid>
      <w:tr w:rsidR="00DF5E20" w14:paraId="107224E0" w14:textId="77777777">
        <w:trPr>
          <w:trHeight w:val="1760"/>
        </w:trPr>
        <w:tc>
          <w:tcPr>
            <w:tcW w:w="5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EACF866" w14:textId="77777777" w:rsidR="00DF5E20" w:rsidRDefault="00224DB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6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CC24A54" w14:textId="77777777" w:rsidR="00DF5E20" w:rsidRDefault="00224DB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Источники финансирования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4AA5A4C" w14:textId="77777777" w:rsidR="00DF5E20" w:rsidRDefault="00224DB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Объем   </w:t>
            </w:r>
            <w:r>
              <w:rPr>
                <w:rFonts w:ascii="Times New Roman" w:hAnsi="Times New Roman"/>
                <w:sz w:val="24"/>
              </w:rPr>
              <w:br/>
              <w:t xml:space="preserve">расходов, предусмотренных муниципальной программой </w:t>
            </w:r>
            <w:r>
              <w:rPr>
                <w:rFonts w:ascii="Times New Roman" w:hAnsi="Times New Roman"/>
                <w:sz w:val="24"/>
              </w:rPr>
              <w:br/>
              <w:t>(тыс. руб.)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656F106" w14:textId="77777777" w:rsidR="00DF5E20" w:rsidRDefault="00224DB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6"/>
              </w:rPr>
              <w:t>сводной бюджетной росписью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0693DBB" w14:textId="77777777" w:rsidR="00DF5E20" w:rsidRDefault="00224DB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Фактические </w:t>
            </w:r>
            <w:r>
              <w:rPr>
                <w:rFonts w:ascii="Times New Roman" w:hAnsi="Times New Roman"/>
                <w:sz w:val="24"/>
              </w:rPr>
              <w:br/>
              <w:t>расходы (тыс. руб.</w:t>
            </w:r>
            <w:r>
              <w:rPr>
                <w:rFonts w:ascii="Times New Roman" w:hAnsi="Times New Roman"/>
                <w:sz w:val="24"/>
              </w:rPr>
              <w:t xml:space="preserve">) </w:t>
            </w:r>
          </w:p>
        </w:tc>
      </w:tr>
      <w:tr w:rsidR="00DF5E20" w14:paraId="2126C351" w14:textId="77777777">
        <w:tc>
          <w:tcPr>
            <w:tcW w:w="5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5FD5542" w14:textId="77777777" w:rsidR="00DF5E20" w:rsidRDefault="00224DB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2BC7B13" w14:textId="77777777" w:rsidR="00DF5E20" w:rsidRDefault="00224DB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3CA6749" w14:textId="77777777" w:rsidR="00DF5E20" w:rsidRDefault="00224DB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6E93E20" w14:textId="77777777" w:rsidR="00DF5E20" w:rsidRDefault="00DF5E20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D012CF7" w14:textId="77777777" w:rsidR="00DF5E20" w:rsidRDefault="00224DB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</w:tr>
      <w:tr w:rsidR="00DF5E20" w14:paraId="25147639" w14:textId="77777777">
        <w:trPr>
          <w:trHeight w:val="320"/>
        </w:trPr>
        <w:tc>
          <w:tcPr>
            <w:tcW w:w="54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71FCE1E" w14:textId="77777777" w:rsidR="00DF5E20" w:rsidRDefault="00224DB8">
            <w:pPr>
              <w:rPr>
                <w:sz w:val="24"/>
              </w:rPr>
            </w:pPr>
            <w:r>
              <w:rPr>
                <w:sz w:val="24"/>
              </w:rPr>
              <w:t>Муниципальная</w:t>
            </w:r>
          </w:p>
          <w:p w14:paraId="4A3350FB" w14:textId="77777777" w:rsidR="00DF5E20" w:rsidRDefault="00224DB8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программа «Муниципальная политика»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DB67F3B" w14:textId="77777777" w:rsidR="00DF5E20" w:rsidRDefault="00224DB8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всего               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D3BD04D" w14:textId="77777777" w:rsidR="00DF5E20" w:rsidRDefault="00224DB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12791,7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AB2F9F6" w14:textId="77777777" w:rsidR="00DF5E20" w:rsidRDefault="00224DB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12791,7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F2BF9A2" w14:textId="77777777" w:rsidR="00DF5E20" w:rsidRDefault="00224DB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12651,6</w:t>
            </w:r>
          </w:p>
        </w:tc>
      </w:tr>
      <w:tr w:rsidR="00DF5E20" w14:paraId="675F35CE" w14:textId="77777777">
        <w:trPr>
          <w:trHeight w:val="309"/>
        </w:trPr>
        <w:tc>
          <w:tcPr>
            <w:tcW w:w="5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D082F4B" w14:textId="77777777" w:rsidR="00DF5E20" w:rsidRDefault="00DF5E20"/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E0B07C4" w14:textId="77777777" w:rsidR="00DF5E20" w:rsidRDefault="00224DB8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областной бюджет  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835DAE5" w14:textId="77777777" w:rsidR="00DF5E20" w:rsidRDefault="00224DB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51B6438" w14:textId="77777777" w:rsidR="00DF5E20" w:rsidRDefault="00224DB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6E0C12A" w14:textId="77777777" w:rsidR="00DF5E20" w:rsidRDefault="00224DB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DF5E20" w14:paraId="1386B35C" w14:textId="77777777">
        <w:trPr>
          <w:trHeight w:val="387"/>
        </w:trPr>
        <w:tc>
          <w:tcPr>
            <w:tcW w:w="5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AA01FF7" w14:textId="77777777" w:rsidR="00DF5E20" w:rsidRDefault="00DF5E20"/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BF7116E" w14:textId="77777777" w:rsidR="00DF5E20" w:rsidRDefault="00224DB8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федеральный бюджет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064ACD6" w14:textId="77777777" w:rsidR="00DF5E20" w:rsidRDefault="00224DB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1475B98" w14:textId="77777777" w:rsidR="00DF5E20" w:rsidRDefault="00224DB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991A57E" w14:textId="77777777" w:rsidR="00DF5E20" w:rsidRDefault="00224DB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DF5E20" w14:paraId="0F16017B" w14:textId="77777777">
        <w:trPr>
          <w:trHeight w:val="317"/>
        </w:trPr>
        <w:tc>
          <w:tcPr>
            <w:tcW w:w="5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19B8912" w14:textId="77777777" w:rsidR="00DF5E20" w:rsidRDefault="00DF5E20"/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6E6374E" w14:textId="77777777" w:rsidR="00DF5E20" w:rsidRDefault="00224DB8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местный бюджет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8E474EB" w14:textId="77777777" w:rsidR="00DF5E20" w:rsidRDefault="00224DB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12791,7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F661D16" w14:textId="77777777" w:rsidR="00DF5E20" w:rsidRDefault="00224DB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12791,7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B7693EE" w14:textId="77777777" w:rsidR="00DF5E20" w:rsidRDefault="00224DB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12651,6</w:t>
            </w:r>
          </w:p>
        </w:tc>
      </w:tr>
      <w:tr w:rsidR="00DF5E20" w14:paraId="15D16D49" w14:textId="77777777">
        <w:trPr>
          <w:trHeight w:val="403"/>
        </w:trPr>
        <w:tc>
          <w:tcPr>
            <w:tcW w:w="5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A439470" w14:textId="77777777" w:rsidR="00DF5E20" w:rsidRDefault="00DF5E20"/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DA274D6" w14:textId="77777777" w:rsidR="00DF5E20" w:rsidRDefault="00224DB8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внебюджетные источники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C692204" w14:textId="77777777" w:rsidR="00DF5E20" w:rsidRDefault="00DF5E20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84AB910" w14:textId="77777777" w:rsidR="00DF5E20" w:rsidRDefault="00DF5E20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5AA6AD6" w14:textId="77777777" w:rsidR="00DF5E20" w:rsidRDefault="00DF5E20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DF5E20" w14:paraId="3465CB2E" w14:textId="77777777">
        <w:trPr>
          <w:trHeight w:val="320"/>
        </w:trPr>
        <w:tc>
          <w:tcPr>
            <w:tcW w:w="54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E5A3F52" w14:textId="77777777" w:rsidR="00DF5E20" w:rsidRDefault="00224DB8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Подпрограмма 1. «Развитие муниципального управления и муниципальной службы в Куйбышевском сельском поселении, профессиональное развитие лиц, занятых в системе местного самоуправления»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73BF04E" w14:textId="77777777" w:rsidR="00DF5E20" w:rsidRDefault="00224DB8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всего               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17E86B4" w14:textId="77777777" w:rsidR="00DF5E20" w:rsidRDefault="00224DB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E025ADF" w14:textId="77777777" w:rsidR="00DF5E20" w:rsidRDefault="00224DB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B64C853" w14:textId="77777777" w:rsidR="00DF5E20" w:rsidRDefault="00224DB8">
            <w:pPr>
              <w:jc w:val="center"/>
            </w:pPr>
            <w:r>
              <w:rPr>
                <w:sz w:val="24"/>
              </w:rPr>
              <w:t>20,5</w:t>
            </w:r>
          </w:p>
        </w:tc>
      </w:tr>
      <w:tr w:rsidR="00DF5E20" w14:paraId="335F3A0B" w14:textId="77777777">
        <w:trPr>
          <w:trHeight w:val="423"/>
        </w:trPr>
        <w:tc>
          <w:tcPr>
            <w:tcW w:w="5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03071F0" w14:textId="77777777" w:rsidR="00DF5E20" w:rsidRDefault="00DF5E20"/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D8FCFF1" w14:textId="77777777" w:rsidR="00DF5E20" w:rsidRDefault="00224DB8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областной бюджет  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1291C88" w14:textId="77777777" w:rsidR="00DF5E20" w:rsidRDefault="00224DB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13847EE" w14:textId="77777777" w:rsidR="00DF5E20" w:rsidRDefault="00224DB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72C239E" w14:textId="77777777" w:rsidR="00DF5E20" w:rsidRDefault="00224DB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DF5E20" w14:paraId="17D8A38E" w14:textId="77777777">
        <w:trPr>
          <w:trHeight w:val="367"/>
        </w:trPr>
        <w:tc>
          <w:tcPr>
            <w:tcW w:w="5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7428312" w14:textId="77777777" w:rsidR="00DF5E20" w:rsidRDefault="00DF5E20"/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DAB49E3" w14:textId="77777777" w:rsidR="00DF5E20" w:rsidRDefault="00224DB8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федеральный бюджет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F3E8F70" w14:textId="77777777" w:rsidR="00DF5E20" w:rsidRDefault="00224DB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E118CD7" w14:textId="77777777" w:rsidR="00DF5E20" w:rsidRDefault="00224DB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254BCB7" w14:textId="77777777" w:rsidR="00DF5E20" w:rsidRDefault="00224DB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DF5E20" w14:paraId="6B66E5FB" w14:textId="77777777">
        <w:trPr>
          <w:trHeight w:val="334"/>
        </w:trPr>
        <w:tc>
          <w:tcPr>
            <w:tcW w:w="5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D0747B7" w14:textId="77777777" w:rsidR="00DF5E20" w:rsidRDefault="00DF5E20"/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B571C1C" w14:textId="77777777" w:rsidR="00DF5E20" w:rsidRDefault="00224DB8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местный бюджет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7DE35E9" w14:textId="77777777" w:rsidR="00DF5E20" w:rsidRDefault="00224DB8">
            <w:pPr>
              <w:jc w:val="center"/>
            </w:pPr>
            <w:r>
              <w:rPr>
                <w:sz w:val="24"/>
              </w:rPr>
              <w:t>20,5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2C72062" w14:textId="77777777" w:rsidR="00DF5E20" w:rsidRDefault="00224DB8">
            <w:pPr>
              <w:jc w:val="center"/>
            </w:pPr>
            <w:r>
              <w:rPr>
                <w:sz w:val="24"/>
              </w:rPr>
              <w:t>20,5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C32294B" w14:textId="77777777" w:rsidR="00DF5E20" w:rsidRDefault="00224DB8">
            <w:pPr>
              <w:jc w:val="center"/>
            </w:pPr>
            <w:r>
              <w:rPr>
                <w:sz w:val="24"/>
              </w:rPr>
              <w:t>20,5</w:t>
            </w:r>
          </w:p>
        </w:tc>
      </w:tr>
      <w:tr w:rsidR="00DF5E20" w14:paraId="06D8F034" w14:textId="77777777">
        <w:trPr>
          <w:trHeight w:val="392"/>
        </w:trPr>
        <w:tc>
          <w:tcPr>
            <w:tcW w:w="5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591AFD0" w14:textId="77777777" w:rsidR="00DF5E20" w:rsidRDefault="00DF5E20"/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112B27B" w14:textId="77777777" w:rsidR="00DF5E20" w:rsidRDefault="00224DB8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внебюджетные источники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555CC15" w14:textId="77777777" w:rsidR="00DF5E20" w:rsidRDefault="00224DB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78332B3" w14:textId="77777777" w:rsidR="00DF5E20" w:rsidRDefault="00224DB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F3CB42C" w14:textId="77777777" w:rsidR="00DF5E20" w:rsidRDefault="00224DB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DF5E20" w14:paraId="4448D321" w14:textId="77777777">
        <w:trPr>
          <w:trHeight w:val="165"/>
        </w:trPr>
        <w:tc>
          <w:tcPr>
            <w:tcW w:w="54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B83A3E0" w14:textId="77777777" w:rsidR="00DF5E20" w:rsidRDefault="00224DB8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Основное мероприятие 1.1. Оптимизация штатной численности муниципальных служащих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432AFEE" w14:textId="77777777" w:rsidR="00DF5E20" w:rsidRDefault="00224DB8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всего               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793F1FC" w14:textId="77777777" w:rsidR="00DF5E20" w:rsidRDefault="00224DB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1B7370E" w14:textId="77777777" w:rsidR="00DF5E20" w:rsidRDefault="00224DB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CC7B3C7" w14:textId="77777777" w:rsidR="00DF5E20" w:rsidRDefault="00224DB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DF5E20" w14:paraId="77C727B3" w14:textId="77777777">
        <w:trPr>
          <w:trHeight w:val="165"/>
        </w:trPr>
        <w:tc>
          <w:tcPr>
            <w:tcW w:w="5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8D870E1" w14:textId="77777777" w:rsidR="00DF5E20" w:rsidRDefault="00DF5E20"/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26F440C" w14:textId="77777777" w:rsidR="00DF5E20" w:rsidRDefault="00224DB8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областной бюджет  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192782B" w14:textId="77777777" w:rsidR="00DF5E20" w:rsidRDefault="00224DB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B18F478" w14:textId="77777777" w:rsidR="00DF5E20" w:rsidRDefault="00224DB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7677A2F" w14:textId="77777777" w:rsidR="00DF5E20" w:rsidRDefault="00224DB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DF5E20" w14:paraId="27A6DCFC" w14:textId="77777777">
        <w:trPr>
          <w:trHeight w:val="165"/>
        </w:trPr>
        <w:tc>
          <w:tcPr>
            <w:tcW w:w="5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E4AFAEF" w14:textId="77777777" w:rsidR="00DF5E20" w:rsidRDefault="00DF5E20"/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D8974E0" w14:textId="77777777" w:rsidR="00DF5E20" w:rsidRDefault="00224DB8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федеральный бюджет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D5564E1" w14:textId="77777777" w:rsidR="00DF5E20" w:rsidRDefault="00224DB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00BEBBA" w14:textId="77777777" w:rsidR="00DF5E20" w:rsidRDefault="00224DB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45EE5E8" w14:textId="77777777" w:rsidR="00DF5E20" w:rsidRDefault="00224DB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DF5E20" w14:paraId="3B7A49B6" w14:textId="77777777">
        <w:trPr>
          <w:trHeight w:val="165"/>
        </w:trPr>
        <w:tc>
          <w:tcPr>
            <w:tcW w:w="5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7787FA5" w14:textId="77777777" w:rsidR="00DF5E20" w:rsidRDefault="00DF5E20"/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4C5BD72" w14:textId="77777777" w:rsidR="00DF5E20" w:rsidRDefault="00224DB8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местный бюджет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101BCD1" w14:textId="77777777" w:rsidR="00DF5E20" w:rsidRDefault="00224DB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AB58840" w14:textId="77777777" w:rsidR="00DF5E20" w:rsidRDefault="00224DB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138CF6C" w14:textId="77777777" w:rsidR="00DF5E20" w:rsidRDefault="00224DB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DF5E20" w14:paraId="2631F237" w14:textId="77777777">
        <w:trPr>
          <w:trHeight w:val="165"/>
        </w:trPr>
        <w:tc>
          <w:tcPr>
            <w:tcW w:w="5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D6A9F09" w14:textId="77777777" w:rsidR="00DF5E20" w:rsidRDefault="00DF5E20"/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E6406E4" w14:textId="77777777" w:rsidR="00DF5E20" w:rsidRDefault="00224DB8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внебюджетные источники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E6944E0" w14:textId="77777777" w:rsidR="00DF5E20" w:rsidRDefault="00224DB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7841C5D" w14:textId="77777777" w:rsidR="00DF5E20" w:rsidRDefault="00224DB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2411791" w14:textId="77777777" w:rsidR="00DF5E20" w:rsidRDefault="00224DB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DF5E20" w14:paraId="67CDB1B2" w14:textId="77777777">
        <w:trPr>
          <w:trHeight w:val="222"/>
        </w:trPr>
        <w:tc>
          <w:tcPr>
            <w:tcW w:w="54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525E7F8" w14:textId="77777777" w:rsidR="00DF5E20" w:rsidRDefault="00224DB8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Основное мероприятие 1.2. Применение современных кадровых технологий при приеме на муниципальную службу и ее прохождении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A40F393" w14:textId="77777777" w:rsidR="00DF5E20" w:rsidRDefault="00224DB8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всего               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8CD507B" w14:textId="77777777" w:rsidR="00DF5E20" w:rsidRDefault="00224DB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7953EBF" w14:textId="77777777" w:rsidR="00DF5E20" w:rsidRDefault="00224DB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3950AD6" w14:textId="77777777" w:rsidR="00DF5E20" w:rsidRDefault="00224DB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DF5E20" w14:paraId="5969B63F" w14:textId="77777777">
        <w:trPr>
          <w:trHeight w:val="222"/>
        </w:trPr>
        <w:tc>
          <w:tcPr>
            <w:tcW w:w="5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926E077" w14:textId="77777777" w:rsidR="00DF5E20" w:rsidRDefault="00DF5E20"/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37E1729" w14:textId="77777777" w:rsidR="00DF5E20" w:rsidRDefault="00224DB8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областной бюджет  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74B693E" w14:textId="77777777" w:rsidR="00DF5E20" w:rsidRDefault="00224DB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3115834" w14:textId="77777777" w:rsidR="00DF5E20" w:rsidRDefault="00224DB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B716CDA" w14:textId="77777777" w:rsidR="00DF5E20" w:rsidRDefault="00224DB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DF5E20" w14:paraId="60A15829" w14:textId="77777777">
        <w:trPr>
          <w:trHeight w:val="222"/>
        </w:trPr>
        <w:tc>
          <w:tcPr>
            <w:tcW w:w="5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7817191" w14:textId="77777777" w:rsidR="00DF5E20" w:rsidRDefault="00DF5E20"/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BEEA9FB" w14:textId="77777777" w:rsidR="00DF5E20" w:rsidRDefault="00224DB8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федеральный бюджет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DFBE803" w14:textId="77777777" w:rsidR="00DF5E20" w:rsidRDefault="00224DB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4008F28" w14:textId="77777777" w:rsidR="00DF5E20" w:rsidRDefault="00224DB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480EA18" w14:textId="77777777" w:rsidR="00DF5E20" w:rsidRDefault="00224DB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DF5E20" w14:paraId="14DE1FC0" w14:textId="77777777">
        <w:trPr>
          <w:trHeight w:val="222"/>
        </w:trPr>
        <w:tc>
          <w:tcPr>
            <w:tcW w:w="5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8BFF4A3" w14:textId="77777777" w:rsidR="00DF5E20" w:rsidRDefault="00DF5E20"/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718DF96" w14:textId="77777777" w:rsidR="00DF5E20" w:rsidRDefault="00224DB8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местный бюджет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0467D8C" w14:textId="77777777" w:rsidR="00DF5E20" w:rsidRDefault="00224DB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B4B2798" w14:textId="77777777" w:rsidR="00DF5E20" w:rsidRDefault="00224DB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D3AD3DA" w14:textId="77777777" w:rsidR="00DF5E20" w:rsidRDefault="00224DB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DF5E20" w14:paraId="6CB16BA9" w14:textId="77777777">
        <w:trPr>
          <w:trHeight w:val="222"/>
        </w:trPr>
        <w:tc>
          <w:tcPr>
            <w:tcW w:w="5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874BC27" w14:textId="77777777" w:rsidR="00DF5E20" w:rsidRDefault="00DF5E20"/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162EEE0" w14:textId="77777777" w:rsidR="00DF5E20" w:rsidRDefault="00224DB8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внебюджетные источники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B72BE85" w14:textId="77777777" w:rsidR="00DF5E20" w:rsidRDefault="00224DB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C03E888" w14:textId="77777777" w:rsidR="00DF5E20" w:rsidRDefault="00224DB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CFC78C2" w14:textId="77777777" w:rsidR="00DF5E20" w:rsidRDefault="00224DB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DF5E20" w14:paraId="2B01F8FD" w14:textId="77777777">
        <w:trPr>
          <w:trHeight w:val="279"/>
        </w:trPr>
        <w:tc>
          <w:tcPr>
            <w:tcW w:w="54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D7C33A5" w14:textId="77777777" w:rsidR="00DF5E20" w:rsidRDefault="00224DB8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 мероприятие 1.3. Реализация эффективных методов работы с кадровым резервом, муниципальным резервом управленческих кадров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0D62784" w14:textId="77777777" w:rsidR="00DF5E20" w:rsidRDefault="00224DB8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всего               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2B6E66B" w14:textId="77777777" w:rsidR="00DF5E20" w:rsidRDefault="00224DB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DB26D2F" w14:textId="77777777" w:rsidR="00DF5E20" w:rsidRDefault="00224DB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113ADDE" w14:textId="77777777" w:rsidR="00DF5E20" w:rsidRDefault="00224DB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DF5E20" w14:paraId="45A9C6B1" w14:textId="77777777">
        <w:trPr>
          <w:trHeight w:val="255"/>
        </w:trPr>
        <w:tc>
          <w:tcPr>
            <w:tcW w:w="5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5B9C580" w14:textId="77777777" w:rsidR="00DF5E20" w:rsidRDefault="00DF5E20"/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2DA6CD5" w14:textId="77777777" w:rsidR="00DF5E20" w:rsidRDefault="00224DB8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областной бюджет  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08DFD19" w14:textId="77777777" w:rsidR="00DF5E20" w:rsidRDefault="00224DB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2337A20" w14:textId="77777777" w:rsidR="00DF5E20" w:rsidRDefault="00224DB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BE119DB" w14:textId="77777777" w:rsidR="00DF5E20" w:rsidRDefault="00224DB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DF5E20" w14:paraId="0586BF2F" w14:textId="77777777">
        <w:trPr>
          <w:trHeight w:val="240"/>
        </w:trPr>
        <w:tc>
          <w:tcPr>
            <w:tcW w:w="5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D384FDE" w14:textId="77777777" w:rsidR="00DF5E20" w:rsidRDefault="00DF5E20"/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45CA9C7" w14:textId="77777777" w:rsidR="00DF5E20" w:rsidRDefault="00224DB8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федеральный бюджет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1E9FEA0" w14:textId="77777777" w:rsidR="00DF5E20" w:rsidRDefault="00224DB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8DA16F7" w14:textId="77777777" w:rsidR="00DF5E20" w:rsidRDefault="00224DB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1AFEF93" w14:textId="77777777" w:rsidR="00DF5E20" w:rsidRDefault="00224DB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DF5E20" w14:paraId="2EE49B80" w14:textId="77777777">
        <w:trPr>
          <w:trHeight w:val="135"/>
        </w:trPr>
        <w:tc>
          <w:tcPr>
            <w:tcW w:w="5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D612D64" w14:textId="77777777" w:rsidR="00DF5E20" w:rsidRDefault="00DF5E20"/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4171B76" w14:textId="77777777" w:rsidR="00DF5E20" w:rsidRDefault="00224DB8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местный бюджет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585584D" w14:textId="77777777" w:rsidR="00DF5E20" w:rsidRDefault="00224DB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7998B65" w14:textId="77777777" w:rsidR="00DF5E20" w:rsidRDefault="00224DB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8855A42" w14:textId="77777777" w:rsidR="00DF5E20" w:rsidRDefault="00224DB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DF5E20" w14:paraId="49E54D68" w14:textId="77777777">
        <w:trPr>
          <w:trHeight w:val="150"/>
        </w:trPr>
        <w:tc>
          <w:tcPr>
            <w:tcW w:w="5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32E4B5B" w14:textId="77777777" w:rsidR="00DF5E20" w:rsidRDefault="00DF5E20"/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20D8AF7" w14:textId="77777777" w:rsidR="00DF5E20" w:rsidRDefault="00224DB8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внебюджетные источники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C992CAE" w14:textId="77777777" w:rsidR="00DF5E20" w:rsidRDefault="00224DB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B53C7EE" w14:textId="77777777" w:rsidR="00DF5E20" w:rsidRDefault="00224DB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829E28F" w14:textId="77777777" w:rsidR="00DF5E20" w:rsidRDefault="00224DB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DF5E20" w14:paraId="3426450E" w14:textId="77777777">
        <w:trPr>
          <w:trHeight w:val="228"/>
        </w:trPr>
        <w:tc>
          <w:tcPr>
            <w:tcW w:w="54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CD7773A" w14:textId="77777777" w:rsidR="00DF5E20" w:rsidRDefault="00224DB8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 мероприятие 1.4. Обеспечение открытости и доступности информации о муниципальной службе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105F436" w14:textId="77777777" w:rsidR="00DF5E20" w:rsidRDefault="00224DB8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всего               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C76BD79" w14:textId="77777777" w:rsidR="00DF5E20" w:rsidRDefault="00224DB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24F7631" w14:textId="77777777" w:rsidR="00DF5E20" w:rsidRDefault="00224DB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D760838" w14:textId="77777777" w:rsidR="00DF5E20" w:rsidRDefault="00224DB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DF5E20" w14:paraId="6AC97561" w14:textId="77777777">
        <w:trPr>
          <w:trHeight w:val="210"/>
        </w:trPr>
        <w:tc>
          <w:tcPr>
            <w:tcW w:w="5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B33F58A" w14:textId="77777777" w:rsidR="00DF5E20" w:rsidRDefault="00DF5E20"/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35F8599" w14:textId="77777777" w:rsidR="00DF5E20" w:rsidRDefault="00224DB8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областной бюджет  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2952FF4" w14:textId="77777777" w:rsidR="00DF5E20" w:rsidRDefault="00224DB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05D504D" w14:textId="77777777" w:rsidR="00DF5E20" w:rsidRDefault="00224DB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6DE5757" w14:textId="77777777" w:rsidR="00DF5E20" w:rsidRDefault="00224DB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DF5E20" w14:paraId="68EBE1B6" w14:textId="77777777">
        <w:trPr>
          <w:trHeight w:val="135"/>
        </w:trPr>
        <w:tc>
          <w:tcPr>
            <w:tcW w:w="5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DA8EB1A" w14:textId="77777777" w:rsidR="00DF5E20" w:rsidRDefault="00DF5E20"/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45020D4" w14:textId="77777777" w:rsidR="00DF5E20" w:rsidRDefault="00224DB8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федеральный бюджет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10863CB" w14:textId="77777777" w:rsidR="00DF5E20" w:rsidRDefault="00224DB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9E94978" w14:textId="77777777" w:rsidR="00DF5E20" w:rsidRDefault="00224DB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5B481FF" w14:textId="77777777" w:rsidR="00DF5E20" w:rsidRDefault="00224DB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DF5E20" w14:paraId="387880E9" w14:textId="77777777">
        <w:trPr>
          <w:trHeight w:val="126"/>
        </w:trPr>
        <w:tc>
          <w:tcPr>
            <w:tcW w:w="5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C3EE74C" w14:textId="77777777" w:rsidR="00DF5E20" w:rsidRDefault="00DF5E20"/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43C22D4" w14:textId="77777777" w:rsidR="00DF5E20" w:rsidRDefault="00224DB8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местный бюджет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210FF27" w14:textId="77777777" w:rsidR="00DF5E20" w:rsidRDefault="00224DB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119305F" w14:textId="77777777" w:rsidR="00DF5E20" w:rsidRDefault="00224DB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E615EA4" w14:textId="77777777" w:rsidR="00DF5E20" w:rsidRDefault="00224DB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DF5E20" w14:paraId="4480F0BD" w14:textId="77777777">
        <w:trPr>
          <w:trHeight w:val="165"/>
        </w:trPr>
        <w:tc>
          <w:tcPr>
            <w:tcW w:w="5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1F64CF4" w14:textId="77777777" w:rsidR="00DF5E20" w:rsidRDefault="00DF5E20"/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0F2EC1A" w14:textId="77777777" w:rsidR="00DF5E20" w:rsidRDefault="00224DB8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внебюджетные источники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2589BE1" w14:textId="77777777" w:rsidR="00DF5E20" w:rsidRDefault="00224DB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C60EFEF" w14:textId="77777777" w:rsidR="00DF5E20" w:rsidRDefault="00224DB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DE1A4ED" w14:textId="77777777" w:rsidR="00DF5E20" w:rsidRDefault="00224DB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DF5E20" w14:paraId="6161A636" w14:textId="77777777">
        <w:trPr>
          <w:trHeight w:val="213"/>
        </w:trPr>
        <w:tc>
          <w:tcPr>
            <w:tcW w:w="54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1A057EE" w14:textId="77777777" w:rsidR="00DF5E20" w:rsidRDefault="00224DB8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Основное мероприятие 1.5. Обеспечение профессионального развития </w:t>
            </w:r>
            <w:r>
              <w:rPr>
                <w:rFonts w:ascii="Times New Roman" w:hAnsi="Times New Roman"/>
                <w:sz w:val="24"/>
              </w:rPr>
              <w:t>муниципальных служащих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F5A1410" w14:textId="77777777" w:rsidR="00DF5E20" w:rsidRDefault="00224DB8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всего               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DC0720B" w14:textId="77777777" w:rsidR="00DF5E20" w:rsidRDefault="00224DB8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AE3EDBB" w14:textId="77777777" w:rsidR="00DF5E20" w:rsidRDefault="00224DB8">
            <w:pPr>
              <w:jc w:val="center"/>
            </w:pPr>
            <w:r>
              <w:rPr>
                <w:sz w:val="24"/>
              </w:rPr>
              <w:t>20,5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52401B0" w14:textId="77777777" w:rsidR="00DF5E20" w:rsidRDefault="00224DB8">
            <w:pPr>
              <w:jc w:val="center"/>
            </w:pPr>
            <w:r>
              <w:rPr>
                <w:sz w:val="24"/>
              </w:rPr>
              <w:t>20,5</w:t>
            </w:r>
          </w:p>
        </w:tc>
      </w:tr>
      <w:tr w:rsidR="00DF5E20" w14:paraId="5E84CB97" w14:textId="77777777">
        <w:trPr>
          <w:trHeight w:val="195"/>
        </w:trPr>
        <w:tc>
          <w:tcPr>
            <w:tcW w:w="5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A324752" w14:textId="77777777" w:rsidR="00DF5E20" w:rsidRDefault="00DF5E20"/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5E70F98" w14:textId="77777777" w:rsidR="00DF5E20" w:rsidRDefault="00224DB8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областной бюджет  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C4E2F55" w14:textId="77777777" w:rsidR="00DF5E20" w:rsidRDefault="00224DB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E7AA620" w14:textId="77777777" w:rsidR="00DF5E20" w:rsidRDefault="00224DB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243CFB9" w14:textId="77777777" w:rsidR="00DF5E20" w:rsidRDefault="00224DB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DF5E20" w14:paraId="2C7C7EA1" w14:textId="77777777">
        <w:trPr>
          <w:trHeight w:val="180"/>
        </w:trPr>
        <w:tc>
          <w:tcPr>
            <w:tcW w:w="5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7834277" w14:textId="77777777" w:rsidR="00DF5E20" w:rsidRDefault="00DF5E20"/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1998434" w14:textId="77777777" w:rsidR="00DF5E20" w:rsidRDefault="00224DB8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федеральный бюджет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971A8D7" w14:textId="77777777" w:rsidR="00DF5E20" w:rsidRDefault="00224DB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86713F4" w14:textId="77777777" w:rsidR="00DF5E20" w:rsidRDefault="00224DB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57534EE" w14:textId="77777777" w:rsidR="00DF5E20" w:rsidRDefault="00224DB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DF5E20" w14:paraId="3346B8B3" w14:textId="77777777">
        <w:trPr>
          <w:trHeight w:val="111"/>
        </w:trPr>
        <w:tc>
          <w:tcPr>
            <w:tcW w:w="5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F12BD2E" w14:textId="77777777" w:rsidR="00DF5E20" w:rsidRDefault="00DF5E20"/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CF06D9E" w14:textId="77777777" w:rsidR="00DF5E20" w:rsidRDefault="00224DB8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местный бюджет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EAA336B" w14:textId="77777777" w:rsidR="00DF5E20" w:rsidRDefault="00224DB8">
            <w:pPr>
              <w:jc w:val="center"/>
            </w:pPr>
            <w:r>
              <w:rPr>
                <w:sz w:val="24"/>
              </w:rPr>
              <w:t>20,5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28374BA" w14:textId="77777777" w:rsidR="00DF5E20" w:rsidRDefault="00224DB8">
            <w:pPr>
              <w:jc w:val="center"/>
            </w:pPr>
            <w:r>
              <w:rPr>
                <w:sz w:val="24"/>
              </w:rPr>
              <w:t>20,5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821C9C8" w14:textId="77777777" w:rsidR="00DF5E20" w:rsidRDefault="00224DB8">
            <w:pPr>
              <w:jc w:val="center"/>
            </w:pPr>
            <w:r>
              <w:rPr>
                <w:sz w:val="24"/>
              </w:rPr>
              <w:t>20,5</w:t>
            </w:r>
          </w:p>
        </w:tc>
      </w:tr>
      <w:tr w:rsidR="00DF5E20" w14:paraId="4B7FC43E" w14:textId="77777777">
        <w:trPr>
          <w:trHeight w:val="165"/>
        </w:trPr>
        <w:tc>
          <w:tcPr>
            <w:tcW w:w="5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B2889F6" w14:textId="77777777" w:rsidR="00DF5E20" w:rsidRDefault="00DF5E20"/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D418187" w14:textId="77777777" w:rsidR="00DF5E20" w:rsidRDefault="00224DB8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внебюджетные источники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512E5BE" w14:textId="77777777" w:rsidR="00DF5E20" w:rsidRDefault="00224DB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10491B9" w14:textId="77777777" w:rsidR="00DF5E20" w:rsidRDefault="00224DB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7574F08" w14:textId="77777777" w:rsidR="00DF5E20" w:rsidRDefault="00224DB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DF5E20" w14:paraId="057C4B72" w14:textId="77777777">
        <w:trPr>
          <w:trHeight w:val="325"/>
        </w:trPr>
        <w:tc>
          <w:tcPr>
            <w:tcW w:w="54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F984C4C" w14:textId="77777777" w:rsidR="00DF5E20" w:rsidRDefault="00224DB8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Основное мероприятие 1.6. Направление </w:t>
            </w:r>
            <w:r>
              <w:rPr>
                <w:rFonts w:ascii="Times New Roman" w:hAnsi="Times New Roman"/>
                <w:sz w:val="24"/>
              </w:rPr>
              <w:t>муниципальных служащих для участия в конкурсе на звание «Лучший муниципальный служащий в Ростовской области». Организация и проведение конкурса на звание «Лучший муниципальный служащий муниципального образования»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0B3EE48" w14:textId="77777777" w:rsidR="00DF5E20" w:rsidRDefault="00224DB8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всего               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1C8FE92" w14:textId="77777777" w:rsidR="00DF5E20" w:rsidRDefault="00224DB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6DB0CA4" w14:textId="77777777" w:rsidR="00DF5E20" w:rsidRDefault="00224DB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C80D51B" w14:textId="77777777" w:rsidR="00DF5E20" w:rsidRDefault="00224DB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DF5E20" w14:paraId="6FCAD87D" w14:textId="77777777">
        <w:trPr>
          <w:trHeight w:val="399"/>
        </w:trPr>
        <w:tc>
          <w:tcPr>
            <w:tcW w:w="5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C6717B4" w14:textId="77777777" w:rsidR="00DF5E20" w:rsidRDefault="00DF5E20"/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A050C36" w14:textId="77777777" w:rsidR="00DF5E20" w:rsidRDefault="00224DB8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областной бюджет  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EB259D1" w14:textId="77777777" w:rsidR="00DF5E20" w:rsidRDefault="00224DB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B2C9DD5" w14:textId="77777777" w:rsidR="00DF5E20" w:rsidRDefault="00224DB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9AFFEB1" w14:textId="77777777" w:rsidR="00DF5E20" w:rsidRDefault="00224DB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DF5E20" w14:paraId="23CE03D5" w14:textId="77777777">
        <w:trPr>
          <w:trHeight w:val="302"/>
        </w:trPr>
        <w:tc>
          <w:tcPr>
            <w:tcW w:w="5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3E02DEB" w14:textId="77777777" w:rsidR="00DF5E20" w:rsidRDefault="00DF5E20"/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A4E699C" w14:textId="77777777" w:rsidR="00DF5E20" w:rsidRDefault="00224DB8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федеральный бюджет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D366C54" w14:textId="77777777" w:rsidR="00DF5E20" w:rsidRDefault="00224DB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BE68025" w14:textId="77777777" w:rsidR="00DF5E20" w:rsidRDefault="00224DB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4CEFD08" w14:textId="77777777" w:rsidR="00DF5E20" w:rsidRDefault="00224DB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DF5E20" w14:paraId="461354F0" w14:textId="77777777">
        <w:trPr>
          <w:trHeight w:val="263"/>
        </w:trPr>
        <w:tc>
          <w:tcPr>
            <w:tcW w:w="5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175D9BF" w14:textId="77777777" w:rsidR="00DF5E20" w:rsidRDefault="00DF5E20"/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12F4649" w14:textId="77777777" w:rsidR="00DF5E20" w:rsidRDefault="00224DB8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местный бюджет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DA82673" w14:textId="77777777" w:rsidR="00DF5E20" w:rsidRDefault="00224DB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6D7F201" w14:textId="77777777" w:rsidR="00DF5E20" w:rsidRDefault="00224DB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56BDD3D" w14:textId="77777777" w:rsidR="00DF5E20" w:rsidRDefault="00224DB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DF5E20" w14:paraId="45DED6E2" w14:textId="77777777">
        <w:trPr>
          <w:trHeight w:val="391"/>
        </w:trPr>
        <w:tc>
          <w:tcPr>
            <w:tcW w:w="5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EAE44B1" w14:textId="77777777" w:rsidR="00DF5E20" w:rsidRDefault="00DF5E20"/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E8E1B69" w14:textId="77777777" w:rsidR="00DF5E20" w:rsidRDefault="00224DB8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внебюджетные источники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CBE4E35" w14:textId="77777777" w:rsidR="00DF5E20" w:rsidRDefault="00224DB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BCB1089" w14:textId="77777777" w:rsidR="00DF5E20" w:rsidRDefault="00224DB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84623F9" w14:textId="77777777" w:rsidR="00DF5E20" w:rsidRDefault="00224DB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DF5E20" w14:paraId="4C22DD17" w14:textId="77777777">
        <w:trPr>
          <w:trHeight w:val="93"/>
        </w:trPr>
        <w:tc>
          <w:tcPr>
            <w:tcW w:w="54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0E66443" w14:textId="77777777" w:rsidR="00DF5E20" w:rsidRDefault="00224DB8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Подпрограмма 2 «Реализация муниципальной программы Куйбышевское сельское поселение </w:t>
            </w:r>
            <w:r>
              <w:rPr>
                <w:rFonts w:ascii="Times New Roman" w:hAnsi="Times New Roman"/>
                <w:sz w:val="24"/>
              </w:rPr>
              <w:lastRenderedPageBreak/>
              <w:t>«Муниципальная политика»»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1A10EBE" w14:textId="77777777" w:rsidR="00DF5E20" w:rsidRDefault="00224DB8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всего               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ABF75E6" w14:textId="77777777" w:rsidR="00DF5E20" w:rsidRDefault="00224DB8">
            <w:pPr>
              <w:pStyle w:val="ConsPlusCell"/>
              <w:jc w:val="center"/>
              <w:rPr>
                <w:rFonts w:ascii="Times New Roman" w:hAnsi="Times New Roman"/>
                <w:sz w:val="24"/>
                <w:highlight w:val="yellow"/>
              </w:rPr>
            </w:pPr>
            <w:r>
              <w:rPr>
                <w:rFonts w:ascii="Times New Roman" w:hAnsi="Times New Roman"/>
                <w:sz w:val="24"/>
              </w:rPr>
              <w:t>12771,2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E1AE188" w14:textId="77777777" w:rsidR="00DF5E20" w:rsidRDefault="00224DB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12771,2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84AE43D" w14:textId="77777777" w:rsidR="00DF5E20" w:rsidRDefault="00224DB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12631,1</w:t>
            </w:r>
          </w:p>
        </w:tc>
      </w:tr>
      <w:tr w:rsidR="00DF5E20" w14:paraId="2B24F14F" w14:textId="77777777">
        <w:trPr>
          <w:trHeight w:val="165"/>
        </w:trPr>
        <w:tc>
          <w:tcPr>
            <w:tcW w:w="5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0888887" w14:textId="77777777" w:rsidR="00DF5E20" w:rsidRDefault="00DF5E20"/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0EAA6B1" w14:textId="77777777" w:rsidR="00DF5E20" w:rsidRDefault="00224DB8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областной бюджет  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509B3B0" w14:textId="77777777" w:rsidR="00DF5E20" w:rsidRDefault="00224DB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03F232E" w14:textId="77777777" w:rsidR="00DF5E20" w:rsidRDefault="00224DB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135770C" w14:textId="77777777" w:rsidR="00DF5E20" w:rsidRDefault="00224DB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DF5E20" w14:paraId="6C1F5D3F" w14:textId="77777777">
        <w:trPr>
          <w:trHeight w:val="210"/>
        </w:trPr>
        <w:tc>
          <w:tcPr>
            <w:tcW w:w="5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34A378B" w14:textId="77777777" w:rsidR="00DF5E20" w:rsidRDefault="00DF5E20"/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141B327" w14:textId="77777777" w:rsidR="00DF5E20" w:rsidRDefault="00224DB8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федеральный бюджет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082A8F9" w14:textId="77777777" w:rsidR="00DF5E20" w:rsidRDefault="00224DB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F992F13" w14:textId="77777777" w:rsidR="00DF5E20" w:rsidRDefault="00224DB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2AFC4D8" w14:textId="77777777" w:rsidR="00DF5E20" w:rsidRDefault="00224DB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DF5E20" w14:paraId="5F45C448" w14:textId="77777777">
        <w:trPr>
          <w:trHeight w:val="165"/>
        </w:trPr>
        <w:tc>
          <w:tcPr>
            <w:tcW w:w="5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A491E5F" w14:textId="77777777" w:rsidR="00DF5E20" w:rsidRDefault="00DF5E20"/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21EC5F4" w14:textId="77777777" w:rsidR="00DF5E20" w:rsidRDefault="00224DB8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местный бюджет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19CF842" w14:textId="77777777" w:rsidR="00DF5E20" w:rsidRDefault="00224DB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12771,2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DECD4EA" w14:textId="77777777" w:rsidR="00DF5E20" w:rsidRDefault="00224DB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12771,2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1B10626" w14:textId="77777777" w:rsidR="00DF5E20" w:rsidRDefault="00224DB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12631,1</w:t>
            </w:r>
          </w:p>
        </w:tc>
      </w:tr>
      <w:tr w:rsidR="00DF5E20" w14:paraId="54B3CF4A" w14:textId="77777777">
        <w:trPr>
          <w:trHeight w:val="135"/>
        </w:trPr>
        <w:tc>
          <w:tcPr>
            <w:tcW w:w="5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287EE41" w14:textId="77777777" w:rsidR="00DF5E20" w:rsidRDefault="00DF5E20"/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3CBDCE7" w14:textId="77777777" w:rsidR="00DF5E20" w:rsidRDefault="00224DB8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внебюджетные источники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EE6409E" w14:textId="77777777" w:rsidR="00DF5E20" w:rsidRDefault="00224DB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249B7CE" w14:textId="77777777" w:rsidR="00DF5E20" w:rsidRDefault="00224DB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11D1B7A" w14:textId="77777777" w:rsidR="00DF5E20" w:rsidRDefault="00224DB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DF5E20" w14:paraId="37122815" w14:textId="77777777">
        <w:trPr>
          <w:trHeight w:val="210"/>
        </w:trPr>
        <w:tc>
          <w:tcPr>
            <w:tcW w:w="54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1243E07" w14:textId="77777777" w:rsidR="00DF5E20" w:rsidRDefault="00224DB8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 мероприятие 2.1</w:t>
            </w:r>
          </w:p>
          <w:p w14:paraId="366C3FF3" w14:textId="77777777" w:rsidR="00DF5E20" w:rsidRDefault="00224DB8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Официальная публикация </w:t>
            </w:r>
            <w:r>
              <w:rPr>
                <w:rFonts w:ascii="Times New Roman" w:hAnsi="Times New Roman"/>
                <w:sz w:val="24"/>
              </w:rPr>
              <w:t>нормативно-правовых актов Куйбышевского сельского поселения в информационном бюллетени, являющего официальным источником опубликования правовых актов Куйбышевского сельского поселения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1DE29F6" w14:textId="77777777" w:rsidR="00DF5E20" w:rsidRDefault="00224DB8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всего               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2FCB6A7" w14:textId="77777777" w:rsidR="00DF5E20" w:rsidRDefault="00224DB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3F82146" w14:textId="77777777" w:rsidR="00DF5E20" w:rsidRDefault="00224DB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12156F7" w14:textId="77777777" w:rsidR="00DF5E20" w:rsidRDefault="00224DB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DF5E20" w14:paraId="3861B34C" w14:textId="77777777">
        <w:trPr>
          <w:trHeight w:val="177"/>
        </w:trPr>
        <w:tc>
          <w:tcPr>
            <w:tcW w:w="5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E988C1D" w14:textId="77777777" w:rsidR="00DF5E20" w:rsidRDefault="00DF5E20"/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D44103F" w14:textId="77777777" w:rsidR="00DF5E20" w:rsidRDefault="00224DB8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областной бюджет  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7302750" w14:textId="77777777" w:rsidR="00DF5E20" w:rsidRDefault="00224DB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D610D85" w14:textId="77777777" w:rsidR="00DF5E20" w:rsidRDefault="00224DB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F50588C" w14:textId="77777777" w:rsidR="00DF5E20" w:rsidRDefault="00224DB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DF5E20" w14:paraId="2641E1EE" w14:textId="77777777">
        <w:trPr>
          <w:trHeight w:val="270"/>
        </w:trPr>
        <w:tc>
          <w:tcPr>
            <w:tcW w:w="5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7284C8B" w14:textId="77777777" w:rsidR="00DF5E20" w:rsidRDefault="00DF5E20"/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00D337C" w14:textId="77777777" w:rsidR="00DF5E20" w:rsidRDefault="00224DB8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федеральный бюджет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57CDE5D" w14:textId="77777777" w:rsidR="00DF5E20" w:rsidRDefault="00224DB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26B3FBE" w14:textId="77777777" w:rsidR="00DF5E20" w:rsidRDefault="00224DB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7795F18" w14:textId="77777777" w:rsidR="00DF5E20" w:rsidRDefault="00224DB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DF5E20" w14:paraId="0FD68ABF" w14:textId="77777777">
        <w:trPr>
          <w:trHeight w:val="285"/>
        </w:trPr>
        <w:tc>
          <w:tcPr>
            <w:tcW w:w="5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8852281" w14:textId="77777777" w:rsidR="00DF5E20" w:rsidRDefault="00DF5E20"/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6898DCC" w14:textId="77777777" w:rsidR="00DF5E20" w:rsidRDefault="00224DB8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местный бюджет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611AA44" w14:textId="77777777" w:rsidR="00DF5E20" w:rsidRDefault="00224DB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EBDE6C3" w14:textId="77777777" w:rsidR="00DF5E20" w:rsidRDefault="00224DB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64AD4E7" w14:textId="77777777" w:rsidR="00DF5E20" w:rsidRDefault="00224DB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DF5E20" w14:paraId="0852DD16" w14:textId="77777777">
        <w:trPr>
          <w:trHeight w:val="930"/>
        </w:trPr>
        <w:tc>
          <w:tcPr>
            <w:tcW w:w="5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4957949" w14:textId="77777777" w:rsidR="00DF5E20" w:rsidRDefault="00DF5E20"/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55AAC53" w14:textId="77777777" w:rsidR="00DF5E20" w:rsidRDefault="00224DB8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внебюджетные источники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291DEF1" w14:textId="77777777" w:rsidR="00DF5E20" w:rsidRDefault="00224DB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122A7E2" w14:textId="77777777" w:rsidR="00DF5E20" w:rsidRDefault="00224DB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98F44E4" w14:textId="77777777" w:rsidR="00DF5E20" w:rsidRDefault="00224DB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DF5E20" w14:paraId="58940EEB" w14:textId="77777777">
        <w:trPr>
          <w:trHeight w:val="318"/>
        </w:trPr>
        <w:tc>
          <w:tcPr>
            <w:tcW w:w="54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DF84B03" w14:textId="77777777" w:rsidR="00DF5E20" w:rsidRDefault="00224DB8">
            <w:pPr>
              <w:rPr>
                <w:sz w:val="24"/>
              </w:rPr>
            </w:pPr>
            <w:r>
              <w:rPr>
                <w:sz w:val="24"/>
              </w:rPr>
              <w:t>Основное мероприятие 2.2. Финансовое обеспечение аппарата Администрации сельского поселения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962B0DE" w14:textId="77777777" w:rsidR="00DF5E20" w:rsidRDefault="00224DB8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всего               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A281B61" w14:textId="77777777" w:rsidR="00DF5E20" w:rsidRDefault="00224DB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12771,2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FAF0CD7" w14:textId="77777777" w:rsidR="00DF5E20" w:rsidRDefault="00224DB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12771,2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98C5B37" w14:textId="77777777" w:rsidR="00DF5E20" w:rsidRDefault="00224DB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12631,1</w:t>
            </w:r>
          </w:p>
        </w:tc>
      </w:tr>
      <w:tr w:rsidR="00DF5E20" w14:paraId="5614017B" w14:textId="77777777">
        <w:trPr>
          <w:trHeight w:val="225"/>
        </w:trPr>
        <w:tc>
          <w:tcPr>
            <w:tcW w:w="5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30D2137" w14:textId="77777777" w:rsidR="00DF5E20" w:rsidRDefault="00DF5E20"/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9C01EA2" w14:textId="77777777" w:rsidR="00DF5E20" w:rsidRDefault="00224DB8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областной бюджет  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A641D06" w14:textId="77777777" w:rsidR="00DF5E20" w:rsidRDefault="00224DB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DBA1F6F" w14:textId="77777777" w:rsidR="00DF5E20" w:rsidRDefault="00224DB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854BE44" w14:textId="77777777" w:rsidR="00DF5E20" w:rsidRDefault="00224DB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DF5E20" w14:paraId="1A25B6C7" w14:textId="77777777">
        <w:trPr>
          <w:trHeight w:val="210"/>
        </w:trPr>
        <w:tc>
          <w:tcPr>
            <w:tcW w:w="5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889B029" w14:textId="77777777" w:rsidR="00DF5E20" w:rsidRDefault="00DF5E20"/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53804FD" w14:textId="77777777" w:rsidR="00DF5E20" w:rsidRDefault="00224DB8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федеральный бюджет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1242D8F" w14:textId="77777777" w:rsidR="00DF5E20" w:rsidRDefault="00224DB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3F4A403" w14:textId="77777777" w:rsidR="00DF5E20" w:rsidRDefault="00224DB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B44D17E" w14:textId="77777777" w:rsidR="00DF5E20" w:rsidRDefault="00224DB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DF5E20" w14:paraId="54A956A9" w14:textId="77777777">
        <w:trPr>
          <w:trHeight w:val="90"/>
        </w:trPr>
        <w:tc>
          <w:tcPr>
            <w:tcW w:w="5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3E1A844" w14:textId="77777777" w:rsidR="00DF5E20" w:rsidRDefault="00DF5E20"/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301067A" w14:textId="77777777" w:rsidR="00DF5E20" w:rsidRDefault="00224DB8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местный бюджет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96264FE" w14:textId="77777777" w:rsidR="00DF5E20" w:rsidRDefault="00224DB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12771,2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EC922B1" w14:textId="77777777" w:rsidR="00DF5E20" w:rsidRDefault="00224DB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12771,2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5449F8B" w14:textId="77777777" w:rsidR="00DF5E20" w:rsidRDefault="00224DB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12631,1</w:t>
            </w:r>
          </w:p>
        </w:tc>
      </w:tr>
      <w:tr w:rsidR="00DF5E20" w14:paraId="609412DC" w14:textId="77777777">
        <w:trPr>
          <w:trHeight w:val="90"/>
        </w:trPr>
        <w:tc>
          <w:tcPr>
            <w:tcW w:w="5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F6E6FF3" w14:textId="77777777" w:rsidR="00DF5E20" w:rsidRDefault="00DF5E20"/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AC9C652" w14:textId="77777777" w:rsidR="00DF5E20" w:rsidRDefault="00224DB8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внебюджетные источники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9CA1A2C" w14:textId="77777777" w:rsidR="00DF5E20" w:rsidRDefault="00DF5E20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95AD06B" w14:textId="77777777" w:rsidR="00DF5E20" w:rsidRDefault="00DF5E20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BFA68D2" w14:textId="77777777" w:rsidR="00DF5E20" w:rsidRDefault="00DF5E20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DF5E20" w14:paraId="2BCC9690" w14:textId="77777777">
        <w:trPr>
          <w:trHeight w:val="180"/>
        </w:trPr>
        <w:tc>
          <w:tcPr>
            <w:tcW w:w="54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BA46235" w14:textId="77777777" w:rsidR="00DF5E20" w:rsidRDefault="00224DB8">
            <w:pPr>
              <w:rPr>
                <w:sz w:val="24"/>
              </w:rPr>
            </w:pPr>
            <w:r>
              <w:rPr>
                <w:sz w:val="24"/>
              </w:rPr>
              <w:t>Подпрограмма 3 «Долгосрочное финансовое планирование»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C584E63" w14:textId="77777777" w:rsidR="00DF5E20" w:rsidRDefault="00224DB8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всего               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2C42294" w14:textId="77777777" w:rsidR="00DF5E20" w:rsidRDefault="00224DB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96F4FD8" w14:textId="77777777" w:rsidR="00DF5E20" w:rsidRDefault="00224DB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E5707A2" w14:textId="77777777" w:rsidR="00DF5E20" w:rsidRDefault="00224DB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DF5E20" w14:paraId="6868F0F9" w14:textId="77777777">
        <w:trPr>
          <w:trHeight w:val="180"/>
        </w:trPr>
        <w:tc>
          <w:tcPr>
            <w:tcW w:w="5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2B8DB71" w14:textId="77777777" w:rsidR="00DF5E20" w:rsidRDefault="00DF5E20"/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8C762AD" w14:textId="77777777" w:rsidR="00DF5E20" w:rsidRDefault="00224DB8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областной бюджет  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42184E1" w14:textId="77777777" w:rsidR="00DF5E20" w:rsidRDefault="00224DB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4F37325" w14:textId="77777777" w:rsidR="00DF5E20" w:rsidRDefault="00224DB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A953041" w14:textId="77777777" w:rsidR="00DF5E20" w:rsidRDefault="00224DB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DF5E20" w14:paraId="4715D43D" w14:textId="77777777">
        <w:trPr>
          <w:trHeight w:val="111"/>
        </w:trPr>
        <w:tc>
          <w:tcPr>
            <w:tcW w:w="5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CF1659D" w14:textId="77777777" w:rsidR="00DF5E20" w:rsidRDefault="00DF5E20"/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3D3F3C0" w14:textId="77777777" w:rsidR="00DF5E20" w:rsidRDefault="00224DB8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федеральный бюджет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53B040A" w14:textId="77777777" w:rsidR="00DF5E20" w:rsidRDefault="00224DB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416ADB3" w14:textId="77777777" w:rsidR="00DF5E20" w:rsidRDefault="00224DB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512A376" w14:textId="77777777" w:rsidR="00DF5E20" w:rsidRDefault="00224DB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DF5E20" w14:paraId="59F47B3E" w14:textId="77777777">
        <w:trPr>
          <w:trHeight w:val="165"/>
        </w:trPr>
        <w:tc>
          <w:tcPr>
            <w:tcW w:w="5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B7BF0FE" w14:textId="77777777" w:rsidR="00DF5E20" w:rsidRDefault="00DF5E20"/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CD90907" w14:textId="77777777" w:rsidR="00DF5E20" w:rsidRDefault="00224DB8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местный бюджет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D3C39B2" w14:textId="77777777" w:rsidR="00DF5E20" w:rsidRDefault="00224DB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A7E2792" w14:textId="77777777" w:rsidR="00DF5E20" w:rsidRDefault="00224DB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4C0F7EF" w14:textId="77777777" w:rsidR="00DF5E20" w:rsidRDefault="00224DB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DF5E20" w14:paraId="47F550B8" w14:textId="77777777">
        <w:trPr>
          <w:trHeight w:val="105"/>
        </w:trPr>
        <w:tc>
          <w:tcPr>
            <w:tcW w:w="5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328D730" w14:textId="77777777" w:rsidR="00DF5E20" w:rsidRDefault="00DF5E20"/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0D401DD" w14:textId="77777777" w:rsidR="00DF5E20" w:rsidRDefault="00224DB8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внебюджетные источники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0584252" w14:textId="77777777" w:rsidR="00DF5E20" w:rsidRDefault="00224DB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4F4FEC2" w14:textId="77777777" w:rsidR="00DF5E20" w:rsidRDefault="00224DB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5DE3071" w14:textId="77777777" w:rsidR="00DF5E20" w:rsidRDefault="00224DB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DF5E20" w14:paraId="0F5B6B8D" w14:textId="77777777">
        <w:trPr>
          <w:trHeight w:val="249"/>
        </w:trPr>
        <w:tc>
          <w:tcPr>
            <w:tcW w:w="54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9266B60" w14:textId="77777777" w:rsidR="00DF5E20" w:rsidRDefault="00224DB8">
            <w:pPr>
              <w:rPr>
                <w:sz w:val="24"/>
              </w:rPr>
            </w:pPr>
            <w:r>
              <w:rPr>
                <w:sz w:val="24"/>
              </w:rPr>
              <w:t>Основное мероприятие 3.1.</w:t>
            </w:r>
          </w:p>
          <w:p w14:paraId="41F2151F" w14:textId="77777777" w:rsidR="00DF5E20" w:rsidRDefault="00224DB8">
            <w:pPr>
              <w:rPr>
                <w:sz w:val="24"/>
              </w:rPr>
            </w:pPr>
            <w:r>
              <w:rPr>
                <w:sz w:val="24"/>
              </w:rPr>
              <w:t xml:space="preserve">Реализация мероприятий по росту доходного </w:t>
            </w:r>
            <w:r>
              <w:rPr>
                <w:sz w:val="24"/>
              </w:rPr>
              <w:t>потенциала  Куйбышевского сельского поселения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F211888" w14:textId="77777777" w:rsidR="00DF5E20" w:rsidRDefault="00224DB8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всего               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3B7042E" w14:textId="77777777" w:rsidR="00DF5E20" w:rsidRDefault="00224DB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F282C69" w14:textId="77777777" w:rsidR="00DF5E20" w:rsidRDefault="00224DB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33C6781" w14:textId="77777777" w:rsidR="00DF5E20" w:rsidRDefault="00224DB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DF5E20" w14:paraId="393CEBAE" w14:textId="77777777">
        <w:trPr>
          <w:trHeight w:val="240"/>
        </w:trPr>
        <w:tc>
          <w:tcPr>
            <w:tcW w:w="5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139AFBA" w14:textId="77777777" w:rsidR="00DF5E20" w:rsidRDefault="00DF5E20"/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D17528D" w14:textId="77777777" w:rsidR="00DF5E20" w:rsidRDefault="00224DB8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областной бюджет  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2C6DF36" w14:textId="77777777" w:rsidR="00DF5E20" w:rsidRDefault="00224DB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26DFB5B" w14:textId="77777777" w:rsidR="00DF5E20" w:rsidRDefault="00224DB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0507247" w14:textId="77777777" w:rsidR="00DF5E20" w:rsidRDefault="00224DB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DF5E20" w14:paraId="6C07F5D9" w14:textId="77777777">
        <w:trPr>
          <w:trHeight w:val="225"/>
        </w:trPr>
        <w:tc>
          <w:tcPr>
            <w:tcW w:w="5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12A538A" w14:textId="77777777" w:rsidR="00DF5E20" w:rsidRDefault="00DF5E20"/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FD3D375" w14:textId="77777777" w:rsidR="00DF5E20" w:rsidRDefault="00224DB8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федеральный бюджет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C64394B" w14:textId="77777777" w:rsidR="00DF5E20" w:rsidRDefault="00224DB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BF6F3F3" w14:textId="77777777" w:rsidR="00DF5E20" w:rsidRDefault="00224DB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BF974F0" w14:textId="77777777" w:rsidR="00DF5E20" w:rsidRDefault="00224DB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DF5E20" w14:paraId="60D7BEFF" w14:textId="77777777">
        <w:trPr>
          <w:trHeight w:val="225"/>
        </w:trPr>
        <w:tc>
          <w:tcPr>
            <w:tcW w:w="5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86F7DCC" w14:textId="77777777" w:rsidR="00DF5E20" w:rsidRDefault="00DF5E20"/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839A73E" w14:textId="77777777" w:rsidR="00DF5E20" w:rsidRDefault="00224DB8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местный бюджет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6D1CED7" w14:textId="77777777" w:rsidR="00DF5E20" w:rsidRDefault="00224DB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9F8D55E" w14:textId="77777777" w:rsidR="00DF5E20" w:rsidRDefault="00224DB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A1E20A9" w14:textId="77777777" w:rsidR="00DF5E20" w:rsidRDefault="00224DB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DF5E20" w14:paraId="0E6C35C3" w14:textId="77777777">
        <w:trPr>
          <w:trHeight w:val="135"/>
        </w:trPr>
        <w:tc>
          <w:tcPr>
            <w:tcW w:w="5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FC7210A" w14:textId="77777777" w:rsidR="00DF5E20" w:rsidRDefault="00DF5E20"/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54B65C2" w14:textId="77777777" w:rsidR="00DF5E20" w:rsidRDefault="00224DB8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внебюджетные источники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88B973F" w14:textId="77777777" w:rsidR="00DF5E20" w:rsidRDefault="00224DB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E362892" w14:textId="77777777" w:rsidR="00DF5E20" w:rsidRDefault="00224DB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EBF5D53" w14:textId="77777777" w:rsidR="00DF5E20" w:rsidRDefault="00224DB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DF5E20" w14:paraId="1A749AEC" w14:textId="77777777">
        <w:trPr>
          <w:trHeight w:val="225"/>
        </w:trPr>
        <w:tc>
          <w:tcPr>
            <w:tcW w:w="54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8573003" w14:textId="77777777" w:rsidR="00DF5E20" w:rsidRDefault="00224DB8">
            <w:pPr>
              <w:rPr>
                <w:sz w:val="24"/>
              </w:rPr>
            </w:pPr>
            <w:r>
              <w:rPr>
                <w:sz w:val="24"/>
              </w:rPr>
              <w:t>Основное мероприятие 3.2.</w:t>
            </w:r>
          </w:p>
          <w:p w14:paraId="73D9C970" w14:textId="77777777" w:rsidR="00DF5E20" w:rsidRDefault="00224DB8">
            <w:pPr>
              <w:rPr>
                <w:sz w:val="24"/>
              </w:rPr>
            </w:pPr>
            <w:r>
              <w:rPr>
                <w:sz w:val="24"/>
              </w:rPr>
              <w:t>Формирование расходов  бюджета Куйбышевского сельского поселения в соответствии с муниципальными программами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511D28A" w14:textId="77777777" w:rsidR="00DF5E20" w:rsidRDefault="00224DB8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всего               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7C6AD8F" w14:textId="77777777" w:rsidR="00DF5E20" w:rsidRDefault="00224DB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BFD0DFB" w14:textId="77777777" w:rsidR="00DF5E20" w:rsidRDefault="00224DB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60E3783" w14:textId="77777777" w:rsidR="00DF5E20" w:rsidRDefault="00224DB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DF5E20" w14:paraId="45D80A05" w14:textId="77777777">
        <w:trPr>
          <w:trHeight w:val="235"/>
        </w:trPr>
        <w:tc>
          <w:tcPr>
            <w:tcW w:w="5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6680CCE" w14:textId="77777777" w:rsidR="00DF5E20" w:rsidRDefault="00DF5E20"/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0BFEFBC" w14:textId="77777777" w:rsidR="00DF5E20" w:rsidRDefault="00224DB8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областной бюджет  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E5CE247" w14:textId="77777777" w:rsidR="00DF5E20" w:rsidRDefault="00224DB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C61959D" w14:textId="77777777" w:rsidR="00DF5E20" w:rsidRDefault="00224DB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6B55705" w14:textId="77777777" w:rsidR="00DF5E20" w:rsidRDefault="00224DB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DF5E20" w14:paraId="52E194C4" w14:textId="77777777">
        <w:trPr>
          <w:trHeight w:val="195"/>
        </w:trPr>
        <w:tc>
          <w:tcPr>
            <w:tcW w:w="5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C054C4B" w14:textId="77777777" w:rsidR="00DF5E20" w:rsidRDefault="00DF5E20"/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24C90FE" w14:textId="77777777" w:rsidR="00DF5E20" w:rsidRDefault="00224DB8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федеральный бюджет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E633F83" w14:textId="77777777" w:rsidR="00DF5E20" w:rsidRDefault="00224DB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08832E6" w14:textId="77777777" w:rsidR="00DF5E20" w:rsidRDefault="00224DB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4155EC5" w14:textId="77777777" w:rsidR="00DF5E20" w:rsidRDefault="00224DB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DF5E20" w14:paraId="3EE36F24" w14:textId="77777777">
        <w:trPr>
          <w:trHeight w:val="240"/>
        </w:trPr>
        <w:tc>
          <w:tcPr>
            <w:tcW w:w="5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314FDF1" w14:textId="77777777" w:rsidR="00DF5E20" w:rsidRDefault="00DF5E20"/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75EDF1E" w14:textId="77777777" w:rsidR="00DF5E20" w:rsidRDefault="00224DB8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местный бюджет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DA25033" w14:textId="77777777" w:rsidR="00DF5E20" w:rsidRDefault="00224DB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6EB873F" w14:textId="77777777" w:rsidR="00DF5E20" w:rsidRDefault="00224DB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4B06A1B" w14:textId="77777777" w:rsidR="00DF5E20" w:rsidRDefault="00224DB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DF5E20" w14:paraId="499816E7" w14:textId="77777777">
        <w:trPr>
          <w:trHeight w:val="330"/>
        </w:trPr>
        <w:tc>
          <w:tcPr>
            <w:tcW w:w="5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62B900B" w14:textId="77777777" w:rsidR="00DF5E20" w:rsidRDefault="00DF5E20"/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041D947" w14:textId="77777777" w:rsidR="00DF5E20" w:rsidRDefault="00224DB8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внебюджетные источники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939461F" w14:textId="77777777" w:rsidR="00DF5E20" w:rsidRDefault="00224DB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543D81E" w14:textId="77777777" w:rsidR="00DF5E20" w:rsidRDefault="00224DB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6C6F453" w14:textId="77777777" w:rsidR="00DF5E20" w:rsidRDefault="00224DB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DF5E20" w14:paraId="26606960" w14:textId="77777777">
        <w:trPr>
          <w:trHeight w:val="135"/>
        </w:trPr>
        <w:tc>
          <w:tcPr>
            <w:tcW w:w="54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AB37468" w14:textId="77777777" w:rsidR="00DF5E20" w:rsidRDefault="00224DB8">
            <w:pPr>
              <w:rPr>
                <w:sz w:val="24"/>
              </w:rPr>
            </w:pPr>
            <w:r>
              <w:rPr>
                <w:sz w:val="24"/>
              </w:rPr>
              <w:t xml:space="preserve">Подпрограмма 4 «Нормативно-методическое, информационное обеспечение и организация </w:t>
            </w:r>
            <w:r>
              <w:rPr>
                <w:sz w:val="24"/>
              </w:rPr>
              <w:lastRenderedPageBreak/>
              <w:t>бюджетного процесса»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185A77B" w14:textId="77777777" w:rsidR="00DF5E20" w:rsidRDefault="00224DB8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всего               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F76CA29" w14:textId="77777777" w:rsidR="00DF5E20" w:rsidRDefault="00224DB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B3674BE" w14:textId="77777777" w:rsidR="00DF5E20" w:rsidRDefault="00224DB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32966FA" w14:textId="77777777" w:rsidR="00DF5E20" w:rsidRDefault="00224DB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DF5E20" w14:paraId="5289ECE9" w14:textId="77777777">
        <w:trPr>
          <w:trHeight w:val="135"/>
        </w:trPr>
        <w:tc>
          <w:tcPr>
            <w:tcW w:w="5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BB75892" w14:textId="77777777" w:rsidR="00DF5E20" w:rsidRDefault="00DF5E20"/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3CDCAEF" w14:textId="77777777" w:rsidR="00DF5E20" w:rsidRDefault="00224DB8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областной бюджет  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8EEE9E6" w14:textId="77777777" w:rsidR="00DF5E20" w:rsidRDefault="00224DB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08FE36F" w14:textId="77777777" w:rsidR="00DF5E20" w:rsidRDefault="00224DB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B151315" w14:textId="77777777" w:rsidR="00DF5E20" w:rsidRDefault="00224DB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DF5E20" w14:paraId="7BDC973F" w14:textId="77777777">
        <w:trPr>
          <w:trHeight w:val="120"/>
        </w:trPr>
        <w:tc>
          <w:tcPr>
            <w:tcW w:w="5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0529026" w14:textId="77777777" w:rsidR="00DF5E20" w:rsidRDefault="00DF5E20"/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A70ABB0" w14:textId="77777777" w:rsidR="00DF5E20" w:rsidRDefault="00224DB8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федеральный бюджет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F776D61" w14:textId="77777777" w:rsidR="00DF5E20" w:rsidRDefault="00224DB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3AC1867" w14:textId="77777777" w:rsidR="00DF5E20" w:rsidRDefault="00224DB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C30EC0D" w14:textId="77777777" w:rsidR="00DF5E20" w:rsidRDefault="00224DB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DF5E20" w14:paraId="310B96DC" w14:textId="77777777">
        <w:trPr>
          <w:trHeight w:val="126"/>
        </w:trPr>
        <w:tc>
          <w:tcPr>
            <w:tcW w:w="5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8A334B6" w14:textId="77777777" w:rsidR="00DF5E20" w:rsidRDefault="00DF5E20"/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82A0875" w14:textId="77777777" w:rsidR="00DF5E20" w:rsidRDefault="00224DB8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местный бюджет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F9317EA" w14:textId="77777777" w:rsidR="00DF5E20" w:rsidRDefault="00224DB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9095AAD" w14:textId="77777777" w:rsidR="00DF5E20" w:rsidRDefault="00224DB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6E8838D" w14:textId="77777777" w:rsidR="00DF5E20" w:rsidRDefault="00224DB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DF5E20" w14:paraId="442155B2" w14:textId="77777777">
        <w:trPr>
          <w:trHeight w:val="135"/>
        </w:trPr>
        <w:tc>
          <w:tcPr>
            <w:tcW w:w="5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4A73936" w14:textId="77777777" w:rsidR="00DF5E20" w:rsidRDefault="00DF5E20"/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E4A8470" w14:textId="77777777" w:rsidR="00DF5E20" w:rsidRDefault="00224DB8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внебюджетные источники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BC7A2E4" w14:textId="77777777" w:rsidR="00DF5E20" w:rsidRDefault="00224DB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4C0D560" w14:textId="77777777" w:rsidR="00DF5E20" w:rsidRDefault="00224DB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4C6A7D5" w14:textId="77777777" w:rsidR="00DF5E20" w:rsidRDefault="00224DB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DF5E20" w14:paraId="0AA28B39" w14:textId="77777777">
        <w:trPr>
          <w:trHeight w:val="135"/>
        </w:trPr>
        <w:tc>
          <w:tcPr>
            <w:tcW w:w="54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DE153CC" w14:textId="77777777" w:rsidR="00DF5E20" w:rsidRDefault="00224DB8">
            <w:pPr>
              <w:rPr>
                <w:sz w:val="24"/>
              </w:rPr>
            </w:pPr>
            <w:r>
              <w:rPr>
                <w:sz w:val="24"/>
              </w:rPr>
              <w:t>Основное мероприятие 4.1.</w:t>
            </w:r>
          </w:p>
          <w:p w14:paraId="5858938C" w14:textId="77777777" w:rsidR="00DF5E20" w:rsidRDefault="00224DB8">
            <w:pPr>
              <w:rPr>
                <w:sz w:val="24"/>
              </w:rPr>
            </w:pPr>
            <w:r>
              <w:rPr>
                <w:sz w:val="24"/>
              </w:rPr>
              <w:t>Разработка и совершенствование нормативного правового регулирования по организации бюджетного процесса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92144EA" w14:textId="77777777" w:rsidR="00DF5E20" w:rsidRDefault="00224DB8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всего               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C5DA3CA" w14:textId="77777777" w:rsidR="00DF5E20" w:rsidRDefault="00224DB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F6173F7" w14:textId="77777777" w:rsidR="00DF5E20" w:rsidRDefault="00224DB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8AAC70A" w14:textId="77777777" w:rsidR="00DF5E20" w:rsidRDefault="00224DB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DF5E20" w14:paraId="33E38266" w14:textId="77777777">
        <w:trPr>
          <w:trHeight w:val="150"/>
        </w:trPr>
        <w:tc>
          <w:tcPr>
            <w:tcW w:w="5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8C3D337" w14:textId="77777777" w:rsidR="00DF5E20" w:rsidRDefault="00DF5E20"/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B8A9FBA" w14:textId="77777777" w:rsidR="00DF5E20" w:rsidRDefault="00224DB8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областной бюджет  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01E65A3" w14:textId="77777777" w:rsidR="00DF5E20" w:rsidRDefault="00224DB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92DC122" w14:textId="77777777" w:rsidR="00DF5E20" w:rsidRDefault="00224DB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B57018E" w14:textId="77777777" w:rsidR="00DF5E20" w:rsidRDefault="00224DB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DF5E20" w14:paraId="19AFB914" w14:textId="77777777">
        <w:trPr>
          <w:trHeight w:val="150"/>
        </w:trPr>
        <w:tc>
          <w:tcPr>
            <w:tcW w:w="5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A0E466A" w14:textId="77777777" w:rsidR="00DF5E20" w:rsidRDefault="00DF5E20"/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0B035A9" w14:textId="77777777" w:rsidR="00DF5E20" w:rsidRDefault="00224DB8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федеральный бюджет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307767B" w14:textId="77777777" w:rsidR="00DF5E20" w:rsidRDefault="00224DB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058F73F" w14:textId="77777777" w:rsidR="00DF5E20" w:rsidRDefault="00224DB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011E5F6" w14:textId="77777777" w:rsidR="00DF5E20" w:rsidRDefault="00224DB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DF5E20" w14:paraId="1038A445" w14:textId="77777777">
        <w:trPr>
          <w:trHeight w:val="120"/>
        </w:trPr>
        <w:tc>
          <w:tcPr>
            <w:tcW w:w="5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55BFC47" w14:textId="77777777" w:rsidR="00DF5E20" w:rsidRDefault="00DF5E20"/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4E9D243" w14:textId="77777777" w:rsidR="00DF5E20" w:rsidRDefault="00224DB8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местный бюджет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9341D19" w14:textId="77777777" w:rsidR="00DF5E20" w:rsidRDefault="00224DB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F4D09DF" w14:textId="77777777" w:rsidR="00DF5E20" w:rsidRDefault="00224DB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98075EC" w14:textId="77777777" w:rsidR="00DF5E20" w:rsidRDefault="00224DB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DF5E20" w14:paraId="14BC14BF" w14:textId="77777777">
        <w:trPr>
          <w:trHeight w:val="267"/>
        </w:trPr>
        <w:tc>
          <w:tcPr>
            <w:tcW w:w="5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802B41F" w14:textId="77777777" w:rsidR="00DF5E20" w:rsidRDefault="00DF5E20"/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AC4E6EC" w14:textId="77777777" w:rsidR="00DF5E20" w:rsidRDefault="00224DB8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внебюджетные источники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EDBC785" w14:textId="77777777" w:rsidR="00DF5E20" w:rsidRDefault="00224DB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08226B6" w14:textId="77777777" w:rsidR="00DF5E20" w:rsidRDefault="00224DB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C13F573" w14:textId="77777777" w:rsidR="00DF5E20" w:rsidRDefault="00224DB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DF5E20" w14:paraId="60D0E74A" w14:textId="77777777">
        <w:trPr>
          <w:trHeight w:val="249"/>
        </w:trPr>
        <w:tc>
          <w:tcPr>
            <w:tcW w:w="54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E74A04F" w14:textId="77777777" w:rsidR="00DF5E20" w:rsidRDefault="00224DB8">
            <w:pPr>
              <w:rPr>
                <w:sz w:val="24"/>
              </w:rPr>
            </w:pPr>
            <w:r>
              <w:rPr>
                <w:sz w:val="24"/>
              </w:rPr>
              <w:t>Основное мероприятие 4.2.</w:t>
            </w:r>
          </w:p>
          <w:p w14:paraId="2B369DAA" w14:textId="77777777" w:rsidR="00DF5E20" w:rsidRDefault="00224DB8">
            <w:pPr>
              <w:rPr>
                <w:sz w:val="24"/>
              </w:rPr>
            </w:pPr>
            <w:r>
              <w:rPr>
                <w:sz w:val="24"/>
              </w:rPr>
              <w:t xml:space="preserve">Организация планирования и исполнения расходов  бюджета Куйбышевского сельского </w:t>
            </w:r>
            <w:r>
              <w:rPr>
                <w:sz w:val="24"/>
              </w:rPr>
              <w:t>поселения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94B479D" w14:textId="77777777" w:rsidR="00DF5E20" w:rsidRDefault="00224DB8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всего               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8074F78" w14:textId="77777777" w:rsidR="00DF5E20" w:rsidRDefault="00224DB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B80649F" w14:textId="77777777" w:rsidR="00DF5E20" w:rsidRDefault="00224DB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7A0D9D1" w14:textId="77777777" w:rsidR="00DF5E20" w:rsidRDefault="00224DB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DF5E20" w14:paraId="0F2306BF" w14:textId="77777777">
        <w:trPr>
          <w:trHeight w:val="270"/>
        </w:trPr>
        <w:tc>
          <w:tcPr>
            <w:tcW w:w="5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945DCD8" w14:textId="77777777" w:rsidR="00DF5E20" w:rsidRDefault="00DF5E20"/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83637F1" w14:textId="77777777" w:rsidR="00DF5E20" w:rsidRDefault="00224DB8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областной бюджет  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30CDA7C" w14:textId="77777777" w:rsidR="00DF5E20" w:rsidRDefault="00224DB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F26C141" w14:textId="77777777" w:rsidR="00DF5E20" w:rsidRDefault="00224DB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CD0BE58" w14:textId="77777777" w:rsidR="00DF5E20" w:rsidRDefault="00224DB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DF5E20" w14:paraId="20D3F0C6" w14:textId="77777777">
        <w:trPr>
          <w:trHeight w:val="210"/>
        </w:trPr>
        <w:tc>
          <w:tcPr>
            <w:tcW w:w="5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DC67985" w14:textId="77777777" w:rsidR="00DF5E20" w:rsidRDefault="00DF5E20"/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230BCA1" w14:textId="77777777" w:rsidR="00DF5E20" w:rsidRDefault="00224DB8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федеральный бюджет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2C15A1C" w14:textId="77777777" w:rsidR="00DF5E20" w:rsidRDefault="00224DB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EAAB40C" w14:textId="77777777" w:rsidR="00DF5E20" w:rsidRDefault="00224DB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5C9FBF7" w14:textId="77777777" w:rsidR="00DF5E20" w:rsidRDefault="00224DB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DF5E20" w14:paraId="321F099B" w14:textId="77777777">
        <w:trPr>
          <w:trHeight w:val="60"/>
        </w:trPr>
        <w:tc>
          <w:tcPr>
            <w:tcW w:w="5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DC89EB0" w14:textId="77777777" w:rsidR="00DF5E20" w:rsidRDefault="00DF5E20"/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47CC013" w14:textId="77777777" w:rsidR="00DF5E20" w:rsidRDefault="00224DB8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местный бюджет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0E14F61" w14:textId="77777777" w:rsidR="00DF5E20" w:rsidRDefault="00224DB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EAEF1BD" w14:textId="77777777" w:rsidR="00DF5E20" w:rsidRDefault="00224DB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87CADAA" w14:textId="77777777" w:rsidR="00DF5E20" w:rsidRDefault="00224DB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DF5E20" w14:paraId="7C55CB75" w14:textId="77777777">
        <w:trPr>
          <w:trHeight w:val="255"/>
        </w:trPr>
        <w:tc>
          <w:tcPr>
            <w:tcW w:w="5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BC057A6" w14:textId="77777777" w:rsidR="00DF5E20" w:rsidRDefault="00DF5E20"/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CEF5B10" w14:textId="77777777" w:rsidR="00DF5E20" w:rsidRDefault="00224DB8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внебюджетные источники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585540D" w14:textId="77777777" w:rsidR="00DF5E20" w:rsidRDefault="00224DB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6F62507" w14:textId="77777777" w:rsidR="00DF5E20" w:rsidRDefault="00224DB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BF76120" w14:textId="77777777" w:rsidR="00DF5E20" w:rsidRDefault="00224DB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DF5E20" w14:paraId="3F393A40" w14:textId="77777777">
        <w:trPr>
          <w:trHeight w:val="243"/>
        </w:trPr>
        <w:tc>
          <w:tcPr>
            <w:tcW w:w="54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26B489C" w14:textId="77777777" w:rsidR="00DF5E20" w:rsidRDefault="00224DB8">
            <w:pPr>
              <w:rPr>
                <w:sz w:val="24"/>
              </w:rPr>
            </w:pPr>
            <w:r>
              <w:rPr>
                <w:sz w:val="24"/>
              </w:rPr>
              <w:t xml:space="preserve">Подпрограмма 5 «Управление муниципальным долгом Куйбышевского </w:t>
            </w:r>
            <w:r>
              <w:rPr>
                <w:sz w:val="24"/>
              </w:rPr>
              <w:t>сельского поселения»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8CD3AF2" w14:textId="77777777" w:rsidR="00DF5E20" w:rsidRDefault="00224DB8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всего               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45B518D" w14:textId="77777777" w:rsidR="00DF5E20" w:rsidRDefault="00224DB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E544D76" w14:textId="77777777" w:rsidR="00DF5E20" w:rsidRDefault="00224DB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32C8D65" w14:textId="77777777" w:rsidR="00DF5E20" w:rsidRDefault="00224DB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DF5E20" w14:paraId="3BF17626" w14:textId="77777777">
        <w:trPr>
          <w:trHeight w:val="150"/>
        </w:trPr>
        <w:tc>
          <w:tcPr>
            <w:tcW w:w="5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17C8BEF" w14:textId="77777777" w:rsidR="00DF5E20" w:rsidRDefault="00DF5E20"/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2110BC4" w14:textId="77777777" w:rsidR="00DF5E20" w:rsidRDefault="00224DB8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областной бюджет  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2FD4409" w14:textId="77777777" w:rsidR="00DF5E20" w:rsidRDefault="00224DB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927BB0E" w14:textId="77777777" w:rsidR="00DF5E20" w:rsidRDefault="00224DB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43FBAE4" w14:textId="77777777" w:rsidR="00DF5E20" w:rsidRDefault="00224DB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DF5E20" w14:paraId="327EEBE9" w14:textId="77777777">
        <w:trPr>
          <w:trHeight w:val="120"/>
        </w:trPr>
        <w:tc>
          <w:tcPr>
            <w:tcW w:w="5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94E67EC" w14:textId="77777777" w:rsidR="00DF5E20" w:rsidRDefault="00DF5E20"/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FF59397" w14:textId="77777777" w:rsidR="00DF5E20" w:rsidRDefault="00224DB8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федеральный бюджет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B2BCCF0" w14:textId="77777777" w:rsidR="00DF5E20" w:rsidRDefault="00224DB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A61FF29" w14:textId="77777777" w:rsidR="00DF5E20" w:rsidRDefault="00224DB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C8697EB" w14:textId="77777777" w:rsidR="00DF5E20" w:rsidRDefault="00224DB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DF5E20" w14:paraId="0DDEF8E8" w14:textId="77777777">
        <w:trPr>
          <w:trHeight w:val="165"/>
        </w:trPr>
        <w:tc>
          <w:tcPr>
            <w:tcW w:w="5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A2D25CE" w14:textId="77777777" w:rsidR="00DF5E20" w:rsidRDefault="00DF5E20"/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11039B6" w14:textId="77777777" w:rsidR="00DF5E20" w:rsidRDefault="00224DB8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местный бюджет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682C7D8" w14:textId="77777777" w:rsidR="00DF5E20" w:rsidRDefault="00224DB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2398350" w14:textId="77777777" w:rsidR="00DF5E20" w:rsidRDefault="00224DB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36F3F5E" w14:textId="77777777" w:rsidR="00DF5E20" w:rsidRDefault="00224DB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DF5E20" w14:paraId="651A3D62" w14:textId="77777777">
        <w:trPr>
          <w:trHeight w:val="96"/>
        </w:trPr>
        <w:tc>
          <w:tcPr>
            <w:tcW w:w="5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DFF9B26" w14:textId="77777777" w:rsidR="00DF5E20" w:rsidRDefault="00DF5E20"/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1EFC37E" w14:textId="77777777" w:rsidR="00DF5E20" w:rsidRDefault="00224DB8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внебюджетные источники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62B8593" w14:textId="77777777" w:rsidR="00DF5E20" w:rsidRDefault="00224DB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EB03936" w14:textId="77777777" w:rsidR="00DF5E20" w:rsidRDefault="00224DB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98F9A2C" w14:textId="77777777" w:rsidR="00DF5E20" w:rsidRDefault="00224DB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DF5E20" w14:paraId="708BC8F1" w14:textId="77777777">
        <w:trPr>
          <w:trHeight w:val="381"/>
        </w:trPr>
        <w:tc>
          <w:tcPr>
            <w:tcW w:w="54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AB1C9AB" w14:textId="77777777" w:rsidR="00DF5E20" w:rsidRDefault="00224DB8">
            <w:pPr>
              <w:rPr>
                <w:sz w:val="24"/>
              </w:rPr>
            </w:pPr>
            <w:r>
              <w:rPr>
                <w:sz w:val="24"/>
              </w:rPr>
              <w:t>Основное мероприятие 5.1.</w:t>
            </w:r>
          </w:p>
          <w:p w14:paraId="519282A1" w14:textId="77777777" w:rsidR="00DF5E20" w:rsidRDefault="00224DB8">
            <w:pPr>
              <w:rPr>
                <w:sz w:val="24"/>
              </w:rPr>
            </w:pPr>
            <w:r>
              <w:rPr>
                <w:sz w:val="24"/>
              </w:rPr>
              <w:t>Обеспечение проведения единой поли</w:t>
            </w:r>
            <w:r>
              <w:rPr>
                <w:sz w:val="24"/>
              </w:rPr>
              <w:t xml:space="preserve">тики муниципальных заимствований Куйбышевского сельского поселения, управления муниципальным  долгом Куйбышевского сельского поселения  в соответствии с Бюджетным кодексом Российской Федерации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CAA4EB3" w14:textId="77777777" w:rsidR="00DF5E20" w:rsidRDefault="00224DB8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всего               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C9A1EAB" w14:textId="77777777" w:rsidR="00DF5E20" w:rsidRDefault="00224DB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F97407E" w14:textId="77777777" w:rsidR="00DF5E20" w:rsidRDefault="00224DB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891E85B" w14:textId="77777777" w:rsidR="00DF5E20" w:rsidRDefault="00224DB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DF5E20" w14:paraId="43558AEB" w14:textId="77777777">
        <w:trPr>
          <w:trHeight w:val="415"/>
        </w:trPr>
        <w:tc>
          <w:tcPr>
            <w:tcW w:w="5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DA8B63E" w14:textId="77777777" w:rsidR="00DF5E20" w:rsidRDefault="00DF5E20"/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C64498F" w14:textId="77777777" w:rsidR="00DF5E20" w:rsidRDefault="00224DB8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областной бюджет  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E66AF0A" w14:textId="77777777" w:rsidR="00DF5E20" w:rsidRDefault="00224DB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4560666" w14:textId="77777777" w:rsidR="00DF5E20" w:rsidRDefault="00224DB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34042F5" w14:textId="77777777" w:rsidR="00DF5E20" w:rsidRDefault="00224DB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DF5E20" w14:paraId="7D49D77E" w14:textId="77777777">
        <w:trPr>
          <w:trHeight w:val="420"/>
        </w:trPr>
        <w:tc>
          <w:tcPr>
            <w:tcW w:w="5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3BF3203" w14:textId="77777777" w:rsidR="00DF5E20" w:rsidRDefault="00DF5E20"/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8EE725C" w14:textId="77777777" w:rsidR="00DF5E20" w:rsidRDefault="00224DB8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федеральный бюджет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EA60206" w14:textId="77777777" w:rsidR="00DF5E20" w:rsidRDefault="00224DB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1A8686A" w14:textId="77777777" w:rsidR="00DF5E20" w:rsidRDefault="00224DB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4BA61E2" w14:textId="77777777" w:rsidR="00DF5E20" w:rsidRDefault="00224DB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DF5E20" w14:paraId="600A9E72" w14:textId="77777777">
        <w:trPr>
          <w:trHeight w:val="412"/>
        </w:trPr>
        <w:tc>
          <w:tcPr>
            <w:tcW w:w="5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4DCE60D" w14:textId="77777777" w:rsidR="00DF5E20" w:rsidRDefault="00DF5E20"/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9723C23" w14:textId="77777777" w:rsidR="00DF5E20" w:rsidRDefault="00224DB8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местный бюджет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E7A0C7E" w14:textId="77777777" w:rsidR="00DF5E20" w:rsidRDefault="00224DB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B3E0854" w14:textId="77777777" w:rsidR="00DF5E20" w:rsidRDefault="00224DB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5D24E17" w14:textId="77777777" w:rsidR="00DF5E20" w:rsidRDefault="00224DB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DF5E20" w14:paraId="4291F768" w14:textId="77777777">
        <w:trPr>
          <w:trHeight w:val="560"/>
        </w:trPr>
        <w:tc>
          <w:tcPr>
            <w:tcW w:w="5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26D704E" w14:textId="77777777" w:rsidR="00DF5E20" w:rsidRDefault="00DF5E20"/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B7A219A" w14:textId="77777777" w:rsidR="00DF5E20" w:rsidRDefault="00224DB8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внебюджетные источники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767CC70" w14:textId="77777777" w:rsidR="00DF5E20" w:rsidRDefault="00224DB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41AC712" w14:textId="77777777" w:rsidR="00DF5E20" w:rsidRDefault="00224DB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253C3F8" w14:textId="77777777" w:rsidR="00DF5E20" w:rsidRDefault="00224DB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DF5E20" w14:paraId="047E8E60" w14:textId="77777777">
        <w:trPr>
          <w:trHeight w:val="159"/>
        </w:trPr>
        <w:tc>
          <w:tcPr>
            <w:tcW w:w="54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4CD2359" w14:textId="77777777" w:rsidR="00DF5E20" w:rsidRDefault="00224DB8">
            <w:pPr>
              <w:rPr>
                <w:sz w:val="24"/>
              </w:rPr>
            </w:pPr>
            <w:r>
              <w:rPr>
                <w:sz w:val="24"/>
              </w:rPr>
              <w:t xml:space="preserve">Основное мероприятие 5.2. Планирование бюджетных ассигнований на обслуживание муниципального долга </w:t>
            </w:r>
            <w:r>
              <w:rPr>
                <w:sz w:val="24"/>
              </w:rPr>
              <w:t>Куйбышевского сельского поселения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CD213FA" w14:textId="77777777" w:rsidR="00DF5E20" w:rsidRDefault="00224DB8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всего               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2554765" w14:textId="77777777" w:rsidR="00DF5E20" w:rsidRDefault="00224DB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CA0C4FC" w14:textId="77777777" w:rsidR="00DF5E20" w:rsidRDefault="00224DB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EB1C279" w14:textId="77777777" w:rsidR="00DF5E20" w:rsidRDefault="00224DB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DF5E20" w14:paraId="19DABED0" w14:textId="77777777">
        <w:trPr>
          <w:trHeight w:val="210"/>
        </w:trPr>
        <w:tc>
          <w:tcPr>
            <w:tcW w:w="5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628BA71" w14:textId="77777777" w:rsidR="00DF5E20" w:rsidRDefault="00DF5E20"/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385320D" w14:textId="77777777" w:rsidR="00DF5E20" w:rsidRDefault="00224DB8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областной бюджет  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7DE14FC" w14:textId="77777777" w:rsidR="00DF5E20" w:rsidRDefault="00224DB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DD7CF7A" w14:textId="77777777" w:rsidR="00DF5E20" w:rsidRDefault="00224DB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B3F638D" w14:textId="77777777" w:rsidR="00DF5E20" w:rsidRDefault="00224DB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DF5E20" w14:paraId="410C925D" w14:textId="77777777">
        <w:trPr>
          <w:trHeight w:val="225"/>
        </w:trPr>
        <w:tc>
          <w:tcPr>
            <w:tcW w:w="5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7D6F9F1" w14:textId="77777777" w:rsidR="00DF5E20" w:rsidRDefault="00DF5E20"/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D3F7E3A" w14:textId="77777777" w:rsidR="00DF5E20" w:rsidRDefault="00224DB8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федеральный бюджет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7DA2B4B" w14:textId="77777777" w:rsidR="00DF5E20" w:rsidRDefault="00224DB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7BBCD3C" w14:textId="77777777" w:rsidR="00DF5E20" w:rsidRDefault="00224DB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ABD73B4" w14:textId="77777777" w:rsidR="00DF5E20" w:rsidRDefault="00224DB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DF5E20" w14:paraId="6C87F788" w14:textId="77777777">
        <w:trPr>
          <w:trHeight w:val="165"/>
        </w:trPr>
        <w:tc>
          <w:tcPr>
            <w:tcW w:w="5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A57C8B0" w14:textId="77777777" w:rsidR="00DF5E20" w:rsidRDefault="00DF5E20"/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4BAC5AE" w14:textId="77777777" w:rsidR="00DF5E20" w:rsidRDefault="00224DB8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местный бюджет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C3E7175" w14:textId="77777777" w:rsidR="00DF5E20" w:rsidRDefault="00224DB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293A020" w14:textId="77777777" w:rsidR="00DF5E20" w:rsidRDefault="00224DB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472A099" w14:textId="77777777" w:rsidR="00DF5E20" w:rsidRDefault="00224DB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DF5E20" w14:paraId="7C53198D" w14:textId="77777777">
        <w:trPr>
          <w:trHeight w:val="285"/>
        </w:trPr>
        <w:tc>
          <w:tcPr>
            <w:tcW w:w="5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730072E" w14:textId="77777777" w:rsidR="00DF5E20" w:rsidRDefault="00DF5E20"/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8904368" w14:textId="77777777" w:rsidR="00DF5E20" w:rsidRDefault="00224DB8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внебюджетные источники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176C27F" w14:textId="77777777" w:rsidR="00DF5E20" w:rsidRDefault="00224DB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4107A8C" w14:textId="77777777" w:rsidR="00DF5E20" w:rsidRDefault="00224DB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73A22BB" w14:textId="77777777" w:rsidR="00DF5E20" w:rsidRDefault="00224DB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</w:tr>
    </w:tbl>
    <w:p w14:paraId="1B082A37" w14:textId="77777777" w:rsidR="00DF5E20" w:rsidRDefault="00DF5E20">
      <w:pPr>
        <w:jc w:val="right"/>
        <w:outlineLvl w:val="2"/>
        <w:rPr>
          <w:sz w:val="24"/>
        </w:rPr>
      </w:pPr>
    </w:p>
    <w:p w14:paraId="23483A5A" w14:textId="77777777" w:rsidR="00DF5E20" w:rsidRDefault="00DF5E20">
      <w:pPr>
        <w:jc w:val="right"/>
        <w:outlineLvl w:val="2"/>
        <w:rPr>
          <w:sz w:val="24"/>
        </w:rPr>
      </w:pPr>
    </w:p>
    <w:p w14:paraId="24F35548" w14:textId="77777777" w:rsidR="00DF5E20" w:rsidRDefault="00224DB8">
      <w:pPr>
        <w:outlineLvl w:val="2"/>
        <w:rPr>
          <w:sz w:val="24"/>
        </w:rPr>
      </w:pPr>
      <w:r>
        <w:rPr>
          <w:sz w:val="24"/>
        </w:rPr>
        <w:lastRenderedPageBreak/>
        <w:tab/>
      </w:r>
      <w:bookmarkEnd w:id="0"/>
    </w:p>
    <w:p w14:paraId="261B62AE" w14:textId="77777777" w:rsidR="00DF5E20" w:rsidRDefault="00DF5E20">
      <w:pPr>
        <w:outlineLvl w:val="2"/>
        <w:rPr>
          <w:sz w:val="24"/>
        </w:rPr>
      </w:pPr>
    </w:p>
    <w:p w14:paraId="03A5778B" w14:textId="77777777" w:rsidR="00DF5E20" w:rsidRDefault="00DF5E20">
      <w:pPr>
        <w:outlineLvl w:val="2"/>
        <w:rPr>
          <w:sz w:val="24"/>
        </w:rPr>
      </w:pPr>
    </w:p>
    <w:p w14:paraId="7DE7CA29" w14:textId="77777777" w:rsidR="00DF5E20" w:rsidRDefault="00DF5E20">
      <w:pPr>
        <w:outlineLvl w:val="2"/>
        <w:rPr>
          <w:sz w:val="24"/>
        </w:rPr>
      </w:pPr>
    </w:p>
    <w:p w14:paraId="40438FB7" w14:textId="77777777" w:rsidR="00DF5E20" w:rsidRDefault="00224DB8">
      <w:pPr>
        <w:ind w:left="10772"/>
        <w:jc w:val="center"/>
        <w:outlineLvl w:val="2"/>
        <w:rPr>
          <w:sz w:val="28"/>
        </w:rPr>
      </w:pPr>
      <w:r>
        <w:rPr>
          <w:sz w:val="28"/>
        </w:rPr>
        <w:t>Приложение 3</w:t>
      </w:r>
    </w:p>
    <w:p w14:paraId="7AED2D07" w14:textId="77777777" w:rsidR="00DF5E20" w:rsidRDefault="00224DB8">
      <w:pPr>
        <w:ind w:left="10772"/>
        <w:jc w:val="center"/>
        <w:outlineLvl w:val="2"/>
        <w:rPr>
          <w:sz w:val="28"/>
        </w:rPr>
      </w:pPr>
      <w:r>
        <w:rPr>
          <w:sz w:val="28"/>
        </w:rPr>
        <w:t xml:space="preserve">к годовому отчету о реализации муниципальной программы Куйбышевского сельского поселения «Муниципальная политика» </w:t>
      </w:r>
    </w:p>
    <w:p w14:paraId="77E565AB" w14:textId="77777777" w:rsidR="00DF5E20" w:rsidRDefault="00224DB8">
      <w:pPr>
        <w:ind w:left="10772"/>
        <w:jc w:val="center"/>
        <w:outlineLvl w:val="2"/>
        <w:rPr>
          <w:sz w:val="28"/>
        </w:rPr>
      </w:pPr>
      <w:r>
        <w:rPr>
          <w:sz w:val="28"/>
        </w:rPr>
        <w:t>за 2023 год</w:t>
      </w:r>
    </w:p>
    <w:p w14:paraId="367A4257" w14:textId="77777777" w:rsidR="00DF5E20" w:rsidRDefault="00DF5E20">
      <w:pPr>
        <w:ind w:left="10772"/>
        <w:jc w:val="center"/>
        <w:rPr>
          <w:sz w:val="28"/>
        </w:rPr>
      </w:pPr>
    </w:p>
    <w:p w14:paraId="0B4FC8C5" w14:textId="77777777" w:rsidR="00DF5E20" w:rsidRDefault="00224DB8">
      <w:pPr>
        <w:jc w:val="center"/>
        <w:rPr>
          <w:sz w:val="26"/>
        </w:rPr>
      </w:pPr>
      <w:bookmarkStart w:id="5" w:name="Par1422"/>
      <w:bookmarkEnd w:id="5"/>
      <w:r>
        <w:rPr>
          <w:sz w:val="26"/>
        </w:rPr>
        <w:t>СВЕДЕНИЯ</w:t>
      </w:r>
    </w:p>
    <w:p w14:paraId="0ED5D3C8" w14:textId="77777777" w:rsidR="00DF5E20" w:rsidRDefault="00224DB8">
      <w:pPr>
        <w:jc w:val="center"/>
        <w:rPr>
          <w:sz w:val="26"/>
        </w:rPr>
      </w:pPr>
      <w:r>
        <w:rPr>
          <w:sz w:val="26"/>
        </w:rPr>
        <w:t xml:space="preserve">о достижении значений показателей </w:t>
      </w:r>
    </w:p>
    <w:p w14:paraId="3C2A6B8F" w14:textId="77777777" w:rsidR="00DF5E20" w:rsidRDefault="00DF5E20">
      <w:pPr>
        <w:ind w:firstLine="540"/>
        <w:jc w:val="both"/>
        <w:rPr>
          <w:sz w:val="24"/>
        </w:rPr>
      </w:pPr>
    </w:p>
    <w:tbl>
      <w:tblPr>
        <w:tblW w:w="0" w:type="auto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739"/>
        <w:gridCol w:w="4637"/>
        <w:gridCol w:w="1418"/>
        <w:gridCol w:w="2104"/>
        <w:gridCol w:w="1098"/>
        <w:gridCol w:w="1994"/>
        <w:gridCol w:w="3393"/>
      </w:tblGrid>
      <w:tr w:rsidR="00DF5E20" w14:paraId="1330ED83" w14:textId="77777777">
        <w:tc>
          <w:tcPr>
            <w:tcW w:w="7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26D26DD" w14:textId="77777777" w:rsidR="00DF5E20" w:rsidRDefault="00224DB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п/п</w:t>
            </w:r>
          </w:p>
        </w:tc>
        <w:tc>
          <w:tcPr>
            <w:tcW w:w="46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078C4EC" w14:textId="77777777" w:rsidR="00DF5E20" w:rsidRDefault="00224DB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Номер и наименование </w:t>
            </w:r>
          </w:p>
          <w:p w14:paraId="64278D5D" w14:textId="77777777" w:rsidR="00DF5E20" w:rsidRDefault="00DF5E20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C671DE6" w14:textId="77777777" w:rsidR="00DF5E20" w:rsidRDefault="00224DB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Ед.</w:t>
            </w:r>
          </w:p>
          <w:p w14:paraId="7AF2D6B8" w14:textId="77777777" w:rsidR="00DF5E20" w:rsidRDefault="00224DB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измерения</w:t>
            </w:r>
          </w:p>
        </w:tc>
        <w:tc>
          <w:tcPr>
            <w:tcW w:w="51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1244CB3" w14:textId="77777777" w:rsidR="00DF5E20" w:rsidRDefault="00224DB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Значения показателей муниципальной программы, подпрограммы муниципальной программы</w:t>
            </w:r>
          </w:p>
        </w:tc>
        <w:tc>
          <w:tcPr>
            <w:tcW w:w="33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89F529B" w14:textId="77777777" w:rsidR="00DF5E20" w:rsidRDefault="00224DB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Обоснование отклонений значений показателя на конец отчетного года  (при наличии)</w:t>
            </w:r>
          </w:p>
        </w:tc>
      </w:tr>
      <w:tr w:rsidR="00DF5E20" w14:paraId="12D08EE2" w14:textId="77777777"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7146EF7" w14:textId="77777777" w:rsidR="00DF5E20" w:rsidRDefault="00DF5E20"/>
        </w:tc>
        <w:tc>
          <w:tcPr>
            <w:tcW w:w="46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5F1D24C" w14:textId="77777777" w:rsidR="00DF5E20" w:rsidRDefault="00DF5E20"/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91D7BE8" w14:textId="77777777" w:rsidR="00DF5E20" w:rsidRDefault="00DF5E20"/>
        </w:tc>
        <w:tc>
          <w:tcPr>
            <w:tcW w:w="210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B276C5E" w14:textId="77777777" w:rsidR="00DF5E20" w:rsidRDefault="00224DB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год,</w:t>
            </w:r>
          </w:p>
          <w:p w14:paraId="22751A02" w14:textId="77777777" w:rsidR="00DF5E20" w:rsidRDefault="00224DB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предшествующий </w:t>
            </w:r>
            <w:r>
              <w:rPr>
                <w:rFonts w:ascii="Times New Roman" w:hAnsi="Times New Roman"/>
                <w:sz w:val="24"/>
              </w:rPr>
              <w:br/>
              <w:t xml:space="preserve">отчетному </w:t>
            </w:r>
            <w:hyperlink w:anchor="Par1462" w:history="1">
              <w:r>
                <w:rPr>
                  <w:rFonts w:ascii="Times New Roman" w:hAnsi="Times New Roman"/>
                  <w:sz w:val="24"/>
                </w:rPr>
                <w:t>&lt;2021&gt;</w:t>
              </w:r>
            </w:hyperlink>
          </w:p>
        </w:tc>
        <w:tc>
          <w:tcPr>
            <w:tcW w:w="30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17379A0" w14:textId="77777777" w:rsidR="00DF5E20" w:rsidRDefault="00224DB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отчетный год</w:t>
            </w:r>
          </w:p>
        </w:tc>
        <w:tc>
          <w:tcPr>
            <w:tcW w:w="33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60D99C2" w14:textId="77777777" w:rsidR="00DF5E20" w:rsidRDefault="00DF5E20"/>
        </w:tc>
      </w:tr>
      <w:tr w:rsidR="00DF5E20" w14:paraId="0A7E4329" w14:textId="77777777"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6062627" w14:textId="77777777" w:rsidR="00DF5E20" w:rsidRDefault="00DF5E20"/>
        </w:tc>
        <w:tc>
          <w:tcPr>
            <w:tcW w:w="46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4F28CE6" w14:textId="77777777" w:rsidR="00DF5E20" w:rsidRDefault="00DF5E20"/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8140828" w14:textId="77777777" w:rsidR="00DF5E20" w:rsidRDefault="00DF5E20"/>
        </w:tc>
        <w:tc>
          <w:tcPr>
            <w:tcW w:w="21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389ADA3" w14:textId="77777777" w:rsidR="00DF5E20" w:rsidRDefault="00DF5E20"/>
        </w:tc>
        <w:tc>
          <w:tcPr>
            <w:tcW w:w="10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3D72E85" w14:textId="77777777" w:rsidR="00DF5E20" w:rsidRDefault="00224DB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план</w:t>
            </w:r>
          </w:p>
        </w:tc>
        <w:tc>
          <w:tcPr>
            <w:tcW w:w="1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12051CC" w14:textId="77777777" w:rsidR="00DF5E20" w:rsidRDefault="00224DB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факт</w:t>
            </w:r>
          </w:p>
        </w:tc>
        <w:tc>
          <w:tcPr>
            <w:tcW w:w="33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FEEE2C3" w14:textId="77777777" w:rsidR="00DF5E20" w:rsidRDefault="00DF5E20"/>
        </w:tc>
      </w:tr>
      <w:tr w:rsidR="00DF5E20" w14:paraId="5DC91004" w14:textId="77777777">
        <w:tc>
          <w:tcPr>
            <w:tcW w:w="7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8E33A29" w14:textId="77777777" w:rsidR="00DF5E20" w:rsidRDefault="00224DB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6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03B0E90" w14:textId="77777777" w:rsidR="00DF5E20" w:rsidRDefault="00224DB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4AA71B8" w14:textId="77777777" w:rsidR="00DF5E20" w:rsidRDefault="00224DB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1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9D97DA7" w14:textId="77777777" w:rsidR="00DF5E20" w:rsidRDefault="00224DB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0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7B65965" w14:textId="77777777" w:rsidR="00DF5E20" w:rsidRDefault="00224DB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990368F" w14:textId="77777777" w:rsidR="00DF5E20" w:rsidRDefault="00224DB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33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C89CEA3" w14:textId="77777777" w:rsidR="00DF5E20" w:rsidRDefault="00224DB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</w:tr>
      <w:tr w:rsidR="00DF5E20" w14:paraId="72C5B9E3" w14:textId="77777777">
        <w:tc>
          <w:tcPr>
            <w:tcW w:w="15383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5784A44" w14:textId="77777777" w:rsidR="00DF5E20" w:rsidRDefault="00224DB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8"/>
                <w:sz w:val="24"/>
              </w:rPr>
              <w:t xml:space="preserve">Муниципальная программа Куйбышевского сельского поселения </w:t>
            </w:r>
            <w:r>
              <w:rPr>
                <w:rFonts w:ascii="Times New Roman" w:hAnsi="Times New Roman"/>
                <w:sz w:val="24"/>
              </w:rPr>
              <w:t>«Муниципальная политика»</w:t>
            </w:r>
          </w:p>
        </w:tc>
      </w:tr>
      <w:tr w:rsidR="00DF5E20" w14:paraId="2EC69C63" w14:textId="77777777">
        <w:trPr>
          <w:trHeight w:val="313"/>
        </w:trPr>
        <w:tc>
          <w:tcPr>
            <w:tcW w:w="7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6793998" w14:textId="77777777" w:rsidR="00DF5E20" w:rsidRDefault="00224DB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4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3A34713" w14:textId="77777777" w:rsidR="00DF5E20" w:rsidRDefault="00224DB8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Показатель 1. </w:t>
            </w:r>
          </w:p>
          <w:p w14:paraId="79EA68FC" w14:textId="77777777" w:rsidR="00DF5E20" w:rsidRDefault="00224DB8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Доля муниципальных служащих, получивших дополнительное профессиональное образование или участие в иных мероприятиях по </w:t>
            </w:r>
            <w:r>
              <w:rPr>
                <w:rFonts w:ascii="Times New Roman" w:hAnsi="Times New Roman"/>
                <w:sz w:val="24"/>
              </w:rPr>
              <w:t>профессиональному развитию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0CA7785" w14:textId="77777777" w:rsidR="00DF5E20" w:rsidRDefault="00224DB8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процентов</w:t>
            </w:r>
          </w:p>
        </w:tc>
        <w:tc>
          <w:tcPr>
            <w:tcW w:w="21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257F96A" w14:textId="77777777" w:rsidR="00DF5E20" w:rsidRDefault="00224DB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0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4083803" w14:textId="77777777" w:rsidR="00DF5E20" w:rsidRDefault="00224DB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55</w:t>
            </w:r>
          </w:p>
        </w:tc>
        <w:tc>
          <w:tcPr>
            <w:tcW w:w="1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A59C97F" w14:textId="77777777" w:rsidR="00DF5E20" w:rsidRDefault="00224DB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55</w:t>
            </w:r>
          </w:p>
        </w:tc>
        <w:tc>
          <w:tcPr>
            <w:tcW w:w="33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193D105" w14:textId="77777777" w:rsidR="00DF5E20" w:rsidRDefault="00DF5E20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</w:tr>
      <w:tr w:rsidR="00DF5E20" w14:paraId="39D84DF2" w14:textId="77777777">
        <w:trPr>
          <w:trHeight w:val="313"/>
        </w:trPr>
        <w:tc>
          <w:tcPr>
            <w:tcW w:w="7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46A4734" w14:textId="77777777" w:rsidR="00DF5E20" w:rsidRDefault="00224DB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4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C3A4312" w14:textId="77777777" w:rsidR="00DF5E20" w:rsidRDefault="00224DB8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Показатель 2.</w:t>
            </w:r>
          </w:p>
          <w:p w14:paraId="722BF7AE" w14:textId="77777777" w:rsidR="00DF5E20" w:rsidRDefault="00224DB8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Качество управления финансами муниципального образования  «Куйбышевское сельское поселение»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BC9CEDE" w14:textId="77777777" w:rsidR="00DF5E20" w:rsidRDefault="00224DB8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процентов</w:t>
            </w:r>
          </w:p>
        </w:tc>
        <w:tc>
          <w:tcPr>
            <w:tcW w:w="21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811C97B" w14:textId="77777777" w:rsidR="00DF5E20" w:rsidRDefault="00224DB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0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D6B3B51" w14:textId="77777777" w:rsidR="00DF5E20" w:rsidRDefault="00224DB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</w:t>
            </w:r>
          </w:p>
        </w:tc>
        <w:tc>
          <w:tcPr>
            <w:tcW w:w="1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5CF5EC8" w14:textId="77777777" w:rsidR="00DF5E20" w:rsidRDefault="00224DB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</w:t>
            </w:r>
          </w:p>
        </w:tc>
        <w:tc>
          <w:tcPr>
            <w:tcW w:w="33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F73D5A8" w14:textId="77777777" w:rsidR="00DF5E20" w:rsidRDefault="00DF5E20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</w:tr>
      <w:tr w:rsidR="00DF5E20" w14:paraId="783DD7CF" w14:textId="77777777">
        <w:trPr>
          <w:trHeight w:val="313"/>
        </w:trPr>
        <w:tc>
          <w:tcPr>
            <w:tcW w:w="739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A33146E" w14:textId="77777777" w:rsidR="00DF5E20" w:rsidRDefault="00224DB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3.</w:t>
            </w:r>
          </w:p>
        </w:tc>
        <w:tc>
          <w:tcPr>
            <w:tcW w:w="463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4A39FCB" w14:textId="77777777" w:rsidR="00DF5E20" w:rsidRDefault="00224DB8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Показатель 3. </w:t>
            </w:r>
          </w:p>
          <w:p w14:paraId="243614CD" w14:textId="77777777" w:rsidR="00DF5E20" w:rsidRDefault="00224DB8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Наличие бюджетного прогноза Куйбышевского сельского </w:t>
            </w:r>
            <w:r>
              <w:rPr>
                <w:rFonts w:ascii="Times New Roman" w:hAnsi="Times New Roman"/>
                <w:sz w:val="24"/>
              </w:rPr>
              <w:t>поселения на долгосрочный период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9C8BF15" w14:textId="77777777" w:rsidR="00DF5E20" w:rsidRDefault="00224DB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Да/нет</w:t>
            </w:r>
          </w:p>
        </w:tc>
        <w:tc>
          <w:tcPr>
            <w:tcW w:w="2104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55774D4" w14:textId="77777777" w:rsidR="00DF5E20" w:rsidRDefault="00224DB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098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729A794" w14:textId="77777777" w:rsidR="00DF5E20" w:rsidRDefault="00224DB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</w:t>
            </w:r>
          </w:p>
        </w:tc>
        <w:tc>
          <w:tcPr>
            <w:tcW w:w="1994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40ECC4F" w14:textId="77777777" w:rsidR="00DF5E20" w:rsidRDefault="00224DB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</w:t>
            </w:r>
          </w:p>
        </w:tc>
        <w:tc>
          <w:tcPr>
            <w:tcW w:w="3393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6C0A9C6" w14:textId="77777777" w:rsidR="00DF5E20" w:rsidRDefault="00DF5E20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</w:tr>
      <w:tr w:rsidR="00DF5E20" w14:paraId="4D479609" w14:textId="77777777">
        <w:trPr>
          <w:trHeight w:val="313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14:paraId="778D19F4" w14:textId="77777777" w:rsidR="00DF5E20" w:rsidRDefault="00224DB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</w:t>
            </w:r>
          </w:p>
        </w:tc>
        <w:tc>
          <w:tcPr>
            <w:tcW w:w="4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14:paraId="7B29AC49" w14:textId="77777777" w:rsidR="00DF5E20" w:rsidRDefault="00224DB8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Показатель 4.</w:t>
            </w:r>
          </w:p>
          <w:p w14:paraId="08C35619" w14:textId="77777777" w:rsidR="00DF5E20" w:rsidRDefault="00224DB8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Темп роста налоговых и неналоговых доходов бюджета Куйбышевского района к уровню предыдущего года (в сопоставимых  условиях)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14:paraId="48CAAE03" w14:textId="77777777" w:rsidR="00DF5E20" w:rsidRDefault="00224DB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процент</w:t>
            </w:r>
          </w:p>
        </w:tc>
        <w:tc>
          <w:tcPr>
            <w:tcW w:w="2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14:paraId="22827405" w14:textId="77777777" w:rsidR="00DF5E20" w:rsidRDefault="00224DB8">
            <w:pPr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14:paraId="01A9AFDF" w14:textId="77777777" w:rsidR="00DF5E20" w:rsidRDefault="00224DB8">
            <w:pPr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100,1</w:t>
            </w: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14:paraId="65CCBF7F" w14:textId="77777777" w:rsidR="00DF5E20" w:rsidRDefault="00224DB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106,7</w:t>
            </w:r>
          </w:p>
        </w:tc>
        <w:tc>
          <w:tcPr>
            <w:tcW w:w="3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14:paraId="7ADB61E5" w14:textId="77777777" w:rsidR="00DF5E20" w:rsidRDefault="00DF5E20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</w:tr>
      <w:tr w:rsidR="00DF5E20" w14:paraId="7808752F" w14:textId="77777777">
        <w:trPr>
          <w:trHeight w:val="313"/>
        </w:trPr>
        <w:tc>
          <w:tcPr>
            <w:tcW w:w="73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E53BD3F" w14:textId="77777777" w:rsidR="00DF5E20" w:rsidRDefault="00224DB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5.</w:t>
            </w:r>
          </w:p>
        </w:tc>
        <w:tc>
          <w:tcPr>
            <w:tcW w:w="463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D8FFBE4" w14:textId="77777777" w:rsidR="00DF5E20" w:rsidRDefault="00224DB8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Показатель 5.</w:t>
            </w:r>
          </w:p>
          <w:p w14:paraId="17BF4A26" w14:textId="77777777" w:rsidR="00DF5E20" w:rsidRDefault="00224DB8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Доля </w:t>
            </w:r>
            <w:r>
              <w:rPr>
                <w:rFonts w:ascii="Times New Roman" w:hAnsi="Times New Roman"/>
                <w:sz w:val="24"/>
              </w:rPr>
              <w:t>просроченной кредиторской задолженности в расходах бюджета Куйбышевского сельского поселения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08C5213" w14:textId="77777777" w:rsidR="00DF5E20" w:rsidRDefault="00224DB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процентов</w:t>
            </w:r>
          </w:p>
        </w:tc>
        <w:tc>
          <w:tcPr>
            <w:tcW w:w="210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2355435" w14:textId="77777777" w:rsidR="00DF5E20" w:rsidRDefault="00224DB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2EC3CAA" w14:textId="77777777" w:rsidR="00DF5E20" w:rsidRDefault="00224DB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99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BDFFD35" w14:textId="77777777" w:rsidR="00DF5E20" w:rsidRDefault="00224DB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339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B019D9E" w14:textId="77777777" w:rsidR="00DF5E20" w:rsidRDefault="00DF5E20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</w:tr>
      <w:tr w:rsidR="00DF5E20" w14:paraId="0A810FEB" w14:textId="77777777">
        <w:trPr>
          <w:trHeight w:val="313"/>
        </w:trPr>
        <w:tc>
          <w:tcPr>
            <w:tcW w:w="7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7849484" w14:textId="77777777" w:rsidR="00DF5E20" w:rsidRDefault="00224DB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6.</w:t>
            </w:r>
          </w:p>
        </w:tc>
        <w:tc>
          <w:tcPr>
            <w:tcW w:w="4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4428351" w14:textId="77777777" w:rsidR="00DF5E20" w:rsidRDefault="00224DB8">
            <w:pPr>
              <w:pStyle w:val="ConsPlusCell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Показатель 6.</w:t>
            </w:r>
          </w:p>
          <w:p w14:paraId="76B47B89" w14:textId="77777777" w:rsidR="00DF5E20" w:rsidRDefault="00224DB8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Отношение объема муниципального долга Куйбышевского сельского поселения по состоянию на 1 января года, следующего за </w:t>
            </w:r>
            <w:r>
              <w:rPr>
                <w:rFonts w:ascii="Times New Roman" w:hAnsi="Times New Roman"/>
                <w:sz w:val="24"/>
              </w:rPr>
              <w:t>отчетным, к общему годовому объему доходов (без учета безвозмездных поступлений) бюджета Куйбышевского сельского поселения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4F4310E" w14:textId="77777777" w:rsidR="00DF5E20" w:rsidRDefault="00224DB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процентов</w:t>
            </w:r>
          </w:p>
        </w:tc>
        <w:tc>
          <w:tcPr>
            <w:tcW w:w="21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70AAA59" w14:textId="77777777" w:rsidR="00DF5E20" w:rsidRDefault="00224DB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0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F35DE04" w14:textId="77777777" w:rsidR="00DF5E20" w:rsidRDefault="00224DB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0931672" w14:textId="77777777" w:rsidR="00DF5E20" w:rsidRDefault="00224DB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33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5D0E8D6" w14:textId="77777777" w:rsidR="00DF5E20" w:rsidRDefault="00DF5E20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</w:tr>
      <w:tr w:rsidR="00DF5E20" w14:paraId="529929E8" w14:textId="77777777">
        <w:tc>
          <w:tcPr>
            <w:tcW w:w="15383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44C6A5D" w14:textId="77777777" w:rsidR="00DF5E20" w:rsidRDefault="00224DB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8"/>
                <w:sz w:val="24"/>
              </w:rPr>
              <w:t xml:space="preserve">1 Подпрограмма </w:t>
            </w:r>
            <w:r>
              <w:rPr>
                <w:rFonts w:ascii="Times New Roman" w:hAnsi="Times New Roman"/>
                <w:sz w:val="24"/>
              </w:rPr>
              <w:t xml:space="preserve">«Развитие муниципального управления и муниципальной службы в Куйбышевском сельском </w:t>
            </w:r>
            <w:r>
              <w:rPr>
                <w:rFonts w:ascii="Times New Roman" w:hAnsi="Times New Roman"/>
                <w:sz w:val="24"/>
              </w:rPr>
              <w:t>поселении»</w:t>
            </w:r>
          </w:p>
        </w:tc>
      </w:tr>
      <w:tr w:rsidR="00DF5E20" w14:paraId="1761D3F2" w14:textId="77777777">
        <w:tc>
          <w:tcPr>
            <w:tcW w:w="7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8E984FE" w14:textId="77777777" w:rsidR="00DF5E20" w:rsidRDefault="00224DB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1.1.</w:t>
            </w:r>
          </w:p>
        </w:tc>
        <w:tc>
          <w:tcPr>
            <w:tcW w:w="46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19FEAB4" w14:textId="77777777" w:rsidR="00DF5E20" w:rsidRDefault="00224DB8">
            <w:pPr>
              <w:jc w:val="both"/>
              <w:rPr>
                <w:sz w:val="24"/>
              </w:rPr>
            </w:pPr>
            <w:r>
              <w:rPr>
                <w:sz w:val="24"/>
              </w:rPr>
              <w:t>Показатель 1.1.</w:t>
            </w:r>
          </w:p>
          <w:p w14:paraId="3EFBBA7B" w14:textId="77777777" w:rsidR="00DF5E20" w:rsidRDefault="00224DB8">
            <w:pPr>
              <w:jc w:val="both"/>
              <w:rPr>
                <w:sz w:val="24"/>
              </w:rPr>
            </w:pPr>
            <w:r>
              <w:rPr>
                <w:sz w:val="24"/>
              </w:rPr>
              <w:t>Доля вакантных должностей муниципальной службы, замещенных на основе конкурса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A2DD846" w14:textId="77777777" w:rsidR="00DF5E20" w:rsidRDefault="00224DB8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процентов</w:t>
            </w:r>
          </w:p>
        </w:tc>
        <w:tc>
          <w:tcPr>
            <w:tcW w:w="21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BCEDC3C" w14:textId="77777777" w:rsidR="00DF5E20" w:rsidRDefault="00224DB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0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9E3A55E" w14:textId="77777777" w:rsidR="00DF5E20" w:rsidRDefault="00224DB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1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D4BCA22" w14:textId="77777777" w:rsidR="00DF5E20" w:rsidRDefault="00224DB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33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F966308" w14:textId="77777777" w:rsidR="00DF5E20" w:rsidRDefault="00DF5E20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</w:tr>
      <w:tr w:rsidR="00DF5E20" w14:paraId="6CE6B95D" w14:textId="77777777">
        <w:tc>
          <w:tcPr>
            <w:tcW w:w="7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F0C9A92" w14:textId="77777777" w:rsidR="00DF5E20" w:rsidRDefault="00224DB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1.2.</w:t>
            </w:r>
          </w:p>
        </w:tc>
        <w:tc>
          <w:tcPr>
            <w:tcW w:w="46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1929A99" w14:textId="77777777" w:rsidR="00DF5E20" w:rsidRDefault="00224DB8">
            <w:pPr>
              <w:jc w:val="both"/>
              <w:rPr>
                <w:sz w:val="24"/>
              </w:rPr>
            </w:pPr>
            <w:r>
              <w:rPr>
                <w:sz w:val="24"/>
              </w:rPr>
              <w:t>Показатель 1.2.</w:t>
            </w:r>
          </w:p>
          <w:p w14:paraId="3041A4F8" w14:textId="77777777" w:rsidR="00DF5E20" w:rsidRDefault="00224DB8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Доля вакантных должностей муниципальной службы, замещенных на основе назначения из кадровых </w:t>
            </w:r>
            <w:r>
              <w:rPr>
                <w:sz w:val="24"/>
              </w:rPr>
              <w:t>резервов, муниципальных резервов управленческих кадров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1627936" w14:textId="77777777" w:rsidR="00DF5E20" w:rsidRDefault="00224DB8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процентов</w:t>
            </w:r>
          </w:p>
        </w:tc>
        <w:tc>
          <w:tcPr>
            <w:tcW w:w="21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9D0F286" w14:textId="77777777" w:rsidR="00DF5E20" w:rsidRDefault="00224DB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0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FF4B35A" w14:textId="77777777" w:rsidR="00DF5E20" w:rsidRDefault="00224DB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9917822" w14:textId="77777777" w:rsidR="00DF5E20" w:rsidRDefault="00224DB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33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CBA94AF" w14:textId="77777777" w:rsidR="00DF5E20" w:rsidRDefault="00DF5E20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</w:tr>
      <w:tr w:rsidR="00DF5E20" w14:paraId="758ED5B7" w14:textId="77777777">
        <w:tc>
          <w:tcPr>
            <w:tcW w:w="739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A622309" w14:textId="77777777" w:rsidR="00DF5E20" w:rsidRDefault="00224DB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1.3.</w:t>
            </w:r>
          </w:p>
        </w:tc>
        <w:tc>
          <w:tcPr>
            <w:tcW w:w="4637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1E71305" w14:textId="77777777" w:rsidR="00DF5E20" w:rsidRDefault="00224DB8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Показатель 1.3. </w:t>
            </w:r>
          </w:p>
          <w:p w14:paraId="28D17F3C" w14:textId="77777777" w:rsidR="00DF5E20" w:rsidRDefault="00224DB8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Доля лиц, назначенных на должности </w:t>
            </w:r>
            <w:r>
              <w:rPr>
                <w:sz w:val="24"/>
              </w:rPr>
              <w:lastRenderedPageBreak/>
              <w:t>муниципальной службы из муниципальных резервов управленческих кадров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80AE12A" w14:textId="77777777" w:rsidR="00DF5E20" w:rsidRDefault="00224DB8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проценты</w:t>
            </w:r>
          </w:p>
        </w:tc>
        <w:tc>
          <w:tcPr>
            <w:tcW w:w="2104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46CBCDC" w14:textId="77777777" w:rsidR="00DF5E20" w:rsidRDefault="00224DB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098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A960B07" w14:textId="77777777" w:rsidR="00DF5E20" w:rsidRDefault="00224DB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994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931F3D7" w14:textId="77777777" w:rsidR="00DF5E20" w:rsidRDefault="00224DB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3393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C647950" w14:textId="77777777" w:rsidR="00DF5E20" w:rsidRDefault="00DF5E20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</w:tr>
      <w:tr w:rsidR="00DF5E20" w14:paraId="2837FC14" w14:textId="77777777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14:paraId="03A9BDA7" w14:textId="77777777" w:rsidR="00DF5E20" w:rsidRDefault="00224DB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1,4</w:t>
            </w:r>
          </w:p>
        </w:tc>
        <w:tc>
          <w:tcPr>
            <w:tcW w:w="4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14:paraId="21DD6000" w14:textId="77777777" w:rsidR="00DF5E20" w:rsidRDefault="00224DB8">
            <w:pPr>
              <w:jc w:val="both"/>
              <w:rPr>
                <w:sz w:val="24"/>
              </w:rPr>
            </w:pPr>
            <w:r>
              <w:rPr>
                <w:sz w:val="24"/>
              </w:rPr>
              <w:t>Показатель 1.4.</w:t>
            </w:r>
          </w:p>
          <w:p w14:paraId="44B8998C" w14:textId="77777777" w:rsidR="00DF5E20" w:rsidRDefault="00224DB8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Доля </w:t>
            </w:r>
            <w:r>
              <w:rPr>
                <w:sz w:val="24"/>
              </w:rPr>
              <w:t>муниципальных служащих, имеющих высшее образование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14:paraId="78E75683" w14:textId="77777777" w:rsidR="00DF5E20" w:rsidRDefault="00224DB8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процентов</w:t>
            </w:r>
          </w:p>
        </w:tc>
        <w:tc>
          <w:tcPr>
            <w:tcW w:w="2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14:paraId="5DEEEACE" w14:textId="77777777" w:rsidR="00DF5E20" w:rsidRDefault="00224DB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14:paraId="31B2CD8F" w14:textId="77777777" w:rsidR="00DF5E20" w:rsidRDefault="00224DB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89</w:t>
            </w: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14:paraId="3384AFEE" w14:textId="77777777" w:rsidR="00DF5E20" w:rsidRDefault="00224DB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89</w:t>
            </w:r>
          </w:p>
        </w:tc>
        <w:tc>
          <w:tcPr>
            <w:tcW w:w="3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14:paraId="045E1428" w14:textId="77777777" w:rsidR="00DF5E20" w:rsidRDefault="00DF5E20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</w:tr>
      <w:tr w:rsidR="00DF5E20" w14:paraId="69A45629" w14:textId="77777777">
        <w:trPr>
          <w:trHeight w:val="1357"/>
        </w:trPr>
        <w:tc>
          <w:tcPr>
            <w:tcW w:w="73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6CE51ED" w14:textId="77777777" w:rsidR="00DF5E20" w:rsidRDefault="00224DB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1,5</w:t>
            </w:r>
          </w:p>
        </w:tc>
        <w:tc>
          <w:tcPr>
            <w:tcW w:w="463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429AF97" w14:textId="77777777" w:rsidR="00DF5E20" w:rsidRDefault="00224DB8">
            <w:pPr>
              <w:jc w:val="both"/>
              <w:rPr>
                <w:sz w:val="24"/>
              </w:rPr>
            </w:pPr>
            <w:r>
              <w:rPr>
                <w:sz w:val="24"/>
              </w:rPr>
              <w:t>Показатель 1.5.</w:t>
            </w:r>
          </w:p>
          <w:p w14:paraId="3E41FA10" w14:textId="77777777" w:rsidR="00DF5E20" w:rsidRDefault="00224DB8">
            <w:pPr>
              <w:jc w:val="both"/>
              <w:rPr>
                <w:sz w:val="24"/>
              </w:rPr>
            </w:pPr>
            <w:r>
              <w:rPr>
                <w:sz w:val="24"/>
              </w:rPr>
              <w:t>Доля муниципальных служащих, в отношении которых проведены мероприятия по профессиональному развитию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4231939" w14:textId="77777777" w:rsidR="00DF5E20" w:rsidRDefault="00224DB8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процентов</w:t>
            </w:r>
          </w:p>
        </w:tc>
        <w:tc>
          <w:tcPr>
            <w:tcW w:w="210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18B5847" w14:textId="77777777" w:rsidR="00DF5E20" w:rsidRDefault="00224DB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9C67AF3" w14:textId="77777777" w:rsidR="00DF5E20" w:rsidRDefault="00224DB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55</w:t>
            </w:r>
          </w:p>
        </w:tc>
        <w:tc>
          <w:tcPr>
            <w:tcW w:w="199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E67B056" w14:textId="77777777" w:rsidR="00DF5E20" w:rsidRDefault="00224DB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55</w:t>
            </w:r>
          </w:p>
        </w:tc>
        <w:tc>
          <w:tcPr>
            <w:tcW w:w="339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AE4E14E" w14:textId="77777777" w:rsidR="00DF5E20" w:rsidRDefault="00DF5E20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</w:tr>
      <w:tr w:rsidR="00DF5E20" w14:paraId="32F54236" w14:textId="77777777">
        <w:tc>
          <w:tcPr>
            <w:tcW w:w="15383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08A413A" w14:textId="77777777" w:rsidR="00DF5E20" w:rsidRDefault="00224DB8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Подпрограмма 2. «Реализация муниципальной программы Куйбышевского сельского поселения «Муниципальная политика»</w:t>
            </w:r>
          </w:p>
        </w:tc>
      </w:tr>
      <w:tr w:rsidR="00DF5E20" w14:paraId="50A8642F" w14:textId="77777777">
        <w:tc>
          <w:tcPr>
            <w:tcW w:w="7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5F9D9ED" w14:textId="77777777" w:rsidR="00DF5E20" w:rsidRDefault="00224DB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2.1</w:t>
            </w:r>
          </w:p>
        </w:tc>
        <w:tc>
          <w:tcPr>
            <w:tcW w:w="46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D2A1770" w14:textId="77777777" w:rsidR="00DF5E20" w:rsidRDefault="00224DB8">
            <w:pPr>
              <w:jc w:val="both"/>
              <w:rPr>
                <w:sz w:val="24"/>
              </w:rPr>
            </w:pPr>
            <w:r>
              <w:rPr>
                <w:sz w:val="24"/>
              </w:rPr>
              <w:t>Показатель 2.1.</w:t>
            </w:r>
          </w:p>
          <w:p w14:paraId="32D20253" w14:textId="77777777" w:rsidR="00DF5E20" w:rsidRDefault="00224DB8">
            <w:pPr>
              <w:jc w:val="both"/>
              <w:rPr>
                <w:sz w:val="24"/>
              </w:rPr>
            </w:pPr>
            <w:r>
              <w:rPr>
                <w:sz w:val="24"/>
              </w:rPr>
              <w:t>Доля опубликованных нормативных правовых актов в средствах массовой информации к общему количеству актов, подлежащих опублик</w:t>
            </w:r>
            <w:r>
              <w:rPr>
                <w:sz w:val="24"/>
              </w:rPr>
              <w:t>ованию в средствах массовой информации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DAFED70" w14:textId="77777777" w:rsidR="00DF5E20" w:rsidRDefault="00224DB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проценты</w:t>
            </w:r>
          </w:p>
        </w:tc>
        <w:tc>
          <w:tcPr>
            <w:tcW w:w="21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134BFE0" w14:textId="77777777" w:rsidR="00DF5E20" w:rsidRDefault="00224DB8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0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FB1B436" w14:textId="77777777" w:rsidR="00DF5E20" w:rsidRDefault="00224DB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F5B7287" w14:textId="77777777" w:rsidR="00DF5E20" w:rsidRDefault="00224DB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33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2458912" w14:textId="77777777" w:rsidR="00DF5E20" w:rsidRDefault="00DF5E20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</w:tr>
      <w:tr w:rsidR="00DF5E20" w14:paraId="4A0C245E" w14:textId="77777777">
        <w:tc>
          <w:tcPr>
            <w:tcW w:w="7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7184773" w14:textId="77777777" w:rsidR="00DF5E20" w:rsidRDefault="00224DB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2.2</w:t>
            </w:r>
          </w:p>
        </w:tc>
        <w:tc>
          <w:tcPr>
            <w:tcW w:w="46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979E198" w14:textId="77777777" w:rsidR="00DF5E20" w:rsidRDefault="00224DB8">
            <w:pPr>
              <w:jc w:val="both"/>
              <w:rPr>
                <w:sz w:val="24"/>
              </w:rPr>
            </w:pPr>
            <w:r>
              <w:rPr>
                <w:sz w:val="24"/>
              </w:rPr>
              <w:t>Показатель 2.2.</w:t>
            </w:r>
          </w:p>
          <w:p w14:paraId="43D03D64" w14:textId="77777777" w:rsidR="00DF5E20" w:rsidRDefault="00224DB8">
            <w:pPr>
              <w:jc w:val="both"/>
              <w:rPr>
                <w:sz w:val="24"/>
              </w:rPr>
            </w:pPr>
            <w:r>
              <w:rPr>
                <w:sz w:val="24"/>
              </w:rPr>
              <w:t>Уровень экономии бюджетных средств по результатам размещения заказов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6CFEF82" w14:textId="77777777" w:rsidR="00DF5E20" w:rsidRDefault="00224DB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проценты</w:t>
            </w:r>
          </w:p>
        </w:tc>
        <w:tc>
          <w:tcPr>
            <w:tcW w:w="21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2242153" w14:textId="77777777" w:rsidR="00DF5E20" w:rsidRDefault="00224DB8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0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F1F317E" w14:textId="77777777" w:rsidR="00DF5E20" w:rsidRDefault="00224DB8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ABA5510" w14:textId="77777777" w:rsidR="00DF5E20" w:rsidRDefault="00224DB8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3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95E19B0" w14:textId="77777777" w:rsidR="00DF5E20" w:rsidRDefault="00DF5E20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</w:tr>
      <w:tr w:rsidR="00DF5E20" w14:paraId="69723401" w14:textId="77777777">
        <w:tc>
          <w:tcPr>
            <w:tcW w:w="15383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EDC032A" w14:textId="77777777" w:rsidR="00DF5E20" w:rsidRDefault="00224DB8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Подпрограмма 3. «Долгосрочное финансовое планирование»</w:t>
            </w:r>
          </w:p>
        </w:tc>
      </w:tr>
      <w:tr w:rsidR="00DF5E20" w14:paraId="59D79E85" w14:textId="77777777">
        <w:tc>
          <w:tcPr>
            <w:tcW w:w="7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D41EAB8" w14:textId="77777777" w:rsidR="00DF5E20" w:rsidRDefault="00224DB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3.1</w:t>
            </w:r>
          </w:p>
        </w:tc>
        <w:tc>
          <w:tcPr>
            <w:tcW w:w="46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4D68550" w14:textId="77777777" w:rsidR="00DF5E20" w:rsidRDefault="00224DB8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Показатель 3.1.</w:t>
            </w:r>
          </w:p>
          <w:p w14:paraId="74C51A30" w14:textId="77777777" w:rsidR="00DF5E20" w:rsidRDefault="00224DB8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Объем </w:t>
            </w:r>
            <w:r>
              <w:rPr>
                <w:rFonts w:ascii="Times New Roman" w:hAnsi="Times New Roman"/>
                <w:sz w:val="24"/>
              </w:rPr>
              <w:t>налоговых доходов бюджета Куйбышевского сельского поселения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88A9242" w14:textId="77777777" w:rsidR="00DF5E20" w:rsidRDefault="00224DB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тыс.</w:t>
            </w:r>
          </w:p>
          <w:p w14:paraId="0719BA55" w14:textId="77777777" w:rsidR="00DF5E20" w:rsidRDefault="00224DB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рублей</w:t>
            </w:r>
          </w:p>
        </w:tc>
        <w:tc>
          <w:tcPr>
            <w:tcW w:w="21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10E05E1" w14:textId="77777777" w:rsidR="00DF5E20" w:rsidRDefault="00224DB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0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20448A8" w14:textId="77777777" w:rsidR="00DF5E20" w:rsidRDefault="00224DB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15022,3</w:t>
            </w:r>
          </w:p>
        </w:tc>
        <w:tc>
          <w:tcPr>
            <w:tcW w:w="1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964062F" w14:textId="77777777" w:rsidR="00DF5E20" w:rsidRDefault="00224DB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16024,9</w:t>
            </w:r>
          </w:p>
        </w:tc>
        <w:tc>
          <w:tcPr>
            <w:tcW w:w="33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D4E2469" w14:textId="77777777" w:rsidR="00DF5E20" w:rsidRDefault="00DF5E20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</w:tr>
      <w:tr w:rsidR="00DF5E20" w14:paraId="5A3702E4" w14:textId="77777777">
        <w:tc>
          <w:tcPr>
            <w:tcW w:w="7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FE92E02" w14:textId="77777777" w:rsidR="00DF5E20" w:rsidRDefault="00224DB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3.2</w:t>
            </w:r>
          </w:p>
        </w:tc>
        <w:tc>
          <w:tcPr>
            <w:tcW w:w="46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F96C676" w14:textId="77777777" w:rsidR="00DF5E20" w:rsidRDefault="00224DB8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Показатель 3.2.</w:t>
            </w:r>
          </w:p>
          <w:p w14:paraId="06487E81" w14:textId="77777777" w:rsidR="00DF5E20" w:rsidRDefault="00224DB8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Доля расходов бюджета Куйбышевского сельского поселения, формируемых в рамках муниципальных программ Куйбышевского сельского </w:t>
            </w:r>
            <w:r>
              <w:rPr>
                <w:rFonts w:ascii="Times New Roman" w:hAnsi="Times New Roman"/>
                <w:sz w:val="24"/>
              </w:rPr>
              <w:t>поселения, в общем объеме расходов  бюджета Куйбышевского района сельского поселения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629C20D" w14:textId="77777777" w:rsidR="00DF5E20" w:rsidRDefault="00224DB8">
            <w:pPr>
              <w:pStyle w:val="a7"/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процент</w:t>
            </w:r>
          </w:p>
        </w:tc>
        <w:tc>
          <w:tcPr>
            <w:tcW w:w="21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B06467D" w14:textId="77777777" w:rsidR="00DF5E20" w:rsidRDefault="00224DB8">
            <w:pPr>
              <w:pStyle w:val="ConsPlusCell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0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ACAF41E" w14:textId="77777777" w:rsidR="00DF5E20" w:rsidRDefault="00224DB8">
            <w:pPr>
              <w:pStyle w:val="ConsPlusCell"/>
              <w:jc w:val="center"/>
              <w:rPr>
                <w:sz w:val="24"/>
              </w:rPr>
            </w:pPr>
            <w:r>
              <w:rPr>
                <w:sz w:val="24"/>
              </w:rPr>
              <w:t>95,9</w:t>
            </w:r>
          </w:p>
        </w:tc>
        <w:tc>
          <w:tcPr>
            <w:tcW w:w="1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703DA0C" w14:textId="77777777" w:rsidR="00DF5E20" w:rsidRDefault="00224DB8">
            <w:pPr>
              <w:pStyle w:val="ConsPlusCell"/>
              <w:jc w:val="center"/>
              <w:rPr>
                <w:sz w:val="24"/>
              </w:rPr>
            </w:pPr>
            <w:r>
              <w:rPr>
                <w:sz w:val="24"/>
              </w:rPr>
              <w:t>96,04</w:t>
            </w:r>
          </w:p>
        </w:tc>
        <w:tc>
          <w:tcPr>
            <w:tcW w:w="33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9D0CC35" w14:textId="77777777" w:rsidR="00DF5E20" w:rsidRDefault="00DF5E20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</w:tr>
      <w:tr w:rsidR="00DF5E20" w14:paraId="6685EBE5" w14:textId="77777777">
        <w:tc>
          <w:tcPr>
            <w:tcW w:w="15383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B76C590" w14:textId="77777777" w:rsidR="00DF5E20" w:rsidRDefault="00224DB8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Подпрограмма 4. «Нормативно-методическое обеспечение и организация бюджетного процесса»</w:t>
            </w:r>
          </w:p>
        </w:tc>
      </w:tr>
      <w:tr w:rsidR="00DF5E20" w14:paraId="6FE571E8" w14:textId="77777777">
        <w:tc>
          <w:tcPr>
            <w:tcW w:w="739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AB78E14" w14:textId="77777777" w:rsidR="00DF5E20" w:rsidRDefault="00224DB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4,1</w:t>
            </w:r>
          </w:p>
        </w:tc>
        <w:tc>
          <w:tcPr>
            <w:tcW w:w="4637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ED25F99" w14:textId="77777777" w:rsidR="00DF5E20" w:rsidRDefault="00224DB8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Показатель 4.1. Исполнение расходных </w:t>
            </w:r>
            <w:r>
              <w:rPr>
                <w:rFonts w:ascii="Times New Roman" w:hAnsi="Times New Roman"/>
                <w:sz w:val="24"/>
              </w:rPr>
              <w:lastRenderedPageBreak/>
              <w:t>обязательств  бюджета Куйбышевского сельского поселения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57AA2B40" w14:textId="77777777" w:rsidR="00DF5E20" w:rsidRDefault="00224DB8">
            <w:pPr>
              <w:pStyle w:val="a7"/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проц</w:t>
            </w:r>
            <w:r>
              <w:rPr>
                <w:sz w:val="24"/>
              </w:rPr>
              <w:lastRenderedPageBreak/>
              <w:t>ент</w:t>
            </w:r>
          </w:p>
        </w:tc>
        <w:tc>
          <w:tcPr>
            <w:tcW w:w="2104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364A18B5" w14:textId="77777777" w:rsidR="00DF5E20" w:rsidRDefault="00224DB8">
            <w:pPr>
              <w:pStyle w:val="a7"/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-</w:t>
            </w:r>
          </w:p>
        </w:tc>
        <w:tc>
          <w:tcPr>
            <w:tcW w:w="1098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53A2A527" w14:textId="77777777" w:rsidR="00DF5E20" w:rsidRDefault="00224DB8">
            <w:pPr>
              <w:pStyle w:val="a7"/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</w:rPr>
              <w:lastRenderedPageBreak/>
              <w:t>00</w:t>
            </w:r>
          </w:p>
        </w:tc>
        <w:tc>
          <w:tcPr>
            <w:tcW w:w="1994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21A6BB5C" w14:textId="77777777" w:rsidR="00DF5E20" w:rsidRDefault="00224DB8">
            <w:pPr>
              <w:pStyle w:val="a7"/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97,0</w:t>
            </w:r>
          </w:p>
        </w:tc>
        <w:tc>
          <w:tcPr>
            <w:tcW w:w="3393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46E8B5F" w14:textId="77777777" w:rsidR="00DF5E20" w:rsidRDefault="00DF5E20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</w:tr>
      <w:tr w:rsidR="00DF5E20" w14:paraId="243691AD" w14:textId="77777777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14:paraId="504FCC8A" w14:textId="77777777" w:rsidR="00DF5E20" w:rsidRDefault="00224DB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4,2</w:t>
            </w:r>
          </w:p>
        </w:tc>
        <w:tc>
          <w:tcPr>
            <w:tcW w:w="4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14:paraId="20669C55" w14:textId="77777777" w:rsidR="00DF5E20" w:rsidRDefault="00224DB8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Показатель 4.2.</w:t>
            </w:r>
          </w:p>
          <w:p w14:paraId="1B882653" w14:textId="77777777" w:rsidR="00DF5E20" w:rsidRDefault="00224DB8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Доля организаций сектора государственного управления, осуществляющих процессы планирования и исполнения своих бюджетов в единой информационной системе </w:t>
            </w:r>
            <w:r>
              <w:rPr>
                <w:rFonts w:ascii="Times New Roman" w:hAnsi="Times New Roman"/>
                <w:sz w:val="24"/>
              </w:rPr>
              <w:t>управления общественными финансами Ростовской области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14:paraId="5132EF88" w14:textId="77777777" w:rsidR="00DF5E20" w:rsidRDefault="00224DB8">
            <w:pPr>
              <w:pStyle w:val="a3"/>
              <w:widowControl w:val="0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процент</w:t>
            </w:r>
          </w:p>
        </w:tc>
        <w:tc>
          <w:tcPr>
            <w:tcW w:w="2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14:paraId="2A1C02C8" w14:textId="77777777" w:rsidR="00DF5E20" w:rsidRDefault="00224DB8">
            <w:pPr>
              <w:pStyle w:val="a7"/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14:paraId="0FA38C59" w14:textId="77777777" w:rsidR="00DF5E20" w:rsidRDefault="00224DB8">
            <w:pPr>
              <w:pStyle w:val="a7"/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14:paraId="104BF612" w14:textId="77777777" w:rsidR="00DF5E20" w:rsidRDefault="00224DB8">
            <w:pPr>
              <w:pStyle w:val="a7"/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3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14:paraId="4D2BCBCF" w14:textId="77777777" w:rsidR="00DF5E20" w:rsidRDefault="00DF5E20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</w:tr>
      <w:tr w:rsidR="00DF5E20" w14:paraId="1F77C4C5" w14:textId="77777777">
        <w:tc>
          <w:tcPr>
            <w:tcW w:w="15383" w:type="dxa"/>
            <w:gridSpan w:val="7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C7F6CA4" w14:textId="77777777" w:rsidR="00DF5E20" w:rsidRDefault="00224DB8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Подпрограмма 5. «Управление муниципальным долгом Куйбышевского сельского поселения»</w:t>
            </w:r>
          </w:p>
        </w:tc>
      </w:tr>
      <w:tr w:rsidR="00DF5E20" w14:paraId="3FEBF33A" w14:textId="77777777">
        <w:tc>
          <w:tcPr>
            <w:tcW w:w="7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0C47057" w14:textId="77777777" w:rsidR="00DF5E20" w:rsidRDefault="00224DB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5.1</w:t>
            </w:r>
          </w:p>
        </w:tc>
        <w:tc>
          <w:tcPr>
            <w:tcW w:w="46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1B168AFB" w14:textId="77777777" w:rsidR="00DF5E20" w:rsidRDefault="00224DB8">
            <w:pPr>
              <w:jc w:val="both"/>
              <w:rPr>
                <w:sz w:val="24"/>
              </w:rPr>
            </w:pPr>
            <w:r>
              <w:rPr>
                <w:sz w:val="24"/>
              </w:rPr>
              <w:t>Показатель 5.1.</w:t>
            </w:r>
          </w:p>
          <w:p w14:paraId="4ADE7CB3" w14:textId="77777777" w:rsidR="00DF5E20" w:rsidRDefault="00224DB8">
            <w:pPr>
              <w:jc w:val="both"/>
              <w:rPr>
                <w:sz w:val="24"/>
              </w:rPr>
            </w:pPr>
            <w:r>
              <w:rPr>
                <w:sz w:val="24"/>
              </w:rPr>
              <w:t>Доля расходов на обслуживание муниципального долга Куйбышевского сельского поселения в объеме расходов бюджета Куйбышевского сельского поселения, за исключением объема расходов, которые осуществляются за счет субвенций, предоставляемых из бюджетов бюджетно</w:t>
            </w:r>
            <w:r>
              <w:rPr>
                <w:sz w:val="24"/>
              </w:rPr>
              <w:t>й системы Российской Федерации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5462BDBC" w14:textId="77777777" w:rsidR="00DF5E20" w:rsidRDefault="00224DB8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процент</w:t>
            </w:r>
          </w:p>
        </w:tc>
        <w:tc>
          <w:tcPr>
            <w:tcW w:w="21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6B15C5E9" w14:textId="77777777" w:rsidR="00DF5E20" w:rsidRDefault="00224DB8">
            <w:pPr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10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3D567C12" w14:textId="77777777" w:rsidR="00DF5E20" w:rsidRDefault="00224DB8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39E2A544" w14:textId="77777777" w:rsidR="00DF5E20" w:rsidRDefault="00224DB8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33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6EAFCAA" w14:textId="77777777" w:rsidR="00DF5E20" w:rsidRDefault="00DF5E20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</w:tr>
    </w:tbl>
    <w:p w14:paraId="59DEE05F" w14:textId="77777777" w:rsidR="00DF5E20" w:rsidRDefault="00DF5E20">
      <w:pPr>
        <w:ind w:firstLine="709"/>
        <w:rPr>
          <w:sz w:val="28"/>
        </w:rPr>
      </w:pPr>
    </w:p>
    <w:sectPr w:rsidR="00DF5E20">
      <w:footerReference w:type="default" r:id="rId7"/>
      <w:pgSz w:w="16848" w:h="11908" w:orient="landscape"/>
      <w:pgMar w:top="1134" w:right="567" w:bottom="1134" w:left="85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8CC4BB" w14:textId="77777777" w:rsidR="00224DB8" w:rsidRDefault="00224DB8">
      <w:r>
        <w:separator/>
      </w:r>
    </w:p>
  </w:endnote>
  <w:endnote w:type="continuationSeparator" w:id="0">
    <w:p w14:paraId="3C0F054E" w14:textId="77777777" w:rsidR="00224DB8" w:rsidRDefault="00224D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Cambria"/>
    <w:charset w:val="CC"/>
    <w:family w:val="roman"/>
    <w:pitch w:val="variable"/>
    <w:sig w:usb0="800002FF" w:usb1="0000084A" w:usb2="00000000" w:usb3="00000000" w:csb0="0000001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056A34" w14:textId="77777777" w:rsidR="00DF5E20" w:rsidRDefault="00224DB8">
    <w:pPr>
      <w:framePr w:wrap="around" w:vAnchor="text" w:hAnchor="margin" w:xAlign="right" w:y="1"/>
    </w:pPr>
    <w:r>
      <w:rPr>
        <w:rStyle w:val="afa"/>
      </w:rPr>
      <w:fldChar w:fldCharType="begin"/>
    </w:r>
    <w:r>
      <w:rPr>
        <w:rStyle w:val="afa"/>
      </w:rPr>
      <w:instrText xml:space="preserve">PAGE </w:instrText>
    </w:r>
    <w:r>
      <w:rPr>
        <w:rStyle w:val="afa"/>
      </w:rPr>
      <w:fldChar w:fldCharType="separate"/>
    </w:r>
    <w:r w:rsidR="008D6B01">
      <w:rPr>
        <w:rStyle w:val="afa"/>
        <w:noProof/>
      </w:rPr>
      <w:t>2</w:t>
    </w:r>
    <w:r>
      <w:rPr>
        <w:rStyle w:val="afa"/>
      </w:rPr>
      <w:fldChar w:fldCharType="end"/>
    </w:r>
  </w:p>
  <w:p w14:paraId="7CC820E2" w14:textId="77777777" w:rsidR="00DF5E20" w:rsidRDefault="00DF5E20">
    <w:pPr>
      <w:pStyle w:val="af3"/>
      <w:ind w:right="360"/>
    </w:pPr>
  </w:p>
  <w:p w14:paraId="24A286B3" w14:textId="77777777" w:rsidR="00DF5E20" w:rsidRDefault="00DF5E2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AC81BE" w14:textId="613FACC9" w:rsidR="00DF5E20" w:rsidRDefault="00224DB8">
    <w:pPr>
      <w:framePr w:wrap="around" w:vAnchor="text" w:hAnchor="margin" w:xAlign="right" w:y="1"/>
    </w:pPr>
    <w:r>
      <w:fldChar w:fldCharType="begin"/>
    </w:r>
    <w:r>
      <w:instrText xml:space="preserve">PAGE </w:instrText>
    </w:r>
    <w:r>
      <w:fldChar w:fldCharType="separate"/>
    </w:r>
    <w:r w:rsidR="008D6B01">
      <w:rPr>
        <w:noProof/>
      </w:rPr>
      <w:t>11</w:t>
    </w:r>
    <w:r>
      <w:fldChar w:fldCharType="end"/>
    </w:r>
  </w:p>
  <w:p w14:paraId="21FA23BA" w14:textId="77777777" w:rsidR="00DF5E20" w:rsidRDefault="00DF5E20">
    <w:pPr>
      <w:pStyle w:val="af3"/>
      <w:jc w:val="right"/>
      <w:rPr>
        <w:sz w:val="24"/>
      </w:rPr>
    </w:pPr>
  </w:p>
  <w:p w14:paraId="143957E9" w14:textId="77777777" w:rsidR="00DF5E20" w:rsidRDefault="00DF5E20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D048D1" w14:textId="77777777" w:rsidR="00224DB8" w:rsidRDefault="00224DB8">
      <w:r>
        <w:separator/>
      </w:r>
    </w:p>
  </w:footnote>
  <w:footnote w:type="continuationSeparator" w:id="0">
    <w:p w14:paraId="5830AADE" w14:textId="77777777" w:rsidR="00224DB8" w:rsidRDefault="00224DB8">
      <w:r>
        <w:continuationSeparator/>
      </w:r>
    </w:p>
  </w:footnote>
  <w:footnote w:id="1">
    <w:p w14:paraId="772F037E" w14:textId="77777777" w:rsidR="00DF5E20" w:rsidRDefault="00224DB8">
      <w:pPr>
        <w:pStyle w:val="Footnote"/>
      </w:pPr>
      <w:r>
        <w:rPr>
          <w:vertAlign w:val="superscript"/>
        </w:rPr>
        <w:footnoteRef/>
      </w:r>
      <w:r>
        <w:t xml:space="preserve">  В наименование и текстовую часть раздела 2 включаются слова «мероприятий ведомственных целевых программ» в случае, если в рамках муниципальной программы реализуются мероприятия ведомственных целевых программ.</w:t>
      </w:r>
    </w:p>
  </w:footnote>
  <w:footnote w:id="2">
    <w:p w14:paraId="61A5F980" w14:textId="77777777" w:rsidR="00DF5E20" w:rsidRDefault="00224DB8">
      <w:pPr>
        <w:pStyle w:val="Footnote"/>
      </w:pPr>
      <w:r>
        <w:rPr>
          <w:vertAlign w:val="superscript"/>
        </w:rPr>
        <w:footnoteRef/>
      </w:r>
      <w:r>
        <w:t xml:space="preserve">  Уровень реализации муниципальной программы</w:t>
      </w:r>
      <w:r>
        <w:t xml:space="preserve"> определяется на основании степени выполнения достижения целевых показателей, выполнения основных мероприятий, мероприятий ведомственных целевых программ и/или проектов (программ) и оценки бюджетной эффективности муниципальной программы.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5E20"/>
    <w:rsid w:val="00224DB8"/>
    <w:rsid w:val="008D6B01"/>
    <w:rsid w:val="00DF5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F6DAF"/>
  <w15:docId w15:val="{E9503E9C-94B2-42C8-8A24-5E3CB3866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pPr>
      <w:widowControl w:val="0"/>
    </w:pPr>
  </w:style>
  <w:style w:type="paragraph" w:styleId="10">
    <w:name w:val="heading 1"/>
    <w:basedOn w:val="a"/>
    <w:next w:val="a"/>
    <w:link w:val="11"/>
    <w:uiPriority w:val="9"/>
    <w:qFormat/>
    <w:pPr>
      <w:keepNext/>
      <w:widowControl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uiPriority w:val="9"/>
    <w:qFormat/>
    <w:pPr>
      <w:keepNext/>
      <w:widowControl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widowControl/>
      <w:spacing w:before="240" w:after="60"/>
      <w:outlineLvl w:val="2"/>
    </w:pPr>
    <w:rPr>
      <w:rFonts w:ascii="Arial" w:hAnsi="Arial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a3">
    <w:name w:val="List Paragraph"/>
    <w:basedOn w:val="a"/>
    <w:link w:val="a4"/>
    <w:pPr>
      <w:widowControl/>
      <w:ind w:left="720"/>
      <w:contextualSpacing/>
    </w:pPr>
  </w:style>
  <w:style w:type="character" w:customStyle="1" w:styleId="12">
    <w:name w:val="Абзац списка1"/>
    <w:basedOn w:val="1"/>
    <w:rPr>
      <w:rFonts w:ascii="Calibri" w:hAnsi="Calibri"/>
      <w:sz w:val="22"/>
    </w:rPr>
  </w:style>
  <w:style w:type="paragraph" w:customStyle="1" w:styleId="13">
    <w:name w:val="Знак сноски1"/>
    <w:link w:val="a5"/>
    <w:rPr>
      <w:vertAlign w:val="superscript"/>
    </w:rPr>
  </w:style>
  <w:style w:type="character" w:styleId="a5">
    <w:name w:val="footnote reference"/>
    <w:link w:val="13"/>
    <w:rPr>
      <w:vertAlign w:val="superscript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14">
    <w:name w:val="Просмотренная гиперссылка1"/>
    <w:link w:val="a6"/>
    <w:rPr>
      <w:color w:val="800080"/>
      <w:u w:val="single"/>
    </w:rPr>
  </w:style>
  <w:style w:type="character" w:styleId="a6">
    <w:name w:val="FollowedHyperlink"/>
    <w:link w:val="14"/>
    <w:rPr>
      <w:color w:val="800080"/>
      <w:u w:val="single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5">
    <w:name w:val="Знак Знак Знак1 Знак"/>
    <w:basedOn w:val="a"/>
    <w:link w:val="16"/>
    <w:pPr>
      <w:widowControl/>
      <w:spacing w:beforeAutospacing="1" w:afterAutospacing="1"/>
      <w:jc w:val="both"/>
    </w:pPr>
    <w:rPr>
      <w:rFonts w:ascii="Tahoma" w:hAnsi="Tahoma"/>
    </w:rPr>
  </w:style>
  <w:style w:type="character" w:customStyle="1" w:styleId="16">
    <w:name w:val="Знак Знак Знак1 Знак"/>
    <w:basedOn w:val="1"/>
    <w:link w:val="15"/>
    <w:rPr>
      <w:rFonts w:ascii="Tahoma" w:hAnsi="Tahoma"/>
    </w:rPr>
  </w:style>
  <w:style w:type="character" w:customStyle="1" w:styleId="30">
    <w:name w:val="Заголовок 3 Знак"/>
    <w:basedOn w:val="1"/>
    <w:link w:val="3"/>
    <w:rPr>
      <w:rFonts w:ascii="Arial" w:hAnsi="Arial"/>
      <w:b/>
      <w:sz w:val="26"/>
    </w:rPr>
  </w:style>
  <w:style w:type="paragraph" w:styleId="a7">
    <w:name w:val="No Spacing"/>
    <w:link w:val="a8"/>
    <w:pPr>
      <w:ind w:firstLine="709"/>
      <w:jc w:val="both"/>
    </w:pPr>
    <w:rPr>
      <w:sz w:val="28"/>
    </w:rPr>
  </w:style>
  <w:style w:type="character" w:customStyle="1" w:styleId="17">
    <w:name w:val="Без интервала1"/>
    <w:rPr>
      <w:rFonts w:ascii="Calibri" w:hAnsi="Calibri"/>
      <w:sz w:val="22"/>
    </w:rPr>
  </w:style>
  <w:style w:type="paragraph" w:customStyle="1" w:styleId="18">
    <w:name w:val="Знак Знак Знак1 Знак"/>
    <w:basedOn w:val="a"/>
    <w:link w:val="19"/>
    <w:pPr>
      <w:widowControl/>
      <w:spacing w:beforeAutospacing="1" w:afterAutospacing="1"/>
      <w:jc w:val="both"/>
    </w:pPr>
    <w:rPr>
      <w:rFonts w:ascii="Tahoma" w:hAnsi="Tahoma"/>
    </w:rPr>
  </w:style>
  <w:style w:type="character" w:customStyle="1" w:styleId="19">
    <w:name w:val="Знак Знак Знак1 Знак"/>
    <w:basedOn w:val="1"/>
    <w:link w:val="18"/>
    <w:rPr>
      <w:rFonts w:ascii="Tahoma" w:hAnsi="Tahoma"/>
    </w:rPr>
  </w:style>
  <w:style w:type="paragraph" w:styleId="a9">
    <w:name w:val="header"/>
    <w:basedOn w:val="a"/>
    <w:link w:val="a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1"/>
    <w:link w:val="a9"/>
  </w:style>
  <w:style w:type="paragraph" w:customStyle="1" w:styleId="1a">
    <w:name w:val="Знак1"/>
    <w:basedOn w:val="a"/>
    <w:link w:val="1b"/>
    <w:pPr>
      <w:widowControl/>
      <w:spacing w:beforeAutospacing="1" w:afterAutospacing="1"/>
    </w:pPr>
    <w:rPr>
      <w:rFonts w:ascii="Tahoma" w:hAnsi="Tahoma"/>
    </w:rPr>
  </w:style>
  <w:style w:type="character" w:customStyle="1" w:styleId="1b">
    <w:name w:val="Знак1"/>
    <w:basedOn w:val="1"/>
    <w:link w:val="1a"/>
    <w:rPr>
      <w:rFonts w:ascii="Tahoma" w:hAnsi="Tahoma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ab">
    <w:name w:val="Знак Знак Знак Знак"/>
    <w:basedOn w:val="a"/>
    <w:link w:val="ac"/>
    <w:pPr>
      <w:widowControl/>
      <w:spacing w:beforeAutospacing="1" w:afterAutospacing="1"/>
    </w:pPr>
    <w:rPr>
      <w:rFonts w:ascii="Tahoma" w:hAnsi="Tahoma"/>
    </w:rPr>
  </w:style>
  <w:style w:type="character" w:customStyle="1" w:styleId="ac">
    <w:name w:val="Знак Знак Знак Знак"/>
    <w:basedOn w:val="1"/>
    <w:link w:val="ab"/>
    <w:rPr>
      <w:rFonts w:ascii="Tahoma" w:hAnsi="Tahoma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a8">
    <w:name w:val="Без интервала Знак"/>
    <w:link w:val="a7"/>
    <w:rPr>
      <w:sz w:val="28"/>
    </w:rPr>
  </w:style>
  <w:style w:type="paragraph" w:customStyle="1" w:styleId="ad">
    <w:name w:val="Нормальный (таблица)"/>
    <w:basedOn w:val="a"/>
    <w:next w:val="a"/>
    <w:link w:val="ae"/>
    <w:pPr>
      <w:jc w:val="both"/>
    </w:pPr>
    <w:rPr>
      <w:rFonts w:ascii="Arial" w:hAnsi="Arial"/>
      <w:sz w:val="24"/>
    </w:rPr>
  </w:style>
  <w:style w:type="character" w:customStyle="1" w:styleId="ae">
    <w:name w:val="Нормальный (таблица)"/>
    <w:basedOn w:val="1"/>
    <w:link w:val="ad"/>
    <w:rPr>
      <w:rFonts w:ascii="Arial" w:hAnsi="Arial"/>
      <w:sz w:val="24"/>
    </w:rPr>
  </w:style>
  <w:style w:type="paragraph" w:customStyle="1" w:styleId="af">
    <w:name w:val="Гипертекстовая ссылка"/>
    <w:link w:val="af0"/>
    <w:rPr>
      <w:color w:val="106BBE"/>
      <w:sz w:val="26"/>
    </w:rPr>
  </w:style>
  <w:style w:type="character" w:customStyle="1" w:styleId="af0">
    <w:name w:val="Гипертекстовая ссылка"/>
    <w:link w:val="af"/>
    <w:rPr>
      <w:b w:val="0"/>
      <w:color w:val="106BBE"/>
      <w:sz w:val="26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af1">
    <w:name w:val="Знак"/>
    <w:basedOn w:val="a"/>
    <w:link w:val="af2"/>
    <w:pPr>
      <w:widowControl/>
      <w:spacing w:beforeAutospacing="1" w:afterAutospacing="1"/>
    </w:pPr>
    <w:rPr>
      <w:rFonts w:ascii="Tahoma" w:hAnsi="Tahoma"/>
    </w:rPr>
  </w:style>
  <w:style w:type="character" w:customStyle="1" w:styleId="af2">
    <w:name w:val="Знак"/>
    <w:basedOn w:val="1"/>
    <w:link w:val="af1"/>
    <w:rPr>
      <w:rFonts w:ascii="Tahoma" w:hAnsi="Tahoma"/>
    </w:rPr>
  </w:style>
  <w:style w:type="paragraph" w:styleId="af3">
    <w:name w:val="footer"/>
    <w:basedOn w:val="a"/>
    <w:link w:val="af4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1"/>
    <w:link w:val="af3"/>
  </w:style>
  <w:style w:type="character" w:customStyle="1" w:styleId="11">
    <w:name w:val="Заголовок 1 Знак"/>
    <w:basedOn w:val="1"/>
    <w:link w:val="10"/>
    <w:rPr>
      <w:b/>
      <w:sz w:val="24"/>
    </w:rPr>
  </w:style>
  <w:style w:type="character" w:customStyle="1" w:styleId="a4">
    <w:name w:val="Абзац списка Знак"/>
    <w:basedOn w:val="1"/>
    <w:link w:val="a3"/>
  </w:style>
  <w:style w:type="paragraph" w:styleId="23">
    <w:name w:val="Body Text 2"/>
    <w:basedOn w:val="a"/>
    <w:link w:val="24"/>
    <w:pPr>
      <w:spacing w:after="120" w:line="480" w:lineRule="auto"/>
    </w:pPr>
  </w:style>
  <w:style w:type="character" w:customStyle="1" w:styleId="24">
    <w:name w:val="Основной текст 2 Знак"/>
    <w:basedOn w:val="1"/>
    <w:link w:val="23"/>
  </w:style>
  <w:style w:type="paragraph" w:customStyle="1" w:styleId="1c">
    <w:name w:val="Гиперссылка1"/>
    <w:link w:val="af5"/>
    <w:rPr>
      <w:rFonts w:ascii="Arial" w:hAnsi="Arial"/>
      <w:color w:val="3560A7"/>
    </w:rPr>
  </w:style>
  <w:style w:type="character" w:styleId="af5">
    <w:name w:val="Hyperlink"/>
    <w:link w:val="1c"/>
    <w:rPr>
      <w:rFonts w:ascii="Arial" w:hAnsi="Arial"/>
      <w:strike w:val="0"/>
      <w:color w:val="3560A7"/>
      <w:sz w:val="20"/>
      <w:u w:val="none"/>
    </w:rPr>
  </w:style>
  <w:style w:type="paragraph" w:customStyle="1" w:styleId="Footnote">
    <w:name w:val="Footnote"/>
    <w:basedOn w:val="a"/>
    <w:link w:val="Footnote0"/>
    <w:pPr>
      <w:widowControl/>
    </w:pPr>
  </w:style>
  <w:style w:type="character" w:customStyle="1" w:styleId="Footnote0">
    <w:name w:val="Footnote"/>
    <w:basedOn w:val="1"/>
    <w:link w:val="Footnote"/>
  </w:style>
  <w:style w:type="paragraph" w:styleId="1d">
    <w:name w:val="toc 1"/>
    <w:next w:val="a"/>
    <w:link w:val="1e"/>
    <w:uiPriority w:val="39"/>
    <w:rPr>
      <w:rFonts w:ascii="XO Thames" w:hAnsi="XO Thames"/>
      <w:b/>
      <w:sz w:val="28"/>
    </w:rPr>
  </w:style>
  <w:style w:type="character" w:customStyle="1" w:styleId="1e">
    <w:name w:val="Оглавление 1 Знак"/>
    <w:link w:val="1d"/>
    <w:rPr>
      <w:rFonts w:ascii="XO Thames" w:hAnsi="XO Thames"/>
      <w:b/>
      <w:sz w:val="28"/>
    </w:rPr>
  </w:style>
  <w:style w:type="paragraph" w:customStyle="1" w:styleId="ConsPlusCell">
    <w:name w:val="ConsPlusCell"/>
    <w:link w:val="ConsPlusCell0"/>
    <w:pPr>
      <w:widowControl w:val="0"/>
    </w:pPr>
    <w:rPr>
      <w:rFonts w:ascii="Calibri" w:hAnsi="Calibri"/>
      <w:sz w:val="22"/>
    </w:rPr>
  </w:style>
  <w:style w:type="character" w:customStyle="1" w:styleId="ConsPlusCell0">
    <w:name w:val="ConsPlusCell"/>
    <w:link w:val="ConsPlusCell"/>
    <w:rPr>
      <w:rFonts w:ascii="Calibri" w:hAnsi="Calibri"/>
      <w:sz w:val="22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f">
    <w:name w:val="Основной шрифт абзаца1"/>
    <w:link w:val="af6"/>
  </w:style>
  <w:style w:type="paragraph" w:styleId="af6">
    <w:name w:val="Body Text"/>
    <w:basedOn w:val="a"/>
    <w:link w:val="af7"/>
    <w:pPr>
      <w:widowControl/>
      <w:spacing w:after="120"/>
    </w:pPr>
    <w:rPr>
      <w:sz w:val="24"/>
    </w:rPr>
  </w:style>
  <w:style w:type="character" w:customStyle="1" w:styleId="af7">
    <w:name w:val="Основной текст Знак"/>
    <w:basedOn w:val="1"/>
    <w:link w:val="af6"/>
    <w:rPr>
      <w:sz w:val="24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f8">
    <w:name w:val="Normal (Web)"/>
    <w:basedOn w:val="a"/>
    <w:link w:val="af9"/>
    <w:pPr>
      <w:widowControl/>
      <w:spacing w:before="30" w:after="30"/>
    </w:pPr>
    <w:rPr>
      <w:sz w:val="24"/>
    </w:rPr>
  </w:style>
  <w:style w:type="character" w:customStyle="1" w:styleId="af9">
    <w:name w:val="Обычный (Интернет) Знак"/>
    <w:basedOn w:val="1"/>
    <w:link w:val="af8"/>
    <w:rPr>
      <w:sz w:val="24"/>
    </w:rPr>
  </w:style>
  <w:style w:type="paragraph" w:customStyle="1" w:styleId="1f0">
    <w:name w:val="Номер страницы1"/>
    <w:basedOn w:val="1f"/>
    <w:link w:val="afa"/>
  </w:style>
  <w:style w:type="character" w:styleId="afa">
    <w:name w:val="page number"/>
    <w:basedOn w:val="a0"/>
    <w:link w:val="1f0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33">
    <w:name w:val="Body Text 3"/>
    <w:basedOn w:val="a"/>
    <w:link w:val="34"/>
    <w:pPr>
      <w:spacing w:after="120"/>
    </w:pPr>
    <w:rPr>
      <w:sz w:val="16"/>
    </w:rPr>
  </w:style>
  <w:style w:type="character" w:customStyle="1" w:styleId="34">
    <w:name w:val="Основной текст 3 Знак"/>
    <w:basedOn w:val="1"/>
    <w:link w:val="33"/>
    <w:rPr>
      <w:sz w:val="16"/>
    </w:rPr>
  </w:style>
  <w:style w:type="paragraph" w:styleId="afb">
    <w:name w:val="Balloon Text"/>
    <w:basedOn w:val="a"/>
    <w:link w:val="afc"/>
    <w:rPr>
      <w:rFonts w:ascii="Tahoma" w:hAnsi="Tahoma"/>
      <w:sz w:val="16"/>
    </w:rPr>
  </w:style>
  <w:style w:type="character" w:customStyle="1" w:styleId="afc">
    <w:name w:val="Текст выноски Знак"/>
    <w:basedOn w:val="1"/>
    <w:link w:val="afb"/>
    <w:rPr>
      <w:rFonts w:ascii="Tahoma" w:hAnsi="Tahoma"/>
      <w:sz w:val="16"/>
    </w:rPr>
  </w:style>
  <w:style w:type="paragraph" w:customStyle="1" w:styleId="220">
    <w:name w:val="Основной текст 22"/>
    <w:basedOn w:val="a"/>
    <w:link w:val="221"/>
    <w:pPr>
      <w:widowControl/>
      <w:jc w:val="both"/>
    </w:pPr>
    <w:rPr>
      <w:sz w:val="28"/>
    </w:rPr>
  </w:style>
  <w:style w:type="character" w:customStyle="1" w:styleId="221">
    <w:name w:val="Основной текст 22"/>
    <w:basedOn w:val="1"/>
    <w:link w:val="220"/>
    <w:rPr>
      <w:sz w:val="28"/>
    </w:rPr>
  </w:style>
  <w:style w:type="paragraph" w:styleId="afd">
    <w:name w:val="Subtitle"/>
    <w:next w:val="a"/>
    <w:link w:val="afe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e">
    <w:name w:val="Подзаголовок Знак"/>
    <w:link w:val="afd"/>
    <w:rPr>
      <w:rFonts w:ascii="XO Thames" w:hAnsi="XO Thames"/>
      <w:i/>
      <w:sz w:val="24"/>
    </w:rPr>
  </w:style>
  <w:style w:type="paragraph" w:styleId="aff">
    <w:name w:val="Title"/>
    <w:next w:val="a"/>
    <w:link w:val="aff0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f0">
    <w:name w:val="Заголовок Знак"/>
    <w:link w:val="aff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Pr>
      <w:b/>
      <w:sz w:val="28"/>
    </w:rPr>
  </w:style>
  <w:style w:type="paragraph" w:customStyle="1" w:styleId="ConsTitle">
    <w:name w:val="ConsTitle"/>
    <w:link w:val="ConsTitle0"/>
    <w:pPr>
      <w:widowControl w:val="0"/>
      <w:ind w:right="19772"/>
    </w:pPr>
    <w:rPr>
      <w:rFonts w:ascii="Arial" w:hAnsi="Arial"/>
      <w:b/>
      <w:sz w:val="18"/>
    </w:rPr>
  </w:style>
  <w:style w:type="character" w:customStyle="1" w:styleId="ConsTitle0">
    <w:name w:val="ConsTitle"/>
    <w:link w:val="ConsTitle"/>
    <w:rPr>
      <w:rFonts w:ascii="Arial" w:hAnsi="Arial"/>
      <w:b/>
      <w:sz w:val="18"/>
    </w:rPr>
  </w:style>
  <w:style w:type="paragraph" w:customStyle="1" w:styleId="subheader">
    <w:name w:val="subheader"/>
    <w:basedOn w:val="a"/>
    <w:link w:val="subheader0"/>
    <w:pPr>
      <w:widowControl/>
      <w:spacing w:before="150" w:after="75"/>
    </w:pPr>
    <w:rPr>
      <w:rFonts w:ascii="Arial" w:hAnsi="Arial"/>
      <w:b/>
      <w:sz w:val="18"/>
    </w:rPr>
  </w:style>
  <w:style w:type="character" w:customStyle="1" w:styleId="subheader0">
    <w:name w:val="subheader"/>
    <w:basedOn w:val="1"/>
    <w:link w:val="subheader"/>
    <w:rPr>
      <w:rFonts w:ascii="Arial" w:hAnsi="Arial"/>
      <w:b/>
      <w:color w:val="000000"/>
      <w:sz w:val="18"/>
    </w:rPr>
  </w:style>
  <w:style w:type="table" w:styleId="aff1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28</Pages>
  <Words>5806</Words>
  <Characters>33097</Characters>
  <Application>Microsoft Office Word</Application>
  <DocSecurity>0</DocSecurity>
  <Lines>275</Lines>
  <Paragraphs>77</Paragraphs>
  <ScaleCrop>false</ScaleCrop>
  <Company/>
  <LinksUpToDate>false</LinksUpToDate>
  <CharactersWithSpaces>38826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Secret</cp:lastModifiedBy>
  <cp:revision>2</cp:revision>
  <dcterms:created xsi:type="dcterms:W3CDTF">2025-07-11T07:09:00Z</dcterms:created>
  <dcterms:modified xsi:type="dcterms:W3CDTF">2025-07-11T07:09:00Z</dcterms:modified>
</cp:coreProperties>
</file>