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A81B" w14:textId="77777777" w:rsidR="00523D9F" w:rsidRDefault="000F1A6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14:paraId="55D2E6C1" w14:textId="77777777" w:rsidR="00523D9F" w:rsidRDefault="000F1A6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РОСТОВСКАЯ ОБЛАСТЬ</w:t>
      </w:r>
    </w:p>
    <w:p w14:paraId="16EB56E1" w14:textId="77777777" w:rsidR="00523D9F" w:rsidRDefault="000F1A6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КУЙБЫШЕВСКИЙ РАЙОН</w:t>
      </w:r>
    </w:p>
    <w:p w14:paraId="5D70A444" w14:textId="77777777" w:rsidR="00523D9F" w:rsidRDefault="000F1A6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</w:t>
      </w:r>
    </w:p>
    <w:p w14:paraId="455ABD30" w14:textId="77777777" w:rsidR="00523D9F" w:rsidRDefault="000F1A6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«КУЙБЫШЕВСКОЕ СЕЛЬСКОЕ ПОСЕЛЕНИЕ»</w:t>
      </w:r>
    </w:p>
    <w:p w14:paraId="4518B746" w14:textId="77777777" w:rsidR="00523D9F" w:rsidRDefault="000F1A6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КУЙБЫШЕВСКОГО СЕЛЬСКОГО </w:t>
      </w:r>
    </w:p>
    <w:p w14:paraId="603BD44A" w14:textId="77777777" w:rsidR="00523D9F" w:rsidRDefault="000F1A6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ПОСЕЛЕНИЯ</w:t>
      </w:r>
    </w:p>
    <w:p w14:paraId="724C0F3E" w14:textId="77777777" w:rsidR="00523D9F" w:rsidRDefault="00523D9F">
      <w:pPr>
        <w:jc w:val="center"/>
        <w:rPr>
          <w:rFonts w:ascii="Times New Roman" w:hAnsi="Times New Roman"/>
          <w:b/>
          <w:sz w:val="28"/>
        </w:rPr>
      </w:pPr>
    </w:p>
    <w:p w14:paraId="6AF1C118" w14:textId="77777777" w:rsidR="00523D9F" w:rsidRDefault="000F1A6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ПОСТАНОВЛЕНИЕ </w:t>
      </w:r>
    </w:p>
    <w:p w14:paraId="5789B46C" w14:textId="77777777" w:rsidR="00523D9F" w:rsidRDefault="00523D9F">
      <w:pPr>
        <w:jc w:val="center"/>
        <w:rPr>
          <w:rFonts w:ascii="Times New Roman" w:hAnsi="Times New Roman"/>
          <w:b/>
          <w:sz w:val="28"/>
        </w:rPr>
      </w:pPr>
    </w:p>
    <w:p w14:paraId="58DB7311" w14:textId="24CBAF72" w:rsidR="00523D9F" w:rsidRDefault="00435E48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28.12</w:t>
      </w:r>
      <w:r w:rsidR="000F1A6B">
        <w:rPr>
          <w:rFonts w:ascii="Times New Roman" w:hAnsi="Times New Roman"/>
          <w:b/>
          <w:sz w:val="28"/>
        </w:rPr>
        <w:t>.202</w:t>
      </w:r>
      <w:r w:rsidR="00C42E84">
        <w:rPr>
          <w:rFonts w:ascii="Times New Roman" w:hAnsi="Times New Roman"/>
          <w:b/>
          <w:sz w:val="28"/>
        </w:rPr>
        <w:t>4</w:t>
      </w:r>
      <w:r w:rsidR="000F1A6B">
        <w:rPr>
          <w:rFonts w:ascii="Times New Roman" w:hAnsi="Times New Roman"/>
          <w:b/>
          <w:sz w:val="28"/>
        </w:rPr>
        <w:t xml:space="preserve">                                     </w:t>
      </w:r>
      <w:r w:rsidR="00CA7E45">
        <w:rPr>
          <w:rFonts w:ascii="Times New Roman" w:hAnsi="Times New Roman"/>
          <w:b/>
          <w:sz w:val="28"/>
        </w:rPr>
        <w:t xml:space="preserve">     </w:t>
      </w:r>
      <w:r w:rsidR="000F1A6B">
        <w:rPr>
          <w:rFonts w:ascii="Times New Roman" w:hAnsi="Times New Roman"/>
          <w:b/>
          <w:sz w:val="28"/>
        </w:rPr>
        <w:t xml:space="preserve">    № </w:t>
      </w:r>
      <w:r>
        <w:rPr>
          <w:rFonts w:ascii="Times New Roman" w:hAnsi="Times New Roman"/>
          <w:b/>
          <w:sz w:val="28"/>
        </w:rPr>
        <w:t>198</w:t>
      </w:r>
      <w:r w:rsidR="000F1A6B">
        <w:rPr>
          <w:rFonts w:ascii="Times New Roman" w:hAnsi="Times New Roman"/>
          <w:b/>
          <w:sz w:val="28"/>
        </w:rPr>
        <w:t xml:space="preserve">     </w:t>
      </w:r>
      <w:r w:rsidR="00CA7E45">
        <w:rPr>
          <w:rFonts w:ascii="Times New Roman" w:hAnsi="Times New Roman"/>
          <w:b/>
          <w:sz w:val="28"/>
        </w:rPr>
        <w:t xml:space="preserve">     </w:t>
      </w:r>
      <w:r w:rsidR="000F1A6B">
        <w:rPr>
          <w:rFonts w:ascii="Times New Roman" w:hAnsi="Times New Roman"/>
          <w:b/>
          <w:sz w:val="28"/>
        </w:rPr>
        <w:t xml:space="preserve">                          с. Куйбышево</w:t>
      </w:r>
    </w:p>
    <w:p w14:paraId="75DA393A" w14:textId="77777777" w:rsidR="00523D9F" w:rsidRDefault="00523D9F">
      <w:pPr>
        <w:rPr>
          <w:rFonts w:ascii="Times New Roman" w:hAnsi="Times New Roman"/>
        </w:rPr>
      </w:pPr>
    </w:p>
    <w:p w14:paraId="4FD24F0B" w14:textId="77777777" w:rsidR="00523D9F" w:rsidRDefault="000F1A6B">
      <w:pPr>
        <w:jc w:val="center"/>
        <w:rPr>
          <w:rFonts w:ascii="Times New Roman" w:hAnsi="Times New Roman"/>
          <w:b/>
          <w:spacing w:val="15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Администрации Куйбышевского сельского поселения от </w:t>
      </w:r>
      <w:r>
        <w:rPr>
          <w:rFonts w:ascii="Times New Roman" w:hAnsi="Times New Roman"/>
          <w:b/>
          <w:spacing w:val="-5"/>
          <w:sz w:val="28"/>
        </w:rPr>
        <w:t>16.11.2018</w:t>
      </w:r>
      <w:r>
        <w:rPr>
          <w:rFonts w:ascii="Times New Roman" w:hAnsi="Times New Roman"/>
          <w:b/>
          <w:spacing w:val="15"/>
          <w:sz w:val="28"/>
        </w:rPr>
        <w:t xml:space="preserve"> № 183 </w:t>
      </w:r>
    </w:p>
    <w:p w14:paraId="522F4544" w14:textId="77777777" w:rsidR="00523D9F" w:rsidRDefault="00523D9F">
      <w:pPr>
        <w:rPr>
          <w:rFonts w:ascii="Times New Roman" w:hAnsi="Times New Roman"/>
          <w:b/>
          <w:sz w:val="28"/>
        </w:rPr>
      </w:pPr>
    </w:p>
    <w:p w14:paraId="6A877BBC" w14:textId="65CF71F7" w:rsidR="00523D9F" w:rsidRPr="00CA7E45" w:rsidRDefault="000F1A6B" w:rsidP="00CA7E45">
      <w:pPr>
        <w:ind w:firstLine="709"/>
        <w:jc w:val="both"/>
        <w:rPr>
          <w:rFonts w:ascii="Times New Roman" w:hAnsi="Times New Roman"/>
          <w:b/>
          <w:bCs/>
          <w:i/>
          <w:iCs/>
          <w:spacing w:val="40"/>
          <w:sz w:val="28"/>
        </w:rPr>
      </w:pPr>
      <w:r>
        <w:rPr>
          <w:rFonts w:ascii="Times New Roman" w:hAnsi="Times New Roman"/>
          <w:sz w:val="28"/>
        </w:rPr>
        <w:t>В целях обеспечения эффективного расходования средств бюджета и 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</w:t>
      </w:r>
      <w:r w:rsidR="00CA7E45">
        <w:rPr>
          <w:rFonts w:ascii="Times New Roman" w:hAnsi="Times New Roman"/>
          <w:sz w:val="28"/>
        </w:rPr>
        <w:t xml:space="preserve">, </w:t>
      </w:r>
      <w:r w:rsidR="00CA7E45" w:rsidRPr="00CA7E45">
        <w:rPr>
          <w:rFonts w:ascii="Times New Roman" w:hAnsi="Times New Roman"/>
          <w:b/>
          <w:bCs/>
          <w:i/>
          <w:iCs/>
          <w:spacing w:val="40"/>
          <w:sz w:val="28"/>
        </w:rPr>
        <w:t>постановляю:</w:t>
      </w:r>
    </w:p>
    <w:p w14:paraId="6AA2BE0D" w14:textId="77777777" w:rsidR="00523D9F" w:rsidRDefault="00523D9F">
      <w:pPr>
        <w:jc w:val="center"/>
        <w:rPr>
          <w:rFonts w:ascii="Times New Roman" w:hAnsi="Times New Roman"/>
          <w:sz w:val="28"/>
        </w:rPr>
      </w:pPr>
    </w:p>
    <w:p w14:paraId="0061E200" w14:textId="6253FE59" w:rsidR="00523D9F" w:rsidRDefault="000F1A6B">
      <w:pPr>
        <w:ind w:firstLine="709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1. Внести в приложение № 1 к постановлению Администрации Куйбышевского сельского поселения от 16.11.2018 № 183 «</w:t>
      </w:r>
      <w:r>
        <w:rPr>
          <w:rFonts w:ascii="Times New Roman" w:hAnsi="Times New Roman"/>
          <w:sz w:val="28"/>
        </w:rPr>
        <w:t>Об утверждении муниципальной программы Куйбышевского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объектах», изменения согласно приложению</w:t>
      </w:r>
      <w:r>
        <w:rPr>
          <w:rFonts w:ascii="Times New Roman" w:hAnsi="Times New Roman"/>
          <w:spacing w:val="-5"/>
          <w:sz w:val="28"/>
        </w:rPr>
        <w:t>.</w:t>
      </w:r>
    </w:p>
    <w:p w14:paraId="4627D558" w14:textId="77777777" w:rsidR="00523D9F" w:rsidRDefault="000F1A6B">
      <w:pPr>
        <w:ind w:firstLine="709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2. Опубликовать настоящее постановление в информационном бюллетене и на сайте Администрации Куйбышевского сельского поселения</w:t>
      </w:r>
    </w:p>
    <w:p w14:paraId="0130656B" w14:textId="77777777" w:rsidR="00523D9F" w:rsidRDefault="000F1A6B">
      <w:pPr>
        <w:ind w:firstLine="709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3. Настоящее постановление вступает в силу со дня его подписания.</w:t>
      </w:r>
    </w:p>
    <w:p w14:paraId="38AF7092" w14:textId="4B519292" w:rsidR="00523D9F" w:rsidRDefault="000F1A6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4. Контроль за выполнением настоящего постановления оставляю за собой.</w:t>
      </w:r>
    </w:p>
    <w:p w14:paraId="3D7E5B72" w14:textId="77777777" w:rsidR="00523D9F" w:rsidRDefault="00523D9F">
      <w:pPr>
        <w:spacing w:after="60"/>
        <w:jc w:val="both"/>
        <w:rPr>
          <w:rFonts w:ascii="Times New Roman" w:hAnsi="Times New Roman"/>
          <w:sz w:val="28"/>
        </w:rPr>
      </w:pPr>
    </w:p>
    <w:p w14:paraId="3386F184" w14:textId="77777777" w:rsidR="00523D9F" w:rsidRDefault="000F1A6B">
      <w:pPr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14:paraId="5AEC2B45" w14:textId="77777777" w:rsidR="00523D9F" w:rsidRDefault="00523D9F">
      <w:pPr>
        <w:spacing w:after="60"/>
        <w:jc w:val="both"/>
        <w:rPr>
          <w:rFonts w:ascii="Times New Roman" w:hAnsi="Times New Roman"/>
          <w:sz w:val="28"/>
        </w:rPr>
      </w:pPr>
    </w:p>
    <w:p w14:paraId="3144D97F" w14:textId="77777777" w:rsidR="00523D9F" w:rsidRDefault="000F1A6B">
      <w:pPr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14:paraId="3958B866" w14:textId="77777777" w:rsidR="00523D9F" w:rsidRDefault="000F1A6B">
      <w:pPr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Куйбышевского</w:t>
      </w:r>
    </w:p>
    <w:p w14:paraId="1BA7040A" w14:textId="77777777" w:rsidR="00523D9F" w:rsidRDefault="000F1A6B">
      <w:pPr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ab/>
        <w:t xml:space="preserve">                                                                    С.Л. Слепченко</w:t>
      </w:r>
    </w:p>
    <w:p w14:paraId="7152A515" w14:textId="77777777" w:rsidR="00523D9F" w:rsidRDefault="00523D9F">
      <w:pPr>
        <w:spacing w:after="60"/>
        <w:jc w:val="both"/>
        <w:rPr>
          <w:rFonts w:ascii="Times New Roman" w:hAnsi="Times New Roman"/>
          <w:sz w:val="28"/>
        </w:rPr>
      </w:pPr>
    </w:p>
    <w:p w14:paraId="0A941257" w14:textId="77777777" w:rsidR="00523D9F" w:rsidRPr="00CA7E45" w:rsidRDefault="000F1A6B">
      <w:pPr>
        <w:rPr>
          <w:rFonts w:ascii="Times New Roman" w:hAnsi="Times New Roman"/>
          <w:sz w:val="22"/>
          <w:szCs w:val="22"/>
        </w:rPr>
      </w:pPr>
      <w:r w:rsidRPr="00CA7E45">
        <w:rPr>
          <w:rFonts w:ascii="Times New Roman" w:hAnsi="Times New Roman"/>
          <w:sz w:val="22"/>
          <w:szCs w:val="22"/>
        </w:rPr>
        <w:t>Постановление вносит:</w:t>
      </w:r>
    </w:p>
    <w:p w14:paraId="5262C98B" w14:textId="30005578" w:rsidR="00523D9F" w:rsidRPr="00CA7E45" w:rsidRDefault="000F1A6B">
      <w:pPr>
        <w:rPr>
          <w:rFonts w:ascii="Times New Roman" w:hAnsi="Times New Roman"/>
          <w:sz w:val="22"/>
          <w:szCs w:val="22"/>
        </w:rPr>
      </w:pPr>
      <w:r w:rsidRPr="00CA7E45">
        <w:rPr>
          <w:rFonts w:ascii="Times New Roman" w:hAnsi="Times New Roman"/>
          <w:sz w:val="22"/>
          <w:szCs w:val="22"/>
        </w:rPr>
        <w:t>ведущий специалист</w:t>
      </w:r>
      <w:r w:rsidR="00CA7E45">
        <w:rPr>
          <w:rFonts w:ascii="Times New Roman" w:hAnsi="Times New Roman"/>
          <w:sz w:val="22"/>
          <w:szCs w:val="22"/>
        </w:rPr>
        <w:t xml:space="preserve"> </w:t>
      </w:r>
      <w:r w:rsidRPr="00CA7E45">
        <w:rPr>
          <w:rFonts w:ascii="Times New Roman" w:hAnsi="Times New Roman"/>
          <w:sz w:val="22"/>
          <w:szCs w:val="22"/>
        </w:rPr>
        <w:t>жилищно-коммунального хозяйства,</w:t>
      </w:r>
    </w:p>
    <w:p w14:paraId="32DAB3A3" w14:textId="5095B98C" w:rsidR="00523D9F" w:rsidRPr="00CA7E45" w:rsidRDefault="000F1A6B">
      <w:pPr>
        <w:rPr>
          <w:rFonts w:ascii="Times New Roman" w:hAnsi="Times New Roman"/>
          <w:sz w:val="22"/>
          <w:szCs w:val="22"/>
        </w:rPr>
      </w:pPr>
      <w:r w:rsidRPr="00CA7E45">
        <w:rPr>
          <w:rFonts w:ascii="Times New Roman" w:hAnsi="Times New Roman"/>
          <w:sz w:val="22"/>
          <w:szCs w:val="22"/>
        </w:rPr>
        <w:t xml:space="preserve"> благоустройства, пожарной безопасности, </w:t>
      </w:r>
    </w:p>
    <w:p w14:paraId="0B2A3B66" w14:textId="6D4B74DE" w:rsidR="00CA7E45" w:rsidRDefault="000F1A6B">
      <w:pPr>
        <w:jc w:val="both"/>
        <w:rPr>
          <w:rFonts w:ascii="Times New Roman" w:hAnsi="Times New Roman"/>
          <w:sz w:val="22"/>
          <w:szCs w:val="22"/>
        </w:rPr>
      </w:pPr>
      <w:r w:rsidRPr="00CA7E45">
        <w:rPr>
          <w:rFonts w:ascii="Times New Roman" w:hAnsi="Times New Roman"/>
          <w:sz w:val="22"/>
          <w:szCs w:val="22"/>
        </w:rPr>
        <w:t xml:space="preserve"> гражданской обороне и чрезвычайным ситуациям</w:t>
      </w:r>
    </w:p>
    <w:p w14:paraId="02CF6B7A" w14:textId="77777777" w:rsidR="00CA7E45" w:rsidRDefault="00CA7E45">
      <w:pPr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34"/>
        <w:gridCol w:w="2420"/>
        <w:gridCol w:w="3784"/>
      </w:tblGrid>
      <w:tr w:rsidR="00523D9F" w14:paraId="21BBED60" w14:textId="77777777">
        <w:tc>
          <w:tcPr>
            <w:tcW w:w="3434" w:type="dxa"/>
            <w:shd w:val="clear" w:color="auto" w:fill="auto"/>
          </w:tcPr>
          <w:p w14:paraId="15A12D18" w14:textId="77777777" w:rsidR="00523D9F" w:rsidRDefault="00523D9F">
            <w:pPr>
              <w:ind w:right="-81"/>
              <w:jc w:val="center"/>
            </w:pPr>
          </w:p>
        </w:tc>
        <w:tc>
          <w:tcPr>
            <w:tcW w:w="2420" w:type="dxa"/>
            <w:shd w:val="clear" w:color="auto" w:fill="auto"/>
          </w:tcPr>
          <w:p w14:paraId="634BAF62" w14:textId="77777777" w:rsidR="00523D9F" w:rsidRDefault="00523D9F">
            <w:pPr>
              <w:ind w:right="-81"/>
              <w:jc w:val="center"/>
            </w:pPr>
          </w:p>
        </w:tc>
        <w:tc>
          <w:tcPr>
            <w:tcW w:w="3784" w:type="dxa"/>
            <w:shd w:val="clear" w:color="auto" w:fill="auto"/>
          </w:tcPr>
          <w:p w14:paraId="69942F3F" w14:textId="77777777" w:rsidR="00523D9F" w:rsidRDefault="000F1A6B">
            <w:pPr>
              <w:ind w:left="3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14:paraId="74E56C42" w14:textId="77777777" w:rsidR="00523D9F" w:rsidRDefault="000F1A6B">
            <w:pPr>
              <w:widowControl/>
              <w:ind w:left="3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постановлению Администрации Куйбышевского сельского поселения</w:t>
            </w:r>
          </w:p>
          <w:p w14:paraId="20772128" w14:textId="615DC9F8" w:rsidR="00523D9F" w:rsidRDefault="000F1A6B">
            <w:pPr>
              <w:ind w:left="3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CA7E45">
              <w:rPr>
                <w:rFonts w:ascii="Times New Roman" w:hAnsi="Times New Roman"/>
                <w:sz w:val="28"/>
              </w:rPr>
              <w:t>28.12</w:t>
            </w:r>
            <w:r>
              <w:rPr>
                <w:rFonts w:ascii="Times New Roman" w:hAnsi="Times New Roman"/>
                <w:sz w:val="28"/>
              </w:rPr>
              <w:t>.202</w:t>
            </w:r>
            <w:r w:rsidR="00C42E84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 w:rsidR="00CA7E45">
              <w:rPr>
                <w:rFonts w:ascii="Times New Roman" w:hAnsi="Times New Roman"/>
                <w:sz w:val="28"/>
              </w:rPr>
              <w:t>198</w:t>
            </w:r>
          </w:p>
          <w:p w14:paraId="661A118C" w14:textId="77777777" w:rsidR="00CA7E45" w:rsidRDefault="00CA7E45">
            <w:pPr>
              <w:ind w:left="317"/>
              <w:jc w:val="center"/>
              <w:rPr>
                <w:rFonts w:ascii="Times New Roman" w:hAnsi="Times New Roman"/>
                <w:sz w:val="28"/>
              </w:rPr>
            </w:pPr>
          </w:p>
          <w:p w14:paraId="153FB4B4" w14:textId="77777777" w:rsidR="00523D9F" w:rsidRDefault="000F1A6B">
            <w:pPr>
              <w:ind w:left="3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48042792" w14:textId="77777777" w:rsidR="00523D9F" w:rsidRDefault="000F1A6B">
            <w:pPr>
              <w:widowControl/>
              <w:ind w:left="3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постановлению</w:t>
            </w:r>
          </w:p>
          <w:p w14:paraId="626EDF22" w14:textId="77777777" w:rsidR="00523D9F" w:rsidRDefault="000F1A6B">
            <w:pPr>
              <w:widowControl/>
              <w:ind w:left="3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Куйбышевского сельского поселения</w:t>
            </w:r>
          </w:p>
          <w:p w14:paraId="5273060C" w14:textId="77777777" w:rsidR="00523D9F" w:rsidRDefault="000F1A6B">
            <w:pPr>
              <w:ind w:left="317"/>
              <w:jc w:val="center"/>
            </w:pPr>
            <w:r>
              <w:rPr>
                <w:rFonts w:ascii="Times New Roman" w:hAnsi="Times New Roman"/>
                <w:sz w:val="28"/>
              </w:rPr>
              <w:t>от 16.11.2018 № 183</w:t>
            </w:r>
          </w:p>
        </w:tc>
      </w:tr>
    </w:tbl>
    <w:p w14:paraId="418E4EBF" w14:textId="77777777" w:rsidR="00523D9F" w:rsidRDefault="00523D9F">
      <w:pPr>
        <w:ind w:right="-81"/>
        <w:jc w:val="center"/>
        <w:rPr>
          <w:rFonts w:ascii="Times New Roman" w:hAnsi="Times New Roman"/>
          <w:sz w:val="28"/>
        </w:rPr>
      </w:pPr>
    </w:p>
    <w:p w14:paraId="0B6FCB2F" w14:textId="11201BA0" w:rsidR="00523D9F" w:rsidRDefault="000F1A6B">
      <w:pPr>
        <w:tabs>
          <w:tab w:val="left" w:pos="535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КУЙБЫШЕВСКОГО СЕЛЬСКОГО ПОСЕЛЕНИЯ</w:t>
      </w:r>
    </w:p>
    <w:p w14:paraId="17D094F5" w14:textId="77777777" w:rsidR="00CA7E45" w:rsidRDefault="00CA7E45">
      <w:pPr>
        <w:tabs>
          <w:tab w:val="left" w:pos="5353"/>
        </w:tabs>
        <w:jc w:val="center"/>
        <w:rPr>
          <w:rFonts w:ascii="Times New Roman" w:hAnsi="Times New Roman"/>
          <w:sz w:val="28"/>
        </w:rPr>
      </w:pPr>
    </w:p>
    <w:p w14:paraId="5AD27CB9" w14:textId="77777777" w:rsidR="00523D9F" w:rsidRDefault="000F1A6B">
      <w:pPr>
        <w:tabs>
          <w:tab w:val="left" w:pos="535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«Защита населения и территории от чрезвычайных ситуаций, </w:t>
      </w:r>
      <w:r>
        <w:rPr>
          <w:rFonts w:ascii="Times New Roman" w:hAnsi="Times New Roman"/>
          <w:sz w:val="28"/>
        </w:rPr>
        <w:br/>
        <w:t xml:space="preserve">обеспечение пожарной безопасности и безопасности людей на водных объектах» </w:t>
      </w:r>
    </w:p>
    <w:p w14:paraId="5807BD51" w14:textId="77777777" w:rsidR="00523D9F" w:rsidRDefault="00523D9F">
      <w:pPr>
        <w:widowControl/>
        <w:jc w:val="center"/>
        <w:rPr>
          <w:rFonts w:ascii="Times New Roman" w:hAnsi="Times New Roman"/>
          <w:sz w:val="28"/>
        </w:rPr>
      </w:pPr>
    </w:p>
    <w:p w14:paraId="3BF6ACC9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014F6521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Куйбышевского сельского поселения </w:t>
      </w:r>
      <w:r>
        <w:rPr>
          <w:rFonts w:ascii="Times New Roman" w:hAnsi="Times New Roman"/>
          <w:sz w:val="28"/>
        </w:rPr>
        <w:br/>
        <w:t xml:space="preserve">«Защита населения и территории от чрезвычайных ситуаций, </w:t>
      </w:r>
      <w:r>
        <w:rPr>
          <w:rFonts w:ascii="Times New Roman" w:hAnsi="Times New Roman"/>
          <w:sz w:val="28"/>
        </w:rPr>
        <w:br/>
        <w:t>обеспечение пожарной безопасности и безопасности людей на водных объектах»</w:t>
      </w:r>
    </w:p>
    <w:p w14:paraId="5DE748C0" w14:textId="77777777" w:rsidR="00523D9F" w:rsidRDefault="00523D9F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4"/>
        <w:gridCol w:w="442"/>
        <w:gridCol w:w="6042"/>
      </w:tblGrid>
      <w:tr w:rsidR="00523D9F" w14:paraId="07C98510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0CDEDC93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муниципальной программы </w:t>
            </w:r>
          </w:p>
          <w:p w14:paraId="5CC0A4C7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Куйбышевского сельского поселения</w:t>
            </w:r>
          </w:p>
          <w:p w14:paraId="657E5B07" w14:textId="77777777" w:rsidR="00523D9F" w:rsidRDefault="00523D9F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3B771B9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636A8051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муниципальная программа Куйбышевского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(далее – муниципальная программа)</w:t>
            </w:r>
          </w:p>
        </w:tc>
      </w:tr>
      <w:tr w:rsidR="00523D9F" w14:paraId="69116D96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59025DED" w14:textId="77777777" w:rsidR="00523D9F" w:rsidRDefault="00523D9F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ADA1FE5" w14:textId="77777777" w:rsidR="00523D9F" w:rsidRDefault="00523D9F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2D066304" w14:textId="77777777" w:rsidR="00523D9F" w:rsidRDefault="00523D9F">
            <w:pPr>
              <w:widowControl/>
              <w:jc w:val="both"/>
            </w:pPr>
          </w:p>
        </w:tc>
      </w:tr>
      <w:tr w:rsidR="00523D9F" w14:paraId="2817F053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5CA60B3A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690993F3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2F7DAFF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03D5472B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 Администрация Куйбышевского сельского поселения</w:t>
            </w:r>
          </w:p>
        </w:tc>
      </w:tr>
      <w:tr w:rsidR="00523D9F" w14:paraId="78FBE836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396B605E" w14:textId="77777777" w:rsidR="00523D9F" w:rsidRDefault="00523D9F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675CC32C" w14:textId="77777777" w:rsidR="00523D9F" w:rsidRDefault="00523D9F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6CB864B2" w14:textId="77777777" w:rsidR="00523D9F" w:rsidRDefault="00523D9F">
            <w:pPr>
              <w:widowControl/>
              <w:jc w:val="both"/>
            </w:pPr>
          </w:p>
        </w:tc>
      </w:tr>
      <w:tr w:rsidR="00523D9F" w14:paraId="155777B6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73086104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Соисполнители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lastRenderedPageBreak/>
              <w:t>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237ECAF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523D50F4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523D9F" w14:paraId="5EA7A976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57983724" w14:textId="77777777" w:rsidR="00523D9F" w:rsidRDefault="00523D9F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0588387F" w14:textId="77777777" w:rsidR="00523D9F" w:rsidRDefault="00523D9F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55EC2080" w14:textId="77777777" w:rsidR="00523D9F" w:rsidRDefault="00523D9F">
            <w:pPr>
              <w:widowControl/>
              <w:jc w:val="both"/>
            </w:pPr>
          </w:p>
        </w:tc>
      </w:tr>
      <w:tr w:rsidR="00523D9F" w14:paraId="1DBC5D43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611D0156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30C9288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30253058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523D9F" w14:paraId="6835821B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5E529D25" w14:textId="77777777" w:rsidR="00523D9F" w:rsidRDefault="00523D9F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22636B10" w14:textId="77777777" w:rsidR="00523D9F" w:rsidRDefault="00523D9F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5B0EF763" w14:textId="77777777" w:rsidR="00523D9F" w:rsidRDefault="00523D9F">
            <w:pPr>
              <w:widowControl/>
              <w:jc w:val="both"/>
            </w:pPr>
          </w:p>
        </w:tc>
      </w:tr>
      <w:tr w:rsidR="00523D9F" w14:paraId="77529563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67CD2A49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4DC229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4C28B0AF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«Пожарная безопасность».</w:t>
            </w:r>
          </w:p>
          <w:p w14:paraId="500F06A2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«Защита населения от чрезвычайных ситуаций».</w:t>
            </w:r>
          </w:p>
          <w:p w14:paraId="6B7E659E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«Обеспечение безопасности на воде».</w:t>
            </w:r>
          </w:p>
          <w:p w14:paraId="6B0D4666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4. «Создание аппаратно-программного комплекса «Безопасный город» на территории Куйбышевского сельского поселения»</w:t>
            </w:r>
          </w:p>
        </w:tc>
      </w:tr>
      <w:tr w:rsidR="00523D9F" w14:paraId="496DF0E3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3639EB2E" w14:textId="77777777" w:rsidR="00523D9F" w:rsidRDefault="00523D9F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6700130F" w14:textId="77777777" w:rsidR="00523D9F" w:rsidRDefault="00523D9F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08E80E01" w14:textId="77777777" w:rsidR="00523D9F" w:rsidRDefault="00523D9F">
            <w:pPr>
              <w:widowControl/>
              <w:jc w:val="both"/>
            </w:pPr>
          </w:p>
        </w:tc>
      </w:tr>
      <w:tr w:rsidR="00523D9F" w14:paraId="24FE8BBD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19BF1AF8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537A6227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191445A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39C06564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23D9F" w14:paraId="53B64750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5443A667" w14:textId="77777777" w:rsidR="00523D9F" w:rsidRDefault="00523D9F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253A7F7" w14:textId="77777777" w:rsidR="00523D9F" w:rsidRDefault="00523D9F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1E5F93D0" w14:textId="77777777" w:rsidR="00523D9F" w:rsidRDefault="00523D9F">
            <w:pPr>
              <w:widowControl/>
              <w:jc w:val="both"/>
            </w:pPr>
          </w:p>
        </w:tc>
      </w:tr>
      <w:tr w:rsidR="00523D9F" w14:paraId="753FD022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12DA9D1C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8"/>
              </w:rPr>
              <w:t>Цели 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67C9F4D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49C3BD3E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523D9F" w14:paraId="7AB0ED50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2C2095AC" w14:textId="77777777" w:rsidR="00523D9F" w:rsidRDefault="00523D9F">
            <w:pPr>
              <w:widowControl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791AC1EB" w14:textId="77777777" w:rsidR="00523D9F" w:rsidRDefault="00523D9F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128E5DCB" w14:textId="77777777" w:rsidR="00523D9F" w:rsidRDefault="00523D9F">
            <w:pPr>
              <w:widowControl/>
              <w:jc w:val="both"/>
            </w:pPr>
          </w:p>
        </w:tc>
      </w:tr>
      <w:tr w:rsidR="00523D9F" w14:paraId="3BEB8D1C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708D1B95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Задачи 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7068175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64545A51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снижение количества населения, пострадавшего </w:t>
            </w:r>
            <w:r>
              <w:rPr>
                <w:rStyle w:val="FontStyle410"/>
                <w:sz w:val="28"/>
              </w:rPr>
              <w:t>в результате пожаров, чрезвычайных ситуаций и происшествий на водных объектах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1319BD0E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14:paraId="5D767D94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и поддержание высокой готовности сил и средств Куйбышевского сельского поселения;</w:t>
            </w:r>
          </w:p>
          <w:p w14:paraId="25BC7926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поддержание в постоянной готовности и реконструкция системы оповещения населения Куйбышевского сельского поселения;</w:t>
            </w:r>
          </w:p>
          <w:p w14:paraId="4A806D3D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внедрение и обеспечение на базе аппаратно-программного комплекса «Безопасный город» комплексной многоуровневой системы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мониторинга, прогнозирования, предупреждения правонарушений, пожаров, происшествий, чрезвычайных ситуаций и реагирования на них </w:t>
            </w:r>
          </w:p>
        </w:tc>
      </w:tr>
      <w:tr w:rsidR="00523D9F" w14:paraId="4A7C88FD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56913DBE" w14:textId="77777777" w:rsidR="00523D9F" w:rsidRDefault="00523D9F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1CFA824F" w14:textId="77777777" w:rsidR="00523D9F" w:rsidRDefault="00523D9F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5165D3D6" w14:textId="77777777" w:rsidR="00523D9F" w:rsidRDefault="00523D9F">
            <w:pPr>
              <w:widowControl/>
              <w:jc w:val="both"/>
            </w:pPr>
          </w:p>
        </w:tc>
      </w:tr>
      <w:tr w:rsidR="00523D9F" w14:paraId="7F3B3991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26A0405B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показатели</w:t>
            </w:r>
          </w:p>
          <w:p w14:paraId="6CD1B2DB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3C7668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53B63E1C" w14:textId="77777777" w:rsidR="00523D9F" w:rsidRDefault="000F1A6B">
            <w:pPr>
              <w:pStyle w:val="Style21"/>
              <w:widowControl/>
              <w:tabs>
                <w:tab w:val="left" w:pos="456"/>
              </w:tabs>
              <w:spacing w:line="240" w:lineRule="auto"/>
              <w:ind w:right="10" w:firstLine="0"/>
              <w:jc w:val="both"/>
              <w:rPr>
                <w:rStyle w:val="FontStyle410"/>
                <w:sz w:val="28"/>
              </w:rPr>
            </w:pPr>
            <w:r>
              <w:rPr>
                <w:rStyle w:val="FontStyle410"/>
                <w:sz w:val="28"/>
              </w:rPr>
              <w:t>количество пожаров, чрезвычайных ситуаций и происшествий на водных объектах;</w:t>
            </w:r>
          </w:p>
          <w:p w14:paraId="1179A0ED" w14:textId="77777777" w:rsidR="00523D9F" w:rsidRDefault="000F1A6B">
            <w:pPr>
              <w:pStyle w:val="Style14"/>
              <w:widowControl/>
              <w:tabs>
                <w:tab w:val="left" w:pos="2280"/>
              </w:tabs>
              <w:spacing w:line="240" w:lineRule="auto"/>
              <w:rPr>
                <w:sz w:val="28"/>
              </w:rPr>
            </w:pPr>
            <w:r>
              <w:rPr>
                <w:rStyle w:val="FontStyle410"/>
                <w:sz w:val="28"/>
              </w:rPr>
              <w:t>количество населения, пострадавшего в результате пожаров, чрезвычайных ситуаций и происшествий на водных объектах;</w:t>
            </w:r>
          </w:p>
          <w:p w14:paraId="021F5508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населения сельского поселения, охваченного муниципальной системой оповещения;</w:t>
            </w:r>
          </w:p>
          <w:p w14:paraId="070DB87A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населения сельского поселения, охваченного модернизированными (современными) средствами оповещения в составе региональной системы оповещения;</w:t>
            </w:r>
          </w:p>
          <w:p w14:paraId="346AC603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доля населения сельского поселения, проживающего на территории населенных пунктов, в которых развернут аппаратно-программный комплекс «Безопасный город»</w:t>
            </w:r>
          </w:p>
        </w:tc>
      </w:tr>
      <w:tr w:rsidR="00523D9F" w14:paraId="16D5164E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1E1C747D" w14:textId="77777777" w:rsidR="00523D9F" w:rsidRDefault="00523D9F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4ADA492" w14:textId="77777777" w:rsidR="00523D9F" w:rsidRDefault="00523D9F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548F419D" w14:textId="77777777" w:rsidR="00523D9F" w:rsidRDefault="00523D9F">
            <w:pPr>
              <w:pStyle w:val="Style21"/>
              <w:widowControl/>
              <w:tabs>
                <w:tab w:val="left" w:pos="456"/>
              </w:tabs>
              <w:spacing w:line="240" w:lineRule="auto"/>
              <w:ind w:right="10" w:firstLine="0"/>
              <w:jc w:val="both"/>
            </w:pPr>
          </w:p>
        </w:tc>
      </w:tr>
      <w:tr w:rsidR="00523D9F" w14:paraId="16B2857A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07C561E4" w14:textId="77777777" w:rsidR="00523D9F" w:rsidRDefault="000F1A6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</w:t>
            </w:r>
          </w:p>
          <w:p w14:paraId="3A491A1B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217B531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132EF4DE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реализации муниципальной программы </w:t>
            </w:r>
            <w:r>
              <w:rPr>
                <w:rFonts w:ascii="Times New Roman" w:hAnsi="Times New Roman"/>
                <w:sz w:val="28"/>
              </w:rPr>
              <w:br/>
              <w:t xml:space="preserve">не выделяются; </w:t>
            </w:r>
          </w:p>
          <w:p w14:paraId="0B74B0E2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срок реализации программы – 2019 – 2030 годы</w:t>
            </w:r>
          </w:p>
        </w:tc>
      </w:tr>
      <w:tr w:rsidR="00523D9F" w14:paraId="2F5E63B7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59B755B6" w14:textId="77777777" w:rsidR="00523D9F" w:rsidRDefault="00523D9F">
            <w:pPr>
              <w:widowControl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69601064" w14:textId="77777777" w:rsidR="00523D9F" w:rsidRDefault="00523D9F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2561AE09" w14:textId="77777777" w:rsidR="00523D9F" w:rsidRDefault="00523D9F">
            <w:pPr>
              <w:widowControl/>
              <w:jc w:val="both"/>
            </w:pPr>
          </w:p>
        </w:tc>
      </w:tr>
      <w:tr w:rsidR="00523D9F" w14:paraId="66D98B37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53243228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</w:t>
            </w:r>
          </w:p>
          <w:p w14:paraId="2EA4F7BB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09C09A8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3CF5CFFD" w14:textId="4A2C8ADC" w:rsidR="00523D9F" w:rsidRDefault="000F1A6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муниципальной программы за счет средств бюджета поселения </w:t>
            </w:r>
            <w:proofErr w:type="gramStart"/>
            <w:r>
              <w:rPr>
                <w:rFonts w:ascii="Times New Roman" w:hAnsi="Times New Roman"/>
                <w:sz w:val="28"/>
              </w:rPr>
              <w:t>составляет  1</w:t>
            </w:r>
            <w:r w:rsidR="00C42E84">
              <w:rPr>
                <w:rFonts w:ascii="Times New Roman" w:hAnsi="Times New Roman"/>
                <w:sz w:val="28"/>
              </w:rPr>
              <w:t>134</w:t>
            </w:r>
            <w:proofErr w:type="gramEnd"/>
            <w:r>
              <w:rPr>
                <w:rFonts w:ascii="Times New Roman" w:hAnsi="Times New Roman"/>
                <w:sz w:val="28"/>
              </w:rPr>
              <w:t>,</w:t>
            </w:r>
            <w:r w:rsidR="00C42E84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тыс. рублей, </w:t>
            </w:r>
          </w:p>
          <w:p w14:paraId="3D3902AA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4F2800DC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88,4 тыс. рублей;</w:t>
            </w:r>
          </w:p>
          <w:p w14:paraId="4CB5CE3D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5,0 тыс. рублей;</w:t>
            </w:r>
          </w:p>
          <w:p w14:paraId="75B5DD96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28,5 тыс. рублей;</w:t>
            </w:r>
          </w:p>
          <w:p w14:paraId="5D02C51E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93,1 тыс. рублей;</w:t>
            </w:r>
          </w:p>
          <w:p w14:paraId="4E50F307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– 170,3 тыс. рублей;</w:t>
            </w:r>
          </w:p>
          <w:p w14:paraId="1288394C" w14:textId="1C212BF5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1</w:t>
            </w:r>
            <w:r w:rsidR="00C42E84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5,0 тыс. рублей;</w:t>
            </w:r>
          </w:p>
          <w:p w14:paraId="0F0AE5B7" w14:textId="56843FF2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2025 году – </w:t>
            </w:r>
            <w:r w:rsidR="00C42E84">
              <w:rPr>
                <w:rFonts w:ascii="Times New Roman" w:hAnsi="Times New Roman"/>
                <w:sz w:val="28"/>
              </w:rPr>
              <w:t>225</w:t>
            </w:r>
            <w:r>
              <w:rPr>
                <w:rFonts w:ascii="Times New Roman" w:hAnsi="Times New Roman"/>
                <w:sz w:val="28"/>
              </w:rPr>
              <w:t>,0   тыс. рублей;</w:t>
            </w:r>
          </w:p>
          <w:p w14:paraId="301B4D70" w14:textId="0418EF14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2026 году – </w:t>
            </w:r>
            <w:r w:rsidR="00C42E84">
              <w:rPr>
                <w:rFonts w:ascii="Times New Roman" w:hAnsi="Times New Roman"/>
                <w:sz w:val="28"/>
              </w:rPr>
              <w:t>90</w:t>
            </w:r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22767EC2" w14:textId="104D7752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2027 году – </w:t>
            </w:r>
            <w:r w:rsidR="00C42E84">
              <w:rPr>
                <w:rFonts w:ascii="Times New Roman" w:hAnsi="Times New Roman"/>
                <w:sz w:val="28"/>
              </w:rPr>
              <w:t>90</w:t>
            </w:r>
            <w:r>
              <w:rPr>
                <w:rFonts w:ascii="Times New Roman" w:hAnsi="Times New Roman"/>
                <w:sz w:val="28"/>
              </w:rPr>
              <w:t>,</w:t>
            </w:r>
            <w:r w:rsidR="00C42E84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36E98D60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2028 году – 76,4 тыс. рублей;</w:t>
            </w:r>
          </w:p>
          <w:p w14:paraId="38E17EDB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году – 76,4 тыс. рублей;</w:t>
            </w:r>
          </w:p>
          <w:p w14:paraId="3DCC6F60" w14:textId="77777777" w:rsidR="00523D9F" w:rsidRDefault="000F1A6B">
            <w:pPr>
              <w:widowControl/>
              <w:spacing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>в 2030 году – 76,4 тыс. рублей</w:t>
            </w:r>
          </w:p>
        </w:tc>
      </w:tr>
      <w:tr w:rsidR="00523D9F" w14:paraId="0D72C9F7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42BEB8E9" w14:textId="77777777" w:rsidR="00523D9F" w:rsidRDefault="00523D9F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29C8AD1F" w14:textId="77777777" w:rsidR="00523D9F" w:rsidRDefault="00523D9F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12A63603" w14:textId="77777777" w:rsidR="00523D9F" w:rsidRDefault="00523D9F">
            <w:pPr>
              <w:jc w:val="both"/>
            </w:pPr>
          </w:p>
        </w:tc>
      </w:tr>
      <w:tr w:rsidR="00523D9F" w14:paraId="7A249214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07BAB70A" w14:textId="77777777" w:rsidR="00523D9F" w:rsidRDefault="000F1A6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Ожидаемые результаты </w:t>
            </w:r>
            <w:r>
              <w:rPr>
                <w:rFonts w:ascii="Times New Roman" w:hAnsi="Times New Roman"/>
                <w:sz w:val="28"/>
              </w:rPr>
              <w:lastRenderedPageBreak/>
              <w:t>реализации</w:t>
            </w:r>
          </w:p>
          <w:p w14:paraId="210CB7DA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7FF5E90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17F9B2A6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снижение рисков возникновения пожаров, </w:t>
            </w:r>
            <w:r>
              <w:rPr>
                <w:rFonts w:ascii="Times New Roman" w:hAnsi="Times New Roman"/>
                <w:sz w:val="28"/>
              </w:rPr>
              <w:lastRenderedPageBreak/>
              <w:t>чрезвычайных ситуаций, несчастных случаев на воде и смягчение их возможных последствий;</w:t>
            </w:r>
          </w:p>
          <w:p w14:paraId="61473C94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14:paraId="04EBF567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оперативности реагирования пожарных и спасательных подразделений;</w:t>
            </w:r>
          </w:p>
          <w:p w14:paraId="6B3218A7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системы информирования населения Куйбышевского сельского поселения для своевременного доведения информации об угрозе и возникновении чрезвычайных ситуаций;</w:t>
            </w:r>
          </w:p>
          <w:p w14:paraId="7BE8AD42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14:paraId="284BC114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готовности населения к действиям при возникновении пожаров, чрезвычайных ситуаций и происшествий на воде; </w:t>
            </w:r>
          </w:p>
          <w:p w14:paraId="7D3AD8BB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общего уровня общественной безопасности, правопорядка и безопасности среды обитания на территории Куйбышевского сельского поселения;</w:t>
            </w:r>
          </w:p>
          <w:p w14:paraId="55996E2D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повышение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</w:t>
            </w:r>
          </w:p>
        </w:tc>
      </w:tr>
    </w:tbl>
    <w:p w14:paraId="68051262" w14:textId="77777777" w:rsidR="00523D9F" w:rsidRDefault="00523D9F">
      <w:pPr>
        <w:widowControl/>
        <w:jc w:val="center"/>
        <w:rPr>
          <w:rFonts w:ascii="Times New Roman" w:hAnsi="Times New Roman"/>
          <w:sz w:val="28"/>
        </w:rPr>
      </w:pPr>
    </w:p>
    <w:p w14:paraId="259F2307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650F8CD2" w14:textId="77777777" w:rsidR="00523D9F" w:rsidRDefault="000F1A6B">
      <w:pPr>
        <w:widowControl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подпрограммы 1 «Пожарная безопасность» </w:t>
      </w:r>
      <w:r>
        <w:rPr>
          <w:rFonts w:ascii="Times New Roman" w:hAnsi="Times New Roman"/>
          <w:sz w:val="28"/>
        </w:rPr>
        <w:br/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710"/>
        <w:gridCol w:w="6177"/>
      </w:tblGrid>
      <w:tr w:rsidR="00523D9F" w14:paraId="3ECC4D28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209A46DB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599D0EF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7954A1B3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«Пожарная безопасность» (далее – подпрограмма 1)</w:t>
            </w:r>
          </w:p>
        </w:tc>
      </w:tr>
      <w:tr w:rsidR="00523D9F" w14:paraId="3D1FAE25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3EB8DE8F" w14:textId="77777777" w:rsidR="00523D9F" w:rsidRDefault="00523D9F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553EE46C" w14:textId="77777777" w:rsidR="00523D9F" w:rsidRDefault="00523D9F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8CDE038" w14:textId="77777777" w:rsidR="00523D9F" w:rsidRDefault="00523D9F">
            <w:pPr>
              <w:widowControl/>
              <w:jc w:val="both"/>
            </w:pPr>
          </w:p>
        </w:tc>
      </w:tr>
      <w:tr w:rsidR="00523D9F" w14:paraId="5BD39596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03688734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5C178D7C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0E9BC5B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08FC8DAB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Администрации Куйбышевского сельского поселения </w:t>
            </w:r>
          </w:p>
        </w:tc>
      </w:tr>
      <w:tr w:rsidR="00523D9F" w14:paraId="08A09AE4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5F1E8BBC" w14:textId="77777777" w:rsidR="00523D9F" w:rsidRDefault="00523D9F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31E388E2" w14:textId="77777777" w:rsidR="00523D9F" w:rsidRDefault="00523D9F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01071AED" w14:textId="77777777" w:rsidR="00523D9F" w:rsidRDefault="00523D9F">
            <w:pPr>
              <w:widowControl/>
              <w:jc w:val="both"/>
            </w:pPr>
          </w:p>
        </w:tc>
      </w:tr>
      <w:tr w:rsidR="00523D9F" w14:paraId="1FAC7E9B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1462D76D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2EEF313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294037E1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523D9F" w14:paraId="51172925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3781C38F" w14:textId="77777777" w:rsidR="00523D9F" w:rsidRDefault="00523D9F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08380C79" w14:textId="77777777" w:rsidR="00523D9F" w:rsidRDefault="00523D9F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9432CB6" w14:textId="77777777" w:rsidR="00523D9F" w:rsidRDefault="00523D9F">
            <w:pPr>
              <w:widowControl/>
              <w:jc w:val="both"/>
            </w:pPr>
          </w:p>
        </w:tc>
      </w:tr>
      <w:tr w:rsidR="00523D9F" w14:paraId="65D5D088" w14:textId="77777777">
        <w:trPr>
          <w:trHeight w:val="995"/>
        </w:trPr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009240EB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Программно-целевые инструменты</w:t>
            </w:r>
          </w:p>
          <w:p w14:paraId="05D12DFF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44DE531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2025D129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523D9F" w14:paraId="6541043C" w14:textId="77777777">
        <w:trPr>
          <w:trHeight w:val="214"/>
        </w:trPr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56ADEBEA" w14:textId="77777777" w:rsidR="00523D9F" w:rsidRDefault="00523D9F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6940492C" w14:textId="77777777" w:rsidR="00523D9F" w:rsidRDefault="00523D9F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243FCAB" w14:textId="77777777" w:rsidR="00523D9F" w:rsidRDefault="00523D9F">
            <w:pPr>
              <w:widowControl/>
              <w:jc w:val="both"/>
            </w:pPr>
          </w:p>
        </w:tc>
      </w:tr>
      <w:tr w:rsidR="00523D9F" w14:paraId="251CCD0C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0A4C6304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Цель 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2F7F558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430154BE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повышение уровня пожарной безопасности населения и территории Куйбышевского сельского поселения</w:t>
            </w:r>
          </w:p>
        </w:tc>
      </w:tr>
      <w:tr w:rsidR="00523D9F" w14:paraId="25246EDD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5CF31EE6" w14:textId="77777777" w:rsidR="00523D9F" w:rsidRDefault="00523D9F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75F539B7" w14:textId="77777777" w:rsidR="00523D9F" w:rsidRDefault="00523D9F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5BB40B5A" w14:textId="77777777" w:rsidR="00523D9F" w:rsidRDefault="00523D9F">
            <w:pPr>
              <w:widowControl/>
              <w:jc w:val="both"/>
            </w:pPr>
          </w:p>
        </w:tc>
      </w:tr>
      <w:tr w:rsidR="00523D9F" w14:paraId="6106F70D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01BDCEBC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69B0A97B" w14:textId="77777777" w:rsidR="00523D9F" w:rsidRDefault="00523D9F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3962D3D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1F64B445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обеспечение эффективного предупреждения и ликвидации пожаров;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75648F82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уменьшение </w:t>
            </w:r>
            <w:r>
              <w:rPr>
                <w:rStyle w:val="FontStyle410"/>
                <w:sz w:val="28"/>
              </w:rPr>
              <w:t>количество населения, пострадавшего в результате пожаров;</w:t>
            </w:r>
          </w:p>
          <w:p w14:paraId="2DE26344" w14:textId="77777777" w:rsidR="00523D9F" w:rsidRDefault="000F1A6B">
            <w:pPr>
              <w:jc w:val="both"/>
            </w:pPr>
            <w:r>
              <w:rPr>
                <w:rFonts w:ascii="Times New Roman" w:hAnsi="Times New Roman"/>
                <w:sz w:val="28"/>
              </w:rPr>
              <w:t>снижение рисков возникновения пожаров и смягчение их возможных последствий</w:t>
            </w:r>
          </w:p>
        </w:tc>
      </w:tr>
      <w:tr w:rsidR="00523D9F" w14:paraId="0795B686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63409546" w14:textId="77777777" w:rsidR="00523D9F" w:rsidRDefault="00523D9F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3FAB7951" w14:textId="77777777" w:rsidR="00523D9F" w:rsidRDefault="00523D9F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3059FEEE" w14:textId="77777777" w:rsidR="00523D9F" w:rsidRDefault="00523D9F">
            <w:pPr>
              <w:widowControl/>
              <w:jc w:val="both"/>
            </w:pPr>
          </w:p>
        </w:tc>
      </w:tr>
      <w:tr w:rsidR="00523D9F" w14:paraId="267010DC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1587DFCA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показатели</w:t>
            </w:r>
          </w:p>
          <w:p w14:paraId="18A10933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74EAA19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8455925" w14:textId="77777777" w:rsidR="00523D9F" w:rsidRDefault="000F1A6B">
            <w:pPr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пожаров;</w:t>
            </w:r>
          </w:p>
          <w:p w14:paraId="4779CB10" w14:textId="77777777" w:rsidR="00523D9F" w:rsidRDefault="000F1A6B">
            <w:pPr>
              <w:pStyle w:val="Style14"/>
              <w:widowControl/>
              <w:tabs>
                <w:tab w:val="left" w:pos="2280"/>
              </w:tabs>
              <w:spacing w:line="240" w:lineRule="auto"/>
            </w:pPr>
            <w:r>
              <w:rPr>
                <w:rStyle w:val="FontStyle410"/>
                <w:sz w:val="28"/>
              </w:rPr>
              <w:t>количество населения, пострадавшего в результате пожаров</w:t>
            </w:r>
          </w:p>
        </w:tc>
      </w:tr>
      <w:tr w:rsidR="00523D9F" w14:paraId="2C44D4B5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34439EEA" w14:textId="77777777" w:rsidR="00523D9F" w:rsidRDefault="00523D9F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21344C6E" w14:textId="77777777" w:rsidR="00523D9F" w:rsidRDefault="00523D9F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E64CE22" w14:textId="77777777" w:rsidR="00523D9F" w:rsidRDefault="00523D9F">
            <w:pPr>
              <w:widowControl/>
              <w:jc w:val="both"/>
            </w:pPr>
          </w:p>
        </w:tc>
      </w:tr>
      <w:tr w:rsidR="00523D9F" w14:paraId="49FD44A4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67A0DC06" w14:textId="77777777" w:rsidR="00523D9F" w:rsidRDefault="000F1A6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</w:t>
            </w:r>
          </w:p>
          <w:p w14:paraId="2125BBD5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3FA3923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012C94BC" w14:textId="77777777" w:rsidR="00523D9F" w:rsidRDefault="000F1A6B">
            <w:pPr>
              <w:widowControl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реализации подпрограммы 1 не выделяются, </w:t>
            </w:r>
          </w:p>
          <w:p w14:paraId="26529A7C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срок реализации подпрограммы 1 – 2019 – 2030 годы</w:t>
            </w:r>
          </w:p>
        </w:tc>
      </w:tr>
      <w:tr w:rsidR="00523D9F" w14:paraId="7E93DEFA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143F1266" w14:textId="77777777" w:rsidR="00523D9F" w:rsidRDefault="00523D9F">
            <w:pPr>
              <w:widowControl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52B18182" w14:textId="77777777" w:rsidR="00523D9F" w:rsidRDefault="00523D9F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7EC249BD" w14:textId="77777777" w:rsidR="00523D9F" w:rsidRDefault="00523D9F">
            <w:pPr>
              <w:widowControl/>
              <w:jc w:val="both"/>
            </w:pPr>
          </w:p>
        </w:tc>
      </w:tr>
      <w:tr w:rsidR="00523D9F" w14:paraId="5F7D7051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09DE1ED3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</w:t>
            </w:r>
          </w:p>
          <w:p w14:paraId="29513DD3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2CBD91D5" w14:textId="77777777" w:rsidR="00523D9F" w:rsidRDefault="00523D9F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7F906B7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277EBA7" w14:textId="4CEF252B" w:rsidR="00523D9F" w:rsidRDefault="000F1A6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подпрограммы 1 </w:t>
            </w: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составляет </w:t>
            </w:r>
            <w:r w:rsidR="00C42E84">
              <w:rPr>
                <w:rFonts w:ascii="Times New Roman" w:hAnsi="Times New Roman"/>
                <w:sz w:val="28"/>
              </w:rPr>
              <w:t>1050,5</w:t>
            </w:r>
            <w:r>
              <w:rPr>
                <w:rFonts w:ascii="Times New Roman" w:hAnsi="Times New Roman"/>
                <w:sz w:val="28"/>
              </w:rPr>
              <w:t xml:space="preserve"> тыс. рублей, </w:t>
            </w:r>
          </w:p>
          <w:p w14:paraId="2D9858AF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488F0472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 – 88,4 тыс. рублей;</w:t>
            </w:r>
          </w:p>
          <w:p w14:paraId="31AA5F35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 – 5,0 тыс. рублей;</w:t>
            </w:r>
          </w:p>
          <w:p w14:paraId="70134D44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28,5 тыс. рублей;</w:t>
            </w:r>
          </w:p>
          <w:p w14:paraId="2F8821D1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93,1 тыс. рублей;</w:t>
            </w:r>
          </w:p>
          <w:p w14:paraId="14860900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– 170,3 тыс. рублей;</w:t>
            </w:r>
          </w:p>
          <w:p w14:paraId="7513EFB5" w14:textId="113CBD39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1</w:t>
            </w:r>
            <w:r w:rsidR="00C42E84"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18DFE120" w14:textId="0D8A7799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</w:t>
            </w:r>
            <w:r w:rsidR="00C42E84">
              <w:rPr>
                <w:rFonts w:ascii="Times New Roman" w:hAnsi="Times New Roman"/>
                <w:sz w:val="28"/>
              </w:rPr>
              <w:t>17</w:t>
            </w:r>
            <w:r>
              <w:rPr>
                <w:rFonts w:ascii="Times New Roman" w:hAnsi="Times New Roman"/>
                <w:sz w:val="28"/>
              </w:rPr>
              <w:t>5,0 тыс. рублей;</w:t>
            </w:r>
          </w:p>
          <w:p w14:paraId="5FCC5187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85,0 тыс. рублей;</w:t>
            </w:r>
          </w:p>
          <w:p w14:paraId="3C609E21" w14:textId="7CF59E1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2027 году – </w:t>
            </w:r>
            <w:r w:rsidR="00C42E84">
              <w:rPr>
                <w:rFonts w:ascii="Times New Roman" w:hAnsi="Times New Roman"/>
                <w:sz w:val="28"/>
              </w:rPr>
              <w:t>85,0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619F3C04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2028 году – 68,4 тыс. рублей;</w:t>
            </w:r>
          </w:p>
          <w:p w14:paraId="34CE521A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году – 68,4 тыс. рублей;</w:t>
            </w:r>
          </w:p>
          <w:p w14:paraId="6A307174" w14:textId="77777777" w:rsidR="00523D9F" w:rsidRDefault="000F1A6B">
            <w:pPr>
              <w:widowControl/>
              <w:spacing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>в 2030 году – 68,4 тыс. рублей</w:t>
            </w:r>
          </w:p>
        </w:tc>
      </w:tr>
      <w:tr w:rsidR="00523D9F" w14:paraId="3AB38D57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6A4AB2F5" w14:textId="77777777" w:rsidR="00523D9F" w:rsidRDefault="00523D9F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4EC0518C" w14:textId="77777777" w:rsidR="00523D9F" w:rsidRDefault="00523D9F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43053AF4" w14:textId="77777777" w:rsidR="00523D9F" w:rsidRDefault="00523D9F">
            <w:pPr>
              <w:widowControl/>
              <w:jc w:val="both"/>
            </w:pPr>
          </w:p>
        </w:tc>
      </w:tr>
      <w:tr w:rsidR="00523D9F" w14:paraId="19A20316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15420F43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225029D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78623F9F" w14:textId="77777777" w:rsidR="00523D9F" w:rsidRDefault="000F1A6B">
            <w:pPr>
              <w:widowControl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рисков возникновения пожаров и смягчение их возможных последствий;</w:t>
            </w:r>
          </w:p>
          <w:p w14:paraId="6C2FB623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оперативности реагирования пожарных подразделений;</w:t>
            </w:r>
          </w:p>
          <w:p w14:paraId="7D6B54D2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оказание экстренной помощи и спасение граждан, </w:t>
            </w:r>
            <w:r>
              <w:rPr>
                <w:rFonts w:ascii="Times New Roman" w:hAnsi="Times New Roman"/>
                <w:sz w:val="28"/>
              </w:rPr>
              <w:lastRenderedPageBreak/>
              <w:t>оказавшихся в сложных жизненных ситуациях</w:t>
            </w:r>
          </w:p>
        </w:tc>
      </w:tr>
    </w:tbl>
    <w:p w14:paraId="775D3423" w14:textId="77777777" w:rsidR="00523D9F" w:rsidRDefault="00523D9F">
      <w:pPr>
        <w:widowControl/>
        <w:jc w:val="center"/>
        <w:rPr>
          <w:rFonts w:ascii="Times New Roman" w:hAnsi="Times New Roman"/>
          <w:sz w:val="28"/>
        </w:rPr>
      </w:pPr>
    </w:p>
    <w:p w14:paraId="4DA6180D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77F595F1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подпрограммы 2 «</w:t>
      </w:r>
      <w:proofErr w:type="gramStart"/>
      <w:r>
        <w:rPr>
          <w:rFonts w:ascii="Times New Roman" w:hAnsi="Times New Roman"/>
          <w:sz w:val="28"/>
        </w:rPr>
        <w:t>Защита  населения</w:t>
      </w:r>
      <w:proofErr w:type="gramEnd"/>
      <w:r>
        <w:rPr>
          <w:rFonts w:ascii="Times New Roman" w:hAnsi="Times New Roman"/>
          <w:sz w:val="28"/>
        </w:rPr>
        <w:t xml:space="preserve"> от чрезвычайных ситуаций»</w:t>
      </w:r>
    </w:p>
    <w:p w14:paraId="23863BFC" w14:textId="77777777" w:rsidR="00523D9F" w:rsidRDefault="00523D9F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0"/>
        <w:gridCol w:w="571"/>
        <w:gridCol w:w="6317"/>
      </w:tblGrid>
      <w:tr w:rsidR="00523D9F" w14:paraId="062C70D6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6FB7E8B8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7D67C13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106B79CD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«Защита населения от чрезвычайных ситуаций» (далее – подпрограмма 2)</w:t>
            </w:r>
          </w:p>
        </w:tc>
      </w:tr>
      <w:tr w:rsidR="00523D9F" w14:paraId="62A6742E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71F18088" w14:textId="77777777" w:rsidR="00523D9F" w:rsidRDefault="00523D9F">
            <w:pPr>
              <w:widowControl/>
              <w:jc w:val="both"/>
            </w:pP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58DCC37C" w14:textId="77777777" w:rsidR="00523D9F" w:rsidRDefault="00523D9F">
            <w:pPr>
              <w:widowControl/>
              <w:jc w:val="center"/>
            </w:pP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28446369" w14:textId="77777777" w:rsidR="00523D9F" w:rsidRDefault="00523D9F">
            <w:pPr>
              <w:widowControl/>
              <w:jc w:val="both"/>
            </w:pPr>
          </w:p>
        </w:tc>
      </w:tr>
      <w:tr w:rsidR="00523D9F" w14:paraId="34250845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26C3FC07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47A860EC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219B296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5890554B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Администрации Куйбышевского сельского поселения</w:t>
            </w:r>
          </w:p>
        </w:tc>
      </w:tr>
      <w:tr w:rsidR="00523D9F" w14:paraId="47C96A5D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0BBB19BC" w14:textId="77777777" w:rsidR="00523D9F" w:rsidRDefault="00523D9F">
            <w:pPr>
              <w:widowControl/>
              <w:jc w:val="both"/>
            </w:pP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23D6EC88" w14:textId="77777777" w:rsidR="00523D9F" w:rsidRDefault="00523D9F">
            <w:pPr>
              <w:widowControl/>
              <w:jc w:val="center"/>
            </w:pP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073CEFD5" w14:textId="77777777" w:rsidR="00523D9F" w:rsidRDefault="00523D9F">
            <w:pPr>
              <w:widowControl/>
              <w:jc w:val="both"/>
            </w:pPr>
          </w:p>
        </w:tc>
      </w:tr>
      <w:tr w:rsidR="00523D9F" w14:paraId="62A53E97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15023D2A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11F143C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6FC13899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523D9F" w14:paraId="24F77365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785F0E2E" w14:textId="77777777" w:rsidR="00523D9F" w:rsidRDefault="00523D9F">
            <w:pPr>
              <w:widowControl/>
              <w:jc w:val="both"/>
            </w:pP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71AFE70E" w14:textId="77777777" w:rsidR="00523D9F" w:rsidRDefault="00523D9F">
            <w:pPr>
              <w:widowControl/>
              <w:jc w:val="center"/>
            </w:pP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043FF71B" w14:textId="77777777" w:rsidR="00523D9F" w:rsidRDefault="00523D9F">
            <w:pPr>
              <w:widowControl/>
              <w:jc w:val="both"/>
            </w:pPr>
          </w:p>
        </w:tc>
      </w:tr>
      <w:tr w:rsidR="00523D9F" w14:paraId="7623BB44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4412A017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19946740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6D49D45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44651D59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523D9F" w14:paraId="64A391BB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53D41B09" w14:textId="77777777" w:rsidR="00523D9F" w:rsidRDefault="00523D9F">
            <w:pPr>
              <w:widowControl/>
              <w:jc w:val="both"/>
            </w:pP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0B1E0183" w14:textId="77777777" w:rsidR="00523D9F" w:rsidRDefault="00523D9F">
            <w:pPr>
              <w:widowControl/>
              <w:jc w:val="center"/>
            </w:pP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192CBEE2" w14:textId="77777777" w:rsidR="00523D9F" w:rsidRDefault="00523D9F">
            <w:pPr>
              <w:widowControl/>
              <w:jc w:val="both"/>
            </w:pPr>
          </w:p>
        </w:tc>
      </w:tr>
      <w:tr w:rsidR="00523D9F" w14:paraId="25D6174A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721AA486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14:paraId="0326909C" w14:textId="77777777" w:rsidR="00523D9F" w:rsidRDefault="00523D9F">
            <w:pPr>
              <w:widowControl/>
              <w:jc w:val="both"/>
            </w:pP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798661B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3360DB9E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снижение рисков возникновения и масштабов чрезвычайных ситуаций природного и техногенного характера </w:t>
            </w:r>
          </w:p>
        </w:tc>
      </w:tr>
      <w:tr w:rsidR="00523D9F" w14:paraId="4FBBC9F5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21483206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69B3D63C" w14:textId="77777777" w:rsidR="00523D9F" w:rsidRDefault="00523D9F">
            <w:pPr>
              <w:widowControl/>
              <w:jc w:val="both"/>
            </w:pP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332EB5A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21FAC8AB" w14:textId="77777777" w:rsidR="00523D9F" w:rsidRDefault="000F1A6B">
            <w:pPr>
              <w:widowControl/>
              <w:jc w:val="both"/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14:paraId="2CF1002B" w14:textId="77777777" w:rsidR="00523D9F" w:rsidRDefault="000F1A6B">
            <w:pPr>
              <w:pStyle w:val="Style14"/>
              <w:widowControl/>
              <w:tabs>
                <w:tab w:val="left" w:pos="2280"/>
              </w:tabs>
              <w:spacing w:line="240" w:lineRule="auto"/>
              <w:rPr>
                <w:sz w:val="28"/>
              </w:rPr>
            </w:pPr>
            <w:r>
              <w:rPr>
                <w:rStyle w:val="FontStyle410"/>
                <w:sz w:val="28"/>
              </w:rPr>
              <w:t>количество населения, пострадавшего в результате чрезвычайных ситуаций;</w:t>
            </w:r>
          </w:p>
          <w:p w14:paraId="34A0465E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и поддержание постоянной готовности сил и средств поселенческого звена территориальной (областной) подсистемы единой муниципальной системы предупреждения и ликвидации чрезвычайных ситуаций;</w:t>
            </w:r>
          </w:p>
          <w:p w14:paraId="03B84856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поддержание в постоянной готовности и реконструкция системы оповещения населения Куйбышевского сельского поселения;</w:t>
            </w:r>
          </w:p>
        </w:tc>
      </w:tr>
      <w:tr w:rsidR="00523D9F" w14:paraId="20D5DEBA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723F971D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Целевые показатели подпрограммы</w:t>
            </w: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0C952EF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5236B3AF" w14:textId="77777777" w:rsidR="00523D9F" w:rsidRDefault="000F1A6B">
            <w:pPr>
              <w:jc w:val="both"/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чрезвычайных ситуаций;</w:t>
            </w:r>
          </w:p>
          <w:p w14:paraId="17981C24" w14:textId="77777777" w:rsidR="00523D9F" w:rsidRDefault="000F1A6B">
            <w:pPr>
              <w:pStyle w:val="Style14"/>
              <w:widowControl/>
              <w:tabs>
                <w:tab w:val="left" w:pos="2280"/>
              </w:tabs>
              <w:spacing w:line="240" w:lineRule="auto"/>
              <w:rPr>
                <w:sz w:val="28"/>
              </w:rPr>
            </w:pPr>
            <w:r>
              <w:rPr>
                <w:rStyle w:val="FontStyle410"/>
                <w:sz w:val="28"/>
              </w:rPr>
              <w:t>количество населения, пострадавшего в результате чрезвычайных ситуаций</w:t>
            </w:r>
            <w:r>
              <w:rPr>
                <w:sz w:val="28"/>
              </w:rPr>
              <w:t>;</w:t>
            </w:r>
          </w:p>
          <w:p w14:paraId="417C4335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оповещенного населения системой оповещения Куйбышевского сельского поселения;</w:t>
            </w:r>
          </w:p>
          <w:p w14:paraId="572B0F96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оповещенного населения модернизированными (современными) средствами оповещения в составе региональной системы оповещения;</w:t>
            </w:r>
          </w:p>
          <w:p w14:paraId="2A01C456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количество проведенных информационно - </w:t>
            </w:r>
            <w:r>
              <w:rPr>
                <w:rFonts w:ascii="Times New Roman" w:hAnsi="Times New Roman"/>
                <w:sz w:val="28"/>
              </w:rPr>
              <w:lastRenderedPageBreak/>
              <w:t>профилактических мероприятий по вопросам защиты территории и населения от чрезвычайных ситуаций</w:t>
            </w:r>
          </w:p>
        </w:tc>
      </w:tr>
      <w:tr w:rsidR="00523D9F" w14:paraId="502F7670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47CE43FC" w14:textId="77777777" w:rsidR="00523D9F" w:rsidRDefault="00523D9F">
            <w:pPr>
              <w:widowControl/>
              <w:jc w:val="both"/>
            </w:pP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4F130026" w14:textId="77777777" w:rsidR="00523D9F" w:rsidRDefault="00523D9F">
            <w:pPr>
              <w:widowControl/>
              <w:jc w:val="center"/>
            </w:pP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26F99756" w14:textId="77777777" w:rsidR="00523D9F" w:rsidRDefault="00523D9F">
            <w:pPr>
              <w:widowControl/>
              <w:jc w:val="both"/>
            </w:pPr>
          </w:p>
        </w:tc>
      </w:tr>
      <w:tr w:rsidR="00523D9F" w14:paraId="0B8DECF3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47DF895E" w14:textId="77777777" w:rsidR="00523D9F" w:rsidRDefault="000F1A6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</w:t>
            </w:r>
          </w:p>
          <w:p w14:paraId="65A5BD74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2261F0F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22662E2A" w14:textId="77777777" w:rsidR="00523D9F" w:rsidRDefault="000F1A6B">
            <w:pPr>
              <w:widowControl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реализации подпрограммы 2 не выделяются, </w:t>
            </w:r>
          </w:p>
          <w:p w14:paraId="4505D374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срок реализации подпрограммы 2 – 2019 – 2030 годы</w:t>
            </w:r>
          </w:p>
        </w:tc>
      </w:tr>
      <w:tr w:rsidR="00523D9F" w14:paraId="7BED7EB0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5EC7D7A7" w14:textId="77777777" w:rsidR="00523D9F" w:rsidRDefault="00523D9F">
            <w:pPr>
              <w:widowControl/>
            </w:pP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33A91668" w14:textId="77777777" w:rsidR="00523D9F" w:rsidRDefault="00523D9F">
            <w:pPr>
              <w:widowControl/>
              <w:jc w:val="center"/>
            </w:pP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78CD6D78" w14:textId="77777777" w:rsidR="00523D9F" w:rsidRDefault="00523D9F">
            <w:pPr>
              <w:widowControl/>
              <w:jc w:val="both"/>
            </w:pPr>
          </w:p>
        </w:tc>
      </w:tr>
      <w:tr w:rsidR="00523D9F" w14:paraId="2A09A959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61222DEE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</w:t>
            </w:r>
          </w:p>
          <w:p w14:paraId="7748F75F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4546F7A4" w14:textId="77777777" w:rsidR="00523D9F" w:rsidRDefault="00523D9F">
            <w:pPr>
              <w:widowControl/>
              <w:jc w:val="both"/>
            </w:pP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4E97196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15B77C69" w14:textId="117F86A9" w:rsidR="00523D9F" w:rsidRDefault="000F1A6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подпрограммы 2 </w:t>
            </w: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составляет </w:t>
            </w:r>
            <w:r w:rsidR="00C42E84">
              <w:rPr>
                <w:rFonts w:ascii="Times New Roman" w:hAnsi="Times New Roman"/>
                <w:sz w:val="28"/>
              </w:rPr>
              <w:t>78</w:t>
            </w:r>
            <w:r>
              <w:rPr>
                <w:rFonts w:ascii="Times New Roman" w:hAnsi="Times New Roman"/>
                <w:sz w:val="28"/>
              </w:rPr>
              <w:t xml:space="preserve">,0 тыс. рублей, </w:t>
            </w:r>
          </w:p>
          <w:p w14:paraId="3B2C8DC1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3746F523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0,0 тыс. рублей;</w:t>
            </w:r>
          </w:p>
          <w:p w14:paraId="38371941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0,0 тыс. рублей;</w:t>
            </w:r>
          </w:p>
          <w:p w14:paraId="34D0AEC7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0,0 тыс. рублей;</w:t>
            </w:r>
          </w:p>
          <w:p w14:paraId="44CDCBCE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0,0 тыс. рублей;</w:t>
            </w:r>
          </w:p>
          <w:p w14:paraId="26106A90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– 0,0 тыс. рублей;</w:t>
            </w:r>
          </w:p>
          <w:p w14:paraId="5ED4F026" w14:textId="2083448F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2024 году – </w:t>
            </w:r>
            <w:r w:rsidR="00C42E84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2A0DD9D7" w14:textId="0D71D078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 5</w:t>
            </w:r>
            <w:r w:rsidR="00C42E84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706AE67E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5,0 тыс. рублей;</w:t>
            </w:r>
          </w:p>
          <w:p w14:paraId="5019645C" w14:textId="49BF1454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2027 году – </w:t>
            </w:r>
            <w:r w:rsidR="00C42E84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792C0F89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2028 году – 6,0 тыс. рублей;</w:t>
            </w:r>
          </w:p>
          <w:p w14:paraId="2A5CED1D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году – 6,0 тыс. рублей;</w:t>
            </w:r>
          </w:p>
          <w:p w14:paraId="4A012C34" w14:textId="77777777" w:rsidR="00523D9F" w:rsidRDefault="000F1A6B">
            <w:pPr>
              <w:widowControl/>
              <w:spacing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>в 2030 году – 6,0 тыс. рублей</w:t>
            </w:r>
          </w:p>
        </w:tc>
      </w:tr>
      <w:tr w:rsidR="00523D9F" w14:paraId="03225149" w14:textId="77777777">
        <w:tc>
          <w:tcPr>
            <w:tcW w:w="2750" w:type="dxa"/>
            <w:shd w:val="clear" w:color="auto" w:fill="auto"/>
            <w:tcMar>
              <w:left w:w="57" w:type="dxa"/>
              <w:right w:w="57" w:type="dxa"/>
            </w:tcMar>
          </w:tcPr>
          <w:p w14:paraId="4FB288BB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</w:t>
            </w:r>
          </w:p>
          <w:p w14:paraId="0F346021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67587E92" w14:textId="77777777" w:rsidR="00523D9F" w:rsidRDefault="00523D9F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14:paraId="48FC83CD" w14:textId="77777777" w:rsidR="00523D9F" w:rsidRDefault="00523D9F">
            <w:pPr>
              <w:widowControl/>
              <w:jc w:val="both"/>
            </w:pPr>
          </w:p>
        </w:tc>
        <w:tc>
          <w:tcPr>
            <w:tcW w:w="571" w:type="dxa"/>
            <w:shd w:val="clear" w:color="auto" w:fill="auto"/>
            <w:tcMar>
              <w:left w:w="57" w:type="dxa"/>
              <w:right w:w="57" w:type="dxa"/>
            </w:tcMar>
          </w:tcPr>
          <w:p w14:paraId="1A59245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17" w:type="dxa"/>
            <w:shd w:val="clear" w:color="auto" w:fill="auto"/>
            <w:tcMar>
              <w:left w:w="57" w:type="dxa"/>
              <w:right w:w="57" w:type="dxa"/>
            </w:tcMar>
          </w:tcPr>
          <w:p w14:paraId="68D4FC45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рисков возникновения чрезвычайных ситуаций и смягчение их возможных последствий;</w:t>
            </w:r>
          </w:p>
          <w:p w14:paraId="4DDEBFE7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профилактических мероприятий по предотвращению чрезвычайных ситуаций;</w:t>
            </w:r>
          </w:p>
          <w:p w14:paraId="7574DCC7" w14:textId="77777777" w:rsidR="00523D9F" w:rsidRDefault="000F1A6B">
            <w:pPr>
              <w:widowControl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14:paraId="1F46B2A9" w14:textId="77777777" w:rsidR="00523D9F" w:rsidRDefault="000F1A6B">
            <w:pPr>
              <w:widowControl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оперативности реагирования спасательных подразделений;</w:t>
            </w:r>
          </w:p>
          <w:p w14:paraId="7640B450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системы информирования населения Куйбышевского сельского поселения для своевременного доведения информации об угрозе и возникновении чрезвычайных ситуаций;</w:t>
            </w:r>
          </w:p>
          <w:p w14:paraId="2B5266BC" w14:textId="77777777" w:rsidR="00523D9F" w:rsidRDefault="000F1A6B">
            <w:pPr>
              <w:widowControl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готовности населения к действиям при возникновении чрезвычайных ситуаций;</w:t>
            </w:r>
          </w:p>
          <w:p w14:paraId="133C15F0" w14:textId="77777777" w:rsidR="00523D9F" w:rsidRDefault="000F1A6B">
            <w:pPr>
              <w:widowControl/>
              <w:ind w:firstLine="34"/>
              <w:jc w:val="both"/>
            </w:pPr>
            <w:r>
              <w:rPr>
                <w:rFonts w:ascii="Times New Roman" w:hAnsi="Times New Roman"/>
                <w:sz w:val="28"/>
              </w:rPr>
              <w:t>оказание экстренной помощи и спасение граждан, оказавшихся в сложных жизненных ситуациях</w:t>
            </w:r>
          </w:p>
        </w:tc>
      </w:tr>
    </w:tbl>
    <w:p w14:paraId="569520BB" w14:textId="77777777" w:rsidR="00523D9F" w:rsidRDefault="00523D9F">
      <w:pPr>
        <w:widowControl/>
        <w:jc w:val="center"/>
        <w:rPr>
          <w:rFonts w:ascii="Times New Roman" w:hAnsi="Times New Roman"/>
          <w:sz w:val="28"/>
        </w:rPr>
      </w:pPr>
    </w:p>
    <w:p w14:paraId="32157D27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7D6F1C21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подпрограммы 3 «Обеспечение безопасности на воде»</w:t>
      </w:r>
    </w:p>
    <w:p w14:paraId="2A970B76" w14:textId="77777777" w:rsidR="00523D9F" w:rsidRDefault="00523D9F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3"/>
        <w:gridCol w:w="566"/>
        <w:gridCol w:w="6359"/>
      </w:tblGrid>
      <w:tr w:rsidR="00523D9F" w14:paraId="33B3A9A8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7F9F6FE0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Наименование подпрограммы</w:t>
            </w: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2293E58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1EDA31C2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«Обеспечение безопасности на воде» (далее – подпрограмма 3)</w:t>
            </w:r>
          </w:p>
        </w:tc>
      </w:tr>
      <w:tr w:rsidR="00523D9F" w14:paraId="26EE5CC9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0E806521" w14:textId="77777777" w:rsidR="00523D9F" w:rsidRDefault="00523D9F">
            <w:pPr>
              <w:widowControl/>
              <w:jc w:val="both"/>
            </w:pP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6EB46752" w14:textId="77777777" w:rsidR="00523D9F" w:rsidRDefault="00523D9F">
            <w:pPr>
              <w:widowControl/>
              <w:jc w:val="center"/>
            </w:pP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19ECA7CF" w14:textId="77777777" w:rsidR="00523D9F" w:rsidRDefault="00523D9F">
            <w:pPr>
              <w:widowControl/>
              <w:jc w:val="both"/>
            </w:pPr>
          </w:p>
        </w:tc>
      </w:tr>
      <w:tr w:rsidR="00523D9F" w14:paraId="21173CD9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216A416B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045C7AC5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6ADE835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7560E3FC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 Администрации Куйбышевского сельского поселения</w:t>
            </w:r>
          </w:p>
        </w:tc>
      </w:tr>
      <w:tr w:rsidR="00523D9F" w14:paraId="71D263FB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138625E1" w14:textId="77777777" w:rsidR="00523D9F" w:rsidRDefault="00523D9F">
            <w:pPr>
              <w:widowControl/>
              <w:jc w:val="both"/>
            </w:pP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1C67E270" w14:textId="77777777" w:rsidR="00523D9F" w:rsidRDefault="00523D9F">
            <w:pPr>
              <w:widowControl/>
              <w:jc w:val="center"/>
            </w:pP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586690EB" w14:textId="77777777" w:rsidR="00523D9F" w:rsidRDefault="00523D9F">
            <w:pPr>
              <w:widowControl/>
              <w:jc w:val="both"/>
            </w:pPr>
          </w:p>
        </w:tc>
      </w:tr>
      <w:tr w:rsidR="00523D9F" w14:paraId="7F4B97BC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2F528181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Участник подпрограммы</w:t>
            </w:r>
          </w:p>
          <w:p w14:paraId="0B3F0C4E" w14:textId="77777777" w:rsidR="00523D9F" w:rsidRDefault="00523D9F">
            <w:pPr>
              <w:widowControl/>
              <w:jc w:val="both"/>
            </w:pP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0CC7C90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6777F053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523D9F" w14:paraId="2F7C8099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1209039B" w14:textId="77777777" w:rsidR="00523D9F" w:rsidRDefault="00523D9F">
            <w:pPr>
              <w:widowControl/>
              <w:jc w:val="both"/>
            </w:pP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7EDC11F8" w14:textId="77777777" w:rsidR="00523D9F" w:rsidRDefault="00523D9F">
            <w:pPr>
              <w:widowControl/>
              <w:jc w:val="center"/>
            </w:pP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5BAA4DEE" w14:textId="77777777" w:rsidR="00523D9F" w:rsidRDefault="00523D9F">
            <w:pPr>
              <w:widowControl/>
              <w:jc w:val="both"/>
            </w:pPr>
          </w:p>
        </w:tc>
      </w:tr>
      <w:tr w:rsidR="00523D9F" w14:paraId="688A013F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565E3EF4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78A1FA84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79149F0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272599CC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523D9F" w14:paraId="79C4378F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115EBB6F" w14:textId="77777777" w:rsidR="00523D9F" w:rsidRDefault="00523D9F">
            <w:pPr>
              <w:widowControl/>
              <w:jc w:val="both"/>
            </w:pP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7A495A3A" w14:textId="77777777" w:rsidR="00523D9F" w:rsidRDefault="00523D9F">
            <w:pPr>
              <w:widowControl/>
              <w:jc w:val="center"/>
            </w:pP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6B175928" w14:textId="77777777" w:rsidR="00523D9F" w:rsidRDefault="00523D9F">
            <w:pPr>
              <w:widowControl/>
              <w:jc w:val="both"/>
            </w:pPr>
          </w:p>
        </w:tc>
      </w:tr>
      <w:tr w:rsidR="00523D9F" w14:paraId="32269668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779455AB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Цель подпрограммы</w:t>
            </w: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10A7708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02953BDF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повышение уровня безопасности на водных объектах Куйбышевского сельского поселения</w:t>
            </w:r>
          </w:p>
        </w:tc>
      </w:tr>
      <w:tr w:rsidR="00523D9F" w14:paraId="0E10363F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0D64D6B3" w14:textId="77777777" w:rsidR="00523D9F" w:rsidRDefault="00523D9F">
            <w:pPr>
              <w:widowControl/>
              <w:jc w:val="both"/>
            </w:pP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708D3D02" w14:textId="77777777" w:rsidR="00523D9F" w:rsidRDefault="00523D9F">
            <w:pPr>
              <w:widowControl/>
              <w:jc w:val="center"/>
            </w:pP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756A6777" w14:textId="77777777" w:rsidR="00523D9F" w:rsidRDefault="00523D9F">
            <w:pPr>
              <w:widowControl/>
              <w:jc w:val="both"/>
            </w:pPr>
          </w:p>
        </w:tc>
      </w:tr>
      <w:tr w:rsidR="00523D9F" w14:paraId="12CEB0FD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1EFDC5A9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0894B5C5" w14:textId="77777777" w:rsidR="00523D9F" w:rsidRDefault="00523D9F">
            <w:pPr>
              <w:widowControl/>
              <w:jc w:val="both"/>
            </w:pP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4C0E041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50BF7856" w14:textId="77777777" w:rsidR="00523D9F" w:rsidRDefault="000F1A6B">
            <w:pPr>
              <w:widowControl/>
              <w:jc w:val="both"/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обеспечение эффективного предупреждения и ликвидации</w:t>
            </w:r>
            <w:r>
              <w:rPr>
                <w:rFonts w:ascii="Times New Roman" w:hAnsi="Times New Roman"/>
                <w:sz w:val="28"/>
              </w:rPr>
              <w:t xml:space="preserve"> происшествий на водных объектах;</w:t>
            </w:r>
          </w:p>
          <w:p w14:paraId="5C786BDC" w14:textId="77777777" w:rsidR="00523D9F" w:rsidRDefault="000F1A6B">
            <w:pPr>
              <w:pStyle w:val="Style14"/>
              <w:widowControl/>
              <w:tabs>
                <w:tab w:val="left" w:pos="2280"/>
              </w:tabs>
              <w:spacing w:line="240" w:lineRule="auto"/>
            </w:pPr>
            <w:r>
              <w:rPr>
                <w:rStyle w:val="FontStyle410"/>
                <w:sz w:val="28"/>
              </w:rPr>
              <w:t>снижение количество населения, пострадавшего в результате происшествий на водных объектах</w:t>
            </w:r>
          </w:p>
        </w:tc>
      </w:tr>
      <w:tr w:rsidR="00523D9F" w14:paraId="79F39900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1E689A20" w14:textId="77777777" w:rsidR="00523D9F" w:rsidRDefault="00523D9F">
            <w:pPr>
              <w:widowControl/>
              <w:jc w:val="both"/>
            </w:pP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2DED8AA7" w14:textId="77777777" w:rsidR="00523D9F" w:rsidRDefault="00523D9F">
            <w:pPr>
              <w:widowControl/>
              <w:jc w:val="center"/>
            </w:pP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0CECF805" w14:textId="77777777" w:rsidR="00523D9F" w:rsidRDefault="00523D9F">
            <w:pPr>
              <w:widowControl/>
              <w:jc w:val="both"/>
            </w:pPr>
          </w:p>
        </w:tc>
      </w:tr>
      <w:tr w:rsidR="00523D9F" w14:paraId="61D97F87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11419641" w14:textId="77777777" w:rsidR="00523D9F" w:rsidRDefault="000F1A6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показатели</w:t>
            </w:r>
          </w:p>
          <w:p w14:paraId="1C2DFBD4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2B22C10B" w14:textId="77777777" w:rsidR="00523D9F" w:rsidRDefault="00523D9F">
            <w:pPr>
              <w:widowControl/>
              <w:jc w:val="both"/>
            </w:pP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6F54925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1A7F2186" w14:textId="77777777" w:rsidR="00523D9F" w:rsidRDefault="000F1A6B">
            <w:pPr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происшествий на водных объектах;</w:t>
            </w:r>
          </w:p>
          <w:p w14:paraId="1A35C65B" w14:textId="77777777" w:rsidR="00523D9F" w:rsidRDefault="000F1A6B">
            <w:pPr>
              <w:pStyle w:val="Style14"/>
              <w:widowControl/>
              <w:tabs>
                <w:tab w:val="left" w:pos="2280"/>
              </w:tabs>
              <w:spacing w:line="240" w:lineRule="auto"/>
              <w:rPr>
                <w:sz w:val="28"/>
              </w:rPr>
            </w:pPr>
            <w:r>
              <w:rPr>
                <w:rStyle w:val="FontStyle410"/>
                <w:sz w:val="28"/>
              </w:rPr>
              <w:t>количество населения, пострадавшего в результате происшествий на водных объектах;</w:t>
            </w:r>
          </w:p>
          <w:p w14:paraId="1C075F23" w14:textId="77777777" w:rsidR="00523D9F" w:rsidRDefault="000F1A6B">
            <w:pPr>
              <w:pStyle w:val="Style14"/>
              <w:widowControl/>
              <w:tabs>
                <w:tab w:val="left" w:pos="2280"/>
              </w:tabs>
              <w:spacing w:line="240" w:lineRule="auto"/>
            </w:pPr>
            <w:r>
              <w:rPr>
                <w:sz w:val="28"/>
              </w:rPr>
              <w:t>количество проведенных информационно - профилактических мероприятий по вопросам безопасности на водных объектах</w:t>
            </w:r>
          </w:p>
        </w:tc>
      </w:tr>
      <w:tr w:rsidR="00523D9F" w14:paraId="6A5AAB7E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6FFE58A0" w14:textId="77777777" w:rsidR="00523D9F" w:rsidRDefault="00523D9F">
            <w:pPr>
              <w:widowControl/>
            </w:pP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0B9AD243" w14:textId="77777777" w:rsidR="00523D9F" w:rsidRDefault="00523D9F">
            <w:pPr>
              <w:widowControl/>
              <w:jc w:val="center"/>
            </w:pP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4D81099D" w14:textId="77777777" w:rsidR="00523D9F" w:rsidRDefault="00523D9F">
            <w:pPr>
              <w:widowControl/>
              <w:jc w:val="both"/>
            </w:pPr>
          </w:p>
        </w:tc>
      </w:tr>
      <w:tr w:rsidR="00523D9F" w14:paraId="71E786B4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3371EA59" w14:textId="77777777" w:rsidR="00523D9F" w:rsidRDefault="000F1A6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</w:t>
            </w:r>
          </w:p>
          <w:p w14:paraId="34382F8D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6A84F82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0A31F340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реализации подпрограммы 3 не выделяются, </w:t>
            </w:r>
          </w:p>
          <w:p w14:paraId="394D9F5D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срок реализации подпрограммы 3 – 2019 – 2030 годы</w:t>
            </w:r>
          </w:p>
        </w:tc>
      </w:tr>
      <w:tr w:rsidR="00523D9F" w14:paraId="4F223528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5A279203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Ресурсное обеспечение подпрограммы</w:t>
            </w: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3B19693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58E61A93" w14:textId="18237625" w:rsidR="00523D9F" w:rsidRDefault="000F1A6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подпрограммы 3 </w:t>
            </w: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составляет </w:t>
            </w:r>
            <w:r w:rsidR="00E41E12">
              <w:rPr>
                <w:rFonts w:ascii="Times New Roman" w:hAnsi="Times New Roman"/>
                <w:sz w:val="28"/>
              </w:rPr>
              <w:t>6,</w:t>
            </w:r>
            <w:r>
              <w:rPr>
                <w:rFonts w:ascii="Times New Roman" w:hAnsi="Times New Roman"/>
                <w:sz w:val="28"/>
              </w:rPr>
              <w:t xml:space="preserve">0 тыс. рублей, </w:t>
            </w:r>
          </w:p>
          <w:p w14:paraId="0E967111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3C7C4FB9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0,0 тыс. рублей;</w:t>
            </w:r>
          </w:p>
          <w:p w14:paraId="080B4F0B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0,0 тыс. рублей;</w:t>
            </w:r>
          </w:p>
          <w:p w14:paraId="34E3FC83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0,0 тыс. рублей;</w:t>
            </w:r>
          </w:p>
          <w:p w14:paraId="295B0B2D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0,0 тыс. рублей;</w:t>
            </w:r>
          </w:p>
          <w:p w14:paraId="24C8922B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– 0,0 тыс. рублей;</w:t>
            </w:r>
          </w:p>
          <w:p w14:paraId="3D9C46C6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0,0 тыс. рублей;</w:t>
            </w:r>
          </w:p>
          <w:p w14:paraId="2F53FAE3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 0,0 тыс. рублей;</w:t>
            </w:r>
          </w:p>
          <w:p w14:paraId="43CCB1F4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0,0 тыс. рублей;</w:t>
            </w:r>
          </w:p>
          <w:p w14:paraId="1ED3AF2A" w14:textId="3F4DA7C1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2027 году – </w:t>
            </w:r>
            <w:r w:rsidR="00C42E84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39F3A9B6" w14:textId="5524D092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 2028 году – </w:t>
            </w:r>
            <w:r w:rsidR="00E41E12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53C28195" w14:textId="59DEBD5E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2029 году – </w:t>
            </w:r>
            <w:r w:rsidR="00E41E12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67F2227E" w14:textId="7C2B1090" w:rsidR="00523D9F" w:rsidRDefault="000F1A6B">
            <w:pPr>
              <w:widowControl/>
              <w:spacing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 2030 году – </w:t>
            </w:r>
            <w:r w:rsidR="00E41E12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,0 тыс. рублей</w:t>
            </w:r>
          </w:p>
        </w:tc>
      </w:tr>
      <w:tr w:rsidR="00523D9F" w14:paraId="15B7DECC" w14:textId="77777777">
        <w:tc>
          <w:tcPr>
            <w:tcW w:w="2713" w:type="dxa"/>
            <w:shd w:val="clear" w:color="auto" w:fill="auto"/>
            <w:tcMar>
              <w:left w:w="57" w:type="dxa"/>
              <w:right w:w="57" w:type="dxa"/>
            </w:tcMar>
          </w:tcPr>
          <w:p w14:paraId="6E5E2342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Ожидаемые результаты реализации</w:t>
            </w:r>
          </w:p>
          <w:p w14:paraId="2C7B921D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1BA1352F" w14:textId="77777777" w:rsidR="00523D9F" w:rsidRDefault="00523D9F">
            <w:pPr>
              <w:widowControl/>
              <w:jc w:val="both"/>
            </w:pPr>
          </w:p>
        </w:tc>
        <w:tc>
          <w:tcPr>
            <w:tcW w:w="566" w:type="dxa"/>
            <w:shd w:val="clear" w:color="auto" w:fill="auto"/>
            <w:tcMar>
              <w:left w:w="57" w:type="dxa"/>
              <w:right w:w="57" w:type="dxa"/>
            </w:tcMar>
          </w:tcPr>
          <w:p w14:paraId="12820CF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9" w:type="dxa"/>
            <w:shd w:val="clear" w:color="auto" w:fill="auto"/>
            <w:tcMar>
              <w:left w:w="57" w:type="dxa"/>
              <w:right w:w="57" w:type="dxa"/>
            </w:tcMar>
          </w:tcPr>
          <w:p w14:paraId="22381EBF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рисков возникновения несчастных случаев на воде и смягчения их возможных последствий;</w:t>
            </w:r>
          </w:p>
          <w:p w14:paraId="5E005602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профилактических мероприятий по предупреждению происшествий на водных объектах;</w:t>
            </w:r>
          </w:p>
          <w:p w14:paraId="4DF075A6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оперативности реагирования спасательных подразделений;</w:t>
            </w:r>
          </w:p>
          <w:p w14:paraId="1CDE42DD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оказание экстренной помощи и спасение граждан, оказавшихся в сложных жизненных ситуациях</w:t>
            </w:r>
          </w:p>
        </w:tc>
      </w:tr>
    </w:tbl>
    <w:p w14:paraId="53EC9035" w14:textId="77777777" w:rsidR="00523D9F" w:rsidRDefault="00523D9F">
      <w:pPr>
        <w:widowControl/>
        <w:jc w:val="center"/>
        <w:rPr>
          <w:rFonts w:ascii="Times New Roman" w:hAnsi="Times New Roman"/>
          <w:sz w:val="28"/>
        </w:rPr>
      </w:pPr>
    </w:p>
    <w:p w14:paraId="356521EA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03D2CDA0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подпрограммы 4 «Создание аппаратно-программного комплекса «Безопасный город на территории Куйбышевского сельского поселения»</w:t>
      </w:r>
    </w:p>
    <w:p w14:paraId="49272EC5" w14:textId="77777777" w:rsidR="00523D9F" w:rsidRDefault="00523D9F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0"/>
        <w:gridCol w:w="617"/>
        <w:gridCol w:w="6341"/>
      </w:tblGrid>
      <w:tr w:rsidR="00523D9F" w14:paraId="7C943B75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7F3A0584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6FF2A3D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4A8572DC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«Создание аппаратно-программного комплекса «Безопасный город» на территории Куйбышевского сельского поселения» (далее – подпрограмма 4)</w:t>
            </w:r>
          </w:p>
        </w:tc>
      </w:tr>
      <w:tr w:rsidR="00523D9F" w14:paraId="5D4E0433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5DB9FA07" w14:textId="77777777" w:rsidR="00523D9F" w:rsidRDefault="00523D9F">
            <w:pPr>
              <w:widowControl/>
              <w:jc w:val="both"/>
            </w:pP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42B9C891" w14:textId="77777777" w:rsidR="00523D9F" w:rsidRDefault="00523D9F">
            <w:pPr>
              <w:jc w:val="center"/>
            </w:pP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6C503D56" w14:textId="77777777" w:rsidR="00523D9F" w:rsidRDefault="00523D9F">
            <w:pPr>
              <w:widowControl/>
              <w:jc w:val="both"/>
            </w:pPr>
          </w:p>
        </w:tc>
      </w:tr>
      <w:tr w:rsidR="00523D9F" w14:paraId="61ED4A34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15041164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581BDC47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</w:t>
            </w: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3FDE7D6A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557E1B61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 Администрация Куйбышевского сельского поселения</w:t>
            </w:r>
          </w:p>
        </w:tc>
      </w:tr>
      <w:tr w:rsidR="00523D9F" w14:paraId="04EF21D9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6744914B" w14:textId="77777777" w:rsidR="00523D9F" w:rsidRDefault="00523D9F">
            <w:pPr>
              <w:widowControl/>
              <w:jc w:val="both"/>
            </w:pP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4C86D35F" w14:textId="77777777" w:rsidR="00523D9F" w:rsidRDefault="00523D9F">
            <w:pPr>
              <w:jc w:val="center"/>
            </w:pP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6B67B747" w14:textId="77777777" w:rsidR="00523D9F" w:rsidRDefault="00523D9F">
            <w:pPr>
              <w:widowControl/>
              <w:jc w:val="both"/>
            </w:pPr>
          </w:p>
        </w:tc>
      </w:tr>
      <w:tr w:rsidR="00523D9F" w14:paraId="23917E1C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64F22978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392DBDC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2AD7602E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523D9F" w14:paraId="5B153409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1F9FB0E5" w14:textId="77777777" w:rsidR="00523D9F" w:rsidRDefault="00523D9F">
            <w:pPr>
              <w:widowControl/>
              <w:jc w:val="both"/>
            </w:pP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4C5207EC" w14:textId="77777777" w:rsidR="00523D9F" w:rsidRDefault="00523D9F">
            <w:pPr>
              <w:jc w:val="center"/>
            </w:pP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0206D48F" w14:textId="77777777" w:rsidR="00523D9F" w:rsidRDefault="00523D9F">
            <w:pPr>
              <w:widowControl/>
              <w:jc w:val="both"/>
            </w:pPr>
          </w:p>
        </w:tc>
      </w:tr>
      <w:tr w:rsidR="00523D9F" w14:paraId="6EEAE2EC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577A1F0D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03062824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1E3EAE91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65BBC113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523D9F" w14:paraId="4BC18D0F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44105C97" w14:textId="77777777" w:rsidR="00523D9F" w:rsidRDefault="00523D9F">
            <w:pPr>
              <w:widowControl/>
              <w:jc w:val="both"/>
            </w:pP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42BCD337" w14:textId="77777777" w:rsidR="00523D9F" w:rsidRDefault="00523D9F">
            <w:pPr>
              <w:jc w:val="center"/>
            </w:pP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60FFADF5" w14:textId="77777777" w:rsidR="00523D9F" w:rsidRDefault="00523D9F">
            <w:pPr>
              <w:widowControl/>
              <w:jc w:val="both"/>
            </w:pPr>
          </w:p>
        </w:tc>
      </w:tr>
      <w:tr w:rsidR="00523D9F" w14:paraId="3DB46800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5B4D585B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Цель подпрограммы  </w:t>
            </w: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4143881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56C84C1E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общего уровня общественной безопасности, правопорядка и безопасности среды </w:t>
            </w:r>
            <w:r>
              <w:rPr>
                <w:rFonts w:ascii="Times New Roman" w:hAnsi="Times New Roman"/>
                <w:spacing w:val="-4"/>
                <w:sz w:val="28"/>
              </w:rPr>
              <w:t>обитания за счет существенного улучшения деятельности сил и служб, ответственных за решение этих задач, путем внедрения комплексной многоуровневой</w:t>
            </w:r>
            <w:r>
              <w:rPr>
                <w:rFonts w:ascii="Times New Roman" w:hAnsi="Times New Roman"/>
                <w:sz w:val="28"/>
              </w:rPr>
              <w:t xml:space="preserve"> системы, базирующейся </w:t>
            </w:r>
            <w:r>
              <w:rPr>
                <w:rFonts w:ascii="Times New Roman" w:hAnsi="Times New Roman"/>
                <w:spacing w:val="-4"/>
                <w:sz w:val="28"/>
              </w:rPr>
              <w:t>на современных подходах к мониторингу, прогнозированию,</w:t>
            </w:r>
            <w:r>
              <w:rPr>
                <w:rFonts w:ascii="Times New Roman" w:hAnsi="Times New Roman"/>
                <w:sz w:val="28"/>
              </w:rPr>
              <w:t xml:space="preserve"> предупреждению правонарушений, происшествий и чрезвычайных ситуаций и реагированию на них;</w:t>
            </w:r>
          </w:p>
          <w:p w14:paraId="5D1D0778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523D9F" w14:paraId="3EF52551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4D06A6EF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Задачи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  <w:t xml:space="preserve">        подпрограммы </w:t>
            </w: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133EFDF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72A27A3F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внедрение на территории Куйбышевского сельского поселения </w:t>
            </w:r>
            <w:r>
              <w:rPr>
                <w:rFonts w:ascii="Times New Roman" w:hAnsi="Times New Roman"/>
                <w:spacing w:val="-6"/>
                <w:sz w:val="28"/>
              </w:rPr>
              <w:t>комплексной информационной системы, обеспечивающей</w:t>
            </w:r>
            <w:r>
              <w:rPr>
                <w:rFonts w:ascii="Times New Roman" w:hAnsi="Times New Roman"/>
                <w:sz w:val="28"/>
              </w:rPr>
              <w:t xml:space="preserve">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14:paraId="5E38AA96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</w:t>
            </w:r>
          </w:p>
        </w:tc>
      </w:tr>
      <w:tr w:rsidR="00523D9F" w14:paraId="755252FC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5DA572AF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8"/>
              </w:rPr>
              <w:t xml:space="preserve">Целевые </w:t>
            </w:r>
            <w:proofErr w:type="gramStart"/>
            <w:r>
              <w:rPr>
                <w:rFonts w:ascii="Times New Roman" w:hAnsi="Times New Roman"/>
                <w:sz w:val="28"/>
              </w:rPr>
              <w:t>индикаторы  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показатели подпрограммы</w:t>
            </w: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2F2D90B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0216BBD1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населенных пунктов, в которых развернут аппаратно-программный комплекс «Безопасный город»;</w:t>
            </w:r>
          </w:p>
          <w:p w14:paraId="3D2FFEE4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количество населения, проживающего в населенных пунктах, в которых развернут аппаратно-программный комплекс «Безопасный город»</w:t>
            </w:r>
          </w:p>
        </w:tc>
      </w:tr>
      <w:tr w:rsidR="00523D9F" w14:paraId="5A1A5C19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72467C70" w14:textId="77777777" w:rsidR="00523D9F" w:rsidRDefault="000F1A6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            реализации</w:t>
            </w:r>
          </w:p>
          <w:p w14:paraId="1520CE4D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26970BF5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0BB28163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этапы реализации подпрограммы 4 не выделяются, </w:t>
            </w:r>
            <w:r>
              <w:rPr>
                <w:rFonts w:ascii="Times New Roman" w:hAnsi="Times New Roman"/>
                <w:spacing w:val="-4"/>
                <w:sz w:val="28"/>
              </w:rPr>
              <w:t>срок реализации подпрограммы 4 – 2019 – 2030 годы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523D9F" w14:paraId="5A8F995B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404C2092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Ресурсное   обеспечение подпрограммы</w:t>
            </w: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438A53A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2CB947D4" w14:textId="77777777" w:rsidR="00523D9F" w:rsidRDefault="000F1A6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подпрограммы 4 </w:t>
            </w: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составляет 0,0 тыс. рублей, </w:t>
            </w:r>
          </w:p>
          <w:p w14:paraId="5B054F07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75B5B687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0,0 тыс. рублей;</w:t>
            </w:r>
          </w:p>
          <w:p w14:paraId="572843F7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0,0 тыс. рублей;</w:t>
            </w:r>
          </w:p>
          <w:p w14:paraId="3EC43C5D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0,0 тыс. рублей;</w:t>
            </w:r>
          </w:p>
          <w:p w14:paraId="094C8944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0,0 тыс. рублей;</w:t>
            </w:r>
          </w:p>
          <w:p w14:paraId="583AA222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– 0,0 тыс. рублей;</w:t>
            </w:r>
          </w:p>
          <w:p w14:paraId="5C6AE78A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0,0 тыс. рублей;</w:t>
            </w:r>
          </w:p>
          <w:p w14:paraId="0C417646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 0,0 тыс. рублей;</w:t>
            </w:r>
          </w:p>
          <w:p w14:paraId="46630670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0,0 тыс. рублей;</w:t>
            </w:r>
          </w:p>
          <w:p w14:paraId="5FFADA91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2027 году – 0,0 тыс. рублей;</w:t>
            </w:r>
          </w:p>
          <w:p w14:paraId="359FCB63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2028 году – 0,0 тыс. рублей;</w:t>
            </w:r>
          </w:p>
          <w:p w14:paraId="4E4A5F38" w14:textId="77777777" w:rsidR="00523D9F" w:rsidRDefault="000F1A6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году – 0,0 тыс. рублей;</w:t>
            </w:r>
          </w:p>
          <w:p w14:paraId="1633C169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в 2030 году – 0,0 тыс. рублей </w:t>
            </w:r>
          </w:p>
        </w:tc>
      </w:tr>
      <w:tr w:rsidR="00523D9F" w14:paraId="19302B92" w14:textId="77777777">
        <w:tc>
          <w:tcPr>
            <w:tcW w:w="2680" w:type="dxa"/>
            <w:shd w:val="clear" w:color="auto" w:fill="auto"/>
            <w:tcMar>
              <w:left w:w="57" w:type="dxa"/>
              <w:right w:w="57" w:type="dxa"/>
            </w:tcMar>
          </w:tcPr>
          <w:p w14:paraId="51FB2B73" w14:textId="77777777" w:rsidR="00523D9F" w:rsidRDefault="000F1A6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Ожидаемые            </w:t>
            </w:r>
          </w:p>
          <w:p w14:paraId="2BBEAA21" w14:textId="77777777" w:rsidR="00523D9F" w:rsidRDefault="000F1A6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</w:t>
            </w:r>
          </w:p>
          <w:p w14:paraId="4C91752D" w14:textId="77777777" w:rsidR="00523D9F" w:rsidRDefault="000F1A6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реализации</w:t>
            </w:r>
          </w:p>
          <w:p w14:paraId="03491A3D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17" w:type="dxa"/>
            <w:shd w:val="clear" w:color="auto" w:fill="auto"/>
            <w:tcMar>
              <w:left w:w="57" w:type="dxa"/>
              <w:right w:w="57" w:type="dxa"/>
            </w:tcMar>
          </w:tcPr>
          <w:p w14:paraId="2680564D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6341" w:type="dxa"/>
            <w:shd w:val="clear" w:color="auto" w:fill="auto"/>
            <w:tcMar>
              <w:left w:w="57" w:type="dxa"/>
              <w:right w:w="57" w:type="dxa"/>
            </w:tcMar>
          </w:tcPr>
          <w:p w14:paraId="247B8E09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общего уровня общественной безопасности,</w:t>
            </w:r>
            <w:r>
              <w:rPr>
                <w:rFonts w:ascii="Times New Roman" w:hAnsi="Times New Roman"/>
                <w:sz w:val="28"/>
              </w:rPr>
              <w:t xml:space="preserve"> правопорядка и безопасности среды </w:t>
            </w:r>
            <w:r>
              <w:rPr>
                <w:rFonts w:ascii="Times New Roman" w:hAnsi="Times New Roman"/>
                <w:sz w:val="28"/>
              </w:rPr>
              <w:lastRenderedPageBreak/>
              <w:t>обитания на территории Куйбышевского сельского поселения;</w:t>
            </w:r>
          </w:p>
          <w:p w14:paraId="3304B361" w14:textId="77777777" w:rsidR="00523D9F" w:rsidRDefault="000F1A6B">
            <w:pPr>
              <w:widowControl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оперативности и эффективности взаимодействия экстренных оперативных служб, дежурных, </w:t>
            </w:r>
            <w:r>
              <w:rPr>
                <w:rFonts w:ascii="Times New Roman" w:hAnsi="Times New Roman"/>
                <w:spacing w:val="-4"/>
                <w:sz w:val="28"/>
              </w:rPr>
              <w:t>диспетчерских, муниципальных служб при реагировании</w:t>
            </w:r>
            <w:r>
              <w:rPr>
                <w:rFonts w:ascii="Times New Roman" w:hAnsi="Times New Roman"/>
                <w:sz w:val="28"/>
              </w:rPr>
              <w:t xml:space="preserve"> на угрозы общественной безопасности, правопорядка и безопасности среды обитания на территории Куйбышевского сельского поселения;</w:t>
            </w:r>
          </w:p>
          <w:p w14:paraId="56626E59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качества мероприятий по прогнозированию,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мониторингу, предупреждению и ликвидации возможных</w:t>
            </w:r>
            <w:r>
              <w:rPr>
                <w:rFonts w:ascii="Times New Roman" w:hAnsi="Times New Roman"/>
                <w:sz w:val="28"/>
              </w:rPr>
              <w:t xml:space="preserve"> угроз, а также по контролю за устранением </w:t>
            </w:r>
            <w:r>
              <w:rPr>
                <w:rFonts w:ascii="Times New Roman" w:hAnsi="Times New Roman"/>
                <w:spacing w:val="-4"/>
                <w:sz w:val="28"/>
              </w:rPr>
              <w:t>последствий чрезвычайных ситуаций и правонарушений</w:t>
            </w:r>
          </w:p>
        </w:tc>
      </w:tr>
    </w:tbl>
    <w:p w14:paraId="68042E58" w14:textId="77777777" w:rsidR="00523D9F" w:rsidRDefault="00523D9F">
      <w:pPr>
        <w:widowControl/>
        <w:jc w:val="center"/>
        <w:rPr>
          <w:rFonts w:ascii="Times New Roman" w:hAnsi="Times New Roman"/>
          <w:sz w:val="28"/>
        </w:rPr>
      </w:pPr>
    </w:p>
    <w:p w14:paraId="0372C98D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Приоритеты и цели муниципальной политики в сфере защиты населения и территории от чрезвычайных ситуаций, пожарной безопасности и безопасности людей на водных объектах Куйбышевского сельского поселения</w:t>
      </w:r>
    </w:p>
    <w:p w14:paraId="65AAE90F" w14:textId="77777777" w:rsidR="00523D9F" w:rsidRDefault="00523D9F">
      <w:pPr>
        <w:widowControl/>
        <w:jc w:val="center"/>
        <w:rPr>
          <w:rFonts w:ascii="Times New Roman" w:hAnsi="Times New Roman"/>
          <w:sz w:val="28"/>
        </w:rPr>
      </w:pPr>
    </w:p>
    <w:p w14:paraId="68BBBF2F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приоритетами муниципальной политики в сфере защиты населения и территории от чрезвычайных ситуаций пожарной безопасности и безопасности людей на водных объектах Куйбышевского сельского поселения являются:</w:t>
      </w:r>
    </w:p>
    <w:p w14:paraId="05A26D02" w14:textId="77777777" w:rsidR="00523D9F" w:rsidRDefault="000F1A6B">
      <w:pPr>
        <w:widowControl/>
        <w:ind w:firstLine="70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повышение уровня защищенности населения и территории Куйбышевского сельского поселения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14:paraId="433C8DAA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14:paraId="0513857C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14:paraId="58F4878A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14:paraId="38009A64" w14:textId="77777777" w:rsidR="00523D9F" w:rsidRDefault="000F1A6B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и развитие аппаратно-программного комплекса «Безопасный город» на территории Куйбышевского сельского поселения.</w:t>
      </w:r>
    </w:p>
    <w:p w14:paraId="0A2FBF54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направления реализуются в соответствии с:</w:t>
      </w:r>
    </w:p>
    <w:p w14:paraId="64CBBA8D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14:paraId="76C0A689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21.12.1994 № 69-ФЗ «О пожарной безопасности»;</w:t>
      </w:r>
    </w:p>
    <w:p w14:paraId="57C1C483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Федеральным законом от 22.07.2018 «Технический регламент о требованиях пожарной безопасности»;</w:t>
      </w:r>
    </w:p>
    <w:p w14:paraId="3F9CC169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Российской Федерации от 21.11.2011 № 958 «О системе обеспечения вызова экстренных оперативных служб по единому номеру «112»;</w:t>
      </w:r>
    </w:p>
    <w:p w14:paraId="7BB4C197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Указом Президента Российской Федерации от 13.11.2012 № 1522 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14:paraId="6073C600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14:paraId="547FC97D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Областным законом «О пожарной безопасности» от 25.11.2004 № 202-ЗС.</w:t>
      </w:r>
    </w:p>
    <w:p w14:paraId="456191EF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Областным законом «О защите населения и территорий от чрезвычайных </w:t>
      </w:r>
      <w:r>
        <w:rPr>
          <w:rFonts w:ascii="Times New Roman" w:hAnsi="Times New Roman"/>
          <w:spacing w:val="-6"/>
          <w:sz w:val="28"/>
        </w:rPr>
        <w:t>ситуаций межмуниципального и регионального характера» от 29.12.2004 № 256-ЗС.</w:t>
      </w:r>
    </w:p>
    <w:p w14:paraId="4B284947" w14:textId="37EF2796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показателях муниципальной программы, подпрограмм муниципальной программы и их значениях приведены в таблице № 2.</w:t>
      </w:r>
    </w:p>
    <w:p w14:paraId="638FFF42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подпрограмм и основных мероприятий муниципальной программы приведены в таблице № 5.</w:t>
      </w:r>
    </w:p>
    <w:p w14:paraId="26407858" w14:textId="77777777" w:rsidR="00523D9F" w:rsidRDefault="000F1A6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бюджета поселения на реализацию муниципальной программы указаны в таблице № 7 к настоящей муниципальной программе.</w:t>
      </w:r>
    </w:p>
    <w:p w14:paraId="12559AFE" w14:textId="77777777" w:rsidR="00523D9F" w:rsidRDefault="000F1A6B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Расходы на реализацию муниципальной программы приведены в таблице № 8.</w:t>
      </w:r>
    </w:p>
    <w:p w14:paraId="7927BFA3" w14:textId="77777777" w:rsidR="00523D9F" w:rsidRDefault="00523D9F">
      <w:pPr>
        <w:widowControl/>
        <w:ind w:right="5551"/>
        <w:rPr>
          <w:rFonts w:ascii="Times New Roman" w:hAnsi="Times New Roman"/>
          <w:sz w:val="28"/>
        </w:rPr>
      </w:pPr>
    </w:p>
    <w:p w14:paraId="04EFC75B" w14:textId="77777777" w:rsidR="00523D9F" w:rsidRDefault="00523D9F">
      <w:pPr>
        <w:widowControl/>
        <w:ind w:right="5551"/>
        <w:rPr>
          <w:rFonts w:ascii="Times New Roman" w:hAnsi="Times New Roman"/>
          <w:sz w:val="28"/>
        </w:rPr>
      </w:pPr>
    </w:p>
    <w:p w14:paraId="7DBF9A56" w14:textId="77777777" w:rsidR="00523D9F" w:rsidRDefault="00523D9F">
      <w:pPr>
        <w:widowControl/>
        <w:ind w:right="5551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3"/>
        <w:gridCol w:w="4300"/>
        <w:gridCol w:w="2506"/>
      </w:tblGrid>
      <w:tr w:rsidR="00523D9F" w14:paraId="2A228CCC" w14:textId="77777777">
        <w:trPr>
          <w:trHeight w:val="463"/>
        </w:trPr>
        <w:tc>
          <w:tcPr>
            <w:tcW w:w="2833" w:type="dxa"/>
            <w:shd w:val="clear" w:color="auto" w:fill="auto"/>
            <w:vAlign w:val="center"/>
          </w:tcPr>
          <w:p w14:paraId="3A90E2DB" w14:textId="77777777" w:rsidR="00523D9F" w:rsidRDefault="000F1A6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Администрации </w:t>
            </w:r>
          </w:p>
          <w:p w14:paraId="635BD116" w14:textId="77777777" w:rsidR="00523D9F" w:rsidRDefault="000F1A6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Куйбышевского </w:t>
            </w:r>
          </w:p>
          <w:p w14:paraId="5471178D" w14:textId="77777777" w:rsidR="00523D9F" w:rsidRDefault="000F1A6B">
            <w:r>
              <w:rPr>
                <w:rFonts w:ascii="Times New Roman" w:hAnsi="Times New Roman"/>
                <w:sz w:val="28"/>
              </w:rPr>
              <w:t xml:space="preserve">сельского поселения                                        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1A15EE8" w14:textId="77777777" w:rsidR="00523D9F" w:rsidRDefault="00523D9F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76C2A639" w14:textId="77777777" w:rsidR="00523D9F" w:rsidRDefault="00523D9F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246FBE89" w14:textId="77777777" w:rsidR="00523D9F" w:rsidRDefault="000F1A6B">
            <w:pPr>
              <w:jc w:val="right"/>
            </w:pPr>
            <w:r>
              <w:rPr>
                <w:rFonts w:ascii="Times New Roman" w:hAnsi="Times New Roman"/>
                <w:sz w:val="28"/>
              </w:rPr>
              <w:t xml:space="preserve">              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6DED61E9" w14:textId="77777777" w:rsidR="00523D9F" w:rsidRDefault="00523D9F">
            <w:pPr>
              <w:tabs>
                <w:tab w:val="left" w:pos="709"/>
              </w:tabs>
              <w:rPr>
                <w:rFonts w:ascii="Times New Roman" w:hAnsi="Times New Roman"/>
                <w:sz w:val="28"/>
              </w:rPr>
            </w:pPr>
          </w:p>
          <w:p w14:paraId="46D2272C" w14:textId="77777777" w:rsidR="00523D9F" w:rsidRDefault="00523D9F">
            <w:pPr>
              <w:tabs>
                <w:tab w:val="left" w:pos="709"/>
              </w:tabs>
              <w:rPr>
                <w:rFonts w:ascii="Times New Roman" w:hAnsi="Times New Roman"/>
                <w:sz w:val="28"/>
              </w:rPr>
            </w:pPr>
          </w:p>
          <w:p w14:paraId="0735A2D2" w14:textId="77777777" w:rsidR="00523D9F" w:rsidRDefault="00523D9F">
            <w:pPr>
              <w:tabs>
                <w:tab w:val="left" w:pos="709"/>
              </w:tabs>
              <w:rPr>
                <w:rFonts w:ascii="Times New Roman" w:hAnsi="Times New Roman"/>
                <w:sz w:val="28"/>
              </w:rPr>
            </w:pPr>
          </w:p>
          <w:p w14:paraId="2FB411FB" w14:textId="77777777" w:rsidR="00523D9F" w:rsidRDefault="000F1A6B">
            <w:pPr>
              <w:tabs>
                <w:tab w:val="left" w:pos="709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С.Л. Слепченко</w:t>
            </w:r>
          </w:p>
        </w:tc>
      </w:tr>
    </w:tbl>
    <w:p w14:paraId="0A8033F2" w14:textId="77777777" w:rsidR="00523D9F" w:rsidRDefault="00523D9F">
      <w:pPr>
        <w:sectPr w:rsidR="00523D9F" w:rsidSect="00FE3744">
          <w:headerReference w:type="default" r:id="rId7"/>
          <w:footerReference w:type="default" r:id="rId8"/>
          <w:headerReference w:type="first" r:id="rId9"/>
          <w:pgSz w:w="11906" w:h="16838"/>
          <w:pgMar w:top="1134" w:right="567" w:bottom="1134" w:left="1701" w:header="720" w:footer="709" w:gutter="0"/>
          <w:cols w:space="720"/>
          <w:titlePg/>
          <w:docGrid w:linePitch="326"/>
        </w:sectPr>
      </w:pPr>
    </w:p>
    <w:p w14:paraId="7355897A" w14:textId="77777777" w:rsidR="00523D9F" w:rsidRDefault="000F1A6B">
      <w:pPr>
        <w:widowControl/>
        <w:tabs>
          <w:tab w:val="left" w:pos="2038"/>
        </w:tabs>
        <w:ind w:left="992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№2</w:t>
      </w:r>
    </w:p>
    <w:p w14:paraId="338800DC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</w:t>
      </w:r>
    </w:p>
    <w:p w14:paraId="0395D55D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показателях муниципальной программы </w:t>
      </w:r>
    </w:p>
    <w:p w14:paraId="2626F14E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Куйбышевского сельского поселения «Защита населения и территории от чрезвычайных ситуаций, обеспечение </w:t>
      </w:r>
    </w:p>
    <w:p w14:paraId="3F0410BB" w14:textId="77777777" w:rsidR="00523D9F" w:rsidRDefault="000F1A6B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пожарной безопасности и безопасности людей на водных объектах», подпрограмм муниципальной программы и их значениях</w:t>
      </w: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992"/>
        <w:gridCol w:w="992"/>
        <w:gridCol w:w="657"/>
        <w:gridCol w:w="34"/>
        <w:gridCol w:w="23"/>
        <w:gridCol w:w="714"/>
        <w:gridCol w:w="71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44"/>
      </w:tblGrid>
      <w:tr w:rsidR="00523D9F" w14:paraId="62DCCBD9" w14:textId="77777777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2B625" w14:textId="77777777" w:rsidR="00523D9F" w:rsidRDefault="000F1A6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14:paraId="7512659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0E60A" w14:textId="77777777" w:rsidR="00523D9F" w:rsidRDefault="000F1A6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Номер и наименование </w:t>
            </w:r>
          </w:p>
          <w:p w14:paraId="3215FBD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BB7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3222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97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801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Значение показателя по годам</w:t>
            </w:r>
          </w:p>
        </w:tc>
      </w:tr>
      <w:tr w:rsidR="00523D9F" w14:paraId="711AA2E9" w14:textId="77777777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53293" w14:textId="77777777" w:rsidR="00523D9F" w:rsidRDefault="00523D9F"/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21D13" w14:textId="77777777" w:rsidR="00523D9F" w:rsidRDefault="00523D9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23C6B" w14:textId="77777777" w:rsidR="00523D9F" w:rsidRDefault="00523D9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49887" w14:textId="77777777" w:rsidR="00523D9F" w:rsidRDefault="00523D9F"/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C741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DA84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DD8E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5F9D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E9F9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790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940F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EE0E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0A8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E77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8A01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16BD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3E64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55E2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523D9F" w14:paraId="69B64040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8B83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EC08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C287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97D8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085A5" w14:textId="77777777" w:rsidR="00523D9F" w:rsidRDefault="00523D9F">
            <w:pPr>
              <w:widowControl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3E53A" w14:textId="77777777" w:rsidR="00523D9F" w:rsidRDefault="00523D9F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DDD8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9513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ED4B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39A5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4F36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B145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8C1A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9C7E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F25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9D21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EBE2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0F0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523D9F" w14:paraId="11E511BD" w14:textId="77777777">
        <w:tc>
          <w:tcPr>
            <w:tcW w:w="151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BBB82" w14:textId="77777777" w:rsidR="00523D9F" w:rsidRDefault="000F1A6B">
            <w:pPr>
              <w:widowControl/>
              <w:tabs>
                <w:tab w:val="left" w:pos="4928"/>
                <w:tab w:val="left" w:pos="9857"/>
              </w:tabs>
              <w:ind w:firstLine="42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Куйбышевского сельского поселения «Защита населения и территории</w:t>
            </w:r>
          </w:p>
          <w:p w14:paraId="15E51F0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523D9F" w14:paraId="3AEEDAE6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6353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513C3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1. К</w:t>
            </w:r>
            <w:r>
              <w:rPr>
                <w:rStyle w:val="FontStyle410"/>
                <w:sz w:val="20"/>
              </w:rPr>
              <w:t>оличество пожаров, чрезвычайных ситуаций и происшествий на водных объектах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41F4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158F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EB19A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051C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E7B2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6D5D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76B8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6127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FE81B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80B1A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E698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142B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8424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4D1E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45DE8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37DD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523D9F" w14:paraId="69913192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07BD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B4F6E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 К</w:t>
            </w:r>
            <w:r>
              <w:rPr>
                <w:rStyle w:val="FontStyle410"/>
                <w:sz w:val="20"/>
              </w:rPr>
              <w:t>оличество населения, пострадавшего в результате пожаров, чрезвычайных ситуаций и происшествий на водных объектах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2F98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B0C8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6D2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3A63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D59C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A55E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D54C1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95CFB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1067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1D1A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5E0D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08AA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2FE2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C284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31CE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278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523D9F" w14:paraId="58DE8FE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78B7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E8E34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3. Доля населения поселения, охваченного муниципальной системой оповещения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344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CCBB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09E6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9846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9129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C483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C03F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19A6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C988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3BDA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E430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EE55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53D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6B3C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C736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3E54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523D9F" w14:paraId="6947DC40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29D7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4881" w14:textId="77777777" w:rsidR="00523D9F" w:rsidRDefault="000F1A6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4.</w:t>
            </w:r>
          </w:p>
          <w:p w14:paraId="0CAD3CEE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Доля населения поселения, охваченного модернизированными (современными) средствами оповещения в составе региональной системы оповещения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7358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E39D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CC77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BFC9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EBB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0DAE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A4FF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BA41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2872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8C97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6180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47BB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A032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7BE8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4B58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F0C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523D9F" w14:paraId="59D82DE4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6FA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E03F6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Показатель 5. Доля </w:t>
            </w:r>
            <w:r>
              <w:rPr>
                <w:rFonts w:ascii="Times New Roman" w:hAnsi="Times New Roman"/>
                <w:sz w:val="20"/>
              </w:rPr>
              <w:lastRenderedPageBreak/>
              <w:t>населения поселения, проживающего на территории населенных пунктов, в которых развернут аппаратно-программный комплекс «Безопасный город»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AAC1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ведомст</w:t>
            </w:r>
            <w:r>
              <w:rPr>
                <w:rFonts w:ascii="Times New Roman" w:hAnsi="Times New Roman"/>
                <w:sz w:val="20"/>
              </w:rPr>
              <w:lastRenderedPageBreak/>
              <w:t>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9B3C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процент</w:t>
            </w:r>
            <w:r>
              <w:rPr>
                <w:rFonts w:ascii="Times New Roman" w:hAnsi="Times New Roman"/>
                <w:sz w:val="20"/>
              </w:rPr>
              <w:lastRenderedPageBreak/>
              <w:t>ов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2613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91E8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4F1D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DB16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C558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AD7D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2AB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BFB8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E7CA1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02AF8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D36F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1CD5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02E65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A8CA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 w:rsidR="00523D9F" w14:paraId="2C823DE6" w14:textId="77777777">
        <w:tc>
          <w:tcPr>
            <w:tcW w:w="151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5BD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1 «Пожарная безопасность»</w:t>
            </w:r>
          </w:p>
        </w:tc>
      </w:tr>
      <w:tr w:rsidR="00523D9F" w14:paraId="7D31BC7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D69C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F2313" w14:textId="77777777" w:rsidR="00523D9F" w:rsidRDefault="000F1A6B">
            <w:r>
              <w:rPr>
                <w:rFonts w:ascii="Times New Roman" w:hAnsi="Times New Roman"/>
                <w:sz w:val="20"/>
              </w:rPr>
              <w:t>Показатель 1.1. Количество пожаров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1637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0FA8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91A3D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06B4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069D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86DC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7AED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ABE7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92DE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2AE8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DCF41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4A73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0929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4BD5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0909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DBFA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523D9F" w14:paraId="18770A17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724D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D84F5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1.2. К</w:t>
            </w:r>
            <w:r>
              <w:rPr>
                <w:rStyle w:val="FontStyle410"/>
                <w:sz w:val="20"/>
              </w:rPr>
              <w:t>оличество населения, пострадавшего в результате пожаров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262A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05F1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DB47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1771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2DE8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1040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4E9A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43C0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EBCC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C933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8103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34EE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7830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9C47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2A97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B7EA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523D9F" w14:paraId="6474FBA2" w14:textId="77777777">
        <w:tc>
          <w:tcPr>
            <w:tcW w:w="151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CF0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2 «Защита населения от чрезвычайных ситуаций»</w:t>
            </w:r>
          </w:p>
        </w:tc>
      </w:tr>
      <w:tr w:rsidR="00523D9F" w14:paraId="6B11FE4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6699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E9E3B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2.1. Количество чрезвычайных ситуаций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8EA0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6783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EB66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761A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9D42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CB48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5BEF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CA8A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E1595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EE0F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8B2B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D6B81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1F6E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AAB6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D749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EA23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523D9F" w14:paraId="4136FE95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4019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CFE8E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2.2. К</w:t>
            </w:r>
            <w:r>
              <w:rPr>
                <w:rStyle w:val="FontStyle410"/>
                <w:sz w:val="20"/>
              </w:rPr>
              <w:t>оличество населения, пострадавшего в результате чрезвычайных ситуаций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E502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49A7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79675" w14:textId="77777777" w:rsidR="00523D9F" w:rsidRDefault="000F1A6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3F9AB" w14:textId="77777777" w:rsidR="00523D9F" w:rsidRDefault="000F1A6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DF5EE" w14:textId="77777777" w:rsidR="00523D9F" w:rsidRDefault="000F1A6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07902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F41DB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E396A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D5C99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5F8D3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7AD0B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6493F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4F650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A41A4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4FD9A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F2A9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523D9F" w14:paraId="12E3F1F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1750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00F4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2.3. Количество оповещенного населения муниципальной системой оповещения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87D0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2A25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тыс. человек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B6B34" w14:textId="77777777" w:rsidR="00523D9F" w:rsidRDefault="000F1A6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C842D" w14:textId="77777777" w:rsidR="00523D9F" w:rsidRDefault="000F1A6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7ADD4" w14:textId="77777777" w:rsidR="00523D9F" w:rsidRDefault="000F1A6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4850A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0C78B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40387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81854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A1088" w14:textId="77777777" w:rsidR="00523D9F" w:rsidRDefault="000F1A6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8E5DC" w14:textId="77777777" w:rsidR="00523D9F" w:rsidRDefault="000F1A6B"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6F916" w14:textId="77777777" w:rsidR="00523D9F" w:rsidRDefault="000F1A6B"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9938" w14:textId="77777777" w:rsidR="00523D9F" w:rsidRDefault="000F1A6B"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8E1D5" w14:textId="77777777" w:rsidR="00523D9F" w:rsidRDefault="000F1A6B"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C7A94" w14:textId="77777777" w:rsidR="00523D9F" w:rsidRDefault="000F1A6B"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3D36" w14:textId="77777777" w:rsidR="00523D9F" w:rsidRDefault="000F1A6B">
            <w:r>
              <w:rPr>
                <w:rFonts w:ascii="Times New Roman" w:hAnsi="Times New Roman"/>
                <w:sz w:val="20"/>
              </w:rPr>
              <w:t>7,3</w:t>
            </w:r>
          </w:p>
        </w:tc>
      </w:tr>
      <w:tr w:rsidR="00523D9F" w14:paraId="060CF1F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7920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956C7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Показатель 2.4. Количество оповещенного населения модернизированными (современными) средствами оповещения в составе региональной системы оповещения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2FA6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CAFF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тыс. человек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73DD8" w14:textId="77777777" w:rsidR="00523D9F" w:rsidRDefault="000F1A6B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C5A44" w14:textId="77777777" w:rsidR="00523D9F" w:rsidRDefault="000F1A6B">
            <w:pPr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FB186" w14:textId="77777777" w:rsidR="00523D9F" w:rsidRDefault="000F1A6B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A652E" w14:textId="77777777" w:rsidR="00523D9F" w:rsidRDefault="000F1A6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86729" w14:textId="77777777" w:rsidR="00523D9F" w:rsidRDefault="000F1A6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5461" w14:textId="77777777" w:rsidR="00523D9F" w:rsidRDefault="000F1A6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E7D3" w14:textId="77777777" w:rsidR="00523D9F" w:rsidRDefault="000F1A6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17AA5" w14:textId="77777777" w:rsidR="00523D9F" w:rsidRDefault="000F1A6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AE27C" w14:textId="77777777" w:rsidR="00523D9F" w:rsidRDefault="000F1A6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8105" w14:textId="77777777" w:rsidR="00523D9F" w:rsidRDefault="000F1A6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56BB7" w14:textId="77777777" w:rsidR="00523D9F" w:rsidRDefault="000F1A6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22F97" w14:textId="77777777" w:rsidR="00523D9F" w:rsidRDefault="000F1A6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85ABF" w14:textId="77777777" w:rsidR="00523D9F" w:rsidRDefault="000F1A6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E0F47" w14:textId="77777777" w:rsidR="00523D9F" w:rsidRDefault="000F1A6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</w:tr>
      <w:tr w:rsidR="00523D9F" w14:paraId="6C6B8B4A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C063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6881B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2.5. Количество проведенных информационно-профилактических мероприятий по вопросам защиты территории и населения от чрезвычайных ситуаций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0226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5159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A674C" w14:textId="77777777" w:rsidR="00523D9F" w:rsidRDefault="000F1A6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9AADA" w14:textId="77777777" w:rsidR="00523D9F" w:rsidRDefault="000F1A6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C114F" w14:textId="77777777" w:rsidR="00523D9F" w:rsidRDefault="000F1A6B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0F2AC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A6456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80565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3B879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8F06C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C1962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67648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46C0C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1C231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3CB73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BD50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523D9F" w14:paraId="3DD163C7" w14:textId="77777777">
        <w:tc>
          <w:tcPr>
            <w:tcW w:w="151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B7EE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Подпрограмма 3 «Обеспечение безопасности на воде»</w:t>
            </w:r>
          </w:p>
        </w:tc>
      </w:tr>
      <w:tr w:rsidR="00523D9F" w14:paraId="6FAB90D9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D91C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D3F07" w14:textId="77777777" w:rsidR="00523D9F" w:rsidRDefault="000F1A6B">
            <w:r>
              <w:rPr>
                <w:rFonts w:ascii="Times New Roman" w:hAnsi="Times New Roman"/>
                <w:sz w:val="20"/>
              </w:rPr>
              <w:t>Показатель 3.1. Количество происшествий на водных объектах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7C5F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14C3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5FDD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8512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72B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1571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7AB9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E47E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8208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5F30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92EA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FB81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590F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021D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8D6B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235E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523D9F" w14:paraId="0E58D39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0C72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5C405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Показатель 3.2. </w:t>
            </w:r>
            <w:r>
              <w:rPr>
                <w:rStyle w:val="FontStyle410"/>
                <w:sz w:val="20"/>
              </w:rPr>
              <w:t>Количество населения, пострадавшего в результате происшествий на водных объектах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DAFE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24B0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5E2C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AAB5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BEC6B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9871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11D8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6B48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7D1B8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5484D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37E3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F33A5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D04FA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C1F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1DDB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D68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523D9F" w14:paraId="3940534E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926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EB8D5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3.3. Количество проведенных информационно-профилактических мероприятий по вопросам безопасности на водных объектах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5873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0308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2F61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8005D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2BD1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C66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0E7D5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AB9B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4359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8C8F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2367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F8C5B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849D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57B38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5037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AF5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523D9F" w14:paraId="72F1B7A8" w14:textId="77777777">
        <w:tc>
          <w:tcPr>
            <w:tcW w:w="151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8A1B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4 «Создание аппаратно-программного комплекса «Безопасный город» на территории Куйбышевского сельского поселения»</w:t>
            </w:r>
          </w:p>
        </w:tc>
      </w:tr>
      <w:tr w:rsidR="00523D9F" w14:paraId="5DD6D80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FACB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24FC8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4.1.</w:t>
            </w:r>
          </w:p>
          <w:p w14:paraId="052BA14C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Количество населенных пунктов Куйбышевского сельского поселения, в которых развернут аппаратно-программный комплекс «Безопасный город»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79AD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B960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74A4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825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A5B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E24D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3C8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5BFA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682F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B565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CE16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058C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B54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B9A5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BDA2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C39E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523D9F" w14:paraId="51C2B18E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AF88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C7D41" w14:textId="77777777" w:rsidR="00523D9F" w:rsidRDefault="000F1A6B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4.2.</w:t>
            </w:r>
          </w:p>
          <w:p w14:paraId="6DADDAE9" w14:textId="77777777" w:rsidR="00523D9F" w:rsidRDefault="000F1A6B">
            <w:pPr>
              <w:widowControl/>
              <w:jc w:val="both"/>
            </w:pPr>
            <w:r>
              <w:rPr>
                <w:rFonts w:ascii="Times New Roman" w:hAnsi="Times New Roman"/>
                <w:sz w:val="20"/>
              </w:rPr>
              <w:t>Количество населения, проживающего на территориях населенных пунктов, в которых развернут аппаратно-программный комплекс «Безопасный город»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4149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750C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тыс. человек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3C827" w14:textId="77777777" w:rsidR="00523D9F" w:rsidRDefault="000F1A6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2476D" w14:textId="77777777" w:rsidR="00523D9F" w:rsidRDefault="000F1A6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AF079" w14:textId="77777777" w:rsidR="00523D9F" w:rsidRDefault="000F1A6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81D90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2DB5B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5F4D2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DF00F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F4C23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8A8A4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A71D2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D61C1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BE223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F14F6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3D657" w14:textId="77777777" w:rsidR="00523D9F" w:rsidRDefault="000F1A6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</w:tr>
    </w:tbl>
    <w:p w14:paraId="3522686F" w14:textId="77777777" w:rsidR="00523D9F" w:rsidRDefault="00523D9F">
      <w:pPr>
        <w:widowControl/>
        <w:rPr>
          <w:rFonts w:ascii="Times New Roman" w:hAnsi="Times New Roman"/>
          <w:sz w:val="2"/>
        </w:rPr>
      </w:pPr>
    </w:p>
    <w:p w14:paraId="040D279F" w14:textId="77777777" w:rsidR="00523D9F" w:rsidRDefault="00523D9F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5023"/>
        <w:gridCol w:w="5023"/>
      </w:tblGrid>
      <w:tr w:rsidR="00523D9F" w14:paraId="525E345F" w14:textId="77777777">
        <w:tc>
          <w:tcPr>
            <w:tcW w:w="5023" w:type="dxa"/>
            <w:shd w:val="clear" w:color="auto" w:fill="auto"/>
          </w:tcPr>
          <w:p w14:paraId="07B5A235" w14:textId="77777777" w:rsidR="00523D9F" w:rsidRDefault="00523D9F">
            <w:pPr>
              <w:widowControl/>
              <w:jc w:val="center"/>
            </w:pPr>
          </w:p>
        </w:tc>
        <w:tc>
          <w:tcPr>
            <w:tcW w:w="5023" w:type="dxa"/>
            <w:shd w:val="clear" w:color="auto" w:fill="auto"/>
          </w:tcPr>
          <w:p w14:paraId="5E1C7B82" w14:textId="77777777" w:rsidR="00523D9F" w:rsidRDefault="00523D9F">
            <w:pPr>
              <w:widowControl/>
              <w:jc w:val="center"/>
            </w:pPr>
          </w:p>
        </w:tc>
        <w:tc>
          <w:tcPr>
            <w:tcW w:w="5023" w:type="dxa"/>
            <w:shd w:val="clear" w:color="auto" w:fill="auto"/>
          </w:tcPr>
          <w:p w14:paraId="710B2872" w14:textId="77777777" w:rsidR="00523D9F" w:rsidRDefault="00523D9F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541B936D" w14:textId="77777777" w:rsidR="00523D9F" w:rsidRDefault="00523D9F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40F399BC" w14:textId="77777777" w:rsidR="00523D9F" w:rsidRDefault="00523D9F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5C5D92AB" w14:textId="77777777" w:rsidR="00523D9F" w:rsidRDefault="00523D9F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0CD08E01" w14:textId="77777777" w:rsidR="00523D9F" w:rsidRDefault="00523D9F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37E474B6" w14:textId="77777777" w:rsidR="00523D9F" w:rsidRDefault="000F1A6B">
            <w:pPr>
              <w:widowControl/>
              <w:tabs>
                <w:tab w:val="left" w:pos="2038"/>
              </w:tabs>
              <w:jc w:val="right"/>
            </w:pPr>
            <w:r>
              <w:rPr>
                <w:rFonts w:ascii="Times New Roman" w:hAnsi="Times New Roman"/>
                <w:sz w:val="28"/>
              </w:rPr>
              <w:t>Таблица № 5</w:t>
            </w:r>
          </w:p>
        </w:tc>
      </w:tr>
    </w:tbl>
    <w:p w14:paraId="030BFA94" w14:textId="77777777" w:rsidR="00523D9F" w:rsidRDefault="000F1A6B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</w:t>
      </w:r>
    </w:p>
    <w:p w14:paraId="7D98BFFA" w14:textId="77777777" w:rsidR="00523D9F" w:rsidRDefault="000F1A6B">
      <w:pPr>
        <w:widowControl/>
        <w:spacing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14:paraId="6809CD36" w14:textId="77777777" w:rsidR="00523D9F" w:rsidRDefault="000F1A6B">
      <w:pPr>
        <w:widowControl/>
        <w:spacing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подпрограмм и основных мероприятий муниципальной программы «Защита населения и территории </w:t>
      </w:r>
      <w:r>
        <w:rPr>
          <w:rFonts w:ascii="Times New Roman" w:hAnsi="Times New Roman"/>
          <w:sz w:val="28"/>
        </w:rPr>
        <w:br/>
        <w:t>от чрезвычайных ситуаций, обеспечение пожарной безопасности и безопасности людей на водных объектах»</w:t>
      </w:r>
    </w:p>
    <w:tbl>
      <w:tblPr>
        <w:tblW w:w="0" w:type="auto"/>
        <w:tblInd w:w="-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3093"/>
        <w:gridCol w:w="2331"/>
        <w:gridCol w:w="1435"/>
        <w:gridCol w:w="1435"/>
        <w:gridCol w:w="2134"/>
        <w:gridCol w:w="2167"/>
        <w:gridCol w:w="1983"/>
      </w:tblGrid>
      <w:tr w:rsidR="00523D9F" w14:paraId="41B75674" w14:textId="77777777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12770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DC67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Номер и наименование </w:t>
            </w:r>
            <w:r>
              <w:rPr>
                <w:rFonts w:ascii="Times New Roman" w:hAnsi="Times New Roman"/>
              </w:rPr>
              <w:br/>
              <w:t xml:space="preserve">основного мероприятия подпрограммы 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63015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Участник, ответственный </w:t>
            </w:r>
            <w:r>
              <w:rPr>
                <w:rFonts w:ascii="Times New Roman" w:hAnsi="Times New Roman"/>
              </w:rPr>
              <w:br/>
              <w:t>за исполнение основного мероприятия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385A0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2811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Ожидаемый </w:t>
            </w:r>
            <w:r>
              <w:rPr>
                <w:rFonts w:ascii="Times New Roman" w:hAnsi="Times New Roman"/>
              </w:rPr>
              <w:br/>
              <w:t xml:space="preserve">результат </w:t>
            </w:r>
            <w:r>
              <w:rPr>
                <w:rFonts w:ascii="Times New Roman" w:hAnsi="Times New Roman"/>
              </w:rPr>
              <w:br/>
              <w:t>(краткое описание)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7EC17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Последствия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нереализации</w:t>
            </w:r>
            <w:proofErr w:type="spellEnd"/>
            <w:r>
              <w:rPr>
                <w:rFonts w:ascii="Times New Roman" w:hAnsi="Times New Roman"/>
              </w:rPr>
              <w:t xml:space="preserve"> основного </w:t>
            </w:r>
            <w:r>
              <w:rPr>
                <w:rFonts w:ascii="Times New Roman" w:hAnsi="Times New Roman"/>
              </w:rPr>
              <w:br/>
              <w:t>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1E7D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Связь </w:t>
            </w:r>
            <w:r>
              <w:rPr>
                <w:rFonts w:ascii="Times New Roman" w:hAnsi="Times New Roman"/>
              </w:rPr>
              <w:br/>
              <w:t xml:space="preserve">с показателями муниципальной </w:t>
            </w:r>
            <w:r>
              <w:rPr>
                <w:rFonts w:ascii="Times New Roman" w:hAnsi="Times New Roman"/>
              </w:rPr>
              <w:br/>
              <w:t xml:space="preserve">программы </w:t>
            </w:r>
            <w:r>
              <w:rPr>
                <w:rFonts w:ascii="Times New Roman" w:hAnsi="Times New Roman"/>
              </w:rPr>
              <w:br/>
              <w:t>(подпрограммы)</w:t>
            </w:r>
          </w:p>
        </w:tc>
      </w:tr>
      <w:tr w:rsidR="00523D9F" w14:paraId="3B41BE7A" w14:textId="77777777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7C80F3" w14:textId="77777777" w:rsidR="00523D9F" w:rsidRDefault="00523D9F"/>
        </w:tc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BB7D5" w14:textId="77777777" w:rsidR="00523D9F" w:rsidRDefault="00523D9F"/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7819C8" w14:textId="77777777" w:rsidR="00523D9F" w:rsidRDefault="00523D9F"/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81D85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начала  </w:t>
            </w:r>
            <w:r>
              <w:rPr>
                <w:rFonts w:ascii="Times New Roman" w:hAnsi="Times New Roman"/>
              </w:rPr>
              <w:br/>
              <w:t>реализации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561EE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окончания </w:t>
            </w:r>
            <w:r>
              <w:rPr>
                <w:rFonts w:ascii="Times New Roman" w:hAnsi="Times New Roman"/>
              </w:rPr>
              <w:br/>
              <w:t>реализации</w:t>
            </w: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D84AE" w14:textId="77777777" w:rsidR="00523D9F" w:rsidRDefault="00523D9F"/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07B01F" w14:textId="77777777" w:rsidR="00523D9F" w:rsidRDefault="00523D9F"/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FC75D8" w14:textId="77777777" w:rsidR="00523D9F" w:rsidRDefault="00523D9F"/>
        </w:tc>
      </w:tr>
    </w:tbl>
    <w:p w14:paraId="64353472" w14:textId="77777777" w:rsidR="00523D9F" w:rsidRDefault="00523D9F">
      <w:pPr>
        <w:widowControl/>
        <w:spacing w:line="228" w:lineRule="auto"/>
        <w:rPr>
          <w:rFonts w:ascii="Times New Roman" w:hAnsi="Times New Roman"/>
          <w:sz w:val="2"/>
        </w:rPr>
      </w:pPr>
    </w:p>
    <w:tbl>
      <w:tblPr>
        <w:tblW w:w="0" w:type="auto"/>
        <w:tblInd w:w="-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1"/>
        <w:gridCol w:w="3091"/>
        <w:gridCol w:w="2331"/>
        <w:gridCol w:w="1434"/>
        <w:gridCol w:w="1435"/>
        <w:gridCol w:w="2134"/>
        <w:gridCol w:w="2166"/>
        <w:gridCol w:w="1984"/>
      </w:tblGrid>
      <w:tr w:rsidR="00523D9F" w14:paraId="24DE1E09" w14:textId="77777777">
        <w:trPr>
          <w:tblHeader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29E95B" w14:textId="77777777" w:rsidR="00523D9F" w:rsidRDefault="000F1A6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A3023" w14:textId="77777777" w:rsidR="00523D9F" w:rsidRDefault="000F1A6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456DA7" w14:textId="77777777" w:rsidR="00523D9F" w:rsidRDefault="000F1A6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8C8FB1" w14:textId="77777777" w:rsidR="00523D9F" w:rsidRDefault="000F1A6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11BB1" w14:textId="77777777" w:rsidR="00523D9F" w:rsidRDefault="000F1A6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403D74" w14:textId="77777777" w:rsidR="00523D9F" w:rsidRDefault="000F1A6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82510D" w14:textId="77777777" w:rsidR="00523D9F" w:rsidRDefault="000F1A6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6C2541" w14:textId="77777777" w:rsidR="00523D9F" w:rsidRDefault="000F1A6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23D9F" w14:paraId="22944057" w14:textId="77777777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32F690" w14:textId="77777777" w:rsidR="00523D9F" w:rsidRDefault="00523D9F">
            <w:pPr>
              <w:widowControl/>
              <w:spacing w:line="228" w:lineRule="auto"/>
              <w:jc w:val="center"/>
            </w:pPr>
          </w:p>
        </w:tc>
        <w:tc>
          <w:tcPr>
            <w:tcW w:w="145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9F476" w14:textId="77777777" w:rsidR="00523D9F" w:rsidRDefault="000F1A6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Подпрограмма 1 «Пожарная безопасность»</w:t>
            </w:r>
          </w:p>
        </w:tc>
      </w:tr>
      <w:tr w:rsidR="00523D9F" w14:paraId="0744E199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750B8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48A758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>Основное мероприятие 1.1. Содержание пожарной сигнализации в административном здании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489842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060C2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0CBE2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E6FE42" w14:textId="77777777" w:rsidR="00523D9F" w:rsidRDefault="000F1A6B">
            <w:r>
              <w:rPr>
                <w:rFonts w:ascii="Times New Roman" w:hAnsi="Times New Roman"/>
              </w:rPr>
              <w:t>снижение рисков возникновения пожаров, создание необходимых условий для обеспечения пожарной безопасности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B51700" w14:textId="77777777" w:rsidR="00523D9F" w:rsidRDefault="000F1A6B">
            <w:r>
              <w:rPr>
                <w:rFonts w:ascii="Times New Roman" w:hAnsi="Times New Roman"/>
              </w:rPr>
              <w:t>снижение уровня противопожарной защищенности здания Администрации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40197E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показателя:</w:t>
            </w:r>
          </w:p>
          <w:p w14:paraId="051EBCFD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>1, 2, 1.1,1.2</w:t>
            </w:r>
          </w:p>
        </w:tc>
      </w:tr>
      <w:tr w:rsidR="00523D9F" w14:paraId="7E042221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8F5A1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FDDFA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Основное мероприятие 1.2.  Противопожарное испытание </w:t>
            </w:r>
            <w:proofErr w:type="gramStart"/>
            <w:r>
              <w:rPr>
                <w:rFonts w:ascii="Times New Roman" w:hAnsi="Times New Roman"/>
              </w:rPr>
              <w:t>электропроводки  в</w:t>
            </w:r>
            <w:proofErr w:type="gramEnd"/>
            <w:r>
              <w:rPr>
                <w:rFonts w:ascii="Times New Roman" w:hAnsi="Times New Roman"/>
              </w:rPr>
              <w:t xml:space="preserve"> здании   Куйбышевского сельского поселения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38D85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090F0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91F54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7B830E" w14:textId="77777777" w:rsidR="00523D9F" w:rsidRDefault="000F1A6B">
            <w:r>
              <w:rPr>
                <w:rFonts w:ascii="Times New Roman" w:hAnsi="Times New Roman"/>
              </w:rPr>
              <w:t>снижение рисков возникновения пожаров, создание необходимых условий для обеспечения пожарной безопасности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5F770B" w14:textId="77777777" w:rsidR="00523D9F" w:rsidRDefault="000F1A6B">
            <w:r>
              <w:rPr>
                <w:rFonts w:ascii="Times New Roman" w:hAnsi="Times New Roman"/>
              </w:rPr>
              <w:t>снижение уровня противопожарной подготовки населения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66BB5D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показателя:</w:t>
            </w:r>
          </w:p>
          <w:p w14:paraId="082E9483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>1, 1.1</w:t>
            </w:r>
          </w:p>
        </w:tc>
      </w:tr>
      <w:tr w:rsidR="00523D9F" w14:paraId="6C3CE02B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9E433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84D510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Основное мероприятие 1.3. Противопожарная опашка </w:t>
            </w:r>
            <w:proofErr w:type="gramStart"/>
            <w:r>
              <w:rPr>
                <w:rFonts w:ascii="Times New Roman" w:hAnsi="Times New Roman"/>
              </w:rPr>
              <w:t>лесных насаждений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расположенных на территории Куйбышевского сельского поселения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EC96B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 xml:space="preserve"> Администрация Куйбышевского сельского поселения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B1B20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08DF6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6EAF36" w14:textId="77777777" w:rsidR="00523D9F" w:rsidRDefault="000F1A6B">
            <w:r>
              <w:rPr>
                <w:rFonts w:ascii="Times New Roman" w:hAnsi="Times New Roman"/>
              </w:rPr>
              <w:t xml:space="preserve">организация по обеспечению пожарной </w:t>
            </w:r>
            <w:r>
              <w:rPr>
                <w:rFonts w:ascii="Times New Roman" w:hAnsi="Times New Roman"/>
              </w:rPr>
              <w:lastRenderedPageBreak/>
              <w:t>безопасности в зданиях и сооружения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4460B8" w14:textId="77777777" w:rsidR="00523D9F" w:rsidRDefault="000F1A6B">
            <w:r>
              <w:rPr>
                <w:rFonts w:ascii="Times New Roman" w:hAnsi="Times New Roman"/>
              </w:rPr>
              <w:lastRenderedPageBreak/>
              <w:t xml:space="preserve">снижение уровня противопожарной защищенности </w:t>
            </w:r>
            <w:r>
              <w:rPr>
                <w:rFonts w:ascii="Times New Roman" w:hAnsi="Times New Roman"/>
              </w:rPr>
              <w:lastRenderedPageBreak/>
              <w:t>здания Администрации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3F2BDE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Влияет на достижение показателя:</w:t>
            </w:r>
          </w:p>
          <w:p w14:paraId="56829FE4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>1, 2, 1.1, 1.2</w:t>
            </w:r>
          </w:p>
        </w:tc>
      </w:tr>
      <w:tr w:rsidR="00523D9F" w14:paraId="2CBE0116" w14:textId="77777777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70B28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7CD375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1.4. </w:t>
            </w:r>
          </w:p>
          <w:p w14:paraId="3BC90C31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>Приобретение противопожарного оборудования, инвентаря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581BA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AE92D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43120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174F90" w14:textId="77777777" w:rsidR="00523D9F" w:rsidRDefault="000F1A6B">
            <w:r>
              <w:rPr>
                <w:rFonts w:ascii="Times New Roman" w:hAnsi="Times New Roman"/>
              </w:rPr>
              <w:t>организация по обеспечению пожарной безопасности в зданиях и сооружения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5429EB" w14:textId="77777777" w:rsidR="00523D9F" w:rsidRDefault="000F1A6B">
            <w:r>
              <w:rPr>
                <w:rFonts w:ascii="Times New Roman" w:hAnsi="Times New Roman"/>
              </w:rPr>
              <w:t xml:space="preserve">снижение уровня противопожарной </w:t>
            </w:r>
            <w:proofErr w:type="gramStart"/>
            <w:r>
              <w:rPr>
                <w:rFonts w:ascii="Times New Roman" w:hAnsi="Times New Roman"/>
              </w:rPr>
              <w:t>защищенности  сельского</w:t>
            </w:r>
            <w:proofErr w:type="gramEnd"/>
            <w:r>
              <w:rPr>
                <w:rFonts w:ascii="Times New Roman" w:hAnsi="Times New Roman"/>
              </w:rPr>
              <w:t xml:space="preserve"> поселения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D8F7B6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показателя:</w:t>
            </w:r>
          </w:p>
          <w:p w14:paraId="33A3C4B4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>1, 2, 1.1, 1.2</w:t>
            </w:r>
          </w:p>
        </w:tc>
      </w:tr>
      <w:tr w:rsidR="00523D9F" w14:paraId="56B8C720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3C7EB7" w14:textId="77777777" w:rsidR="00523D9F" w:rsidRDefault="00523D9F">
            <w:pPr>
              <w:widowControl/>
              <w:jc w:val="center"/>
            </w:pPr>
          </w:p>
        </w:tc>
        <w:tc>
          <w:tcPr>
            <w:tcW w:w="14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D5DE2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Подпрограмма 2 «Защита населения от чрезвычайных ситуаций»</w:t>
            </w:r>
          </w:p>
        </w:tc>
      </w:tr>
      <w:tr w:rsidR="00523D9F" w14:paraId="747B1528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BF6C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F64C0B" w14:textId="77777777" w:rsidR="00523D9F" w:rsidRDefault="000F1A6B">
            <w:r>
              <w:rPr>
                <w:rFonts w:ascii="Times New Roman" w:hAnsi="Times New Roman"/>
              </w:rPr>
              <w:t>Основное мероприятие 2.1. Мероприятия по ликвидации последствий ЧС природного и техногенного характера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CFF420" w14:textId="77777777" w:rsidR="00523D9F" w:rsidRDefault="000F1A6B"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D536F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AA2BD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60EB50" w14:textId="77777777" w:rsidR="00523D9F" w:rsidRDefault="000F1A6B">
            <w:r>
              <w:rPr>
                <w:rFonts w:ascii="Times New Roman" w:hAnsi="Times New Roman"/>
              </w:rPr>
              <w:t>обеспечение безопасности населения и населенных пунктов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3040D7" w14:textId="77777777" w:rsidR="00523D9F" w:rsidRDefault="000F1A6B"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345DB6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20FBCE49" w14:textId="77777777" w:rsidR="00523D9F" w:rsidRDefault="000F1A6B">
            <w:r>
              <w:rPr>
                <w:rFonts w:ascii="Times New Roman" w:hAnsi="Times New Roman"/>
              </w:rPr>
              <w:t>1, 2.1, 2.3, 4</w:t>
            </w:r>
          </w:p>
          <w:p w14:paraId="77257EB6" w14:textId="77777777" w:rsidR="00523D9F" w:rsidRDefault="00523D9F"/>
        </w:tc>
      </w:tr>
      <w:tr w:rsidR="00523D9F" w14:paraId="1C9CB220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E7A84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F724D" w14:textId="77777777" w:rsidR="00523D9F" w:rsidRDefault="000F1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2.2. Размещение информации в </w:t>
            </w:r>
          </w:p>
          <w:p w14:paraId="3140CAE4" w14:textId="77777777" w:rsidR="00523D9F" w:rsidRDefault="000F1A6B">
            <w:r>
              <w:rPr>
                <w:rFonts w:ascii="Times New Roman" w:hAnsi="Times New Roman"/>
              </w:rPr>
              <w:t>средствах массовой информации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45B48" w14:textId="77777777" w:rsidR="00523D9F" w:rsidRDefault="000F1A6B"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E937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B88C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8A3620" w14:textId="77777777" w:rsidR="00523D9F" w:rsidRDefault="000F1A6B">
            <w:r>
              <w:rPr>
                <w:rFonts w:ascii="Times New Roman" w:hAnsi="Times New Roman"/>
              </w:rPr>
              <w:t>обеспечение безопасности населения и населенных пунктов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4B0D37" w14:textId="77777777" w:rsidR="00523D9F" w:rsidRDefault="000F1A6B"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46DB8A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2C60E778" w14:textId="77777777" w:rsidR="00523D9F" w:rsidRDefault="000F1A6B">
            <w:r>
              <w:rPr>
                <w:rFonts w:ascii="Times New Roman" w:hAnsi="Times New Roman"/>
              </w:rPr>
              <w:t>1, 2.1, 2.2, 2.6</w:t>
            </w:r>
          </w:p>
        </w:tc>
      </w:tr>
      <w:tr w:rsidR="00523D9F" w14:paraId="3D913D8C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6A2CB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195E8" w14:textId="77777777" w:rsidR="00523D9F" w:rsidRDefault="000F1A6B">
            <w:r>
              <w:rPr>
                <w:rFonts w:ascii="Times New Roman" w:hAnsi="Times New Roman"/>
              </w:rPr>
              <w:t xml:space="preserve">Основное мероприятие 2.3.  Предупреждение чрезвычайных ситуаций и пропаганда среди населения безопасности </w:t>
            </w:r>
            <w:r>
              <w:rPr>
                <w:rFonts w:ascii="Times New Roman" w:hAnsi="Times New Roman"/>
              </w:rPr>
              <w:lastRenderedPageBreak/>
              <w:t>жизнедеятельности и обучение действиям при возникновении чрезвычайных ситуаций через средства массовой информации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20DF0A" w14:textId="77777777" w:rsidR="00523D9F" w:rsidRDefault="000F1A6B">
            <w:r>
              <w:rPr>
                <w:rFonts w:ascii="Times New Roman" w:hAnsi="Times New Roman"/>
              </w:rPr>
              <w:lastRenderedPageBreak/>
              <w:t xml:space="preserve"> Администрация Куйбышевского сельского поселения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1962E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F4948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F20F79" w14:textId="77777777" w:rsidR="00523D9F" w:rsidRDefault="000F1A6B">
            <w:r>
              <w:rPr>
                <w:rFonts w:ascii="Times New Roman" w:hAnsi="Times New Roman"/>
              </w:rPr>
              <w:t xml:space="preserve">проведение профилактических мероприятий и повышение готовности </w:t>
            </w:r>
            <w:r>
              <w:rPr>
                <w:rFonts w:ascii="Times New Roman" w:hAnsi="Times New Roman"/>
              </w:rPr>
              <w:lastRenderedPageBreak/>
              <w:t>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48837B" w14:textId="77777777" w:rsidR="00523D9F" w:rsidRDefault="000F1A6B">
            <w:r>
              <w:rPr>
                <w:rFonts w:ascii="Times New Roman" w:hAnsi="Times New Roman"/>
              </w:rPr>
              <w:lastRenderedPageBreak/>
              <w:t xml:space="preserve">увеличение масштаба последствий и количества пострадавших при </w:t>
            </w:r>
            <w:r>
              <w:rPr>
                <w:rFonts w:ascii="Times New Roman" w:hAnsi="Times New Roman"/>
              </w:rPr>
              <w:lastRenderedPageBreak/>
              <w:t>возникновении чрезвычайных ситуаций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E8B616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Влияет на достижение показателей:</w:t>
            </w:r>
          </w:p>
          <w:p w14:paraId="7D9E50DE" w14:textId="77777777" w:rsidR="00523D9F" w:rsidRDefault="000F1A6B">
            <w:r>
              <w:rPr>
                <w:rFonts w:ascii="Times New Roman" w:hAnsi="Times New Roman"/>
              </w:rPr>
              <w:t>1, 2.1, 2.6</w:t>
            </w:r>
          </w:p>
        </w:tc>
      </w:tr>
      <w:tr w:rsidR="00523D9F" w14:paraId="28D8E558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3091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B07A0B" w14:textId="77777777" w:rsidR="00523D9F" w:rsidRDefault="000F1A6B">
            <w:r>
              <w:rPr>
                <w:rFonts w:ascii="Times New Roman" w:hAnsi="Times New Roman"/>
              </w:rPr>
              <w:t>Основное мероприятие 2.4.  Поддержание в готовности и модернизация муниципальной системы оповещения населения Куйбышевского сельского поселения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46C4CC" w14:textId="77777777" w:rsidR="00523D9F" w:rsidRDefault="000F1A6B"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F8A6E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852E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020181" w14:textId="77777777" w:rsidR="00523D9F" w:rsidRDefault="000F1A6B">
            <w:r>
              <w:rPr>
                <w:rFonts w:ascii="Times New Roman" w:hAnsi="Times New Roman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005634" w14:textId="77777777" w:rsidR="00523D9F" w:rsidRDefault="000F1A6B"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F7E667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4B4ECB45" w14:textId="77777777" w:rsidR="00523D9F" w:rsidRDefault="000F1A6B">
            <w:r>
              <w:rPr>
                <w:rFonts w:ascii="Times New Roman" w:hAnsi="Times New Roman"/>
              </w:rPr>
              <w:t>1, 2.1, 2.4, 4, 5</w:t>
            </w:r>
          </w:p>
        </w:tc>
      </w:tr>
      <w:tr w:rsidR="00523D9F" w14:paraId="6906FE8A" w14:textId="77777777">
        <w:trPr>
          <w:trHeight w:val="34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31B31" w14:textId="77777777" w:rsidR="00523D9F" w:rsidRDefault="00523D9F">
            <w:pPr>
              <w:widowControl/>
              <w:jc w:val="center"/>
            </w:pPr>
          </w:p>
        </w:tc>
        <w:tc>
          <w:tcPr>
            <w:tcW w:w="14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96DF7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Подпрограмма 3 «Обеспечение безопасности на воде»</w:t>
            </w:r>
          </w:p>
        </w:tc>
      </w:tr>
      <w:tr w:rsidR="00523D9F" w14:paraId="72ED5F80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5FE41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BD94FB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Основное мероприятие 3.1. 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92020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22354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2D3D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6599ED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>проведение профилактических мероприятий и повышение готовности населения к действиям при возникновении происшествий на воде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CEE321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происшествий на воде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EC2E27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21B33462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1, 2, 3.1, 3.2, 3.3</w:t>
            </w:r>
          </w:p>
        </w:tc>
      </w:tr>
      <w:tr w:rsidR="00523D9F" w14:paraId="25B0C60B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75B1C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31F7F0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Основное мероприятие 3.2. Приобретение наглядной агитации по правилам поведения на водных объектах Куйбышевского сельского поселения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16118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F6A45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AA60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8FEB8D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>повышение готовности населения к действиям при возникновении происшествий на воде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4C62FA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происшествий на воде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7DFA19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28F04C6D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1, 2, 3.1, 3.2, 3.3</w:t>
            </w:r>
          </w:p>
        </w:tc>
      </w:tr>
      <w:tr w:rsidR="00523D9F" w14:paraId="7A9D5388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AA62A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982FAE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Основное мероприятие 3.3. Проведение показных, обучающих мероприятий единого Дня безопасности на воде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и организации безопасного отдыха людей в купальный сезон в Куйбышевском сельском поселении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6A2631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47E29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CBBA6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BBDB10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>повышение готовности населения к действиям при возникновении происшествий на воде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CFCB35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происшествий на воде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B3744A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28811207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1, 2, 3.1, 3.2, 3.3</w:t>
            </w:r>
          </w:p>
        </w:tc>
      </w:tr>
      <w:tr w:rsidR="00523D9F" w14:paraId="7E113F51" w14:textId="77777777">
        <w:trPr>
          <w:trHeight w:val="16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9A8311" w14:textId="77777777" w:rsidR="00523D9F" w:rsidRDefault="00523D9F">
            <w:pPr>
              <w:widowControl/>
              <w:jc w:val="center"/>
            </w:pPr>
          </w:p>
        </w:tc>
        <w:tc>
          <w:tcPr>
            <w:tcW w:w="14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A2E3F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Подпрограмма 4 «Создание аппаратно-программного комплекса «Безопасный город» на территории Куйбышевского сельского поселения»</w:t>
            </w:r>
          </w:p>
        </w:tc>
      </w:tr>
      <w:tr w:rsidR="00523D9F" w14:paraId="2B28B470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70CF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7A752A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Основное мероприятие 4.1. Создание муниципальной интеграционной платформы и элементов аппаратно-программного комплекса «Безопасный город» на территории Куйбышевского сельского поселения</w:t>
            </w:r>
          </w:p>
          <w:p w14:paraId="5FEDC710" w14:textId="77777777" w:rsidR="00523D9F" w:rsidRDefault="00523D9F">
            <w:pPr>
              <w:widowControl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AA5DA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Администрация Куйбышевского сельского поселения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B96B66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59DB4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3F2278" w14:textId="77777777" w:rsidR="00523D9F" w:rsidRDefault="000F1A6B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</w:t>
            </w:r>
          </w:p>
          <w:p w14:paraId="601A14FB" w14:textId="77777777" w:rsidR="00523D9F" w:rsidRDefault="000F1A6B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комплексной многоуровневой информационной системы обеспечения общественной безопасности, правопорядка и безопасности </w:t>
            </w:r>
          </w:p>
          <w:p w14:paraId="63A3D4A5" w14:textId="77777777" w:rsidR="00523D9F" w:rsidRDefault="000F1A6B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среды обитания </w:t>
            </w:r>
          </w:p>
          <w:p w14:paraId="1F21BAA0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на территории Куйбышевского сельского поселения</w:t>
            </w:r>
          </w:p>
          <w:p w14:paraId="6C014930" w14:textId="77777777" w:rsidR="00523D9F" w:rsidRDefault="00523D9F">
            <w:pPr>
              <w:widowControl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1B811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lastRenderedPageBreak/>
              <w:t xml:space="preserve">снижение оперативности взаимодействия дежурных и диспетчерских служб при реагировании на возможные угрозы и качества мероприятий по </w:t>
            </w:r>
            <w:r>
              <w:rPr>
                <w:rFonts w:ascii="Times New Roman" w:hAnsi="Times New Roman"/>
                <w:spacing w:val="-4"/>
              </w:rPr>
              <w:t xml:space="preserve">прогнозированию </w:t>
            </w:r>
            <w:r>
              <w:rPr>
                <w:rFonts w:ascii="Times New Roman" w:hAnsi="Times New Roman"/>
              </w:rPr>
              <w:t xml:space="preserve">и мониторингу оперативной обстановки на территории </w:t>
            </w:r>
            <w:r>
              <w:rPr>
                <w:rFonts w:ascii="Times New Roman" w:hAnsi="Times New Roman"/>
              </w:rPr>
              <w:lastRenderedPageBreak/>
              <w:t>Куйбышевского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DF20F2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Влияет на достижение показателей:</w:t>
            </w:r>
          </w:p>
          <w:p w14:paraId="35FFA34E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1, 2, 6, 4.1, 4.2</w:t>
            </w:r>
          </w:p>
        </w:tc>
      </w:tr>
      <w:tr w:rsidR="00523D9F" w14:paraId="71E6D5E6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9F030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4320CC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Основное мероприятие 4.2.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Куйбышевского сельского поселения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4DE703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A41AB5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A1699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5BDB61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обеспечение функционирования аппаратно-программного комплекса «Безопасный город»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FC142B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 xml:space="preserve">снижение оперативности взаимодействия дежурных и диспетчерских служб при реагировании на возможные угрозы и качества мероприятий по </w:t>
            </w:r>
            <w:r>
              <w:rPr>
                <w:rFonts w:ascii="Times New Roman" w:hAnsi="Times New Roman"/>
                <w:spacing w:val="-4"/>
              </w:rPr>
              <w:t>прогнозированию</w:t>
            </w:r>
            <w:r>
              <w:rPr>
                <w:rFonts w:ascii="Times New Roman" w:hAnsi="Times New Roman"/>
              </w:rPr>
              <w:t xml:space="preserve"> и мониторингу оперативной обстановки на территории Куйбышевского сельского поселения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9EA03E" w14:textId="77777777" w:rsidR="00523D9F" w:rsidRDefault="000F1A6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577656A5" w14:textId="77777777" w:rsidR="00523D9F" w:rsidRDefault="000F1A6B">
            <w:pPr>
              <w:widowControl/>
            </w:pPr>
            <w:r>
              <w:rPr>
                <w:rFonts w:ascii="Times New Roman" w:hAnsi="Times New Roman"/>
              </w:rPr>
              <w:t>1, 2, 6, 4.1, 4.2</w:t>
            </w:r>
          </w:p>
        </w:tc>
      </w:tr>
    </w:tbl>
    <w:p w14:paraId="3FA8D037" w14:textId="767C3110" w:rsidR="00CA7E45" w:rsidRDefault="00CA7E45">
      <w:pPr>
        <w:widowControl/>
        <w:spacing w:line="228" w:lineRule="auto"/>
        <w:jc w:val="right"/>
        <w:rPr>
          <w:rFonts w:ascii="Times New Roman" w:hAnsi="Times New Roman"/>
          <w:sz w:val="28"/>
        </w:rPr>
      </w:pPr>
    </w:p>
    <w:p w14:paraId="1573315F" w14:textId="77777777" w:rsidR="00CA7E45" w:rsidRDefault="00CA7E45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4A48AAF7" w14:textId="77777777" w:rsidR="00523D9F" w:rsidRDefault="000F1A6B">
      <w:pPr>
        <w:widowControl/>
        <w:spacing w:line="228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7</w:t>
      </w:r>
    </w:p>
    <w:p w14:paraId="60D3AF87" w14:textId="77777777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</w:t>
      </w:r>
    </w:p>
    <w:p w14:paraId="2ACE24A4" w14:textId="63E3554A" w:rsidR="00523D9F" w:rsidRDefault="000F1A6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бюджета поселения на реализацию муниципальной программы Куйбышевского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4160847D" w14:textId="77777777" w:rsidR="00523D9F" w:rsidRDefault="000F1A6B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с 2019 по 2030</w:t>
      </w:r>
      <w:r>
        <w:t xml:space="preserve"> годы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52"/>
        <w:gridCol w:w="1123"/>
        <w:gridCol w:w="699"/>
        <w:gridCol w:w="699"/>
        <w:gridCol w:w="699"/>
        <w:gridCol w:w="698"/>
        <w:gridCol w:w="979"/>
        <w:gridCol w:w="698"/>
        <w:gridCol w:w="699"/>
        <w:gridCol w:w="699"/>
        <w:gridCol w:w="699"/>
        <w:gridCol w:w="698"/>
        <w:gridCol w:w="699"/>
        <w:gridCol w:w="699"/>
        <w:gridCol w:w="699"/>
        <w:gridCol w:w="698"/>
        <w:gridCol w:w="699"/>
        <w:gridCol w:w="699"/>
        <w:gridCol w:w="825"/>
      </w:tblGrid>
      <w:tr w:rsidR="00523D9F" w14:paraId="1F15BD90" w14:textId="77777777" w:rsidTr="00CA7E45"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7923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21E6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Ответственный исполнитель, участник</w:t>
            </w:r>
          </w:p>
        </w:tc>
        <w:tc>
          <w:tcPr>
            <w:tcW w:w="2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53301" w14:textId="77777777" w:rsidR="00523D9F" w:rsidRDefault="000F1A6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бюджетной </w:t>
            </w:r>
          </w:p>
          <w:p w14:paraId="4ED2822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классификации расходов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91039" w14:textId="77777777" w:rsidR="00523D9F" w:rsidRDefault="000F1A6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расходов, всего </w:t>
            </w:r>
          </w:p>
          <w:p w14:paraId="2E506207" w14:textId="77777777" w:rsidR="00523D9F" w:rsidRDefault="000F1A6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(тыс. рублей)</w:t>
            </w:r>
          </w:p>
          <w:p w14:paraId="5CCD822E" w14:textId="77777777" w:rsidR="00523D9F" w:rsidRDefault="000F1A6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</w:t>
            </w:r>
          </w:p>
          <w:p w14:paraId="5307FE2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 xml:space="preserve">2030 </w:t>
            </w:r>
            <w:proofErr w:type="spellStart"/>
            <w:r>
              <w:rPr>
                <w:rFonts w:ascii="Times New Roman" w:hAnsi="Times New Roman"/>
                <w:sz w:val="20"/>
              </w:rPr>
              <w:t>г.г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A131" w14:textId="77777777" w:rsidR="00523D9F" w:rsidRDefault="000F1A6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 </w:t>
            </w:r>
          </w:p>
          <w:p w14:paraId="6A6AD26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по годам реализации муниципальной программы (тыс. рублей)</w:t>
            </w:r>
          </w:p>
        </w:tc>
      </w:tr>
      <w:tr w:rsidR="00523D9F" w14:paraId="11C50FA3" w14:textId="77777777" w:rsidTr="00CA7E45"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0D7D" w14:textId="77777777" w:rsidR="00523D9F" w:rsidRDefault="00523D9F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03587" w14:textId="77777777" w:rsidR="00523D9F" w:rsidRDefault="00523D9F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22999" w14:textId="77777777" w:rsidR="00523D9F" w:rsidRDefault="000F1A6B">
            <w:pPr>
              <w:widowControl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2BD34" w14:textId="77777777" w:rsidR="00523D9F" w:rsidRDefault="000F1A6B">
            <w:pPr>
              <w:widowControl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5FE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A515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EE6F2" w14:textId="77777777" w:rsidR="00523D9F" w:rsidRDefault="00523D9F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EAD4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95A3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62A3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EA26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A01A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ECE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5810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4CB1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212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488F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67318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A4EF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</w:tbl>
    <w:p w14:paraId="4FF59DE1" w14:textId="77777777" w:rsidR="00523D9F" w:rsidRDefault="00523D9F">
      <w:pPr>
        <w:widowControl/>
        <w:rPr>
          <w:rFonts w:ascii="Times New Roman" w:hAnsi="Times New Roman"/>
          <w:sz w:val="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52"/>
        <w:gridCol w:w="1116"/>
        <w:gridCol w:w="697"/>
        <w:gridCol w:w="697"/>
        <w:gridCol w:w="699"/>
        <w:gridCol w:w="698"/>
        <w:gridCol w:w="979"/>
        <w:gridCol w:w="698"/>
        <w:gridCol w:w="699"/>
        <w:gridCol w:w="699"/>
        <w:gridCol w:w="699"/>
        <w:gridCol w:w="698"/>
        <w:gridCol w:w="699"/>
        <w:gridCol w:w="699"/>
        <w:gridCol w:w="704"/>
        <w:gridCol w:w="698"/>
        <w:gridCol w:w="699"/>
        <w:gridCol w:w="704"/>
        <w:gridCol w:w="826"/>
      </w:tblGrid>
      <w:tr w:rsidR="00523D9F" w14:paraId="5D019976" w14:textId="77777777" w:rsidTr="00CA7E45">
        <w:trPr>
          <w:tblHeader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6AD6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670F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901A3" w14:textId="77777777" w:rsidR="00523D9F" w:rsidRDefault="000F1A6B">
            <w:pPr>
              <w:widowControl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08363" w14:textId="77777777" w:rsidR="00523D9F" w:rsidRDefault="000F1A6B">
            <w:pPr>
              <w:widowControl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D372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9598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CC77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D133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82AC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D2A4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B721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4616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8804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F27C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9F1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4E5C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2A5B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8A798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577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</w:tr>
      <w:tr w:rsidR="00523D9F" w14:paraId="16FDB25C" w14:textId="77777777" w:rsidTr="00CA7E4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93709" w14:textId="77777777" w:rsidR="00523D9F" w:rsidRDefault="000F1A6B">
            <w:r>
              <w:rPr>
                <w:rFonts w:ascii="Times New Roman" w:hAnsi="Times New Roman"/>
                <w:sz w:val="20"/>
              </w:rPr>
              <w:t>Муниципальная программа Куйбышевского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10EB6" w14:textId="77777777" w:rsidR="00523D9F" w:rsidRDefault="000F1A6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  <w:p w14:paraId="784E5007" w14:textId="77777777" w:rsidR="00523D9F" w:rsidRDefault="000F1A6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6F611CAB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5BD5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D77C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866D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EB26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FFBC2" w14:textId="10BF71AB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C42E84">
              <w:rPr>
                <w:rFonts w:ascii="Times New Roman" w:hAnsi="Times New Roman"/>
                <w:sz w:val="20"/>
              </w:rPr>
              <w:t>134,5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F434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A479B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9E18C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E8256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B0C36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04DD5" w14:textId="761E483B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C42E84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6B287" w14:textId="5FB9F48E" w:rsidR="00523D9F" w:rsidRDefault="00C42E8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</w:t>
            </w:r>
            <w:r w:rsidR="000F1A6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D032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EB80C" w14:textId="4F7B9966" w:rsidR="00523D9F" w:rsidRPr="00C42E84" w:rsidRDefault="00C42E84">
            <w:pPr>
              <w:widowControl/>
              <w:spacing w:line="21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2E84">
              <w:rPr>
                <w:rFonts w:asciiTheme="minorHAnsi" w:hAnsiTheme="minorHAnsi"/>
                <w:sz w:val="22"/>
                <w:szCs w:val="22"/>
              </w:rPr>
              <w:t>90,0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792CD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7B8A2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309D9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</w:tr>
      <w:tr w:rsidR="00523D9F" w14:paraId="5CC7350B" w14:textId="77777777" w:rsidTr="00CA7E4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035E3" w14:textId="77777777" w:rsidR="00523D9F" w:rsidRDefault="000F1A6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1 «Пожарная </w:t>
            </w:r>
          </w:p>
          <w:p w14:paraId="0C0FFD5D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безопасность»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79F97" w14:textId="77777777" w:rsidR="00523D9F" w:rsidRDefault="000F1A6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  <w:p w14:paraId="743256A5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в том числе: Администрация Куйбышевского </w:t>
            </w:r>
            <w:r>
              <w:rPr>
                <w:rFonts w:ascii="Times New Roman" w:hAnsi="Times New Roman"/>
                <w:sz w:val="20"/>
              </w:rPr>
              <w:lastRenderedPageBreak/>
              <w:t>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2DC4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9254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8B37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DAC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B22D8" w14:textId="5AB70473" w:rsidR="00523D9F" w:rsidRDefault="002F556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1050,5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4796E" w14:textId="77777777" w:rsidR="00523D9F" w:rsidRDefault="000F1A6B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368CF" w14:textId="77777777" w:rsidR="00523D9F" w:rsidRDefault="000F1A6B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8A851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DDA1B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51DDE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7A23E" w14:textId="4FA76182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2F5560"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0123" w14:textId="4A91ACFE" w:rsidR="00523D9F" w:rsidRDefault="002F55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  <w:r w:rsidR="000F1A6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062AD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63ADA" w14:textId="5E36C02D" w:rsidR="00523D9F" w:rsidRPr="002F5560" w:rsidRDefault="002F5560">
            <w:pPr>
              <w:jc w:val="center"/>
              <w:rPr>
                <w:rFonts w:ascii="Times New Roman" w:hAnsi="Times New Roman"/>
                <w:sz w:val="20"/>
              </w:rPr>
            </w:pPr>
            <w:r w:rsidRPr="002F5560">
              <w:rPr>
                <w:rFonts w:ascii="Times New Roman" w:hAnsi="Times New Roman"/>
                <w:sz w:val="20"/>
              </w:rPr>
              <w:t>85,0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C72E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1844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C68A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</w:tr>
      <w:tr w:rsidR="00523D9F" w14:paraId="1216B15C" w14:textId="77777777" w:rsidTr="00CA7E45">
        <w:trPr>
          <w:trHeight w:val="168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ABC30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  <w:sz w:val="20"/>
              </w:rPr>
              <w:t>Основное мероприятие 1.1. Содержание пожарной сигнализации в административном здании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6B70" w14:textId="77777777" w:rsidR="00523D9F" w:rsidRDefault="000F1A6B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04DAD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0C335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DAE89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D6EEC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53391" w14:textId="49533F75" w:rsidR="00523D9F" w:rsidRDefault="002F556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181,0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827BA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8F38C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407B1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7F63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8,4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E02AF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9D7D5" w14:textId="404EFEA4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2F5560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9BB34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95E6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69ADA" w14:textId="4C75097B" w:rsidR="00523D9F" w:rsidRPr="002F5560" w:rsidRDefault="002F5560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 w:rsidRPr="002F5560"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F9899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z w:val="20"/>
              </w:rPr>
              <w:t>26,8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E2C01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z w:val="20"/>
              </w:rPr>
              <w:t>26,8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F71C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z w:val="20"/>
              </w:rPr>
              <w:t>26,8</w:t>
            </w:r>
          </w:p>
        </w:tc>
      </w:tr>
      <w:tr w:rsidR="00523D9F" w14:paraId="2B2A0487" w14:textId="77777777" w:rsidTr="00CA7E45">
        <w:trPr>
          <w:trHeight w:val="196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ED524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1.2.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Противопожарное испытание </w:t>
            </w:r>
            <w:proofErr w:type="gramStart"/>
            <w:r>
              <w:rPr>
                <w:rFonts w:ascii="Times New Roman" w:hAnsi="Times New Roman"/>
                <w:sz w:val="20"/>
              </w:rPr>
              <w:t>электропроводки  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здании   Куйбышевского сельского поселения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37AD3" w14:textId="77777777" w:rsidR="00523D9F" w:rsidRDefault="000F1A6B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BEC0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BDB82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0DEF9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6BAA4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30AA7" w14:textId="67995C1B" w:rsidR="00523D9F" w:rsidRDefault="002F556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CAA26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11,6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8227D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FCF1C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91368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A3308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480DE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078A7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15464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F633C" w14:textId="2A18D98D" w:rsidR="00523D9F" w:rsidRDefault="002F5560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EC5A5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12467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E7EFA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11,6</w:t>
            </w:r>
          </w:p>
        </w:tc>
      </w:tr>
      <w:tr w:rsidR="00523D9F" w14:paraId="3F9B0D7E" w14:textId="77777777" w:rsidTr="00CA7E45">
        <w:trPr>
          <w:trHeight w:val="216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20306" w14:textId="41FA952D" w:rsidR="00523D9F" w:rsidRDefault="000F1A6B" w:rsidP="00CA7E45">
            <w:pPr>
              <w:spacing w:line="240" w:lineRule="exact"/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1.3. Противопожарная опашка </w:t>
            </w:r>
            <w:proofErr w:type="gramStart"/>
            <w:r>
              <w:rPr>
                <w:rFonts w:ascii="Times New Roman" w:hAnsi="Times New Roman"/>
                <w:sz w:val="20"/>
              </w:rPr>
              <w:t>лесных насаждений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расположенных на территории Куйбышевского сельского поселения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E3D6" w14:textId="77777777" w:rsidR="00523D9F" w:rsidRDefault="000F1A6B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33661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9CC1B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03 10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7E95F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0B8E1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161A2" w14:textId="78F4F8D6" w:rsidR="00523D9F" w:rsidRDefault="00156C8A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</w:t>
            </w:r>
            <w:r w:rsidR="000F1A6B">
              <w:rPr>
                <w:rFonts w:ascii="Times New Roman" w:hAnsi="Times New Roman"/>
                <w:sz w:val="20"/>
              </w:rPr>
              <w:t>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B7225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6DDA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B613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BF48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A18D4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7579B" w14:textId="77777777" w:rsidR="00523D9F" w:rsidRDefault="000F1A6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89FF1" w14:textId="1F4C25D4" w:rsidR="00523D9F" w:rsidRDefault="002F5560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0F1A6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C90BA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70,0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927E7" w14:textId="7D366A25" w:rsidR="00523D9F" w:rsidRDefault="002F5560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7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CBE2F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8CEE4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D50C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</w:tr>
      <w:tr w:rsidR="00523D9F" w14:paraId="490B4416" w14:textId="77777777" w:rsidTr="00CA7E45">
        <w:trPr>
          <w:trHeight w:val="756"/>
        </w:trPr>
        <w:tc>
          <w:tcPr>
            <w:tcW w:w="1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17669" w14:textId="77777777" w:rsidR="00523D9F" w:rsidRDefault="000F1A6B">
            <w:pPr>
              <w:spacing w:line="240" w:lineRule="exact"/>
            </w:pPr>
            <w:r>
              <w:rPr>
                <w:rFonts w:ascii="Times New Roman" w:hAnsi="Times New Roman"/>
                <w:sz w:val="20"/>
              </w:rPr>
              <w:t>Основное мероприятие 1.4. Приобретение противопожарного оборудования, инвентаря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8799A" w14:textId="77777777" w:rsidR="00523D9F" w:rsidRDefault="000F1A6B"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DF28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DAF88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03 09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3DEBB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7510002120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47C1B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9FF49" w14:textId="5CE01DE3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  <w:r w:rsidR="00156C8A">
              <w:rPr>
                <w:rFonts w:ascii="Times New Roman" w:hAnsi="Times New Roman"/>
                <w:sz w:val="20"/>
              </w:rPr>
              <w:t>49</w:t>
            </w:r>
            <w:r>
              <w:rPr>
                <w:rFonts w:ascii="Times New Roman" w:hAnsi="Times New Roman"/>
                <w:sz w:val="20"/>
              </w:rPr>
              <w:t>,9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36771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41E50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BA8BF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57E60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E24A7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116,9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11D91" w14:textId="790A98D4" w:rsidR="00523D9F" w:rsidRDefault="002F5560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33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82A1B" w14:textId="2B92FBAA" w:rsidR="00523D9F" w:rsidRDefault="002F5560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7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40CE7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FAB26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5913E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1D975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0207D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</w:tr>
      <w:tr w:rsidR="00523D9F" w14:paraId="56DDE5A0" w14:textId="77777777" w:rsidTr="00CA7E4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FD064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Подпрограмма 2 «Защита населения от чрезвычайных </w:t>
            </w:r>
            <w:r>
              <w:rPr>
                <w:rFonts w:ascii="Times New Roman" w:hAnsi="Times New Roman"/>
                <w:sz w:val="20"/>
              </w:rPr>
              <w:lastRenderedPageBreak/>
              <w:t>ситуаций»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A6259" w14:textId="77777777" w:rsidR="00523D9F" w:rsidRDefault="000F1A6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всего </w:t>
            </w:r>
          </w:p>
          <w:p w14:paraId="640BB7E3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в том числе: </w:t>
            </w:r>
            <w:r>
              <w:rPr>
                <w:rFonts w:ascii="Times New Roman" w:hAnsi="Times New Roman"/>
                <w:sz w:val="20"/>
              </w:rPr>
              <w:lastRenderedPageBreak/>
              <w:t>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A6B3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FD81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21CF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ECA9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EAA91" w14:textId="5F9C34EA" w:rsidR="00523D9F" w:rsidRDefault="00156C8A">
            <w:pPr>
              <w:widowControl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  <w:r w:rsidR="000F1A6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260D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A85C7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036D" w14:textId="77777777" w:rsidR="00523D9F" w:rsidRDefault="000F1A6B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F4828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0256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70E5F" w14:textId="796C53B7" w:rsidR="00523D9F" w:rsidRDefault="00156C8A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F3053" w14:textId="4BD47CAE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</w:t>
            </w:r>
            <w:r w:rsidR="00156C8A">
              <w:rPr>
                <w:rFonts w:ascii="Times New Roman" w:hAnsi="Times New Roman"/>
                <w:spacing w:val="-8"/>
                <w:sz w:val="20"/>
              </w:rPr>
              <w:t>0</w:t>
            </w:r>
            <w:r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DA38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6BDBE" w14:textId="2CE4B7D8" w:rsidR="00523D9F" w:rsidRDefault="00156C8A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A044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2107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CA25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</w:tr>
      <w:tr w:rsidR="00523D9F" w14:paraId="79E8FAD9" w14:textId="77777777" w:rsidTr="00CA7E4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F1274" w14:textId="77777777" w:rsidR="00523D9F" w:rsidRDefault="000F1A6B">
            <w:r>
              <w:rPr>
                <w:rFonts w:ascii="Times New Roman" w:hAnsi="Times New Roman"/>
                <w:sz w:val="20"/>
              </w:rPr>
              <w:t>Основное мероприятие 2.1. Мероприятия по ликвидации последствий ЧС природного и техногенного характера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3B21F" w14:textId="77777777" w:rsidR="00523D9F" w:rsidRDefault="000F1A6B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422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6B0ED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03 10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2BC4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1FCD4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D5051" w14:textId="239788C8" w:rsidR="00523D9F" w:rsidRDefault="00156C8A">
            <w:pPr>
              <w:widowControl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0F1A6B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F24A5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D9306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E3927" w14:textId="77777777" w:rsidR="00523D9F" w:rsidRDefault="000F1A6B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pacing w:val="-8"/>
                <w:sz w:val="20"/>
              </w:rPr>
              <w:t>0 ,0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35D4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DDA3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921A9" w14:textId="19B2A00F" w:rsidR="00523D9F" w:rsidRDefault="00156C8A" w:rsidP="00156C8A">
            <w:r>
              <w:rPr>
                <w:rFonts w:ascii="Times New Roman" w:hAnsi="Times New Roman"/>
                <w:spacing w:val="-8"/>
                <w:sz w:val="20"/>
              </w:rPr>
              <w:t>0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D1448" w14:textId="74B321C2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</w:t>
            </w:r>
            <w:r w:rsidR="00156C8A">
              <w:rPr>
                <w:rFonts w:ascii="Times New Roman" w:hAnsi="Times New Roman"/>
                <w:spacing w:val="-8"/>
                <w:sz w:val="20"/>
              </w:rPr>
              <w:t>0</w:t>
            </w:r>
            <w:r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FD75D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5D00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A235D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B6E9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D8AF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</w:tr>
      <w:tr w:rsidR="00523D9F" w14:paraId="7CCF6BCB" w14:textId="77777777" w:rsidTr="00CA7E45">
        <w:trPr>
          <w:trHeight w:val="70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C3DDB" w14:textId="77777777" w:rsidR="00523D9F" w:rsidRDefault="000F1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2.2. Размещение информации в </w:t>
            </w:r>
          </w:p>
          <w:p w14:paraId="770DF177" w14:textId="77777777" w:rsidR="00523D9F" w:rsidRDefault="000F1A6B">
            <w:r>
              <w:rPr>
                <w:rFonts w:ascii="Times New Roman" w:hAnsi="Times New Roman"/>
                <w:sz w:val="20"/>
              </w:rPr>
              <w:t>средствах массовой информации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56C9F" w14:textId="28241281" w:rsidR="00523D9F" w:rsidRDefault="000F1A6B"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4FC7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6EA1A" w14:textId="77777777" w:rsidR="00523D9F" w:rsidRDefault="000F1A6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03 10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FC51B" w14:textId="77777777" w:rsidR="00523D9F" w:rsidRDefault="000F1A6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7510002150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97899" w14:textId="77777777" w:rsidR="00523D9F" w:rsidRDefault="000F1A6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44C9E" w14:textId="05573DBB" w:rsidR="00523D9F" w:rsidRDefault="00156C8A">
            <w:pPr>
              <w:widowControl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0F1A6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C045D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0621E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0D5F7" w14:textId="77777777" w:rsidR="00523D9F" w:rsidRDefault="000F1A6B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D3FF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CD641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4536D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1784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11DFB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7F142" w14:textId="4CC6B98D" w:rsidR="00523D9F" w:rsidRDefault="00156C8A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F7155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B833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513A5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</w:tr>
      <w:tr w:rsidR="00523D9F" w14:paraId="20881506" w14:textId="77777777" w:rsidTr="00CA7E4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73632" w14:textId="77777777" w:rsidR="00523D9F" w:rsidRDefault="000F1A6B">
            <w:r>
              <w:rPr>
                <w:rFonts w:ascii="Times New Roman" w:hAnsi="Times New Roman"/>
                <w:sz w:val="20"/>
              </w:rPr>
              <w:t>Основное мероприятие 2.3. 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6E1EC" w14:textId="77777777" w:rsidR="00523D9F" w:rsidRDefault="000F1A6B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5F8B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295F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FDB4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C159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6651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094E5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CECEF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A5B33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98D38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B6115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81DE5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FCE08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FDBD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16F5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789E6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225AD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57F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523D9F" w14:paraId="0E16ED7F" w14:textId="77777777" w:rsidTr="00CA7E4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3CAE" w14:textId="77777777" w:rsidR="00523D9F" w:rsidRDefault="000F1A6B">
            <w:r>
              <w:rPr>
                <w:rFonts w:ascii="Times New Roman" w:hAnsi="Times New Roman"/>
                <w:sz w:val="20"/>
              </w:rPr>
              <w:t xml:space="preserve">Основное мероприятие 2.4.  </w:t>
            </w:r>
            <w:r>
              <w:rPr>
                <w:rFonts w:ascii="Times New Roman" w:hAnsi="Times New Roman"/>
                <w:sz w:val="20"/>
              </w:rPr>
              <w:lastRenderedPageBreak/>
              <w:t>Поддержание в готовности и модернизация муниципальной систем оповещения населения Куйбышевского сельского поселения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3AD37" w14:textId="0AE6A693" w:rsidR="00523D9F" w:rsidRDefault="000F1A6B">
            <w:r>
              <w:rPr>
                <w:rFonts w:ascii="Times New Roman" w:hAnsi="Times New Roman"/>
                <w:sz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0"/>
              </w:rPr>
              <w:lastRenderedPageBreak/>
              <w:t>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8CDD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D165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F80E3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090E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2F0D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F220F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4FC5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32CDB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CBAE1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A241A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7D588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7A55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DBEE8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1CA1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3698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3C28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A52CB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523D9F" w14:paraId="1A67C468" w14:textId="77777777" w:rsidTr="00CA7E4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1DA0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3 «Обеспечение безопасности на воде»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55364" w14:textId="77777777" w:rsidR="00523D9F" w:rsidRDefault="000F1A6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 </w:t>
            </w:r>
          </w:p>
          <w:p w14:paraId="24CD2D46" w14:textId="77777777" w:rsidR="00523D9F" w:rsidRDefault="000F1A6B">
            <w:r>
              <w:rPr>
                <w:rFonts w:ascii="Times New Roman" w:hAnsi="Times New Roman"/>
                <w:sz w:val="20"/>
              </w:rPr>
              <w:t>в том числе: 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E995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D805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0518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B6E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C8B1F" w14:textId="1FAAB040" w:rsidR="00523D9F" w:rsidRDefault="00156C8A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  <w:r w:rsidR="000F1A6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1D784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59FB8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D3B9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429A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FF4E5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2B241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D693D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B2C4B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EF8A3" w14:textId="35B0484F" w:rsidR="00523D9F" w:rsidRDefault="00156C8A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55251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3C3B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9337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</w:tr>
      <w:tr w:rsidR="00523D9F" w14:paraId="6EAAD580" w14:textId="77777777" w:rsidTr="00CA7E4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6868D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Основное мероприятие 3.1. 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48E9D" w14:textId="4D91025C" w:rsidR="00523D9F" w:rsidRDefault="000F1A6B"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FEA2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6170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E715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ECB8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1F6D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79449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89DE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5B8D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16DA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9173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D11A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BA1CA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AA5F6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DB790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8106A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A8B26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0612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523D9F" w14:paraId="0D128929" w14:textId="77777777" w:rsidTr="00CA7E4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D7E19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lastRenderedPageBreak/>
              <w:t>Основное мероприятие 3.2. Приобретение наглядной агитации по правилам поведения на водных объектах Куйбышевского сельского поселения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B3C75" w14:textId="77777777" w:rsidR="00523D9F" w:rsidRDefault="000F1A6B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10E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40A78" w14:textId="77777777" w:rsidR="00523D9F" w:rsidRDefault="000F1A6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03 09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258EF" w14:textId="77777777" w:rsidR="00523D9F" w:rsidRDefault="000F1A6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7510002170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AC3A1" w14:textId="77777777" w:rsidR="00523D9F" w:rsidRDefault="000F1A6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FEC8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1C63F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F123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A8BB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ECD1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F9F0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4090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B7B1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96AD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127B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CFC4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6485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2B3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</w:tr>
      <w:tr w:rsidR="00523D9F" w14:paraId="7FCEFF99" w14:textId="77777777" w:rsidTr="00CA7E4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4B0A1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Основное мероприятие 3.3. Проведение показных, обучающих мероприятий единого Дня безопасности на воде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 организации безопасного отдыха людей в купальный сезон в Куйбышевском сельском поселении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8D5F2" w14:textId="4F145CA9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48D5E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00A9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2381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E94E9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37E4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0E04F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A0119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92A73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E35BF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0D487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60780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A85C7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F9B0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998FA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E5F98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653EF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F2A2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523D9F" w14:paraId="2DADED62" w14:textId="77777777" w:rsidTr="00CA7E4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08D1D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Подпрограмма 4 «Создание аппаратно-программного комплекса «Безопасный город» на территории Куйбышевского сельского поселения»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2672E" w14:textId="77777777" w:rsidR="00523D9F" w:rsidRDefault="000F1A6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 </w:t>
            </w:r>
          </w:p>
          <w:p w14:paraId="495D1ACA" w14:textId="77777777" w:rsidR="00523D9F" w:rsidRDefault="000F1A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13D99160" w14:textId="77777777" w:rsidR="00523D9F" w:rsidRDefault="000F1A6B"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AC91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27B6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53A1F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37BF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7C896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7071F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907ED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FCDF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EAE89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A8819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4081D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822FE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337AD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BB3AD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8C6C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F3682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AEE20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523D9F" w14:paraId="4B1D3F61" w14:textId="77777777" w:rsidTr="00CA7E4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8A571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4.1. Создание </w:t>
            </w:r>
            <w:r>
              <w:rPr>
                <w:rFonts w:ascii="Times New Roman" w:hAnsi="Times New Roman"/>
                <w:sz w:val="20"/>
              </w:rPr>
              <w:lastRenderedPageBreak/>
              <w:t>муниципальной интеграционной платформы и элементов аппаратно-программного комплекса «Безопасный город» на территории Куйбышевского сельского поселения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F958D" w14:textId="5B33A60C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Куйбыше</w:t>
            </w:r>
            <w:r>
              <w:rPr>
                <w:rFonts w:ascii="Times New Roman" w:hAnsi="Times New Roman"/>
                <w:sz w:val="20"/>
              </w:rPr>
              <w:lastRenderedPageBreak/>
              <w:t>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103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037E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E0AB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DC7E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9BB9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F2457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21830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6C993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FC19A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30970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DD504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1F7A8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6D5F4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AB707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C42A9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6334C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AC5A7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523D9F" w14:paraId="54E4E914" w14:textId="77777777" w:rsidTr="00CA7E45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5506B" w14:textId="77777777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Основное мероприятие 4.2.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Куйбышевского сельского поселения</w:t>
            </w:r>
          </w:p>
          <w:p w14:paraId="18BAED18" w14:textId="77777777" w:rsidR="00523D9F" w:rsidRDefault="00523D9F">
            <w:pPr>
              <w:widowControl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66B7D" w14:textId="6775EE5A" w:rsidR="00523D9F" w:rsidRDefault="000F1A6B">
            <w:pPr>
              <w:widowControl/>
            </w:pPr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675FA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8A9F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C969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AB585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25070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4971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5A60D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FFFE3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88607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8253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68471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3B82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30A7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020C8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64F48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C4098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6E3FA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</w:tbl>
    <w:p w14:paraId="6CCE7662" w14:textId="2B0B68C8" w:rsidR="00CA7E45" w:rsidRDefault="00CA7E45">
      <w:pPr>
        <w:widowControl/>
        <w:tabs>
          <w:tab w:val="left" w:pos="9870"/>
        </w:tabs>
        <w:jc w:val="both"/>
        <w:rPr>
          <w:rFonts w:ascii="Times New Roman" w:hAnsi="Times New Roman"/>
          <w:sz w:val="20"/>
        </w:rPr>
      </w:pPr>
    </w:p>
    <w:p w14:paraId="6FBF928D" w14:textId="77777777" w:rsidR="00CA7E45" w:rsidRDefault="00CA7E45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5023"/>
        <w:gridCol w:w="5023"/>
      </w:tblGrid>
      <w:tr w:rsidR="00523D9F" w14:paraId="2615E2C7" w14:textId="77777777">
        <w:tc>
          <w:tcPr>
            <w:tcW w:w="5023" w:type="dxa"/>
            <w:shd w:val="clear" w:color="auto" w:fill="auto"/>
          </w:tcPr>
          <w:p w14:paraId="47A090CD" w14:textId="77777777" w:rsidR="00523D9F" w:rsidRDefault="00523D9F">
            <w:pPr>
              <w:widowControl/>
              <w:jc w:val="center"/>
            </w:pPr>
          </w:p>
        </w:tc>
        <w:tc>
          <w:tcPr>
            <w:tcW w:w="5023" w:type="dxa"/>
            <w:shd w:val="clear" w:color="auto" w:fill="auto"/>
          </w:tcPr>
          <w:p w14:paraId="75DFE468" w14:textId="77777777" w:rsidR="00523D9F" w:rsidRDefault="00523D9F">
            <w:pPr>
              <w:widowControl/>
              <w:jc w:val="center"/>
            </w:pPr>
          </w:p>
        </w:tc>
        <w:tc>
          <w:tcPr>
            <w:tcW w:w="5023" w:type="dxa"/>
            <w:shd w:val="clear" w:color="auto" w:fill="auto"/>
          </w:tcPr>
          <w:p w14:paraId="294A651D" w14:textId="77777777" w:rsidR="00523D9F" w:rsidRDefault="000F1A6B">
            <w:pPr>
              <w:widowControl/>
              <w:tabs>
                <w:tab w:val="left" w:pos="2038"/>
              </w:tabs>
              <w:jc w:val="right"/>
            </w:pPr>
            <w:r>
              <w:rPr>
                <w:rFonts w:ascii="Times New Roman" w:hAnsi="Times New Roman"/>
                <w:sz w:val="28"/>
              </w:rPr>
              <w:t>Таблица № 8</w:t>
            </w:r>
          </w:p>
        </w:tc>
      </w:tr>
    </w:tbl>
    <w:p w14:paraId="30A9AC95" w14:textId="77777777" w:rsidR="00523D9F" w:rsidRDefault="000F1A6B">
      <w:pPr>
        <w:widowControl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</w:t>
      </w:r>
    </w:p>
    <w:p w14:paraId="6DA7D51E" w14:textId="1EEDC52E" w:rsidR="00523D9F" w:rsidRDefault="000F1A6B">
      <w:pPr>
        <w:widowControl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муниципальной программы Куйбышевского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5AA7DDB4" w14:textId="77777777" w:rsidR="00523D9F" w:rsidRDefault="000F1A6B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с 2019 по 2030 годы</w:t>
      </w:r>
    </w:p>
    <w:tbl>
      <w:tblPr>
        <w:tblW w:w="160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526"/>
        <w:gridCol w:w="1267"/>
        <w:gridCol w:w="986"/>
        <w:gridCol w:w="845"/>
        <w:gridCol w:w="846"/>
        <w:gridCol w:w="845"/>
        <w:gridCol w:w="846"/>
        <w:gridCol w:w="845"/>
        <w:gridCol w:w="846"/>
        <w:gridCol w:w="845"/>
        <w:gridCol w:w="846"/>
        <w:gridCol w:w="845"/>
        <w:gridCol w:w="846"/>
        <w:gridCol w:w="845"/>
        <w:gridCol w:w="945"/>
      </w:tblGrid>
      <w:tr w:rsidR="00523D9F" w14:paraId="75FE1E0E" w14:textId="77777777" w:rsidTr="00CA7E45"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11B54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муниципальной программы, номер </w:t>
            </w:r>
          </w:p>
          <w:p w14:paraId="60B256A8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и наименование подпрограммы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4FA9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Источники</w:t>
            </w:r>
          </w:p>
          <w:p w14:paraId="5E03DE0F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финансирования 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AD338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расходов, всего</w:t>
            </w:r>
          </w:p>
          <w:p w14:paraId="7E35E927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 (тыс. рублей)</w:t>
            </w:r>
          </w:p>
        </w:tc>
        <w:tc>
          <w:tcPr>
            <w:tcW w:w="10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66E4" w14:textId="77777777" w:rsidR="00523D9F" w:rsidRDefault="00523D9F">
            <w:pPr>
              <w:widowControl/>
              <w:spacing w:line="216" w:lineRule="auto"/>
              <w:jc w:val="center"/>
            </w:pPr>
          </w:p>
        </w:tc>
      </w:tr>
      <w:tr w:rsidR="00523D9F" w14:paraId="4DE540B9" w14:textId="77777777" w:rsidTr="00CA7E45">
        <w:tc>
          <w:tcPr>
            <w:tcW w:w="3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3E836" w14:textId="77777777" w:rsidR="00523D9F" w:rsidRDefault="00523D9F"/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03376" w14:textId="77777777" w:rsidR="00523D9F" w:rsidRDefault="00523D9F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31985" w14:textId="77777777" w:rsidR="00523D9F" w:rsidRDefault="00523D9F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6F37C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7B2BD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0DC9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A93B2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0F897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DAC78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E5BEB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94EE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58D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226FA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DEEA1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7DF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</w:tbl>
    <w:p w14:paraId="6EF0EACC" w14:textId="77777777" w:rsidR="00523D9F" w:rsidRDefault="00523D9F">
      <w:pPr>
        <w:widowControl/>
        <w:rPr>
          <w:rFonts w:ascii="Times New Roman" w:hAnsi="Times New Roman"/>
          <w:sz w:val="4"/>
        </w:rPr>
      </w:pPr>
    </w:p>
    <w:tbl>
      <w:tblPr>
        <w:tblW w:w="160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526"/>
        <w:gridCol w:w="1267"/>
        <w:gridCol w:w="986"/>
        <w:gridCol w:w="845"/>
        <w:gridCol w:w="846"/>
        <w:gridCol w:w="845"/>
        <w:gridCol w:w="846"/>
        <w:gridCol w:w="845"/>
        <w:gridCol w:w="846"/>
        <w:gridCol w:w="845"/>
        <w:gridCol w:w="846"/>
        <w:gridCol w:w="845"/>
        <w:gridCol w:w="846"/>
        <w:gridCol w:w="845"/>
        <w:gridCol w:w="945"/>
      </w:tblGrid>
      <w:tr w:rsidR="00523D9F" w14:paraId="3A41ACB2" w14:textId="77777777" w:rsidTr="00CA7E45">
        <w:trPr>
          <w:tblHeader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C7C09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F3CB5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8EAFC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B8982" w14:textId="77777777" w:rsidR="00523D9F" w:rsidRDefault="000F1A6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71067" w14:textId="77777777" w:rsidR="00523D9F" w:rsidRDefault="000F1A6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D0088" w14:textId="77777777" w:rsidR="00523D9F" w:rsidRDefault="000F1A6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A3553" w14:textId="77777777" w:rsidR="00523D9F" w:rsidRDefault="000F1A6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C9BC6" w14:textId="77777777" w:rsidR="00523D9F" w:rsidRDefault="000F1A6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0E70E" w14:textId="77777777" w:rsidR="00523D9F" w:rsidRDefault="000F1A6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CBBC1" w14:textId="77777777" w:rsidR="00523D9F" w:rsidRDefault="000F1A6B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BD9BF" w14:textId="77777777" w:rsidR="00523D9F" w:rsidRDefault="000F1A6B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D26F6" w14:textId="77777777" w:rsidR="00523D9F" w:rsidRDefault="000F1A6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9C82" w14:textId="77777777" w:rsidR="00523D9F" w:rsidRDefault="000F1A6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0BB4" w14:textId="77777777" w:rsidR="00523D9F" w:rsidRDefault="000F1A6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E87C" w14:textId="77777777" w:rsidR="00523D9F" w:rsidRDefault="000F1A6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523D9F" w14:paraId="79E39E22" w14:textId="77777777" w:rsidTr="00CA7E45"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B05BB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Муниципальная программа Куйбышевского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77AF9" w14:textId="77777777" w:rsidR="00523D9F" w:rsidRDefault="000F1A6B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58A74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88D7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76DF6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21F47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C760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B8CE3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170,3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8A03B" w14:textId="0896117D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156C8A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7C103" w14:textId="6DFDD5F2" w:rsidR="00523D9F" w:rsidRDefault="00156C8A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</w:t>
            </w:r>
            <w:r w:rsidR="000F1A6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4782A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2C8A3" w14:textId="31E4B5CD" w:rsidR="00523D9F" w:rsidRPr="00156C8A" w:rsidRDefault="00156C8A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156C8A"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7E5EA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C0D89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01E34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</w:tr>
      <w:tr w:rsidR="00523D9F" w14:paraId="7E761EA1" w14:textId="77777777" w:rsidTr="00CA7E45">
        <w:trPr>
          <w:trHeight w:val="1724"/>
        </w:trPr>
        <w:tc>
          <w:tcPr>
            <w:tcW w:w="3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67843" w14:textId="77777777" w:rsidR="00523D9F" w:rsidRDefault="00523D9F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06A32" w14:textId="77777777" w:rsidR="00523D9F" w:rsidRDefault="000F1A6B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6E16C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2BD3C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267D5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649B2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5FA0C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663AB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A71A3" w14:textId="5725E6F2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  <w:r w:rsidR="00156C8A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63DDF" w14:textId="7726922A" w:rsidR="00523D9F" w:rsidRDefault="00156C8A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</w:t>
            </w:r>
            <w:r w:rsidR="000F1A6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0950A" w14:textId="77777777" w:rsidR="00523D9F" w:rsidRDefault="000F1A6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27261" w14:textId="665C7082" w:rsidR="00523D9F" w:rsidRPr="00156C8A" w:rsidRDefault="00156C8A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156C8A"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AD39A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45EB0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5210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</w:tr>
      <w:tr w:rsidR="00523D9F" w14:paraId="2AFD0114" w14:textId="77777777" w:rsidTr="00CA7E45"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1F922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1 «Пожарная безопасность»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F3D87" w14:textId="77777777" w:rsidR="00523D9F" w:rsidRDefault="000F1A6B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5C60" w14:textId="77777777" w:rsidR="00523D9F" w:rsidRDefault="000F1A6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968,9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CC424" w14:textId="77777777" w:rsidR="00523D9F" w:rsidRDefault="000F1A6B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D56D2" w14:textId="77777777" w:rsidR="00523D9F" w:rsidRDefault="000F1A6B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8838B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B2963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F9627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322F" w14:textId="68DDBC79" w:rsidR="00523D9F" w:rsidRDefault="000F1A6B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156C8A"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1EAA5" w14:textId="33675A52" w:rsidR="00523D9F" w:rsidRDefault="00156C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  <w:r w:rsidR="000F1A6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3B746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AD1AB" w14:textId="31B2BE10" w:rsidR="00523D9F" w:rsidRPr="00156C8A" w:rsidRDefault="00156C8A">
            <w:pPr>
              <w:jc w:val="center"/>
              <w:rPr>
                <w:rFonts w:ascii="Times New Roman" w:hAnsi="Times New Roman"/>
                <w:sz w:val="20"/>
              </w:rPr>
            </w:pPr>
            <w:r w:rsidRPr="00156C8A">
              <w:rPr>
                <w:rFonts w:ascii="Times New Roman" w:hAnsi="Times New Roman"/>
                <w:sz w:val="20"/>
              </w:rPr>
              <w:t>85,0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73C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846E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5BD5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</w:tr>
      <w:tr w:rsidR="00523D9F" w14:paraId="359D8FA0" w14:textId="77777777" w:rsidTr="00CA7E45">
        <w:tc>
          <w:tcPr>
            <w:tcW w:w="3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F33A2" w14:textId="77777777" w:rsidR="00523D9F" w:rsidRDefault="00523D9F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C9FC0" w14:textId="77777777" w:rsidR="00523D9F" w:rsidRDefault="000F1A6B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950AE" w14:textId="77777777" w:rsidR="00523D9F" w:rsidRDefault="000F1A6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968,9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90B71" w14:textId="77777777" w:rsidR="00523D9F" w:rsidRDefault="000F1A6B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89490" w14:textId="77777777" w:rsidR="00523D9F" w:rsidRDefault="000F1A6B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84016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F7BC9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CA82A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BF413" w14:textId="788A2983" w:rsidR="00523D9F" w:rsidRDefault="000F1A6B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156C8A"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F6C2C" w14:textId="0D9CDB67" w:rsidR="00523D9F" w:rsidRDefault="00156C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  <w:r w:rsidR="000F1A6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5A3C9" w14:textId="77777777" w:rsidR="00523D9F" w:rsidRDefault="000F1A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91AA8" w14:textId="035288BA" w:rsidR="00523D9F" w:rsidRPr="00156C8A" w:rsidRDefault="00156C8A">
            <w:pPr>
              <w:jc w:val="center"/>
              <w:rPr>
                <w:rFonts w:ascii="Times New Roman" w:hAnsi="Times New Roman"/>
                <w:sz w:val="20"/>
              </w:rPr>
            </w:pPr>
            <w:r w:rsidRPr="00156C8A">
              <w:rPr>
                <w:rFonts w:ascii="Times New Roman" w:hAnsi="Times New Roman"/>
                <w:sz w:val="20"/>
              </w:rPr>
              <w:t>85,0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0613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D7D8D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61AA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</w:tr>
      <w:tr w:rsidR="00523D9F" w14:paraId="30C90AB0" w14:textId="77777777" w:rsidTr="00CA7E45"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BB0EF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2 «Защита населения от чрезвычайных ситуаций»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FA96E" w14:textId="77777777" w:rsidR="00523D9F" w:rsidRDefault="000F1A6B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383F4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39,0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9FAD0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7C8DE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1B52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078F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D214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26534" w14:textId="09B66AFB" w:rsidR="00523D9F" w:rsidRDefault="00156C8A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14F83" w14:textId="5599B2CB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</w:t>
            </w:r>
            <w:r w:rsidR="00156C8A">
              <w:rPr>
                <w:rFonts w:ascii="Times New Roman" w:hAnsi="Times New Roman"/>
                <w:spacing w:val="-8"/>
                <w:sz w:val="20"/>
              </w:rPr>
              <w:t>0</w:t>
            </w:r>
            <w:r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4235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C96C6" w14:textId="7A4E319C" w:rsidR="00523D9F" w:rsidRDefault="00156C8A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0FF6B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3B5B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F5E5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</w:tr>
      <w:tr w:rsidR="00523D9F" w14:paraId="2F1E73C2" w14:textId="77777777" w:rsidTr="00CA7E45">
        <w:tc>
          <w:tcPr>
            <w:tcW w:w="3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BDA22" w14:textId="77777777" w:rsidR="00523D9F" w:rsidRDefault="00523D9F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C0431" w14:textId="77777777" w:rsidR="00523D9F" w:rsidRDefault="000F1A6B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9D4B1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39,0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1851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C51D8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C10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6298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3B67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B192A" w14:textId="554A2044" w:rsidR="00523D9F" w:rsidRDefault="00156C8A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153B9" w14:textId="046CEE51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</w:t>
            </w:r>
            <w:r w:rsidR="00156C8A">
              <w:rPr>
                <w:rFonts w:ascii="Times New Roman" w:hAnsi="Times New Roman"/>
                <w:spacing w:val="-8"/>
                <w:sz w:val="20"/>
              </w:rPr>
              <w:t>0</w:t>
            </w:r>
            <w:r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5B685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161B" w14:textId="2D3407C3" w:rsidR="00523D9F" w:rsidRDefault="00156C8A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50B8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7643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DC5E9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</w:tr>
      <w:tr w:rsidR="00523D9F" w14:paraId="15D8CF41" w14:textId="77777777" w:rsidTr="00CA7E45"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B938C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3 «Обеспечение безопасности на воде»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832EE" w14:textId="77777777" w:rsidR="00523D9F" w:rsidRDefault="000F1A6B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6C2D4" w14:textId="73DE0FF8" w:rsidR="00523D9F" w:rsidRDefault="00156C8A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  <w:r w:rsidR="000F1A6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D2E49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5763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60C8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C69D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65206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8AF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211CE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1FC6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BE856" w14:textId="200E965B" w:rsidR="00523D9F" w:rsidRDefault="00156C8A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CEF95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FE46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ACD0A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</w:tr>
      <w:tr w:rsidR="00523D9F" w14:paraId="40DC5321" w14:textId="77777777" w:rsidTr="00CA7E45">
        <w:tc>
          <w:tcPr>
            <w:tcW w:w="3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A331" w14:textId="77777777" w:rsidR="00523D9F" w:rsidRDefault="00523D9F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85994" w14:textId="77777777" w:rsidR="00523D9F" w:rsidRDefault="000F1A6B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1673F" w14:textId="09E33F65" w:rsidR="00523D9F" w:rsidRDefault="00156C8A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  <w:r w:rsidR="000F1A6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2A5B0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B4DEA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094F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70CEB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75887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C25FC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A0072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015B0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CFFF1" w14:textId="38D6045A" w:rsidR="00523D9F" w:rsidRDefault="00156C8A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  <w:r w:rsidR="000F1A6B">
              <w:rPr>
                <w:rFonts w:ascii="Times New Roman" w:hAnsi="Times New Roman"/>
                <w:spacing w:val="-8"/>
                <w:sz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395E4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A47C3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C81A" w14:textId="77777777" w:rsidR="00523D9F" w:rsidRDefault="000F1A6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</w:tr>
      <w:tr w:rsidR="00523D9F" w14:paraId="1F462571" w14:textId="77777777" w:rsidTr="00CA7E45"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DEFFA" w14:textId="77777777" w:rsidR="00523D9F" w:rsidRDefault="000F1A6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4 «Создание аппаратно-программного комплекса «Безопасный город» на территории Куйбышевского сельского поселения»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C459B" w14:textId="77777777" w:rsidR="00523D9F" w:rsidRDefault="000F1A6B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7017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B209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AE1C0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384D4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B7915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D9B8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3F70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76C1F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BE98E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BD603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DFA5F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ADAB7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6DE7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523D9F" w14:paraId="55FE187A" w14:textId="77777777" w:rsidTr="00CA7E45">
        <w:tc>
          <w:tcPr>
            <w:tcW w:w="3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71074" w14:textId="77777777" w:rsidR="00523D9F" w:rsidRDefault="00523D9F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F1904" w14:textId="77777777" w:rsidR="00523D9F" w:rsidRDefault="000F1A6B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F975B" w14:textId="77777777" w:rsidR="00523D9F" w:rsidRDefault="000F1A6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E3CED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412C8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175D3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1DA2B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B9E81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C9082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0964F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30852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337C4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F04FD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F2CE3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9C52C" w14:textId="77777777" w:rsidR="00523D9F" w:rsidRDefault="000F1A6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</w:tbl>
    <w:p w14:paraId="7B2E8B6A" w14:textId="77777777" w:rsidR="00CA7E45" w:rsidRDefault="00CA7E45">
      <w:pPr>
        <w:widowControl/>
        <w:spacing w:line="216" w:lineRule="auto"/>
        <w:rPr>
          <w:rFonts w:ascii="Times New Roman" w:hAnsi="Times New Roman"/>
          <w:sz w:val="28"/>
        </w:rPr>
      </w:pPr>
    </w:p>
    <w:p w14:paraId="66AE822E" w14:textId="77777777" w:rsidR="001E2ABE" w:rsidRDefault="000F1A6B" w:rsidP="00CA7E45">
      <w:pPr>
        <w:widowControl/>
        <w:spacing w:line="216" w:lineRule="auto"/>
        <w:ind w:left="-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14:paraId="1A4515F2" w14:textId="67F615C8" w:rsidR="00523D9F" w:rsidRDefault="000F1A6B" w:rsidP="00CA7E45">
      <w:pPr>
        <w:widowControl/>
        <w:spacing w:line="216" w:lineRule="auto"/>
        <w:ind w:left="-851"/>
      </w:pPr>
      <w:r>
        <w:rPr>
          <w:rFonts w:ascii="Times New Roman" w:hAnsi="Times New Roman"/>
          <w:sz w:val="28"/>
        </w:rPr>
        <w:t>Куйбышевского сельского поселения                                                                              С.Л. Слепченко</w:t>
      </w:r>
    </w:p>
    <w:p w14:paraId="0F4AA39A" w14:textId="77777777" w:rsidR="00523D9F" w:rsidRDefault="00523D9F">
      <w:pPr>
        <w:widowControl/>
      </w:pPr>
    </w:p>
    <w:sectPr w:rsidR="00523D9F" w:rsidSect="00CA7E45">
      <w:footerReference w:type="default" r:id="rId10"/>
      <w:pgSz w:w="16838" w:h="11906" w:orient="landscape"/>
      <w:pgMar w:top="1304" w:right="737" w:bottom="851" w:left="1537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BBC3" w14:textId="77777777" w:rsidR="00825307" w:rsidRDefault="00825307">
      <w:r>
        <w:separator/>
      </w:r>
    </w:p>
  </w:endnote>
  <w:endnote w:type="continuationSeparator" w:id="0">
    <w:p w14:paraId="169EA772" w14:textId="77777777" w:rsidR="00825307" w:rsidRDefault="0082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7AC9" w14:textId="2CFCDDDF" w:rsidR="00523D9F" w:rsidRDefault="00825307">
    <w:pPr>
      <w:pStyle w:val="afff0"/>
    </w:pPr>
    <w:r>
      <w:rPr>
        <w:noProof/>
      </w:rPr>
      <w:pict w14:anchorId="192B4B85">
        <v:shape id="Picture 1" o:spid="_x0000_s2049" style="position:absolute;margin-left:553.55pt;margin-top:.05pt;width:12.9pt;height:13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" adj="-11796480,,5400" path="m,l,21600r21600,l21600,,,xe" stroked="f">
          <v:stroke joinstyle="miter"/>
          <v:formulas/>
          <v:path arrowok="t" o:connecttype="segments" textboxrect="0,0,21600,21600"/>
          <v:textbox inset="0,0,0,0">
            <w:txbxContent>
              <w:p w14:paraId="78BC0693" w14:textId="77777777" w:rsidR="00523D9F" w:rsidRDefault="00523D9F">
                <w:pPr>
                  <w:pStyle w:val="afff0"/>
                </w:pP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8658" w14:textId="77777777" w:rsidR="00523D9F" w:rsidRDefault="00523D9F">
    <w:pPr>
      <w:pStyle w:val="afff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DB94" w14:textId="77777777" w:rsidR="00825307" w:rsidRDefault="00825307">
      <w:r>
        <w:separator/>
      </w:r>
    </w:p>
  </w:footnote>
  <w:footnote w:type="continuationSeparator" w:id="0">
    <w:p w14:paraId="2B845106" w14:textId="77777777" w:rsidR="00825307" w:rsidRDefault="0082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11058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B8926B4" w14:textId="5EB58269" w:rsidR="00FE3744" w:rsidRPr="00FE3744" w:rsidRDefault="00FE3744">
        <w:pPr>
          <w:pStyle w:val="af3"/>
          <w:jc w:val="center"/>
          <w:rPr>
            <w:rFonts w:ascii="Times New Roman" w:hAnsi="Times New Roman"/>
          </w:rPr>
        </w:pPr>
        <w:r w:rsidRPr="00FE3744">
          <w:rPr>
            <w:rFonts w:ascii="Times New Roman" w:hAnsi="Times New Roman"/>
          </w:rPr>
          <w:fldChar w:fldCharType="begin"/>
        </w:r>
        <w:r w:rsidRPr="00FE3744">
          <w:rPr>
            <w:rFonts w:ascii="Times New Roman" w:hAnsi="Times New Roman"/>
          </w:rPr>
          <w:instrText>PAGE   \* MERGEFORMAT</w:instrText>
        </w:r>
        <w:r w:rsidRPr="00FE3744">
          <w:rPr>
            <w:rFonts w:ascii="Times New Roman" w:hAnsi="Times New Roman"/>
          </w:rPr>
          <w:fldChar w:fldCharType="separate"/>
        </w:r>
        <w:r w:rsidRPr="00FE3744">
          <w:rPr>
            <w:rFonts w:ascii="Times New Roman" w:hAnsi="Times New Roman"/>
          </w:rPr>
          <w:t>2</w:t>
        </w:r>
        <w:r w:rsidRPr="00FE3744">
          <w:rPr>
            <w:rFonts w:ascii="Times New Roman" w:hAnsi="Times New Roman"/>
          </w:rPr>
          <w:fldChar w:fldCharType="end"/>
        </w:r>
      </w:p>
    </w:sdtContent>
  </w:sdt>
  <w:p w14:paraId="46A0407A" w14:textId="77777777" w:rsidR="00523D9F" w:rsidRDefault="00523D9F">
    <w:pPr>
      <w:pStyle w:val="af3"/>
      <w:jc w:val="center"/>
      <w:rPr>
        <w:rFonts w:ascii="Times New Roman" w:hAnsi="Times New Roman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7E64" w14:textId="7F96850A" w:rsidR="00FE3744" w:rsidRDefault="00FE3744">
    <w:pPr>
      <w:pStyle w:val="af3"/>
      <w:jc w:val="center"/>
    </w:pPr>
  </w:p>
  <w:p w14:paraId="0B9C0F88" w14:textId="77777777" w:rsidR="00CA7E45" w:rsidRDefault="00CA7E4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2543"/>
    <w:multiLevelType w:val="multilevel"/>
    <w:tmpl w:val="608A010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D9F"/>
    <w:rsid w:val="000F1A6B"/>
    <w:rsid w:val="00156C8A"/>
    <w:rsid w:val="001E2ABE"/>
    <w:rsid w:val="002F5560"/>
    <w:rsid w:val="003D337A"/>
    <w:rsid w:val="0041794F"/>
    <w:rsid w:val="00435E48"/>
    <w:rsid w:val="005171AC"/>
    <w:rsid w:val="00523D9F"/>
    <w:rsid w:val="00825307"/>
    <w:rsid w:val="00C42E84"/>
    <w:rsid w:val="00CA7E45"/>
    <w:rsid w:val="00E41E12"/>
    <w:rsid w:val="00F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6703D7"/>
  <w15:docId w15:val="{05FC3663-05B8-4D3C-99B5-6406BEDF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widowControl w:val="0"/>
    </w:pPr>
    <w:rPr>
      <w:rFonts w:ascii="Arial Unicode MS" w:hAnsi="Arial Unicode MS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widowControl/>
      <w:numPr>
        <w:ilvl w:val="1"/>
        <w:numId w:val="1"/>
      </w:numPr>
      <w:ind w:left="709" w:firstLine="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Arial Unicode MS" w:hAnsi="Arial Unicode MS"/>
      <w:color w:val="000000"/>
      <w:sz w:val="24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  <w:rPr>
      <w:rFonts w:ascii="Arial Unicode MS" w:hAnsi="Arial Unicode MS"/>
      <w:color w:val="000000"/>
      <w:sz w:val="24"/>
    </w:rPr>
  </w:style>
  <w:style w:type="paragraph" w:customStyle="1" w:styleId="WW8Num35z1">
    <w:name w:val="WW8Num35z1"/>
    <w:link w:val="WW8Num35z10"/>
  </w:style>
  <w:style w:type="character" w:customStyle="1" w:styleId="WW8Num35z10">
    <w:name w:val="WW8Num35z1"/>
    <w:link w:val="WW8Num35z1"/>
  </w:style>
  <w:style w:type="paragraph" w:customStyle="1" w:styleId="313pt">
    <w:name w:val="Основной текст (3) + 13 pt"/>
    <w:link w:val="313pt0"/>
    <w:rPr>
      <w:sz w:val="26"/>
    </w:rPr>
  </w:style>
  <w:style w:type="character" w:customStyle="1" w:styleId="313pt0">
    <w:name w:val="Основной текст (3) + 13 pt"/>
    <w:link w:val="313pt"/>
    <w:rPr>
      <w:rFonts w:ascii="Times New Roman" w:hAnsi="Times New Roman"/>
      <w:sz w:val="26"/>
      <w:u w:val="none"/>
    </w:rPr>
  </w:style>
  <w:style w:type="paragraph" w:customStyle="1" w:styleId="WW8Num24z0">
    <w:name w:val="WW8Num24z0"/>
    <w:link w:val="WW8Num24z00"/>
    <w:rPr>
      <w:sz w:val="26"/>
    </w:rPr>
  </w:style>
  <w:style w:type="character" w:customStyle="1" w:styleId="WW8Num24z00">
    <w:name w:val="WW8Num24z0"/>
    <w:link w:val="WW8Num2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sz w:val="26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51">
    <w:name w:val="Основной текст (5)"/>
    <w:basedOn w:val="a"/>
    <w:link w:val="52"/>
    <w:pPr>
      <w:spacing w:line="264" w:lineRule="exact"/>
      <w:jc w:val="both"/>
    </w:pPr>
    <w:rPr>
      <w:rFonts w:ascii="Times New Roman" w:hAnsi="Times New Roman"/>
      <w:sz w:val="22"/>
    </w:rPr>
  </w:style>
  <w:style w:type="character" w:customStyle="1" w:styleId="52">
    <w:name w:val="Основной текст (5)"/>
    <w:basedOn w:val="10"/>
    <w:link w:val="51"/>
    <w:rPr>
      <w:rFonts w:ascii="Times New Roman" w:hAnsi="Times New Roman"/>
      <w:color w:val="000000"/>
      <w:sz w:val="22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35z6">
    <w:name w:val="WW8Num35z6"/>
    <w:link w:val="WW8Num35z60"/>
  </w:style>
  <w:style w:type="character" w:customStyle="1" w:styleId="WW8Num35z60">
    <w:name w:val="WW8Num35z6"/>
    <w:link w:val="WW8Num35z6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8Num38z3">
    <w:name w:val="WW8Num38z3"/>
    <w:link w:val="WW8Num38z30"/>
  </w:style>
  <w:style w:type="character" w:customStyle="1" w:styleId="WW8Num38z30">
    <w:name w:val="WW8Num38z3"/>
    <w:link w:val="WW8Num38z3"/>
  </w:style>
  <w:style w:type="paragraph" w:styleId="a5">
    <w:name w:val="Body Text"/>
    <w:basedOn w:val="a"/>
    <w:link w:val="14"/>
    <w:pPr>
      <w:widowControl/>
      <w:jc w:val="center"/>
    </w:pPr>
    <w:rPr>
      <w:rFonts w:ascii="Times New Roman" w:hAnsi="Times New Roman"/>
      <w:sz w:val="28"/>
    </w:rPr>
  </w:style>
  <w:style w:type="character" w:customStyle="1" w:styleId="14">
    <w:name w:val="Основной текст Знак1"/>
    <w:basedOn w:val="10"/>
    <w:link w:val="a5"/>
    <w:rPr>
      <w:rFonts w:ascii="Times New Roman" w:hAnsi="Times New Roman"/>
      <w:color w:val="000000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39z4">
    <w:name w:val="WW8Num39z4"/>
    <w:link w:val="WW8Num39z40"/>
  </w:style>
  <w:style w:type="character" w:customStyle="1" w:styleId="WW8Num39z40">
    <w:name w:val="WW8Num39z4"/>
    <w:link w:val="WW8Num39z4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9z6">
    <w:name w:val="WW8Num39z6"/>
    <w:link w:val="WW8Num39z60"/>
  </w:style>
  <w:style w:type="character" w:customStyle="1" w:styleId="WW8Num39z60">
    <w:name w:val="WW8Num39z6"/>
    <w:link w:val="WW8Num39z6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1">
    <w:name w:val="Основной текст (3)"/>
    <w:basedOn w:val="a"/>
    <w:link w:val="32"/>
    <w:pPr>
      <w:spacing w:after="240" w:line="302" w:lineRule="exact"/>
      <w:jc w:val="both"/>
    </w:pPr>
    <w:rPr>
      <w:rFonts w:ascii="Times New Roman" w:hAnsi="Times New Roman"/>
    </w:rPr>
  </w:style>
  <w:style w:type="character" w:customStyle="1" w:styleId="32">
    <w:name w:val="Основной текст (3)"/>
    <w:basedOn w:val="10"/>
    <w:link w:val="31"/>
    <w:rPr>
      <w:rFonts w:ascii="Times New Roman" w:hAnsi="Times New Roman"/>
      <w:color w:val="000000"/>
      <w:sz w:val="24"/>
    </w:rPr>
  </w:style>
  <w:style w:type="paragraph" w:customStyle="1" w:styleId="WW8Num26z0">
    <w:name w:val="WW8Num26z0"/>
    <w:link w:val="WW8Num26z00"/>
    <w:rPr>
      <w:sz w:val="26"/>
    </w:rPr>
  </w:style>
  <w:style w:type="character" w:customStyle="1" w:styleId="WW8Num26z00">
    <w:name w:val="WW8Num26z0"/>
    <w:link w:val="WW8Num26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71">
    <w:name w:val="Основной текст (7)"/>
    <w:basedOn w:val="a"/>
    <w:link w:val="72"/>
    <w:pPr>
      <w:spacing w:line="230" w:lineRule="exact"/>
      <w:jc w:val="center"/>
    </w:pPr>
    <w:rPr>
      <w:rFonts w:ascii="Times New Roman" w:hAnsi="Times New Roman"/>
      <w:sz w:val="20"/>
    </w:rPr>
  </w:style>
  <w:style w:type="character" w:customStyle="1" w:styleId="72">
    <w:name w:val="Основной текст (7)"/>
    <w:basedOn w:val="10"/>
    <w:link w:val="71"/>
    <w:rPr>
      <w:rFonts w:ascii="Times New Roman" w:hAnsi="Times New Roman"/>
      <w:color w:val="000000"/>
      <w:sz w:val="20"/>
    </w:rPr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38z2">
    <w:name w:val="WW8Num38z2"/>
    <w:link w:val="WW8Num38z20"/>
  </w:style>
  <w:style w:type="character" w:customStyle="1" w:styleId="WW8Num38z20">
    <w:name w:val="WW8Num38z2"/>
    <w:link w:val="WW8Num38z2"/>
  </w:style>
  <w:style w:type="paragraph" w:customStyle="1" w:styleId="WW8Num40z3">
    <w:name w:val="WW8Num40z3"/>
    <w:link w:val="WW8Num40z30"/>
  </w:style>
  <w:style w:type="character" w:customStyle="1" w:styleId="WW8Num40z30">
    <w:name w:val="WW8Num40z3"/>
    <w:link w:val="WW8Num40z3"/>
  </w:style>
  <w:style w:type="paragraph" w:customStyle="1" w:styleId="a6">
    <w:name w:val="Нижний колонтитул Знак"/>
    <w:link w:val="a7"/>
  </w:style>
  <w:style w:type="character" w:customStyle="1" w:styleId="a7">
    <w:name w:val="Нижний колонтитул Знак"/>
    <w:link w:val="a6"/>
    <w:rPr>
      <w:color w:val="000000"/>
    </w:rPr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a8">
    <w:name w:val="Основной текст с отступом Знак"/>
    <w:link w:val="a9"/>
    <w:rPr>
      <w:sz w:val="28"/>
    </w:rPr>
  </w:style>
  <w:style w:type="character" w:customStyle="1" w:styleId="a9">
    <w:name w:val="Основной текст с отступом Знак"/>
    <w:link w:val="a8"/>
    <w:rPr>
      <w:rFonts w:ascii="Times New Roman" w:hAnsi="Times New Roman"/>
      <w:sz w:val="28"/>
    </w:rPr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38z4">
    <w:name w:val="WW8Num38z4"/>
    <w:link w:val="WW8Num38z40"/>
  </w:style>
  <w:style w:type="character" w:customStyle="1" w:styleId="WW8Num38z40">
    <w:name w:val="WW8Num38z4"/>
    <w:link w:val="WW8Num38z4"/>
  </w:style>
  <w:style w:type="paragraph" w:customStyle="1" w:styleId="WW8Num39z1">
    <w:name w:val="WW8Num39z1"/>
    <w:link w:val="WW8Num39z10"/>
  </w:style>
  <w:style w:type="character" w:customStyle="1" w:styleId="WW8Num39z10">
    <w:name w:val="WW8Num39z1"/>
    <w:link w:val="WW8Num39z1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19z0">
    <w:name w:val="WW8Num19z0"/>
    <w:link w:val="WW8Num19z00"/>
    <w:rPr>
      <w:sz w:val="26"/>
    </w:rPr>
  </w:style>
  <w:style w:type="character" w:customStyle="1" w:styleId="WW8Num19z00">
    <w:name w:val="WW8Num19z0"/>
    <w:link w:val="WW8Num19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0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0z0">
    <w:name w:val="WW8Num20z0"/>
    <w:link w:val="WW8Num20z00"/>
    <w:rPr>
      <w:sz w:val="26"/>
    </w:rPr>
  </w:style>
  <w:style w:type="character" w:customStyle="1" w:styleId="WW8Num20z00">
    <w:name w:val="WW8Num20z0"/>
    <w:link w:val="WW8Num20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43z1">
    <w:name w:val="WW8Num43z1"/>
    <w:link w:val="WW8Num43z10"/>
  </w:style>
  <w:style w:type="character" w:customStyle="1" w:styleId="WW8Num43z10">
    <w:name w:val="WW8Num43z1"/>
    <w:link w:val="WW8Num43z1"/>
  </w:style>
  <w:style w:type="paragraph" w:customStyle="1" w:styleId="WW8Num40z1">
    <w:name w:val="WW8Num40z1"/>
    <w:link w:val="WW8Num40z10"/>
  </w:style>
  <w:style w:type="character" w:customStyle="1" w:styleId="WW8Num40z10">
    <w:name w:val="WW8Num40z1"/>
    <w:link w:val="WW8Num40z1"/>
  </w:style>
  <w:style w:type="paragraph" w:customStyle="1" w:styleId="9">
    <w:name w:val="Основной текст (9)"/>
    <w:basedOn w:val="a"/>
    <w:link w:val="90"/>
    <w:pPr>
      <w:spacing w:before="360" w:after="60" w:line="389" w:lineRule="exact"/>
      <w:jc w:val="center"/>
    </w:pPr>
    <w:rPr>
      <w:rFonts w:ascii="Times New Roman" w:hAnsi="Times New Roman"/>
      <w:b/>
      <w:sz w:val="32"/>
    </w:rPr>
  </w:style>
  <w:style w:type="character" w:customStyle="1" w:styleId="90">
    <w:name w:val="Основной текст (9)"/>
    <w:basedOn w:val="10"/>
    <w:link w:val="9"/>
    <w:rPr>
      <w:rFonts w:ascii="Times New Roman" w:hAnsi="Times New Roman"/>
      <w:b/>
      <w:color w:val="000000"/>
      <w:sz w:val="32"/>
    </w:rPr>
  </w:style>
  <w:style w:type="paragraph" w:customStyle="1" w:styleId="WW8Num39z3">
    <w:name w:val="WW8Num39z3"/>
    <w:link w:val="WW8Num39z30"/>
  </w:style>
  <w:style w:type="character" w:customStyle="1" w:styleId="WW8Num39z30">
    <w:name w:val="WW8Num39z3"/>
    <w:link w:val="WW8Num39z3"/>
  </w:style>
  <w:style w:type="paragraph" w:customStyle="1" w:styleId="WW8Num11z0">
    <w:name w:val="WW8Num11z0"/>
    <w:link w:val="WW8Num11z00"/>
    <w:rPr>
      <w:sz w:val="26"/>
    </w:rPr>
  </w:style>
  <w:style w:type="character" w:customStyle="1" w:styleId="WW8Num11z00">
    <w:name w:val="WW8Num11z0"/>
    <w:link w:val="WW8Num11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610ptExact">
    <w:name w:val="Основной текст (6) + 10 pt Exact"/>
    <w:link w:val="610ptExact0"/>
  </w:style>
  <w:style w:type="character" w:customStyle="1" w:styleId="610ptExact0">
    <w:name w:val="Основной текст (6) + 10 pt Exact"/>
    <w:link w:val="610ptExact"/>
    <w:rPr>
      <w:rFonts w:ascii="Times New Roman" w:hAnsi="Times New Roman"/>
      <w:color w:val="000000"/>
      <w:spacing w:val="0"/>
      <w:sz w:val="20"/>
      <w:u w:val="none"/>
    </w:rPr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23">
    <w:name w:val="Основной шрифт абзаца2"/>
  </w:style>
  <w:style w:type="paragraph" w:customStyle="1" w:styleId="WW8Num9z0">
    <w:name w:val="WW8Num9z0"/>
    <w:link w:val="WW8Num9z00"/>
    <w:rPr>
      <w:sz w:val="26"/>
    </w:rPr>
  </w:style>
  <w:style w:type="character" w:customStyle="1" w:styleId="WW8Num9z00">
    <w:name w:val="WW8Num9z0"/>
    <w:link w:val="WW8Num9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8">
    <w:name w:val="Основной текст (8)"/>
    <w:basedOn w:val="a"/>
    <w:link w:val="80"/>
    <w:pPr>
      <w:spacing w:before="120" w:after="360" w:line="240" w:lineRule="atLeast"/>
      <w:jc w:val="both"/>
    </w:pPr>
    <w:rPr>
      <w:rFonts w:ascii="Times New Roman" w:hAnsi="Times New Roman"/>
      <w:b/>
      <w:sz w:val="28"/>
    </w:rPr>
  </w:style>
  <w:style w:type="character" w:customStyle="1" w:styleId="80">
    <w:name w:val="Основной текст (8)"/>
    <w:basedOn w:val="10"/>
    <w:link w:val="8"/>
    <w:rPr>
      <w:rFonts w:ascii="Times New Roman" w:hAnsi="Times New Roman"/>
      <w:b/>
      <w:color w:val="000000"/>
      <w:sz w:val="28"/>
    </w:rPr>
  </w:style>
  <w:style w:type="paragraph" w:customStyle="1" w:styleId="16">
    <w:name w:val="Знак Знак1 Знак"/>
    <w:basedOn w:val="a"/>
    <w:link w:val="17"/>
    <w:pPr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7">
    <w:name w:val="Знак Знак1 Знак"/>
    <w:basedOn w:val="10"/>
    <w:link w:val="16"/>
    <w:rPr>
      <w:rFonts w:ascii="Times New Roman" w:hAnsi="Times New Roman"/>
      <w:color w:val="000000"/>
      <w:sz w:val="20"/>
    </w:rPr>
  </w:style>
  <w:style w:type="paragraph" w:customStyle="1" w:styleId="24">
    <w:name w:val="Основной текст (2)"/>
    <w:link w:val="25"/>
    <w:rPr>
      <w:sz w:val="26"/>
      <w:u w:val="single"/>
    </w:rPr>
  </w:style>
  <w:style w:type="character" w:customStyle="1" w:styleId="25">
    <w:name w:val="Основной текст (2)"/>
    <w:link w:val="24"/>
    <w:rPr>
      <w:rFonts w:ascii="Times New Roman" w:hAnsi="Times New Roman"/>
      <w:sz w:val="26"/>
      <w:u w:val="single"/>
    </w:rPr>
  </w:style>
  <w:style w:type="paragraph" w:customStyle="1" w:styleId="WW8Num10z0">
    <w:name w:val="WW8Num10z0"/>
    <w:link w:val="WW8Num10z00"/>
    <w:rPr>
      <w:sz w:val="26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Style2">
    <w:name w:val="Style2"/>
    <w:basedOn w:val="a"/>
    <w:link w:val="Style20"/>
    <w:pPr>
      <w:spacing w:line="322" w:lineRule="exact"/>
      <w:jc w:val="center"/>
    </w:pPr>
    <w:rPr>
      <w:rFonts w:ascii="Times New Roman" w:hAnsi="Times New Roman"/>
    </w:rPr>
  </w:style>
  <w:style w:type="character" w:customStyle="1" w:styleId="Style20">
    <w:name w:val="Style2"/>
    <w:basedOn w:val="10"/>
    <w:link w:val="Style2"/>
    <w:rPr>
      <w:rFonts w:ascii="Times New Roman" w:hAnsi="Times New Roman"/>
      <w:color w:val="000000"/>
      <w:sz w:val="24"/>
    </w:rPr>
  </w:style>
  <w:style w:type="paragraph" w:customStyle="1" w:styleId="7Exact">
    <w:name w:val="Основной текст (7) Exact"/>
    <w:link w:val="7Exact0"/>
  </w:style>
  <w:style w:type="character" w:customStyle="1" w:styleId="7Exact0">
    <w:name w:val="Основной текст (7) Exact"/>
    <w:link w:val="7Exact"/>
    <w:rPr>
      <w:rFonts w:ascii="Times New Roman" w:hAnsi="Times New Roman"/>
      <w:sz w:val="20"/>
      <w:u w:val="none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28pt">
    <w:name w:val="Основной текст (2) + 8 pt"/>
    <w:link w:val="28pt0"/>
    <w:rPr>
      <w:sz w:val="16"/>
    </w:rPr>
  </w:style>
  <w:style w:type="character" w:customStyle="1" w:styleId="28pt0">
    <w:name w:val="Основной текст (2) + 8 pt"/>
    <w:link w:val="28pt"/>
    <w:rPr>
      <w:rFonts w:ascii="Times New Roman" w:hAnsi="Times New Roman"/>
      <w:sz w:val="16"/>
      <w:u w:val="non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c">
    <w:name w:val="Колонтитул_"/>
    <w:link w:val="ad"/>
  </w:style>
  <w:style w:type="character" w:customStyle="1" w:styleId="ad">
    <w:name w:val="Колонтитул_"/>
    <w:link w:val="ac"/>
    <w:rPr>
      <w:rFonts w:ascii="Times New Roman" w:hAnsi="Times New Roman"/>
      <w:sz w:val="20"/>
      <w:u w:val="none"/>
    </w:rPr>
  </w:style>
  <w:style w:type="paragraph" w:customStyle="1" w:styleId="18">
    <w:name w:val="Просмотренная гиперссылка1"/>
    <w:link w:val="ae"/>
    <w:rPr>
      <w:color w:val="800080"/>
      <w:u w:val="single"/>
    </w:rPr>
  </w:style>
  <w:style w:type="character" w:styleId="ae">
    <w:name w:val="FollowedHyperlink"/>
    <w:link w:val="18"/>
    <w:rPr>
      <w:color w:val="800080"/>
      <w:u w:val="single"/>
    </w:rPr>
  </w:style>
  <w:style w:type="paragraph" w:customStyle="1" w:styleId="29pt">
    <w:name w:val="Основной текст (2) + 9 pt"/>
    <w:link w:val="29pt0"/>
    <w:rPr>
      <w:sz w:val="18"/>
    </w:rPr>
  </w:style>
  <w:style w:type="character" w:customStyle="1" w:styleId="29pt0">
    <w:name w:val="Основной текст (2) + 9 pt"/>
    <w:link w:val="29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8"/>
      <w:u w:val="none"/>
    </w:rPr>
  </w:style>
  <w:style w:type="paragraph" w:customStyle="1" w:styleId="WW8Num23z0">
    <w:name w:val="WW8Num23z0"/>
    <w:link w:val="WW8Num23z00"/>
    <w:rPr>
      <w:sz w:val="26"/>
    </w:rPr>
  </w:style>
  <w:style w:type="character" w:customStyle="1" w:styleId="WW8Num23z00">
    <w:name w:val="WW8Num23z0"/>
    <w:link w:val="WW8Num2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af">
    <w:name w:val="Знак"/>
    <w:basedOn w:val="a"/>
    <w:link w:val="af0"/>
    <w:pPr>
      <w:widowControl/>
      <w:spacing w:after="160" w:line="240" w:lineRule="exact"/>
    </w:pPr>
    <w:rPr>
      <w:rFonts w:ascii="Verdana" w:hAnsi="Verdana"/>
      <w:sz w:val="20"/>
    </w:rPr>
  </w:style>
  <w:style w:type="character" w:customStyle="1" w:styleId="af0">
    <w:name w:val="Знак"/>
    <w:basedOn w:val="10"/>
    <w:link w:val="af"/>
    <w:rPr>
      <w:rFonts w:ascii="Verdana" w:hAnsi="Verdana"/>
      <w:color w:val="000000"/>
      <w:sz w:val="20"/>
    </w:rPr>
  </w:style>
  <w:style w:type="paragraph" w:customStyle="1" w:styleId="WW8Num7z0">
    <w:name w:val="WW8Num7z0"/>
    <w:link w:val="WW8Num7z00"/>
    <w:rPr>
      <w:sz w:val="26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3pt">
    <w:name w:val="Колонтитул + 13 pt"/>
    <w:link w:val="13pt0"/>
    <w:rPr>
      <w:sz w:val="26"/>
    </w:rPr>
  </w:style>
  <w:style w:type="character" w:customStyle="1" w:styleId="13pt0">
    <w:name w:val="Колонтитул + 13 pt"/>
    <w:link w:val="13pt"/>
    <w:rPr>
      <w:rFonts w:ascii="Times New Roman" w:hAnsi="Times New Roman"/>
      <w:sz w:val="26"/>
      <w:u w:val="none"/>
    </w:rPr>
  </w:style>
  <w:style w:type="paragraph" w:customStyle="1" w:styleId="120">
    <w:name w:val="Основной текст (12)_"/>
    <w:link w:val="121"/>
  </w:style>
  <w:style w:type="character" w:customStyle="1" w:styleId="121">
    <w:name w:val="Основной текст (12)_"/>
    <w:link w:val="120"/>
    <w:rPr>
      <w:rFonts w:ascii="Times New Roman" w:hAnsi="Times New Roman"/>
      <w:sz w:val="20"/>
      <w:u w:val="none"/>
    </w:rPr>
  </w:style>
  <w:style w:type="paragraph" w:customStyle="1" w:styleId="91">
    <w:name w:val="Основной текст (9)_"/>
    <w:link w:val="92"/>
    <w:rPr>
      <w:b/>
      <w:sz w:val="32"/>
    </w:rPr>
  </w:style>
  <w:style w:type="character" w:customStyle="1" w:styleId="92">
    <w:name w:val="Основной текст (9)_"/>
    <w:link w:val="91"/>
    <w:rPr>
      <w:rFonts w:ascii="Times New Roman" w:hAnsi="Times New Roman"/>
      <w:b/>
      <w:sz w:val="32"/>
      <w:u w:val="none"/>
    </w:rPr>
  </w:style>
  <w:style w:type="paragraph" w:customStyle="1" w:styleId="WW8Num35z8">
    <w:name w:val="WW8Num35z8"/>
    <w:link w:val="WW8Num35z80"/>
  </w:style>
  <w:style w:type="character" w:customStyle="1" w:styleId="WW8Num35z80">
    <w:name w:val="WW8Num35z8"/>
    <w:link w:val="WW8Num35z8"/>
  </w:style>
  <w:style w:type="paragraph" w:customStyle="1" w:styleId="19">
    <w:name w:val="Рецензия1"/>
    <w:link w:val="1a"/>
    <w:rPr>
      <w:sz w:val="28"/>
    </w:rPr>
  </w:style>
  <w:style w:type="character" w:customStyle="1" w:styleId="1a">
    <w:name w:val="Рецензия1"/>
    <w:link w:val="19"/>
    <w:rPr>
      <w:sz w:val="28"/>
    </w:rPr>
  </w:style>
  <w:style w:type="paragraph" w:customStyle="1" w:styleId="WW8Num38z8">
    <w:name w:val="WW8Num38z8"/>
    <w:link w:val="WW8Num38z80"/>
  </w:style>
  <w:style w:type="character" w:customStyle="1" w:styleId="WW8Num38z80">
    <w:name w:val="WW8Num38z8"/>
    <w:link w:val="WW8Num38z8"/>
  </w:style>
  <w:style w:type="paragraph" w:customStyle="1" w:styleId="81">
    <w:name w:val="Основной текст (8)_"/>
    <w:link w:val="82"/>
    <w:rPr>
      <w:b/>
      <w:sz w:val="28"/>
    </w:rPr>
  </w:style>
  <w:style w:type="character" w:customStyle="1" w:styleId="82">
    <w:name w:val="Основной текст (8)_"/>
    <w:link w:val="81"/>
    <w:rPr>
      <w:rFonts w:ascii="Times New Roman" w:hAnsi="Times New Roman"/>
      <w:b/>
      <w:sz w:val="28"/>
      <w:u w:val="none"/>
    </w:rPr>
  </w:style>
  <w:style w:type="paragraph" w:customStyle="1" w:styleId="WW8Num43z8">
    <w:name w:val="WW8Num43z8"/>
    <w:link w:val="WW8Num43z80"/>
  </w:style>
  <w:style w:type="character" w:customStyle="1" w:styleId="WW8Num43z80">
    <w:name w:val="WW8Num43z8"/>
    <w:link w:val="WW8Num43z8"/>
  </w:style>
  <w:style w:type="paragraph" w:customStyle="1" w:styleId="9Exact">
    <w:name w:val="Основной текст (9) Exact"/>
    <w:link w:val="9Exact0"/>
    <w:rPr>
      <w:b/>
      <w:sz w:val="32"/>
    </w:rPr>
  </w:style>
  <w:style w:type="character" w:customStyle="1" w:styleId="9Exact0">
    <w:name w:val="Основной текст (9) Exact"/>
    <w:link w:val="9Exact"/>
    <w:rPr>
      <w:rFonts w:ascii="Times New Roman" w:hAnsi="Times New Roman"/>
      <w:b/>
      <w:sz w:val="32"/>
      <w:u w:val="none"/>
    </w:rPr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2Exact1">
    <w:name w:val="Основной текст (2) Exact1"/>
    <w:link w:val="2Exact10"/>
    <w:rPr>
      <w:sz w:val="26"/>
      <w:u w:val="single"/>
    </w:rPr>
  </w:style>
  <w:style w:type="character" w:customStyle="1" w:styleId="2Exact10">
    <w:name w:val="Основной текст (2) Exact1"/>
    <w:link w:val="2Exact1"/>
    <w:rPr>
      <w:rFonts w:ascii="Times New Roman" w:hAnsi="Times New Roman"/>
      <w:sz w:val="26"/>
      <w:u w:val="single"/>
    </w:rPr>
  </w:style>
  <w:style w:type="paragraph" w:customStyle="1" w:styleId="WW8Num40z4">
    <w:name w:val="WW8Num40z4"/>
    <w:link w:val="WW8Num40z40"/>
  </w:style>
  <w:style w:type="character" w:customStyle="1" w:styleId="WW8Num40z40">
    <w:name w:val="WW8Num40z4"/>
    <w:link w:val="WW8Num40z4"/>
  </w:style>
  <w:style w:type="paragraph" w:customStyle="1" w:styleId="100">
    <w:name w:val="Основной текст (10)"/>
    <w:basedOn w:val="a"/>
    <w:link w:val="101"/>
    <w:pPr>
      <w:spacing w:before="180" w:line="240" w:lineRule="atLeast"/>
    </w:pPr>
    <w:rPr>
      <w:rFonts w:ascii="Century Gothic" w:hAnsi="Century Gothic"/>
      <w:b/>
    </w:rPr>
  </w:style>
  <w:style w:type="character" w:customStyle="1" w:styleId="101">
    <w:name w:val="Основной текст (10)"/>
    <w:basedOn w:val="10"/>
    <w:link w:val="100"/>
    <w:rPr>
      <w:rFonts w:ascii="Century Gothic" w:hAnsi="Century Gothic"/>
      <w:b/>
      <w:color w:val="000000"/>
      <w:sz w:val="24"/>
    </w:rPr>
  </w:style>
  <w:style w:type="paragraph" w:customStyle="1" w:styleId="11Exact">
    <w:name w:val="Основной текст (11) Exact"/>
    <w:link w:val="11Exact0"/>
    <w:rPr>
      <w:rFonts w:ascii="Franklin Gothic Medium" w:hAnsi="Franklin Gothic Medium"/>
      <w:sz w:val="22"/>
    </w:rPr>
  </w:style>
  <w:style w:type="character" w:customStyle="1" w:styleId="11Exact0">
    <w:name w:val="Основной текст (11) Exact"/>
    <w:link w:val="11Exact"/>
    <w:rPr>
      <w:rFonts w:ascii="Franklin Gothic Medium" w:hAnsi="Franklin Gothic Medium"/>
      <w:sz w:val="22"/>
      <w:u w:val="none"/>
    </w:rPr>
  </w:style>
  <w:style w:type="paragraph" w:customStyle="1" w:styleId="1213pt">
    <w:name w:val="Основной текст (12) + 13 pt"/>
    <w:link w:val="1213pt0"/>
    <w:rPr>
      <w:sz w:val="26"/>
    </w:rPr>
  </w:style>
  <w:style w:type="character" w:customStyle="1" w:styleId="1213pt0">
    <w:name w:val="Основной текст (12) + 13 pt"/>
    <w:link w:val="1213pt"/>
    <w:rPr>
      <w:rFonts w:ascii="Times New Roman" w:hAnsi="Times New Roman"/>
      <w:sz w:val="26"/>
      <w:u w:val="none"/>
    </w:rPr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38z0">
    <w:name w:val="WW8Num38z0"/>
    <w:link w:val="WW8Num38z00"/>
  </w:style>
  <w:style w:type="character" w:customStyle="1" w:styleId="WW8Num38z00">
    <w:name w:val="WW8Num38z0"/>
    <w:link w:val="WW8Num38z0"/>
  </w:style>
  <w:style w:type="paragraph" w:customStyle="1" w:styleId="WW8Num38z7">
    <w:name w:val="WW8Num38z7"/>
    <w:link w:val="WW8Num38z70"/>
  </w:style>
  <w:style w:type="character" w:customStyle="1" w:styleId="WW8Num38z70">
    <w:name w:val="WW8Num38z7"/>
    <w:link w:val="WW8Num38z7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i w:val="0"/>
    </w:rPr>
  </w:style>
  <w:style w:type="paragraph" w:customStyle="1" w:styleId="43">
    <w:name w:val="Основной текст (4)"/>
    <w:basedOn w:val="a"/>
    <w:link w:val="44"/>
    <w:pPr>
      <w:spacing w:before="180" w:after="420" w:line="206" w:lineRule="exact"/>
    </w:pPr>
    <w:rPr>
      <w:rFonts w:ascii="Times New Roman" w:hAnsi="Times New Roman"/>
      <w:sz w:val="18"/>
    </w:rPr>
  </w:style>
  <w:style w:type="character" w:customStyle="1" w:styleId="44">
    <w:name w:val="Основной текст (4)"/>
    <w:basedOn w:val="10"/>
    <w:link w:val="43"/>
    <w:rPr>
      <w:rFonts w:ascii="Times New Roman" w:hAnsi="Times New Roman"/>
      <w:color w:val="000000"/>
      <w:sz w:val="18"/>
    </w:rPr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1">
    <w:name w:val="Верхний колонтитул Знак"/>
    <w:link w:val="af2"/>
  </w:style>
  <w:style w:type="character" w:customStyle="1" w:styleId="af2">
    <w:name w:val="Верхний колонтитул Знак"/>
    <w:link w:val="af1"/>
    <w:uiPriority w:val="99"/>
    <w:rPr>
      <w:color w:val="000000"/>
    </w:rPr>
  </w:style>
  <w:style w:type="paragraph" w:styleId="af3">
    <w:name w:val="header"/>
    <w:basedOn w:val="a"/>
    <w:link w:val="1b"/>
    <w:uiPriority w:val="99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10"/>
    <w:link w:val="af3"/>
    <w:rPr>
      <w:rFonts w:ascii="Arial Unicode MS" w:hAnsi="Arial Unicode MS"/>
      <w:color w:val="000000"/>
      <w:sz w:val="24"/>
    </w:rPr>
  </w:style>
  <w:style w:type="paragraph" w:customStyle="1" w:styleId="WW8Num43z6">
    <w:name w:val="WW8Num43z6"/>
    <w:link w:val="WW8Num43z60"/>
  </w:style>
  <w:style w:type="character" w:customStyle="1" w:styleId="WW8Num43z60">
    <w:name w:val="WW8Num43z6"/>
    <w:link w:val="WW8Num43z6"/>
  </w:style>
  <w:style w:type="paragraph" w:styleId="af4">
    <w:name w:val="Revision"/>
    <w:link w:val="af5"/>
    <w:rPr>
      <w:sz w:val="28"/>
    </w:rPr>
  </w:style>
  <w:style w:type="character" w:customStyle="1" w:styleId="26">
    <w:name w:val="Рецензия2"/>
    <w:rPr>
      <w:sz w:val="28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af6">
    <w:name w:val="Оглавление"/>
    <w:basedOn w:val="a"/>
    <w:link w:val="af7"/>
    <w:pPr>
      <w:spacing w:before="60" w:line="322" w:lineRule="exact"/>
      <w:jc w:val="both"/>
    </w:pPr>
    <w:rPr>
      <w:rFonts w:ascii="Times New Roman" w:hAnsi="Times New Roman"/>
      <w:sz w:val="26"/>
    </w:rPr>
  </w:style>
  <w:style w:type="character" w:customStyle="1" w:styleId="af7">
    <w:name w:val="Оглавление"/>
    <w:basedOn w:val="10"/>
    <w:link w:val="af6"/>
    <w:rPr>
      <w:rFonts w:ascii="Times New Roman" w:hAnsi="Times New Roman"/>
      <w:color w:val="000000"/>
      <w:sz w:val="26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43z5">
    <w:name w:val="WW8Num43z5"/>
    <w:link w:val="WW8Num43z50"/>
  </w:style>
  <w:style w:type="character" w:customStyle="1" w:styleId="WW8Num43z50">
    <w:name w:val="WW8Num43z5"/>
    <w:link w:val="WW8Num43z5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16z0">
    <w:name w:val="WW8Num16z0"/>
    <w:link w:val="WW8Num16z00"/>
    <w:rPr>
      <w:sz w:val="26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44z0">
    <w:name w:val="WW8Num44z0"/>
    <w:link w:val="WW8Num44z00"/>
  </w:style>
  <w:style w:type="character" w:customStyle="1" w:styleId="WW8Num44z00">
    <w:name w:val="WW8Num44z0"/>
    <w:link w:val="WW8Num44z0"/>
  </w:style>
  <w:style w:type="paragraph" w:styleId="af8">
    <w:name w:val="Balloon Text"/>
    <w:basedOn w:val="a"/>
    <w:link w:val="27"/>
    <w:rPr>
      <w:rFonts w:ascii="Segoe UI" w:hAnsi="Segoe UI"/>
      <w:sz w:val="18"/>
    </w:rPr>
  </w:style>
  <w:style w:type="character" w:customStyle="1" w:styleId="27">
    <w:name w:val="Текст выноски Знак2"/>
    <w:basedOn w:val="10"/>
    <w:link w:val="af8"/>
    <w:rPr>
      <w:rFonts w:ascii="Segoe UI" w:hAnsi="Segoe UI"/>
      <w:color w:val="000000"/>
      <w:sz w:val="18"/>
    </w:rPr>
  </w:style>
  <w:style w:type="paragraph" w:customStyle="1" w:styleId="af9">
    <w:name w:val="Название Знак"/>
    <w:link w:val="afa"/>
    <w:rPr>
      <w:b/>
    </w:rPr>
  </w:style>
  <w:style w:type="character" w:customStyle="1" w:styleId="afa">
    <w:name w:val="Название Знак"/>
    <w:link w:val="af9"/>
    <w:rPr>
      <w:rFonts w:ascii="Times New Roman" w:hAnsi="Times New Roman"/>
      <w:b/>
      <w:sz w:val="20"/>
    </w:rPr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21z0">
    <w:name w:val="WW8Num21z0"/>
    <w:link w:val="WW8Num21z00"/>
    <w:rPr>
      <w:sz w:val="26"/>
    </w:rPr>
  </w:style>
  <w:style w:type="character" w:customStyle="1" w:styleId="WW8Num21z00">
    <w:name w:val="WW8Num21z0"/>
    <w:link w:val="WW8Num21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40z6">
    <w:name w:val="WW8Num40z6"/>
    <w:link w:val="WW8Num40z60"/>
  </w:style>
  <w:style w:type="character" w:customStyle="1" w:styleId="WW8Num40z60">
    <w:name w:val="WW8Num40z6"/>
    <w:link w:val="WW8Num40z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c">
    <w:name w:val="Заголовок №1_"/>
    <w:link w:val="1d"/>
    <w:rPr>
      <w:b/>
      <w:sz w:val="32"/>
    </w:rPr>
  </w:style>
  <w:style w:type="character" w:customStyle="1" w:styleId="1d">
    <w:name w:val="Заголовок №1_"/>
    <w:link w:val="1c"/>
    <w:rPr>
      <w:rFonts w:ascii="Times New Roman" w:hAnsi="Times New Roman"/>
      <w:b/>
      <w:sz w:val="32"/>
      <w:u w:val="none"/>
    </w:rPr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35">
    <w:name w:val="Основной текст (3)_"/>
    <w:link w:val="36"/>
  </w:style>
  <w:style w:type="character" w:customStyle="1" w:styleId="36">
    <w:name w:val="Основной текст (3)_"/>
    <w:link w:val="35"/>
    <w:rPr>
      <w:rFonts w:ascii="Times New Roman" w:hAnsi="Times New Roman"/>
      <w:u w:val="none"/>
    </w:rPr>
  </w:style>
  <w:style w:type="paragraph" w:customStyle="1" w:styleId="WW8Num8z0">
    <w:name w:val="WW8Num8z0"/>
    <w:link w:val="WW8Num8z00"/>
    <w:rPr>
      <w:sz w:val="26"/>
    </w:rPr>
  </w:style>
  <w:style w:type="character" w:customStyle="1" w:styleId="WW8Num8z00">
    <w:name w:val="WW8Num8z0"/>
    <w:link w:val="WW8Num8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3pt1">
    <w:name w:val="Колонтитул + 13 pt1"/>
    <w:link w:val="13pt10"/>
    <w:rPr>
      <w:sz w:val="26"/>
    </w:rPr>
  </w:style>
  <w:style w:type="character" w:customStyle="1" w:styleId="13pt10">
    <w:name w:val="Колонтитул + 13 pt1"/>
    <w:link w:val="13pt1"/>
    <w:rPr>
      <w:rFonts w:ascii="Times New Roman" w:hAnsi="Times New Roman"/>
      <w:sz w:val="26"/>
      <w:u w:val="none"/>
    </w:rPr>
  </w:style>
  <w:style w:type="paragraph" w:customStyle="1" w:styleId="WW8Num39z7">
    <w:name w:val="WW8Num39z7"/>
    <w:link w:val="WW8Num39z70"/>
  </w:style>
  <w:style w:type="character" w:customStyle="1" w:styleId="WW8Num39z70">
    <w:name w:val="WW8Num39z7"/>
    <w:link w:val="WW8Num39z7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42z0">
    <w:name w:val="WW8Num42z0"/>
    <w:link w:val="WW8Num42z00"/>
  </w:style>
  <w:style w:type="character" w:customStyle="1" w:styleId="WW8Num42z00">
    <w:name w:val="WW8Num42z0"/>
    <w:link w:val="WW8Num42z0"/>
    <w:rPr>
      <w:rFonts w:ascii="Times New Roman" w:hAnsi="Times New Roman"/>
    </w:rPr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customStyle="1" w:styleId="Postan">
    <w:name w:val="Postan"/>
    <w:basedOn w:val="a"/>
    <w:link w:val="Postan0"/>
    <w:pPr>
      <w:widowControl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0"/>
    <w:link w:val="Postan"/>
    <w:rPr>
      <w:rFonts w:ascii="Times New Roman" w:hAnsi="Times New Roman"/>
      <w:color w:val="000000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10">
    <w:name w:val="Основной текст (11)"/>
    <w:basedOn w:val="a"/>
    <w:link w:val="111"/>
    <w:pPr>
      <w:spacing w:before="180" w:line="240" w:lineRule="atLeast"/>
    </w:pPr>
    <w:rPr>
      <w:rFonts w:ascii="Franklin Gothic Medium" w:hAnsi="Franklin Gothic Medium"/>
      <w:sz w:val="22"/>
    </w:rPr>
  </w:style>
  <w:style w:type="character" w:customStyle="1" w:styleId="111">
    <w:name w:val="Основной текст (11)"/>
    <w:basedOn w:val="10"/>
    <w:link w:val="110"/>
    <w:rPr>
      <w:rFonts w:ascii="Franklin Gothic Medium" w:hAnsi="Franklin Gothic Medium"/>
      <w:color w:val="000000"/>
      <w:sz w:val="22"/>
    </w:rPr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WW8Num25z0">
    <w:name w:val="WW8Num25z0"/>
    <w:link w:val="WW8Num25z00"/>
    <w:rPr>
      <w:sz w:val="26"/>
    </w:rPr>
  </w:style>
  <w:style w:type="character" w:customStyle="1" w:styleId="WW8Num25z00">
    <w:name w:val="WW8Num25z0"/>
    <w:link w:val="WW8Num2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35z5">
    <w:name w:val="WW8Num35z5"/>
    <w:link w:val="WW8Num35z50"/>
  </w:style>
  <w:style w:type="character" w:customStyle="1" w:styleId="WW8Num35z50">
    <w:name w:val="WW8Num35z5"/>
    <w:link w:val="WW8Num35z5"/>
  </w:style>
  <w:style w:type="paragraph" w:customStyle="1" w:styleId="1e">
    <w:name w:val="Колонтитул1"/>
    <w:basedOn w:val="a"/>
    <w:link w:val="1f"/>
    <w:pPr>
      <w:spacing w:line="240" w:lineRule="atLeast"/>
    </w:pPr>
    <w:rPr>
      <w:rFonts w:ascii="Times New Roman" w:hAnsi="Times New Roman"/>
      <w:sz w:val="20"/>
    </w:rPr>
  </w:style>
  <w:style w:type="character" w:customStyle="1" w:styleId="1f">
    <w:name w:val="Колонтитул1"/>
    <w:basedOn w:val="10"/>
    <w:link w:val="1e"/>
    <w:rPr>
      <w:rFonts w:ascii="Times New Roman" w:hAnsi="Times New Roman"/>
      <w:color w:val="000000"/>
      <w:sz w:val="20"/>
    </w:rPr>
  </w:style>
  <w:style w:type="paragraph" w:customStyle="1" w:styleId="6Exact">
    <w:name w:val="Основной текст (6) + Малые прописные Exact"/>
    <w:link w:val="6Exact0"/>
    <w:rPr>
      <w:smallCaps/>
      <w:sz w:val="16"/>
    </w:rPr>
  </w:style>
  <w:style w:type="character" w:customStyle="1" w:styleId="6Exact0">
    <w:name w:val="Основной текст (6) + Малые прописные Exact"/>
    <w:link w:val="6Exact"/>
    <w:rPr>
      <w:rFonts w:ascii="Times New Roman" w:hAnsi="Times New Roman"/>
      <w:smallCaps/>
      <w:color w:val="000000"/>
      <w:spacing w:val="0"/>
      <w:sz w:val="16"/>
      <w:u w:val="none"/>
    </w:rPr>
  </w:style>
  <w:style w:type="paragraph" w:customStyle="1" w:styleId="WW8Num6z0">
    <w:name w:val="WW8Num6z0"/>
    <w:link w:val="WW8Num6z00"/>
    <w:rPr>
      <w:sz w:val="26"/>
    </w:rPr>
  </w:style>
  <w:style w:type="character" w:customStyle="1" w:styleId="WW8Num6z00">
    <w:name w:val="WW8Num6z0"/>
    <w:link w:val="WW8Num6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12pt">
    <w:name w:val="Основной текст (2) + 12 pt"/>
    <w:link w:val="212pt0"/>
    <w:rPr>
      <w:sz w:val="24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z w:val="24"/>
      <w:u w:val="none"/>
    </w:rPr>
  </w:style>
  <w:style w:type="paragraph" w:customStyle="1" w:styleId="WW8Num40z8">
    <w:name w:val="WW8Num40z8"/>
    <w:link w:val="WW8Num40z80"/>
  </w:style>
  <w:style w:type="character" w:customStyle="1" w:styleId="WW8Num40z80">
    <w:name w:val="WW8Num40z8"/>
    <w:link w:val="WW8Num40z8"/>
  </w:style>
  <w:style w:type="paragraph" w:customStyle="1" w:styleId="6Exact1">
    <w:name w:val="Основной текст (6) Exact"/>
    <w:link w:val="6Exact2"/>
    <w:rPr>
      <w:sz w:val="16"/>
    </w:rPr>
  </w:style>
  <w:style w:type="character" w:customStyle="1" w:styleId="6Exact2">
    <w:name w:val="Основной текст (6) Exact"/>
    <w:link w:val="6Exact1"/>
    <w:rPr>
      <w:rFonts w:ascii="Times New Roman" w:hAnsi="Times New Roman"/>
      <w:sz w:val="16"/>
      <w:u w:val="none"/>
    </w:rPr>
  </w:style>
  <w:style w:type="paragraph" w:customStyle="1" w:styleId="61">
    <w:name w:val="Основной текст (6)_"/>
    <w:link w:val="62"/>
    <w:rPr>
      <w:sz w:val="16"/>
    </w:rPr>
  </w:style>
  <w:style w:type="character" w:customStyle="1" w:styleId="62">
    <w:name w:val="Основной текст (6)_"/>
    <w:link w:val="61"/>
    <w:rPr>
      <w:rFonts w:ascii="Times New Roman" w:hAnsi="Times New Roman"/>
      <w:sz w:val="16"/>
      <w:u w:val="none"/>
    </w:rPr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afb">
    <w:name w:val="Подпись к таблице_"/>
    <w:link w:val="afc"/>
    <w:rPr>
      <w:sz w:val="26"/>
    </w:rPr>
  </w:style>
  <w:style w:type="character" w:customStyle="1" w:styleId="afc">
    <w:name w:val="Подпись к таблице_"/>
    <w:link w:val="afb"/>
    <w:rPr>
      <w:rFonts w:ascii="Times New Roman" w:hAnsi="Times New Roman"/>
      <w:sz w:val="26"/>
      <w:u w:val="none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afd">
    <w:name w:val="Оглавление_"/>
    <w:link w:val="afe"/>
    <w:rPr>
      <w:sz w:val="26"/>
    </w:rPr>
  </w:style>
  <w:style w:type="character" w:customStyle="1" w:styleId="afe">
    <w:name w:val="Оглавление_"/>
    <w:link w:val="afd"/>
    <w:rPr>
      <w:rFonts w:ascii="Times New Roman" w:hAnsi="Times New Roman"/>
      <w:sz w:val="26"/>
      <w:u w:val="none"/>
    </w:rPr>
  </w:style>
  <w:style w:type="paragraph" w:customStyle="1" w:styleId="WW8Num39z8">
    <w:name w:val="WW8Num39z8"/>
    <w:link w:val="WW8Num39z80"/>
  </w:style>
  <w:style w:type="character" w:customStyle="1" w:styleId="WW8Num39z80">
    <w:name w:val="WW8Num39z8"/>
    <w:link w:val="WW8Num39z8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aff">
    <w:name w:val="Текст выноски Знак"/>
    <w:link w:val="aff0"/>
    <w:rPr>
      <w:rFonts w:ascii="Segoe UI" w:hAnsi="Segoe UI"/>
      <w:sz w:val="18"/>
    </w:rPr>
  </w:style>
  <w:style w:type="character" w:customStyle="1" w:styleId="aff0">
    <w:name w:val="Текст выноски Знак"/>
    <w:link w:val="aff"/>
    <w:rPr>
      <w:rFonts w:ascii="Segoe UI" w:hAnsi="Segoe UI"/>
      <w:color w:val="000000"/>
      <w:sz w:val="1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color w:val="000000"/>
      <w:sz w:val="28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1Exact">
    <w:name w:val="Заголовок №1 Exact"/>
    <w:link w:val="1Exact0"/>
    <w:rPr>
      <w:b/>
      <w:sz w:val="32"/>
    </w:rPr>
  </w:style>
  <w:style w:type="character" w:customStyle="1" w:styleId="1Exact0">
    <w:name w:val="Заголовок №1 Exact"/>
    <w:link w:val="1Exact"/>
    <w:rPr>
      <w:rFonts w:ascii="Times New Roman" w:hAnsi="Times New Roman"/>
      <w:b/>
      <w:sz w:val="32"/>
      <w:u w:val="none"/>
    </w:rPr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43z2">
    <w:name w:val="WW8Num43z2"/>
    <w:link w:val="WW8Num43z20"/>
  </w:style>
  <w:style w:type="character" w:customStyle="1" w:styleId="WW8Num43z20">
    <w:name w:val="WW8Num43z2"/>
    <w:link w:val="WW8Num43z2"/>
  </w:style>
  <w:style w:type="paragraph" w:customStyle="1" w:styleId="122">
    <w:name w:val="Основной текст (12)"/>
    <w:basedOn w:val="a"/>
    <w:link w:val="123"/>
    <w:pPr>
      <w:spacing w:before="420" w:after="60" w:line="240" w:lineRule="atLeast"/>
      <w:jc w:val="both"/>
    </w:pPr>
    <w:rPr>
      <w:rFonts w:ascii="Times New Roman" w:hAnsi="Times New Roman"/>
      <w:sz w:val="20"/>
    </w:rPr>
  </w:style>
  <w:style w:type="character" w:customStyle="1" w:styleId="123">
    <w:name w:val="Основной текст (12)"/>
    <w:basedOn w:val="10"/>
    <w:link w:val="122"/>
    <w:rPr>
      <w:rFonts w:ascii="Times New Roman" w:hAnsi="Times New Roman"/>
      <w:color w:val="000000"/>
      <w:sz w:val="20"/>
    </w:rPr>
  </w:style>
  <w:style w:type="paragraph" w:customStyle="1" w:styleId="WW8Num39z2">
    <w:name w:val="WW8Num39z2"/>
    <w:link w:val="WW8Num39z20"/>
  </w:style>
  <w:style w:type="character" w:customStyle="1" w:styleId="WW8Num39z20">
    <w:name w:val="WW8Num39z2"/>
    <w:link w:val="WW8Num39z2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43z4">
    <w:name w:val="WW8Num43z4"/>
    <w:link w:val="WW8Num43z40"/>
  </w:style>
  <w:style w:type="character" w:customStyle="1" w:styleId="WW8Num43z40">
    <w:name w:val="WW8Num43z4"/>
    <w:link w:val="WW8Num43z4"/>
  </w:style>
  <w:style w:type="paragraph" w:customStyle="1" w:styleId="1f0">
    <w:name w:val="Заголовок №1"/>
    <w:basedOn w:val="a"/>
    <w:link w:val="1f1"/>
    <w:pPr>
      <w:spacing w:before="360" w:after="360" w:line="240" w:lineRule="atLeast"/>
      <w:jc w:val="center"/>
    </w:pPr>
    <w:rPr>
      <w:rFonts w:ascii="Times New Roman" w:hAnsi="Times New Roman"/>
      <w:b/>
      <w:sz w:val="32"/>
    </w:rPr>
  </w:style>
  <w:style w:type="character" w:customStyle="1" w:styleId="1f1">
    <w:name w:val="Заголовок №1"/>
    <w:basedOn w:val="10"/>
    <w:link w:val="1f0"/>
    <w:rPr>
      <w:rFonts w:ascii="Times New Roman" w:hAnsi="Times New Roman"/>
      <w:b/>
      <w:color w:val="000000"/>
      <w:sz w:val="32"/>
    </w:rPr>
  </w:style>
  <w:style w:type="paragraph" w:customStyle="1" w:styleId="WW8Num18z0">
    <w:name w:val="WW8Num18z0"/>
    <w:link w:val="WW8Num18z00"/>
    <w:rPr>
      <w:sz w:val="26"/>
    </w:rPr>
  </w:style>
  <w:style w:type="character" w:customStyle="1" w:styleId="WW8Num18z00">
    <w:name w:val="WW8Num18z0"/>
    <w:link w:val="WW8Num18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f2">
    <w:name w:val="Гиперссылка1"/>
    <w:link w:val="aff1"/>
    <w:rPr>
      <w:color w:val="0066CC"/>
      <w:u w:val="single"/>
    </w:rPr>
  </w:style>
  <w:style w:type="character" w:styleId="aff1">
    <w:name w:val="Hyperlink"/>
    <w:link w:val="1f2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12ptExact">
    <w:name w:val="Заголовок №1 + Интервал 2 pt Exact"/>
    <w:link w:val="12ptExact0"/>
    <w:rPr>
      <w:b/>
      <w:spacing w:val="40"/>
      <w:sz w:val="32"/>
    </w:rPr>
  </w:style>
  <w:style w:type="character" w:customStyle="1" w:styleId="12ptExact0">
    <w:name w:val="Заголовок №1 + Интервал 2 pt Exact"/>
    <w:link w:val="12ptExact"/>
    <w:rPr>
      <w:rFonts w:ascii="Times New Roman" w:hAnsi="Times New Roman"/>
      <w:b/>
      <w:color w:val="000000"/>
      <w:spacing w:val="40"/>
      <w:sz w:val="32"/>
      <w:u w:val="none"/>
    </w:rPr>
  </w:style>
  <w:style w:type="paragraph" w:styleId="aff2">
    <w:name w:val="Normal (Web)"/>
    <w:basedOn w:val="a"/>
    <w:link w:val="aff3"/>
    <w:pPr>
      <w:widowControl/>
      <w:spacing w:before="280" w:after="280"/>
    </w:pPr>
    <w:rPr>
      <w:rFonts w:ascii="Times New Roman" w:hAnsi="Times New Roman"/>
    </w:rPr>
  </w:style>
  <w:style w:type="character" w:customStyle="1" w:styleId="aff3">
    <w:name w:val="Обычный (Интернет) Знак"/>
    <w:basedOn w:val="10"/>
    <w:link w:val="aff2"/>
    <w:rPr>
      <w:rFonts w:ascii="Times New Roman" w:hAnsi="Times New Roman"/>
      <w:color w:val="000000"/>
      <w:sz w:val="24"/>
    </w:rPr>
  </w:style>
  <w:style w:type="paragraph" w:styleId="aff4">
    <w:name w:val="List Paragraph"/>
    <w:basedOn w:val="a"/>
    <w:link w:val="aff5"/>
    <w:pPr>
      <w:ind w:left="708"/>
    </w:pPr>
  </w:style>
  <w:style w:type="character" w:customStyle="1" w:styleId="aff5">
    <w:name w:val="Абзац списка Знак"/>
    <w:basedOn w:val="10"/>
    <w:link w:val="aff4"/>
    <w:rPr>
      <w:rFonts w:ascii="Arial Unicode MS" w:hAnsi="Arial Unicode MS"/>
      <w:color w:val="000000"/>
      <w:sz w:val="24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210">
    <w:name w:val="Основной текст (2)1"/>
    <w:basedOn w:val="a"/>
    <w:link w:val="211"/>
    <w:pPr>
      <w:spacing w:after="600" w:line="322" w:lineRule="exact"/>
      <w:ind w:hanging="1680"/>
      <w:jc w:val="center"/>
    </w:pPr>
    <w:rPr>
      <w:rFonts w:ascii="Times New Roman" w:hAnsi="Times New Roman"/>
      <w:sz w:val="26"/>
    </w:rPr>
  </w:style>
  <w:style w:type="character" w:customStyle="1" w:styleId="211">
    <w:name w:val="Основной текст (2)1"/>
    <w:basedOn w:val="10"/>
    <w:link w:val="210"/>
    <w:rPr>
      <w:rFonts w:ascii="Times New Roman" w:hAnsi="Times New Roman"/>
      <w:color w:val="000000"/>
      <w:sz w:val="26"/>
    </w:rPr>
  </w:style>
  <w:style w:type="paragraph" w:customStyle="1" w:styleId="1f5">
    <w:name w:val="Абзац списка1"/>
    <w:basedOn w:val="a"/>
    <w:link w:val="1f6"/>
    <w:pPr>
      <w:widowControl/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1f6">
    <w:name w:val="Абзац списка1"/>
    <w:basedOn w:val="10"/>
    <w:link w:val="1f5"/>
    <w:rPr>
      <w:rFonts w:ascii="Times New Roman CYR" w:hAnsi="Times New Roman CYR"/>
      <w:color w:val="000000"/>
      <w:sz w:val="28"/>
    </w:rPr>
  </w:style>
  <w:style w:type="paragraph" w:customStyle="1" w:styleId="FontStyle38">
    <w:name w:val="Font Style38"/>
    <w:link w:val="FontStyle380"/>
    <w:rPr>
      <w:b/>
      <w:sz w:val="26"/>
    </w:rPr>
  </w:style>
  <w:style w:type="character" w:customStyle="1" w:styleId="FontStyle380">
    <w:name w:val="Font Style38"/>
    <w:link w:val="FontStyle38"/>
    <w:rPr>
      <w:rFonts w:ascii="Times New Roman" w:hAnsi="Times New Roman"/>
      <w:b/>
      <w:sz w:val="26"/>
    </w:rPr>
  </w:style>
  <w:style w:type="paragraph" w:customStyle="1" w:styleId="WW8Num38z5">
    <w:name w:val="WW8Num38z5"/>
    <w:link w:val="WW8Num38z50"/>
  </w:style>
  <w:style w:type="character" w:customStyle="1" w:styleId="WW8Num38z50">
    <w:name w:val="WW8Num38z5"/>
    <w:link w:val="WW8Num3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2z0">
    <w:name w:val="WW8Num22z0"/>
    <w:link w:val="WW8Num22z00"/>
    <w:rPr>
      <w:sz w:val="26"/>
    </w:rPr>
  </w:style>
  <w:style w:type="character" w:customStyle="1" w:styleId="WW8Num22z00">
    <w:name w:val="WW8Num22z0"/>
    <w:link w:val="WW8Num2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Style21">
    <w:name w:val="Style21"/>
    <w:basedOn w:val="a"/>
    <w:link w:val="Style210"/>
    <w:pPr>
      <w:spacing w:line="322" w:lineRule="exact"/>
      <w:ind w:hanging="456"/>
    </w:pPr>
    <w:rPr>
      <w:rFonts w:ascii="Times New Roman" w:hAnsi="Times New Roman"/>
    </w:rPr>
  </w:style>
  <w:style w:type="character" w:customStyle="1" w:styleId="Style210">
    <w:name w:val="Style21"/>
    <w:basedOn w:val="10"/>
    <w:link w:val="Style21"/>
    <w:rPr>
      <w:rFonts w:ascii="Times New Roman" w:hAnsi="Times New Roman"/>
      <w:color w:val="000000"/>
      <w:sz w:val="24"/>
    </w:rPr>
  </w:style>
  <w:style w:type="paragraph" w:styleId="aff6">
    <w:name w:val="caption"/>
    <w:basedOn w:val="a"/>
    <w:link w:val="aff7"/>
    <w:pPr>
      <w:spacing w:before="120" w:after="120"/>
    </w:pPr>
    <w:rPr>
      <w:i/>
    </w:rPr>
  </w:style>
  <w:style w:type="character" w:customStyle="1" w:styleId="aff7">
    <w:name w:val="Название объекта Знак"/>
    <w:basedOn w:val="10"/>
    <w:link w:val="aff6"/>
    <w:rPr>
      <w:rFonts w:ascii="Arial Unicode MS" w:hAnsi="Arial Unicode MS"/>
      <w:i/>
      <w:color w:val="000000"/>
      <w:sz w:val="24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39z5">
    <w:name w:val="WW8Num39z5"/>
    <w:link w:val="WW8Num39z50"/>
  </w:style>
  <w:style w:type="character" w:customStyle="1" w:styleId="WW8Num39z50">
    <w:name w:val="WW8Num39z5"/>
    <w:link w:val="WW8Num39z5"/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styleId="aff8">
    <w:name w:val="Body Text Indent"/>
    <w:basedOn w:val="a"/>
    <w:link w:val="1f7"/>
    <w:pPr>
      <w:widowControl/>
      <w:ind w:left="6237"/>
      <w:jc w:val="center"/>
    </w:pPr>
    <w:rPr>
      <w:rFonts w:ascii="Times New Roman" w:hAnsi="Times New Roman"/>
      <w:sz w:val="28"/>
    </w:rPr>
  </w:style>
  <w:style w:type="character" w:customStyle="1" w:styleId="1f7">
    <w:name w:val="Основной текст с отступом Знак1"/>
    <w:basedOn w:val="10"/>
    <w:link w:val="aff8"/>
    <w:rPr>
      <w:rFonts w:ascii="Times New Roman" w:hAnsi="Times New Roman"/>
      <w:color w:val="000000"/>
      <w:sz w:val="28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WW8Num35z4">
    <w:name w:val="WW8Num35z4"/>
    <w:link w:val="WW8Num35z40"/>
  </w:style>
  <w:style w:type="character" w:customStyle="1" w:styleId="WW8Num35z40">
    <w:name w:val="WW8Num35z4"/>
    <w:link w:val="WW8Num35z4"/>
  </w:style>
  <w:style w:type="paragraph" w:customStyle="1" w:styleId="1f8">
    <w:name w:val="Номер страницы1"/>
    <w:link w:val="aff9"/>
  </w:style>
  <w:style w:type="character" w:styleId="aff9">
    <w:name w:val="page number"/>
    <w:link w:val="1f8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17z0">
    <w:name w:val="WW8Num17z0"/>
    <w:link w:val="WW8Num17z00"/>
    <w:rPr>
      <w:sz w:val="26"/>
    </w:rPr>
  </w:style>
  <w:style w:type="character" w:customStyle="1" w:styleId="WW8Num17z00">
    <w:name w:val="WW8Num17z0"/>
    <w:link w:val="WW8Num1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z0">
    <w:name w:val="WW8Num3z0"/>
    <w:link w:val="WW8Num3z00"/>
    <w:rPr>
      <w:sz w:val="26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3Exact">
    <w:name w:val="Основной текст (3) Exact"/>
    <w:link w:val="3Exact0"/>
  </w:style>
  <w:style w:type="character" w:customStyle="1" w:styleId="3Exact0">
    <w:name w:val="Основной текст (3) Exact"/>
    <w:link w:val="3Exact"/>
    <w:rPr>
      <w:rFonts w:ascii="Times New Roman" w:hAnsi="Times New Roman"/>
      <w:u w:val="none"/>
    </w:rPr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5Exact">
    <w:name w:val="Основной текст (5) Exact"/>
    <w:link w:val="5Exact0"/>
    <w:rPr>
      <w:sz w:val="22"/>
    </w:rPr>
  </w:style>
  <w:style w:type="character" w:customStyle="1" w:styleId="5Exact0">
    <w:name w:val="Основной текст (5) Exact"/>
    <w:link w:val="5Exact"/>
    <w:rPr>
      <w:rFonts w:ascii="Times New Roman" w:hAnsi="Times New Roman"/>
      <w:sz w:val="22"/>
      <w:u w:val="none"/>
    </w:rPr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43z7">
    <w:name w:val="WW8Num43z7"/>
    <w:link w:val="WW8Num43z70"/>
  </w:style>
  <w:style w:type="character" w:customStyle="1" w:styleId="WW8Num43z70">
    <w:name w:val="WW8Num43z7"/>
    <w:link w:val="WW8Num43z7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40z5">
    <w:name w:val="WW8Num40z5"/>
    <w:link w:val="WW8Num40z50"/>
  </w:style>
  <w:style w:type="character" w:customStyle="1" w:styleId="WW8Num40z50">
    <w:name w:val="WW8Num40z5"/>
    <w:link w:val="WW8Num40z5"/>
  </w:style>
  <w:style w:type="paragraph" w:customStyle="1" w:styleId="affa">
    <w:name w:val="Заголовок таблицы"/>
    <w:basedOn w:val="a3"/>
    <w:link w:val="affb"/>
    <w:pPr>
      <w:jc w:val="center"/>
    </w:pPr>
    <w:rPr>
      <w:b/>
    </w:rPr>
  </w:style>
  <w:style w:type="character" w:customStyle="1" w:styleId="affb">
    <w:name w:val="Заголовок таблицы"/>
    <w:basedOn w:val="a4"/>
    <w:link w:val="affa"/>
    <w:rPr>
      <w:rFonts w:ascii="Arial Unicode MS" w:hAnsi="Arial Unicode MS"/>
      <w:b/>
      <w:color w:val="000000"/>
      <w:sz w:val="24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28ptExact">
    <w:name w:val="Основной текст (2) + 8 pt Exact"/>
    <w:link w:val="28ptExact0"/>
    <w:rPr>
      <w:sz w:val="16"/>
    </w:rPr>
  </w:style>
  <w:style w:type="character" w:customStyle="1" w:styleId="28ptExact0">
    <w:name w:val="Основной текст (2) + 8 pt Exact"/>
    <w:link w:val="28ptExact"/>
    <w:rPr>
      <w:rFonts w:ascii="Times New Roman" w:hAnsi="Times New Roman"/>
      <w:sz w:val="16"/>
      <w:u w:val="none"/>
    </w:rPr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1f9">
    <w:name w:val="Обычный1"/>
    <w:link w:val="1fa"/>
    <w:rPr>
      <w:rFonts w:ascii="Arial" w:hAnsi="Arial"/>
      <w:sz w:val="24"/>
    </w:rPr>
  </w:style>
  <w:style w:type="character" w:customStyle="1" w:styleId="1fa">
    <w:name w:val="Обычный1"/>
    <w:link w:val="1f9"/>
    <w:rPr>
      <w:rFonts w:ascii="Arial" w:hAnsi="Arial"/>
      <w:sz w:val="24"/>
    </w:rPr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styleId="affc">
    <w:name w:val="List"/>
    <w:basedOn w:val="a5"/>
    <w:link w:val="affd"/>
  </w:style>
  <w:style w:type="character" w:customStyle="1" w:styleId="affd">
    <w:name w:val="Список Знак"/>
    <w:basedOn w:val="14"/>
    <w:link w:val="affc"/>
    <w:rPr>
      <w:rFonts w:ascii="Times New Roman" w:hAnsi="Times New Roman"/>
      <w:color w:val="000000"/>
      <w:sz w:val="28"/>
    </w:rPr>
  </w:style>
  <w:style w:type="paragraph" w:customStyle="1" w:styleId="1fb">
    <w:name w:val="Текст выноски Знак1"/>
    <w:link w:val="1fc"/>
    <w:rPr>
      <w:rFonts w:ascii="Tahoma" w:hAnsi="Tahoma"/>
      <w:sz w:val="16"/>
    </w:rPr>
  </w:style>
  <w:style w:type="character" w:customStyle="1" w:styleId="1fc">
    <w:name w:val="Текст выноски Знак1"/>
    <w:link w:val="1fb"/>
    <w:rPr>
      <w:rFonts w:ascii="Tahoma" w:hAnsi="Tahoma"/>
      <w:sz w:val="16"/>
    </w:rPr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15z0">
    <w:name w:val="WW8Num15z0"/>
    <w:link w:val="WW8Num15z00"/>
    <w:rPr>
      <w:sz w:val="26"/>
    </w:rPr>
  </w:style>
  <w:style w:type="character" w:customStyle="1" w:styleId="WW8Num15z00">
    <w:name w:val="WW8Num15z0"/>
    <w:link w:val="WW8Num1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</w:style>
  <w:style w:type="paragraph" w:styleId="affe">
    <w:name w:val="No Spacing"/>
    <w:link w:val="afff"/>
    <w:rPr>
      <w:sz w:val="24"/>
    </w:rPr>
  </w:style>
  <w:style w:type="character" w:customStyle="1" w:styleId="afff">
    <w:name w:val="Без интервала Знак"/>
    <w:link w:val="affe"/>
    <w:rPr>
      <w:sz w:val="24"/>
    </w:rPr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1fd">
    <w:name w:val="Заголовок 1 Знак"/>
    <w:link w:val="1fe"/>
  </w:style>
  <w:style w:type="character" w:customStyle="1" w:styleId="1fe">
    <w:name w:val="Заголовок 1 Знак"/>
    <w:link w:val="1fd"/>
    <w:rPr>
      <w:rFonts w:ascii="Times New Roman" w:hAnsi="Times New Roman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character" w:customStyle="1" w:styleId="af5">
    <w:name w:val="Рецензия Знак"/>
    <w:link w:val="af4"/>
    <w:rPr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ff">
    <w:name w:val="Указатель1"/>
    <w:basedOn w:val="a"/>
    <w:link w:val="1ff0"/>
  </w:style>
  <w:style w:type="character" w:customStyle="1" w:styleId="1ff0">
    <w:name w:val="Указатель1"/>
    <w:basedOn w:val="10"/>
    <w:link w:val="1ff"/>
    <w:rPr>
      <w:rFonts w:ascii="Arial Unicode MS" w:hAnsi="Arial Unicode MS"/>
      <w:color w:val="000000"/>
      <w:sz w:val="24"/>
    </w:rPr>
  </w:style>
  <w:style w:type="paragraph" w:customStyle="1" w:styleId="WW8Num40z2">
    <w:name w:val="WW8Num40z2"/>
    <w:link w:val="WW8Num40z20"/>
  </w:style>
  <w:style w:type="character" w:customStyle="1" w:styleId="WW8Num40z20">
    <w:name w:val="WW8Num40z2"/>
    <w:link w:val="WW8Num40z2"/>
  </w:style>
  <w:style w:type="paragraph" w:customStyle="1" w:styleId="WW8Num38z1">
    <w:name w:val="WW8Num38z1"/>
    <w:link w:val="WW8Num38z10"/>
  </w:style>
  <w:style w:type="character" w:customStyle="1" w:styleId="WW8Num38z10">
    <w:name w:val="WW8Num38z1"/>
    <w:link w:val="WW8Num38z1"/>
  </w:style>
  <w:style w:type="paragraph" w:styleId="afff0">
    <w:name w:val="footer"/>
    <w:basedOn w:val="a"/>
    <w:link w:val="1ff1"/>
    <w:pPr>
      <w:tabs>
        <w:tab w:val="center" w:pos="4677"/>
        <w:tab w:val="right" w:pos="9355"/>
      </w:tabs>
    </w:pPr>
  </w:style>
  <w:style w:type="character" w:customStyle="1" w:styleId="1ff1">
    <w:name w:val="Нижний колонтитул Знак1"/>
    <w:basedOn w:val="10"/>
    <w:link w:val="afff0"/>
    <w:rPr>
      <w:rFonts w:ascii="Arial Unicode MS" w:hAnsi="Arial Unicode MS"/>
      <w:color w:val="000000"/>
      <w:sz w:val="24"/>
    </w:rPr>
  </w:style>
  <w:style w:type="paragraph" w:customStyle="1" w:styleId="63">
    <w:name w:val="Основной текст (6)"/>
    <w:basedOn w:val="a"/>
    <w:link w:val="64"/>
    <w:pPr>
      <w:spacing w:before="240" w:after="60" w:line="240" w:lineRule="atLeast"/>
      <w:jc w:val="center"/>
    </w:pPr>
    <w:rPr>
      <w:rFonts w:ascii="Times New Roman" w:hAnsi="Times New Roman"/>
      <w:sz w:val="16"/>
    </w:rPr>
  </w:style>
  <w:style w:type="character" w:customStyle="1" w:styleId="64">
    <w:name w:val="Основной текст (6)"/>
    <w:basedOn w:val="10"/>
    <w:link w:val="63"/>
    <w:rPr>
      <w:rFonts w:ascii="Times New Roman" w:hAnsi="Times New Roman"/>
      <w:color w:val="000000"/>
      <w:sz w:val="16"/>
    </w:rPr>
  </w:style>
  <w:style w:type="paragraph" w:customStyle="1" w:styleId="2Exact">
    <w:name w:val="Основной текст (2) Exact"/>
    <w:link w:val="2Exact0"/>
    <w:rPr>
      <w:sz w:val="26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6"/>
      <w:u w:val="none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8">
    <w:name w:val="Заголовок 2 Знак"/>
    <w:link w:val="29"/>
    <w:rPr>
      <w:sz w:val="28"/>
    </w:rPr>
  </w:style>
  <w:style w:type="character" w:customStyle="1" w:styleId="29">
    <w:name w:val="Заголовок 2 Знак"/>
    <w:link w:val="28"/>
    <w:rPr>
      <w:rFonts w:ascii="Times New Roman" w:hAnsi="Times New Roman"/>
      <w:sz w:val="28"/>
    </w:rPr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4z0">
    <w:name w:val="WW8Num4z0"/>
    <w:link w:val="WW8Num4z00"/>
    <w:rPr>
      <w:sz w:val="26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a">
    <w:name w:val="Основной текст (2)_"/>
    <w:link w:val="2b"/>
    <w:rPr>
      <w:sz w:val="26"/>
    </w:rPr>
  </w:style>
  <w:style w:type="character" w:customStyle="1" w:styleId="2b">
    <w:name w:val="Основной текст (2)_"/>
    <w:link w:val="2a"/>
    <w:rPr>
      <w:rFonts w:ascii="Times New Roman" w:hAnsi="Times New Roman"/>
      <w:sz w:val="26"/>
      <w:u w:val="none"/>
    </w:rPr>
  </w:style>
  <w:style w:type="paragraph" w:customStyle="1" w:styleId="afff1">
    <w:name w:val="Колонтитул"/>
    <w:link w:val="afff2"/>
  </w:style>
  <w:style w:type="character" w:customStyle="1" w:styleId="afff2">
    <w:name w:val="Колонтитул"/>
    <w:link w:val="afff1"/>
  </w:style>
  <w:style w:type="paragraph" w:customStyle="1" w:styleId="afff3">
    <w:name w:val="Основной текст Знак"/>
    <w:link w:val="afff4"/>
  </w:style>
  <w:style w:type="character" w:customStyle="1" w:styleId="afff4">
    <w:name w:val="Основной текст Знак"/>
    <w:link w:val="afff3"/>
    <w:rPr>
      <w:rFonts w:ascii="Times New Roman" w:hAnsi="Times New Roman"/>
      <w:sz w:val="20"/>
    </w:rPr>
  </w:style>
  <w:style w:type="paragraph" w:styleId="afff5">
    <w:name w:val="Subtitle"/>
    <w:next w:val="a"/>
    <w:link w:val="aff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6">
    <w:name w:val="Подзаголовок Знак"/>
    <w:link w:val="afff5"/>
    <w:rPr>
      <w:rFonts w:ascii="XO Thames" w:hAnsi="XO Thames"/>
      <w:i/>
      <w:sz w:val="24"/>
    </w:rPr>
  </w:style>
  <w:style w:type="paragraph" w:customStyle="1" w:styleId="afff7">
    <w:name w:val="Знак Знак Знак Знак"/>
    <w:basedOn w:val="a"/>
    <w:link w:val="afff8"/>
    <w:pPr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fff8">
    <w:name w:val="Знак Знак Знак Знак"/>
    <w:basedOn w:val="10"/>
    <w:link w:val="afff7"/>
    <w:rPr>
      <w:rFonts w:ascii="Times New Roman" w:hAnsi="Times New Roman"/>
      <w:color w:val="000000"/>
      <w:sz w:val="20"/>
    </w:rPr>
  </w:style>
  <w:style w:type="paragraph" w:customStyle="1" w:styleId="45">
    <w:name w:val="Основной текст (4)_"/>
    <w:link w:val="46"/>
    <w:rPr>
      <w:sz w:val="18"/>
    </w:rPr>
  </w:style>
  <w:style w:type="character" w:customStyle="1" w:styleId="46">
    <w:name w:val="Основной текст (4)_"/>
    <w:link w:val="45"/>
    <w:rPr>
      <w:rFonts w:ascii="Times New Roman" w:hAnsi="Times New Roman"/>
      <w:sz w:val="18"/>
      <w:u w:val="none"/>
    </w:rPr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2c">
    <w:name w:val="Рецензия2"/>
    <w:link w:val="2d"/>
    <w:rPr>
      <w:sz w:val="28"/>
    </w:rPr>
  </w:style>
  <w:style w:type="character" w:customStyle="1" w:styleId="2d">
    <w:name w:val="Рецензия2"/>
    <w:link w:val="2c"/>
    <w:rPr>
      <w:sz w:val="28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FontStyle41">
    <w:name w:val="Font Style41"/>
    <w:link w:val="FontStyle410"/>
    <w:rPr>
      <w:sz w:val="26"/>
    </w:rPr>
  </w:style>
  <w:style w:type="character" w:customStyle="1" w:styleId="FontStyle410">
    <w:name w:val="Font Style41"/>
    <w:link w:val="FontStyle41"/>
    <w:rPr>
      <w:rFonts w:ascii="Times New Roman" w:hAnsi="Times New Roman"/>
      <w:sz w:val="26"/>
    </w:rPr>
  </w:style>
  <w:style w:type="paragraph" w:customStyle="1" w:styleId="WW8Num14z0">
    <w:name w:val="WW8Num14z0"/>
    <w:link w:val="WW8Num14z00"/>
    <w:rPr>
      <w:sz w:val="26"/>
    </w:rPr>
  </w:style>
  <w:style w:type="character" w:customStyle="1" w:styleId="WW8Num14z00">
    <w:name w:val="WW8Num14z0"/>
    <w:link w:val="WW8Num1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yle14">
    <w:name w:val="Style14"/>
    <w:basedOn w:val="a"/>
    <w:link w:val="Style140"/>
    <w:pPr>
      <w:spacing w:line="322" w:lineRule="exact"/>
      <w:jc w:val="both"/>
    </w:pPr>
    <w:rPr>
      <w:rFonts w:ascii="Times New Roman" w:hAnsi="Times New Roman"/>
    </w:rPr>
  </w:style>
  <w:style w:type="character" w:customStyle="1" w:styleId="Style140">
    <w:name w:val="Style14"/>
    <w:basedOn w:val="10"/>
    <w:link w:val="Style14"/>
    <w:rPr>
      <w:rFonts w:ascii="Times New Roman" w:hAnsi="Times New Roman"/>
      <w:color w:val="000000"/>
      <w:sz w:val="24"/>
    </w:rPr>
  </w:style>
  <w:style w:type="paragraph" w:customStyle="1" w:styleId="WW8Num40z7">
    <w:name w:val="WW8Num40z7"/>
    <w:link w:val="WW8Num40z70"/>
  </w:style>
  <w:style w:type="character" w:customStyle="1" w:styleId="WW8Num40z70">
    <w:name w:val="WW8Num40z7"/>
    <w:link w:val="WW8Num40z7"/>
  </w:style>
  <w:style w:type="paragraph" w:customStyle="1" w:styleId="WW8Num35z3">
    <w:name w:val="WW8Num35z3"/>
    <w:link w:val="WW8Num35z30"/>
  </w:style>
  <w:style w:type="character" w:customStyle="1" w:styleId="WW8Num35z30">
    <w:name w:val="WW8Num35z3"/>
    <w:link w:val="WW8Num35z3"/>
  </w:style>
  <w:style w:type="paragraph" w:customStyle="1" w:styleId="WW8Num2z0">
    <w:name w:val="WW8Num2z0"/>
    <w:link w:val="WW8Num2z00"/>
    <w:rPr>
      <w:sz w:val="26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WW8Num43z3">
    <w:name w:val="WW8Num43z3"/>
    <w:link w:val="WW8Num43z30"/>
  </w:style>
  <w:style w:type="character" w:customStyle="1" w:styleId="WW8Num43z30">
    <w:name w:val="WW8Num43z3"/>
    <w:link w:val="WW8Num43z3"/>
  </w:style>
  <w:style w:type="paragraph" w:customStyle="1" w:styleId="WW8Num12z0">
    <w:name w:val="WW8Num12z0"/>
    <w:link w:val="WW8Num12z00"/>
    <w:rPr>
      <w:sz w:val="26"/>
    </w:rPr>
  </w:style>
  <w:style w:type="character" w:customStyle="1" w:styleId="WW8Num12z00">
    <w:name w:val="WW8Num12z0"/>
    <w:link w:val="WW8Num1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character" w:customStyle="1" w:styleId="21">
    <w:name w:val="Заголовок 2 Знак1"/>
    <w:basedOn w:val="10"/>
    <w:link w:val="2"/>
    <w:rPr>
      <w:rFonts w:ascii="Times New Roman" w:hAnsi="Times New Roman"/>
      <w:color w:val="000000"/>
      <w:sz w:val="28"/>
    </w:rPr>
  </w:style>
  <w:style w:type="paragraph" w:customStyle="1" w:styleId="102">
    <w:name w:val="Основной текст (10)_"/>
    <w:link w:val="103"/>
    <w:rPr>
      <w:rFonts w:ascii="Century Gothic" w:hAnsi="Century Gothic"/>
      <w:b/>
      <w:sz w:val="24"/>
    </w:rPr>
  </w:style>
  <w:style w:type="character" w:customStyle="1" w:styleId="103">
    <w:name w:val="Основной текст (10)_"/>
    <w:link w:val="102"/>
    <w:rPr>
      <w:rFonts w:ascii="Century Gothic" w:hAnsi="Century Gothic"/>
      <w:b/>
      <w:sz w:val="24"/>
      <w:u w:val="none"/>
    </w:rPr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afff9">
    <w:name w:val="Содержимое врезки"/>
    <w:basedOn w:val="a"/>
    <w:link w:val="afffa"/>
  </w:style>
  <w:style w:type="character" w:customStyle="1" w:styleId="afffa">
    <w:name w:val="Содержимое врезки"/>
    <w:basedOn w:val="10"/>
    <w:link w:val="afff9"/>
    <w:rPr>
      <w:rFonts w:ascii="Arial Unicode MS" w:hAnsi="Arial Unicode MS"/>
      <w:color w:val="000000"/>
      <w:sz w:val="24"/>
    </w:rPr>
  </w:style>
  <w:style w:type="paragraph" w:customStyle="1" w:styleId="WW8Num38z6">
    <w:name w:val="WW8Num38z6"/>
    <w:link w:val="WW8Num38z60"/>
  </w:style>
  <w:style w:type="character" w:customStyle="1" w:styleId="WW8Num38z60">
    <w:name w:val="WW8Num38z6"/>
    <w:link w:val="WW8Num38z6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214pt">
    <w:name w:val="Основной текст (2) + 14 pt"/>
    <w:link w:val="214pt0"/>
    <w:rPr>
      <w:b/>
      <w:sz w:val="28"/>
    </w:rPr>
  </w:style>
  <w:style w:type="character" w:customStyle="1" w:styleId="214pt0">
    <w:name w:val="Основной текст (2) + 14 pt"/>
    <w:link w:val="214pt"/>
    <w:rPr>
      <w:rFonts w:ascii="Times New Roman" w:hAnsi="Times New Roman"/>
      <w:b/>
      <w:sz w:val="28"/>
      <w:u w:val="none"/>
    </w:rPr>
  </w:style>
  <w:style w:type="paragraph" w:customStyle="1" w:styleId="WW8Num35z2">
    <w:name w:val="WW8Num35z2"/>
    <w:link w:val="WW8Num35z20"/>
  </w:style>
  <w:style w:type="character" w:customStyle="1" w:styleId="WW8Num35z20">
    <w:name w:val="WW8Num35z2"/>
    <w:link w:val="WW8Num35z2"/>
  </w:style>
  <w:style w:type="paragraph" w:customStyle="1" w:styleId="WW8Num35z7">
    <w:name w:val="WW8Num35z7"/>
    <w:link w:val="WW8Num35z70"/>
  </w:style>
  <w:style w:type="character" w:customStyle="1" w:styleId="WW8Num35z70">
    <w:name w:val="WW8Num35z7"/>
    <w:link w:val="WW8Num35z7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13z0">
    <w:name w:val="WW8Num13z0"/>
    <w:link w:val="WW8Num13z00"/>
    <w:rPr>
      <w:sz w:val="26"/>
    </w:rPr>
  </w:style>
  <w:style w:type="character" w:customStyle="1" w:styleId="WW8Num13z00">
    <w:name w:val="WW8Num13z0"/>
    <w:link w:val="WW8Num1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F9E977197262459AB16AE09F8A4F0155">
    <w:name w:val="F9E977197262459AB16AE09F8A4F0155"/>
    <w:link w:val="F9E977197262459AB16AE09F8A4F01550"/>
    <w:pPr>
      <w:spacing w:after="200" w:line="276" w:lineRule="auto"/>
    </w:pPr>
    <w:rPr>
      <w:rFonts w:ascii="Calibri" w:hAnsi="Calibri"/>
      <w:sz w:val="22"/>
    </w:rPr>
  </w:style>
  <w:style w:type="character" w:customStyle="1" w:styleId="F9E977197262459AB16AE09F8A4F01550">
    <w:name w:val="F9E977197262459AB16AE09F8A4F0155"/>
    <w:link w:val="F9E977197262459AB16AE09F8A4F0155"/>
    <w:rPr>
      <w:rFonts w:ascii="Calibri" w:hAnsi="Calibri"/>
      <w:sz w:val="22"/>
    </w:rPr>
  </w:style>
  <w:style w:type="paragraph" w:customStyle="1" w:styleId="afffb">
    <w:name w:val="Подпись к таблице"/>
    <w:basedOn w:val="a"/>
    <w:link w:val="afffc"/>
    <w:pPr>
      <w:spacing w:line="240" w:lineRule="atLeast"/>
      <w:jc w:val="both"/>
    </w:pPr>
    <w:rPr>
      <w:rFonts w:ascii="Times New Roman" w:hAnsi="Times New Roman"/>
      <w:sz w:val="26"/>
    </w:rPr>
  </w:style>
  <w:style w:type="character" w:customStyle="1" w:styleId="afffc">
    <w:name w:val="Подпись к таблице"/>
    <w:basedOn w:val="10"/>
    <w:link w:val="afffb"/>
    <w:rPr>
      <w:rFonts w:ascii="Times New Roman" w:hAnsi="Times New Roman"/>
      <w:color w:val="000000"/>
      <w:sz w:val="26"/>
    </w:rPr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28</Pages>
  <Words>5668</Words>
  <Characters>32308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7</cp:revision>
  <dcterms:created xsi:type="dcterms:W3CDTF">2024-12-27T11:24:00Z</dcterms:created>
  <dcterms:modified xsi:type="dcterms:W3CDTF">2024-12-28T08:09:00Z</dcterms:modified>
</cp:coreProperties>
</file>