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71" w:rsidRPr="00BE668C" w:rsidRDefault="00BE668C" w:rsidP="00BE668C">
      <w:pPr>
        <w:pStyle w:val="a3"/>
        <w:spacing w:before="120" w:beforeAutospacing="0" w:after="120" w:afterAutospacing="0"/>
        <w:jc w:val="center"/>
        <w:rPr>
          <w:color w:val="1F0E05"/>
          <w:sz w:val="28"/>
          <w:szCs w:val="28"/>
        </w:rPr>
      </w:pPr>
      <w:r w:rsidRPr="00BE668C">
        <w:rPr>
          <w:rStyle w:val="a4"/>
          <w:color w:val="1F0E05"/>
          <w:sz w:val="28"/>
          <w:szCs w:val="28"/>
        </w:rPr>
        <w:t>З</w:t>
      </w:r>
      <w:r w:rsidR="006D6471" w:rsidRPr="00BE668C">
        <w:rPr>
          <w:rStyle w:val="a4"/>
          <w:color w:val="1F0E05"/>
          <w:sz w:val="28"/>
          <w:szCs w:val="28"/>
        </w:rPr>
        <w:t>АКЛЮЧЕНИЕ О РЕЗУЛЬТАТАХ ОБЩЕСТВЕННОГО ОБСУЖДЕНИЯ,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center"/>
        <w:rPr>
          <w:color w:val="1F0E05"/>
          <w:sz w:val="28"/>
          <w:szCs w:val="28"/>
        </w:rPr>
      </w:pPr>
      <w:r w:rsidRPr="00BE668C">
        <w:rPr>
          <w:rStyle w:val="a4"/>
          <w:color w:val="1F0E05"/>
          <w:sz w:val="28"/>
          <w:szCs w:val="28"/>
        </w:rPr>
        <w:t xml:space="preserve">состоявшегося с </w:t>
      </w:r>
      <w:r w:rsidR="003336CC">
        <w:rPr>
          <w:rStyle w:val="a4"/>
          <w:color w:val="1F0E05"/>
          <w:sz w:val="28"/>
          <w:szCs w:val="28"/>
        </w:rPr>
        <w:t>30</w:t>
      </w:r>
      <w:r w:rsidRPr="00BE668C">
        <w:rPr>
          <w:rStyle w:val="a4"/>
          <w:color w:val="1F0E05"/>
          <w:sz w:val="28"/>
          <w:szCs w:val="28"/>
        </w:rPr>
        <w:t xml:space="preserve"> октября 2018 года по </w:t>
      </w:r>
      <w:r w:rsidR="00D17908">
        <w:rPr>
          <w:rStyle w:val="a4"/>
          <w:color w:val="1F0E05"/>
          <w:sz w:val="28"/>
          <w:szCs w:val="28"/>
        </w:rPr>
        <w:t>0</w:t>
      </w:r>
      <w:r w:rsidR="003336CC">
        <w:rPr>
          <w:rStyle w:val="a4"/>
          <w:color w:val="1F0E05"/>
          <w:sz w:val="28"/>
          <w:szCs w:val="28"/>
        </w:rPr>
        <w:t>9</w:t>
      </w:r>
      <w:r w:rsidRPr="00BE668C">
        <w:rPr>
          <w:rStyle w:val="a4"/>
          <w:color w:val="1F0E05"/>
          <w:sz w:val="28"/>
          <w:szCs w:val="28"/>
        </w:rPr>
        <w:t xml:space="preserve"> </w:t>
      </w:r>
      <w:r w:rsidR="00D17908">
        <w:rPr>
          <w:rStyle w:val="a4"/>
          <w:color w:val="1F0E05"/>
          <w:sz w:val="28"/>
          <w:szCs w:val="28"/>
        </w:rPr>
        <w:t>ноября</w:t>
      </w:r>
      <w:r w:rsidRPr="00BE668C">
        <w:rPr>
          <w:rStyle w:val="a4"/>
          <w:color w:val="1F0E05"/>
          <w:sz w:val="28"/>
          <w:szCs w:val="28"/>
        </w:rPr>
        <w:t xml:space="preserve"> 2018 года</w:t>
      </w:r>
    </w:p>
    <w:p w:rsidR="006D6471" w:rsidRPr="00F44C37" w:rsidRDefault="006D6471" w:rsidP="00D80596">
      <w:pPr>
        <w:pStyle w:val="a3"/>
        <w:spacing w:before="120" w:beforeAutospacing="0" w:after="120" w:afterAutospacing="0"/>
        <w:jc w:val="both"/>
        <w:rPr>
          <w:rFonts w:eastAsiaTheme="minorHAnsi"/>
          <w:color w:val="1F0E05"/>
          <w:sz w:val="28"/>
          <w:szCs w:val="28"/>
          <w:lang w:eastAsia="en-US"/>
        </w:rPr>
      </w:pPr>
      <w:r w:rsidRPr="00BE668C">
        <w:rPr>
          <w:color w:val="1F0E05"/>
          <w:sz w:val="28"/>
          <w:szCs w:val="28"/>
        </w:rPr>
        <w:t>Инициаторы</w:t>
      </w:r>
      <w:r w:rsidRPr="00D17908">
        <w:rPr>
          <w:color w:val="1F0E05"/>
          <w:sz w:val="28"/>
          <w:szCs w:val="28"/>
        </w:rPr>
        <w:t xml:space="preserve">: </w:t>
      </w:r>
      <w:r w:rsidR="00F44C37">
        <w:rPr>
          <w:rFonts w:eastAsiaTheme="minorHAnsi"/>
          <w:color w:val="1F0E05"/>
          <w:sz w:val="28"/>
          <w:szCs w:val="28"/>
          <w:lang w:eastAsia="en-US"/>
        </w:rPr>
        <w:t>ведущ</w:t>
      </w:r>
      <w:r w:rsidR="0010351C">
        <w:rPr>
          <w:rFonts w:eastAsiaTheme="minorHAnsi"/>
          <w:color w:val="1F0E05"/>
          <w:sz w:val="28"/>
          <w:szCs w:val="28"/>
          <w:lang w:eastAsia="en-US"/>
        </w:rPr>
        <w:t>ий</w:t>
      </w:r>
      <w:r w:rsidR="00F44C37" w:rsidRPr="00F44C37">
        <w:rPr>
          <w:rFonts w:eastAsiaTheme="minorHAnsi"/>
          <w:color w:val="1F0E05"/>
          <w:sz w:val="28"/>
          <w:szCs w:val="28"/>
          <w:lang w:eastAsia="en-US"/>
        </w:rPr>
        <w:t xml:space="preserve"> специалист </w:t>
      </w:r>
      <w:proofErr w:type="spellStart"/>
      <w:proofErr w:type="gramStart"/>
      <w:r w:rsidR="00F44C37" w:rsidRPr="00F44C37">
        <w:rPr>
          <w:rFonts w:eastAsiaTheme="minorHAnsi"/>
          <w:color w:val="1F0E05"/>
          <w:sz w:val="28"/>
          <w:szCs w:val="28"/>
          <w:lang w:eastAsia="en-US"/>
        </w:rPr>
        <w:t>жилищно</w:t>
      </w:r>
      <w:proofErr w:type="spellEnd"/>
      <w:r w:rsidR="00F44C37" w:rsidRPr="00F44C37">
        <w:rPr>
          <w:rFonts w:eastAsiaTheme="minorHAnsi"/>
          <w:color w:val="1F0E05"/>
          <w:sz w:val="28"/>
          <w:szCs w:val="28"/>
          <w:lang w:eastAsia="en-US"/>
        </w:rPr>
        <w:t>- коммунального</w:t>
      </w:r>
      <w:proofErr w:type="gramEnd"/>
      <w:r w:rsidR="00F44C37" w:rsidRPr="00F44C37">
        <w:rPr>
          <w:rFonts w:eastAsiaTheme="minorHAnsi"/>
          <w:color w:val="1F0E05"/>
          <w:sz w:val="28"/>
          <w:szCs w:val="28"/>
          <w:lang w:eastAsia="en-US"/>
        </w:rPr>
        <w:t xml:space="preserve"> хозяйства, благоустройства, пожарной безопасности, гражданской обороне и чрезвычайным ситуациям Администрации Куйбышевского сельского поселения</w:t>
      </w:r>
      <w:r w:rsidR="0010351C">
        <w:rPr>
          <w:rFonts w:eastAsiaTheme="minorHAnsi"/>
          <w:color w:val="1F0E05"/>
          <w:sz w:val="28"/>
          <w:szCs w:val="28"/>
          <w:lang w:eastAsia="en-US"/>
        </w:rPr>
        <w:t>.</w:t>
      </w:r>
    </w:p>
    <w:p w:rsidR="006D6471" w:rsidRPr="00A52E34" w:rsidRDefault="006D6471" w:rsidP="00A52E34">
      <w:pPr>
        <w:jc w:val="both"/>
        <w:rPr>
          <w:rFonts w:ascii="Times New Roman" w:hAnsi="Times New Roman" w:cs="Times New Roman"/>
          <w:sz w:val="28"/>
          <w:szCs w:val="28"/>
        </w:rPr>
      </w:pP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Сведения об опубликовании или обнародовании информации об общественном обсуждении: проект постановления Администрации Куйбышевского </w:t>
      </w:r>
      <w:r w:rsidR="00BE668C" w:rsidRPr="00BE668C">
        <w:rPr>
          <w:rFonts w:ascii="Times New Roman" w:hAnsi="Times New Roman" w:cs="Times New Roman"/>
          <w:color w:val="1F0E05"/>
          <w:sz w:val="28"/>
          <w:szCs w:val="28"/>
        </w:rPr>
        <w:t>сельского поселения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</w:t>
      </w:r>
      <w:hyperlink r:id="rId4" w:history="1">
        <w:r w:rsidR="00230F98" w:rsidRPr="00230F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«Об утверждении муниципальной программы Куйбышевского сельского поселения «Энергоэффективность и развитие энергетики»</w:t>
        </w:r>
      </w:hyperlink>
      <w:r w:rsidR="003336CC">
        <w:rPr>
          <w:rFonts w:ascii="Times New Roman" w:hAnsi="Times New Roman" w:cs="Times New Roman"/>
          <w:sz w:val="28"/>
          <w:szCs w:val="28"/>
        </w:rPr>
        <w:t xml:space="preserve"> 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>опубликован на официально</w:t>
      </w:r>
      <w:r w:rsidR="00A52E34">
        <w:rPr>
          <w:rFonts w:ascii="Times New Roman" w:hAnsi="Times New Roman" w:cs="Times New Roman"/>
          <w:color w:val="1F0E05"/>
          <w:sz w:val="28"/>
          <w:szCs w:val="28"/>
        </w:rPr>
        <w:t>м сайте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Администрации Куйбышевского</w:t>
      </w:r>
      <w:r w:rsidR="00A52E34">
        <w:rPr>
          <w:rFonts w:ascii="Times New Roman" w:hAnsi="Times New Roman" w:cs="Times New Roman"/>
          <w:color w:val="1F0E05"/>
          <w:sz w:val="28"/>
          <w:szCs w:val="28"/>
        </w:rPr>
        <w:t xml:space="preserve"> сельского поселения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(</w:t>
      </w:r>
      <w:proofErr w:type="spellStart"/>
      <w:r w:rsidR="00A52E34" w:rsidRPr="00A52E34">
        <w:rPr>
          <w:rFonts w:ascii="Times New Roman" w:hAnsi="Times New Roman" w:cs="Times New Roman"/>
          <w:color w:val="1F0E05"/>
          <w:sz w:val="28"/>
          <w:szCs w:val="28"/>
        </w:rPr>
        <w:t>kuyb-sp.ru</w:t>
      </w:r>
      <w:proofErr w:type="spellEnd"/>
      <w:r w:rsidRPr="00BE668C">
        <w:rPr>
          <w:rFonts w:ascii="Times New Roman" w:hAnsi="Times New Roman" w:cs="Times New Roman"/>
          <w:color w:val="1F0E05"/>
          <w:sz w:val="28"/>
          <w:szCs w:val="28"/>
        </w:rPr>
        <w:t>) в разделе «</w:t>
      </w:r>
      <w:r w:rsidR="00C74398">
        <w:rPr>
          <w:rFonts w:ascii="Times New Roman" w:hAnsi="Times New Roman" w:cs="Times New Roman"/>
          <w:color w:val="1F0E05"/>
          <w:sz w:val="28"/>
          <w:szCs w:val="28"/>
        </w:rPr>
        <w:t>Общественные обсуждения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>».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Дата, время и место проведения общественного обсуждения: общественное обсуждение проведено с </w:t>
      </w:r>
      <w:r w:rsidR="003336CC">
        <w:rPr>
          <w:color w:val="1F0E05"/>
          <w:sz w:val="28"/>
          <w:szCs w:val="28"/>
        </w:rPr>
        <w:t>30</w:t>
      </w:r>
      <w:r w:rsidRPr="00BE668C">
        <w:rPr>
          <w:color w:val="1F0E05"/>
          <w:sz w:val="28"/>
          <w:szCs w:val="28"/>
        </w:rPr>
        <w:t xml:space="preserve"> октября 2018 года по </w:t>
      </w:r>
      <w:r w:rsidR="003336CC">
        <w:rPr>
          <w:color w:val="1F0E05"/>
          <w:sz w:val="28"/>
          <w:szCs w:val="28"/>
        </w:rPr>
        <w:t>09</w:t>
      </w:r>
      <w:r w:rsidRPr="00BE668C">
        <w:rPr>
          <w:color w:val="1F0E05"/>
          <w:sz w:val="28"/>
          <w:szCs w:val="28"/>
        </w:rPr>
        <w:t xml:space="preserve"> </w:t>
      </w:r>
      <w:r w:rsidR="00D17908">
        <w:rPr>
          <w:color w:val="1F0E05"/>
          <w:sz w:val="28"/>
          <w:szCs w:val="28"/>
        </w:rPr>
        <w:t>н</w:t>
      </w:r>
      <w:r w:rsidRPr="00BE668C">
        <w:rPr>
          <w:color w:val="1F0E05"/>
          <w:sz w:val="28"/>
          <w:szCs w:val="28"/>
        </w:rPr>
        <w:t>оября 2018 года.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> Повестка общественного обсуждения: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Обсуждение проекта постановления Администрации Куйбышевского </w:t>
      </w:r>
      <w:r w:rsidR="00A52E34">
        <w:rPr>
          <w:color w:val="1F0E05"/>
          <w:sz w:val="28"/>
          <w:szCs w:val="28"/>
        </w:rPr>
        <w:t>сельского поселения</w:t>
      </w:r>
      <w:r w:rsidRPr="00BE668C">
        <w:rPr>
          <w:color w:val="1F0E05"/>
          <w:sz w:val="28"/>
          <w:szCs w:val="28"/>
        </w:rPr>
        <w:t xml:space="preserve"> </w:t>
      </w:r>
      <w:hyperlink r:id="rId5" w:history="1">
        <w:r w:rsidR="00230F98" w:rsidRPr="00230F9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«Об утверждении муниципальной программы Куйбышевского сельского поселения «Энергоэффективность и развитие энергетики»</w:t>
        </w:r>
      </w:hyperlink>
    </w:p>
    <w:p w:rsidR="005670B3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Предложения и замечания: Предложений и замечаний в адрес </w:t>
      </w:r>
      <w:r w:rsidR="0010351C">
        <w:rPr>
          <w:rFonts w:eastAsiaTheme="minorHAnsi"/>
          <w:color w:val="1F0E05"/>
          <w:sz w:val="28"/>
          <w:szCs w:val="28"/>
          <w:lang w:eastAsia="en-US"/>
        </w:rPr>
        <w:t>ведущего</w:t>
      </w:r>
      <w:r w:rsidR="0010351C" w:rsidRPr="00F44C37">
        <w:rPr>
          <w:rFonts w:eastAsiaTheme="minorHAnsi"/>
          <w:color w:val="1F0E05"/>
          <w:sz w:val="28"/>
          <w:szCs w:val="28"/>
          <w:lang w:eastAsia="en-US"/>
        </w:rPr>
        <w:t xml:space="preserve"> специалист</w:t>
      </w:r>
      <w:r w:rsidR="0010351C">
        <w:rPr>
          <w:rFonts w:eastAsiaTheme="minorHAnsi"/>
          <w:color w:val="1F0E05"/>
          <w:sz w:val="28"/>
          <w:szCs w:val="28"/>
          <w:lang w:eastAsia="en-US"/>
        </w:rPr>
        <w:t>а</w:t>
      </w:r>
      <w:r w:rsidR="0010351C" w:rsidRPr="00F44C37">
        <w:rPr>
          <w:rFonts w:eastAsiaTheme="minorHAnsi"/>
          <w:color w:val="1F0E05"/>
          <w:sz w:val="28"/>
          <w:szCs w:val="28"/>
          <w:lang w:eastAsia="en-US"/>
        </w:rPr>
        <w:t xml:space="preserve"> </w:t>
      </w:r>
      <w:proofErr w:type="spellStart"/>
      <w:proofErr w:type="gramStart"/>
      <w:r w:rsidR="0010351C" w:rsidRPr="00F44C37">
        <w:rPr>
          <w:rFonts w:eastAsiaTheme="minorHAnsi"/>
          <w:color w:val="1F0E05"/>
          <w:sz w:val="28"/>
          <w:szCs w:val="28"/>
          <w:lang w:eastAsia="en-US"/>
        </w:rPr>
        <w:t>жилищно</w:t>
      </w:r>
      <w:proofErr w:type="spellEnd"/>
      <w:r w:rsidR="0010351C" w:rsidRPr="00F44C37">
        <w:rPr>
          <w:rFonts w:eastAsiaTheme="minorHAnsi"/>
          <w:color w:val="1F0E05"/>
          <w:sz w:val="28"/>
          <w:szCs w:val="28"/>
          <w:lang w:eastAsia="en-US"/>
        </w:rPr>
        <w:t>- коммунального</w:t>
      </w:r>
      <w:proofErr w:type="gramEnd"/>
      <w:r w:rsidR="0010351C" w:rsidRPr="00F44C37">
        <w:rPr>
          <w:rFonts w:eastAsiaTheme="minorHAnsi"/>
          <w:color w:val="1F0E05"/>
          <w:sz w:val="28"/>
          <w:szCs w:val="28"/>
          <w:lang w:eastAsia="en-US"/>
        </w:rPr>
        <w:t xml:space="preserve"> хозяйства, благоустройства, пожарной безопасности, гражданской обороне и чрезвычайным ситуациям Администрации Куйбышевского сельского поселения</w:t>
      </w:r>
      <w:r w:rsidR="005670B3" w:rsidRPr="00BE668C">
        <w:rPr>
          <w:color w:val="1F0E05"/>
          <w:sz w:val="28"/>
          <w:szCs w:val="28"/>
        </w:rPr>
        <w:t xml:space="preserve"> </w:t>
      </w:r>
      <w:r w:rsidR="005670B3">
        <w:rPr>
          <w:color w:val="1F0E05"/>
          <w:sz w:val="28"/>
          <w:szCs w:val="28"/>
        </w:rPr>
        <w:t>не поступало.</w:t>
      </w:r>
    </w:p>
    <w:p w:rsidR="00C93B89" w:rsidRDefault="006E6DFA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>
        <w:rPr>
          <w:sz w:val="28"/>
          <w:szCs w:val="28"/>
        </w:rPr>
        <w:t xml:space="preserve">Предложение </w:t>
      </w:r>
      <w:r w:rsidR="0010351C">
        <w:rPr>
          <w:rFonts w:eastAsiaTheme="minorHAnsi"/>
          <w:color w:val="1F0E05"/>
          <w:sz w:val="28"/>
          <w:szCs w:val="28"/>
          <w:lang w:eastAsia="en-US"/>
        </w:rPr>
        <w:t>ведущего</w:t>
      </w:r>
      <w:r w:rsidR="0010351C" w:rsidRPr="00F44C37">
        <w:rPr>
          <w:rFonts w:eastAsiaTheme="minorHAnsi"/>
          <w:color w:val="1F0E05"/>
          <w:sz w:val="28"/>
          <w:szCs w:val="28"/>
          <w:lang w:eastAsia="en-US"/>
        </w:rPr>
        <w:t xml:space="preserve"> специалист</w:t>
      </w:r>
      <w:r w:rsidR="0010351C">
        <w:rPr>
          <w:rFonts w:eastAsiaTheme="minorHAnsi"/>
          <w:color w:val="1F0E05"/>
          <w:sz w:val="28"/>
          <w:szCs w:val="28"/>
          <w:lang w:eastAsia="en-US"/>
        </w:rPr>
        <w:t>а</w:t>
      </w:r>
      <w:r w:rsidR="0010351C" w:rsidRPr="00F44C37">
        <w:rPr>
          <w:rFonts w:eastAsiaTheme="minorHAnsi"/>
          <w:color w:val="1F0E05"/>
          <w:sz w:val="28"/>
          <w:szCs w:val="28"/>
          <w:lang w:eastAsia="en-US"/>
        </w:rPr>
        <w:t xml:space="preserve"> </w:t>
      </w:r>
      <w:proofErr w:type="spellStart"/>
      <w:proofErr w:type="gramStart"/>
      <w:r w:rsidR="0010351C" w:rsidRPr="00F44C37">
        <w:rPr>
          <w:rFonts w:eastAsiaTheme="minorHAnsi"/>
          <w:color w:val="1F0E05"/>
          <w:sz w:val="28"/>
          <w:szCs w:val="28"/>
          <w:lang w:eastAsia="en-US"/>
        </w:rPr>
        <w:t>жилищно</w:t>
      </w:r>
      <w:proofErr w:type="spellEnd"/>
      <w:r w:rsidR="0010351C" w:rsidRPr="00F44C37">
        <w:rPr>
          <w:rFonts w:eastAsiaTheme="minorHAnsi"/>
          <w:color w:val="1F0E05"/>
          <w:sz w:val="28"/>
          <w:szCs w:val="28"/>
          <w:lang w:eastAsia="en-US"/>
        </w:rPr>
        <w:t>- коммунального</w:t>
      </w:r>
      <w:proofErr w:type="gramEnd"/>
      <w:r w:rsidR="0010351C" w:rsidRPr="00F44C37">
        <w:rPr>
          <w:rFonts w:eastAsiaTheme="minorHAnsi"/>
          <w:color w:val="1F0E05"/>
          <w:sz w:val="28"/>
          <w:szCs w:val="28"/>
          <w:lang w:eastAsia="en-US"/>
        </w:rPr>
        <w:t xml:space="preserve"> хозяйства, благоустройства, пожарной безопасности, гражданской обороне и чрезвычайным ситуациям Администрации Куйбышевского сельского поселения</w:t>
      </w:r>
      <w:r w:rsidR="006D6471" w:rsidRPr="00BE668C">
        <w:rPr>
          <w:color w:val="1F0E05"/>
          <w:sz w:val="28"/>
          <w:szCs w:val="28"/>
        </w:rPr>
        <w:t xml:space="preserve">: 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утвердить заключение о результатах общественного обсуждения по проекту постановления Администрации Куйбышевского </w:t>
      </w:r>
      <w:r w:rsidR="00A52E34">
        <w:rPr>
          <w:color w:val="1F0E05"/>
          <w:sz w:val="28"/>
          <w:szCs w:val="28"/>
        </w:rPr>
        <w:t>сельского поселения</w:t>
      </w:r>
      <w:r w:rsidRPr="00BE668C">
        <w:rPr>
          <w:color w:val="1F0E05"/>
          <w:sz w:val="28"/>
          <w:szCs w:val="28"/>
        </w:rPr>
        <w:t xml:space="preserve"> </w:t>
      </w:r>
      <w:hyperlink r:id="rId6" w:history="1">
        <w:r w:rsidR="00230F98" w:rsidRPr="00230F9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«Об утверждении муниципальной программы Куйбышевского сельского поселения «Энергоэффективность и развитие энергетики»</w:t>
        </w:r>
      </w:hyperlink>
      <w:r w:rsidR="003538D3">
        <w:rPr>
          <w:sz w:val="28"/>
          <w:szCs w:val="28"/>
        </w:rPr>
        <w:t xml:space="preserve"> </w:t>
      </w:r>
      <w:r w:rsidRPr="00BE668C">
        <w:rPr>
          <w:color w:val="1F0E05"/>
          <w:sz w:val="28"/>
          <w:szCs w:val="28"/>
        </w:rPr>
        <w:t xml:space="preserve">и направить проект постановления на утверждение главе Администрации Куйбышевского </w:t>
      </w:r>
      <w:r w:rsidR="00A52E34">
        <w:rPr>
          <w:color w:val="1F0E05"/>
          <w:sz w:val="28"/>
          <w:szCs w:val="28"/>
        </w:rPr>
        <w:t>сельского поселения</w:t>
      </w:r>
      <w:r w:rsidRPr="00BE668C">
        <w:rPr>
          <w:color w:val="1F0E05"/>
          <w:sz w:val="28"/>
          <w:szCs w:val="28"/>
        </w:rPr>
        <w:t xml:space="preserve"> </w:t>
      </w:r>
      <w:r w:rsidR="00A52E34">
        <w:rPr>
          <w:color w:val="1F0E05"/>
          <w:sz w:val="28"/>
          <w:szCs w:val="28"/>
        </w:rPr>
        <w:t>И.И.Хворостову</w:t>
      </w:r>
      <w:r w:rsidRPr="00BE668C">
        <w:rPr>
          <w:color w:val="1F0E05"/>
          <w:sz w:val="28"/>
          <w:szCs w:val="28"/>
        </w:rPr>
        <w:t>.</w:t>
      </w:r>
    </w:p>
    <w:p w:rsidR="0026520D" w:rsidRDefault="0026520D" w:rsidP="00BE668C"/>
    <w:sectPr w:rsidR="0026520D" w:rsidSect="00BE668C">
      <w:pgSz w:w="11910" w:h="16840"/>
      <w:pgMar w:top="1123" w:right="570" w:bottom="1040" w:left="1100" w:header="0" w:footer="845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D6471"/>
    <w:rsid w:val="0005289C"/>
    <w:rsid w:val="0010351C"/>
    <w:rsid w:val="00230F98"/>
    <w:rsid w:val="0026520D"/>
    <w:rsid w:val="003336CC"/>
    <w:rsid w:val="00344EE7"/>
    <w:rsid w:val="003538D3"/>
    <w:rsid w:val="005670B3"/>
    <w:rsid w:val="006D6471"/>
    <w:rsid w:val="006E6DFA"/>
    <w:rsid w:val="007750D8"/>
    <w:rsid w:val="00965D8D"/>
    <w:rsid w:val="00A52E34"/>
    <w:rsid w:val="00B56FC6"/>
    <w:rsid w:val="00BE668C"/>
    <w:rsid w:val="00C74398"/>
    <w:rsid w:val="00C93B89"/>
    <w:rsid w:val="00D17908"/>
    <w:rsid w:val="00D80596"/>
    <w:rsid w:val="00F37F69"/>
    <w:rsid w:val="00F4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471"/>
    <w:rPr>
      <w:b/>
      <w:bCs/>
    </w:rPr>
  </w:style>
  <w:style w:type="character" w:customStyle="1" w:styleId="1">
    <w:name w:val="Основной текст1"/>
    <w:basedOn w:val="a0"/>
    <w:rsid w:val="00C9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230F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yb-sp.ru/Upload/Files/ob_utverjdenii_municipalnoiy_programmi_kuiybishevskogo_selskogo_yenergoyeffektivnost_i_razvitie_yenergetiki.doc" TargetMode="External"/><Relationship Id="rId5" Type="http://schemas.openxmlformats.org/officeDocument/2006/relationships/hyperlink" Target="http://kuyb-sp.ru/Upload/Files/ob_utverjdenii_municipalnoiy_programmi_kuiybishevskogo_selskogo_yenergoyeffektivnost_i_razvitie_yenergetiki.doc" TargetMode="External"/><Relationship Id="rId4" Type="http://schemas.openxmlformats.org/officeDocument/2006/relationships/hyperlink" Target="http://kuyb-sp.ru/Upload/Files/ob_utverjdenii_municipalnoiy_programmi_kuiybishevskogo_selskogo_yenergoyeffektivnost_i_razvitie_yenergetik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2018-11-13T06:29:00Z</dcterms:created>
  <dcterms:modified xsi:type="dcterms:W3CDTF">2018-11-13T06:29:00Z</dcterms:modified>
</cp:coreProperties>
</file>