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BE668C" w:rsidRPr="00BE668C">
        <w:rPr>
          <w:rStyle w:val="a4"/>
          <w:color w:val="1F0E05"/>
          <w:sz w:val="28"/>
          <w:szCs w:val="28"/>
        </w:rPr>
        <w:t>17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BE668C" w:rsidRPr="00BE668C">
        <w:rPr>
          <w:rStyle w:val="a4"/>
          <w:color w:val="1F0E05"/>
          <w:sz w:val="28"/>
          <w:szCs w:val="28"/>
        </w:rPr>
        <w:t>24</w:t>
      </w:r>
      <w:r w:rsidRPr="00BE668C">
        <w:rPr>
          <w:rStyle w:val="a4"/>
          <w:color w:val="1F0E05"/>
          <w:sz w:val="28"/>
          <w:szCs w:val="28"/>
        </w:rPr>
        <w:t xml:space="preserve"> октября 2018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Инициаторы: </w:t>
      </w:r>
      <w:r w:rsidR="00A52E34">
        <w:rPr>
          <w:color w:val="1F0E05"/>
          <w:sz w:val="28"/>
          <w:szCs w:val="28"/>
        </w:rPr>
        <w:t xml:space="preserve">сектор экономики и финансов </w:t>
      </w:r>
      <w:r w:rsidR="00BE668C" w:rsidRPr="00BE668C">
        <w:rPr>
          <w:color w:val="1F0E05"/>
          <w:sz w:val="28"/>
          <w:szCs w:val="28"/>
        </w:rPr>
        <w:t>Администрация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«</w:t>
      </w:r>
      <w:r w:rsidR="00BE668C" w:rsidRPr="00BE668C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Куйбышевского сельского поселения на 2019 год и плановый период 2020 и 2021 годов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 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A52E34">
        <w:rPr>
          <w:color w:val="1F0E05"/>
          <w:sz w:val="28"/>
          <w:szCs w:val="28"/>
        </w:rPr>
        <w:t>17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A52E34">
        <w:rPr>
          <w:color w:val="1F0E05"/>
          <w:sz w:val="28"/>
          <w:szCs w:val="28"/>
        </w:rPr>
        <w:t>24</w:t>
      </w:r>
      <w:r w:rsidRPr="00BE668C">
        <w:rPr>
          <w:color w:val="1F0E05"/>
          <w:sz w:val="28"/>
          <w:szCs w:val="28"/>
        </w:rPr>
        <w:t xml:space="preserve"> октября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2019 год и плановый период 2020 и 2021 годов</w:t>
      </w:r>
      <w:r w:rsidRPr="00BE668C">
        <w:rPr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 в период обсуждения не поступило.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2019 год и плановый период 2020 и 2021 годов</w:t>
      </w:r>
      <w:r w:rsidRPr="00BE668C">
        <w:rPr>
          <w:color w:val="1F0E05"/>
          <w:sz w:val="28"/>
          <w:szCs w:val="28"/>
        </w:rPr>
        <w:t xml:space="preserve">» 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26520D"/>
    <w:rsid w:val="006D6471"/>
    <w:rsid w:val="007750D8"/>
    <w:rsid w:val="00965D8D"/>
    <w:rsid w:val="00A52E34"/>
    <w:rsid w:val="00BE668C"/>
    <w:rsid w:val="00C7439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2018-11-06T06:26:00Z</dcterms:created>
  <dcterms:modified xsi:type="dcterms:W3CDTF">2018-11-06T07:30:00Z</dcterms:modified>
</cp:coreProperties>
</file>