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471" w:rsidRPr="00BE668C" w:rsidRDefault="00BE668C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>З</w:t>
      </w:r>
      <w:r w:rsidR="006D6471" w:rsidRPr="00BE668C">
        <w:rPr>
          <w:rStyle w:val="a4"/>
          <w:color w:val="1F0E05"/>
          <w:sz w:val="28"/>
          <w:szCs w:val="28"/>
        </w:rPr>
        <w:t>АКЛЮЧЕНИЕ О РЕЗУЛЬТАТАХ ОБЩЕСТВЕННОГО ОБСУЖДЕНИЯ,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center"/>
        <w:rPr>
          <w:color w:val="1F0E05"/>
          <w:sz w:val="28"/>
          <w:szCs w:val="28"/>
        </w:rPr>
      </w:pPr>
      <w:r w:rsidRPr="00BE668C">
        <w:rPr>
          <w:rStyle w:val="a4"/>
          <w:color w:val="1F0E05"/>
          <w:sz w:val="28"/>
          <w:szCs w:val="28"/>
        </w:rPr>
        <w:t xml:space="preserve">состоявшегося с </w:t>
      </w:r>
      <w:r w:rsidR="004533CD">
        <w:rPr>
          <w:rStyle w:val="a4"/>
          <w:color w:val="1F0E05"/>
          <w:sz w:val="28"/>
          <w:szCs w:val="28"/>
        </w:rPr>
        <w:t>29</w:t>
      </w:r>
      <w:r w:rsidRPr="00BE668C">
        <w:rPr>
          <w:rStyle w:val="a4"/>
          <w:color w:val="1F0E05"/>
          <w:sz w:val="28"/>
          <w:szCs w:val="28"/>
        </w:rPr>
        <w:t xml:space="preserve"> </w:t>
      </w:r>
      <w:r w:rsidR="004533CD">
        <w:rPr>
          <w:rStyle w:val="a4"/>
          <w:color w:val="1F0E05"/>
          <w:sz w:val="28"/>
          <w:szCs w:val="28"/>
        </w:rPr>
        <w:t>января 2020</w:t>
      </w:r>
      <w:r w:rsidRPr="00BE668C">
        <w:rPr>
          <w:rStyle w:val="a4"/>
          <w:color w:val="1F0E05"/>
          <w:sz w:val="28"/>
          <w:szCs w:val="28"/>
        </w:rPr>
        <w:t xml:space="preserve"> года по </w:t>
      </w:r>
      <w:r w:rsidR="004533CD">
        <w:rPr>
          <w:rStyle w:val="a4"/>
          <w:color w:val="1F0E05"/>
          <w:sz w:val="28"/>
          <w:szCs w:val="28"/>
        </w:rPr>
        <w:t>07</w:t>
      </w:r>
      <w:r w:rsidRPr="00BE668C">
        <w:rPr>
          <w:rStyle w:val="a4"/>
          <w:color w:val="1F0E05"/>
          <w:sz w:val="28"/>
          <w:szCs w:val="28"/>
        </w:rPr>
        <w:t xml:space="preserve"> </w:t>
      </w:r>
      <w:r w:rsidR="004533CD">
        <w:rPr>
          <w:rStyle w:val="a4"/>
          <w:color w:val="1F0E05"/>
          <w:sz w:val="28"/>
          <w:szCs w:val="28"/>
        </w:rPr>
        <w:t>февраля</w:t>
      </w:r>
      <w:r w:rsidRPr="00BE668C">
        <w:rPr>
          <w:rStyle w:val="a4"/>
          <w:color w:val="1F0E05"/>
          <w:sz w:val="28"/>
          <w:szCs w:val="28"/>
        </w:rPr>
        <w:t xml:space="preserve"> 20</w:t>
      </w:r>
      <w:r w:rsidR="004533CD">
        <w:rPr>
          <w:rStyle w:val="a4"/>
          <w:color w:val="1F0E05"/>
          <w:sz w:val="28"/>
          <w:szCs w:val="28"/>
        </w:rPr>
        <w:t>20</w:t>
      </w:r>
      <w:r w:rsidRPr="00BE668C">
        <w:rPr>
          <w:rStyle w:val="a4"/>
          <w:color w:val="1F0E05"/>
          <w:sz w:val="28"/>
          <w:szCs w:val="28"/>
        </w:rPr>
        <w:t xml:space="preserve"> года</w:t>
      </w:r>
    </w:p>
    <w:p w:rsidR="006D6471" w:rsidRPr="00BE668C" w:rsidRDefault="006D6471" w:rsidP="00BE668C">
      <w:pPr>
        <w:pStyle w:val="a3"/>
        <w:spacing w:before="120" w:beforeAutospacing="0" w:after="120" w:afterAutospacing="0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Инициаторы: </w:t>
      </w:r>
      <w:r w:rsidR="00A52E34">
        <w:rPr>
          <w:color w:val="1F0E05"/>
          <w:sz w:val="28"/>
          <w:szCs w:val="28"/>
        </w:rPr>
        <w:t xml:space="preserve">сектор экономики и финансов </w:t>
      </w:r>
      <w:r w:rsidR="00BE668C" w:rsidRPr="00BE668C">
        <w:rPr>
          <w:color w:val="1F0E05"/>
          <w:sz w:val="28"/>
          <w:szCs w:val="28"/>
        </w:rPr>
        <w:t>Администрация Куйбышевского сельского поселения</w:t>
      </w:r>
    </w:p>
    <w:p w:rsidR="006D6471" w:rsidRPr="004533CD" w:rsidRDefault="006D6471" w:rsidP="004533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Сведения об опубликовании или обнародовании информации об общественном обсуждении: проект постановления Администрации Куйбышевского </w:t>
      </w:r>
      <w:r w:rsidR="00BE668C" w:rsidRPr="00BE668C">
        <w:rPr>
          <w:rFonts w:ascii="Times New Roman" w:hAnsi="Times New Roman" w:cs="Times New Roman"/>
          <w:color w:val="1F0E05"/>
          <w:sz w:val="28"/>
          <w:szCs w:val="28"/>
        </w:rPr>
        <w:t>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</w:t>
      </w:r>
      <w:r w:rsidRPr="004533CD">
        <w:rPr>
          <w:rFonts w:ascii="Times New Roman" w:hAnsi="Times New Roman" w:cs="Times New Roman"/>
          <w:color w:val="1F0E05"/>
          <w:sz w:val="28"/>
          <w:szCs w:val="28"/>
        </w:rPr>
        <w:t>«</w:t>
      </w:r>
      <w:r w:rsidR="004533CD" w:rsidRPr="004533CD">
        <w:rPr>
          <w:rFonts w:ascii="Times New Roman" w:hAnsi="Times New Roman" w:cs="Times New Roman"/>
          <w:sz w:val="28"/>
          <w:szCs w:val="28"/>
        </w:rPr>
        <w:t>О внесении изменений в приложение к постановлению Администрации Куйбышевского сельского поселения от18.01.2017 №13 «Бюджетный прогноз Куйбышевского сельского поселения на долгосрочный период</w:t>
      </w:r>
      <w:r w:rsidRPr="004533CD">
        <w:rPr>
          <w:rFonts w:ascii="Times New Roman" w:hAnsi="Times New Roman" w:cs="Times New Roman"/>
          <w:color w:val="1F0E05"/>
          <w:sz w:val="28"/>
          <w:szCs w:val="28"/>
        </w:rPr>
        <w:t>»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опубликован на официально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>м сайте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Администрации Куйбышевского</w:t>
      </w:r>
      <w:r w:rsidR="00A52E34">
        <w:rPr>
          <w:rFonts w:ascii="Times New Roman" w:hAnsi="Times New Roman" w:cs="Times New Roman"/>
          <w:color w:val="1F0E05"/>
          <w:sz w:val="28"/>
          <w:szCs w:val="28"/>
        </w:rPr>
        <w:t xml:space="preserve"> сельского поселения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 xml:space="preserve"> (</w:t>
      </w:r>
      <w:proofErr w:type="spellStart"/>
      <w:r w:rsidR="00A52E34" w:rsidRPr="00A52E34">
        <w:rPr>
          <w:rFonts w:ascii="Times New Roman" w:hAnsi="Times New Roman" w:cs="Times New Roman"/>
          <w:color w:val="1F0E05"/>
          <w:sz w:val="28"/>
          <w:szCs w:val="28"/>
        </w:rPr>
        <w:t>kuyb-sp.ru</w:t>
      </w:r>
      <w:proofErr w:type="spellEnd"/>
      <w:r w:rsidRPr="00BE668C">
        <w:rPr>
          <w:rFonts w:ascii="Times New Roman" w:hAnsi="Times New Roman" w:cs="Times New Roman"/>
          <w:color w:val="1F0E05"/>
          <w:sz w:val="28"/>
          <w:szCs w:val="28"/>
        </w:rPr>
        <w:t>) в разделе «</w:t>
      </w:r>
      <w:r w:rsidR="00C74398">
        <w:rPr>
          <w:rFonts w:ascii="Times New Roman" w:hAnsi="Times New Roman" w:cs="Times New Roman"/>
          <w:color w:val="1F0E05"/>
          <w:sz w:val="28"/>
          <w:szCs w:val="28"/>
        </w:rPr>
        <w:t>Общественные обсуждения</w:t>
      </w:r>
      <w:r w:rsidRPr="00BE668C">
        <w:rPr>
          <w:rFonts w:ascii="Times New Roman" w:hAnsi="Times New Roman" w:cs="Times New Roman"/>
          <w:color w:val="1F0E05"/>
          <w:sz w:val="28"/>
          <w:szCs w:val="28"/>
        </w:rPr>
        <w:t>».</w:t>
      </w:r>
    </w:p>
    <w:p w:rsidR="004533CD" w:rsidRPr="00BE668C" w:rsidRDefault="006D6471" w:rsidP="004533CD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Дата, время и место проведения общественного обсуждения: общественное обсуждение проведено </w:t>
      </w:r>
      <w:r w:rsidR="004533CD" w:rsidRPr="004533CD">
        <w:rPr>
          <w:rStyle w:val="a4"/>
          <w:b w:val="0"/>
          <w:color w:val="1F0E05"/>
          <w:sz w:val="28"/>
          <w:szCs w:val="28"/>
        </w:rPr>
        <w:t>с 29 января 2020 года по 07 февраля 2020 года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> Повестка общественного обсуждения: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Обсуждение проекта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4533CD" w:rsidRPr="004533CD">
        <w:rPr>
          <w:color w:val="1F0E05"/>
          <w:sz w:val="28"/>
          <w:szCs w:val="28"/>
        </w:rPr>
        <w:t>«</w:t>
      </w:r>
      <w:r w:rsidR="004533CD" w:rsidRPr="004533CD">
        <w:rPr>
          <w:sz w:val="28"/>
          <w:szCs w:val="28"/>
        </w:rPr>
        <w:t>О внесении изменений в приложение к постановлению Администрации Куйбышевского сельского поселения от</w:t>
      </w:r>
      <w:r w:rsidR="004533CD">
        <w:rPr>
          <w:sz w:val="28"/>
          <w:szCs w:val="28"/>
        </w:rPr>
        <w:t xml:space="preserve"> </w:t>
      </w:r>
      <w:r w:rsidR="004533CD" w:rsidRPr="004533CD">
        <w:rPr>
          <w:sz w:val="28"/>
          <w:szCs w:val="28"/>
        </w:rPr>
        <w:t>18.01.2017 №13 «Бюджетный прогноз Куйбышевского сельского поселения на долгосрочный период</w:t>
      </w:r>
      <w:r w:rsidR="004533CD" w:rsidRPr="004533CD">
        <w:rPr>
          <w:color w:val="1F0E05"/>
          <w:sz w:val="28"/>
          <w:szCs w:val="28"/>
        </w:rPr>
        <w:t>»</w:t>
      </w:r>
      <w:r w:rsidRPr="00BE668C">
        <w:rPr>
          <w:color w:val="1F0E05"/>
          <w:sz w:val="28"/>
          <w:szCs w:val="28"/>
        </w:rPr>
        <w:t>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и замечания: Предложений и замечаний в адрес </w:t>
      </w:r>
      <w:r w:rsidR="00A52E34">
        <w:rPr>
          <w:color w:val="1F0E05"/>
          <w:sz w:val="28"/>
          <w:szCs w:val="28"/>
        </w:rPr>
        <w:t>сектора экономики и финансов</w:t>
      </w:r>
      <w:r w:rsidRPr="00BE668C">
        <w:rPr>
          <w:color w:val="1F0E05"/>
          <w:sz w:val="28"/>
          <w:szCs w:val="28"/>
        </w:rPr>
        <w:t xml:space="preserve"> в период обсуждения не поступило.</w:t>
      </w:r>
    </w:p>
    <w:p w:rsidR="006D6471" w:rsidRPr="00BE668C" w:rsidRDefault="006D6471" w:rsidP="00BE668C">
      <w:pPr>
        <w:pStyle w:val="a3"/>
        <w:spacing w:before="120" w:beforeAutospacing="0" w:after="120" w:afterAutospacing="0"/>
        <w:jc w:val="both"/>
        <w:rPr>
          <w:color w:val="1F0E05"/>
          <w:sz w:val="28"/>
          <w:szCs w:val="28"/>
        </w:rPr>
      </w:pPr>
      <w:r w:rsidRPr="00BE668C">
        <w:rPr>
          <w:color w:val="1F0E05"/>
          <w:sz w:val="28"/>
          <w:szCs w:val="28"/>
        </w:rPr>
        <w:t xml:space="preserve">Предложения </w:t>
      </w:r>
      <w:r w:rsidR="00A52E34">
        <w:rPr>
          <w:color w:val="1F0E05"/>
          <w:sz w:val="28"/>
          <w:szCs w:val="28"/>
        </w:rPr>
        <w:t>сектора экономики и финансов</w:t>
      </w:r>
      <w:r w:rsidRPr="00BE668C">
        <w:rPr>
          <w:color w:val="1F0E05"/>
          <w:sz w:val="28"/>
          <w:szCs w:val="28"/>
        </w:rPr>
        <w:t xml:space="preserve">: утвердить заключение о результатах общественного обсуждения по проекту постановления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4533CD" w:rsidRPr="004533CD">
        <w:rPr>
          <w:color w:val="1F0E05"/>
          <w:sz w:val="28"/>
          <w:szCs w:val="28"/>
        </w:rPr>
        <w:t>«</w:t>
      </w:r>
      <w:r w:rsidR="004533CD" w:rsidRPr="004533CD">
        <w:rPr>
          <w:sz w:val="28"/>
          <w:szCs w:val="28"/>
        </w:rPr>
        <w:t>О внесении изменений в приложение к постановлению Администрации Куйбышевского сельского поселения от18.01.2017 №13 «Бюджетный прогноз Куйбышевского сельского поселения на долгосрочный период</w:t>
      </w:r>
      <w:r w:rsidR="004533CD" w:rsidRPr="004533CD">
        <w:rPr>
          <w:color w:val="1F0E05"/>
          <w:sz w:val="28"/>
          <w:szCs w:val="28"/>
        </w:rPr>
        <w:t>»</w:t>
      </w:r>
      <w:r w:rsidRPr="00BE668C">
        <w:rPr>
          <w:color w:val="1F0E05"/>
          <w:sz w:val="28"/>
          <w:szCs w:val="28"/>
        </w:rPr>
        <w:t xml:space="preserve"> и направить проект постановления на утверждение главе Администрации Куйбышевского </w:t>
      </w:r>
      <w:r w:rsidR="00A52E34">
        <w:rPr>
          <w:color w:val="1F0E05"/>
          <w:sz w:val="28"/>
          <w:szCs w:val="28"/>
        </w:rPr>
        <w:t>сельского поселения</w:t>
      </w:r>
      <w:r w:rsidRPr="00BE668C">
        <w:rPr>
          <w:color w:val="1F0E05"/>
          <w:sz w:val="28"/>
          <w:szCs w:val="28"/>
        </w:rPr>
        <w:t xml:space="preserve"> </w:t>
      </w:r>
      <w:r w:rsidR="00A52E34">
        <w:rPr>
          <w:color w:val="1F0E05"/>
          <w:sz w:val="28"/>
          <w:szCs w:val="28"/>
        </w:rPr>
        <w:t>И.И.Хворостову</w:t>
      </w:r>
      <w:r w:rsidRPr="00BE668C">
        <w:rPr>
          <w:color w:val="1F0E05"/>
          <w:sz w:val="28"/>
          <w:szCs w:val="28"/>
        </w:rPr>
        <w:t>.</w:t>
      </w:r>
    </w:p>
    <w:p w:rsidR="0026520D" w:rsidRDefault="0026520D" w:rsidP="00BE668C"/>
    <w:sectPr w:rsidR="0026520D" w:rsidSect="00BE668C">
      <w:pgSz w:w="11910" w:h="16840"/>
      <w:pgMar w:top="1123" w:right="570" w:bottom="1040" w:left="1100" w:header="0" w:footer="845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6D6471"/>
    <w:rsid w:val="0026520D"/>
    <w:rsid w:val="004533CD"/>
    <w:rsid w:val="006405BD"/>
    <w:rsid w:val="006506C5"/>
    <w:rsid w:val="006D6471"/>
    <w:rsid w:val="007750D8"/>
    <w:rsid w:val="00965D8D"/>
    <w:rsid w:val="00A52E34"/>
    <w:rsid w:val="00BE668C"/>
    <w:rsid w:val="00C74398"/>
    <w:rsid w:val="00E73EBC"/>
    <w:rsid w:val="00F3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2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64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64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44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AMD3</cp:lastModifiedBy>
  <cp:revision>2</cp:revision>
  <dcterms:created xsi:type="dcterms:W3CDTF">2020-02-12T06:51:00Z</dcterms:created>
  <dcterms:modified xsi:type="dcterms:W3CDTF">2020-02-12T06:51:00Z</dcterms:modified>
</cp:coreProperties>
</file>