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89A" w:rsidRDefault="002C489A" w:rsidP="00337180">
      <w:pPr>
        <w:rPr>
          <w:b/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2C489A" w:rsidRDefault="002C489A">
      <w:r>
        <w:rPr>
          <w:b/>
          <w:sz w:val="20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t xml:space="preserve"> </w:t>
      </w:r>
    </w:p>
    <w:p w:rsidR="002C489A" w:rsidRDefault="00386141">
      <w:pPr>
        <w:rPr>
          <w:sz w:val="28"/>
          <w:szCs w:val="28"/>
        </w:rPr>
      </w:pPr>
      <w:r w:rsidRPr="00386141">
        <w:pict>
          <v:group id="_x0000_s1026" style="width:737.6pt;height:377.7pt;mso-wrap-distance-left:0;mso-wrap-distance-right:0;mso-position-horizontal-relative:char;mso-position-vertical-relative:line" coordsize="14752,7554">
            <o:lock v:ext="edit" text="t"/>
            <v:rect id="_x0000_s1027" style="position:absolute;width:14751;height:7553;mso-wrap-style:none;v-text-anchor:middle" filled="f" stroked="f" strokecolor="#3465a4">
              <v:stroke color2="#cb9a5b" joinstyle="round"/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334" o:spid="_x0000_s1028" type="#_x0000_t33" style="position:absolute;left:7369;top:653;width:741;height:5590;rotation:180" o:connectortype="elbow" strokeweight=".79mm">
              <v:stroke endcap="square"/>
            </v:shape>
            <v:shape id="_s1335" o:spid="_x0000_s1029" type="#_x0000_t33" style="position:absolute;left:6636;top:653;width:741;height:5590;flip:y" o:connectortype="elbow" strokeweight=".79mm">
              <v:stroke endcap="square"/>
            </v:shape>
            <v:shape id="_s1336" o:spid="_x0000_s1030" type="#_x0000_t33" style="position:absolute;left:7369;top:644;width:741;height:4614;rotation:180" o:connectortype="elbow" strokeweight=".79mm">
              <v:stroke endcap="square"/>
            </v:shape>
            <v:shape id="_s1337" o:spid="_x0000_s1031" type="#_x0000_t33" style="position:absolute;left:6636;top:644;width:741;height:4614;flip:y" o:connectortype="elbow" strokeweight=".79mm">
              <v:stroke endcap="square"/>
            </v:shape>
            <v:shape id="_s1338" o:spid="_x0000_s1032" type="#_x0000_t33" style="position:absolute;left:7369;top:644;width:741;height:3624;rotation:180" o:connectortype="elbow" strokeweight=".79mm">
              <v:stroke endcap="square"/>
            </v:shape>
            <v:shape id="_s1339" o:spid="_x0000_s1033" type="#_x0000_t33" style="position:absolute;left:6636;top:644;width:741;height:3624;flip:y" o:connectortype="elbow" strokeweight=".79mm">
              <v:stroke endcap="square"/>
            </v:shape>
            <v:shape id="_s1340" o:spid="_x0000_s1034" type="#_x0000_t33" style="position:absolute;left:7369;top:645;width:741;height:2638;rotation:180" o:connectortype="elbow" strokeweight=".79mm">
              <v:stroke endcap="square"/>
            </v:shape>
            <v:shape id="_s1341" o:spid="_x0000_s1035" type="#_x0000_t33" style="position:absolute;left:6636;top:645;width:741;height:2638;flip:y" o:connectortype="elbow" strokeweight=".79mm">
              <v:stroke endcap="square"/>
            </v:shape>
            <v:shape id="_s1342" o:spid="_x0000_s1036" type="#_x0000_t33" style="position:absolute;left:7369;top:649;width:741;height:1648;rotation:180" o:connectortype="elbow" strokeweight=".79mm">
              <v:stroke endcap="square"/>
            </v:shape>
            <v:shape id="_s1343" o:spid="_x0000_s1037" type="#_x0000_t33" style="position:absolute;left:6636;top:649;width:741;height:1648;flip:y" o:connectortype="elbow" strokeweight=".79mm">
              <v:stroke endcap="square"/>
            </v:shape>
            <v:shape id="_s1344" o:spid="_x0000_s1038" type="#_x0000_t33" style="position:absolute;left:7369;top:645;width:741;height:664;rotation:180" o:connectortype="elbow" strokeweight=".79mm">
              <v:stroke endcap="square"/>
            </v:shape>
            <v:shape id="_s1345" o:spid="_x0000_s1039" type="#_x0000_t33" style="position:absolute;left:6636;top:645;width:741;height:664;flip:y" o:connectortype="elbow" strokeweight=".79mm">
              <v:stroke endcap="square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346" o:spid="_x0000_s1040" type="#_x0000_t34" style="position:absolute;left:6825;top:1183;width:6253;height:5174;rotation:90;flip:y" o:connectortype="elbow" adj="546" strokeweight=".79mm">
              <v:stroke endcap="square"/>
            </v:shape>
            <v:shape id="_s1347" o:spid="_x0000_s1041" type="#_x0000_t33" style="position:absolute;left:7379;top:643;width:2;height:6253;flip:y" o:connectortype="elbow" strokeweight=".79mm">
              <v:stroke endcap="square"/>
            </v:shape>
            <v:shape id="_s1348" o:spid="_x0000_s1042" type="#_x0000_t34" style="position:absolute;left:1664;top:1186;width:6253;height:5168;rotation:270" o:connectortype="elbow" adj="546" strokeweight=".79mm">
              <v:stroke endcap="square"/>
            </v:shape>
            <v:roundrect id="_s1349" o:spid="_x0000_s1043" style="position:absolute;left:5165;width:4420;height:650;v-text-anchor:middle" arcsize="10923f" strokeweight=".26mm">
              <v:fill color2="black"/>
              <v:stroke joinstyle="miter" endcap="square"/>
              <v:textbox style="mso-rotate-with-shape:t" inset="0,0,0,0">
                <w:txbxContent>
                  <w:p w:rsidR="002C489A" w:rsidRDefault="002C489A">
                    <w:pPr>
                      <w:ind w:left="-900" w:right="-87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Глава  Администрации </w:t>
                    </w:r>
                  </w:p>
                  <w:p w:rsidR="002C489A" w:rsidRDefault="002C489A">
                    <w:pPr>
                      <w:ind w:left="-900" w:right="-87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Куйбышевского сельского поселения</w:t>
                    </w:r>
                  </w:p>
                  <w:p w:rsidR="002C489A" w:rsidRDefault="002C489A">
                    <w:pPr>
                      <w:jc w:val="center"/>
                    </w:pPr>
                  </w:p>
                </w:txbxContent>
              </v:textbox>
            </v:roundrect>
            <v:roundrect id="_s1350" o:spid="_x0000_s1044" style="position:absolute;top:6902;width:4420;height:650;v-text-anchor:middle" arcsize="10923f" strokeweight=".26mm">
              <v:fill color2="black"/>
              <v:stroke joinstyle="miter" endcap="square"/>
              <v:textbox style="mso-rotate-with-shape:t" inset="0,0,0,0">
                <w:txbxContent>
                  <w:p w:rsidR="002C489A" w:rsidRPr="00337180" w:rsidRDefault="00337180" w:rsidP="00337180">
                    <w:pPr>
                      <w:jc w:val="center"/>
                      <w:rPr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Водитель (2 единицы)</w:t>
                    </w:r>
                  </w:p>
                </w:txbxContent>
              </v:textbox>
            </v:roundrect>
            <v:roundrect id="_s1351" o:spid="_x0000_s1045" style="position:absolute;left:5165;top:6902;width:4420;height:650;v-text-anchor:middle" arcsize="10923f" strokeweight=".26mm">
              <v:fill color2="black"/>
              <v:stroke joinstyle="miter" endcap="square"/>
              <v:textbox style="mso-rotate-with-shape:t" inset="0,0,0,0">
                <w:txbxContent>
                  <w:p w:rsidR="00337180" w:rsidRDefault="00337180" w:rsidP="0033718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Рабочий по комплексному обслуживанию зданий</w:t>
                    </w:r>
                  </w:p>
                  <w:p w:rsidR="002C489A" w:rsidRPr="00337180" w:rsidRDefault="002C489A" w:rsidP="00337180">
                    <w:pPr>
                      <w:rPr>
                        <w:szCs w:val="18"/>
                      </w:rPr>
                    </w:pPr>
                  </w:p>
                </w:txbxContent>
              </v:textbox>
            </v:roundrect>
            <v:roundrect id="_s1352" o:spid="_x0000_s1046" style="position:absolute;left:10331;top:6902;width:4420;height:650;v-text-anchor:middle" arcsize="10923f" strokeweight=".26mm">
              <v:fill color2="black"/>
              <v:stroke joinstyle="miter" endcap="square"/>
              <v:textbox style="mso-rotate-with-shape:t" inset="0,0,0,0">
                <w:txbxContent>
                  <w:p w:rsidR="002C489A" w:rsidRPr="00337180" w:rsidRDefault="00337180" w:rsidP="00337180">
                    <w:pPr>
                      <w:jc w:val="center"/>
                      <w:rPr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Уборщик служебных и производственных помещений (1,25 ед.)</w:t>
                    </w:r>
                  </w:p>
                </w:txbxContent>
              </v:textbox>
            </v:roundrect>
            <v:roundrect id="_s1353" o:spid="_x0000_s1047" style="position:absolute;left:2215;top:986;width:4418;height:650;v-text-anchor:middle" arcsize="10923f" strokeweight=".26mm">
              <v:fill color2="black"/>
              <v:stroke joinstyle="miter" endcap="square"/>
              <v:textbox style="mso-rotate-with-shape:t" inset="0,0,0,0">
                <w:txbxContent>
                  <w:p w:rsidR="002C489A" w:rsidRDefault="002C48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Сектор экономики и финансов: начальник сектора, </w:t>
                    </w:r>
                    <w:r w:rsidR="00CE12B0">
                      <w:rPr>
                        <w:sz w:val="18"/>
                        <w:szCs w:val="18"/>
                      </w:rPr>
                      <w:t>главный бухгалтер, ведущий специалист</w:t>
                    </w:r>
                    <w:r w:rsidR="00EA5528">
                      <w:rPr>
                        <w:sz w:val="18"/>
                        <w:szCs w:val="18"/>
                      </w:rPr>
                      <w:t xml:space="preserve"> по </w:t>
                    </w:r>
                    <w:r w:rsidR="00D13C38">
                      <w:rPr>
                        <w:sz w:val="18"/>
                        <w:szCs w:val="18"/>
                      </w:rPr>
                      <w:t>закупкам</w:t>
                    </w:r>
                    <w:r w:rsidR="00591379">
                      <w:rPr>
                        <w:sz w:val="18"/>
                        <w:szCs w:val="18"/>
                      </w:rPr>
                      <w:t xml:space="preserve"> – </w:t>
                    </w:r>
                    <w:r w:rsidR="00400F0F">
                      <w:rPr>
                        <w:sz w:val="18"/>
                        <w:szCs w:val="18"/>
                      </w:rPr>
                      <w:t>экономист</w:t>
                    </w:r>
                  </w:p>
                </w:txbxContent>
              </v:textbox>
            </v:roundrect>
            <v:roundrect id="_s1354" o:spid="_x0000_s1048" style="position:absolute;left:8117;top:986;width:4418;height:650;v-text-anchor:middle" arcsize="10923f" strokeweight=".26mm">
              <v:fill color2="black"/>
              <v:stroke joinstyle="miter" endcap="square"/>
              <v:textbox style="mso-rotate-with-shape:t" inset="0,0,0,0">
                <w:txbxContent>
                  <w:p w:rsidR="002C489A" w:rsidRDefault="002C48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Специалист второй категории – экономист по прогнозированию доходов и налоговой политике</w:t>
                    </w:r>
                  </w:p>
                </w:txbxContent>
              </v:textbox>
            </v:roundrect>
            <v:roundrect id="_s1355" o:spid="_x0000_s1049" style="position:absolute;left:2215;top:1972;width:4418;height:650;v-text-anchor:middle" arcsize="10923f" strokeweight=".26mm">
              <v:fill color2="black"/>
              <v:stroke joinstyle="miter" endcap="square"/>
              <v:textbox style="mso-rotate-with-shape:t" inset="0,0,0,0">
                <w:txbxContent>
                  <w:p w:rsidR="002C489A" w:rsidRDefault="002C48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по вопросам делопроизводства</w:t>
                    </w:r>
                  </w:p>
                </w:txbxContent>
              </v:textbox>
            </v:roundrect>
            <v:roundrect id="_s1356" o:spid="_x0000_s1050" style="position:absolute;left:8117;top:1972;width:4418;height:650;v-text-anchor:middle" arcsize="10923f" strokeweight=".26mm">
              <v:fill color2="black"/>
              <v:stroke joinstyle="miter" endcap="square"/>
              <v:textbox style="mso-rotate-with-shape:t" inset="0,0,0,0">
                <w:txbxContent>
                  <w:p w:rsidR="002C489A" w:rsidRDefault="002C48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по юридическим и кадровым  вопросам</w:t>
                    </w:r>
                  </w:p>
                </w:txbxContent>
              </v:textbox>
            </v:roundrect>
            <v:roundrect id="_s1357" o:spid="_x0000_s1051" style="position:absolute;left:2215;top:2958;width:4418;height:650;v-text-anchor:middle" arcsize="10923f" strokeweight=".26mm">
              <v:fill color2="black"/>
              <v:stroke joinstyle="miter" endcap="square"/>
              <v:textbox style="mso-rotate-with-shape:t" inset="0,0,0,0">
                <w:txbxContent>
                  <w:p w:rsidR="00337180" w:rsidRDefault="00337180" w:rsidP="0033718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по вопросам жилищно-коммунального хозяйства, благоустройства, пожарной безопасности, ГО и ЧС</w:t>
                    </w:r>
                  </w:p>
                  <w:p w:rsidR="002C489A" w:rsidRPr="00337180" w:rsidRDefault="002C489A" w:rsidP="00337180">
                    <w:pPr>
                      <w:rPr>
                        <w:szCs w:val="18"/>
                      </w:rPr>
                    </w:pPr>
                  </w:p>
                </w:txbxContent>
              </v:textbox>
            </v:roundrect>
            <v:roundrect id="_s1358" o:spid="_x0000_s1052" style="position:absolute;left:8117;top:2958;width:4418;height:650;v-text-anchor:middle" arcsize="10923f" strokeweight=".26mm">
              <v:fill color2="black"/>
              <v:stroke joinstyle="miter" endcap="square"/>
              <v:textbox style="mso-rotate-with-shape:t" inset="0,0,0,0">
                <w:txbxContent>
                  <w:p w:rsidR="00337180" w:rsidRDefault="00337180" w:rsidP="0033718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Специалист первой категории по земельным и имущественным отношениям</w:t>
                    </w:r>
                  </w:p>
                  <w:p w:rsidR="002C489A" w:rsidRDefault="002C489A"/>
                </w:txbxContent>
              </v:textbox>
            </v:roundrect>
            <v:roundrect id="_s1359" o:spid="_x0000_s1053" style="position:absolute;left:2215;top:3944;width:4418;height:650;v-text-anchor:middle" arcsize="10923f" strokeweight=".26mm">
              <v:fill color2="black"/>
              <v:stroke joinstyle="miter" endcap="square"/>
              <v:textbox style="mso-rotate-with-shape:t" inset="0,0,0,0">
                <w:txbxContent>
                  <w:p w:rsidR="00337180" w:rsidRDefault="00337180" w:rsidP="0033718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Инспектор  по  социальным вопросам, культуре,  спорту и молодежной политике</w:t>
                    </w:r>
                  </w:p>
                  <w:p w:rsidR="002C489A" w:rsidRPr="00337180" w:rsidRDefault="002C489A" w:rsidP="00337180">
                    <w:pPr>
                      <w:rPr>
                        <w:szCs w:val="18"/>
                      </w:rPr>
                    </w:pPr>
                  </w:p>
                </w:txbxContent>
              </v:textbox>
            </v:roundrect>
            <v:roundrect id="_s1360" o:spid="_x0000_s1054" style="position:absolute;left:8117;top:3944;width:4418;height:650;v-text-anchor:middle" arcsize="10923f" strokeweight=".26mm">
              <v:fill color2="black"/>
              <v:stroke joinstyle="miter" endcap="square"/>
              <v:textbox style="mso-rotate-with-shape:t" inset="0,0,0,0">
                <w:txbxContent>
                  <w:p w:rsidR="002C489A" w:rsidRDefault="002C489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Инспектор по вопросам жилищно-коммунального хозяйства и благоустройства</w:t>
                    </w:r>
                  </w:p>
                  <w:p w:rsidR="002C489A" w:rsidRDefault="002C489A"/>
                </w:txbxContent>
              </v:textbox>
            </v:roundrect>
            <v:roundrect id="_s1361" o:spid="_x0000_s1055" style="position:absolute;left:2215;top:4930;width:4418;height:650;v-text-anchor:middle" arcsize="10923f" strokeweight=".26mm">
              <v:fill color2="black"/>
              <v:stroke joinstyle="miter" endcap="square"/>
              <v:textbox style="mso-rotate-with-shape:t" inset="0,0,0,0">
                <w:txbxContent>
                  <w:p w:rsidR="00337180" w:rsidRDefault="00337180" w:rsidP="0033718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Инспектор по осуществлению первичного воинского учета (2 единицы)</w:t>
                    </w:r>
                  </w:p>
                  <w:p w:rsidR="00337180" w:rsidRDefault="00337180" w:rsidP="00337180"/>
                  <w:p w:rsidR="002C489A" w:rsidRPr="00337180" w:rsidRDefault="002C489A" w:rsidP="00337180">
                    <w:pPr>
                      <w:rPr>
                        <w:szCs w:val="16"/>
                      </w:rPr>
                    </w:pPr>
                  </w:p>
                </w:txbxContent>
              </v:textbox>
            </v:roundrect>
            <v:roundrect id="_s1362" o:spid="_x0000_s1056" style="position:absolute;left:8117;top:4930;width:4418;height:650;v-text-anchor:middle" arcsize="10923f" strokeweight=".26mm">
              <v:fill color2="black"/>
              <v:stroke joinstyle="miter" endcap="square"/>
              <v:textbox style="mso-rotate-with-shape:t" inset="0,0,0,0">
                <w:txbxContent>
                  <w:p w:rsidR="00337180" w:rsidRPr="00337180" w:rsidRDefault="00337180" w:rsidP="0033718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37180">
                      <w:rPr>
                        <w:sz w:val="18"/>
                        <w:szCs w:val="18"/>
                      </w:rPr>
                      <w:t>Инспектор - бухгалтер</w:t>
                    </w:r>
                  </w:p>
                  <w:p w:rsidR="002C489A" w:rsidRPr="00337180" w:rsidRDefault="002C489A" w:rsidP="00337180"/>
                </w:txbxContent>
              </v:textbox>
            </v:roundrect>
            <v:roundrect id="_s1363" o:spid="_x0000_s1057" style="position:absolute;left:2215;top:5916;width:4418;height:650;v-text-anchor:middle" arcsize="10923f" strokeweight=".26mm">
              <v:fill color2="black"/>
              <v:stroke joinstyle="miter" endcap="square"/>
              <v:textbox style="mso-rotate-with-shape:t" inset="0,0,0,0">
                <w:txbxContent>
                  <w:p w:rsidR="00337180" w:rsidRDefault="00337180" w:rsidP="0033718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Инспектор по вопросам личного подсобного хозяйства</w:t>
                    </w:r>
                  </w:p>
                  <w:p w:rsidR="002C489A" w:rsidRPr="00337180" w:rsidRDefault="002C489A" w:rsidP="00337180"/>
                </w:txbxContent>
              </v:textbox>
            </v:roundrect>
            <v:roundrect id="_s1364" o:spid="_x0000_s1058" style="position:absolute;left:8117;top:5916;width:4418;height:649;v-text-anchor:middle" arcsize="10923f" strokeweight=".26mm">
              <v:fill color2="black"/>
              <v:stroke joinstyle="miter" endcap="square"/>
              <v:textbox style="mso-rotate-with-shape:t" inset="0,0,0,0">
                <w:txbxContent>
                  <w:p w:rsidR="00337180" w:rsidRDefault="00337180" w:rsidP="0033718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Инспектор</w:t>
                    </w:r>
                  </w:p>
                  <w:p w:rsidR="002C489A" w:rsidRDefault="002C489A"/>
                </w:txbxContent>
              </v:textbox>
            </v:roundrect>
            <w10:wrap type="none"/>
            <w10:anchorlock/>
          </v:group>
        </w:pict>
      </w:r>
    </w:p>
    <w:p w:rsidR="002C489A" w:rsidRDefault="002C489A">
      <w:pPr>
        <w:tabs>
          <w:tab w:val="left" w:pos="113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489A" w:rsidRDefault="002C489A"/>
    <w:sectPr w:rsidR="002C489A" w:rsidSect="00386141">
      <w:pgSz w:w="16838" w:h="11906" w:orient="landscape"/>
      <w:pgMar w:top="719" w:right="709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7172AF"/>
    <w:rsid w:val="000205AA"/>
    <w:rsid w:val="00090F42"/>
    <w:rsid w:val="000D34D8"/>
    <w:rsid w:val="000F0FAF"/>
    <w:rsid w:val="001037C3"/>
    <w:rsid w:val="00113D76"/>
    <w:rsid w:val="00147858"/>
    <w:rsid w:val="00190AFB"/>
    <w:rsid w:val="00291CE7"/>
    <w:rsid w:val="002C489A"/>
    <w:rsid w:val="002E651C"/>
    <w:rsid w:val="002F35AB"/>
    <w:rsid w:val="003023B1"/>
    <w:rsid w:val="00337180"/>
    <w:rsid w:val="00386141"/>
    <w:rsid w:val="00390BBF"/>
    <w:rsid w:val="003A60DF"/>
    <w:rsid w:val="003D4752"/>
    <w:rsid w:val="003F1985"/>
    <w:rsid w:val="00400F0F"/>
    <w:rsid w:val="004077BF"/>
    <w:rsid w:val="004124CD"/>
    <w:rsid w:val="00420B78"/>
    <w:rsid w:val="004250B6"/>
    <w:rsid w:val="00495B90"/>
    <w:rsid w:val="004F5B54"/>
    <w:rsid w:val="005103D7"/>
    <w:rsid w:val="00512C78"/>
    <w:rsid w:val="005360F7"/>
    <w:rsid w:val="00591379"/>
    <w:rsid w:val="006112E1"/>
    <w:rsid w:val="006E03C5"/>
    <w:rsid w:val="006F63EA"/>
    <w:rsid w:val="007163A0"/>
    <w:rsid w:val="007172AF"/>
    <w:rsid w:val="00731D7B"/>
    <w:rsid w:val="007546FF"/>
    <w:rsid w:val="007729A1"/>
    <w:rsid w:val="00775624"/>
    <w:rsid w:val="00784C92"/>
    <w:rsid w:val="0078548A"/>
    <w:rsid w:val="00847CDC"/>
    <w:rsid w:val="008E4A4A"/>
    <w:rsid w:val="00AA720C"/>
    <w:rsid w:val="00AE3258"/>
    <w:rsid w:val="00B60F95"/>
    <w:rsid w:val="00B742EC"/>
    <w:rsid w:val="00B8147F"/>
    <w:rsid w:val="00BC7858"/>
    <w:rsid w:val="00C66F47"/>
    <w:rsid w:val="00C9594A"/>
    <w:rsid w:val="00CE12B0"/>
    <w:rsid w:val="00CF0BC8"/>
    <w:rsid w:val="00D13C38"/>
    <w:rsid w:val="00D232C7"/>
    <w:rsid w:val="00E04FAF"/>
    <w:rsid w:val="00E24A1F"/>
    <w:rsid w:val="00E26189"/>
    <w:rsid w:val="00EA5528"/>
    <w:rsid w:val="00F529AD"/>
    <w:rsid w:val="00F72CDB"/>
    <w:rsid w:val="00FB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16" type="connector" idref="#_s1348"/>
        <o:r id="V:Rule17" type="connector" idref="#_s1334"/>
        <o:r id="V:Rule18" type="connector" idref="#_s1342"/>
        <o:r id="V:Rule19" type="connector" idref="#_s1336"/>
        <o:r id="V:Rule20" type="connector" idref="#_s1347"/>
        <o:r id="V:Rule21" type="connector" idref="#_s1335"/>
        <o:r id="V:Rule22" type="connector" idref="#_s1338"/>
        <o:r id="V:Rule23" type="connector" idref="#_s1343"/>
        <o:r id="V:Rule24" type="connector" idref="#_s1344"/>
        <o:r id="V:Rule25" type="connector" idref="#_s1339"/>
        <o:r id="V:Rule26" type="connector" idref="#_s1346"/>
        <o:r id="V:Rule27" type="connector" idref="#_s1337"/>
        <o:r id="V:Rule28" type="connector" idref="#_s1341"/>
        <o:r id="V:Rule29" type="connector" idref="#_s1340"/>
        <o:r id="V:Rule30" type="connector" idref="#_s134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86141"/>
    <w:pPr>
      <w:keepNext/>
      <w:numPr>
        <w:numId w:val="1"/>
      </w:numPr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6141"/>
  </w:style>
  <w:style w:type="character" w:customStyle="1" w:styleId="WW8Num1z1">
    <w:name w:val="WW8Num1z1"/>
    <w:rsid w:val="00386141"/>
  </w:style>
  <w:style w:type="character" w:customStyle="1" w:styleId="WW8Num1z2">
    <w:name w:val="WW8Num1z2"/>
    <w:rsid w:val="00386141"/>
  </w:style>
  <w:style w:type="character" w:customStyle="1" w:styleId="WW8Num1z3">
    <w:name w:val="WW8Num1z3"/>
    <w:rsid w:val="00386141"/>
  </w:style>
  <w:style w:type="character" w:customStyle="1" w:styleId="WW8Num1z4">
    <w:name w:val="WW8Num1z4"/>
    <w:rsid w:val="00386141"/>
  </w:style>
  <w:style w:type="character" w:customStyle="1" w:styleId="WW8Num1z5">
    <w:name w:val="WW8Num1z5"/>
    <w:rsid w:val="00386141"/>
  </w:style>
  <w:style w:type="character" w:customStyle="1" w:styleId="WW8Num1z6">
    <w:name w:val="WW8Num1z6"/>
    <w:rsid w:val="00386141"/>
  </w:style>
  <w:style w:type="character" w:customStyle="1" w:styleId="WW8Num1z7">
    <w:name w:val="WW8Num1z7"/>
    <w:rsid w:val="00386141"/>
  </w:style>
  <w:style w:type="character" w:customStyle="1" w:styleId="WW8Num1z8">
    <w:name w:val="WW8Num1z8"/>
    <w:rsid w:val="00386141"/>
  </w:style>
  <w:style w:type="character" w:customStyle="1" w:styleId="10">
    <w:name w:val="Основной шрифт абзаца1"/>
    <w:rsid w:val="00386141"/>
  </w:style>
  <w:style w:type="paragraph" w:customStyle="1" w:styleId="a3">
    <w:name w:val="Заголовок"/>
    <w:basedOn w:val="a"/>
    <w:next w:val="a4"/>
    <w:rsid w:val="0038614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386141"/>
    <w:pPr>
      <w:spacing w:after="140" w:line="288" w:lineRule="auto"/>
    </w:pPr>
  </w:style>
  <w:style w:type="paragraph" w:styleId="a5">
    <w:name w:val="List"/>
    <w:basedOn w:val="a4"/>
    <w:rsid w:val="00386141"/>
    <w:rPr>
      <w:rFonts w:ascii="Calibri" w:hAnsi="Calibri" w:cs="Mangal"/>
    </w:rPr>
  </w:style>
  <w:style w:type="paragraph" w:styleId="a6">
    <w:name w:val="caption"/>
    <w:basedOn w:val="a"/>
    <w:qFormat/>
    <w:rsid w:val="00386141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11">
    <w:name w:val="Указатель1"/>
    <w:basedOn w:val="a"/>
    <w:rsid w:val="00386141"/>
    <w:pPr>
      <w:suppressLineNumbers/>
    </w:pPr>
    <w:rPr>
      <w:rFonts w:ascii="Calibri" w:hAnsi="Calibri" w:cs="Mangal"/>
    </w:rPr>
  </w:style>
  <w:style w:type="paragraph" w:customStyle="1" w:styleId="12">
    <w:name w:val="Знак1"/>
    <w:basedOn w:val="a"/>
    <w:rsid w:val="0038614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3861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7">
    <w:name w:val="Содержимое таблицы"/>
    <w:basedOn w:val="a"/>
    <w:rsid w:val="00386141"/>
    <w:pPr>
      <w:suppressLineNumbers/>
    </w:pPr>
  </w:style>
  <w:style w:type="paragraph" w:customStyle="1" w:styleId="a8">
    <w:name w:val="Заголовок таблицы"/>
    <w:basedOn w:val="a7"/>
    <w:rsid w:val="0038614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E034-B538-405F-AE4E-068251D7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КСП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Наталья</dc:creator>
  <cp:lastModifiedBy>Александр</cp:lastModifiedBy>
  <cp:revision>2</cp:revision>
  <cp:lastPrinted>2016-10-27T05:37:00Z</cp:lastPrinted>
  <dcterms:created xsi:type="dcterms:W3CDTF">2018-01-17T16:34:00Z</dcterms:created>
  <dcterms:modified xsi:type="dcterms:W3CDTF">2018-01-17T16:34:00Z</dcterms:modified>
</cp:coreProperties>
</file>