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94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508BD" w:rsidRDefault="002508BD" w:rsidP="002508BD">
      <w:pPr>
        <w:jc w:val="center"/>
        <w:rPr>
          <w:b/>
          <w:sz w:val="28"/>
          <w:szCs w:val="28"/>
        </w:rPr>
      </w:pP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КУЙБЫШЕВСКОГО СЕЛЬСКОГО ПОСЕЛЕНИЯ</w:t>
      </w:r>
    </w:p>
    <w:p w:rsidR="00A0666F" w:rsidRDefault="00A0666F" w:rsidP="002508BD">
      <w:pPr>
        <w:jc w:val="center"/>
        <w:rPr>
          <w:b/>
          <w:sz w:val="28"/>
          <w:szCs w:val="28"/>
        </w:rPr>
      </w:pPr>
    </w:p>
    <w:p w:rsidR="00A0666F" w:rsidRDefault="00A0666F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4FE7" w:rsidRDefault="00E74FE7" w:rsidP="002508BD">
      <w:pPr>
        <w:jc w:val="center"/>
        <w:rPr>
          <w:b/>
          <w:sz w:val="28"/>
          <w:szCs w:val="28"/>
        </w:rPr>
      </w:pPr>
    </w:p>
    <w:p w:rsidR="00A0666F" w:rsidRDefault="0097618A" w:rsidP="0029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E74FE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E74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E74FE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19</w:t>
      </w:r>
      <w:r w:rsidR="00A0666F">
        <w:rPr>
          <w:b/>
          <w:sz w:val="28"/>
          <w:szCs w:val="28"/>
        </w:rPr>
        <w:t xml:space="preserve">              </w:t>
      </w:r>
      <w:r w:rsidR="00D82E30">
        <w:rPr>
          <w:b/>
          <w:sz w:val="28"/>
          <w:szCs w:val="28"/>
        </w:rPr>
        <w:t xml:space="preserve">      </w:t>
      </w:r>
      <w:r w:rsidR="00655341">
        <w:rPr>
          <w:b/>
          <w:sz w:val="28"/>
          <w:szCs w:val="28"/>
        </w:rPr>
        <w:t xml:space="preserve"> </w:t>
      </w:r>
      <w:r w:rsidR="00D82E30">
        <w:rPr>
          <w:b/>
          <w:sz w:val="28"/>
          <w:szCs w:val="28"/>
        </w:rPr>
        <w:t xml:space="preserve">           </w:t>
      </w:r>
      <w:r w:rsidR="0064432C">
        <w:rPr>
          <w:b/>
          <w:sz w:val="28"/>
          <w:szCs w:val="28"/>
        </w:rPr>
        <w:t xml:space="preserve">     </w:t>
      </w:r>
      <w:r w:rsidR="00D82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D82E30">
        <w:rPr>
          <w:b/>
          <w:sz w:val="28"/>
          <w:szCs w:val="28"/>
        </w:rPr>
        <w:t xml:space="preserve">   </w:t>
      </w:r>
      <w:r w:rsidR="006443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03</w:t>
      </w:r>
      <w:r w:rsidR="00A0666F">
        <w:rPr>
          <w:b/>
          <w:sz w:val="28"/>
          <w:szCs w:val="28"/>
        </w:rPr>
        <w:t xml:space="preserve">           </w:t>
      </w:r>
      <w:r w:rsidR="0064432C">
        <w:rPr>
          <w:b/>
          <w:sz w:val="28"/>
          <w:szCs w:val="28"/>
        </w:rPr>
        <w:t xml:space="preserve"> </w:t>
      </w:r>
      <w:r w:rsidR="00A0666F">
        <w:rPr>
          <w:b/>
          <w:sz w:val="28"/>
          <w:szCs w:val="28"/>
        </w:rPr>
        <w:t xml:space="preserve">    </w:t>
      </w:r>
      <w:r w:rsidR="00655341">
        <w:rPr>
          <w:b/>
          <w:sz w:val="28"/>
          <w:szCs w:val="28"/>
        </w:rPr>
        <w:t xml:space="preserve">  </w:t>
      </w:r>
      <w:r w:rsidR="00A0666F">
        <w:rPr>
          <w:b/>
          <w:sz w:val="28"/>
          <w:szCs w:val="28"/>
        </w:rPr>
        <w:t xml:space="preserve">   </w:t>
      </w:r>
      <w:r w:rsidR="00292AEA">
        <w:rPr>
          <w:b/>
          <w:sz w:val="28"/>
          <w:szCs w:val="28"/>
        </w:rPr>
        <w:t xml:space="preserve">     </w:t>
      </w:r>
      <w:r w:rsidR="00A0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A0666F">
        <w:rPr>
          <w:b/>
          <w:sz w:val="28"/>
          <w:szCs w:val="28"/>
        </w:rPr>
        <w:t xml:space="preserve">   с. Куйбышево</w:t>
      </w:r>
    </w:p>
    <w:p w:rsidR="00A0666F" w:rsidRDefault="00A0666F" w:rsidP="00A0666F">
      <w:pPr>
        <w:rPr>
          <w:b/>
          <w:sz w:val="28"/>
          <w:szCs w:val="28"/>
        </w:rPr>
      </w:pPr>
    </w:p>
    <w:p w:rsidR="00A0666F" w:rsidRDefault="009276DD" w:rsidP="00A0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4FE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E74FE7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структур</w:t>
      </w:r>
      <w:r w:rsidR="00E74FE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Администрации Куйбышевского сельского поселения</w:t>
      </w:r>
    </w:p>
    <w:p w:rsidR="000227D6" w:rsidRDefault="000227D6" w:rsidP="00A97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структуры Администрации Куйбышевского сельского поселения</w:t>
      </w:r>
      <w:r w:rsidRPr="009E1DAE">
        <w:rPr>
          <w:sz w:val="28"/>
          <w:szCs w:val="28"/>
        </w:rPr>
        <w:t xml:space="preserve">, в </w:t>
      </w:r>
      <w:r>
        <w:rPr>
          <w:sz w:val="28"/>
          <w:szCs w:val="28"/>
        </w:rPr>
        <w:t>соответствии с пунктом 8, статьи 37 Федерального закона от 06.10.2003 годы № 131-ФЗ «Об общих принципах организации местного самоуправления в Российской Федерации, статьи 32 Устава муниципального образования «Куйбышевское сельское поселение»</w:t>
      </w:r>
      <w:r w:rsidRPr="009E1DAE">
        <w:rPr>
          <w:sz w:val="28"/>
          <w:szCs w:val="28"/>
        </w:rPr>
        <w:t xml:space="preserve"> Собрание депутатов Куйбышевского сельского поселения</w:t>
      </w:r>
    </w:p>
    <w:p w:rsidR="00A0666F" w:rsidRDefault="00A0666F" w:rsidP="00A0666F">
      <w:pPr>
        <w:jc w:val="both"/>
        <w:rPr>
          <w:sz w:val="28"/>
          <w:szCs w:val="28"/>
        </w:rPr>
      </w:pPr>
    </w:p>
    <w:p w:rsidR="00A0666F" w:rsidRDefault="00A0666F" w:rsidP="00A066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0666F" w:rsidRDefault="00A0666F" w:rsidP="00A0666F">
      <w:pPr>
        <w:rPr>
          <w:sz w:val="28"/>
          <w:szCs w:val="28"/>
        </w:rPr>
      </w:pPr>
    </w:p>
    <w:p w:rsidR="00A97939" w:rsidRDefault="00A0666F" w:rsidP="0084023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7939">
        <w:rPr>
          <w:sz w:val="28"/>
          <w:szCs w:val="28"/>
        </w:rPr>
        <w:t xml:space="preserve"> </w:t>
      </w:r>
      <w:r w:rsidR="00E74FE7">
        <w:rPr>
          <w:sz w:val="28"/>
          <w:szCs w:val="28"/>
        </w:rPr>
        <w:t>У</w:t>
      </w:r>
      <w:r>
        <w:rPr>
          <w:sz w:val="28"/>
          <w:szCs w:val="28"/>
        </w:rPr>
        <w:t>твердить структуру Администрации Куйбышевско</w:t>
      </w:r>
      <w:r w:rsidR="004D20B7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согласно приложению</w:t>
      </w:r>
      <w:r w:rsidR="00B5067B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E74FE7" w:rsidRPr="00E74FE7" w:rsidRDefault="00E74FE7" w:rsidP="00E74F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74FE7">
        <w:rPr>
          <w:sz w:val="28"/>
          <w:szCs w:val="28"/>
        </w:rPr>
        <w:t>2.</w:t>
      </w:r>
      <w:r w:rsidRPr="00E74FE7">
        <w:rPr>
          <w:color w:val="000000"/>
          <w:sz w:val="28"/>
          <w:szCs w:val="28"/>
        </w:rPr>
        <w:t xml:space="preserve"> Признать утратившими силу решения Собрания депутатов</w:t>
      </w:r>
      <w:r>
        <w:rPr>
          <w:color w:val="000000"/>
          <w:sz w:val="28"/>
          <w:szCs w:val="28"/>
        </w:rPr>
        <w:t xml:space="preserve"> </w:t>
      </w:r>
      <w:r w:rsidRPr="00E74FE7">
        <w:rPr>
          <w:color w:val="000000"/>
          <w:sz w:val="28"/>
          <w:szCs w:val="28"/>
        </w:rPr>
        <w:t>Куйбышевского сельского поселения согласно прилагаемому перечню</w:t>
      </w:r>
      <w:r>
        <w:rPr>
          <w:color w:val="000000"/>
          <w:sz w:val="28"/>
          <w:szCs w:val="28"/>
        </w:rPr>
        <w:t xml:space="preserve"> </w:t>
      </w:r>
      <w:r w:rsidRPr="00E74FE7">
        <w:rPr>
          <w:color w:val="000000"/>
          <w:sz w:val="28"/>
          <w:szCs w:val="28"/>
        </w:rPr>
        <w:t>(приложени</w:t>
      </w:r>
      <w:r>
        <w:rPr>
          <w:color w:val="000000"/>
          <w:sz w:val="28"/>
          <w:szCs w:val="28"/>
        </w:rPr>
        <w:t>е</w:t>
      </w:r>
      <w:r w:rsidRPr="00E74FE7">
        <w:rPr>
          <w:color w:val="000000"/>
          <w:sz w:val="28"/>
          <w:szCs w:val="28"/>
        </w:rPr>
        <w:t xml:space="preserve"> № 2).</w:t>
      </w:r>
    </w:p>
    <w:p w:rsidR="00E74FE7" w:rsidRDefault="00E74FE7" w:rsidP="00B5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66F">
        <w:rPr>
          <w:sz w:val="28"/>
          <w:szCs w:val="28"/>
        </w:rPr>
        <w:t>.</w:t>
      </w:r>
      <w:r w:rsidR="00A97939">
        <w:rPr>
          <w:sz w:val="28"/>
          <w:szCs w:val="28"/>
        </w:rPr>
        <w:t xml:space="preserve"> Настоящее решение вступает в силу с момента подписания</w:t>
      </w:r>
      <w:r w:rsidR="000C2462">
        <w:rPr>
          <w:sz w:val="28"/>
          <w:szCs w:val="28"/>
        </w:rPr>
        <w:t>.</w:t>
      </w:r>
      <w:r w:rsidR="009276DD">
        <w:rPr>
          <w:sz w:val="28"/>
          <w:szCs w:val="28"/>
        </w:rPr>
        <w:t xml:space="preserve"> </w:t>
      </w:r>
    </w:p>
    <w:p w:rsidR="000C2462" w:rsidRDefault="00E74FE7" w:rsidP="00B5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2462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</w:t>
      </w:r>
      <w:r w:rsidR="00880B07">
        <w:rPr>
          <w:sz w:val="28"/>
          <w:szCs w:val="28"/>
        </w:rPr>
        <w:t>И.М. Токарева</w:t>
      </w:r>
    </w:p>
    <w:p w:rsidR="000C2462" w:rsidRDefault="000C2462" w:rsidP="00A0666F">
      <w:pPr>
        <w:jc w:val="both"/>
        <w:rPr>
          <w:sz w:val="28"/>
          <w:szCs w:val="28"/>
        </w:rPr>
      </w:pPr>
    </w:p>
    <w:p w:rsidR="000C2462" w:rsidRDefault="000C2462" w:rsidP="00A0666F">
      <w:pPr>
        <w:jc w:val="both"/>
        <w:rPr>
          <w:sz w:val="28"/>
          <w:szCs w:val="28"/>
        </w:rPr>
      </w:pPr>
    </w:p>
    <w:p w:rsidR="000C2462" w:rsidRDefault="000C2462" w:rsidP="00A0666F">
      <w:pPr>
        <w:jc w:val="both"/>
        <w:rPr>
          <w:sz w:val="28"/>
          <w:szCs w:val="28"/>
        </w:rPr>
      </w:pPr>
    </w:p>
    <w:p w:rsidR="00B5067B" w:rsidRDefault="00B5067B" w:rsidP="00B5067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546C1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–</w:t>
      </w:r>
    </w:p>
    <w:p w:rsidR="00B5067B" w:rsidRDefault="00B5067B" w:rsidP="00B5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</w:t>
      </w:r>
    </w:p>
    <w:p w:rsidR="00E74FE7" w:rsidRDefault="00B5067B" w:rsidP="00B5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E74FE7" w:rsidRDefault="00E74F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4FE7" w:rsidRPr="00E74FE7" w:rsidRDefault="00E74FE7" w:rsidP="00E74FE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74FE7">
        <w:rPr>
          <w:sz w:val="28"/>
          <w:szCs w:val="28"/>
        </w:rPr>
        <w:t>риложение № 2</w:t>
      </w:r>
    </w:p>
    <w:p w:rsidR="00E74FE7" w:rsidRPr="00E74FE7" w:rsidRDefault="00E74FE7" w:rsidP="00E74FE7">
      <w:pPr>
        <w:ind w:left="5387"/>
        <w:rPr>
          <w:sz w:val="28"/>
          <w:szCs w:val="28"/>
        </w:rPr>
      </w:pPr>
      <w:r w:rsidRPr="00E74FE7">
        <w:rPr>
          <w:sz w:val="28"/>
          <w:szCs w:val="28"/>
        </w:rPr>
        <w:t>к решению Собрания депутатов</w:t>
      </w:r>
    </w:p>
    <w:p w:rsidR="00E74FE7" w:rsidRDefault="00E74FE7" w:rsidP="00E74FE7">
      <w:pPr>
        <w:ind w:left="5387"/>
        <w:rPr>
          <w:sz w:val="28"/>
          <w:szCs w:val="28"/>
        </w:rPr>
      </w:pPr>
      <w:r w:rsidRPr="00E74FE7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</w:t>
      </w:r>
      <w:r w:rsidRPr="00E74FE7">
        <w:rPr>
          <w:sz w:val="28"/>
          <w:szCs w:val="28"/>
        </w:rPr>
        <w:t xml:space="preserve">от </w:t>
      </w:r>
      <w:r w:rsidR="0097618A">
        <w:rPr>
          <w:sz w:val="28"/>
          <w:szCs w:val="28"/>
        </w:rPr>
        <w:t>29.01.2019</w:t>
      </w:r>
      <w:r w:rsidRPr="00E74FE7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97618A">
        <w:rPr>
          <w:sz w:val="28"/>
          <w:szCs w:val="28"/>
        </w:rPr>
        <w:t>3</w:t>
      </w:r>
    </w:p>
    <w:p w:rsidR="00E74FE7" w:rsidRPr="00E74FE7" w:rsidRDefault="00E74FE7" w:rsidP="00E74FE7">
      <w:pPr>
        <w:ind w:left="5387"/>
        <w:rPr>
          <w:sz w:val="28"/>
          <w:szCs w:val="28"/>
        </w:rPr>
      </w:pPr>
    </w:p>
    <w:p w:rsidR="00E74FE7" w:rsidRPr="00E74FE7" w:rsidRDefault="00E74FE7" w:rsidP="00E74FE7">
      <w:pPr>
        <w:jc w:val="center"/>
        <w:rPr>
          <w:sz w:val="28"/>
          <w:szCs w:val="28"/>
        </w:rPr>
      </w:pPr>
      <w:r w:rsidRPr="00E74FE7">
        <w:rPr>
          <w:sz w:val="28"/>
          <w:szCs w:val="28"/>
        </w:rPr>
        <w:t>Перечень правовых актов</w:t>
      </w:r>
    </w:p>
    <w:p w:rsidR="00E74FE7" w:rsidRPr="00E74FE7" w:rsidRDefault="00E74FE7" w:rsidP="00E74FE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74FE7">
        <w:rPr>
          <w:sz w:val="28"/>
          <w:szCs w:val="28"/>
        </w:rPr>
        <w:t>одлежащих признанию утративших силу</w:t>
      </w:r>
    </w:p>
    <w:p w:rsidR="00E74FE7" w:rsidRPr="00E74FE7" w:rsidRDefault="00E74FE7" w:rsidP="00E74FE7">
      <w:pPr>
        <w:jc w:val="center"/>
        <w:rPr>
          <w:sz w:val="28"/>
          <w:szCs w:val="28"/>
        </w:rPr>
      </w:pPr>
    </w:p>
    <w:p w:rsidR="00E74FE7" w:rsidRPr="00E74FE7" w:rsidRDefault="00E74FE7" w:rsidP="00E74FE7">
      <w:pPr>
        <w:ind w:firstLine="567"/>
        <w:jc w:val="both"/>
        <w:rPr>
          <w:sz w:val="28"/>
          <w:szCs w:val="28"/>
        </w:rPr>
      </w:pPr>
      <w:r w:rsidRPr="00E74FE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74FE7">
        <w:rPr>
          <w:sz w:val="28"/>
          <w:szCs w:val="28"/>
        </w:rPr>
        <w:t>Решение Собрания депутатов Куйбышевского сельского поселения от</w:t>
      </w:r>
      <w:r>
        <w:rPr>
          <w:sz w:val="28"/>
          <w:szCs w:val="28"/>
        </w:rPr>
        <w:t xml:space="preserve"> 13.04.2018</w:t>
      </w:r>
      <w:r w:rsidRPr="00E74FE7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E74FE7">
        <w:rPr>
          <w:sz w:val="28"/>
          <w:szCs w:val="28"/>
        </w:rPr>
        <w:t xml:space="preserve"> «Об утверждении структуры Администрации</w:t>
      </w:r>
      <w:r>
        <w:rPr>
          <w:sz w:val="28"/>
          <w:szCs w:val="28"/>
        </w:rPr>
        <w:t xml:space="preserve"> </w:t>
      </w:r>
      <w:r w:rsidRPr="00E74FE7">
        <w:rPr>
          <w:sz w:val="28"/>
          <w:szCs w:val="28"/>
        </w:rPr>
        <w:t>Куйбышевского сельского поселения».</w:t>
      </w:r>
    </w:p>
    <w:p w:rsidR="00E74FE7" w:rsidRDefault="00E74FE7" w:rsidP="00E74FE7">
      <w:pPr>
        <w:ind w:firstLine="567"/>
        <w:jc w:val="both"/>
        <w:rPr>
          <w:sz w:val="28"/>
          <w:szCs w:val="28"/>
        </w:rPr>
      </w:pPr>
      <w:r w:rsidRPr="00E74F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74FE7">
        <w:rPr>
          <w:sz w:val="28"/>
          <w:szCs w:val="28"/>
        </w:rPr>
        <w:t xml:space="preserve"> Решение Собрания депутатов Куйбышевского сельского поселения от</w:t>
      </w:r>
      <w:r>
        <w:rPr>
          <w:sz w:val="28"/>
          <w:szCs w:val="28"/>
        </w:rPr>
        <w:t xml:space="preserve"> 07.12.2018</w:t>
      </w:r>
      <w:r w:rsidRPr="00E74FE7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Pr="00E74FE7">
        <w:rPr>
          <w:sz w:val="28"/>
          <w:szCs w:val="28"/>
        </w:rPr>
        <w:t xml:space="preserve"> «О внесении изменения в решение Собрания</w:t>
      </w:r>
      <w:r>
        <w:rPr>
          <w:sz w:val="28"/>
          <w:szCs w:val="28"/>
        </w:rPr>
        <w:t xml:space="preserve"> </w:t>
      </w:r>
      <w:r w:rsidRPr="00E74FE7">
        <w:rPr>
          <w:sz w:val="28"/>
          <w:szCs w:val="28"/>
        </w:rPr>
        <w:t>депутатов Куйбышевского сельского поселения от 14.07.2017 № 31 «Об</w:t>
      </w:r>
      <w:r>
        <w:rPr>
          <w:sz w:val="28"/>
          <w:szCs w:val="28"/>
        </w:rPr>
        <w:t xml:space="preserve"> </w:t>
      </w:r>
      <w:r w:rsidRPr="00E74FE7">
        <w:rPr>
          <w:sz w:val="28"/>
          <w:szCs w:val="28"/>
        </w:rPr>
        <w:t>утверждении структуры Администрации Куйбышевского сельского</w:t>
      </w:r>
      <w:r>
        <w:rPr>
          <w:sz w:val="28"/>
          <w:szCs w:val="28"/>
        </w:rPr>
        <w:t xml:space="preserve"> </w:t>
      </w:r>
    </w:p>
    <w:p w:rsidR="00E74FE7" w:rsidRDefault="00E74FE7" w:rsidP="00E74FE7">
      <w:pPr>
        <w:ind w:firstLine="567"/>
        <w:rPr>
          <w:sz w:val="28"/>
          <w:szCs w:val="28"/>
        </w:rPr>
      </w:pPr>
    </w:p>
    <w:p w:rsidR="00E74FE7" w:rsidRDefault="00E74FE7" w:rsidP="00E74FE7">
      <w:pPr>
        <w:ind w:firstLine="567"/>
        <w:rPr>
          <w:sz w:val="28"/>
          <w:szCs w:val="28"/>
        </w:rPr>
      </w:pPr>
    </w:p>
    <w:p w:rsidR="00E74FE7" w:rsidRDefault="00E74FE7" w:rsidP="00E74FE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E74FE7" w:rsidRDefault="00E74FE7" w:rsidP="00E7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</w:t>
      </w:r>
    </w:p>
    <w:p w:rsidR="00E74FE7" w:rsidRDefault="00E74FE7" w:rsidP="00E7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E74FE7" w:rsidRPr="00E74FE7" w:rsidRDefault="00E74FE7" w:rsidP="00E74FE7">
      <w:pPr>
        <w:rPr>
          <w:sz w:val="28"/>
          <w:szCs w:val="28"/>
        </w:rPr>
      </w:pPr>
    </w:p>
    <w:p w:rsidR="00E74FE7" w:rsidRPr="00E74FE7" w:rsidRDefault="00E74FE7" w:rsidP="00E74FE7">
      <w:pPr>
        <w:rPr>
          <w:sz w:val="28"/>
          <w:szCs w:val="28"/>
        </w:rPr>
      </w:pPr>
    </w:p>
    <w:p w:rsidR="001E60AC" w:rsidRPr="00E74FE7" w:rsidRDefault="001E60AC" w:rsidP="00E74FE7">
      <w:r w:rsidRPr="00E74FE7">
        <w:br w:type="page"/>
      </w:r>
    </w:p>
    <w:p w:rsidR="000C2462" w:rsidRPr="00E74FE7" w:rsidRDefault="000C2462" w:rsidP="00E74FE7">
      <w:pPr>
        <w:sectPr w:rsidR="000C2462" w:rsidRPr="00E74FE7" w:rsidSect="0097618A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B121E0" w:rsidRPr="000227D6" w:rsidRDefault="00B121E0" w:rsidP="00B121E0">
      <w:pPr>
        <w:ind w:left="9498"/>
        <w:jc w:val="both"/>
      </w:pPr>
      <w:r w:rsidRPr="000227D6">
        <w:lastRenderedPageBreak/>
        <w:t>Приложение № 1</w:t>
      </w:r>
    </w:p>
    <w:p w:rsidR="00B121E0" w:rsidRDefault="009546C1" w:rsidP="004853CA">
      <w:pPr>
        <w:ind w:left="9498"/>
        <w:jc w:val="both"/>
      </w:pPr>
      <w:r w:rsidRPr="000227D6">
        <w:t>к</w:t>
      </w:r>
      <w:r w:rsidR="00B121E0" w:rsidRPr="000227D6">
        <w:t xml:space="preserve"> решению </w:t>
      </w:r>
      <w:r w:rsidRPr="000227D6">
        <w:t>Собрания</w:t>
      </w:r>
      <w:r w:rsidR="00B121E0" w:rsidRPr="000227D6">
        <w:t xml:space="preserve"> депутатов Куйбышевского сельского поселения от </w:t>
      </w:r>
      <w:r w:rsidR="0097618A">
        <w:t>29.01.2019</w:t>
      </w:r>
      <w:r w:rsidR="00B121E0" w:rsidRPr="000227D6">
        <w:t xml:space="preserve"> № </w:t>
      </w:r>
      <w:r w:rsidR="0097618A">
        <w:t>03</w:t>
      </w:r>
    </w:p>
    <w:p w:rsidR="00B121E0" w:rsidRPr="00B121E0" w:rsidRDefault="00B121E0" w:rsidP="00B121E0">
      <w:pPr>
        <w:jc w:val="center"/>
        <w:rPr>
          <w:b/>
        </w:rPr>
      </w:pPr>
      <w:r w:rsidRPr="00B121E0">
        <w:rPr>
          <w:b/>
        </w:rPr>
        <w:t>СТРУКТУРА</w:t>
      </w:r>
    </w:p>
    <w:p w:rsidR="00B121E0" w:rsidRPr="00B121E0" w:rsidRDefault="00B121E0" w:rsidP="00B121E0">
      <w:pPr>
        <w:jc w:val="center"/>
        <w:rPr>
          <w:b/>
        </w:rPr>
      </w:pPr>
      <w:r w:rsidRPr="00B121E0">
        <w:rPr>
          <w:b/>
        </w:rPr>
        <w:t>Администрации Куйбышевского сельского поселения</w:t>
      </w:r>
    </w:p>
    <w:p w:rsidR="00B121E0" w:rsidRDefault="002347EB" w:rsidP="001833C5">
      <w:pPr>
        <w:ind w:left="10206"/>
      </w:pPr>
      <w:r>
        <w:rPr>
          <w:noProof/>
        </w:rPr>
        <w:pict>
          <v:group id="_x0000_s1078" style="position:absolute;left:0;text-align:left;margin-left:78.3pt;margin-top:2.45pt;width:580.5pt;height:5in;z-index:251682816" coordorigin="2700,2715" coordsize="11610,7200">
            <v:roundrect id="_x0000_s1055" style="position:absolute;left:5910;top:2715;width:5040;height:855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 w:rsidRPr="00C701A5">
                      <w:rPr>
                        <w:b/>
                      </w:rPr>
                      <w:t>Глава Администрации Куйбышевского сельского поселения</w:t>
                    </w:r>
                  </w:p>
                </w:txbxContent>
              </v:textbox>
            </v:roundrect>
            <v:roundrect id="_x0000_s1056" style="position:absolute;left:2700;top:3690;width:5040;height:78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Сектор экономики и финансов: начальник сектора, главный бухгалтер, ведущий специалист по закупкам – экономист</w:t>
                    </w:r>
                  </w:p>
                </w:txbxContent>
              </v:textbox>
            </v:roundrect>
            <v:roundrect id="_x0000_s1057" style="position:absolute;left:9270;top:3690;width:5040;height:780" arcsize="10923f" o:regroupid="2" strokeweight="2.25pt">
              <v:textbox>
                <w:txbxContent>
                  <w:p w:rsidR="000227D6" w:rsidRDefault="005F2089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0227D6">
                      <w:rPr>
                        <w:sz w:val="18"/>
                        <w:szCs w:val="18"/>
                      </w:rPr>
                      <w:t xml:space="preserve"> </w:t>
                    </w:r>
                    <w:r w:rsidR="0051501B">
                      <w:rPr>
                        <w:sz w:val="18"/>
                        <w:szCs w:val="18"/>
                      </w:rPr>
                      <w:t xml:space="preserve">- экономист </w:t>
                    </w:r>
                    <w:r w:rsidR="000227D6">
                      <w:rPr>
                        <w:sz w:val="18"/>
                        <w:szCs w:val="18"/>
                      </w:rPr>
                      <w:t>по прог</w:t>
                    </w:r>
                    <w:r w:rsidR="00B851D0">
                      <w:rPr>
                        <w:sz w:val="18"/>
                        <w:szCs w:val="18"/>
                      </w:rPr>
                      <w:t>нозированию доходов и налоговой политике</w:t>
                    </w:r>
                  </w:p>
                </w:txbxContent>
              </v:textbox>
            </v:roundrect>
            <v:roundrect id="_x0000_s1058" style="position:absolute;left:2700;top:4605;width:5040;height:78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делопроизводства</w:t>
                    </w:r>
                  </w:p>
                </w:txbxContent>
              </v:textbox>
            </v:roundrect>
            <v:roundrect id="_x0000_s1059" style="position:absolute;left:9270;top:4605;width:5040;height:78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юридическим и кадровым  вопросам</w:t>
                    </w:r>
                  </w:p>
                </w:txbxContent>
              </v:textbox>
            </v:roundrect>
            <v:roundrect id="_x0000_s1060" style="position:absolute;left:2700;top:5520;width:5040;height:930" arcsize="10923f" o:regroupid="2" strokeweight="2.25pt">
              <v:textbox>
                <w:txbxContent>
                  <w:p w:rsidR="000227D6" w:rsidRDefault="000227D6" w:rsidP="00B851D0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жилищно-коммунального хозяйства, благоустройства,</w:t>
                    </w:r>
                    <w:r w:rsidRPr="00C701A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пожарной безопасности, ГО и ЧС</w:t>
                    </w:r>
                  </w:p>
                </w:txbxContent>
              </v:textbox>
            </v:roundrect>
            <v:roundrect id="_x0000_s1061" style="position:absolute;left:9270;top:5535;width:5040;height:93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Специалист первой категории по земельным и имущественным отношениям</w:t>
                    </w:r>
                  </w:p>
                </w:txbxContent>
              </v:textbox>
            </v:roundrect>
            <v:roundrect id="_x0000_s1062" style="position:absolute;left:2700;top:6585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жилищно-коммунального хозяйства и благоустройства</w:t>
                    </w:r>
                  </w:p>
                </w:txbxContent>
              </v:textbox>
            </v:roundrect>
            <v:roundrect id="_x0000_s1063" style="position:absolute;left:9270;top:6585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 по  социальным вопросам, культуре,  спорту и молодежной политик</w:t>
                    </w:r>
                    <w:r w:rsidR="00B851D0">
                      <w:rPr>
                        <w:sz w:val="18"/>
                        <w:szCs w:val="18"/>
                      </w:rPr>
                      <w:t>е</w:t>
                    </w:r>
                  </w:p>
                </w:txbxContent>
              </v:textbox>
            </v:roundrect>
            <v:roundrect id="_x0000_s1064" style="position:absolute;left:2700;top:7560;width:5040;height:4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личного подсобного хозяйства</w:t>
                    </w:r>
                  </w:p>
                </w:txbxContent>
              </v:textbox>
            </v:roundrect>
            <v:roundrect id="_x0000_s1065" style="position:absolute;left:9270;top:7545;width:5040;height:4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- бухгалтер</w:t>
                    </w:r>
                  </w:p>
                </w:txbxContent>
              </v:textbox>
            </v:roundrect>
            <v:roundrect id="_x0000_s1066" style="position:absolute;left:2700;top:8265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осуществлению первичного воинского учета (2 единицы)</w:t>
                    </w:r>
                  </w:p>
                </w:txbxContent>
              </v:textbox>
            </v:roundrect>
            <v:roundrect id="_x0000_s1067" style="position:absolute;left:9270;top:8280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 w:rsidRPr="00E43942">
                      <w:rPr>
                        <w:sz w:val="18"/>
                        <w:szCs w:val="18"/>
                      </w:rPr>
                      <w:t>Инспектор</w:t>
                    </w:r>
                  </w:p>
                </w:txbxContent>
              </v:textbox>
            </v:roundrect>
            <v:roundrect id="_x0000_s1068" style="position:absolute;left:2700;top:9210;width:5040;height:705" arcsize="10923f" o:regroupid="2">
              <v:stroke dashstyle="dash"/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водитель (2 единицы</w:t>
                    </w:r>
                    <w:r w:rsidRPr="00081C25">
                      <w:rPr>
                        <w:sz w:val="18"/>
                        <w:szCs w:val="18"/>
                      </w:rPr>
                      <w:t xml:space="preserve">), </w:t>
                    </w:r>
                    <w:r>
                      <w:rPr>
                        <w:sz w:val="18"/>
                        <w:szCs w:val="18"/>
                      </w:rPr>
                      <w:t xml:space="preserve"> рабочий по комплексному обслуживанию зданий</w:t>
                    </w:r>
                  </w:p>
                </w:txbxContent>
              </v:textbox>
            </v:roundrect>
            <v:roundrect id="_x0000_s1069" style="position:absolute;left:9270;top:9210;width:5040;height:705" arcsize="10923f" o:regroupid="2">
              <v:stroke dashstyle="dash"/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уборщик служебных и производственных помещений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8460;top:3570;width:1;height:6075" o:connectortype="straight" o:regroupid="2"/>
            <v:shape id="_x0000_s1071" type="#_x0000_t32" style="position:absolute;left:7740;top:4095;width:1530;height:0" o:connectortype="straight" o:regroupid="2"/>
            <v:shape id="_x0000_s1072" type="#_x0000_t32" style="position:absolute;left:7740;top:5025;width:1530;height:0" o:connectortype="straight" o:regroupid="2"/>
            <v:shape id="_x0000_s1073" type="#_x0000_t32" style="position:absolute;left:7710;top:5985;width:1530;height:0" o:connectortype="straight" o:regroupid="2"/>
            <v:shape id="_x0000_s1074" type="#_x0000_t32" style="position:absolute;left:7740;top:6945;width:1530;height:0" o:connectortype="straight" o:regroupid="2"/>
            <v:shape id="_x0000_s1075" type="#_x0000_t32" style="position:absolute;left:7740;top:7815;width:1530;height:0" o:connectortype="straight" o:regroupid="2"/>
            <v:shape id="_x0000_s1076" type="#_x0000_t32" style="position:absolute;left:7725;top:8685;width:1530;height:0" o:connectortype="straight" o:regroupid="2"/>
            <v:shape id="_x0000_s1077" type="#_x0000_t32" style="position:absolute;left:7740;top:9645;width:1530;height:0" o:connectortype="straight" o:regroupid="2">
              <v:stroke dashstyle="dash"/>
            </v:shape>
          </v:group>
        </w:pict>
      </w:r>
    </w:p>
    <w:p w:rsidR="00B121E0" w:rsidRPr="00AF598F" w:rsidRDefault="00B121E0" w:rsidP="001833C5">
      <w:pPr>
        <w:ind w:left="10206"/>
      </w:pPr>
    </w:p>
    <w:p w:rsidR="00880B07" w:rsidRDefault="00880B07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851D0" w:rsidRDefault="00B851D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880B07" w:rsidRDefault="00880B07" w:rsidP="00B121E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546C1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–</w:t>
      </w:r>
    </w:p>
    <w:p w:rsidR="001E60AC" w:rsidRDefault="00880B07" w:rsidP="00B121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E74FE7" w:rsidRDefault="00E74FE7" w:rsidP="00B121E0">
      <w:pPr>
        <w:ind w:left="567"/>
        <w:jc w:val="both"/>
        <w:rPr>
          <w:sz w:val="28"/>
          <w:szCs w:val="28"/>
        </w:rPr>
      </w:pPr>
    </w:p>
    <w:p w:rsidR="00E74FE7" w:rsidRDefault="00E74FE7" w:rsidP="00B121E0">
      <w:pPr>
        <w:ind w:left="567"/>
        <w:jc w:val="both"/>
        <w:rPr>
          <w:sz w:val="28"/>
          <w:szCs w:val="28"/>
        </w:rPr>
      </w:pPr>
    </w:p>
    <w:p w:rsidR="00E74FE7" w:rsidRDefault="00E74FE7" w:rsidP="00B121E0">
      <w:pPr>
        <w:ind w:left="567"/>
        <w:jc w:val="both"/>
        <w:rPr>
          <w:sz w:val="28"/>
          <w:szCs w:val="28"/>
        </w:rPr>
      </w:pPr>
    </w:p>
    <w:sectPr w:rsidR="00E74FE7" w:rsidSect="00F05906">
      <w:pgSz w:w="16838" w:h="11906" w:orient="landscape"/>
      <w:pgMar w:top="719" w:right="709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BA" w:rsidRDefault="00D667BA" w:rsidP="009276DD">
      <w:r>
        <w:separator/>
      </w:r>
    </w:p>
  </w:endnote>
  <w:endnote w:type="continuationSeparator" w:id="1">
    <w:p w:rsidR="00D667BA" w:rsidRDefault="00D667BA" w:rsidP="0092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BA" w:rsidRDefault="00D667BA" w:rsidP="009276DD">
      <w:r>
        <w:separator/>
      </w:r>
    </w:p>
  </w:footnote>
  <w:footnote w:type="continuationSeparator" w:id="1">
    <w:p w:rsidR="00D667BA" w:rsidRDefault="00D667BA" w:rsidP="0092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02A2"/>
    <w:multiLevelType w:val="hybridMultilevel"/>
    <w:tmpl w:val="BAA6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94"/>
    <w:rsid w:val="00000867"/>
    <w:rsid w:val="0001270D"/>
    <w:rsid w:val="000227D6"/>
    <w:rsid w:val="00023113"/>
    <w:rsid w:val="00033FDC"/>
    <w:rsid w:val="00064074"/>
    <w:rsid w:val="00090505"/>
    <w:rsid w:val="000B083D"/>
    <w:rsid w:val="000C2408"/>
    <w:rsid w:val="000C2462"/>
    <w:rsid w:val="0010476A"/>
    <w:rsid w:val="00107E0A"/>
    <w:rsid w:val="00133254"/>
    <w:rsid w:val="001833C5"/>
    <w:rsid w:val="001B481F"/>
    <w:rsid w:val="001C2479"/>
    <w:rsid w:val="001E60AC"/>
    <w:rsid w:val="001F77E5"/>
    <w:rsid w:val="00211333"/>
    <w:rsid w:val="002347EB"/>
    <w:rsid w:val="002508BD"/>
    <w:rsid w:val="00254D07"/>
    <w:rsid w:val="00276E33"/>
    <w:rsid w:val="00284D4C"/>
    <w:rsid w:val="00292AEA"/>
    <w:rsid w:val="002E7519"/>
    <w:rsid w:val="00361CBB"/>
    <w:rsid w:val="00380955"/>
    <w:rsid w:val="003A2499"/>
    <w:rsid w:val="003A3E41"/>
    <w:rsid w:val="003C42AD"/>
    <w:rsid w:val="003C4B63"/>
    <w:rsid w:val="003F13CD"/>
    <w:rsid w:val="003F1D94"/>
    <w:rsid w:val="0041654A"/>
    <w:rsid w:val="00444D91"/>
    <w:rsid w:val="00450959"/>
    <w:rsid w:val="004853CA"/>
    <w:rsid w:val="004A30BE"/>
    <w:rsid w:val="004D20B7"/>
    <w:rsid w:val="004F5414"/>
    <w:rsid w:val="0051501B"/>
    <w:rsid w:val="005307CF"/>
    <w:rsid w:val="00565E89"/>
    <w:rsid w:val="005C0D5A"/>
    <w:rsid w:val="005C55BD"/>
    <w:rsid w:val="005E6EB8"/>
    <w:rsid w:val="005F2089"/>
    <w:rsid w:val="00607644"/>
    <w:rsid w:val="0064432C"/>
    <w:rsid w:val="00655341"/>
    <w:rsid w:val="0069169E"/>
    <w:rsid w:val="006D1312"/>
    <w:rsid w:val="006D3DC4"/>
    <w:rsid w:val="00714933"/>
    <w:rsid w:val="00720105"/>
    <w:rsid w:val="00766BC9"/>
    <w:rsid w:val="007755C3"/>
    <w:rsid w:val="00783075"/>
    <w:rsid w:val="007F7DB7"/>
    <w:rsid w:val="00840236"/>
    <w:rsid w:val="00880B07"/>
    <w:rsid w:val="00885165"/>
    <w:rsid w:val="0089096B"/>
    <w:rsid w:val="008D11D1"/>
    <w:rsid w:val="009114B7"/>
    <w:rsid w:val="0091294F"/>
    <w:rsid w:val="009276DD"/>
    <w:rsid w:val="009546C1"/>
    <w:rsid w:val="0097618A"/>
    <w:rsid w:val="009B209E"/>
    <w:rsid w:val="009D20DF"/>
    <w:rsid w:val="009F2CAE"/>
    <w:rsid w:val="009F3C94"/>
    <w:rsid w:val="00A0666F"/>
    <w:rsid w:val="00A15C0D"/>
    <w:rsid w:val="00A57485"/>
    <w:rsid w:val="00A947DA"/>
    <w:rsid w:val="00A97939"/>
    <w:rsid w:val="00AE79F8"/>
    <w:rsid w:val="00AF598F"/>
    <w:rsid w:val="00B02B8D"/>
    <w:rsid w:val="00B121E0"/>
    <w:rsid w:val="00B24BAC"/>
    <w:rsid w:val="00B5067B"/>
    <w:rsid w:val="00B851D0"/>
    <w:rsid w:val="00BC6445"/>
    <w:rsid w:val="00BD5C04"/>
    <w:rsid w:val="00C05164"/>
    <w:rsid w:val="00C774EE"/>
    <w:rsid w:val="00CC26B5"/>
    <w:rsid w:val="00CD5E72"/>
    <w:rsid w:val="00CE4D76"/>
    <w:rsid w:val="00CE5498"/>
    <w:rsid w:val="00D34BBF"/>
    <w:rsid w:val="00D667BA"/>
    <w:rsid w:val="00D82E30"/>
    <w:rsid w:val="00E10AF5"/>
    <w:rsid w:val="00E20C82"/>
    <w:rsid w:val="00E74FE7"/>
    <w:rsid w:val="00EC7712"/>
    <w:rsid w:val="00EF64DA"/>
    <w:rsid w:val="00F05906"/>
    <w:rsid w:val="00F36E75"/>
    <w:rsid w:val="00F74333"/>
    <w:rsid w:val="00FB0A36"/>
    <w:rsid w:val="00FF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white"/>
    </o:shapedefaults>
    <o:shapelayout v:ext="edit">
      <o:idmap v:ext="edit" data="1"/>
      <o:rules v:ext="edit">
        <o:r id="V:Rule9" type="connector" idref="#_x0000_s1077"/>
        <o:r id="V:Rule10" type="connector" idref="#_x0000_s1073"/>
        <o:r id="V:Rule11" type="connector" idref="#_x0000_s1075"/>
        <o:r id="V:Rule12" type="connector" idref="#_x0000_s1074"/>
        <o:r id="V:Rule13" type="connector" idref="#_x0000_s1072"/>
        <o:r id="V:Rule14" type="connector" idref="#_x0000_s1070"/>
        <o:r id="V:Rule15" type="connector" idref="#_x0000_s1071"/>
        <o:r id="V:Rule16" type="connector" idref="#_x0000_s107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A36"/>
    <w:rPr>
      <w:sz w:val="24"/>
      <w:szCs w:val="24"/>
    </w:rPr>
  </w:style>
  <w:style w:type="paragraph" w:styleId="1">
    <w:name w:val="heading 1"/>
    <w:basedOn w:val="a"/>
    <w:next w:val="a"/>
    <w:qFormat/>
    <w:rsid w:val="00A947DA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0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06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0AC"/>
    <w:pPr>
      <w:ind w:left="720"/>
      <w:contextualSpacing/>
    </w:pPr>
  </w:style>
  <w:style w:type="paragraph" w:styleId="a6">
    <w:name w:val="header"/>
    <w:basedOn w:val="a"/>
    <w:link w:val="a7"/>
    <w:rsid w:val="00927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76DD"/>
    <w:rPr>
      <w:sz w:val="24"/>
      <w:szCs w:val="24"/>
    </w:rPr>
  </w:style>
  <w:style w:type="paragraph" w:styleId="a8">
    <w:name w:val="footer"/>
    <w:basedOn w:val="a"/>
    <w:link w:val="a9"/>
    <w:rsid w:val="00927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76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Куйбышевское СП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AMD1</cp:lastModifiedBy>
  <cp:revision>3</cp:revision>
  <cp:lastPrinted>2019-01-10T06:54:00Z</cp:lastPrinted>
  <dcterms:created xsi:type="dcterms:W3CDTF">2019-01-24T13:33:00Z</dcterms:created>
  <dcterms:modified xsi:type="dcterms:W3CDTF">2019-02-12T05:08:00Z</dcterms:modified>
</cp:coreProperties>
</file>