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4E" w:rsidRDefault="00573E4E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73E4E" w:rsidRDefault="00573E4E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73E4E" w:rsidRDefault="00573E4E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573E4E" w:rsidRDefault="00573E4E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573E4E" w:rsidRDefault="00573E4E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573E4E" w:rsidRDefault="00573E4E" w:rsidP="00573E4E">
      <w:pPr>
        <w:jc w:val="center"/>
        <w:rPr>
          <w:b/>
          <w:sz w:val="28"/>
          <w:szCs w:val="28"/>
        </w:rPr>
      </w:pPr>
    </w:p>
    <w:p w:rsidR="00573E4E" w:rsidRDefault="00573E4E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КУЙБЫШЕВСКОГО СЕЛЬСКОГО ПОСЕЛЕНИЯ</w:t>
      </w:r>
    </w:p>
    <w:p w:rsidR="00573E4E" w:rsidRDefault="00573E4E" w:rsidP="00573E4E">
      <w:pPr>
        <w:jc w:val="center"/>
        <w:rPr>
          <w:b/>
          <w:sz w:val="28"/>
          <w:szCs w:val="28"/>
        </w:rPr>
      </w:pPr>
    </w:p>
    <w:p w:rsidR="00573E4E" w:rsidRDefault="00573E4E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3E4E" w:rsidRDefault="00573E4E" w:rsidP="00573E4E">
      <w:pPr>
        <w:jc w:val="center"/>
        <w:rPr>
          <w:b/>
          <w:sz w:val="28"/>
          <w:szCs w:val="28"/>
        </w:rPr>
      </w:pPr>
    </w:p>
    <w:p w:rsidR="00573E4E" w:rsidRDefault="00573E4E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17.02.2017             </w:t>
      </w:r>
      <w:r>
        <w:rPr>
          <w:b/>
          <w:sz w:val="28"/>
          <w:szCs w:val="28"/>
        </w:rPr>
        <w:tab/>
        <w:t xml:space="preserve">             № </w:t>
      </w:r>
      <w:r w:rsidR="00AC6B67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с. Куйбышево</w:t>
      </w:r>
    </w:p>
    <w:p w:rsidR="00573E4E" w:rsidRDefault="00573E4E" w:rsidP="00573E4E">
      <w:pPr>
        <w:rPr>
          <w:b/>
          <w:sz w:val="28"/>
          <w:szCs w:val="28"/>
        </w:rPr>
      </w:pPr>
    </w:p>
    <w:p w:rsidR="00573E4E" w:rsidRDefault="00573E4E" w:rsidP="00573E4E">
      <w:pPr>
        <w:jc w:val="center"/>
        <w:rPr>
          <w:b/>
          <w:sz w:val="28"/>
        </w:rPr>
      </w:pPr>
      <w:r>
        <w:rPr>
          <w:b/>
          <w:sz w:val="28"/>
        </w:rPr>
        <w:t xml:space="preserve">О присвоение звания «Почетный гражданин Куйбышевского </w:t>
      </w:r>
    </w:p>
    <w:p w:rsidR="00573E4E" w:rsidRDefault="00573E4E" w:rsidP="00573E4E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поселения»</w:t>
      </w:r>
    </w:p>
    <w:p w:rsidR="00573E4E" w:rsidRDefault="00573E4E" w:rsidP="00573E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3E4E" w:rsidRDefault="00573E4E" w:rsidP="0057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и постановлением Администрации Куйбышевского сельского поселения от 10.08.2012 года № 243 «Об утверждении Положения на присвоение звания «Почетный гражданин Куйбышевского сельского поселения» Собрание депутатов Куйбышевского сельского поселения</w:t>
      </w:r>
    </w:p>
    <w:p w:rsidR="00DE0607" w:rsidRDefault="00DE0607" w:rsidP="00573E4E">
      <w:pPr>
        <w:jc w:val="center"/>
        <w:rPr>
          <w:b/>
          <w:sz w:val="28"/>
          <w:szCs w:val="28"/>
        </w:rPr>
      </w:pPr>
    </w:p>
    <w:p w:rsidR="00573E4E" w:rsidRDefault="00573E4E" w:rsidP="0057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573E4E" w:rsidRDefault="00573E4E" w:rsidP="00573E4E">
      <w:pPr>
        <w:jc w:val="both"/>
        <w:rPr>
          <w:sz w:val="28"/>
          <w:szCs w:val="28"/>
        </w:rPr>
      </w:pPr>
    </w:p>
    <w:p w:rsidR="00573E4E" w:rsidRDefault="00573E4E" w:rsidP="00573E4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Присвоить звания «Почетный гражданин Куйбышевского сельского </w:t>
      </w:r>
      <w:r>
        <w:rPr>
          <w:sz w:val="28"/>
          <w:szCs w:val="28"/>
        </w:rPr>
        <w:t xml:space="preserve">поселения», </w:t>
      </w:r>
      <w:proofErr w:type="gramStart"/>
      <w:r>
        <w:rPr>
          <w:sz w:val="28"/>
          <w:szCs w:val="28"/>
        </w:rPr>
        <w:t>внёсшему</w:t>
      </w:r>
      <w:proofErr w:type="gramEnd"/>
      <w:r>
        <w:rPr>
          <w:sz w:val="28"/>
          <w:szCs w:val="28"/>
        </w:rPr>
        <w:t xml:space="preserve"> большой вклад в развитие какого-либо предприятия, организации или учреждения расположенных на территории Куйбышевского сельского поселения и, соответственно, в общее развитие любой инфраструктуры сельского поселения в целом (культура, образование, медицинское обслуживание, быт и другие сферы жизнедеятельности поселения);</w:t>
      </w:r>
    </w:p>
    <w:p w:rsidR="00DE0607" w:rsidRDefault="00DE0607" w:rsidP="00DE0607">
      <w:pPr>
        <w:ind w:left="720"/>
        <w:jc w:val="both"/>
        <w:rPr>
          <w:sz w:val="28"/>
          <w:szCs w:val="28"/>
        </w:rPr>
      </w:pPr>
    </w:p>
    <w:p w:rsidR="00573E4E" w:rsidRDefault="00573E4E" w:rsidP="00573E4E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ходатайство и представление инициативной группы кандидатов,  к званию «Почётный гражданин Куйбышевского сельского поселения» на нижеперечисленных граждан:</w:t>
      </w:r>
    </w:p>
    <w:p w:rsidR="00573E4E" w:rsidRDefault="00573E4E" w:rsidP="00573E4E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Авакян Сергея Александровича</w:t>
      </w:r>
    </w:p>
    <w:p w:rsidR="00573E4E" w:rsidRDefault="00573E4E" w:rsidP="00573E4E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Балясникова Николая Борисовича</w:t>
      </w:r>
    </w:p>
    <w:p w:rsidR="00573E4E" w:rsidRDefault="00573E4E" w:rsidP="00573E4E">
      <w:pPr>
        <w:pStyle w:val="2"/>
        <w:spacing w:after="0" w:line="240" w:lineRule="auto"/>
        <w:ind w:left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Опубликовать  настоящее решение в информационном бюллетене  Куйбышевского сельского поселения и разместить на официальном  сайте Администрации Куйбышевского сельского поселения  в сети Интернет.</w:t>
      </w:r>
    </w:p>
    <w:p w:rsidR="00DE0607" w:rsidRDefault="00DE0607" w:rsidP="00573E4E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</w:p>
    <w:p w:rsidR="007908E5" w:rsidRDefault="007908E5" w:rsidP="00573E4E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</w:p>
    <w:p w:rsidR="00573E4E" w:rsidRPr="007908E5" w:rsidRDefault="00573E4E" w:rsidP="007908E5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</w:t>
      </w:r>
      <w:r w:rsidRPr="007908E5">
        <w:rPr>
          <w:sz w:val="28"/>
          <w:szCs w:val="28"/>
        </w:rPr>
        <w:t>постоянной комиссии по вопросам местного самоуправления, социальной политике и охране общественного порядка  Токарев</w:t>
      </w:r>
      <w:r w:rsidR="007908E5">
        <w:rPr>
          <w:sz w:val="28"/>
          <w:szCs w:val="28"/>
        </w:rPr>
        <w:t>а</w:t>
      </w:r>
      <w:r w:rsidRPr="007908E5">
        <w:rPr>
          <w:sz w:val="28"/>
          <w:szCs w:val="28"/>
        </w:rPr>
        <w:t xml:space="preserve"> И.М.</w:t>
      </w:r>
    </w:p>
    <w:p w:rsidR="00573E4E" w:rsidRDefault="00573E4E" w:rsidP="00573E4E">
      <w:pPr>
        <w:ind w:left="708"/>
        <w:jc w:val="both"/>
        <w:rPr>
          <w:sz w:val="28"/>
          <w:szCs w:val="28"/>
        </w:rPr>
      </w:pPr>
    </w:p>
    <w:p w:rsidR="00DE0607" w:rsidRDefault="00DE0607" w:rsidP="00573E4E">
      <w:pPr>
        <w:ind w:left="708"/>
        <w:jc w:val="both"/>
        <w:rPr>
          <w:sz w:val="28"/>
          <w:szCs w:val="28"/>
        </w:rPr>
      </w:pPr>
    </w:p>
    <w:p w:rsidR="00DE0607" w:rsidRDefault="00DE0607" w:rsidP="00573E4E">
      <w:pPr>
        <w:ind w:left="708"/>
        <w:jc w:val="both"/>
        <w:rPr>
          <w:sz w:val="28"/>
          <w:szCs w:val="28"/>
        </w:rPr>
      </w:pPr>
    </w:p>
    <w:p w:rsidR="00573E4E" w:rsidRDefault="00573E4E" w:rsidP="00573E4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73E4E" w:rsidRDefault="00573E4E" w:rsidP="00573E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Куйбышевского сельского пос</w:t>
      </w:r>
      <w:r w:rsidR="00DE0607">
        <w:rPr>
          <w:sz w:val="28"/>
          <w:szCs w:val="28"/>
        </w:rPr>
        <w:t xml:space="preserve">еления                   </w:t>
      </w:r>
      <w:r>
        <w:rPr>
          <w:sz w:val="28"/>
          <w:szCs w:val="28"/>
        </w:rPr>
        <w:t xml:space="preserve">        Р.В. Рудаков</w:t>
      </w:r>
    </w:p>
    <w:p w:rsidR="00277D0B" w:rsidRDefault="00277D0B"/>
    <w:sectPr w:rsidR="00277D0B" w:rsidSect="0027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2ECF"/>
    <w:multiLevelType w:val="hybridMultilevel"/>
    <w:tmpl w:val="D31C9A7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56B6C"/>
    <w:multiLevelType w:val="multilevel"/>
    <w:tmpl w:val="635AD2A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4E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1FD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2CE4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3E4E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8E5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30D8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B67"/>
    <w:rsid w:val="00AC6FDE"/>
    <w:rsid w:val="00AC76D0"/>
    <w:rsid w:val="00AD015B"/>
    <w:rsid w:val="00AD01C5"/>
    <w:rsid w:val="00AD0772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607"/>
    <w:rsid w:val="00DE096B"/>
    <w:rsid w:val="00DE0DDD"/>
    <w:rsid w:val="00DE1369"/>
    <w:rsid w:val="00DE16D9"/>
    <w:rsid w:val="00DE1AD7"/>
    <w:rsid w:val="00DE2580"/>
    <w:rsid w:val="00DE3200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4E9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4E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4E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73E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73E4E"/>
    <w:rPr>
      <w:rFonts w:eastAsia="Times New Roman"/>
      <w:spacing w:val="0"/>
      <w:sz w:val="24"/>
      <w:szCs w:val="24"/>
      <w:lang w:eastAsia="ru-RU"/>
    </w:rPr>
  </w:style>
  <w:style w:type="paragraph" w:customStyle="1" w:styleId="ConsPlusNormal">
    <w:name w:val="ConsPlusNormal"/>
    <w:rsid w:val="00573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Наташа</cp:lastModifiedBy>
  <cp:revision>9</cp:revision>
  <cp:lastPrinted>2017-02-17T12:25:00Z</cp:lastPrinted>
  <dcterms:created xsi:type="dcterms:W3CDTF">2017-02-03T07:27:00Z</dcterms:created>
  <dcterms:modified xsi:type="dcterms:W3CDTF">2017-03-01T12:25:00Z</dcterms:modified>
</cp:coreProperties>
</file>