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5A" w:rsidRDefault="00DE675A" w:rsidP="00F316B0">
      <w:pPr>
        <w:pStyle w:val="24"/>
        <w:shd w:val="clear" w:color="auto" w:fill="auto"/>
        <w:spacing w:before="0" w:after="0" w:line="240" w:lineRule="auto"/>
        <w:rPr>
          <w:b/>
          <w:color w:val="000000" w:themeColor="text1"/>
          <w:sz w:val="32"/>
          <w:szCs w:val="32"/>
        </w:rPr>
      </w:pPr>
    </w:p>
    <w:p w:rsidR="00DE675A" w:rsidRDefault="00DE675A" w:rsidP="00F316B0">
      <w:pPr>
        <w:pStyle w:val="24"/>
        <w:shd w:val="clear" w:color="auto" w:fill="auto"/>
        <w:spacing w:before="0" w:after="0" w:line="240" w:lineRule="auto"/>
        <w:rPr>
          <w:b/>
          <w:color w:val="000000" w:themeColor="text1"/>
          <w:sz w:val="32"/>
          <w:szCs w:val="32"/>
        </w:rPr>
      </w:pPr>
    </w:p>
    <w:p w:rsidR="00DE675A" w:rsidRDefault="00DE675A" w:rsidP="00DE675A">
      <w:pPr>
        <w:pStyle w:val="aff1"/>
      </w:pPr>
      <w:r>
        <w:t>РОССИЙСКАЯ ФЕДЕРАЦИЯ</w:t>
      </w:r>
    </w:p>
    <w:p w:rsidR="00DE675A" w:rsidRDefault="00DE675A" w:rsidP="00DE675A">
      <w:pPr>
        <w:pStyle w:val="aff1"/>
      </w:pPr>
      <w:r>
        <w:t>РОСТОВСКАЯ  ОБЛАСТЬ</w:t>
      </w:r>
    </w:p>
    <w:p w:rsidR="00DE675A" w:rsidRDefault="00DE675A" w:rsidP="00DE675A">
      <w:pPr>
        <w:suppressAutoHyphens/>
        <w:jc w:val="center"/>
        <w:rPr>
          <w:rFonts w:ascii="Times New Roman" w:hAnsi="Times New Roman"/>
        </w:rPr>
      </w:pPr>
      <w:r>
        <w:rPr>
          <w:rFonts w:ascii="Times New Roman" w:hAnsi="Times New Roman"/>
          <w:b/>
          <w:sz w:val="28"/>
        </w:rPr>
        <w:t>КУЙБЫШЕВСКИЙ  РАЙОН</w:t>
      </w:r>
    </w:p>
    <w:p w:rsidR="00DE675A" w:rsidRDefault="00DE675A" w:rsidP="00DE675A">
      <w:pPr>
        <w:suppressAutoHyphens/>
        <w:jc w:val="center"/>
        <w:rPr>
          <w:rFonts w:ascii="Times New Roman" w:hAnsi="Times New Roman"/>
        </w:rPr>
      </w:pPr>
      <w:r>
        <w:rPr>
          <w:rFonts w:ascii="Times New Roman" w:hAnsi="Times New Roman"/>
          <w:b/>
          <w:sz w:val="28"/>
        </w:rPr>
        <w:t>МУНИЦИПАЛЬНОЕ  ОБРАЗОВАНИЕ</w:t>
      </w:r>
    </w:p>
    <w:p w:rsidR="00DE675A" w:rsidRDefault="00DE675A" w:rsidP="00DE675A">
      <w:pPr>
        <w:suppressAutoHyphens/>
        <w:jc w:val="center"/>
        <w:rPr>
          <w:rFonts w:ascii="Times New Roman" w:hAnsi="Times New Roman"/>
        </w:rPr>
      </w:pPr>
      <w:r>
        <w:rPr>
          <w:rFonts w:ascii="Times New Roman" w:hAnsi="Times New Roman"/>
          <w:b/>
          <w:sz w:val="28"/>
        </w:rPr>
        <w:t>«КУЙБЫШЕВСКОЕ СЕЛЬСКОЕ  ПОСЕЛЕНИЕ»</w:t>
      </w:r>
    </w:p>
    <w:p w:rsidR="00DE675A" w:rsidRDefault="00DE675A" w:rsidP="00DE675A">
      <w:pPr>
        <w:suppressAutoHyphens/>
        <w:jc w:val="center"/>
        <w:rPr>
          <w:rFonts w:ascii="Times New Roman" w:hAnsi="Times New Roman"/>
          <w:b/>
          <w:sz w:val="28"/>
        </w:rPr>
      </w:pPr>
    </w:p>
    <w:p w:rsidR="00DE675A" w:rsidRDefault="00DE675A" w:rsidP="00DE675A">
      <w:pPr>
        <w:suppressAutoHyphens/>
        <w:jc w:val="center"/>
        <w:rPr>
          <w:rFonts w:ascii="Times New Roman" w:hAnsi="Times New Roman"/>
        </w:rPr>
      </w:pPr>
      <w:r>
        <w:rPr>
          <w:rFonts w:ascii="Times New Roman" w:hAnsi="Times New Roman"/>
          <w:b/>
          <w:sz w:val="28"/>
        </w:rPr>
        <w:t>СОБРАНИЕ  ДЕПУТАТОВ  КУЙБЫШЕВСКОГО  СЕЛЬСКОГО</w:t>
      </w:r>
    </w:p>
    <w:p w:rsidR="00DE675A" w:rsidRDefault="00DE675A" w:rsidP="00DE675A">
      <w:pPr>
        <w:pStyle w:val="af9"/>
        <w:jc w:val="center"/>
        <w:rPr>
          <w:rFonts w:ascii="Times New Roman" w:hAnsi="Times New Roman"/>
        </w:rPr>
      </w:pPr>
      <w:r>
        <w:rPr>
          <w:rFonts w:ascii="Times New Roman" w:hAnsi="Times New Roman"/>
          <w:b/>
          <w:sz w:val="28"/>
        </w:rPr>
        <w:t>ПОСЕЛЕНИЯ</w:t>
      </w:r>
    </w:p>
    <w:p w:rsidR="00DE675A" w:rsidRDefault="00DE675A" w:rsidP="00DE675A">
      <w:pPr>
        <w:pStyle w:val="af9"/>
        <w:rPr>
          <w:rFonts w:ascii="Times New Roman" w:hAnsi="Times New Roman"/>
        </w:rPr>
      </w:pPr>
    </w:p>
    <w:p w:rsidR="00DE675A" w:rsidRDefault="00DE675A" w:rsidP="00DE675A">
      <w:pPr>
        <w:pStyle w:val="af9"/>
        <w:jc w:val="center"/>
        <w:rPr>
          <w:rFonts w:ascii="Times New Roman" w:hAnsi="Times New Roman"/>
        </w:rPr>
      </w:pPr>
      <w:r>
        <w:rPr>
          <w:rFonts w:ascii="Times New Roman" w:hAnsi="Times New Roman"/>
          <w:b/>
          <w:sz w:val="28"/>
        </w:rPr>
        <w:t>РЕШЕНИЕ</w:t>
      </w:r>
    </w:p>
    <w:p w:rsidR="00DE675A" w:rsidRDefault="00DE675A" w:rsidP="00DE675A">
      <w:pPr>
        <w:pStyle w:val="af9"/>
        <w:rPr>
          <w:rFonts w:ascii="Times New Roman" w:hAnsi="Times New Roman"/>
          <w:b/>
          <w:sz w:val="28"/>
        </w:rPr>
      </w:pPr>
    </w:p>
    <w:tbl>
      <w:tblPr>
        <w:tblW w:w="9650" w:type="dxa"/>
        <w:tblInd w:w="-101" w:type="dxa"/>
        <w:tblCellMar>
          <w:left w:w="0" w:type="dxa"/>
          <w:right w:w="0" w:type="dxa"/>
        </w:tblCellMar>
        <w:tblLook w:val="04A0"/>
      </w:tblPr>
      <w:tblGrid>
        <w:gridCol w:w="3216"/>
        <w:gridCol w:w="3217"/>
        <w:gridCol w:w="3217"/>
      </w:tblGrid>
      <w:tr w:rsidR="00DE675A" w:rsidTr="00146CDD">
        <w:tc>
          <w:tcPr>
            <w:tcW w:w="3216" w:type="dxa"/>
            <w:shd w:val="clear" w:color="auto" w:fill="auto"/>
          </w:tcPr>
          <w:p w:rsidR="00DE675A" w:rsidRDefault="00DE675A" w:rsidP="00146CDD">
            <w:pPr>
              <w:suppressAutoHyphens/>
            </w:pPr>
            <w:r>
              <w:rPr>
                <w:rFonts w:ascii="Times New Roman" w:hAnsi="Times New Roman"/>
                <w:b/>
                <w:sz w:val="28"/>
              </w:rPr>
              <w:t xml:space="preserve">       12.04.2019 </w:t>
            </w:r>
          </w:p>
        </w:tc>
        <w:tc>
          <w:tcPr>
            <w:tcW w:w="3217" w:type="dxa"/>
            <w:shd w:val="clear" w:color="auto" w:fill="auto"/>
          </w:tcPr>
          <w:p w:rsidR="00DE675A" w:rsidRDefault="00DE675A" w:rsidP="00146CDD">
            <w:pPr>
              <w:tabs>
                <w:tab w:val="left" w:pos="1308"/>
                <w:tab w:val="center" w:pos="1607"/>
              </w:tabs>
              <w:suppressAutoHyphens/>
              <w:jc w:val="center"/>
            </w:pPr>
            <w:r>
              <w:rPr>
                <w:rFonts w:ascii="Times New Roman" w:hAnsi="Times New Roman"/>
                <w:b/>
                <w:smallCaps/>
                <w:sz w:val="28"/>
              </w:rPr>
              <w:t xml:space="preserve">     № 11</w:t>
            </w:r>
          </w:p>
        </w:tc>
        <w:tc>
          <w:tcPr>
            <w:tcW w:w="3217" w:type="dxa"/>
            <w:shd w:val="clear" w:color="auto" w:fill="auto"/>
          </w:tcPr>
          <w:p w:rsidR="00DE675A" w:rsidRDefault="00DE675A" w:rsidP="00146CDD">
            <w:pPr>
              <w:suppressAutoHyphens/>
              <w:jc w:val="center"/>
              <w:rPr>
                <w:rFonts w:ascii="Times New Roman" w:hAnsi="Times New Roman"/>
              </w:rPr>
            </w:pPr>
            <w:r>
              <w:rPr>
                <w:rFonts w:ascii="Times New Roman" w:hAnsi="Times New Roman"/>
                <w:b/>
                <w:smallCaps/>
                <w:sz w:val="28"/>
              </w:rPr>
              <w:t>с. Куйбышево</w:t>
            </w:r>
          </w:p>
        </w:tc>
      </w:tr>
    </w:tbl>
    <w:p w:rsidR="00DE675A" w:rsidRDefault="00DE675A" w:rsidP="00DE675A">
      <w:pPr>
        <w:pStyle w:val="af9"/>
        <w:rPr>
          <w:rFonts w:ascii="Times New Roman" w:hAnsi="Times New Roman"/>
        </w:rPr>
      </w:pPr>
    </w:p>
    <w:p w:rsidR="00DE675A" w:rsidRDefault="00DE675A" w:rsidP="00DE675A">
      <w:pPr>
        <w:shd w:val="clear" w:color="auto" w:fill="FFFFFF"/>
        <w:suppressAutoHyphens/>
        <w:jc w:val="center"/>
      </w:pPr>
      <w:r>
        <w:rPr>
          <w:rFonts w:ascii="Times New Roman" w:hAnsi="Times New Roman"/>
          <w:b/>
          <w:spacing w:val="4"/>
          <w:sz w:val="28"/>
        </w:rPr>
        <w:t>О внесении изменений в приложение к решению Собрания депутатов Куйбышевского сельского поселения  № 47 от 31.10.2017 года  «Об утверждении</w:t>
      </w:r>
      <w:r>
        <w:rPr>
          <w:rFonts w:ascii="Times New Roman" w:hAnsi="Times New Roman"/>
          <w:b/>
          <w:spacing w:val="3"/>
          <w:sz w:val="28"/>
        </w:rPr>
        <w:t xml:space="preserve"> Правил благоустройства территории Куйбышевского сельского поселения» </w:t>
      </w:r>
    </w:p>
    <w:p w:rsidR="00DE675A" w:rsidRDefault="00DE675A" w:rsidP="00DE675A">
      <w:pPr>
        <w:shd w:val="clear" w:color="auto" w:fill="FFFFFF"/>
        <w:suppressAutoHyphens/>
        <w:jc w:val="center"/>
        <w:rPr>
          <w:rFonts w:ascii="Times New Roman" w:hAnsi="Times New Roman"/>
          <w:b/>
          <w:sz w:val="28"/>
        </w:rPr>
      </w:pPr>
    </w:p>
    <w:p w:rsidR="00DE675A" w:rsidRDefault="00DE675A" w:rsidP="00DE675A">
      <w:pPr>
        <w:suppressAutoHyphens/>
        <w:ind w:firstLine="720"/>
        <w:jc w:val="both"/>
        <w:rPr>
          <w:rFonts w:ascii="Times New Roman" w:hAnsi="Times New Roman"/>
        </w:rPr>
      </w:pPr>
      <w:r>
        <w:rPr>
          <w:rFonts w:ascii="Times New Roman" w:hAnsi="Times New Roman"/>
          <w:sz w:val="28"/>
        </w:rPr>
        <w:t xml:space="preserve">В соответствии с пунктом 18 статьи 14 Федерального закона от 6 октября 2003  № 131-ФЗ «Об общих принципах организации местного самоуправления в Российской Федерации» на основании Устава муниципального образования «Куйбышевского сельского поселения» Собрание депутатов Куйбышевского сельского поселения и протокола публичных слушаний  </w:t>
      </w:r>
      <w:r>
        <w:rPr>
          <w:rFonts w:ascii="Times New Roman" w:hAnsi="Times New Roman" w:cs="Times New Roman"/>
          <w:sz w:val="28"/>
          <w:szCs w:val="28"/>
        </w:rPr>
        <w:t>по проекту  Правил благоустройства территории Куйбышевского сельского поселения</w:t>
      </w:r>
    </w:p>
    <w:p w:rsidR="00DE675A" w:rsidRDefault="00DE675A" w:rsidP="00DE675A">
      <w:pPr>
        <w:shd w:val="clear" w:color="auto" w:fill="FFFFFF"/>
        <w:suppressAutoHyphens/>
        <w:spacing w:before="226"/>
        <w:jc w:val="center"/>
        <w:rPr>
          <w:rFonts w:ascii="Times New Roman" w:hAnsi="Times New Roman"/>
        </w:rPr>
      </w:pPr>
      <w:r>
        <w:rPr>
          <w:rFonts w:ascii="Times New Roman" w:hAnsi="Times New Roman"/>
          <w:b/>
          <w:spacing w:val="5"/>
          <w:sz w:val="28"/>
        </w:rPr>
        <w:t>РЕШИЛО:</w:t>
      </w:r>
    </w:p>
    <w:p w:rsidR="00DE675A" w:rsidRDefault="00DE675A" w:rsidP="00DE675A">
      <w:pPr>
        <w:shd w:val="clear" w:color="auto" w:fill="FFFFFF"/>
        <w:suppressAutoHyphens/>
        <w:jc w:val="both"/>
      </w:pPr>
      <w:r>
        <w:rPr>
          <w:rFonts w:ascii="Times New Roman" w:hAnsi="Times New Roman"/>
          <w:spacing w:val="4"/>
          <w:sz w:val="28"/>
        </w:rPr>
        <w:t>1. Внести изменения в приложение к решению Собрания депутатов Куйбышевского сельского поселения  № 47 от 31.10.2017 года  «Об утверждении</w:t>
      </w:r>
      <w:r>
        <w:rPr>
          <w:rFonts w:ascii="Times New Roman" w:hAnsi="Times New Roman"/>
          <w:spacing w:val="3"/>
          <w:sz w:val="28"/>
        </w:rPr>
        <w:t xml:space="preserve"> Правил благоустройства территории Куйбышевского сельского поселения», </w:t>
      </w:r>
      <w:r>
        <w:rPr>
          <w:rFonts w:ascii="Times New Roman" w:hAnsi="Times New Roman"/>
          <w:spacing w:val="3"/>
          <w:sz w:val="28"/>
          <w:szCs w:val="28"/>
        </w:rPr>
        <w:t>изложив его в редакции согласно приложению  к настоящему решению</w:t>
      </w:r>
      <w:r>
        <w:rPr>
          <w:rFonts w:ascii="Times New Roman" w:hAnsi="Times New Roman"/>
          <w:spacing w:val="3"/>
          <w:sz w:val="28"/>
        </w:rPr>
        <w:t xml:space="preserve">. </w:t>
      </w:r>
    </w:p>
    <w:p w:rsidR="00DE675A" w:rsidRDefault="00DE675A" w:rsidP="00DE675A">
      <w:pPr>
        <w:suppressAutoHyphens/>
        <w:jc w:val="both"/>
      </w:pPr>
      <w:r>
        <w:rPr>
          <w:rFonts w:ascii="Times New Roman" w:hAnsi="Times New Roman"/>
          <w:spacing w:val="4"/>
          <w:sz w:val="28"/>
        </w:rPr>
        <w:t xml:space="preserve">2.Опубликовать (обнародовать)  настоящее решение в информационном бюллетене Куйбышевского сельского поселения </w:t>
      </w:r>
      <w:r>
        <w:rPr>
          <w:rFonts w:ascii="Times New Roman" w:hAnsi="Times New Roman"/>
          <w:sz w:val="28"/>
        </w:rPr>
        <w:t>и на сайте Администрации Куйбышевского сельского поселения.</w:t>
      </w:r>
    </w:p>
    <w:p w:rsidR="00DE675A" w:rsidRDefault="00DE675A" w:rsidP="00DE675A">
      <w:pPr>
        <w:shd w:val="clear" w:color="auto" w:fill="FFFFFF"/>
        <w:suppressAutoHyphens/>
        <w:jc w:val="both"/>
      </w:pPr>
      <w:r>
        <w:rPr>
          <w:rFonts w:ascii="Times New Roman" w:hAnsi="Times New Roman"/>
          <w:spacing w:val="4"/>
          <w:sz w:val="28"/>
        </w:rPr>
        <w:t>3. Настоящее решение  вступает в силу с момента опубликования.</w:t>
      </w:r>
    </w:p>
    <w:p w:rsidR="00DE675A" w:rsidRDefault="00DE675A" w:rsidP="00DE675A">
      <w:pPr>
        <w:shd w:val="clear" w:color="auto" w:fill="FFFFFF"/>
        <w:suppressAutoHyphens/>
        <w:jc w:val="both"/>
      </w:pPr>
      <w:r>
        <w:rPr>
          <w:rFonts w:ascii="Times New Roman" w:hAnsi="Times New Roman"/>
          <w:sz w:val="28"/>
        </w:rPr>
        <w:t>4. Контроль над исполнением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Токарева И.М.</w:t>
      </w:r>
    </w:p>
    <w:p w:rsidR="00DE675A" w:rsidRDefault="00DE675A" w:rsidP="00DE675A">
      <w:pPr>
        <w:pStyle w:val="ConsPlusTitle"/>
        <w:suppressAutoHyphens/>
        <w:ind w:left="720"/>
        <w:jc w:val="both"/>
        <w:rPr>
          <w:rFonts w:ascii="Times New Roman" w:hAnsi="Times New Roman"/>
        </w:rPr>
      </w:pPr>
    </w:p>
    <w:p w:rsidR="00DE675A" w:rsidRDefault="00DE675A" w:rsidP="00DE675A">
      <w:pPr>
        <w:pStyle w:val="ConsPlusTitle"/>
        <w:suppressAutoHyphens/>
        <w:ind w:left="720"/>
        <w:jc w:val="both"/>
        <w:rPr>
          <w:rFonts w:ascii="Times New Roman" w:hAnsi="Times New Roman"/>
          <w:b w:val="0"/>
          <w:sz w:val="28"/>
        </w:rPr>
      </w:pPr>
    </w:p>
    <w:p w:rsidR="00DE675A" w:rsidRDefault="00DE675A" w:rsidP="00DE675A">
      <w:pPr>
        <w:shd w:val="clear" w:color="auto" w:fill="FFFFFF"/>
        <w:rPr>
          <w:rFonts w:ascii="Times New Roman" w:hAnsi="Times New Roman"/>
          <w:sz w:val="28"/>
          <w:szCs w:val="28"/>
        </w:rPr>
      </w:pPr>
      <w:r>
        <w:rPr>
          <w:rFonts w:ascii="Times New Roman" w:hAnsi="Times New Roman"/>
          <w:sz w:val="28"/>
          <w:szCs w:val="28"/>
        </w:rPr>
        <w:t>Председатель Собрания депутатов –</w:t>
      </w:r>
    </w:p>
    <w:p w:rsidR="00DE675A" w:rsidRDefault="00DE675A" w:rsidP="00DE675A">
      <w:pPr>
        <w:shd w:val="clear" w:color="auto" w:fill="FFFFFF"/>
        <w:suppressAutoHyphens/>
        <w:spacing w:line="216" w:lineRule="auto"/>
        <w:rPr>
          <w:rFonts w:ascii="Times New Roman" w:hAnsi="Times New Roman"/>
          <w:sz w:val="28"/>
          <w:szCs w:val="28"/>
        </w:rPr>
      </w:pPr>
      <w:r>
        <w:rPr>
          <w:rFonts w:ascii="Times New Roman" w:hAnsi="Times New Roman"/>
          <w:sz w:val="28"/>
          <w:szCs w:val="28"/>
        </w:rPr>
        <w:t>глава  Куйбышевского сельского    поселения                                Р.В.Рудаков</w:t>
      </w:r>
    </w:p>
    <w:p w:rsidR="00DE675A" w:rsidRDefault="00DE675A" w:rsidP="00DE675A">
      <w:pPr>
        <w:suppressAutoHyphens/>
        <w:spacing w:line="216" w:lineRule="auto"/>
        <w:rPr>
          <w:rFonts w:ascii="Times New Roman" w:hAnsi="Times New Roman"/>
          <w:sz w:val="28"/>
        </w:rPr>
      </w:pPr>
    </w:p>
    <w:p w:rsidR="00DE675A" w:rsidRDefault="00DE675A" w:rsidP="00F316B0">
      <w:pPr>
        <w:pStyle w:val="24"/>
        <w:shd w:val="clear" w:color="auto" w:fill="auto"/>
        <w:spacing w:before="0" w:after="0" w:line="240" w:lineRule="auto"/>
        <w:rPr>
          <w:rFonts w:eastAsia="Courier New" w:cs="Courier New"/>
          <w:sz w:val="28"/>
          <w:szCs w:val="24"/>
        </w:rPr>
      </w:pPr>
    </w:p>
    <w:p w:rsidR="00DE675A" w:rsidRDefault="00DE675A" w:rsidP="00F316B0">
      <w:pPr>
        <w:pStyle w:val="24"/>
        <w:shd w:val="clear" w:color="auto" w:fill="auto"/>
        <w:spacing w:before="0" w:after="0" w:line="240" w:lineRule="auto"/>
        <w:rPr>
          <w:rFonts w:eastAsia="Courier New" w:cs="Courier New"/>
          <w:sz w:val="28"/>
          <w:szCs w:val="24"/>
        </w:rPr>
      </w:pPr>
    </w:p>
    <w:p w:rsidR="00DE675A" w:rsidRDefault="00DE675A" w:rsidP="00F316B0">
      <w:pPr>
        <w:pStyle w:val="24"/>
        <w:shd w:val="clear" w:color="auto" w:fill="auto"/>
        <w:spacing w:before="0" w:after="0" w:line="240" w:lineRule="auto"/>
        <w:rPr>
          <w:rFonts w:eastAsia="Courier New" w:cs="Courier New"/>
          <w:sz w:val="28"/>
          <w:szCs w:val="24"/>
        </w:rPr>
      </w:pPr>
      <w:r>
        <w:rPr>
          <w:rFonts w:eastAsia="Courier New" w:cs="Courier New"/>
          <w:sz w:val="28"/>
          <w:szCs w:val="24"/>
        </w:rPr>
        <w:lastRenderedPageBreak/>
        <w:t xml:space="preserve">                                                                    Приложение к решению Собрания  </w:t>
      </w:r>
    </w:p>
    <w:p w:rsidR="00DE675A" w:rsidRDefault="00DE675A" w:rsidP="00F316B0">
      <w:pPr>
        <w:pStyle w:val="24"/>
        <w:shd w:val="clear" w:color="auto" w:fill="auto"/>
        <w:spacing w:before="0" w:after="0" w:line="240" w:lineRule="auto"/>
        <w:rPr>
          <w:rFonts w:eastAsia="Courier New" w:cs="Courier New"/>
          <w:sz w:val="28"/>
          <w:szCs w:val="24"/>
        </w:rPr>
      </w:pPr>
      <w:r>
        <w:rPr>
          <w:rFonts w:eastAsia="Courier New" w:cs="Courier New"/>
          <w:sz w:val="28"/>
          <w:szCs w:val="24"/>
        </w:rPr>
        <w:t xml:space="preserve">                                                                          депутатов Куйбышевского сельского</w:t>
      </w:r>
    </w:p>
    <w:p w:rsidR="00DE675A" w:rsidRDefault="00DE675A" w:rsidP="00F316B0">
      <w:pPr>
        <w:pStyle w:val="24"/>
        <w:shd w:val="clear" w:color="auto" w:fill="auto"/>
        <w:spacing w:before="0" w:after="0" w:line="240" w:lineRule="auto"/>
        <w:rPr>
          <w:b/>
          <w:color w:val="000000" w:themeColor="text1"/>
          <w:sz w:val="32"/>
          <w:szCs w:val="32"/>
        </w:rPr>
      </w:pPr>
      <w:r>
        <w:rPr>
          <w:rFonts w:eastAsia="Courier New" w:cs="Courier New"/>
          <w:sz w:val="28"/>
          <w:szCs w:val="24"/>
        </w:rPr>
        <w:t xml:space="preserve">                                                            поселения от 12.04.2019 № 11</w:t>
      </w:r>
    </w:p>
    <w:p w:rsidR="00DE675A" w:rsidRDefault="00DE675A" w:rsidP="00F316B0">
      <w:pPr>
        <w:pStyle w:val="24"/>
        <w:shd w:val="clear" w:color="auto" w:fill="auto"/>
        <w:spacing w:before="0" w:after="0" w:line="240" w:lineRule="auto"/>
        <w:rPr>
          <w:b/>
          <w:color w:val="000000" w:themeColor="text1"/>
          <w:sz w:val="32"/>
          <w:szCs w:val="32"/>
        </w:rPr>
      </w:pPr>
    </w:p>
    <w:p w:rsidR="00C40B05" w:rsidRDefault="00E968A1" w:rsidP="00F316B0">
      <w:pPr>
        <w:pStyle w:val="24"/>
        <w:shd w:val="clear" w:color="auto" w:fill="auto"/>
        <w:spacing w:before="0" w:after="0" w:line="240" w:lineRule="auto"/>
        <w:rPr>
          <w:b/>
          <w:color w:val="000000" w:themeColor="text1"/>
          <w:sz w:val="32"/>
          <w:szCs w:val="32"/>
        </w:rPr>
      </w:pPr>
      <w:r>
        <w:rPr>
          <w:b/>
          <w:color w:val="000000" w:themeColor="text1"/>
          <w:sz w:val="32"/>
          <w:szCs w:val="32"/>
        </w:rPr>
        <w:t>ПРАВИЛА</w:t>
      </w:r>
    </w:p>
    <w:p w:rsidR="00C40B05" w:rsidRPr="00E57F1A" w:rsidRDefault="00E968A1" w:rsidP="00E57F1A">
      <w:pPr>
        <w:pStyle w:val="50"/>
        <w:shd w:val="clear" w:color="auto" w:fill="auto"/>
        <w:spacing w:before="0" w:after="0" w:line="240" w:lineRule="auto"/>
        <w:jc w:val="center"/>
      </w:pPr>
      <w:r>
        <w:rPr>
          <w:color w:val="000000" w:themeColor="text1"/>
          <w:sz w:val="24"/>
          <w:szCs w:val="24"/>
        </w:rPr>
        <w:t>БЛАГОУСТРОЙСТВА ТЕРРИТОРИИ КУЙБЫШЕВСКОГО СЕЛЬСКОГО ПОСЕЛЕНИЯ</w:t>
      </w:r>
    </w:p>
    <w:p w:rsidR="00C40B05" w:rsidRDefault="00E968A1">
      <w:pPr>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СОДЕРЖАНИЕ</w:t>
      </w:r>
    </w:p>
    <w:p w:rsidR="00C40B05" w:rsidRPr="00E57F1A" w:rsidRDefault="00E57F1A" w:rsidP="00E57F1A">
      <w:pPr>
        <w:spacing w:before="120" w:after="120"/>
        <w:rPr>
          <w:rFonts w:ascii="Times New Roman" w:hAnsi="Times New Roman" w:cs="Times New Roman"/>
          <w:sz w:val="28"/>
          <w:szCs w:val="28"/>
        </w:rPr>
      </w:pPr>
      <w:r w:rsidRPr="00E57F1A">
        <w:rPr>
          <w:rFonts w:ascii="Times New Roman" w:hAnsi="Times New Roman" w:cs="Times New Roman"/>
          <w:sz w:val="28"/>
          <w:szCs w:val="28"/>
        </w:rPr>
        <w:t>Введение</w:t>
      </w:r>
    </w:p>
    <w:p w:rsidR="00C40B05" w:rsidRDefault="00B23D4C">
      <w:pPr>
        <w:pStyle w:val="13"/>
      </w:pPr>
      <w:r w:rsidRPr="00B23D4C">
        <w:fldChar w:fldCharType="begin"/>
      </w:r>
      <w:r w:rsidR="00E968A1">
        <w:instrText>TOC \z \o "1-3" \h</w:instrText>
      </w:r>
      <w:r w:rsidRPr="00B23D4C">
        <w:fldChar w:fldCharType="separate"/>
      </w:r>
      <w:r w:rsidR="00E57F1A">
        <w:t>Раздел 1. Общие положения…………………………………………………….</w:t>
      </w:r>
    </w:p>
    <w:p w:rsidR="00E57F1A" w:rsidRDefault="00E57F1A">
      <w:pPr>
        <w:pStyle w:val="13"/>
      </w:pPr>
      <w:r>
        <w:t>Раздел 2. Определения…………………………………………………………..</w:t>
      </w:r>
    </w:p>
    <w:p w:rsidR="00C40B05" w:rsidRDefault="00B23D4C">
      <w:pPr>
        <w:pStyle w:val="12"/>
        <w:keepNext/>
        <w:keepLines/>
        <w:shd w:val="clear" w:color="auto" w:fill="auto"/>
        <w:tabs>
          <w:tab w:val="left" w:pos="284"/>
        </w:tabs>
        <w:spacing w:before="120" w:after="120" w:line="240" w:lineRule="auto"/>
        <w:ind w:firstLine="0"/>
        <w:jc w:val="left"/>
        <w:rPr>
          <w:b w:val="0"/>
          <w:color w:val="000000" w:themeColor="text1"/>
          <w:sz w:val="28"/>
          <w:szCs w:val="28"/>
        </w:rPr>
      </w:pPr>
      <w:hyperlink w:anchor="_Toc37759097">
        <w:r w:rsidR="00E968A1">
          <w:rPr>
            <w:rStyle w:val="af"/>
            <w:b w:val="0"/>
            <w:webHidden/>
            <w:color w:val="000000" w:themeColor="text1"/>
            <w:sz w:val="28"/>
            <w:szCs w:val="28"/>
          </w:rPr>
          <w:t>Раздел 3. Общие принципы и подходы к благоустройству территорий</w:t>
        </w:r>
      </w:hyperlink>
      <w:r w:rsidR="00E968A1">
        <w:rPr>
          <w:b w:val="0"/>
          <w:color w:val="000000" w:themeColor="text1"/>
          <w:sz w:val="28"/>
          <w:szCs w:val="28"/>
        </w:rPr>
        <w:t>…..........</w:t>
      </w:r>
    </w:p>
    <w:p w:rsidR="00C40B05" w:rsidRDefault="00E968A1">
      <w:pPr>
        <w:pStyle w:val="12"/>
        <w:keepNext/>
        <w:keepLines/>
        <w:shd w:val="clear" w:color="auto" w:fill="auto"/>
        <w:tabs>
          <w:tab w:val="left" w:pos="284"/>
        </w:tabs>
        <w:spacing w:before="120" w:after="120" w:line="240" w:lineRule="auto"/>
        <w:ind w:right="559" w:firstLine="0"/>
        <w:jc w:val="both"/>
      </w:pPr>
      <w:r>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сельской среды...........................................................................................................................</w:t>
      </w:r>
    </w:p>
    <w:p w:rsidR="00C40B05" w:rsidRPr="001D1815" w:rsidRDefault="00B23D4C" w:rsidP="001D1815">
      <w:pPr>
        <w:pStyle w:val="13"/>
      </w:pPr>
      <w:hyperlink w:anchor="_Toc37759098">
        <w:r w:rsidR="00E968A1">
          <w:rPr>
            <w:rStyle w:val="af"/>
            <w:webHidden/>
          </w:rPr>
          <w:t>Раздел 5. Требования к проектированию элементов комплексного благоустройства территорий</w:t>
        </w:r>
      </w:hyperlink>
      <w:r w:rsidR="00E968A1">
        <w:t>....................................................................................</w:t>
      </w:r>
    </w:p>
    <w:p w:rsidR="00C40B05" w:rsidRDefault="00B23D4C">
      <w:pPr>
        <w:pStyle w:val="13"/>
      </w:pPr>
      <w:hyperlink w:anchor="_Toc37759113">
        <w:r w:rsidR="00E968A1">
          <w:rPr>
            <w:rStyle w:val="af"/>
            <w:webHidden/>
          </w:rPr>
          <w:t>Раздел 6. Требования к благоустройству на территориях общественного назначения</w:t>
        </w:r>
        <w:r w:rsidR="00E968A1">
          <w:rPr>
            <w:rStyle w:val="af"/>
            <w:webHidden/>
          </w:rPr>
          <w:tab/>
        </w:r>
      </w:hyperlink>
      <w:r w:rsidR="00E968A1">
        <w:t>..............................................................................................................</w:t>
      </w:r>
    </w:p>
    <w:p w:rsidR="00C40B05" w:rsidRDefault="00B23D4C">
      <w:pPr>
        <w:pStyle w:val="13"/>
      </w:pPr>
      <w:hyperlink w:anchor="_Toc37759117">
        <w:r w:rsidR="00E968A1">
          <w:rPr>
            <w:rStyle w:val="af"/>
            <w:webHidden/>
          </w:rPr>
          <w:t>Раздел 7. Требования к благоустройству на территориях жилого назначения</w:t>
        </w:r>
        <w:r w:rsidR="00E968A1">
          <w:rPr>
            <w:rStyle w:val="af"/>
            <w:webHidden/>
          </w:rPr>
          <w:tab/>
        </w:r>
      </w:hyperlink>
      <w:r w:rsidR="00E968A1">
        <w:t>........</w:t>
      </w:r>
    </w:p>
    <w:p w:rsidR="00C40B05" w:rsidRDefault="00B23D4C">
      <w:pPr>
        <w:pStyle w:val="13"/>
      </w:pPr>
      <w:hyperlink w:anchor="_Toc37759123">
        <w:r w:rsidR="00E968A1">
          <w:rPr>
            <w:rStyle w:val="af"/>
            <w:webHidden/>
          </w:rPr>
          <w:t>Раздел 8. Требования к благоустройству территорий рекреационного назначения..</w:t>
        </w:r>
      </w:hyperlink>
      <w:r w:rsidR="00E968A1">
        <w:t>................................................................................................................</w:t>
      </w:r>
    </w:p>
    <w:p w:rsidR="007D4609" w:rsidRDefault="00B23D4C">
      <w:pPr>
        <w:pStyle w:val="13"/>
      </w:pPr>
      <w:hyperlink w:anchor="_Toc37759129">
        <w:r w:rsidR="00E968A1">
          <w:rPr>
            <w:rStyle w:val="af"/>
            <w:webHidden/>
          </w:rPr>
          <w:t>Раздел 9. Требования к благоустройству на территориях транспортной и инженерной инфраструктуры....................................</w:t>
        </w:r>
      </w:hyperlink>
    </w:p>
    <w:p w:rsidR="00C40B05" w:rsidRDefault="00B23D4C">
      <w:pPr>
        <w:pStyle w:val="13"/>
      </w:pPr>
      <w:hyperlink w:anchor="_Toc37759133">
        <w:r w:rsidR="00E968A1">
          <w:rPr>
            <w:rStyle w:val="af"/>
            <w:webHidden/>
          </w:rPr>
          <w:t>Раздел 10. Требования к благоустройству на территориях производственного назначения.</w:t>
        </w:r>
      </w:hyperlink>
      <w:r w:rsidR="007D4609">
        <w:t xml:space="preserve"> </w:t>
      </w:r>
    </w:p>
    <w:p w:rsidR="00C40B05" w:rsidRDefault="00E968A1">
      <w:pPr>
        <w:pStyle w:val="24"/>
        <w:shd w:val="clear" w:color="auto" w:fill="auto"/>
        <w:tabs>
          <w:tab w:val="left" w:pos="284"/>
        </w:tabs>
        <w:spacing w:before="120" w:after="120" w:line="240" w:lineRule="auto"/>
        <w:ind w:right="559"/>
        <w:jc w:val="both"/>
      </w:pPr>
      <w:r>
        <w:rPr>
          <w:color w:val="000000" w:themeColor="text1"/>
          <w:sz w:val="28"/>
          <w:szCs w:val="28"/>
        </w:rPr>
        <w:t>Раздел 11. Особые требования к доступности сельской среды для мало мобильных групп населения........................................................................</w:t>
      </w:r>
    </w:p>
    <w:p w:rsidR="00C40B05" w:rsidRDefault="00E968A1">
      <w:pPr>
        <w:pStyle w:val="24"/>
        <w:shd w:val="clear" w:color="auto" w:fill="auto"/>
        <w:tabs>
          <w:tab w:val="left" w:pos="284"/>
        </w:tabs>
        <w:spacing w:before="120" w:after="120" w:line="240" w:lineRule="auto"/>
        <w:ind w:right="559"/>
        <w:jc w:val="both"/>
      </w:pPr>
      <w:r>
        <w:rPr>
          <w:color w:val="000000" w:themeColor="text1"/>
          <w:sz w:val="28"/>
          <w:szCs w:val="28"/>
        </w:rPr>
        <w:t>Раздел 12. Порядок содержания и эксплуатации объектов благоустройства...................................................................................................…</w:t>
      </w:r>
    </w:p>
    <w:p w:rsidR="00C40B05" w:rsidRDefault="00E968A1">
      <w:pPr>
        <w:pStyle w:val="24"/>
        <w:shd w:val="clear" w:color="auto" w:fill="auto"/>
        <w:tabs>
          <w:tab w:val="left" w:pos="284"/>
        </w:tabs>
        <w:spacing w:before="120" w:after="120" w:line="240" w:lineRule="auto"/>
        <w:ind w:right="559"/>
        <w:jc w:val="both"/>
      </w:pPr>
      <w:r>
        <w:rPr>
          <w:color w:val="000000" w:themeColor="text1"/>
          <w:sz w:val="28"/>
          <w:szCs w:val="28"/>
        </w:rPr>
        <w:t>Раздел 13. Порядок определения границ прилегающих территорий</w:t>
      </w:r>
    </w:p>
    <w:p w:rsidR="00C40B05" w:rsidRDefault="00E968A1">
      <w:pPr>
        <w:spacing w:before="120" w:after="120"/>
      </w:pPr>
      <w:r>
        <w:rPr>
          <w:rFonts w:ascii="Times New Roman" w:hAnsi="Times New Roman" w:cs="Times New Roman"/>
          <w:color w:val="000000" w:themeColor="text1"/>
          <w:sz w:val="28"/>
          <w:szCs w:val="28"/>
        </w:rPr>
        <w:t>Раздел 14. Порядок контроля за соблюдением правил благоустройства.............</w:t>
      </w:r>
    </w:p>
    <w:p w:rsidR="00C40B05" w:rsidRDefault="00E968A1">
      <w:pPr>
        <w:pStyle w:val="12"/>
        <w:keepNext/>
        <w:keepLines/>
        <w:shd w:val="clear" w:color="auto" w:fill="auto"/>
        <w:tabs>
          <w:tab w:val="left" w:pos="344"/>
          <w:tab w:val="left" w:pos="9356"/>
        </w:tabs>
        <w:spacing w:before="120" w:after="120" w:line="240" w:lineRule="auto"/>
        <w:ind w:right="559" w:firstLine="0"/>
        <w:jc w:val="both"/>
      </w:pPr>
      <w:r>
        <w:rPr>
          <w:b w:val="0"/>
          <w:color w:val="000000" w:themeColor="text1"/>
          <w:sz w:val="28"/>
          <w:szCs w:val="28"/>
        </w:rPr>
        <w:t>Раздел 15. Перечень сводов правил и национальных стандартов, применяемых при осуществлении деятельности по благоустройству.............</w:t>
      </w:r>
    </w:p>
    <w:p w:rsidR="00C40B05" w:rsidRDefault="00B23D4C">
      <w:pPr>
        <w:pStyle w:val="13"/>
      </w:pPr>
      <w:hyperlink w:anchor="_Toc37759143">
        <w:r w:rsidR="00E968A1">
          <w:rPr>
            <w:rStyle w:val="af"/>
            <w:webHidden/>
          </w:rPr>
          <w:t>Приложение А</w:t>
        </w:r>
      </w:hyperlink>
      <w:r w:rsidR="00E968A1">
        <w:t xml:space="preserve">. </w:t>
      </w:r>
      <w:hyperlink w:anchor="_Toc37759144">
        <w:r>
          <w:rPr>
            <w:webHidden/>
          </w:rPr>
          <w:fldChar w:fldCharType="begin"/>
        </w:r>
        <w:r w:rsidR="00E968A1">
          <w:rPr>
            <w:webHidden/>
          </w:rPr>
          <w:instrText>PAGEREF _Toc37759144 \h</w:instrText>
        </w:r>
        <w:r>
          <w:rPr>
            <w:webHidden/>
          </w:rPr>
        </w:r>
        <w:r>
          <w:rPr>
            <w:webHidden/>
          </w:rPr>
          <w:fldChar w:fldCharType="separate"/>
        </w:r>
        <w:r w:rsidR="00B0100A">
          <w:rPr>
            <w:noProof/>
            <w:webHidden/>
          </w:rPr>
          <w:t>77</w:t>
        </w:r>
        <w:r>
          <w:rPr>
            <w:webHidden/>
          </w:rPr>
          <w:fldChar w:fldCharType="end"/>
        </w:r>
      </w:hyperlink>
    </w:p>
    <w:p w:rsidR="00C40B05" w:rsidRDefault="00B23D4C">
      <w:pPr>
        <w:pStyle w:val="13"/>
      </w:pPr>
      <w:hyperlink w:anchor="_Toc37759149">
        <w:r w:rsidR="00E968A1">
          <w:rPr>
            <w:rStyle w:val="af"/>
            <w:webHidden/>
          </w:rPr>
          <w:t xml:space="preserve">Приложение </w:t>
        </w:r>
      </w:hyperlink>
      <w:r w:rsidR="00E968A1">
        <w:t>Б.</w:t>
      </w:r>
      <w:hyperlink w:anchor="_Toc37759150">
        <w:r>
          <w:rPr>
            <w:webHidden/>
          </w:rPr>
          <w:fldChar w:fldCharType="begin"/>
        </w:r>
        <w:r w:rsidR="00E968A1">
          <w:rPr>
            <w:webHidden/>
          </w:rPr>
          <w:instrText>PAGEREF _Toc37759150 \h</w:instrText>
        </w:r>
        <w:r>
          <w:rPr>
            <w:webHidden/>
          </w:rPr>
        </w:r>
        <w:r>
          <w:rPr>
            <w:webHidden/>
          </w:rPr>
          <w:fldChar w:fldCharType="separate"/>
        </w:r>
        <w:r w:rsidR="00B0100A">
          <w:rPr>
            <w:noProof/>
            <w:webHidden/>
          </w:rPr>
          <w:t>84</w:t>
        </w:r>
        <w:r>
          <w:rPr>
            <w:webHidden/>
          </w:rPr>
          <w:fldChar w:fldCharType="end"/>
        </w:r>
      </w:hyperlink>
    </w:p>
    <w:p w:rsidR="00C40B05" w:rsidRDefault="00B23D4C">
      <w:pPr>
        <w:pStyle w:val="13"/>
      </w:pPr>
      <w:hyperlink w:anchor="_Toc37759151">
        <w:r w:rsidR="00E968A1">
          <w:rPr>
            <w:rStyle w:val="af"/>
            <w:webHidden/>
          </w:rPr>
          <w:t xml:space="preserve">Приложение </w:t>
        </w:r>
      </w:hyperlink>
      <w:r w:rsidR="00E968A1">
        <w:t>В.</w:t>
      </w:r>
      <w:hyperlink w:anchor="_Toc37759152">
        <w:r>
          <w:rPr>
            <w:webHidden/>
          </w:rPr>
          <w:fldChar w:fldCharType="begin"/>
        </w:r>
        <w:r w:rsidR="00E968A1">
          <w:rPr>
            <w:webHidden/>
          </w:rPr>
          <w:instrText>PAGEREF _Toc37759152 \h</w:instrText>
        </w:r>
        <w:r>
          <w:rPr>
            <w:webHidden/>
          </w:rPr>
        </w:r>
        <w:r>
          <w:rPr>
            <w:webHidden/>
          </w:rPr>
          <w:fldChar w:fldCharType="separate"/>
        </w:r>
        <w:r w:rsidR="00B0100A">
          <w:rPr>
            <w:noProof/>
            <w:webHidden/>
          </w:rPr>
          <w:t>88</w:t>
        </w:r>
        <w:r>
          <w:rPr>
            <w:webHidden/>
          </w:rPr>
          <w:fldChar w:fldCharType="end"/>
        </w:r>
      </w:hyperlink>
    </w:p>
    <w:p w:rsidR="00C40B05" w:rsidRDefault="00B23D4C">
      <w:pPr>
        <w:pStyle w:val="13"/>
      </w:pPr>
      <w:hyperlink w:anchor="_Toc37759153">
        <w:r w:rsidR="00E968A1">
          <w:rPr>
            <w:rStyle w:val="af"/>
            <w:webHidden/>
          </w:rPr>
          <w:t xml:space="preserve">Приложение </w:t>
        </w:r>
        <w:r w:rsidR="00E968A1">
          <w:rPr>
            <w:rStyle w:val="af"/>
          </w:rPr>
          <w:t>Г</w:t>
        </w:r>
      </w:hyperlink>
      <w:r w:rsidR="00E968A1">
        <w:t>.</w:t>
      </w:r>
      <w:hyperlink w:anchor="_Toc37759154">
        <w:r w:rsidR="00E968A1">
          <w:rPr>
            <w:rStyle w:val="af"/>
            <w:webHidden/>
          </w:rPr>
          <w:t xml:space="preserve"> Виды покрытий транспортных и пешеходных коммуникаций</w:t>
        </w:r>
      </w:hyperlink>
      <w:r w:rsidR="00E968A1">
        <w:t>............................................................................................................</w:t>
      </w:r>
    </w:p>
    <w:p w:rsidR="00C40B05" w:rsidRDefault="00B23D4C">
      <w:pPr>
        <w:pStyle w:val="50"/>
        <w:shd w:val="clear" w:color="auto" w:fill="auto"/>
        <w:spacing w:before="0" w:after="100" w:line="240" w:lineRule="auto"/>
        <w:ind w:right="559"/>
      </w:pPr>
      <w:hyperlink w:anchor="_Toc37759155">
        <w:r w:rsidR="00E968A1">
          <w:rPr>
            <w:rStyle w:val="-"/>
            <w:b w:val="0"/>
            <w:webHidden/>
            <w:color w:val="000000" w:themeColor="text1"/>
            <w:sz w:val="28"/>
            <w:szCs w:val="28"/>
            <w:u w:val="none"/>
          </w:rPr>
          <w:t>Приложение Д</w:t>
        </w:r>
      </w:hyperlink>
      <w:r w:rsidR="00E968A1">
        <w:rPr>
          <w:b w:val="0"/>
          <w:color w:val="000000" w:themeColor="text1"/>
          <w:sz w:val="28"/>
          <w:szCs w:val="28"/>
        </w:rPr>
        <w:t>. Порядок содержания строительных площадок...........................</w:t>
      </w:r>
      <w:r>
        <w:fldChar w:fldCharType="end"/>
      </w:r>
    </w:p>
    <w:p w:rsidR="00C40B05" w:rsidRDefault="00B23D4C">
      <w:pPr>
        <w:spacing w:after="100"/>
        <w:ind w:right="559"/>
        <w:jc w:val="both"/>
      </w:pPr>
      <w:hyperlink w:anchor="_Toc37759155">
        <w:r w:rsidR="00E968A1">
          <w:rPr>
            <w:rStyle w:val="-"/>
            <w:rFonts w:ascii="Times New Roman" w:hAnsi="Times New Roman" w:cs="Times New Roman"/>
            <w:vanish/>
            <w:webHidden/>
            <w:color w:val="000000" w:themeColor="text1"/>
            <w:sz w:val="28"/>
            <w:szCs w:val="28"/>
            <w:u w:val="none"/>
          </w:rPr>
          <w:t>Приложение Е</w:t>
        </w:r>
      </w:hyperlink>
      <w:r w:rsidR="00E968A1">
        <w:rPr>
          <w:rFonts w:ascii="Times New Roman" w:hAnsi="Times New Roman" w:cs="Times New Roman"/>
          <w:color w:val="000000" w:themeColor="text1"/>
          <w:sz w:val="28"/>
          <w:szCs w:val="28"/>
          <w:lang w:bidi="ar-SA"/>
        </w:rPr>
        <w:t>Правила по оформлению и размещению вывесок и информации................................................................................................................</w:t>
      </w:r>
    </w:p>
    <w:p w:rsidR="00C40B05" w:rsidRDefault="00E968A1">
      <w:pPr>
        <w:spacing w:after="100"/>
        <w:outlineLvl w:val="1"/>
        <w:rPr>
          <w:b/>
          <w:color w:val="000000" w:themeColor="text1"/>
        </w:rPr>
      </w:pPr>
      <w:r>
        <w:rPr>
          <w:rFonts w:ascii="Times New Roman" w:hAnsi="Times New Roman" w:cs="Times New Roman"/>
          <w:color w:val="000000" w:themeColor="text1"/>
          <w:sz w:val="28"/>
          <w:szCs w:val="28"/>
          <w:lang w:bidi="ar-SA"/>
        </w:rPr>
        <w:t xml:space="preserve">Приложение Ж. </w:t>
      </w:r>
      <w:r>
        <w:rPr>
          <w:rFonts w:ascii="Times New Roman" w:hAnsi="Times New Roman" w:cs="Times New Roman"/>
          <w:color w:val="000000" w:themeColor="text1"/>
          <w:sz w:val="28"/>
          <w:szCs w:val="28"/>
        </w:rPr>
        <w:t>Положение об уборке территории.................................................</w:t>
      </w:r>
    </w:p>
    <w:p w:rsidR="00C40B05" w:rsidRPr="00F316B0" w:rsidRDefault="00E968A1">
      <w:pPr>
        <w:rPr>
          <w:rFonts w:ascii="Times New Roman" w:hAnsi="Times New Roman" w:cs="Times New Roman"/>
          <w:b/>
          <w:color w:val="000000" w:themeColor="text1"/>
        </w:rPr>
      </w:pPr>
      <w:r>
        <w:rPr>
          <w:rFonts w:ascii="Times New Roman" w:hAnsi="Times New Roman" w:cs="Times New Roman"/>
          <w:color w:val="000000" w:themeColor="text1"/>
          <w:sz w:val="28"/>
          <w:szCs w:val="28"/>
          <w:lang w:bidi="ar-SA"/>
        </w:rPr>
        <w:t xml:space="preserve">Приложение И. </w:t>
      </w:r>
      <w:r>
        <w:rPr>
          <w:rFonts w:ascii="Times New Roman" w:hAnsi="Times New Roman" w:cs="Times New Roman"/>
          <w:color w:val="000000" w:themeColor="text1"/>
          <w:sz w:val="28"/>
          <w:szCs w:val="28"/>
        </w:rPr>
        <w:t>Порядок содержания элементов благоустройства......................</w:t>
      </w:r>
      <w:bookmarkStart w:id="0" w:name="_GoBack"/>
      <w:bookmarkEnd w:id="0"/>
    </w:p>
    <w:p w:rsidR="00C40B05" w:rsidRDefault="00E968A1">
      <w:pPr>
        <w:pStyle w:val="50"/>
        <w:shd w:val="clear" w:color="auto" w:fill="auto"/>
        <w:spacing w:before="120" w:after="120" w:line="240" w:lineRule="auto"/>
        <w:jc w:val="center"/>
        <w:rPr>
          <w:color w:val="000000" w:themeColor="text1"/>
          <w:sz w:val="24"/>
          <w:szCs w:val="24"/>
        </w:rPr>
      </w:pPr>
      <w:r>
        <w:rPr>
          <w:color w:val="000000" w:themeColor="text1"/>
          <w:sz w:val="24"/>
          <w:szCs w:val="24"/>
        </w:rPr>
        <w:t>ПРАВИЛА</w:t>
      </w:r>
    </w:p>
    <w:p w:rsidR="00C40B05" w:rsidRDefault="00E968A1">
      <w:pPr>
        <w:pStyle w:val="50"/>
        <w:shd w:val="clear" w:color="auto" w:fill="auto"/>
        <w:spacing w:before="0" w:after="240" w:line="240" w:lineRule="auto"/>
        <w:jc w:val="center"/>
      </w:pPr>
      <w:r>
        <w:rPr>
          <w:color w:val="000000" w:themeColor="text1"/>
          <w:sz w:val="24"/>
          <w:szCs w:val="24"/>
        </w:rPr>
        <w:t>БЛАГОУСТРОЙСТВА ТЕРРИТОРИИ КУЙБЫШЕВСКОГО СЕЛЬСКОГО ПОСЕЛЕНИЯ</w:t>
      </w:r>
    </w:p>
    <w:p w:rsidR="00C40B05" w:rsidRDefault="00E968A1">
      <w:pPr>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ВВЕДЕНИЕ</w:t>
      </w:r>
    </w:p>
    <w:p w:rsidR="00C40B05" w:rsidRDefault="00E968A1">
      <w:pPr>
        <w:ind w:firstLine="567"/>
        <w:jc w:val="both"/>
      </w:pPr>
      <w:r>
        <w:rPr>
          <w:rFonts w:ascii="Times New Roman" w:hAnsi="Times New Roman" w:cs="Times New Roman"/>
          <w:color w:val="000000" w:themeColor="text1"/>
          <w:sz w:val="28"/>
          <w:szCs w:val="28"/>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Куйбышевском сельском поселении </w:t>
      </w:r>
      <w:r>
        <w:rPr>
          <w:rFonts w:ascii="Times New Roman" w:hAnsi="Times New Roman" w:cs="Times New Roman"/>
          <w:color w:val="000000" w:themeColor="text1"/>
          <w:sz w:val="28"/>
          <w:szCs w:val="28"/>
        </w:rPr>
        <w:t>разработаны настоящие Правила благоустройства территории Куйбышевского сельского поселения.</w:t>
      </w:r>
    </w:p>
    <w:p w:rsidR="00C40B05" w:rsidRDefault="00E968A1">
      <w:pPr>
        <w:jc w:val="center"/>
      </w:pPr>
      <w:bookmarkStart w:id="1" w:name="bookmark5"/>
      <w:bookmarkEnd w:id="1"/>
      <w:r>
        <w:rPr>
          <w:rFonts w:ascii="Times New Roman" w:hAnsi="Times New Roman" w:cs="Times New Roman"/>
          <w:b/>
          <w:sz w:val="26"/>
          <w:szCs w:val="26"/>
        </w:rPr>
        <w:t xml:space="preserve">РАЗДЕЛ </w:t>
      </w:r>
      <w:r>
        <w:rPr>
          <w:rFonts w:ascii="Times New Roman" w:hAnsi="Times New Roman" w:cs="Times New Roman"/>
          <w:b/>
        </w:rPr>
        <w:t>1. ОБЩИЕ ПОЛОЖЕНИЯ</w:t>
      </w:r>
    </w:p>
    <w:p w:rsidR="00C40B05" w:rsidRDefault="00E968A1">
      <w:pPr>
        <w:pStyle w:val="50"/>
        <w:numPr>
          <w:ilvl w:val="1"/>
          <w:numId w:val="1"/>
        </w:numPr>
        <w:shd w:val="clear" w:color="auto" w:fill="auto"/>
        <w:tabs>
          <w:tab w:val="left" w:pos="1134"/>
        </w:tabs>
        <w:spacing w:before="0" w:after="0" w:line="240" w:lineRule="auto"/>
        <w:ind w:left="0" w:firstLine="567"/>
        <w:jc w:val="both"/>
      </w:pPr>
      <w:r>
        <w:rPr>
          <w:b w:val="0"/>
          <w:color w:val="000000" w:themeColor="text1"/>
          <w:sz w:val="28"/>
          <w:szCs w:val="28"/>
        </w:rPr>
        <w:t>Настоящие Правила благоустройства территории Куйбышевского сельского поселения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территории в контексте социальных, градостроительных, экологических, культурных и природных условий.</w:t>
      </w:r>
    </w:p>
    <w:p w:rsidR="00C40B05" w:rsidRDefault="00E968A1">
      <w:pPr>
        <w:pStyle w:val="ConsPlusNormal"/>
        <w:numPr>
          <w:ilvl w:val="1"/>
          <w:numId w:val="1"/>
        </w:numPr>
        <w:tabs>
          <w:tab w:val="left" w:pos="1134"/>
        </w:tabs>
        <w:ind w:left="0" w:firstLine="567"/>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Pr>
          <w:rFonts w:ascii="Times New Roman" w:hAnsi="Times New Roman" w:cs="Times New Roman"/>
          <w:color w:val="000000"/>
          <w:sz w:val="28"/>
          <w:szCs w:val="28"/>
        </w:rPr>
        <w:t>Куйбышевского сельского поселения</w:t>
      </w:r>
      <w:r>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C40B05" w:rsidRDefault="00E968A1">
      <w:pPr>
        <w:pStyle w:val="afb"/>
        <w:numPr>
          <w:ilvl w:val="1"/>
          <w:numId w:val="1"/>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C40B05" w:rsidRDefault="00E968A1">
      <w:pPr>
        <w:pStyle w:val="afb"/>
        <w:ind w:left="0" w:firstLine="567"/>
        <w:jc w:val="both"/>
      </w:pPr>
      <w:r>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Куйбышевского сельского поселения.</w:t>
      </w:r>
    </w:p>
    <w:p w:rsidR="00C40B05" w:rsidRDefault="00E968A1">
      <w:pPr>
        <w:pStyle w:val="afb"/>
        <w:numPr>
          <w:ilvl w:val="1"/>
          <w:numId w:val="1"/>
        </w:numPr>
        <w:ind w:left="0" w:firstLine="567"/>
        <w:jc w:val="both"/>
      </w:pPr>
      <w:r>
        <w:rPr>
          <w:rFonts w:ascii="Times New Roman" w:hAnsi="Times New Roman" w:cs="Times New Roman"/>
          <w:color w:val="000000" w:themeColor="text1"/>
          <w:sz w:val="28"/>
          <w:szCs w:val="28"/>
        </w:rPr>
        <w:lastRenderedPageBreak/>
        <w:t xml:space="preserve">Выполнение Правил благоустройства обеспечивает требования создания комфортной </w:t>
      </w:r>
      <w:r>
        <w:rPr>
          <w:rFonts w:ascii="Times New Roman" w:hAnsi="Times New Roman" w:cs="Times New Roman"/>
          <w:sz w:val="28"/>
          <w:szCs w:val="28"/>
        </w:rPr>
        <w:t>сельской среды</w:t>
      </w:r>
      <w:r>
        <w:rPr>
          <w:rFonts w:ascii="Times New Roman" w:hAnsi="Times New Roman" w:cs="Times New Roman"/>
          <w:color w:val="000000" w:themeColor="text1"/>
          <w:sz w:val="28"/>
          <w:szCs w:val="28"/>
        </w:rPr>
        <w:t>,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C40B05" w:rsidRDefault="00E968A1">
      <w:pPr>
        <w:pStyle w:val="24"/>
        <w:numPr>
          <w:ilvl w:val="1"/>
          <w:numId w:val="1"/>
        </w:numPr>
        <w:shd w:val="clear" w:color="auto" w:fill="auto"/>
        <w:tabs>
          <w:tab w:val="left" w:pos="1134"/>
        </w:tabs>
        <w:spacing w:before="0" w:after="0" w:line="240" w:lineRule="auto"/>
        <w:ind w:left="0" w:firstLine="567"/>
        <w:jc w:val="both"/>
        <w:rPr>
          <w:color w:val="000000" w:themeColor="text1"/>
          <w:spacing w:val="2"/>
          <w:sz w:val="28"/>
          <w:szCs w:val="28"/>
          <w:highlight w:val="white"/>
        </w:rPr>
      </w:pPr>
      <w:r>
        <w:rPr>
          <w:color w:val="000000" w:themeColor="text1"/>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C40B05" w:rsidRDefault="00E968A1">
      <w:pPr>
        <w:pStyle w:val="24"/>
        <w:shd w:val="clear" w:color="auto" w:fill="auto"/>
        <w:tabs>
          <w:tab w:val="left" w:pos="709"/>
        </w:tabs>
        <w:spacing w:before="0" w:after="0" w:line="240" w:lineRule="auto"/>
        <w:ind w:firstLine="567"/>
        <w:jc w:val="both"/>
      </w:pPr>
      <w:r>
        <w:rPr>
          <w:color w:val="000000" w:themeColor="text1"/>
          <w:sz w:val="28"/>
          <w:szCs w:val="28"/>
          <w:lang w:bidi="ar-SA"/>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Pr>
          <w:color w:val="000000" w:themeColor="text1"/>
          <w:spacing w:val="2"/>
          <w:sz w:val="28"/>
          <w:szCs w:val="28"/>
          <w:shd w:val="clear" w:color="auto" w:fill="FFFFFF"/>
        </w:rPr>
        <w:t>определенные генеральным планом поселения.</w:t>
      </w:r>
    </w:p>
    <w:p w:rsidR="00C40B05" w:rsidRDefault="00E968A1">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xml:space="preserve">1.5.1.Для </w:t>
      </w:r>
      <w:r>
        <w:rPr>
          <w:color w:val="000000" w:themeColor="text1"/>
          <w:sz w:val="28"/>
          <w:szCs w:val="28"/>
          <w:lang w:bidi="ar-SA"/>
        </w:rPr>
        <w:t>общественно-деловой и смешанной застройки (далее - общественные территории)</w:t>
      </w:r>
      <w:r>
        <w:rPr>
          <w:color w:val="000000" w:themeColor="text1"/>
          <w:spacing w:val="2"/>
          <w:sz w:val="28"/>
          <w:szCs w:val="28"/>
          <w:shd w:val="clear" w:color="auto" w:fill="FFFFFF"/>
        </w:rPr>
        <w:t xml:space="preserve"> функциональное зонирование благоустройства предусматривает:</w:t>
      </w:r>
    </w:p>
    <w:p w:rsidR="00C40B05" w:rsidRDefault="00E968A1">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зоны перемещения пешеходов (улицы, площади</w:t>
      </w:r>
      <w:r>
        <w:rPr>
          <w:color w:val="000000" w:themeColor="text1"/>
          <w:spacing w:val="2"/>
          <w:sz w:val="28"/>
          <w:szCs w:val="28"/>
        </w:rPr>
        <w:t>)</w:t>
      </w:r>
      <w:r>
        <w:rPr>
          <w:color w:val="000000" w:themeColor="text1"/>
          <w:spacing w:val="2"/>
          <w:sz w:val="28"/>
          <w:szCs w:val="28"/>
          <w:shd w:val="clear" w:color="auto" w:fill="FFFFFF"/>
        </w:rPr>
        <w:t>;</w:t>
      </w:r>
    </w:p>
    <w:p w:rsidR="00C40B05" w:rsidRDefault="00E968A1">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xml:space="preserve">- зоны транспортной инфраструктуры </w:t>
      </w:r>
      <w:r>
        <w:rPr>
          <w:color w:val="000000" w:themeColor="text1"/>
          <w:spacing w:val="2"/>
          <w:sz w:val="28"/>
          <w:szCs w:val="28"/>
        </w:rPr>
        <w:t>(</w:t>
      </w:r>
      <w:r>
        <w:rPr>
          <w:color w:val="000000" w:themeColor="text1"/>
          <w:spacing w:val="2"/>
          <w:sz w:val="28"/>
          <w:szCs w:val="28"/>
          <w:shd w:val="clear" w:color="auto" w:fill="FFFFFF"/>
        </w:rPr>
        <w:t>дороги, проезды, стоянки);</w:t>
      </w:r>
    </w:p>
    <w:p w:rsidR="00C40B05" w:rsidRDefault="00E968A1">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озелененные территории (озеленение улиц, бульвары, скверы, парки);</w:t>
      </w:r>
    </w:p>
    <w:p w:rsidR="00C40B05" w:rsidRDefault="00E968A1">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охранные зоны коммуникаций;</w:t>
      </w:r>
    </w:p>
    <w:p w:rsidR="00C40B05" w:rsidRDefault="00E968A1">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водоохранные зоны (реки, пруды);</w:t>
      </w:r>
    </w:p>
    <w:p w:rsidR="00C40B05" w:rsidRDefault="00E968A1">
      <w:pPr>
        <w:pStyle w:val="24"/>
        <w:shd w:val="clear" w:color="auto" w:fill="auto"/>
        <w:tabs>
          <w:tab w:val="left" w:pos="709"/>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C40B05" w:rsidRDefault="00E968A1">
      <w:pPr>
        <w:pStyle w:val="24"/>
        <w:shd w:val="clear" w:color="auto" w:fill="auto"/>
        <w:tabs>
          <w:tab w:val="left" w:pos="709"/>
        </w:tabs>
        <w:spacing w:before="0" w:after="0" w:line="240" w:lineRule="auto"/>
        <w:ind w:firstLine="567"/>
        <w:jc w:val="both"/>
        <w:rPr>
          <w:b/>
          <w:color w:val="000000" w:themeColor="text1"/>
          <w:spacing w:val="2"/>
          <w:sz w:val="28"/>
          <w:szCs w:val="28"/>
          <w:highlight w:val="white"/>
        </w:rPr>
      </w:pPr>
      <w:r>
        <w:rPr>
          <w:color w:val="000000" w:themeColor="text1"/>
          <w:spacing w:val="2"/>
          <w:sz w:val="28"/>
          <w:szCs w:val="28"/>
          <w:shd w:val="clear" w:color="auto" w:fill="FFFFFF"/>
        </w:rPr>
        <w:t xml:space="preserve">1.5.2.Для дворовых территорий в </w:t>
      </w:r>
      <w:r>
        <w:rPr>
          <w:color w:val="000000" w:themeColor="text1"/>
          <w:sz w:val="28"/>
          <w:szCs w:val="28"/>
          <w:lang w:bidi="ar-SA"/>
        </w:rPr>
        <w:t>жилой застройке</w:t>
      </w:r>
      <w:r>
        <w:rPr>
          <w:color w:val="000000" w:themeColor="text1"/>
          <w:spacing w:val="2"/>
          <w:sz w:val="28"/>
          <w:szCs w:val="28"/>
          <w:shd w:val="clear" w:color="auto" w:fill="FFFFFF"/>
        </w:rPr>
        <w:t xml:space="preserve"> функциональное зонирование благоустройства предусматривает:</w:t>
      </w:r>
    </w:p>
    <w:p w:rsidR="00C40B05" w:rsidRDefault="00E968A1">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C40B05" w:rsidRDefault="00E968A1">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зоны транспортной инфраструктуры (проезды, автостоянки);</w:t>
      </w:r>
    </w:p>
    <w:p w:rsidR="00C40B05" w:rsidRDefault="00E968A1">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озелененные территории (озеленение территории);</w:t>
      </w:r>
    </w:p>
    <w:p w:rsidR="00C40B05" w:rsidRDefault="00E968A1">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охранные зоны коммуникаций;</w:t>
      </w:r>
    </w:p>
    <w:p w:rsidR="00C40B05" w:rsidRDefault="00E968A1">
      <w:pPr>
        <w:pStyle w:val="24"/>
        <w:shd w:val="clear" w:color="auto" w:fill="auto"/>
        <w:tabs>
          <w:tab w:val="left" w:pos="12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коммунальные зоны (зоны кратковременного накопления и (или) хранения ТКО)</w:t>
      </w:r>
    </w:p>
    <w:p w:rsidR="00C40B05" w:rsidRDefault="00E968A1">
      <w:pPr>
        <w:pStyle w:val="24"/>
        <w:numPr>
          <w:ilvl w:val="1"/>
          <w:numId w:val="1"/>
        </w:numPr>
        <w:shd w:val="clear" w:color="auto" w:fill="auto"/>
        <w:tabs>
          <w:tab w:val="left" w:pos="1134"/>
        </w:tabs>
        <w:spacing w:before="0" w:after="0" w:line="240" w:lineRule="auto"/>
        <w:ind w:left="0" w:firstLine="567"/>
        <w:jc w:val="both"/>
        <w:rPr>
          <w:color w:val="000000" w:themeColor="text1"/>
          <w:spacing w:val="2"/>
          <w:sz w:val="28"/>
          <w:szCs w:val="28"/>
          <w:highlight w:val="white"/>
        </w:rPr>
      </w:pPr>
      <w:r>
        <w:rPr>
          <w:color w:val="000000" w:themeColor="text1"/>
          <w:spacing w:val="2"/>
          <w:sz w:val="28"/>
          <w:szCs w:val="28"/>
          <w:shd w:val="clear" w:color="auto" w:fill="FFFFFF"/>
        </w:rPr>
        <w:t>Благоустройство предусматривает:</w:t>
      </w:r>
    </w:p>
    <w:p w:rsidR="00C40B05" w:rsidRDefault="00E968A1">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C40B05" w:rsidRDefault="00E968A1">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C40B05" w:rsidRDefault="00E968A1">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охрану окружающей среды, памятников истории и культуры;</w:t>
      </w:r>
    </w:p>
    <w:p w:rsidR="00C40B05" w:rsidRDefault="00E968A1">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охрану недр и рациональное использование природных ресурсов;</w:t>
      </w:r>
    </w:p>
    <w:p w:rsidR="00C40B05" w:rsidRDefault="00E968A1">
      <w:pPr>
        <w:pStyle w:val="24"/>
        <w:shd w:val="clear" w:color="auto" w:fill="auto"/>
        <w:tabs>
          <w:tab w:val="left" w:pos="1134"/>
        </w:tabs>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lastRenderedPageBreak/>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C40B05" w:rsidRDefault="00E968A1">
      <w:pPr>
        <w:pStyle w:val="afb"/>
        <w:numPr>
          <w:ilvl w:val="1"/>
          <w:numId w:val="1"/>
        </w:numPr>
        <w:tabs>
          <w:tab w:val="left" w:pos="1134"/>
        </w:tabs>
        <w:ind w:left="0"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Перечень элементов благоустройства:</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2. Озеленение – стационарное и мобильное, вертикальное и крышное и пр.;</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3. Виды покрытий (твердые-мягкие-газонные-комбинированные);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1.7.</w:t>
      </w:r>
      <w:r>
        <w:rPr>
          <w:rFonts w:ascii="Times New Roman" w:hAnsi="Times New Roman" w:cs="Times New Roman"/>
          <w:color w:val="000000" w:themeColor="text1"/>
          <w:sz w:val="28"/>
          <w:szCs w:val="28"/>
        </w:rPr>
        <w:t>4. Сопряжения поверхностей (бортовые камни, пандусы, ступени, лестницы);</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5.  Ограждения (постоянные, временные, передвижные);</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6. Малые архитектурные формы (элементы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7. Игровое и спортивное оборудование (игровые, физкультурно-оздоровительные устройства и их комплексы);</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8. Освещение и осветительное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1.7.</w:t>
      </w:r>
      <w:r>
        <w:rPr>
          <w:rFonts w:ascii="Times New Roman" w:hAnsi="Times New Roman" w:cs="Times New Roman"/>
          <w:color w:val="000000" w:themeColor="text1"/>
          <w:sz w:val="28"/>
          <w:szCs w:val="28"/>
        </w:rPr>
        <w:t>9. Средства наружной рекламы и информации;</w:t>
      </w:r>
    </w:p>
    <w:p w:rsidR="00C40B05" w:rsidRDefault="00E968A1">
      <w:pPr>
        <w:pStyle w:val="25"/>
        <w:spacing w:line="240" w:lineRule="auto"/>
        <w:ind w:right="0" w:firstLine="567"/>
      </w:pPr>
      <w:r>
        <w:rPr>
          <w:rFonts w:ascii="Times New Roman" w:hAnsi="Times New Roman" w:cs="Times New Roman"/>
          <w:bCs/>
          <w:color w:val="000000" w:themeColor="text1"/>
        </w:rPr>
        <w:t>1.7.</w:t>
      </w:r>
      <w:r>
        <w:rPr>
          <w:rFonts w:ascii="Times New Roman" w:hAnsi="Times New Roman" w:cs="Times New Roman"/>
          <w:color w:val="000000" w:themeColor="text1"/>
        </w:rPr>
        <w:t>10. 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и колодцев водопроводной сети, канализации, сооружений подземного газопровода);</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12. Площадки (детские, отдыха взрослых, спортивные, контейнерные для сбора ТКО, выгула собак, стоянки автомобилей);</w:t>
      </w:r>
    </w:p>
    <w:p w:rsidR="00C40B05" w:rsidRDefault="00E968A1">
      <w:pPr>
        <w:pStyle w:val="25"/>
        <w:spacing w:line="240" w:lineRule="auto"/>
        <w:ind w:right="0" w:firstLine="567"/>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13. Пешеходные коммуникации (тротуары, аллеи, дорожки, тропинки, мостики);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1.7.1</w:t>
      </w:r>
      <w:r>
        <w:rPr>
          <w:rFonts w:ascii="Times New Roman" w:hAnsi="Times New Roman" w:cs="Times New Roman"/>
          <w:color w:val="000000" w:themeColor="text1"/>
          <w:sz w:val="28"/>
          <w:szCs w:val="28"/>
        </w:rPr>
        <w:t>4. Транспортные проезды (в т.ч. велодорожки).</w:t>
      </w:r>
    </w:p>
    <w:p w:rsidR="00C40B05" w:rsidRDefault="00C40B05">
      <w:pPr>
        <w:jc w:val="center"/>
        <w:rPr>
          <w:rFonts w:ascii="Times New Roman" w:hAnsi="Times New Roman" w:cs="Times New Roman"/>
          <w:b/>
        </w:rPr>
      </w:pPr>
    </w:p>
    <w:p w:rsidR="00C40B05" w:rsidRDefault="00E968A1">
      <w:pPr>
        <w:jc w:val="center"/>
        <w:rPr>
          <w:rFonts w:ascii="Times New Roman" w:hAnsi="Times New Roman" w:cs="Times New Roman"/>
          <w:b/>
        </w:rPr>
      </w:pPr>
      <w:bookmarkStart w:id="2" w:name="__DdeLink__6403_59098549"/>
      <w:r>
        <w:rPr>
          <w:rFonts w:ascii="Times New Roman" w:hAnsi="Times New Roman" w:cs="Times New Roman"/>
          <w:b/>
          <w:sz w:val="26"/>
          <w:szCs w:val="26"/>
        </w:rPr>
        <w:t>РАЗДЕЛ</w:t>
      </w:r>
      <w:bookmarkEnd w:id="2"/>
      <w:r>
        <w:rPr>
          <w:rFonts w:ascii="Times New Roman" w:hAnsi="Times New Roman" w:cs="Times New Roman"/>
          <w:b/>
        </w:rPr>
        <w:t>2. ОПРЕДЕЛЕНИЯ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C40B05" w:rsidRDefault="00E968A1">
      <w:pPr>
        <w:pStyle w:val="afb"/>
        <w:numPr>
          <w:ilvl w:val="1"/>
          <w:numId w:val="8"/>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Благоустройство территории</w:t>
      </w:r>
      <w:r>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 капитальных сооружений, малых архитектурных форм, наружного освещения, визуальной информации, рекламы и иных средств.</w:t>
      </w:r>
    </w:p>
    <w:p w:rsidR="00C40B05" w:rsidRDefault="00E968A1">
      <w:pPr>
        <w:pStyle w:val="afb"/>
        <w:numPr>
          <w:ilvl w:val="0"/>
          <w:numId w:val="8"/>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Элементы благоустройства </w:t>
      </w:r>
      <w:r>
        <w:rPr>
          <w:rFonts w:ascii="Times New Roman" w:hAnsi="Times New Roman" w:cs="Times New Roman"/>
          <w:b/>
          <w:color w:val="000000" w:themeColor="text1"/>
          <w:sz w:val="28"/>
          <w:szCs w:val="28"/>
        </w:rPr>
        <w:t xml:space="preserve">территории </w:t>
      </w:r>
      <w:r>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 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C40B05" w:rsidRDefault="00E968A1">
      <w:pPr>
        <w:pStyle w:val="afb"/>
        <w:numPr>
          <w:ilvl w:val="0"/>
          <w:numId w:val="8"/>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Минимальный перечень элементов благоустройства</w:t>
      </w:r>
      <w:r>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C40B05" w:rsidRDefault="00E968A1">
      <w:pPr>
        <w:pStyle w:val="afb"/>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Объекты благоустройства </w:t>
      </w:r>
      <w:r>
        <w:rPr>
          <w:rFonts w:ascii="Times New Roman" w:hAnsi="Times New Roman" w:cs="Times New Roman"/>
          <w:b/>
          <w:color w:val="000000" w:themeColor="text1"/>
          <w:sz w:val="28"/>
          <w:szCs w:val="28"/>
        </w:rPr>
        <w:t xml:space="preserve">территории </w:t>
      </w:r>
      <w:r>
        <w:rPr>
          <w:rFonts w:ascii="Times New Roman" w:hAnsi="Times New Roman" w:cs="Times New Roman"/>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C40B05" w:rsidRDefault="00E968A1">
      <w:pPr>
        <w:pStyle w:val="afb"/>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Объекты нормирования комплексного благоустройства</w:t>
      </w:r>
      <w:r>
        <w:rPr>
          <w:rFonts w:ascii="Times New Roman" w:hAnsi="Times New Roman" w:cs="Times New Roman"/>
          <w:color w:val="000000" w:themeColor="text1"/>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C40B05" w:rsidRDefault="00E968A1">
      <w:pPr>
        <w:pStyle w:val="afb"/>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Общественные пространства</w:t>
      </w:r>
      <w:r>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C40B05" w:rsidRDefault="00E968A1">
      <w:pPr>
        <w:pStyle w:val="afb"/>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Дворовое пространство (дворовая территория)</w:t>
      </w:r>
      <w:r>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C40B05" w:rsidRDefault="00E968A1">
      <w:pPr>
        <w:pStyle w:val="afb"/>
        <w:numPr>
          <w:ilvl w:val="0"/>
          <w:numId w:val="8"/>
        </w:numPr>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Придомовая территория</w:t>
      </w:r>
      <w:r>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w:t>
      </w:r>
      <w:r>
        <w:rPr>
          <w:rFonts w:ascii="Times New Roman" w:hAnsi="Times New Roman" w:cs="Times New Roman"/>
          <w:color w:val="000000" w:themeColor="text1"/>
          <w:sz w:val="28"/>
          <w:szCs w:val="28"/>
        </w:rPr>
        <w:lastRenderedPageBreak/>
        <w:t>для обслуживания, эксплуатации и благоустройства данного дома и расположенными на указанном земельном участке объектами.</w:t>
      </w:r>
    </w:p>
    <w:p w:rsidR="00C40B05" w:rsidRDefault="00E968A1">
      <w:pPr>
        <w:pStyle w:val="afb"/>
        <w:numPr>
          <w:ilvl w:val="0"/>
          <w:numId w:val="8"/>
        </w:numPr>
        <w:jc w:val="both"/>
      </w:pPr>
      <w:r>
        <w:rPr>
          <w:rFonts w:ascii="Times New Roman" w:hAnsi="Times New Roman" w:cs="Times New Roman"/>
          <w:b/>
          <w:color w:val="000000" w:themeColor="text1"/>
          <w:sz w:val="28"/>
          <w:szCs w:val="28"/>
        </w:rPr>
        <w:t>. Прилегающая территория</w:t>
      </w:r>
      <w:r>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установленным настоящими правилами благоустройства;</w:t>
      </w:r>
    </w:p>
    <w:p w:rsidR="00C40B05" w:rsidRDefault="00E968A1">
      <w:pPr>
        <w:pStyle w:val="ConsPlusNormal"/>
        <w:spacing w:before="220"/>
        <w:ind w:left="170" w:hanging="340"/>
        <w:jc w:val="both"/>
        <w:rPr>
          <w:rFonts w:ascii="Times New Roman" w:hAnsi="Times New Roman"/>
          <w:sz w:val="28"/>
          <w:szCs w:val="28"/>
        </w:rPr>
      </w:pPr>
      <w:r>
        <w:rPr>
          <w:rFonts w:ascii="Times New Roman" w:hAnsi="Times New Roman"/>
          <w:sz w:val="28"/>
          <w:szCs w:val="28"/>
        </w:rPr>
        <w:t xml:space="preserve">2.10 </w:t>
      </w:r>
      <w:r>
        <w:rPr>
          <w:rFonts w:ascii="Times New Roman" w:hAnsi="Times New Roman"/>
          <w:b/>
          <w:bCs/>
          <w:sz w:val="28"/>
          <w:szCs w:val="28"/>
        </w:rPr>
        <w:t>территории общего пользования</w:t>
      </w:r>
      <w:r>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40B05" w:rsidRDefault="00E968A1">
      <w:pPr>
        <w:pStyle w:val="ConsPlusNormal"/>
        <w:spacing w:before="220"/>
        <w:ind w:left="57" w:hanging="340"/>
        <w:jc w:val="both"/>
        <w:rPr>
          <w:rFonts w:ascii="Times New Roman" w:hAnsi="Times New Roman"/>
          <w:sz w:val="28"/>
          <w:szCs w:val="28"/>
        </w:rPr>
      </w:pPr>
      <w:r>
        <w:rPr>
          <w:rFonts w:ascii="Times New Roman" w:hAnsi="Times New Roman"/>
          <w:sz w:val="28"/>
          <w:szCs w:val="28"/>
        </w:rPr>
        <w:t xml:space="preserve">2.11. </w:t>
      </w:r>
      <w:r>
        <w:rPr>
          <w:rFonts w:ascii="Times New Roman" w:hAnsi="Times New Roman"/>
          <w:b/>
          <w:bCs/>
          <w:sz w:val="28"/>
          <w:szCs w:val="28"/>
        </w:rPr>
        <w:t>границы прилегающей территории</w:t>
      </w:r>
      <w:r>
        <w:rPr>
          <w:rFonts w:ascii="Times New Roman" w:hAnsi="Times New Roman"/>
          <w:sz w:val="28"/>
          <w:szCs w:val="28"/>
        </w:rPr>
        <w:t xml:space="preserve"> - местоположение прилегающей территории, установленное посредством определения координат характерных точек ее границ;</w:t>
      </w:r>
    </w:p>
    <w:p w:rsidR="00C40B05" w:rsidRDefault="00E968A1">
      <w:pPr>
        <w:pStyle w:val="ConsPlusNormal"/>
        <w:spacing w:before="220"/>
        <w:jc w:val="both"/>
        <w:rPr>
          <w:rFonts w:ascii="Times New Roman" w:hAnsi="Times New Roman"/>
          <w:sz w:val="28"/>
          <w:szCs w:val="28"/>
        </w:rPr>
      </w:pPr>
      <w:r>
        <w:rPr>
          <w:rFonts w:ascii="Times New Roman" w:hAnsi="Times New Roman"/>
          <w:sz w:val="28"/>
          <w:szCs w:val="28"/>
        </w:rPr>
        <w:t xml:space="preserve">2.12. </w:t>
      </w:r>
      <w:r>
        <w:rPr>
          <w:rFonts w:ascii="Times New Roman" w:hAnsi="Times New Roman"/>
          <w:b/>
          <w:bCs/>
          <w:sz w:val="28"/>
          <w:szCs w:val="28"/>
        </w:rPr>
        <w:t>внутренняя часть границ прилегающей территории</w:t>
      </w:r>
      <w:r>
        <w:rPr>
          <w:rFonts w:ascii="Times New Roman" w:hAnsi="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C40B05" w:rsidRDefault="00E968A1">
      <w:pPr>
        <w:pStyle w:val="ConsPlusNormal"/>
        <w:spacing w:before="220"/>
        <w:jc w:val="both"/>
        <w:rPr>
          <w:rFonts w:ascii="Times New Roman" w:hAnsi="Times New Roman"/>
          <w:sz w:val="28"/>
          <w:szCs w:val="28"/>
        </w:rPr>
      </w:pPr>
      <w:r>
        <w:rPr>
          <w:rFonts w:ascii="Times New Roman" w:hAnsi="Times New Roman"/>
          <w:sz w:val="28"/>
          <w:szCs w:val="28"/>
        </w:rPr>
        <w:t>2.13.</w:t>
      </w:r>
      <w:r>
        <w:rPr>
          <w:rFonts w:ascii="Times New Roman" w:hAnsi="Times New Roman"/>
          <w:b/>
          <w:bCs/>
          <w:sz w:val="28"/>
          <w:szCs w:val="28"/>
        </w:rPr>
        <w:t xml:space="preserve"> внешняя часть границ прилегающей территории</w:t>
      </w:r>
      <w:r>
        <w:rPr>
          <w:rFonts w:ascii="Times New Roman" w:hAnsi="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C40B05" w:rsidRDefault="00E968A1">
      <w:pPr>
        <w:pStyle w:val="afb"/>
        <w:jc w:val="both"/>
        <w:rPr>
          <w:rFonts w:ascii="Times New Roman" w:hAnsi="Times New Roman"/>
          <w:sz w:val="28"/>
          <w:szCs w:val="28"/>
        </w:rPr>
      </w:pPr>
      <w:r>
        <w:rPr>
          <w:rFonts w:ascii="Times New Roman" w:hAnsi="Times New Roman" w:cs="Times New Roman"/>
          <w:color w:val="000000" w:themeColor="text1"/>
          <w:sz w:val="28"/>
          <w:szCs w:val="28"/>
        </w:rPr>
        <w:t xml:space="preserve">2.14. </w:t>
      </w:r>
      <w:r>
        <w:rPr>
          <w:rFonts w:ascii="Times New Roman" w:hAnsi="Times New Roman" w:cs="Times New Roman"/>
          <w:b/>
          <w:bCs/>
          <w:color w:val="000000" w:themeColor="text1"/>
          <w:sz w:val="28"/>
          <w:szCs w:val="28"/>
        </w:rPr>
        <w:t>площадь прилегающей территории</w:t>
      </w:r>
      <w:r>
        <w:rPr>
          <w:rFonts w:ascii="Times New Roman" w:hAnsi="Times New Roman" w:cs="Times New Roman"/>
          <w:color w:val="000000" w:themeColor="text1"/>
          <w:sz w:val="28"/>
          <w:szCs w:val="28"/>
        </w:rPr>
        <w:t xml:space="preserve"> - площадь геометрической фигуры, образованной проекцией границ прилегающей территории на горизонтальную плоскости.</w:t>
      </w:r>
    </w:p>
    <w:p w:rsidR="00C40B05" w:rsidRDefault="00E968A1">
      <w:pPr>
        <w:pStyle w:val="afb"/>
        <w:tabs>
          <w:tab w:val="left" w:pos="851"/>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r>
        <w:rPr>
          <w:rFonts w:ascii="Times New Roman" w:hAnsi="Times New Roman" w:cs="Times New Roman"/>
          <w:b/>
          <w:bCs/>
          <w:color w:val="000000" w:themeColor="text1"/>
          <w:sz w:val="28"/>
          <w:szCs w:val="28"/>
        </w:rPr>
        <w:t xml:space="preserve"> Функционально-планировочные образования</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C40B05" w:rsidRDefault="00E968A1">
      <w:pPr>
        <w:pStyle w:val="HTML0"/>
        <w:tabs>
          <w:tab w:val="left" w:pos="127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 </w:t>
      </w:r>
      <w:r>
        <w:rPr>
          <w:rFonts w:ascii="Times New Roman" w:hAnsi="Times New Roman" w:cs="Times New Roman"/>
          <w:b/>
          <w:color w:val="000000" w:themeColor="text1"/>
          <w:sz w:val="28"/>
          <w:szCs w:val="28"/>
        </w:rPr>
        <w:t>Природные территории</w:t>
      </w:r>
      <w:r>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C40B05" w:rsidRDefault="00E968A1">
      <w:pPr>
        <w:pStyle w:val="HTML0"/>
        <w:tabs>
          <w:tab w:val="left" w:pos="1134"/>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2.17.</w:t>
      </w:r>
      <w:r>
        <w:rPr>
          <w:rFonts w:ascii="Times New Roman" w:hAnsi="Times New Roman" w:cs="Times New Roman"/>
          <w:b/>
          <w:color w:val="000000" w:themeColor="text1"/>
          <w:sz w:val="28"/>
          <w:szCs w:val="28"/>
        </w:rPr>
        <w:t xml:space="preserve"> Озелененные территории</w:t>
      </w:r>
      <w:r>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C40B05" w:rsidRDefault="00E968A1">
      <w:pPr>
        <w:pStyle w:val="afb"/>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2.18.</w:t>
      </w:r>
      <w:r>
        <w:rPr>
          <w:rFonts w:ascii="Times New Roman" w:hAnsi="Times New Roman" w:cs="Times New Roman"/>
          <w:b/>
          <w:color w:val="000000" w:themeColor="text1"/>
          <w:sz w:val="28"/>
          <w:szCs w:val="28"/>
        </w:rPr>
        <w:t xml:space="preserve"> Проектная документация по благоустройству территорий</w:t>
      </w:r>
      <w:r>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C40B05" w:rsidRDefault="00E968A1">
      <w:pPr>
        <w:pStyle w:val="afb"/>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2.19. </w:t>
      </w:r>
      <w:r>
        <w:rPr>
          <w:rFonts w:ascii="Times New Roman" w:hAnsi="Times New Roman" w:cs="Times New Roman"/>
          <w:b/>
          <w:color w:val="000000" w:themeColor="text1"/>
          <w:sz w:val="28"/>
          <w:szCs w:val="28"/>
        </w:rPr>
        <w:t>Содержание территории</w:t>
      </w:r>
      <w:r>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C40B05" w:rsidRDefault="00E968A1">
      <w:pPr>
        <w:jc w:val="both"/>
      </w:pPr>
      <w:r>
        <w:rPr>
          <w:rFonts w:ascii="Times New Roman" w:hAnsi="Times New Roman" w:cs="Times New Roman"/>
          <w:color w:val="000000" w:themeColor="text1"/>
          <w:sz w:val="28"/>
          <w:szCs w:val="28"/>
        </w:rPr>
        <w:t xml:space="preserve">2.20. </w:t>
      </w:r>
      <w:r>
        <w:rPr>
          <w:rFonts w:ascii="Times New Roman" w:hAnsi="Times New Roman" w:cs="Times New Roman"/>
          <w:b/>
          <w:color w:val="000000" w:themeColor="text1"/>
          <w:sz w:val="28"/>
          <w:szCs w:val="28"/>
        </w:rPr>
        <w:t>Создание зеленых насаждений</w:t>
      </w:r>
      <w:r>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C40B05" w:rsidRDefault="00E968A1">
      <w:pPr>
        <w:jc w:val="both"/>
      </w:pPr>
      <w:r>
        <w:rPr>
          <w:rFonts w:ascii="Times New Roman" w:hAnsi="Times New Roman" w:cs="Times New Roman"/>
          <w:color w:val="000000" w:themeColor="text1"/>
          <w:sz w:val="28"/>
          <w:szCs w:val="28"/>
        </w:rPr>
        <w:t xml:space="preserve">2.21. </w:t>
      </w:r>
      <w:r>
        <w:rPr>
          <w:rFonts w:ascii="Times New Roman" w:hAnsi="Times New Roman" w:cs="Times New Roman"/>
          <w:b/>
          <w:color w:val="000000" w:themeColor="text1"/>
          <w:sz w:val="28"/>
          <w:szCs w:val="28"/>
        </w:rPr>
        <w:t>Сохранение зеленых насаждений</w:t>
      </w:r>
      <w:r>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C40B05" w:rsidRDefault="00E968A1">
      <w:pPr>
        <w:jc w:val="both"/>
      </w:pPr>
      <w:r>
        <w:rPr>
          <w:rFonts w:ascii="Times New Roman" w:hAnsi="Times New Roman" w:cs="Times New Roman"/>
          <w:color w:val="000000" w:themeColor="text1"/>
          <w:sz w:val="28"/>
          <w:szCs w:val="28"/>
        </w:rPr>
        <w:t xml:space="preserve">2.22. </w:t>
      </w:r>
      <w:r>
        <w:rPr>
          <w:rFonts w:ascii="Times New Roman" w:hAnsi="Times New Roman" w:cs="Times New Roman"/>
          <w:b/>
          <w:color w:val="000000" w:themeColor="text1"/>
          <w:sz w:val="28"/>
          <w:szCs w:val="28"/>
        </w:rPr>
        <w:t>Лесопарковые зеленые пояса</w:t>
      </w:r>
      <w:r>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40B05" w:rsidRDefault="00E968A1">
      <w:pPr>
        <w:pStyle w:val="afb"/>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2.23.</w:t>
      </w:r>
      <w:r>
        <w:rPr>
          <w:rFonts w:ascii="Times New Roman" w:hAnsi="Times New Roman" w:cs="Times New Roman"/>
          <w:b/>
          <w:color w:val="000000" w:themeColor="text1"/>
          <w:sz w:val="28"/>
          <w:szCs w:val="28"/>
        </w:rPr>
        <w:t xml:space="preserve"> Трельяж и шпалера</w:t>
      </w:r>
      <w:r>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40B05" w:rsidRDefault="00E968A1">
      <w:pPr>
        <w:pStyle w:val="afb"/>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2.24.</w:t>
      </w:r>
      <w:r>
        <w:rPr>
          <w:rFonts w:ascii="Times New Roman" w:hAnsi="Times New Roman" w:cs="Times New Roman"/>
          <w:b/>
          <w:color w:val="000000" w:themeColor="text1"/>
          <w:sz w:val="28"/>
          <w:szCs w:val="28"/>
        </w:rPr>
        <w:t xml:space="preserve"> Пергола</w:t>
      </w:r>
      <w:r>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40B05" w:rsidRDefault="00C40B05">
      <w:pPr>
        <w:pStyle w:val="afb"/>
        <w:tabs>
          <w:tab w:val="left" w:pos="1134"/>
        </w:tabs>
        <w:ind w:left="567"/>
        <w:jc w:val="both"/>
        <w:rPr>
          <w:rFonts w:ascii="Times New Roman" w:hAnsi="Times New Roman" w:cs="Times New Roman"/>
          <w:color w:val="000000" w:themeColor="text1"/>
          <w:sz w:val="28"/>
          <w:szCs w:val="28"/>
        </w:rPr>
      </w:pPr>
    </w:p>
    <w:p w:rsidR="00C40B05" w:rsidRDefault="00E968A1">
      <w:pPr>
        <w:jc w:val="center"/>
        <w:rPr>
          <w:rFonts w:ascii="Times New Roman" w:hAnsi="Times New Roman" w:cs="Times New Roman"/>
          <w:b/>
        </w:rPr>
      </w:pPr>
      <w:r>
        <w:rPr>
          <w:rFonts w:ascii="Times New Roman" w:hAnsi="Times New Roman" w:cs="Times New Roman"/>
          <w:b/>
          <w:sz w:val="26"/>
          <w:szCs w:val="26"/>
        </w:rPr>
        <w:t xml:space="preserve">РАЗДЕЛ </w:t>
      </w:r>
      <w:r>
        <w:rPr>
          <w:rFonts w:ascii="Times New Roman" w:hAnsi="Times New Roman" w:cs="Times New Roman"/>
          <w:b/>
        </w:rPr>
        <w:t xml:space="preserve">3. </w:t>
      </w:r>
      <w:bookmarkStart w:id="3" w:name="bookmark6"/>
      <w:r>
        <w:rPr>
          <w:rFonts w:ascii="Times New Roman" w:hAnsi="Times New Roman" w:cs="Times New Roman"/>
          <w:b/>
        </w:rPr>
        <w:t>ОБЩИЕ ПРИНЦИПЫ И ПОДХОДЫ</w:t>
      </w:r>
      <w:bookmarkEnd w:id="3"/>
      <w:r>
        <w:rPr>
          <w:rFonts w:ascii="Times New Roman" w:hAnsi="Times New Roman" w:cs="Times New Roman"/>
          <w:b/>
        </w:rPr>
        <w:t xml:space="preserve"> К БЛАГОУСТРОЙСТВУ ТЕРРИТОРИЙ</w:t>
      </w:r>
    </w:p>
    <w:p w:rsidR="00C40B05" w:rsidRDefault="00E968A1">
      <w:pPr>
        <w:pStyle w:val="24"/>
        <w:numPr>
          <w:ilvl w:val="1"/>
          <w:numId w:val="14"/>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C40B05" w:rsidRDefault="00E968A1">
      <w:pPr>
        <w:pStyle w:val="24"/>
        <w:numPr>
          <w:ilvl w:val="1"/>
          <w:numId w:val="14"/>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lastRenderedPageBreak/>
        <w:t xml:space="preserve">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w:t>
      </w:r>
      <w:r>
        <w:rPr>
          <w:sz w:val="28"/>
          <w:szCs w:val="28"/>
        </w:rPr>
        <w:t>сельской среды</w:t>
      </w:r>
      <w:r>
        <w:rPr>
          <w:color w:val="000000" w:themeColor="text1"/>
          <w:sz w:val="28"/>
          <w:szCs w:val="28"/>
        </w:rPr>
        <w:t>.</w:t>
      </w:r>
    </w:p>
    <w:p w:rsidR="00C40B05" w:rsidRDefault="00E968A1">
      <w:pPr>
        <w:pStyle w:val="24"/>
        <w:numPr>
          <w:ilvl w:val="1"/>
          <w:numId w:val="14"/>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 xml:space="preserve">Первый блок задач - разработка проектной документации по благоустройству территорий. </w:t>
      </w:r>
    </w:p>
    <w:p w:rsidR="00C40B05" w:rsidRDefault="00E968A1">
      <w:pPr>
        <w:pStyle w:val="24"/>
        <w:numPr>
          <w:ilvl w:val="2"/>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Pr>
          <w:sz w:val="28"/>
          <w:szCs w:val="28"/>
        </w:rPr>
        <w:t>сельской среды</w:t>
      </w:r>
      <w:r>
        <w:rPr>
          <w:color w:val="000000" w:themeColor="text1"/>
          <w:sz w:val="28"/>
          <w:szCs w:val="28"/>
        </w:rPr>
        <w:t xml:space="preserve">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C40B05" w:rsidRDefault="00E968A1">
      <w:pPr>
        <w:pStyle w:val="afb"/>
        <w:numPr>
          <w:ilvl w:val="2"/>
          <w:numId w:val="14"/>
        </w:numPr>
        <w:tabs>
          <w:tab w:val="left" w:pos="1276"/>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C40B05" w:rsidRDefault="00E968A1">
      <w:pPr>
        <w:pStyle w:val="24"/>
        <w:numPr>
          <w:ilvl w:val="2"/>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C40B05" w:rsidRDefault="00E968A1">
      <w:pPr>
        <w:pStyle w:val="24"/>
        <w:numPr>
          <w:ilvl w:val="2"/>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C40B05" w:rsidRDefault="00E968A1">
      <w:pPr>
        <w:pStyle w:val="24"/>
        <w:numPr>
          <w:ilvl w:val="1"/>
          <w:numId w:val="14"/>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Второй блок задач - реализация проекта по благоустройству территорий.</w:t>
      </w:r>
    </w:p>
    <w:p w:rsidR="00C40B05" w:rsidRDefault="00E968A1">
      <w:pPr>
        <w:pStyle w:val="24"/>
        <w:numPr>
          <w:ilvl w:val="2"/>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40B05" w:rsidRDefault="00E968A1">
      <w:pPr>
        <w:pStyle w:val="24"/>
        <w:numPr>
          <w:ilvl w:val="1"/>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Третий блок задач - содержание объектов благоустройства.</w:t>
      </w:r>
    </w:p>
    <w:p w:rsidR="00C40B05" w:rsidRDefault="00E968A1">
      <w:pPr>
        <w:pStyle w:val="24"/>
        <w:numPr>
          <w:ilvl w:val="2"/>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C40B05" w:rsidRDefault="00E968A1">
      <w:pPr>
        <w:pStyle w:val="24"/>
        <w:numPr>
          <w:ilvl w:val="1"/>
          <w:numId w:val="14"/>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Участники деятельности по благоустройству:</w:t>
      </w:r>
    </w:p>
    <w:p w:rsidR="00C40B05" w:rsidRDefault="00E968A1">
      <w:pPr>
        <w:pStyle w:val="24"/>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C40B05" w:rsidRDefault="00E968A1">
      <w:pPr>
        <w:pStyle w:val="24"/>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lastRenderedPageBreak/>
        <w:t>б)</w:t>
      </w:r>
      <w:r>
        <w:rPr>
          <w:color w:val="000000" w:themeColor="text1"/>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C40B05" w:rsidRDefault="00E968A1">
      <w:pPr>
        <w:pStyle w:val="24"/>
        <w:shd w:val="clear" w:color="auto" w:fill="auto"/>
        <w:tabs>
          <w:tab w:val="left" w:pos="567"/>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C40B05" w:rsidRDefault="00E968A1">
      <w:pPr>
        <w:pStyle w:val="24"/>
        <w:shd w:val="clear" w:color="auto" w:fill="auto"/>
        <w:tabs>
          <w:tab w:val="left" w:pos="567"/>
          <w:tab w:val="left" w:pos="709"/>
          <w:tab w:val="left" w:pos="1224"/>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C40B05" w:rsidRDefault="00E968A1">
      <w:pPr>
        <w:pStyle w:val="24"/>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д)</w:t>
      </w:r>
      <w:r>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C40B05" w:rsidRDefault="00E968A1">
      <w:pPr>
        <w:pStyle w:val="24"/>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иные лица.</w:t>
      </w:r>
    </w:p>
    <w:p w:rsidR="00C40B05" w:rsidRDefault="00E968A1">
      <w:pPr>
        <w:pStyle w:val="24"/>
        <w:numPr>
          <w:ilvl w:val="2"/>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C40B05" w:rsidRDefault="00E968A1">
      <w:pPr>
        <w:pStyle w:val="24"/>
        <w:numPr>
          <w:ilvl w:val="1"/>
          <w:numId w:val="14"/>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C40B05" w:rsidRDefault="00E968A1">
      <w:pPr>
        <w:pStyle w:val="24"/>
        <w:numPr>
          <w:ilvl w:val="1"/>
          <w:numId w:val="14"/>
        </w:numPr>
        <w:shd w:val="clear" w:color="auto" w:fill="auto"/>
        <w:tabs>
          <w:tab w:val="left" w:pos="1134"/>
        </w:tabs>
        <w:spacing w:before="0" w:after="0" w:line="240" w:lineRule="auto"/>
        <w:ind w:left="0" w:firstLine="567"/>
        <w:jc w:val="both"/>
        <w:rPr>
          <w:color w:val="000000" w:themeColor="text1"/>
          <w:sz w:val="28"/>
          <w:szCs w:val="28"/>
        </w:rPr>
      </w:pPr>
      <w:r>
        <w:rPr>
          <w:color w:val="000000" w:themeColor="text1"/>
          <w:sz w:val="28"/>
          <w:szCs w:val="28"/>
        </w:rPr>
        <w:t xml:space="preserve">Обеспечение </w:t>
      </w:r>
      <w:r>
        <w:rPr>
          <w:sz w:val="28"/>
          <w:szCs w:val="28"/>
        </w:rPr>
        <w:t>качества сельской среды</w:t>
      </w:r>
      <w:r>
        <w:rPr>
          <w:color w:val="000000" w:themeColor="text1"/>
          <w:sz w:val="28"/>
          <w:szCs w:val="28"/>
        </w:rPr>
        <w:t xml:space="preserve"> достигается путем реализации следующих принципов:</w:t>
      </w:r>
    </w:p>
    <w:p w:rsidR="00C40B05" w:rsidRDefault="00E968A1">
      <w:pPr>
        <w:pStyle w:val="24"/>
        <w:numPr>
          <w:ilvl w:val="2"/>
          <w:numId w:val="14"/>
        </w:numPr>
        <w:shd w:val="clear" w:color="auto" w:fill="auto"/>
        <w:tabs>
          <w:tab w:val="left" w:pos="1276"/>
        </w:tabs>
        <w:spacing w:before="0" w:after="0" w:line="240" w:lineRule="auto"/>
        <w:ind w:left="0" w:firstLine="567"/>
        <w:jc w:val="both"/>
        <w:rPr>
          <w:color w:val="000000" w:themeColor="text1"/>
          <w:sz w:val="28"/>
          <w:szCs w:val="28"/>
        </w:rPr>
      </w:pPr>
      <w:r>
        <w:rPr>
          <w:color w:val="000000" w:themeColor="text1"/>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C40B05" w:rsidRDefault="00E968A1">
      <w:pPr>
        <w:pStyle w:val="24"/>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40B05" w:rsidRDefault="00E968A1">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40B05" w:rsidRDefault="00E968A1">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 xml:space="preserve">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w:t>
      </w:r>
      <w:r>
        <w:rPr>
          <w:color w:val="000000" w:themeColor="text1"/>
          <w:sz w:val="28"/>
          <w:szCs w:val="28"/>
        </w:rPr>
        <w:lastRenderedPageBreak/>
        <w:t>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40B05" w:rsidRDefault="00E968A1">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40B05" w:rsidRDefault="00E968A1">
      <w:pPr>
        <w:pStyle w:val="24"/>
        <w:shd w:val="clear" w:color="auto" w:fill="auto"/>
        <w:tabs>
          <w:tab w:val="left" w:pos="1134"/>
          <w:tab w:val="left" w:pos="1378"/>
        </w:tabs>
        <w:spacing w:before="0" w:after="0" w:line="240" w:lineRule="auto"/>
        <w:ind w:firstLine="567"/>
        <w:jc w:val="both"/>
        <w:rPr>
          <w:color w:val="000000" w:themeColor="text1"/>
          <w:sz w:val="28"/>
          <w:szCs w:val="28"/>
        </w:rPr>
      </w:pPr>
      <w:r>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40B05" w:rsidRDefault="00E968A1">
      <w:pPr>
        <w:pStyle w:val="24"/>
        <w:shd w:val="clear" w:color="auto" w:fill="auto"/>
        <w:tabs>
          <w:tab w:val="left" w:pos="1134"/>
          <w:tab w:val="left" w:pos="1383"/>
        </w:tabs>
        <w:spacing w:before="0" w:after="0" w:line="240" w:lineRule="auto"/>
        <w:ind w:firstLine="567"/>
        <w:jc w:val="both"/>
        <w:rPr>
          <w:color w:val="000000" w:themeColor="text1"/>
          <w:sz w:val="28"/>
          <w:szCs w:val="28"/>
        </w:rPr>
      </w:pPr>
      <w:r>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C40B05" w:rsidRDefault="00E968A1">
      <w:pPr>
        <w:pStyle w:val="24"/>
        <w:shd w:val="clear" w:color="auto" w:fill="auto"/>
        <w:tabs>
          <w:tab w:val="left" w:pos="1134"/>
          <w:tab w:val="left" w:pos="1383"/>
        </w:tabs>
        <w:spacing w:before="0" w:after="0" w:line="240" w:lineRule="auto"/>
        <w:ind w:firstLine="567"/>
        <w:jc w:val="both"/>
        <w:rPr>
          <w:color w:val="000000" w:themeColor="text1"/>
          <w:sz w:val="28"/>
          <w:szCs w:val="28"/>
        </w:rPr>
      </w:pPr>
      <w:r>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Pr>
          <w:color w:val="000000" w:themeColor="text1"/>
          <w:sz w:val="27"/>
          <w:szCs w:val="27"/>
        </w:rPr>
        <w:t>М</w:t>
      </w:r>
      <w:r>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 103 от 15.06.2017.</w:t>
      </w:r>
    </w:p>
    <w:p w:rsidR="00C40B05" w:rsidRDefault="00E968A1">
      <w:pPr>
        <w:pStyle w:val="aff0"/>
        <w:tabs>
          <w:tab w:val="left" w:pos="1276"/>
        </w:tabs>
        <w:ind w:firstLine="567"/>
        <w:jc w:val="both"/>
        <w:rPr>
          <w:color w:val="000000" w:themeColor="text1"/>
          <w:sz w:val="28"/>
          <w:szCs w:val="28"/>
        </w:rPr>
      </w:pPr>
      <w:r>
        <w:rPr>
          <w:color w:val="000000" w:themeColor="text1"/>
          <w:sz w:val="28"/>
          <w:szCs w:val="28"/>
        </w:rPr>
        <w:t>3.11.1. Инвентаризации подлежат все дворовые и общественные территории муниципального образования.</w:t>
      </w:r>
    </w:p>
    <w:p w:rsidR="00C40B05" w:rsidRDefault="00E968A1">
      <w:pPr>
        <w:tabs>
          <w:tab w:val="left" w:pos="1134"/>
        </w:tabs>
        <w:ind w:firstLine="567"/>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40B05" w:rsidRDefault="00E968A1">
      <w:pPr>
        <w:pStyle w:val="24"/>
        <w:shd w:val="clear" w:color="auto" w:fill="auto"/>
        <w:tabs>
          <w:tab w:val="left" w:pos="1134"/>
          <w:tab w:val="left" w:pos="1413"/>
        </w:tabs>
        <w:spacing w:before="0" w:after="0" w:line="240" w:lineRule="auto"/>
        <w:ind w:firstLine="567"/>
        <w:jc w:val="both"/>
        <w:rPr>
          <w:color w:val="000000" w:themeColor="text1"/>
          <w:sz w:val="28"/>
          <w:szCs w:val="28"/>
        </w:rPr>
      </w:pPr>
      <w:r>
        <w:rPr>
          <w:color w:val="000000" w:themeColor="text1"/>
          <w:sz w:val="28"/>
          <w:szCs w:val="28"/>
        </w:rPr>
        <w:t>3.12. В паспорте объекта благоустройства отражается следующая информация:</w:t>
      </w:r>
    </w:p>
    <w:p w:rsidR="00C40B05" w:rsidRDefault="00E968A1">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о собственниках и границах земельных участков, формирующих территорию объекта благоустройства;</w:t>
      </w:r>
    </w:p>
    <w:p w:rsidR="00C40B05" w:rsidRDefault="00E968A1">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ситуационный план;</w:t>
      </w:r>
    </w:p>
    <w:p w:rsidR="00C40B05" w:rsidRDefault="00E968A1">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элементы благоустройства,</w:t>
      </w:r>
    </w:p>
    <w:p w:rsidR="00C40B05" w:rsidRDefault="00E968A1">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сведения о текущем состоянии;</w:t>
      </w:r>
    </w:p>
    <w:p w:rsidR="00C40B05" w:rsidRDefault="00E968A1">
      <w:pPr>
        <w:pStyle w:val="24"/>
        <w:numPr>
          <w:ilvl w:val="0"/>
          <w:numId w:val="2"/>
        </w:numPr>
        <w:shd w:val="clear" w:color="auto" w:fill="auto"/>
        <w:tabs>
          <w:tab w:val="left" w:pos="567"/>
          <w:tab w:val="left" w:pos="1134"/>
        </w:tabs>
        <w:spacing w:before="0" w:after="0" w:line="240" w:lineRule="auto"/>
        <w:ind w:left="0" w:firstLine="567"/>
        <w:jc w:val="both"/>
        <w:rPr>
          <w:color w:val="000000" w:themeColor="text1"/>
          <w:sz w:val="28"/>
          <w:szCs w:val="28"/>
        </w:rPr>
      </w:pPr>
      <w:r>
        <w:rPr>
          <w:color w:val="000000" w:themeColor="text1"/>
          <w:sz w:val="28"/>
          <w:szCs w:val="28"/>
        </w:rPr>
        <w:t>сведения о планируемых мероприятиях по благоустройству территорий.</w:t>
      </w:r>
    </w:p>
    <w:p w:rsidR="00C40B05" w:rsidRDefault="00E968A1">
      <w:pPr>
        <w:pStyle w:val="24"/>
        <w:shd w:val="clear" w:color="auto" w:fill="auto"/>
        <w:tabs>
          <w:tab w:val="left" w:pos="1134"/>
          <w:tab w:val="left" w:pos="1383"/>
        </w:tabs>
        <w:spacing w:before="0" w:after="0" w:line="240" w:lineRule="auto"/>
        <w:ind w:firstLine="567"/>
        <w:jc w:val="both"/>
        <w:rPr>
          <w:color w:val="000000" w:themeColor="text1"/>
          <w:sz w:val="28"/>
          <w:szCs w:val="28"/>
        </w:rPr>
      </w:pPr>
      <w:r>
        <w:rPr>
          <w:color w:val="000000" w:themeColor="text1"/>
          <w:sz w:val="28"/>
          <w:szCs w:val="28"/>
        </w:rPr>
        <w:t xml:space="preserve">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w:t>
      </w:r>
      <w:r>
        <w:rPr>
          <w:color w:val="000000" w:themeColor="text1"/>
          <w:sz w:val="28"/>
          <w:szCs w:val="28"/>
        </w:rPr>
        <w:lastRenderedPageBreak/>
        <w:t>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C40B05" w:rsidRDefault="00E968A1">
      <w:pPr>
        <w:pStyle w:val="24"/>
        <w:shd w:val="clear" w:color="auto" w:fill="auto"/>
        <w:tabs>
          <w:tab w:val="left" w:pos="1134"/>
          <w:tab w:val="left" w:pos="1378"/>
        </w:tabs>
        <w:spacing w:before="0" w:after="0" w:line="240" w:lineRule="auto"/>
        <w:ind w:firstLine="567"/>
        <w:jc w:val="both"/>
        <w:rPr>
          <w:color w:val="000000" w:themeColor="text1"/>
          <w:sz w:val="28"/>
          <w:szCs w:val="28"/>
        </w:rPr>
      </w:pPr>
      <w:r>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40B05" w:rsidRDefault="00C40B05">
      <w:pPr>
        <w:pStyle w:val="24"/>
        <w:shd w:val="clear" w:color="auto" w:fill="auto"/>
        <w:tabs>
          <w:tab w:val="left" w:pos="1134"/>
          <w:tab w:val="left" w:pos="1378"/>
        </w:tabs>
        <w:spacing w:before="0" w:after="0" w:line="240" w:lineRule="auto"/>
        <w:ind w:firstLine="567"/>
        <w:jc w:val="both"/>
        <w:rPr>
          <w:color w:val="000000" w:themeColor="text1"/>
          <w:sz w:val="28"/>
          <w:szCs w:val="28"/>
        </w:rPr>
      </w:pPr>
    </w:p>
    <w:p w:rsidR="00C40B05" w:rsidRDefault="00E968A1">
      <w:pPr>
        <w:jc w:val="center"/>
      </w:pPr>
      <w:r>
        <w:rPr>
          <w:rFonts w:ascii="Times New Roman" w:hAnsi="Times New Roman" w:cs="Times New Roman"/>
          <w:b/>
          <w:sz w:val="26"/>
          <w:szCs w:val="26"/>
        </w:rPr>
        <w:t xml:space="preserve">РАЗДЕЛ </w:t>
      </w:r>
      <w:bookmarkStart w:id="4" w:name="bookmark7"/>
      <w:r>
        <w:rPr>
          <w:rFonts w:ascii="Times New Roman" w:hAnsi="Times New Roman" w:cs="Times New Roman"/>
          <w:b/>
        </w:rPr>
        <w:t xml:space="preserve">4. ФОРМЫ И МЕХАНИЗМЫ ОБЩЕСТВЕННОГО УЧАСТИЯ В ПРИНЯТИИ РЕШЕНИЙ И РЕАЛИЗАЦИИ ПРОЕКТОВ КОМПЛЕКСНОГО БЛАГОУСТРОЙСТВА И РАЗВИТИЯ </w:t>
      </w:r>
      <w:bookmarkEnd w:id="4"/>
      <w:r>
        <w:rPr>
          <w:rFonts w:ascii="Times New Roman" w:hAnsi="Times New Roman" w:cs="Times New Roman"/>
          <w:b/>
        </w:rPr>
        <w:t xml:space="preserve">СЕЛЬСКОЙ </w:t>
      </w:r>
      <w:bookmarkStart w:id="5" w:name="bookmark8"/>
      <w:r>
        <w:rPr>
          <w:rFonts w:ascii="Times New Roman" w:hAnsi="Times New Roman" w:cs="Times New Roman"/>
          <w:b/>
        </w:rPr>
        <w:t>СРЕДЫ</w:t>
      </w:r>
      <w:bookmarkEnd w:id="5"/>
      <w:r>
        <w:rPr>
          <w:rFonts w:ascii="Times New Roman" w:hAnsi="Times New Roman" w:cs="Times New Roman"/>
          <w:b/>
        </w:rPr>
        <w:t>.</w:t>
      </w:r>
    </w:p>
    <w:p w:rsidR="00C40B05" w:rsidRDefault="00E968A1">
      <w:pPr>
        <w:pStyle w:val="24"/>
        <w:numPr>
          <w:ilvl w:val="6"/>
          <w:numId w:val="6"/>
        </w:numPr>
        <w:shd w:val="clear" w:color="auto" w:fill="auto"/>
        <w:spacing w:before="0" w:after="0" w:line="240" w:lineRule="auto"/>
        <w:ind w:firstLine="567"/>
        <w:jc w:val="left"/>
      </w:pPr>
      <w:r>
        <w:rPr>
          <w:color w:val="000000" w:themeColor="text1"/>
          <w:sz w:val="28"/>
          <w:szCs w:val="28"/>
        </w:rPr>
        <w:t>4.1. Задачи, эффективность и формы общественного участия.</w:t>
      </w:r>
    </w:p>
    <w:p w:rsidR="00C40B05" w:rsidRDefault="00E968A1">
      <w:pPr>
        <w:pStyle w:val="24"/>
        <w:shd w:val="clear" w:color="auto" w:fill="auto"/>
        <w:tabs>
          <w:tab w:val="left" w:pos="1455"/>
        </w:tabs>
        <w:spacing w:before="0" w:after="0" w:line="240" w:lineRule="auto"/>
        <w:ind w:firstLine="567"/>
        <w:jc w:val="both"/>
        <w:rPr>
          <w:color w:val="000000" w:themeColor="text1"/>
          <w:sz w:val="28"/>
          <w:szCs w:val="28"/>
        </w:rPr>
      </w:pPr>
      <w:r>
        <w:rPr>
          <w:color w:val="000000" w:themeColor="text1"/>
          <w:sz w:val="28"/>
          <w:szCs w:val="28"/>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Pr>
          <w:sz w:val="28"/>
          <w:szCs w:val="28"/>
        </w:rPr>
        <w:t>сельской средой</w:t>
      </w:r>
      <w:r>
        <w:rPr>
          <w:color w:val="000000" w:themeColor="text1"/>
          <w:sz w:val="28"/>
          <w:szCs w:val="28"/>
        </w:rPr>
        <w:t>, формирует положительный эмоциональный фон, ведет к повышению позитивного восприятия качества жизни.</w:t>
      </w:r>
    </w:p>
    <w:p w:rsidR="00C40B05" w:rsidRDefault="00E968A1">
      <w:pPr>
        <w:pStyle w:val="24"/>
        <w:shd w:val="clear" w:color="auto" w:fill="auto"/>
        <w:tabs>
          <w:tab w:val="left" w:pos="1455"/>
        </w:tabs>
        <w:spacing w:before="0" w:after="0" w:line="240" w:lineRule="auto"/>
        <w:ind w:firstLine="567"/>
        <w:jc w:val="both"/>
        <w:rPr>
          <w:color w:val="000000" w:themeColor="text1"/>
          <w:sz w:val="28"/>
          <w:szCs w:val="28"/>
        </w:rPr>
      </w:pPr>
      <w:r>
        <w:rPr>
          <w:color w:val="000000" w:themeColor="text1"/>
          <w:sz w:val="28"/>
          <w:szCs w:val="28"/>
        </w:rPr>
        <w:t xml:space="preserve">4.1.2. Участие общественности в развитии </w:t>
      </w:r>
      <w:r>
        <w:rPr>
          <w:sz w:val="28"/>
          <w:szCs w:val="28"/>
        </w:rPr>
        <w:t>сельской среды</w:t>
      </w:r>
      <w:r>
        <w:rPr>
          <w:color w:val="000000" w:themeColor="text1"/>
          <w:sz w:val="28"/>
          <w:szCs w:val="28"/>
        </w:rPr>
        <w:t xml:space="preserve">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C40B05" w:rsidRDefault="00E968A1">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40B05" w:rsidRDefault="00E968A1">
      <w:pPr>
        <w:pStyle w:val="24"/>
        <w:shd w:val="clear" w:color="auto" w:fill="auto"/>
        <w:tabs>
          <w:tab w:val="left" w:pos="1455"/>
        </w:tabs>
        <w:spacing w:before="0" w:after="0" w:line="240" w:lineRule="auto"/>
        <w:ind w:firstLine="567"/>
        <w:jc w:val="both"/>
        <w:rPr>
          <w:color w:val="000000" w:themeColor="text1"/>
          <w:sz w:val="28"/>
          <w:szCs w:val="28"/>
        </w:rPr>
      </w:pPr>
      <w:r>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C40B05" w:rsidRDefault="00E968A1">
      <w:pPr>
        <w:pStyle w:val="24"/>
        <w:shd w:val="clear" w:color="auto" w:fill="auto"/>
        <w:tabs>
          <w:tab w:val="left" w:pos="993"/>
          <w:tab w:val="left" w:pos="1134"/>
        </w:tabs>
        <w:spacing w:before="0" w:after="0" w:line="240" w:lineRule="auto"/>
        <w:ind w:firstLine="567"/>
        <w:jc w:val="both"/>
        <w:rPr>
          <w:color w:val="000000" w:themeColor="text1"/>
          <w:sz w:val="28"/>
          <w:szCs w:val="28"/>
        </w:rPr>
      </w:pPr>
      <w:r>
        <w:rPr>
          <w:color w:val="000000" w:themeColor="text1"/>
          <w:sz w:val="28"/>
          <w:szCs w:val="28"/>
        </w:rPr>
        <w:t>4.2. Основные решения по формирования институтов общественного участия:</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а)</w:t>
      </w:r>
      <w:r>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40B05" w:rsidRDefault="00E968A1">
      <w:pPr>
        <w:pStyle w:val="24"/>
        <w:shd w:val="clear" w:color="auto" w:fill="auto"/>
        <w:tabs>
          <w:tab w:val="left" w:pos="1071"/>
        </w:tabs>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использование внутренних правил, регулирующих процесс общественного участия;</w:t>
      </w:r>
    </w:p>
    <w:p w:rsidR="00C40B05" w:rsidRDefault="00E968A1">
      <w:pPr>
        <w:pStyle w:val="24"/>
        <w:shd w:val="clear" w:color="auto" w:fill="auto"/>
        <w:tabs>
          <w:tab w:val="left" w:pos="1071"/>
        </w:tabs>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 xml:space="preserve">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w:t>
      </w:r>
      <w:r>
        <w:rPr>
          <w:color w:val="000000" w:themeColor="text1"/>
          <w:sz w:val="28"/>
          <w:szCs w:val="28"/>
        </w:rPr>
        <w:lastRenderedPageBreak/>
        <w:t>технической сложности решаемых задач и отсутствия достаточной глубины специальных знаний у заинтересованных лиц;</w:t>
      </w:r>
    </w:p>
    <w:p w:rsidR="00C40B05" w:rsidRDefault="00E968A1">
      <w:pPr>
        <w:pStyle w:val="24"/>
        <w:shd w:val="clear" w:color="auto" w:fill="auto"/>
        <w:tabs>
          <w:tab w:val="left" w:pos="1038"/>
        </w:tabs>
        <w:spacing w:before="0" w:after="0" w:line="240" w:lineRule="auto"/>
        <w:ind w:firstLine="567"/>
        <w:jc w:val="both"/>
        <w:rPr>
          <w:color w:val="000000" w:themeColor="text1"/>
          <w:sz w:val="28"/>
          <w:szCs w:val="28"/>
        </w:rPr>
      </w:pPr>
      <w:r>
        <w:rPr>
          <w:color w:val="000000" w:themeColor="text1"/>
          <w:sz w:val="28"/>
          <w:szCs w:val="28"/>
        </w:rPr>
        <w:t>г)</w:t>
      </w:r>
      <w:r>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C40B05" w:rsidRDefault="00E968A1">
      <w:pPr>
        <w:pStyle w:val="24"/>
        <w:numPr>
          <w:ilvl w:val="0"/>
          <w:numId w:val="3"/>
        </w:numPr>
        <w:shd w:val="clear" w:color="auto" w:fill="auto"/>
        <w:tabs>
          <w:tab w:val="left" w:pos="969"/>
        </w:tabs>
        <w:spacing w:before="0" w:after="0" w:line="240" w:lineRule="auto"/>
        <w:ind w:left="0" w:firstLine="567"/>
        <w:jc w:val="both"/>
        <w:rPr>
          <w:color w:val="000000" w:themeColor="text1"/>
          <w:sz w:val="28"/>
          <w:szCs w:val="28"/>
        </w:rPr>
      </w:pPr>
      <w:r>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C40B05" w:rsidRDefault="00E968A1">
      <w:pPr>
        <w:pStyle w:val="24"/>
        <w:numPr>
          <w:ilvl w:val="0"/>
          <w:numId w:val="3"/>
        </w:numPr>
        <w:shd w:val="clear" w:color="auto" w:fill="auto"/>
        <w:tabs>
          <w:tab w:val="left" w:pos="1020"/>
          <w:tab w:val="left" w:pos="1862"/>
        </w:tabs>
        <w:spacing w:before="0" w:after="0" w:line="240" w:lineRule="auto"/>
        <w:ind w:left="0" w:firstLine="567"/>
        <w:jc w:val="both"/>
        <w:rPr>
          <w:color w:val="000000" w:themeColor="text1"/>
          <w:sz w:val="28"/>
          <w:szCs w:val="28"/>
        </w:rPr>
      </w:pPr>
      <w:r>
        <w:rPr>
          <w:color w:val="000000" w:themeColor="text1"/>
          <w:sz w:val="28"/>
          <w:szCs w:val="28"/>
        </w:rPr>
        <w:t>этап:</w:t>
      </w:r>
      <w:r>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40B05" w:rsidRDefault="00E968A1">
      <w:pPr>
        <w:pStyle w:val="24"/>
        <w:numPr>
          <w:ilvl w:val="0"/>
          <w:numId w:val="3"/>
        </w:numPr>
        <w:shd w:val="clear" w:color="auto" w:fill="auto"/>
        <w:tabs>
          <w:tab w:val="left" w:pos="1020"/>
          <w:tab w:val="left" w:pos="1862"/>
        </w:tabs>
        <w:spacing w:before="0" w:after="0" w:line="240" w:lineRule="auto"/>
        <w:ind w:left="0" w:firstLine="567"/>
        <w:jc w:val="both"/>
        <w:rPr>
          <w:color w:val="000000" w:themeColor="text1"/>
          <w:sz w:val="28"/>
          <w:szCs w:val="28"/>
        </w:rPr>
      </w:pPr>
      <w:r>
        <w:rPr>
          <w:color w:val="000000" w:themeColor="text1"/>
          <w:sz w:val="28"/>
          <w:szCs w:val="28"/>
        </w:rPr>
        <w:t>этап:</w:t>
      </w:r>
      <w:r>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C40B05" w:rsidRDefault="00E968A1">
      <w:pPr>
        <w:pStyle w:val="24"/>
        <w:numPr>
          <w:ilvl w:val="0"/>
          <w:numId w:val="3"/>
        </w:numPr>
        <w:shd w:val="clear" w:color="auto" w:fill="auto"/>
        <w:tabs>
          <w:tab w:val="left" w:pos="969"/>
        </w:tabs>
        <w:spacing w:before="0" w:after="0" w:line="240" w:lineRule="auto"/>
        <w:ind w:left="0" w:firstLine="567"/>
        <w:jc w:val="both"/>
        <w:rPr>
          <w:color w:val="000000" w:themeColor="text1"/>
          <w:sz w:val="28"/>
          <w:szCs w:val="28"/>
        </w:rPr>
      </w:pPr>
      <w:r>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C40B05" w:rsidRDefault="00E968A1">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C40B05" w:rsidRDefault="00E968A1">
      <w:pPr>
        <w:pStyle w:val="24"/>
        <w:shd w:val="clear" w:color="auto" w:fill="auto"/>
        <w:tabs>
          <w:tab w:val="left" w:pos="1455"/>
        </w:tabs>
        <w:spacing w:before="0" w:after="0" w:line="240" w:lineRule="auto"/>
        <w:ind w:firstLine="567"/>
        <w:jc w:val="both"/>
        <w:rPr>
          <w:color w:val="000000" w:themeColor="text1"/>
          <w:sz w:val="28"/>
          <w:szCs w:val="28"/>
        </w:rPr>
      </w:pPr>
      <w:r>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C40B05" w:rsidRDefault="00E968A1">
      <w:pPr>
        <w:pStyle w:val="24"/>
        <w:shd w:val="clear" w:color="auto" w:fill="auto"/>
        <w:tabs>
          <w:tab w:val="left" w:pos="1446"/>
        </w:tabs>
        <w:spacing w:before="0" w:after="0" w:line="240" w:lineRule="auto"/>
        <w:ind w:firstLine="567"/>
        <w:jc w:val="both"/>
        <w:rPr>
          <w:color w:val="000000" w:themeColor="text1"/>
          <w:sz w:val="28"/>
          <w:szCs w:val="28"/>
        </w:rPr>
      </w:pPr>
      <w:r>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Pr>
          <w:sz w:val="28"/>
          <w:szCs w:val="28"/>
        </w:rPr>
        <w:t>сельской среды</w:t>
      </w:r>
      <w:r>
        <w:rPr>
          <w:color w:val="000000" w:themeColor="text1"/>
          <w:sz w:val="28"/>
          <w:szCs w:val="28"/>
        </w:rPr>
        <w:t xml:space="preserve">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C40B05" w:rsidRDefault="00E968A1">
      <w:pPr>
        <w:pStyle w:val="24"/>
        <w:shd w:val="clear" w:color="auto" w:fill="auto"/>
        <w:tabs>
          <w:tab w:val="left" w:pos="1446"/>
        </w:tabs>
        <w:spacing w:before="0" w:after="0" w:line="240" w:lineRule="auto"/>
        <w:ind w:firstLine="567"/>
        <w:jc w:val="both"/>
        <w:rPr>
          <w:color w:val="000000" w:themeColor="text1"/>
          <w:sz w:val="28"/>
          <w:szCs w:val="28"/>
        </w:rPr>
      </w:pPr>
      <w:r>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40B05" w:rsidRDefault="00E968A1">
      <w:pPr>
        <w:pStyle w:val="24"/>
        <w:shd w:val="clear" w:color="auto" w:fill="auto"/>
        <w:tabs>
          <w:tab w:val="left" w:pos="1446"/>
        </w:tabs>
        <w:spacing w:before="0" w:after="0" w:line="240" w:lineRule="auto"/>
        <w:ind w:firstLine="567"/>
        <w:jc w:val="both"/>
        <w:rPr>
          <w:color w:val="000000" w:themeColor="text1"/>
          <w:sz w:val="28"/>
          <w:szCs w:val="28"/>
        </w:rPr>
      </w:pPr>
      <w:r>
        <w:rPr>
          <w:color w:val="000000" w:themeColor="text1"/>
          <w:sz w:val="28"/>
          <w:szCs w:val="28"/>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C40B05" w:rsidRDefault="00E968A1">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 xml:space="preserve">4.3.Формы общественного участия в благоустройстве </w:t>
      </w:r>
      <w:r>
        <w:rPr>
          <w:sz w:val="28"/>
          <w:szCs w:val="28"/>
        </w:rPr>
        <w:t>сельской среды</w:t>
      </w:r>
      <w:r>
        <w:rPr>
          <w:color w:val="000000" w:themeColor="text1"/>
          <w:sz w:val="28"/>
          <w:szCs w:val="28"/>
        </w:rPr>
        <w:t>.</w:t>
      </w:r>
    </w:p>
    <w:p w:rsidR="00C40B05" w:rsidRDefault="00E968A1">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lastRenderedPageBreak/>
        <w:t>а)</w:t>
      </w:r>
      <w:r>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г)</w:t>
      </w:r>
      <w:r>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C40B05" w:rsidRDefault="00E968A1">
      <w:pPr>
        <w:pStyle w:val="24"/>
        <w:shd w:val="clear" w:color="auto" w:fill="auto"/>
        <w:tabs>
          <w:tab w:val="left" w:pos="1106"/>
        </w:tabs>
        <w:spacing w:before="0" w:after="0" w:line="240" w:lineRule="auto"/>
        <w:ind w:firstLine="567"/>
        <w:jc w:val="both"/>
        <w:rPr>
          <w:color w:val="000000" w:themeColor="text1"/>
          <w:sz w:val="28"/>
          <w:szCs w:val="28"/>
        </w:rPr>
      </w:pPr>
      <w:r>
        <w:rPr>
          <w:color w:val="000000" w:themeColor="text1"/>
          <w:sz w:val="28"/>
          <w:szCs w:val="28"/>
        </w:rPr>
        <w:t>д)</w:t>
      </w:r>
      <w:r>
        <w:rPr>
          <w:color w:val="000000" w:themeColor="text1"/>
          <w:sz w:val="28"/>
          <w:szCs w:val="28"/>
        </w:rPr>
        <w:tab/>
        <w:t>консультации по предполагаемым типам озеленения с учетом рекомендаций опытных дендрологов;</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е)</w:t>
      </w:r>
      <w:r>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ж)</w:t>
      </w:r>
      <w:r>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40B05" w:rsidRDefault="00E968A1">
      <w:pPr>
        <w:pStyle w:val="24"/>
        <w:shd w:val="clear" w:color="auto" w:fill="auto"/>
        <w:tabs>
          <w:tab w:val="left" w:pos="1110"/>
        </w:tabs>
        <w:spacing w:before="0" w:after="0" w:line="240" w:lineRule="auto"/>
        <w:ind w:firstLine="567"/>
        <w:jc w:val="both"/>
        <w:rPr>
          <w:color w:val="000000" w:themeColor="text1"/>
          <w:sz w:val="28"/>
          <w:szCs w:val="28"/>
        </w:rPr>
      </w:pPr>
      <w:r>
        <w:rPr>
          <w:color w:val="000000" w:themeColor="text1"/>
          <w:sz w:val="28"/>
          <w:szCs w:val="28"/>
        </w:rPr>
        <w:t>и)</w:t>
      </w:r>
      <w:r>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40B05" w:rsidRDefault="00E968A1">
      <w:pPr>
        <w:pStyle w:val="24"/>
        <w:shd w:val="clear" w:color="auto" w:fill="auto"/>
        <w:tabs>
          <w:tab w:val="left" w:pos="1119"/>
        </w:tabs>
        <w:spacing w:before="0" w:after="0" w:line="240" w:lineRule="auto"/>
        <w:ind w:firstLine="567"/>
        <w:jc w:val="both"/>
        <w:rPr>
          <w:color w:val="000000" w:themeColor="text1"/>
          <w:sz w:val="28"/>
          <w:szCs w:val="28"/>
        </w:rPr>
      </w:pPr>
      <w:r>
        <w:rPr>
          <w:color w:val="000000" w:themeColor="text1"/>
          <w:sz w:val="28"/>
          <w:szCs w:val="28"/>
        </w:rPr>
        <w:t>к)</w:t>
      </w:r>
      <w:r>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л)</w:t>
      </w:r>
      <w:r>
        <w:rPr>
          <w:color w:val="000000" w:themeColor="text1"/>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40B05" w:rsidRDefault="00E968A1">
      <w:pPr>
        <w:pStyle w:val="24"/>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4.4.Для организации общественного участия наладить информирование общественности о возможностях участия в процессе благоустройства.</w:t>
      </w:r>
    </w:p>
    <w:p w:rsidR="00C40B05" w:rsidRDefault="00E968A1">
      <w:pPr>
        <w:pStyle w:val="24"/>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4.4.1. Информирование осуществляется путем:</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а)</w:t>
      </w:r>
      <w:r>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40B05" w:rsidRDefault="00E968A1">
      <w:pPr>
        <w:pStyle w:val="24"/>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w:t>
      </w:r>
      <w:r>
        <w:rPr>
          <w:color w:val="000000" w:themeColor="text1"/>
          <w:sz w:val="28"/>
          <w:szCs w:val="28"/>
        </w:rPr>
        <w:lastRenderedPageBreak/>
        <w:t>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40B05" w:rsidRDefault="00E968A1">
      <w:pPr>
        <w:pStyle w:val="24"/>
        <w:shd w:val="clear" w:color="auto" w:fill="auto"/>
        <w:tabs>
          <w:tab w:val="left" w:pos="1110"/>
        </w:tabs>
        <w:spacing w:before="0" w:after="0" w:line="240" w:lineRule="auto"/>
        <w:ind w:firstLine="567"/>
        <w:jc w:val="both"/>
        <w:rPr>
          <w:color w:val="000000" w:themeColor="text1"/>
          <w:sz w:val="28"/>
          <w:szCs w:val="28"/>
        </w:rPr>
      </w:pPr>
      <w:r>
        <w:rPr>
          <w:color w:val="000000" w:themeColor="text1"/>
          <w:sz w:val="28"/>
          <w:szCs w:val="28"/>
        </w:rPr>
        <w:t>г)</w:t>
      </w:r>
      <w:r>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C40B05" w:rsidRDefault="00E968A1">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д)</w:t>
      </w:r>
      <w:r>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е)</w:t>
      </w:r>
      <w:r>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40B05" w:rsidRDefault="00E968A1">
      <w:pPr>
        <w:pStyle w:val="24"/>
        <w:shd w:val="clear" w:color="auto" w:fill="auto"/>
        <w:tabs>
          <w:tab w:val="left" w:pos="567"/>
          <w:tab w:val="left" w:pos="851"/>
          <w:tab w:val="left" w:pos="1134"/>
        </w:tabs>
        <w:spacing w:before="0" w:after="0" w:line="240" w:lineRule="auto"/>
        <w:ind w:firstLine="567"/>
        <w:jc w:val="both"/>
        <w:rPr>
          <w:color w:val="000000" w:themeColor="text1"/>
          <w:sz w:val="28"/>
          <w:szCs w:val="28"/>
        </w:rPr>
      </w:pPr>
      <w:r>
        <w:rPr>
          <w:color w:val="000000" w:themeColor="text1"/>
          <w:sz w:val="28"/>
          <w:szCs w:val="28"/>
        </w:rPr>
        <w:t>ж)</w:t>
      </w:r>
      <w:r>
        <w:rPr>
          <w:color w:val="000000" w:themeColor="text1"/>
          <w:sz w:val="28"/>
          <w:szCs w:val="28"/>
        </w:rPr>
        <w:tab/>
        <w:t>индивидуальных приглашений участников встречи лично, по электронной почте или по телефону;</w:t>
      </w:r>
    </w:p>
    <w:p w:rsidR="00C40B05" w:rsidRDefault="00E968A1">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и)</w:t>
      </w:r>
      <w:r>
        <w:rPr>
          <w:color w:val="000000" w:themeColor="text1"/>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40B05" w:rsidRDefault="00E968A1">
      <w:pPr>
        <w:pStyle w:val="24"/>
        <w:shd w:val="clear" w:color="auto" w:fill="auto"/>
        <w:tabs>
          <w:tab w:val="left" w:pos="1294"/>
        </w:tabs>
        <w:spacing w:before="0" w:after="0" w:line="240" w:lineRule="auto"/>
        <w:ind w:firstLine="567"/>
        <w:jc w:val="both"/>
        <w:rPr>
          <w:color w:val="000000" w:themeColor="text1"/>
          <w:sz w:val="28"/>
          <w:szCs w:val="28"/>
        </w:rPr>
      </w:pPr>
      <w:r>
        <w:rPr>
          <w:color w:val="000000" w:themeColor="text1"/>
          <w:sz w:val="28"/>
          <w:szCs w:val="28"/>
        </w:rPr>
        <w:t>4.5. Механизмы общественного участия.</w:t>
      </w:r>
    </w:p>
    <w:p w:rsidR="00C40B05" w:rsidRDefault="00E968A1">
      <w:pPr>
        <w:pStyle w:val="24"/>
        <w:numPr>
          <w:ilvl w:val="4"/>
          <w:numId w:val="7"/>
        </w:numPr>
        <w:shd w:val="clear" w:color="auto" w:fill="auto"/>
        <w:tabs>
          <w:tab w:val="left" w:pos="426"/>
        </w:tabs>
        <w:spacing w:before="0" w:after="0" w:line="240" w:lineRule="auto"/>
        <w:ind w:firstLine="567"/>
        <w:jc w:val="both"/>
        <w:rPr>
          <w:color w:val="000000" w:themeColor="text1"/>
          <w:sz w:val="28"/>
          <w:szCs w:val="28"/>
        </w:rPr>
      </w:pPr>
      <w:r>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C40B05" w:rsidRDefault="00E968A1">
      <w:pPr>
        <w:pStyle w:val="24"/>
        <w:shd w:val="clear" w:color="auto" w:fill="auto"/>
        <w:tabs>
          <w:tab w:val="left" w:pos="1441"/>
        </w:tabs>
        <w:spacing w:before="0" w:after="0" w:line="240" w:lineRule="auto"/>
        <w:ind w:firstLine="567"/>
        <w:jc w:val="both"/>
        <w:rPr>
          <w:color w:val="000000" w:themeColor="text1"/>
          <w:sz w:val="28"/>
          <w:szCs w:val="28"/>
        </w:rPr>
      </w:pPr>
      <w:r>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40B05" w:rsidRDefault="00E968A1">
      <w:pPr>
        <w:pStyle w:val="24"/>
        <w:shd w:val="clear" w:color="auto" w:fill="auto"/>
        <w:tabs>
          <w:tab w:val="left" w:pos="1441"/>
        </w:tabs>
        <w:spacing w:before="0" w:after="0" w:line="240" w:lineRule="auto"/>
        <w:ind w:firstLine="567"/>
        <w:jc w:val="both"/>
        <w:rPr>
          <w:color w:val="000000" w:themeColor="text1"/>
          <w:sz w:val="28"/>
          <w:szCs w:val="28"/>
        </w:rPr>
      </w:pPr>
      <w:r>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C40B05" w:rsidRDefault="00E968A1">
      <w:pPr>
        <w:pStyle w:val="24"/>
        <w:shd w:val="clear" w:color="auto" w:fill="auto"/>
        <w:tabs>
          <w:tab w:val="left" w:pos="1446"/>
        </w:tabs>
        <w:spacing w:before="0" w:after="0" w:line="240" w:lineRule="auto"/>
        <w:ind w:firstLine="567"/>
        <w:jc w:val="both"/>
        <w:rPr>
          <w:color w:val="000000" w:themeColor="text1"/>
          <w:sz w:val="28"/>
          <w:szCs w:val="28"/>
        </w:rPr>
      </w:pPr>
      <w:r>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40B05" w:rsidRDefault="00E968A1">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lastRenderedPageBreak/>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ивозможности включения  в этот процесс на любом этапе.</w:t>
      </w:r>
    </w:p>
    <w:p w:rsidR="00C40B05" w:rsidRDefault="00E968A1">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C40B05" w:rsidRDefault="00E968A1">
      <w:pPr>
        <w:pStyle w:val="24"/>
        <w:shd w:val="clear" w:color="auto" w:fill="auto"/>
        <w:tabs>
          <w:tab w:val="left" w:pos="1450"/>
        </w:tabs>
        <w:spacing w:before="0" w:after="0" w:line="240" w:lineRule="auto"/>
        <w:ind w:firstLine="567"/>
        <w:jc w:val="both"/>
        <w:rPr>
          <w:color w:val="000000" w:themeColor="text1"/>
          <w:sz w:val="28"/>
          <w:szCs w:val="28"/>
        </w:rPr>
      </w:pPr>
      <w:r>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40B05" w:rsidRDefault="00E968A1">
      <w:pPr>
        <w:pStyle w:val="24"/>
        <w:shd w:val="clear" w:color="auto" w:fill="auto"/>
        <w:tabs>
          <w:tab w:val="left" w:pos="1580"/>
        </w:tabs>
        <w:spacing w:before="0" w:after="0" w:line="240" w:lineRule="auto"/>
        <w:ind w:firstLine="567"/>
        <w:jc w:val="both"/>
        <w:rPr>
          <w:color w:val="000000" w:themeColor="text1"/>
          <w:sz w:val="28"/>
          <w:szCs w:val="28"/>
        </w:rPr>
      </w:pPr>
      <w:r>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4.6. Участие лиц, осуществляющих предпринимательскую деятельность.</w:t>
      </w:r>
    </w:p>
    <w:p w:rsidR="00C40B05" w:rsidRDefault="00E968A1">
      <w:pPr>
        <w:pStyle w:val="24"/>
        <w:shd w:val="clear" w:color="auto" w:fill="auto"/>
        <w:tabs>
          <w:tab w:val="left" w:pos="1441"/>
        </w:tabs>
        <w:spacing w:before="0" w:after="0" w:line="240" w:lineRule="auto"/>
        <w:ind w:firstLine="567"/>
        <w:jc w:val="both"/>
        <w:rPr>
          <w:color w:val="000000" w:themeColor="text1"/>
          <w:sz w:val="28"/>
          <w:szCs w:val="28"/>
        </w:rPr>
      </w:pPr>
      <w:r>
        <w:rPr>
          <w:color w:val="000000" w:themeColor="text1"/>
          <w:sz w:val="28"/>
          <w:szCs w:val="28"/>
        </w:rPr>
        <w:t xml:space="preserve">4.6.1. При создании комфортной </w:t>
      </w:r>
      <w:r>
        <w:rPr>
          <w:sz w:val="28"/>
          <w:szCs w:val="28"/>
        </w:rPr>
        <w:t>сельской среды</w:t>
      </w:r>
      <w:r>
        <w:rPr>
          <w:color w:val="000000" w:themeColor="text1"/>
          <w:sz w:val="28"/>
          <w:szCs w:val="28"/>
        </w:rPr>
        <w:t xml:space="preserve">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C40B05" w:rsidRDefault="00E968A1">
      <w:pPr>
        <w:pStyle w:val="24"/>
        <w:shd w:val="clear" w:color="auto" w:fill="auto"/>
        <w:tabs>
          <w:tab w:val="left" w:pos="1458"/>
        </w:tabs>
        <w:spacing w:before="0" w:after="0" w:line="240" w:lineRule="auto"/>
        <w:ind w:firstLine="567"/>
        <w:jc w:val="both"/>
        <w:rPr>
          <w:color w:val="000000" w:themeColor="text1"/>
          <w:sz w:val="28"/>
          <w:szCs w:val="28"/>
        </w:rPr>
      </w:pPr>
      <w:r>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а)</w:t>
      </w:r>
      <w:r>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в строительстве, реконструкции, реставрации объектов недвижимости;</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w:t>
      </w:r>
      <w:r>
        <w:rPr>
          <w:color w:val="000000" w:themeColor="text1"/>
          <w:sz w:val="28"/>
          <w:szCs w:val="28"/>
        </w:rPr>
        <w:tab/>
        <w:t>в производстве или размещении элементов благоустройства;</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д)</w:t>
      </w:r>
      <w:r>
        <w:rPr>
          <w:color w:val="000000" w:themeColor="text1"/>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е)</w:t>
      </w:r>
      <w:r>
        <w:rPr>
          <w:color w:val="000000" w:themeColor="text1"/>
          <w:sz w:val="28"/>
          <w:szCs w:val="28"/>
        </w:rPr>
        <w:tab/>
        <w:t>в организации мероприятий обеспечивающих приток посетителей на благоустраиваемые общественные пространства;</w:t>
      </w:r>
    </w:p>
    <w:p w:rsidR="00C40B05" w:rsidRDefault="00E968A1">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и)</w:t>
      </w:r>
      <w:r>
        <w:rPr>
          <w:color w:val="000000" w:themeColor="text1"/>
          <w:sz w:val="28"/>
          <w:szCs w:val="28"/>
        </w:rPr>
        <w:tab/>
        <w:t>в иных формах.</w:t>
      </w:r>
    </w:p>
    <w:p w:rsidR="00C40B05" w:rsidRDefault="00E968A1">
      <w:pPr>
        <w:pStyle w:val="24"/>
        <w:shd w:val="clear" w:color="auto" w:fill="auto"/>
        <w:tabs>
          <w:tab w:val="left" w:pos="1560"/>
        </w:tabs>
        <w:spacing w:before="0" w:after="0" w:line="240" w:lineRule="auto"/>
        <w:ind w:firstLine="567"/>
        <w:jc w:val="both"/>
        <w:rPr>
          <w:color w:val="000000" w:themeColor="text1"/>
          <w:sz w:val="28"/>
          <w:szCs w:val="28"/>
        </w:rPr>
      </w:pPr>
      <w:r>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lastRenderedPageBreak/>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40B05" w:rsidRDefault="00E968A1">
      <w:pPr>
        <w:pStyle w:val="ConsPlusNormal"/>
        <w:ind w:firstLine="567"/>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 Финансовое обеспечение благоустройства территорий.</w:t>
      </w:r>
    </w:p>
    <w:p w:rsidR="00C40B05" w:rsidRDefault="00E968A1">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4.7.1. Организация благоустройства территории Куйбышевского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C40B05" w:rsidRDefault="00E968A1">
      <w:pPr>
        <w:pStyle w:val="ConsPlusNormal"/>
        <w:ind w:firstLine="567"/>
        <w:jc w:val="both"/>
      </w:pPr>
      <w:r>
        <w:rPr>
          <w:rFonts w:ascii="Times New Roman" w:hAnsi="Times New Roman" w:cs="Times New Roman"/>
          <w:color w:val="000000" w:themeColor="text1"/>
          <w:sz w:val="28"/>
          <w:szCs w:val="28"/>
        </w:rPr>
        <w:t>4.7.2. Организации, расположенные на территории Куйбышевского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C40B05" w:rsidRDefault="00E968A1">
      <w:pPr>
        <w:pStyle w:val="12"/>
        <w:keepNext/>
        <w:keepLines/>
        <w:shd w:val="clear" w:color="auto" w:fill="auto"/>
        <w:spacing w:before="120" w:after="120" w:line="240" w:lineRule="auto"/>
        <w:ind w:firstLine="0"/>
        <w:rPr>
          <w:color w:val="000000" w:themeColor="text1"/>
          <w:sz w:val="28"/>
          <w:szCs w:val="28"/>
        </w:rPr>
      </w:pPr>
      <w:r>
        <w:rPr>
          <w:color w:val="000000" w:themeColor="text1"/>
        </w:rPr>
        <w:t>РАЗДЕЛ 5. ТРЕБОВАНИЯ К ПРОЕКТИРОВАНИЮ ЭЛЕМЕНТОВ КОМПЛЕКСНОГО БЛАГОУСТРОЙСТВА ТЕРРИТОРИЙ</w:t>
      </w:r>
    </w:p>
    <w:p w:rsidR="00C40B05" w:rsidRDefault="00E968A1">
      <w:pPr>
        <w:pStyle w:val="12"/>
        <w:keepNext/>
        <w:keepLines/>
        <w:shd w:val="clear" w:color="auto" w:fill="auto"/>
        <w:spacing w:line="240" w:lineRule="auto"/>
        <w:ind w:firstLine="567"/>
        <w:jc w:val="both"/>
        <w:rPr>
          <w:color w:val="000000" w:themeColor="text1"/>
          <w:sz w:val="28"/>
          <w:szCs w:val="28"/>
        </w:rPr>
      </w:pPr>
      <w:r>
        <w:rPr>
          <w:b w:val="0"/>
          <w:color w:val="000000" w:themeColor="text1"/>
          <w:sz w:val="28"/>
          <w:szCs w:val="28"/>
        </w:rPr>
        <w:t xml:space="preserve">При проектировании элементов комплексного благоустройства территории муниципального образования </w:t>
      </w:r>
      <w:r>
        <w:rPr>
          <w:b w:val="0"/>
          <w:sz w:val="28"/>
          <w:szCs w:val="28"/>
        </w:rPr>
        <w:t>применяется СП 82.13330.2016. Благоустройство территорий.Н</w:t>
      </w:r>
      <w:r>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C40B05" w:rsidRDefault="00E968A1">
      <w:pPr>
        <w:pStyle w:val="12"/>
        <w:keepNext/>
        <w:keepLines/>
        <w:shd w:val="clear" w:color="auto" w:fill="auto"/>
        <w:spacing w:before="120" w:after="120" w:line="240" w:lineRule="auto"/>
        <w:ind w:firstLine="0"/>
        <w:rPr>
          <w:b w:val="0"/>
          <w:color w:val="000000" w:themeColor="text1"/>
          <w:sz w:val="28"/>
          <w:szCs w:val="28"/>
        </w:rPr>
      </w:pPr>
      <w:r>
        <w:rPr>
          <w:color w:val="000000" w:themeColor="text1"/>
          <w:sz w:val="28"/>
          <w:szCs w:val="28"/>
        </w:rPr>
        <w:t xml:space="preserve">5.1. </w:t>
      </w:r>
      <w:r>
        <w:rPr>
          <w:color w:val="000000" w:themeColor="text1"/>
          <w:sz w:val="24"/>
          <w:szCs w:val="24"/>
        </w:rPr>
        <w:t>ЭЛЕМЕНТЫ ИНЖЕНЕРНОЙ ПОДГОТОВКИ И ЗАЩИТЫ ТЕРРИТОРИИ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40B05" w:rsidRDefault="00E968A1">
      <w:pPr>
        <w:pStyle w:val="3"/>
        <w:shd w:val="clear" w:color="auto" w:fill="FFFFFF"/>
        <w:spacing w:before="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w:t>
      </w:r>
      <w:r>
        <w:rPr>
          <w:rFonts w:ascii="Times New Roman" w:hAnsi="Times New Roman" w:cs="Times New Roman"/>
          <w:color w:val="000000"/>
          <w:sz w:val="28"/>
          <w:szCs w:val="28"/>
        </w:rPr>
        <w:t>3</w:t>
      </w:r>
      <w:r>
        <w:rPr>
          <w:rFonts w:ascii="Times New Roman" w:hAnsi="Times New Roman" w:cs="Times New Roman"/>
          <w:color w:val="000000" w:themeColor="text1"/>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Pr>
          <w:rFonts w:ascii="Times New Roman" w:hAnsi="Times New Roman" w:cs="Times New Roman"/>
          <w:bCs/>
          <w:color w:val="000000" w:themeColor="text1"/>
          <w:sz w:val="28"/>
          <w:szCs w:val="28"/>
        </w:rPr>
        <w:t>34.13330.2012.</w:t>
      </w:r>
    </w:p>
    <w:p w:rsidR="00C40B05" w:rsidRDefault="00E968A1">
      <w:pPr>
        <w:pStyle w:val="3"/>
        <w:shd w:val="clear" w:color="auto" w:fill="FFFFFF"/>
        <w:spacing w:before="0"/>
        <w:jc w:val="both"/>
      </w:pPr>
      <w:r>
        <w:rPr>
          <w:rFonts w:ascii="Times New Roman" w:hAnsi="Times New Roman" w:cs="Times New Roman"/>
          <w:color w:val="000000" w:themeColor="text1"/>
          <w:sz w:val="28"/>
          <w:szCs w:val="28"/>
        </w:rPr>
        <w:t xml:space="preserve">и требованиям </w:t>
      </w:r>
      <w:r>
        <w:rPr>
          <w:rFonts w:ascii="Times New Roman" w:hAnsi="Times New Roman" w:cs="Times New Roman"/>
          <w:bCs/>
          <w:color w:val="000000" w:themeColor="text1"/>
          <w:sz w:val="28"/>
          <w:szCs w:val="28"/>
        </w:rPr>
        <w:t>СП 45.13330.2017</w:t>
      </w:r>
      <w:bookmarkStart w:id="6" w:name="PO0000104"/>
      <w:bookmarkEnd w:id="6"/>
      <w:r>
        <w:rPr>
          <w:rFonts w:ascii="Times New Roman" w:hAnsi="Times New Roman" w:cs="Times New Roman"/>
          <w:color w:val="000000" w:themeColor="text1"/>
          <w:sz w:val="28"/>
          <w:szCs w:val="28"/>
        </w:rPr>
        <w:t xml:space="preserve">. </w:t>
      </w:r>
    </w:p>
    <w:p w:rsidR="00C40B05" w:rsidRDefault="00E968A1">
      <w:pPr>
        <w:ind w:firstLine="426"/>
        <w:jc w:val="both"/>
      </w:pPr>
      <w:r>
        <w:rPr>
          <w:rFonts w:ascii="Times New Roman" w:hAnsi="Times New Roman" w:cs="Times New Roman"/>
          <w:color w:val="000000" w:themeColor="text1"/>
          <w:sz w:val="28"/>
          <w:szCs w:val="28"/>
        </w:rPr>
        <w:t>5.1.4</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Проектирование стока поверхностных вод осуществляетсясогласно СП 32.13330.2012,СП 42.13330.</w:t>
      </w:r>
      <w:r>
        <w:rPr>
          <w:rFonts w:ascii="Times New Roman" w:hAnsi="Times New Roman" w:cs="Times New Roman"/>
          <w:sz w:val="28"/>
          <w:szCs w:val="28"/>
        </w:rPr>
        <w:t>2016</w:t>
      </w:r>
      <w:r>
        <w:rPr>
          <w:rFonts w:ascii="Times New Roman" w:hAnsi="Times New Roman" w:cs="Times New Roman"/>
          <w:color w:val="000000" w:themeColor="text1"/>
          <w:sz w:val="28"/>
          <w:szCs w:val="28"/>
        </w:rPr>
        <w:t xml:space="preserve">, </w:t>
      </w:r>
      <w:r>
        <w:rPr>
          <w:rFonts w:ascii="Times New Roman" w:hAnsi="Times New Roman" w:cs="Times New Roman"/>
          <w:bCs/>
          <w:color w:val="000000" w:themeColor="text1"/>
          <w:sz w:val="28"/>
          <w:szCs w:val="28"/>
        </w:rPr>
        <w:t>СП 40-102-2000</w:t>
      </w:r>
      <w:r>
        <w:rPr>
          <w:rFonts w:ascii="Times New Roman" w:hAnsi="Times New Roman" w:cs="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скоростями,исключающими возможность эрозии почвы.</w:t>
      </w:r>
    </w:p>
    <w:p w:rsidR="00C40B05" w:rsidRDefault="00E968A1">
      <w:pPr>
        <w:ind w:firstLine="426"/>
        <w:jc w:val="both"/>
      </w:pPr>
      <w:r>
        <w:rPr>
          <w:rFonts w:ascii="Times New Roman" w:hAnsi="Times New Roman" w:cs="Times New Roman"/>
          <w:color w:val="000000" w:themeColor="text1"/>
          <w:sz w:val="28"/>
          <w:szCs w:val="28"/>
        </w:rPr>
        <w:t>5.1.5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C40B05" w:rsidRDefault="00E968A1">
      <w:pPr>
        <w:pStyle w:val="aff"/>
        <w:ind w:firstLine="567"/>
        <w:jc w:val="both"/>
      </w:pPr>
      <w:r>
        <w:rPr>
          <w:rFonts w:ascii="Times New Roman" w:hAnsi="Times New Roman" w:cs="Times New Roman"/>
          <w:sz w:val="28"/>
          <w:szCs w:val="28"/>
        </w:rPr>
        <w:t>5.1.</w:t>
      </w:r>
      <w:r>
        <w:rPr>
          <w:rFonts w:ascii="Times New Roman" w:hAnsi="Times New Roman" w:cs="Times New Roman"/>
          <w:color w:val="000000"/>
          <w:sz w:val="28"/>
          <w:szCs w:val="28"/>
        </w:rPr>
        <w:t>6</w:t>
      </w:r>
      <w:r>
        <w:rPr>
          <w:rFonts w:ascii="Times New Roman" w:hAnsi="Times New Roman" w:cs="Times New Roman"/>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Pr>
          <w:rFonts w:ascii="Times New Roman" w:hAnsi="Times New Roman" w:cs="Times New Roman"/>
          <w:bCs/>
          <w:sz w:val="28"/>
          <w:szCs w:val="28"/>
        </w:rPr>
        <w:t>СП 32.13330.2012.</w:t>
      </w:r>
      <w:r>
        <w:rPr>
          <w:rFonts w:ascii="Times New Roman" w:hAnsi="Times New Roman" w:cs="Times New Roman"/>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Pr>
          <w:rFonts w:ascii="Times New Roman" w:hAnsi="Times New Roman" w:cs="Times New Roman"/>
          <w:bCs/>
          <w:sz w:val="28"/>
          <w:szCs w:val="28"/>
        </w:rPr>
        <w:t>СП 32.13330.2012</w:t>
      </w:r>
      <w:r>
        <w:rPr>
          <w:rFonts w:ascii="Times New Roman" w:hAnsi="Times New Roman" w:cs="Times New Roman"/>
          <w:sz w:val="28"/>
          <w:szCs w:val="28"/>
        </w:rPr>
        <w:t>, и</w:t>
      </w:r>
      <w:r>
        <w:rPr>
          <w:rFonts w:ascii="Times New Roman" w:hAnsi="Times New Roman" w:cs="Times New Roman"/>
          <w:bCs/>
          <w:sz w:val="28"/>
          <w:szCs w:val="28"/>
        </w:rPr>
        <w:t>СП 40-102-2000</w:t>
      </w:r>
      <w:r>
        <w:rPr>
          <w:rFonts w:ascii="Times New Roman" w:hAnsi="Times New Roman" w:cs="Times New Roman"/>
          <w:sz w:val="28"/>
          <w:szCs w:val="28"/>
        </w:rPr>
        <w:t>.</w:t>
      </w:r>
    </w:p>
    <w:p w:rsidR="00C40B05" w:rsidRDefault="00E968A1">
      <w:pPr>
        <w:pStyle w:val="aff"/>
        <w:ind w:firstLine="567"/>
        <w:jc w:val="both"/>
      </w:pPr>
      <w:r>
        <w:rPr>
          <w:rFonts w:ascii="Times New Roman" w:hAnsi="Times New Roman" w:cs="Times New Roman"/>
          <w:sz w:val="28"/>
          <w:szCs w:val="28"/>
        </w:rPr>
        <w:t>5.1.</w:t>
      </w:r>
      <w:bookmarkStart w:id="7" w:name="PO0000112"/>
      <w:bookmarkEnd w:id="7"/>
      <w:r>
        <w:rPr>
          <w:rFonts w:ascii="Times New Roman" w:hAnsi="Times New Roman" w:cs="Times New Roman"/>
          <w:sz w:val="28"/>
          <w:szCs w:val="28"/>
        </w:rPr>
        <w:t>7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C40B05" w:rsidRDefault="00E968A1">
      <w:pPr>
        <w:ind w:firstLine="426"/>
        <w:jc w:val="both"/>
        <w:rPr>
          <w:rFonts w:ascii="Times New Roman" w:hAnsi="Times New Roman" w:cs="Times New Roman"/>
          <w:i/>
          <w:color w:val="000000" w:themeColor="text1"/>
        </w:rPr>
      </w:pPr>
      <w:r>
        <w:rPr>
          <w:rFonts w:ascii="Times New Roman" w:hAnsi="Times New Roman" w:cs="Times New Roman"/>
          <w:i/>
          <w:color w:val="000000" w:themeColor="text1"/>
        </w:rPr>
        <w:t>* ‰ - промилле - единица измерения, равная 0,1 %</w:t>
      </w:r>
    </w:p>
    <w:p w:rsidR="00C40B05" w:rsidRDefault="00E968A1">
      <w:pPr>
        <w:pStyle w:val="aff"/>
        <w:ind w:firstLine="567"/>
        <w:jc w:val="both"/>
      </w:pPr>
      <w:r>
        <w:rPr>
          <w:rFonts w:ascii="Times New Roman" w:hAnsi="Times New Roman" w:cs="Times New Roman"/>
          <w:sz w:val="28"/>
          <w:szCs w:val="28"/>
        </w:rPr>
        <w:t xml:space="preserve">5.1.8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C40B05" w:rsidRDefault="00E968A1">
      <w:pPr>
        <w:pStyle w:val="2"/>
        <w:spacing w:before="120" w:after="120"/>
        <w:jc w:val="center"/>
        <w:rPr>
          <w:rFonts w:ascii="Times New Roman" w:hAnsi="Times New Roman" w:cs="Times New Roman"/>
          <w:color w:val="000000" w:themeColor="text1"/>
          <w:sz w:val="28"/>
          <w:szCs w:val="28"/>
        </w:rPr>
      </w:pPr>
      <w:bookmarkStart w:id="8" w:name="_Toc37759100"/>
      <w:r>
        <w:rPr>
          <w:rFonts w:ascii="Times New Roman" w:hAnsi="Times New Roman" w:cs="Times New Roman"/>
          <w:b/>
          <w:bCs/>
          <w:color w:val="000000" w:themeColor="text1"/>
          <w:sz w:val="28"/>
          <w:szCs w:val="28"/>
        </w:rPr>
        <w:t xml:space="preserve">5.2. </w:t>
      </w:r>
      <w:bookmarkStart w:id="9" w:name="PO0000114"/>
      <w:bookmarkEnd w:id="8"/>
      <w:bookmarkEnd w:id="9"/>
      <w:r>
        <w:rPr>
          <w:rFonts w:ascii="Times New Roman" w:hAnsi="Times New Roman" w:cs="Times New Roman"/>
          <w:b/>
          <w:bCs/>
          <w:color w:val="000000" w:themeColor="text1"/>
          <w:sz w:val="24"/>
          <w:szCs w:val="24"/>
        </w:rPr>
        <w:t>ОЗЕЛЕНЕНИЕ</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w:t>
      </w:r>
      <w:r>
        <w:rPr>
          <w:rFonts w:ascii="Times New Roman" w:hAnsi="Times New Roman" w:cs="Times New Roman"/>
          <w:color w:val="000000" w:themeColor="text1"/>
          <w:sz w:val="28"/>
          <w:szCs w:val="28"/>
        </w:rPr>
        <w:lastRenderedPageBreak/>
        <w:t xml:space="preserve">ранее созданной или изначально существующей природной среды на территории муниципального образования. </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Pr>
          <w:rFonts w:ascii="Times New Roman" w:hAnsi="Times New Roman" w:cs="Times New Roman"/>
          <w:iCs/>
          <w:color w:val="000000" w:themeColor="text1"/>
          <w:sz w:val="28"/>
          <w:szCs w:val="28"/>
        </w:rPr>
        <w:t>объемно-пространственную структуру</w:t>
      </w:r>
      <w:r>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rPr>
        <w:t xml:space="preserve">Объёмно-пространственная структура </w:t>
      </w:r>
      <w:r>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сооружений(вертикальное озеленение).</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5.2.4 При проектировании нового озеленения применяется </w:t>
      </w:r>
      <w:r>
        <w:rPr>
          <w:rFonts w:ascii="Times New Roman" w:hAnsi="Times New Roman" w:cs="Times New Roman"/>
          <w:sz w:val="28"/>
          <w:szCs w:val="28"/>
        </w:rPr>
        <w:t>СП 82.13330.2016.</w:t>
      </w:r>
      <w:r>
        <w:rPr>
          <w:rFonts w:ascii="Times New Roman" w:hAnsi="Times New Roman" w:cs="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C40B05" w:rsidRDefault="00E968A1">
      <w:pPr>
        <w:ind w:firstLine="426"/>
        <w:jc w:val="both"/>
        <w:rPr>
          <w:rFonts w:ascii="Times New Roman" w:hAnsi="Times New Roman" w:cs="Times New Roman"/>
          <w:i/>
          <w:color w:val="000000" w:themeColor="text1"/>
        </w:rPr>
      </w:pPr>
      <w:r>
        <w:rPr>
          <w:rFonts w:ascii="Times New Roman" w:hAnsi="Times New Roman" w:cs="Times New Roman"/>
          <w:i/>
          <w:color w:val="000000" w:themeColor="text1"/>
        </w:rPr>
        <w:t>** Таблицы с буквенными индексами приведены в Приложениях</w:t>
      </w:r>
    </w:p>
    <w:p w:rsidR="00C40B05" w:rsidRDefault="00E968A1">
      <w:pPr>
        <w:spacing w:before="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ascii="Times New Roman" w:hAnsi="Times New Roman" w:cs="Times New Roman"/>
          <w:sz w:val="28"/>
          <w:szCs w:val="28"/>
        </w:rPr>
        <w:t>1</w:t>
      </w:r>
      <w:r>
        <w:rPr>
          <w:rFonts w:ascii="Times New Roman" w:hAnsi="Times New Roman" w:cs="Times New Roman"/>
          <w:color w:val="000000" w:themeColor="text1"/>
          <w:sz w:val="28"/>
          <w:szCs w:val="28"/>
        </w:rPr>
        <w:t>, 5.</w:t>
      </w:r>
      <w:r>
        <w:rPr>
          <w:rFonts w:ascii="Times New Roman" w:hAnsi="Times New Roman" w:cs="Times New Roman"/>
          <w:sz w:val="28"/>
          <w:szCs w:val="28"/>
        </w:rPr>
        <w:t>2</w:t>
      </w:r>
      <w:r>
        <w:rPr>
          <w:rFonts w:ascii="Times New Roman" w:hAnsi="Times New Roman" w:cs="Times New Roman"/>
          <w:color w:val="000000" w:themeColor="text1"/>
          <w:sz w:val="28"/>
          <w:szCs w:val="28"/>
        </w:rPr>
        <w:t>);</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C40B05" w:rsidRDefault="00E968A1">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40B05" w:rsidRDefault="00E968A1">
      <w:pPr>
        <w:ind w:firstLine="426"/>
        <w:jc w:val="both"/>
        <w:rPr>
          <w:rFonts w:ascii="Times New Roman" w:hAnsi="Times New Roman" w:cs="Times New Roman"/>
          <w:color w:val="3018DE"/>
          <w:sz w:val="28"/>
          <w:szCs w:val="28"/>
        </w:rPr>
      </w:pPr>
      <w:r>
        <w:rPr>
          <w:rFonts w:ascii="Times New Roman" w:hAnsi="Times New Roman" w:cs="Times New Roman"/>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5.</w:t>
      </w:r>
      <w:r>
        <w:rPr>
          <w:rFonts w:ascii="Times New Roman" w:hAnsi="Times New Roman" w:cs="Times New Roman"/>
          <w:sz w:val="28"/>
          <w:szCs w:val="28"/>
        </w:rPr>
        <w:t>1</w:t>
      </w:r>
      <w:r>
        <w:rPr>
          <w:rFonts w:ascii="Times New Roman" w:hAnsi="Times New Roman" w:cs="Times New Roman"/>
          <w:color w:val="000000" w:themeColor="text1"/>
          <w:sz w:val="28"/>
          <w:szCs w:val="28"/>
        </w:rPr>
        <w:t>.</w:t>
      </w:r>
    </w:p>
    <w:p w:rsidR="00C40B05" w:rsidRDefault="00E968A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Комплексное благоустройство природных территорий</w:t>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зависимости от рекреационной нагрузки</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5" w:type="dxa"/>
          <w:right w:w="28" w:type="dxa"/>
        </w:tblCellMar>
        <w:tblLook w:val="04A0"/>
      </w:tblPr>
      <w:tblGrid>
        <w:gridCol w:w="1594"/>
        <w:gridCol w:w="2277"/>
        <w:gridCol w:w="1911"/>
        <w:gridCol w:w="4172"/>
      </w:tblGrid>
      <w:tr w:rsidR="00C40B05">
        <w:trPr>
          <w:tblHeader/>
          <w:jc w:val="center"/>
        </w:trPr>
        <w:tc>
          <w:tcPr>
            <w:tcW w:w="1589" w:type="dxa"/>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spacing w:line="220" w:lineRule="exact"/>
              <w:jc w:val="center"/>
              <w:rPr>
                <w:rFonts w:ascii="Times New Roman" w:hAnsi="Times New Roman" w:cs="Times New Roman"/>
                <w:color w:val="000000" w:themeColor="text1"/>
              </w:rPr>
            </w:pPr>
            <w:r>
              <w:rPr>
                <w:rFonts w:ascii="Times New Roman" w:hAnsi="Times New Roman" w:cs="Times New Roman"/>
                <w:color w:val="000000" w:themeColor="text1"/>
              </w:rPr>
              <w:t>Рекреационная нагрузка,</w:t>
            </w:r>
          </w:p>
          <w:p w:rsidR="00C40B05" w:rsidRDefault="00E968A1">
            <w:pPr>
              <w:spacing w:line="220" w:lineRule="exact"/>
              <w:jc w:val="center"/>
              <w:rPr>
                <w:rFonts w:ascii="Times New Roman" w:hAnsi="Times New Roman" w:cs="Times New Roman"/>
                <w:color w:val="000000" w:themeColor="text1"/>
              </w:rPr>
            </w:pPr>
            <w:r>
              <w:rPr>
                <w:rFonts w:ascii="Times New Roman" w:hAnsi="Times New Roman" w:cs="Times New Roman"/>
                <w:color w:val="000000" w:themeColor="text1"/>
              </w:rPr>
              <w:t>чел/га</w:t>
            </w:r>
          </w:p>
        </w:tc>
        <w:tc>
          <w:tcPr>
            <w:tcW w:w="4173" w:type="dxa"/>
            <w:gridSpan w:val="2"/>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Режим пользования территорией посетителями</w:t>
            </w:r>
          </w:p>
        </w:tc>
        <w:tc>
          <w:tcPr>
            <w:tcW w:w="4158" w:type="dxa"/>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Мероприятия благоустройства и озеленения</w:t>
            </w:r>
          </w:p>
        </w:tc>
      </w:tr>
      <w:tr w:rsidR="00C40B05">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до 5</w:t>
            </w:r>
          </w:p>
        </w:tc>
        <w:tc>
          <w:tcPr>
            <w:tcW w:w="226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rPr>
              <w:t>Свободный</w:t>
            </w:r>
          </w:p>
        </w:tc>
        <w:tc>
          <w:tcPr>
            <w:tcW w:w="1904"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rPr>
              <w:t>Пользование всей территорией</w:t>
            </w: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Не норм.</w:t>
            </w:r>
          </w:p>
        </w:tc>
      </w:tr>
      <w:tr w:rsidR="00C40B05">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5-25</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rPr>
              <w:t>Среднерегулируемый</w:t>
            </w:r>
          </w:p>
        </w:tc>
        <w:tc>
          <w:tcPr>
            <w:tcW w:w="1904"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C40B05">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26-50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C40B05">
            <w:pPr>
              <w:ind w:firstLine="709"/>
              <w:rPr>
                <w:rFonts w:ascii="Times New Roman" w:hAnsi="Times New Roman" w:cs="Times New Roman"/>
                <w:color w:val="000000" w:themeColor="text1"/>
              </w:rPr>
            </w:pPr>
          </w:p>
        </w:tc>
        <w:tc>
          <w:tcPr>
            <w:tcW w:w="1904" w:type="dxa"/>
            <w:vMerge/>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C40B05">
            <w:pPr>
              <w:ind w:firstLine="709"/>
              <w:rPr>
                <w:rFonts w:ascii="Times New Roman" w:hAnsi="Times New Roman" w:cs="Times New Roman"/>
                <w:color w:val="000000" w:themeColor="text1"/>
              </w:rPr>
            </w:pP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C40B05">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51-100</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rPr>
              <w:t>Строгорегулируемый</w:t>
            </w:r>
          </w:p>
        </w:tc>
        <w:tc>
          <w:tcPr>
            <w:tcW w:w="1904" w:type="dxa"/>
            <w:vMerge w:val="restart"/>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ind w:left="120" w:right="65"/>
              <w:jc w:val="both"/>
              <w:rPr>
                <w:rFonts w:ascii="Times New Roman" w:hAnsi="Times New Roman" w:cs="Times New Roman"/>
                <w:color w:val="000000" w:themeColor="text1"/>
              </w:rPr>
            </w:pPr>
            <w:r>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C40B05">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более 100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C40B05">
            <w:pPr>
              <w:ind w:firstLine="709"/>
              <w:rPr>
                <w:rFonts w:ascii="Times New Roman" w:hAnsi="Times New Roman" w:cs="Times New Roman"/>
                <w:color w:val="000000" w:themeColor="text1"/>
              </w:rPr>
            </w:pPr>
          </w:p>
        </w:tc>
        <w:tc>
          <w:tcPr>
            <w:tcW w:w="1904" w:type="dxa"/>
            <w:vMerge/>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C40B05">
            <w:pPr>
              <w:ind w:firstLine="709"/>
              <w:rPr>
                <w:rFonts w:ascii="Times New Roman" w:hAnsi="Times New Roman" w:cs="Times New Roman"/>
                <w:color w:val="000000" w:themeColor="text1"/>
              </w:rPr>
            </w:pPr>
          </w:p>
        </w:tc>
        <w:tc>
          <w:tcPr>
            <w:tcW w:w="415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C40B05">
        <w:trPr>
          <w:jc w:val="center"/>
        </w:trPr>
        <w:tc>
          <w:tcPr>
            <w:tcW w:w="9920" w:type="dxa"/>
            <w:gridSpan w:val="4"/>
            <w:tcBorders>
              <w:top w:val="single" w:sz="6"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pPr>
            <w:r>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w:anchor="TO0000008">
              <w:r>
                <w:rPr>
                  <w:rStyle w:val="-"/>
                  <w:rFonts w:ascii="Times New Roman" w:hAnsi="Times New Roman" w:cs="Times New Roman"/>
                  <w:vanish/>
                  <w:webHidden/>
                  <w:color w:val="000000" w:themeColor="text1"/>
                </w:rPr>
                <w:t>5.</w:t>
              </w:r>
            </w:hyperlink>
            <w:r>
              <w:rPr>
                <w:rStyle w:val="-"/>
                <w:rFonts w:ascii="Times New Roman" w:hAnsi="Times New Roman" w:cs="Times New Roman"/>
                <w:color w:val="FF0000"/>
              </w:rPr>
              <w:t>2</w:t>
            </w:r>
            <w:bookmarkStart w:id="10" w:name="TO0000007"/>
            <w:bookmarkEnd w:id="10"/>
            <w:r>
              <w:rPr>
                <w:rFonts w:ascii="Times New Roman" w:hAnsi="Times New Roman" w:cs="Times New Roman"/>
                <w:color w:val="000000" w:themeColor="text1"/>
              </w:rPr>
              <w:t>).</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Таблица5.</w:t>
      </w:r>
      <w:r>
        <w:rPr>
          <w:rFonts w:ascii="Times New Roman" w:hAnsi="Times New Roman" w:cs="Times New Roman"/>
          <w:color w:val="FF0000"/>
          <w:sz w:val="28"/>
          <w:szCs w:val="28"/>
        </w:rPr>
        <w:t>2</w:t>
      </w:r>
      <w:r>
        <w:rPr>
          <w:rFonts w:ascii="Times New Roman" w:hAnsi="Times New Roman" w:cs="Times New Roman"/>
          <w:color w:val="000000" w:themeColor="text1"/>
          <w:sz w:val="28"/>
          <w:szCs w:val="28"/>
        </w:rPr>
        <w:tab/>
      </w:r>
    </w:p>
    <w:p w:rsidR="00C40B05" w:rsidRDefault="00E968A1">
      <w:pPr>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4A0"/>
      </w:tblPr>
      <w:tblGrid>
        <w:gridCol w:w="2400"/>
        <w:gridCol w:w="3636"/>
        <w:gridCol w:w="3918"/>
      </w:tblGrid>
      <w:tr w:rsidR="00C40B05">
        <w:trPr>
          <w:tblHeader/>
          <w:jc w:val="center"/>
        </w:trPr>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Тип рекреационного объекта</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Предельная рекреационная нагрузка - число единовременных посетителей в среднем пообъекту</w:t>
            </w:r>
          </w:p>
          <w:p w:rsidR="00C40B05" w:rsidRDefault="00E968A1">
            <w:pPr>
              <w:jc w:val="right"/>
              <w:rPr>
                <w:rFonts w:ascii="Times New Roman" w:hAnsi="Times New Roman" w:cs="Times New Roman"/>
                <w:color w:val="000000" w:themeColor="text1"/>
              </w:rPr>
            </w:pPr>
            <w:r>
              <w:rPr>
                <w:rFonts w:ascii="Times New Roman" w:hAnsi="Times New Roman" w:cs="Times New Roman"/>
                <w:color w:val="000000" w:themeColor="text1"/>
              </w:rPr>
              <w:t>чел./га</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Радиус обслуживания населения (зона доступности)</w:t>
            </w:r>
          </w:p>
        </w:tc>
      </w:tr>
      <w:tr w:rsidR="00C40B05">
        <w:trPr>
          <w:jc w:val="center"/>
        </w:trPr>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Лес</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не более 5</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jc w:val="center"/>
        </w:trPr>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Лесопарк</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не более 50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15-20 мин. трансп. Доступность</w:t>
            </w:r>
          </w:p>
        </w:tc>
      </w:tr>
      <w:tr w:rsidR="00C40B05">
        <w:trPr>
          <w:jc w:val="center"/>
        </w:trPr>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Сад</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не более 100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400-600 м</w:t>
            </w:r>
          </w:p>
        </w:tc>
      </w:tr>
      <w:tr w:rsidR="00C40B05">
        <w:trPr>
          <w:jc w:val="center"/>
        </w:trPr>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Парк (многофункционый)</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не более 300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1,2-1,5 км</w:t>
            </w:r>
          </w:p>
        </w:tc>
      </w:tr>
      <w:tr w:rsidR="00C40B05">
        <w:trPr>
          <w:jc w:val="center"/>
        </w:trPr>
        <w:tc>
          <w:tcPr>
            <w:tcW w:w="23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Сквер, бульвар</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100 и более</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rPr>
                <w:rFonts w:ascii="Times New Roman" w:hAnsi="Times New Roman" w:cs="Times New Roman"/>
                <w:color w:val="000000" w:themeColor="text1"/>
              </w:rPr>
            </w:pPr>
            <w:r>
              <w:rPr>
                <w:rFonts w:ascii="Times New Roman" w:hAnsi="Times New Roman" w:cs="Times New Roman"/>
                <w:color w:val="000000" w:themeColor="text1"/>
              </w:rPr>
              <w:t>300-400 м</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Примечания:</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Pr>
                <w:rFonts w:ascii="Times New Roman" w:hAnsi="Times New Roman" w:cs="Times New Roman"/>
                <w:color w:val="000000" w:themeColor="text1"/>
                <w:lang w:val="en-US"/>
              </w:rPr>
              <w:t>R</w:t>
            </w:r>
            <w:r>
              <w:rPr>
                <w:rFonts w:ascii="Times New Roman" w:hAnsi="Times New Roman" w:cs="Times New Roman"/>
                <w:color w:val="000000" w:themeColor="text1"/>
              </w:rPr>
              <w:t xml:space="preserve"> = N</w:t>
            </w:r>
            <w:r>
              <w:rPr>
                <w:rFonts w:ascii="Times New Roman" w:hAnsi="Times New Roman" w:cs="Times New Roman"/>
                <w:color w:val="000000" w:themeColor="text1"/>
                <w:lang w:val="en-US"/>
              </w:rPr>
              <w:t>i</w:t>
            </w:r>
            <w:r>
              <w:rPr>
                <w:rFonts w:ascii="Times New Roman" w:hAnsi="Times New Roman" w:cs="Times New Roman"/>
                <w:color w:val="000000" w:themeColor="text1"/>
              </w:rPr>
              <w:t xml:space="preserve"> / </w:t>
            </w:r>
            <w:r>
              <w:rPr>
                <w:rFonts w:ascii="Times New Roman" w:hAnsi="Times New Roman" w:cs="Times New Roman"/>
                <w:color w:val="000000" w:themeColor="text1"/>
                <w:lang w:val="en-US"/>
              </w:rPr>
              <w:t>Si</w:t>
            </w:r>
            <w:r>
              <w:rPr>
                <w:rFonts w:ascii="Times New Roman" w:hAnsi="Times New Roman" w:cs="Times New Roman"/>
                <w:color w:val="000000" w:themeColor="text1"/>
              </w:rPr>
              <w:t xml:space="preserve">, где </w:t>
            </w:r>
            <w:r>
              <w:rPr>
                <w:rFonts w:ascii="Times New Roman" w:hAnsi="Times New Roman" w:cs="Times New Roman"/>
                <w:color w:val="000000" w:themeColor="text1"/>
                <w:lang w:val="en-US"/>
              </w:rPr>
              <w:t>R</w:t>
            </w:r>
            <w:r>
              <w:rPr>
                <w:rFonts w:ascii="Times New Roman" w:hAnsi="Times New Roman" w:cs="Times New Roman"/>
                <w:color w:val="000000" w:themeColor="text1"/>
              </w:rPr>
              <w:t xml:space="preserve"> - рекреационная нагрузка, </w:t>
            </w:r>
            <w:r>
              <w:rPr>
                <w:rFonts w:ascii="Times New Roman" w:hAnsi="Times New Roman" w:cs="Times New Roman"/>
                <w:color w:val="000000" w:themeColor="text1"/>
                <w:lang w:val="en-US"/>
              </w:rPr>
              <w:t>Ni</w:t>
            </w:r>
            <w:r>
              <w:rPr>
                <w:rFonts w:ascii="Times New Roman" w:hAnsi="Times New Roman" w:cs="Times New Roman"/>
                <w:color w:val="000000" w:themeColor="text1"/>
              </w:rPr>
              <w:t xml:space="preserve"> - количество посетителей объектов рекреации, </w:t>
            </w:r>
            <w:r>
              <w:rPr>
                <w:rFonts w:ascii="Times New Roman" w:hAnsi="Times New Roman" w:cs="Times New Roman"/>
                <w:color w:val="000000" w:themeColor="text1"/>
                <w:lang w:val="en-US"/>
              </w:rPr>
              <w:t>Si</w:t>
            </w:r>
            <w:bookmarkStart w:id="11" w:name="TO0000008"/>
            <w:bookmarkEnd w:id="11"/>
            <w:r>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rsidR="00C40B05" w:rsidRDefault="00E968A1">
      <w:pPr>
        <w:spacing w:before="12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ascii="Times New Roman" w:hAnsi="Times New Roman" w:cs="Times New Roman"/>
          <w:sz w:val="28"/>
          <w:szCs w:val="28"/>
        </w:rPr>
        <w:t>1</w:t>
      </w:r>
      <w:r>
        <w:rPr>
          <w:rFonts w:ascii="Times New Roman" w:hAnsi="Times New Roman" w:cs="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5.2.9.1 Для защиты от ветра следует использовать зеленые насаждения ажурной конструкции с </w:t>
      </w:r>
      <w:r>
        <w:rPr>
          <w:rFonts w:ascii="Times New Roman" w:hAnsi="Times New Roman" w:cs="Times New Roman"/>
          <w:iCs/>
          <w:color w:val="000000" w:themeColor="text1"/>
          <w:sz w:val="28"/>
          <w:szCs w:val="28"/>
        </w:rPr>
        <w:t>вертикальной сомкнутостью полога*</w:t>
      </w:r>
      <w:r>
        <w:rPr>
          <w:rFonts w:ascii="Times New Roman" w:hAnsi="Times New Roman" w:cs="Times New Roman"/>
          <w:color w:val="000000" w:themeColor="text1"/>
          <w:sz w:val="28"/>
          <w:szCs w:val="28"/>
        </w:rPr>
        <w:t>60-70 %.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Pr>
          <w:rFonts w:ascii="Times New Roman" w:hAnsi="Times New Roman" w:cs="Times New Roman"/>
          <w:color w:val="000000" w:themeColor="text1"/>
        </w:rPr>
        <w:br/>
      </w:r>
      <w:r>
        <w:rPr>
          <w:rFonts w:ascii="Times New Roman" w:hAnsi="Times New Roman" w:cs="Times New Roman"/>
          <w:color w:val="000000" w:themeColor="text1"/>
          <w:sz w:val="28"/>
          <w:szCs w:val="28"/>
        </w:rPr>
        <w:t>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40B05" w:rsidRDefault="00E968A1">
      <w:pPr>
        <w:spacing w:before="120" w:after="12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5.2.10. Крышное и вертикальное озеленение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C40B05" w:rsidRDefault="00E968A1">
      <w:pPr>
        <w:ind w:firstLine="567"/>
        <w:jc w:val="both"/>
        <w:rPr>
          <w:rFonts w:ascii="Times New Roman" w:hAnsi="Times New Roman" w:cs="Times New Roman"/>
          <w:color w:val="3018DE"/>
          <w:sz w:val="28"/>
          <w:szCs w:val="28"/>
        </w:rPr>
      </w:pPr>
      <w:r>
        <w:rPr>
          <w:rFonts w:ascii="Times New Roman" w:hAnsi="Times New Roman" w:cs="Times New Roman"/>
          <w:color w:val="000000" w:themeColor="text1"/>
          <w:sz w:val="28"/>
          <w:szCs w:val="28"/>
        </w:rPr>
        <w:t xml:space="preserve">Стационарное озеленение на не 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Pr>
          <w:rFonts w:ascii="Times New Roman" w:hAnsi="Times New Roman" w:cs="Times New Roman"/>
          <w:bCs/>
          <w:color w:val="000000" w:themeColor="text1"/>
          <w:sz w:val="28"/>
          <w:szCs w:val="28"/>
        </w:rPr>
        <w:t>СП 30.13330.2016</w:t>
      </w:r>
      <w:r>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w:t>
      </w:r>
      <w:r>
        <w:rPr>
          <w:rFonts w:ascii="Times New Roman" w:hAnsi="Times New Roman" w:cs="Times New Roman"/>
          <w:color w:val="000000" w:themeColor="text1"/>
          <w:sz w:val="28"/>
          <w:szCs w:val="28"/>
        </w:rPr>
        <w:lastRenderedPageBreak/>
        <w:t>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C40B05" w:rsidRDefault="00E968A1">
      <w:pPr>
        <w:pStyle w:val="2"/>
        <w:spacing w:before="0" w:after="120"/>
        <w:jc w:val="center"/>
        <w:rPr>
          <w:rFonts w:ascii="Times New Roman" w:hAnsi="Times New Roman" w:cs="Times New Roman"/>
          <w:color w:val="000000" w:themeColor="text1"/>
          <w:sz w:val="28"/>
          <w:szCs w:val="28"/>
        </w:rPr>
      </w:pPr>
      <w:bookmarkStart w:id="12" w:name="_Toc37759101"/>
      <w:bookmarkEnd w:id="12"/>
      <w:r>
        <w:rPr>
          <w:rFonts w:ascii="Times New Roman" w:hAnsi="Times New Roman" w:cs="Times New Roman"/>
          <w:b/>
          <w:bCs/>
          <w:color w:val="000000" w:themeColor="text1"/>
          <w:sz w:val="28"/>
          <w:szCs w:val="28"/>
        </w:rPr>
        <w:t>5.3. ВИДЫ ПОКРЫТИЙ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на ступенях лестниц, площадках крылец входных групп зданий.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Pr>
          <w:rFonts w:ascii="Times New Roman" w:hAnsi="Times New Roman" w:cs="Times New Roman"/>
          <w:i/>
          <w:iCs/>
          <w:color w:val="000000" w:themeColor="text1"/>
          <w:sz w:val="28"/>
          <w:szCs w:val="28"/>
        </w:rPr>
        <w:t xml:space="preserve">тактильного покрытия. </w:t>
      </w:r>
      <w:r>
        <w:rPr>
          <w:rFonts w:ascii="Times New Roman" w:hAnsi="Times New Roman" w:cs="Times New Roman"/>
          <w:color w:val="000000" w:themeColor="text1"/>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C40B05" w:rsidRDefault="00E968A1">
      <w:pPr>
        <w:pStyle w:val="2"/>
        <w:spacing w:before="120" w:after="120"/>
        <w:jc w:val="center"/>
        <w:rPr>
          <w:rFonts w:ascii="Times New Roman" w:hAnsi="Times New Roman" w:cs="Times New Roman"/>
          <w:color w:val="000000" w:themeColor="text1"/>
          <w:sz w:val="28"/>
          <w:szCs w:val="28"/>
        </w:rPr>
      </w:pPr>
      <w:bookmarkStart w:id="13" w:name="_Toc37759102"/>
      <w:bookmarkEnd w:id="13"/>
      <w:r>
        <w:rPr>
          <w:rFonts w:ascii="Times New Roman" w:hAnsi="Times New Roman" w:cs="Times New Roman"/>
          <w:b/>
          <w:bCs/>
          <w:color w:val="000000" w:themeColor="text1"/>
          <w:sz w:val="28"/>
          <w:szCs w:val="28"/>
        </w:rPr>
        <w:t>5.4. СОПРЯЖЕНИЯ ПОВЕРХНОСТЕЙ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Бортовые камни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районного значения, а также на площадках автостоянок при крупных объектах обслуживания.</w:t>
      </w:r>
    </w:p>
    <w:p w:rsidR="00C40B05" w:rsidRDefault="00E968A1">
      <w:pPr>
        <w:ind w:firstLine="567"/>
        <w:jc w:val="both"/>
        <w:rPr>
          <w:rFonts w:ascii="Times New Roman" w:hAnsi="Times New Roman" w:cs="Times New Roman"/>
          <w:color w:val="000000" w:themeColor="text1"/>
          <w:sz w:val="28"/>
          <w:szCs w:val="28"/>
        </w:rPr>
      </w:pPr>
      <w:bookmarkStart w:id="14" w:name="PO0000143"/>
      <w:bookmarkEnd w:id="14"/>
      <w:r>
        <w:rPr>
          <w:rFonts w:ascii="Times New Roman" w:hAnsi="Times New Roman" w:cs="Times New Roman"/>
          <w:color w:val="000000" w:themeColor="text1"/>
          <w:sz w:val="28"/>
          <w:szCs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Ступени, лестницы, пандусы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w:t>
      </w:r>
      <w:r>
        <w:rPr>
          <w:rFonts w:ascii="Times New Roman" w:hAnsi="Times New Roman" w:cs="Times New Roman"/>
          <w:color w:val="000000" w:themeColor="text1"/>
          <w:sz w:val="28"/>
          <w:szCs w:val="28"/>
        </w:rPr>
        <w:lastRenderedPageBreak/>
        <w:t xml:space="preserve">случаях, оговоренных в задании на проектирование, следует предусматривать </w:t>
      </w:r>
      <w:r>
        <w:rPr>
          <w:rFonts w:ascii="Times New Roman" w:hAnsi="Times New Roman" w:cs="Times New Roman"/>
          <w:i/>
          <w:iCs/>
          <w:color w:val="000000" w:themeColor="text1"/>
          <w:sz w:val="28"/>
          <w:szCs w:val="28"/>
        </w:rPr>
        <w:t xml:space="preserve">бордюрный пандус </w:t>
      </w:r>
      <w:r>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высота ступеней может быть увеличена до 150 мм, а ширина ступеней и длина площадки - уменьшена до 300 мм и 1,0 м соответственно.</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hAnsi="Times New Roman" w:cs="Times New Roman"/>
          <w:sz w:val="28"/>
          <w:szCs w:val="28"/>
        </w:rPr>
        <w:t>3</w:t>
      </w:r>
      <w:r>
        <w:rPr>
          <w:rFonts w:ascii="Times New Roman" w:hAnsi="Times New Roman" w:cs="Times New Roman"/>
          <w:color w:val="000000" w:themeColor="text1"/>
          <w:sz w:val="28"/>
          <w:szCs w:val="28"/>
        </w:rPr>
        <w:t>.</w:t>
      </w:r>
    </w:p>
    <w:p w:rsidR="00C40B05" w:rsidRDefault="00E968A1">
      <w:pPr>
        <w:pStyle w:val="2"/>
        <w:spacing w:before="0" w:after="120"/>
        <w:ind w:firstLine="709"/>
        <w:jc w:val="center"/>
        <w:rPr>
          <w:rFonts w:ascii="Times New Roman" w:hAnsi="Times New Roman" w:cs="Times New Roman"/>
          <w:color w:val="000000" w:themeColor="text1"/>
          <w:sz w:val="28"/>
          <w:szCs w:val="28"/>
        </w:rPr>
      </w:pPr>
      <w:bookmarkStart w:id="15" w:name="_Toc37759103"/>
      <w:r>
        <w:rPr>
          <w:rFonts w:ascii="Times New Roman" w:hAnsi="Times New Roman" w:cs="Times New Roman"/>
          <w:b/>
          <w:bCs/>
          <w:color w:val="000000" w:themeColor="text1"/>
          <w:sz w:val="28"/>
          <w:szCs w:val="28"/>
        </w:rPr>
        <w:t xml:space="preserve">5.5. </w:t>
      </w:r>
      <w:bookmarkEnd w:id="15"/>
      <w:r>
        <w:rPr>
          <w:rFonts w:ascii="Times New Roman" w:hAnsi="Times New Roman" w:cs="Times New Roman"/>
          <w:b/>
          <w:bCs/>
          <w:color w:val="000000" w:themeColor="text1"/>
          <w:sz w:val="24"/>
          <w:szCs w:val="24"/>
        </w:rPr>
        <w:t>ОГРАЖДЕНИЯ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5.5.2.2 На территории общественных многофункциональных центров,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5.5.3 В местах примыкания газонов к проездам, стоянкам автотранспорта, в местах возможного наезда автомобилей на газон и </w:t>
      </w:r>
      <w:r>
        <w:rPr>
          <w:rFonts w:ascii="Times New Roman" w:hAnsi="Times New Roman" w:cs="Times New Roman"/>
          <w:sz w:val="28"/>
          <w:szCs w:val="28"/>
        </w:rPr>
        <w:t>интенсивного движения пешеходовс</w:t>
      </w:r>
      <w:r>
        <w:rPr>
          <w:rFonts w:ascii="Times New Roman" w:hAnsi="Times New Roman" w:cs="Times New Roman"/>
          <w:color w:val="000000" w:themeColor="text1"/>
          <w:sz w:val="28"/>
          <w:szCs w:val="28"/>
        </w:rPr>
        <w:t>вытаптывани</w:t>
      </w:r>
      <w:r>
        <w:rPr>
          <w:rFonts w:ascii="Times New Roman" w:hAnsi="Times New Roman" w:cs="Times New Roman"/>
          <w:sz w:val="28"/>
          <w:szCs w:val="28"/>
        </w:rPr>
        <w:t>ем</w:t>
      </w:r>
      <w:r>
        <w:rPr>
          <w:rFonts w:ascii="Times New Roman" w:hAnsi="Times New Roman" w:cs="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C40B05" w:rsidRDefault="00E968A1">
      <w:pPr>
        <w:pStyle w:val="2"/>
        <w:spacing w:before="120" w:after="120"/>
        <w:jc w:val="center"/>
        <w:rPr>
          <w:rFonts w:ascii="Times New Roman" w:hAnsi="Times New Roman" w:cs="Times New Roman"/>
          <w:color w:val="000000" w:themeColor="text1"/>
          <w:sz w:val="28"/>
          <w:szCs w:val="28"/>
        </w:rPr>
      </w:pPr>
      <w:bookmarkStart w:id="16" w:name="_Toc37759104"/>
      <w:r>
        <w:rPr>
          <w:rFonts w:ascii="Times New Roman" w:hAnsi="Times New Roman" w:cs="Times New Roman"/>
          <w:b/>
          <w:bCs/>
          <w:color w:val="000000" w:themeColor="text1"/>
          <w:sz w:val="28"/>
          <w:szCs w:val="28"/>
        </w:rPr>
        <w:lastRenderedPageBreak/>
        <w:t xml:space="preserve">5.6. </w:t>
      </w:r>
      <w:bookmarkEnd w:id="16"/>
      <w:r>
        <w:rPr>
          <w:rFonts w:ascii="Times New Roman" w:hAnsi="Times New Roman" w:cs="Times New Roman"/>
          <w:b/>
          <w:bCs/>
          <w:color w:val="000000" w:themeColor="text1"/>
          <w:sz w:val="24"/>
          <w:szCs w:val="24"/>
        </w:rPr>
        <w:t>МАЛЫЕ АРХИТЕКТУРНЫЕ ФОРМЫ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C40B05" w:rsidRDefault="00E968A1">
      <w:pPr>
        <w:pStyle w:val="Con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5.6.1. Элементы монументально – декоративного оформления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5.6.2. Устройства для оформления озеленения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 Водные устройства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w:t>
      </w:r>
      <w:r>
        <w:rPr>
          <w:rFonts w:ascii="Times New Roman" w:hAnsi="Times New Roman" w:cs="Times New Roman"/>
          <w:color w:val="000000" w:themeColor="text1"/>
          <w:sz w:val="28"/>
          <w:szCs w:val="28"/>
        </w:rPr>
        <w:lastRenderedPageBreak/>
        <w:t>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 Уличная мебель</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40B05" w:rsidRDefault="00E968A1">
      <w:pPr>
        <w:ind w:firstLine="567"/>
        <w:jc w:val="both"/>
        <w:rPr>
          <w:rFonts w:ascii="Times New Roman" w:hAnsi="Times New Roman" w:cs="Times New Roman"/>
          <w:color w:val="000000" w:themeColor="text1"/>
          <w:sz w:val="28"/>
          <w:szCs w:val="28"/>
        </w:rPr>
      </w:pPr>
      <w:bookmarkStart w:id="17" w:name="PO0000178"/>
      <w:bookmarkEnd w:id="17"/>
      <w:r>
        <w:rPr>
          <w:rFonts w:ascii="Times New Roman" w:hAnsi="Times New Roman" w:cs="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5.6.5. Уличное коммунально-бытовое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w:t>
      </w:r>
      <w:r>
        <w:rPr>
          <w:rFonts w:ascii="Times New Roman" w:hAnsi="Times New Roman" w:cs="Times New Roman"/>
          <w:color w:val="000000" w:themeColor="text1"/>
          <w:sz w:val="28"/>
          <w:szCs w:val="28"/>
        </w:rPr>
        <w:lastRenderedPageBreak/>
        <w:t>случаях расстановка не должна мешать передвижению пешеходов, проезду инвалидных и детских колясок.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 Уличное техническое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w:t>
      </w:r>
      <w:r>
        <w:rPr>
          <w:rFonts w:ascii="Times New Roman" w:hAnsi="Times New Roman" w:cs="Times New Roman"/>
          <w:sz w:val="28"/>
          <w:szCs w:val="28"/>
        </w:rPr>
        <w:t>3</w:t>
      </w:r>
      <w:r>
        <w:rPr>
          <w:rFonts w:ascii="Times New Roman" w:hAnsi="Times New Roman" w:cs="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вентиляционные шахты должны быть оборудованы решетками.</w:t>
      </w:r>
    </w:p>
    <w:p w:rsidR="00C40B05" w:rsidRDefault="00E968A1">
      <w:pPr>
        <w:pStyle w:val="2"/>
        <w:spacing w:before="120" w:after="120"/>
        <w:jc w:val="center"/>
        <w:rPr>
          <w:rFonts w:ascii="Times New Roman" w:hAnsi="Times New Roman" w:cs="Times New Roman"/>
          <w:color w:val="000000" w:themeColor="text1"/>
          <w:sz w:val="28"/>
          <w:szCs w:val="28"/>
        </w:rPr>
      </w:pPr>
      <w:bookmarkStart w:id="18" w:name="_Toc37759105"/>
      <w:r>
        <w:rPr>
          <w:rFonts w:ascii="Times New Roman" w:hAnsi="Times New Roman" w:cs="Times New Roman"/>
          <w:b/>
          <w:bCs/>
          <w:color w:val="000000" w:themeColor="text1"/>
          <w:sz w:val="28"/>
          <w:szCs w:val="28"/>
        </w:rPr>
        <w:t xml:space="preserve">5.7. </w:t>
      </w:r>
      <w:bookmarkEnd w:id="18"/>
      <w:r>
        <w:rPr>
          <w:rFonts w:ascii="Times New Roman" w:hAnsi="Times New Roman" w:cs="Times New Roman"/>
          <w:b/>
          <w:bCs/>
          <w:color w:val="000000" w:themeColor="text1"/>
          <w:sz w:val="24"/>
          <w:szCs w:val="24"/>
        </w:rPr>
        <w:t>ИГРОВОЕ И СПОРТИВНОЕ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 Игровое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C40B05" w:rsidRDefault="00E968A1">
      <w:pPr>
        <w:ind w:firstLine="567"/>
        <w:jc w:val="both"/>
        <w:rPr>
          <w:rFonts w:ascii="Times New Roman" w:hAnsi="Times New Roman" w:cs="Times New Roman"/>
          <w:color w:val="3018DE"/>
          <w:sz w:val="28"/>
          <w:szCs w:val="28"/>
        </w:rPr>
      </w:pPr>
      <w:r>
        <w:rPr>
          <w:rFonts w:ascii="Times New Roman" w:hAnsi="Times New Roman" w:cs="Times New Roman"/>
          <w:color w:val="000000" w:themeColor="text1"/>
          <w:sz w:val="28"/>
          <w:szCs w:val="28"/>
        </w:rPr>
        <w:t>5.</w:t>
      </w:r>
      <w:r>
        <w:rPr>
          <w:rFonts w:ascii="Times New Roman" w:hAnsi="Times New Roman" w:cs="Times New Roman"/>
          <w:b/>
          <w:bCs/>
          <w:sz w:val="28"/>
          <w:szCs w:val="28"/>
        </w:rPr>
        <w:t>3</w:t>
      </w:r>
      <w:r>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5.</w:t>
      </w:r>
      <w:r>
        <w:rPr>
          <w:rFonts w:ascii="Times New Roman" w:hAnsi="Times New Roman" w:cs="Times New Roman"/>
          <w:sz w:val="28"/>
          <w:szCs w:val="28"/>
        </w:rPr>
        <w:t>3</w:t>
      </w:r>
      <w:r>
        <w:rPr>
          <w:rFonts w:ascii="Times New Roman" w:hAnsi="Times New Roman" w:cs="Times New Roman"/>
          <w:color w:val="000000" w:themeColor="text1"/>
          <w:sz w:val="28"/>
          <w:szCs w:val="28"/>
        </w:rPr>
        <w:t>.</w:t>
      </w:r>
    </w:p>
    <w:p w:rsidR="00C40B05" w:rsidRDefault="00E968A1">
      <w:pPr>
        <w:spacing w:after="120"/>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5" w:type="dxa"/>
          <w:right w:w="28" w:type="dxa"/>
        </w:tblCellMar>
        <w:tblLook w:val="04A0"/>
      </w:tblPr>
      <w:tblGrid>
        <w:gridCol w:w="1744"/>
        <w:gridCol w:w="8210"/>
      </w:tblGrid>
      <w:tr w:rsidR="00C40B05">
        <w:trPr>
          <w:trHeight w:val="567"/>
          <w:tblHeader/>
          <w:jc w:val="center"/>
        </w:trPr>
        <w:tc>
          <w:tcPr>
            <w:tcW w:w="1738" w:type="dxa"/>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Игровое оборудование</w:t>
            </w:r>
          </w:p>
        </w:tc>
        <w:tc>
          <w:tcPr>
            <w:tcW w:w="8182" w:type="dxa"/>
            <w:tcBorders>
              <w:top w:val="single" w:sz="4"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Минимальные расстояния</w:t>
            </w:r>
          </w:p>
        </w:tc>
      </w:tr>
      <w:tr w:rsidR="00C40B05">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Качели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не менее 1,5 м в стороны от боковых конструкций и не менее 2,0 м вперед (назад) от крайних точек качели в состоянии наклона</w:t>
            </w:r>
          </w:p>
        </w:tc>
      </w:tr>
      <w:tr w:rsidR="00C40B05">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Качалки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не менее 1,0 м в стороны от боковых конструкций и не менее 1,5 м вперед от крайних точек качалки в состоянии наклона</w:t>
            </w:r>
          </w:p>
        </w:tc>
      </w:tr>
      <w:tr w:rsidR="00C40B05">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Карусели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rPr>
              <w:t>не менее 2 м в стороны от боковых конструкций и не менее 3 м вверх от нижней вращающейся поверхности карусели</w:t>
            </w:r>
          </w:p>
        </w:tc>
      </w:tr>
      <w:tr w:rsidR="00C40B05">
        <w:trPr>
          <w:trHeight w:val="567"/>
          <w:jc w:val="center"/>
        </w:trPr>
        <w:tc>
          <w:tcPr>
            <w:tcW w:w="1738" w:type="dxa"/>
            <w:tcBorders>
              <w:top w:val="single" w:sz="6"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ind w:left="113"/>
              <w:jc w:val="both"/>
              <w:rPr>
                <w:rFonts w:ascii="Times New Roman" w:hAnsi="Times New Roman" w:cs="Times New Roman"/>
                <w:color w:val="000000" w:themeColor="text1"/>
              </w:rPr>
            </w:pPr>
            <w:r>
              <w:rPr>
                <w:rFonts w:ascii="Times New Roman" w:hAnsi="Times New Roman" w:cs="Times New Roman"/>
                <w:color w:val="000000" w:themeColor="text1"/>
              </w:rPr>
              <w:t>Горки</w:t>
            </w:r>
          </w:p>
        </w:tc>
        <w:tc>
          <w:tcPr>
            <w:tcW w:w="8182" w:type="dxa"/>
            <w:tcBorders>
              <w:top w:val="single" w:sz="6"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both"/>
              <w:rPr>
                <w:rFonts w:ascii="Times New Roman" w:hAnsi="Times New Roman" w:cs="Times New Roman"/>
                <w:color w:val="000000" w:themeColor="text1"/>
              </w:rPr>
            </w:pPr>
            <w:bookmarkStart w:id="19" w:name="TO0000010"/>
            <w:bookmarkEnd w:id="19"/>
            <w:r>
              <w:rPr>
                <w:rFonts w:ascii="Times New Roman" w:hAnsi="Times New Roman" w:cs="Times New Roman"/>
                <w:color w:val="000000" w:themeColor="text1"/>
              </w:rPr>
              <w:t>не менее 1 м от боковых сторон и 2 м вперед от нижнего края ската горки.</w:t>
            </w:r>
          </w:p>
        </w:tc>
      </w:tr>
    </w:tbl>
    <w:p w:rsidR="00C40B05" w:rsidRDefault="00C40B05">
      <w:pPr>
        <w:ind w:firstLine="425"/>
        <w:jc w:val="both"/>
        <w:rPr>
          <w:rFonts w:ascii="Times New Roman" w:hAnsi="Times New Roman" w:cs="Times New Roman"/>
          <w:color w:val="000000" w:themeColor="text1"/>
          <w:sz w:val="28"/>
          <w:szCs w:val="28"/>
        </w:rPr>
      </w:pP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5.7.2. Спортивное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C40B05" w:rsidRDefault="00E968A1">
      <w:pPr>
        <w:pStyle w:val="2"/>
        <w:spacing w:before="120" w:after="120"/>
        <w:jc w:val="center"/>
        <w:rPr>
          <w:rFonts w:ascii="Times New Roman" w:hAnsi="Times New Roman" w:cs="Times New Roman"/>
          <w:color w:val="000000" w:themeColor="text1"/>
          <w:sz w:val="28"/>
          <w:szCs w:val="28"/>
        </w:rPr>
      </w:pPr>
      <w:bookmarkStart w:id="20" w:name="_Toc37759106"/>
      <w:r>
        <w:rPr>
          <w:rFonts w:ascii="Times New Roman" w:hAnsi="Times New Roman" w:cs="Times New Roman"/>
          <w:b/>
          <w:bCs/>
          <w:color w:val="000000" w:themeColor="text1"/>
          <w:sz w:val="28"/>
          <w:szCs w:val="28"/>
        </w:rPr>
        <w:t xml:space="preserve">5.8. </w:t>
      </w:r>
      <w:bookmarkStart w:id="21" w:name="PO0000200"/>
      <w:bookmarkEnd w:id="20"/>
      <w:bookmarkEnd w:id="21"/>
      <w:r>
        <w:rPr>
          <w:rFonts w:ascii="Times New Roman" w:hAnsi="Times New Roman" w:cs="Times New Roman"/>
          <w:b/>
          <w:bCs/>
          <w:color w:val="000000" w:themeColor="text1"/>
          <w:sz w:val="24"/>
          <w:szCs w:val="24"/>
        </w:rPr>
        <w:t>ОСВЕЩЕНИЕ И ОСВЕТИТЕЛЬНОЕ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5.8.1 Наружное освещение территорий сельских поселений,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w:t>
      </w:r>
      <w:r>
        <w:rPr>
          <w:rFonts w:ascii="Times New Roman" w:hAnsi="Times New Roman" w:cs="Times New Roman"/>
          <w:color w:val="000000" w:themeColor="text1"/>
          <w:sz w:val="28"/>
          <w:szCs w:val="28"/>
        </w:rPr>
        <w:lastRenderedPageBreak/>
        <w:t>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C40B05" w:rsidRDefault="00E968A1">
      <w:pPr>
        <w:ind w:firstLine="567"/>
        <w:jc w:val="both"/>
      </w:pPr>
      <w:r>
        <w:rPr>
          <w:rFonts w:ascii="Times New Roman" w:hAnsi="Times New Roman" w:cs="Times New Roman"/>
          <w:color w:val="000000" w:themeColor="text1"/>
          <w:sz w:val="28"/>
          <w:szCs w:val="28"/>
        </w:rPr>
        <w:t>5.8.2. Освещение компонентов сельской</w:t>
      </w:r>
      <w:r>
        <w:rPr>
          <w:rFonts w:ascii="Times New Roman" w:hAnsi="Times New Roman" w:cs="Times New Roman"/>
          <w:sz w:val="28"/>
          <w:szCs w:val="28"/>
        </w:rPr>
        <w:t xml:space="preserve"> среды</w:t>
      </w:r>
      <w:r>
        <w:rPr>
          <w:rFonts w:ascii="Times New Roman" w:hAnsi="Times New Roman" w:cs="Times New Roman"/>
          <w:color w:val="000000" w:themeColor="text1"/>
          <w:sz w:val="28"/>
          <w:szCs w:val="28"/>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C40B05" w:rsidRDefault="00E968A1">
      <w:pPr>
        <w:pStyle w:val="aff0"/>
        <w:ind w:firstLine="567"/>
        <w:jc w:val="both"/>
      </w:pPr>
      <w:r>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w:t>
      </w:r>
      <w:r>
        <w:rPr>
          <w:color w:val="000000"/>
          <w:sz w:val="28"/>
          <w:szCs w:val="28"/>
        </w:rPr>
        <w:t>элементы сельской информации</w:t>
      </w:r>
      <w:r>
        <w:rPr>
          <w:color w:val="000000" w:themeColor="text1"/>
          <w:sz w:val="28"/>
          <w:szCs w:val="28"/>
        </w:rPr>
        <w:t xml:space="preserve"> и витрины должны освещаться в темное время суток.</w:t>
      </w:r>
    </w:p>
    <w:p w:rsidR="00C40B05" w:rsidRDefault="00E968A1">
      <w:pPr>
        <w:pStyle w:val="aff0"/>
        <w:ind w:firstLine="567"/>
        <w:jc w:val="both"/>
        <w:rPr>
          <w:color w:val="000000" w:themeColor="text1"/>
          <w:sz w:val="28"/>
          <w:szCs w:val="28"/>
        </w:rPr>
      </w:pPr>
      <w:r>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C40B05" w:rsidRDefault="00E968A1">
      <w:pPr>
        <w:pStyle w:val="1"/>
        <w:shd w:val="clear" w:color="auto" w:fill="FFFFFF"/>
        <w:spacing w:before="0" w:after="0"/>
        <w:ind w:firstLine="567"/>
        <w:jc w:val="both"/>
        <w:textAlignment w:val="baseline"/>
        <w:rPr>
          <w:b w:val="0"/>
          <w:color w:val="000000" w:themeColor="text1"/>
          <w:sz w:val="28"/>
          <w:szCs w:val="28"/>
        </w:rPr>
      </w:pPr>
      <w:r>
        <w:rPr>
          <w:b w:val="0"/>
          <w:color w:val="000000" w:themeColor="text1"/>
          <w:sz w:val="28"/>
          <w:szCs w:val="28"/>
        </w:rPr>
        <w:t>5.8.5. Для сельских поселений допускается монтаж воздушной линии, преимущественно само несущим изолированным проводом.</w:t>
      </w:r>
      <w:r>
        <w:rPr>
          <w:rFonts w:ascii="Arial" w:hAnsi="Arial"/>
          <w:b w:val="0"/>
          <w:color w:val="000000" w:themeColor="text1"/>
          <w:spacing w:val="2"/>
          <w:sz w:val="28"/>
          <w:szCs w:val="28"/>
        </w:rPr>
        <w:t>(</w:t>
      </w:r>
      <w:r>
        <w:rPr>
          <w:rFonts w:cs="Times New Roman"/>
          <w:b w:val="0"/>
          <w:color w:val="000000" w:themeColor="text1"/>
          <w:spacing w:val="2"/>
          <w:sz w:val="28"/>
          <w:szCs w:val="28"/>
        </w:rPr>
        <w:t>Раздел 7, Гл.7.1, п.7.1.3.</w:t>
      </w:r>
      <w:r>
        <w:rPr>
          <w:b w:val="0"/>
          <w:color w:val="000000" w:themeColor="text1"/>
          <w:sz w:val="28"/>
          <w:szCs w:val="28"/>
        </w:rPr>
        <w:t xml:space="preserve"> РД 34.20.185-94 «Инструкция по проектированию городских электрических сетей».)</w:t>
      </w:r>
    </w:p>
    <w:p w:rsidR="00C40B05" w:rsidRDefault="00E968A1">
      <w:pPr>
        <w:pStyle w:val="aff0"/>
        <w:ind w:firstLine="567"/>
        <w:jc w:val="both"/>
        <w:rPr>
          <w:color w:val="000000" w:themeColor="text1"/>
          <w:sz w:val="28"/>
          <w:szCs w:val="28"/>
        </w:rPr>
      </w:pPr>
      <w:r>
        <w:rPr>
          <w:color w:val="000000" w:themeColor="text1"/>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rsidR="00C40B05" w:rsidRDefault="00E968A1">
      <w:pPr>
        <w:pStyle w:val="aff0"/>
        <w:ind w:firstLine="567"/>
        <w:jc w:val="both"/>
        <w:rPr>
          <w:color w:val="000000" w:themeColor="text1"/>
          <w:sz w:val="28"/>
          <w:szCs w:val="28"/>
        </w:rPr>
      </w:pPr>
      <w:r>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C40B05" w:rsidRDefault="00E968A1">
      <w:pPr>
        <w:pStyle w:val="aff0"/>
        <w:ind w:firstLine="567"/>
        <w:jc w:val="both"/>
        <w:rPr>
          <w:color w:val="000000" w:themeColor="text1"/>
          <w:sz w:val="28"/>
          <w:szCs w:val="28"/>
        </w:rPr>
      </w:pPr>
      <w:r>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C40B05" w:rsidRDefault="00E968A1">
      <w:pPr>
        <w:pStyle w:val="aff0"/>
        <w:ind w:firstLine="567"/>
        <w:jc w:val="both"/>
        <w:rPr>
          <w:color w:val="000000" w:themeColor="text1"/>
          <w:sz w:val="28"/>
          <w:szCs w:val="28"/>
        </w:rPr>
      </w:pPr>
      <w:r>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C40B05" w:rsidRDefault="00E968A1">
      <w:pPr>
        <w:pStyle w:val="aff0"/>
        <w:ind w:firstLine="567"/>
        <w:jc w:val="both"/>
        <w:rPr>
          <w:color w:val="000000" w:themeColor="text1"/>
          <w:sz w:val="28"/>
          <w:szCs w:val="28"/>
        </w:rPr>
      </w:pPr>
      <w:r>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C40B05" w:rsidRDefault="00E968A1">
      <w:pPr>
        <w:pStyle w:val="aff0"/>
        <w:ind w:firstLine="567"/>
        <w:jc w:val="both"/>
        <w:rPr>
          <w:color w:val="000000" w:themeColor="text1"/>
          <w:sz w:val="28"/>
          <w:szCs w:val="28"/>
        </w:rPr>
      </w:pPr>
      <w:r>
        <w:rPr>
          <w:color w:val="000000" w:themeColor="text1"/>
          <w:sz w:val="28"/>
          <w:szCs w:val="28"/>
        </w:rPr>
        <w:lastRenderedPageBreak/>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5.8.12 При проектировании </w:t>
      </w:r>
      <w:r>
        <w:rPr>
          <w:rFonts w:ascii="Times New Roman" w:hAnsi="Times New Roman" w:cs="Times New Roman"/>
          <w:sz w:val="28"/>
          <w:szCs w:val="28"/>
        </w:rPr>
        <w:t>одн</w:t>
      </w:r>
      <w:r>
        <w:rPr>
          <w:rFonts w:ascii="Times New Roman" w:hAnsi="Times New Roman" w:cs="Times New Roman"/>
          <w:color w:val="000000" w:themeColor="text1"/>
          <w:sz w:val="28"/>
          <w:szCs w:val="28"/>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 Функциональное освещение.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 Архитектурное освещение</w:t>
      </w:r>
    </w:p>
    <w:p w:rsidR="00C40B05" w:rsidRDefault="00E968A1">
      <w:pPr>
        <w:pStyle w:val="aff0"/>
        <w:ind w:firstLine="567"/>
        <w:jc w:val="both"/>
        <w:rPr>
          <w:color w:val="000000" w:themeColor="text1"/>
          <w:sz w:val="28"/>
          <w:szCs w:val="28"/>
        </w:rPr>
      </w:pPr>
      <w:r>
        <w:rPr>
          <w:color w:val="000000" w:themeColor="text1"/>
          <w:sz w:val="28"/>
          <w:szCs w:val="28"/>
        </w:rPr>
        <w:t>5.8.4.1.Архитектурное освещение (АО)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C40B05" w:rsidRDefault="00E968A1">
      <w:pPr>
        <w:pStyle w:val="aff0"/>
        <w:ind w:firstLine="567"/>
        <w:jc w:val="both"/>
        <w:rPr>
          <w:color w:val="000000" w:themeColor="text1"/>
          <w:sz w:val="28"/>
          <w:szCs w:val="28"/>
        </w:rPr>
      </w:pPr>
      <w:r>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C40B05" w:rsidRDefault="00E968A1">
      <w:pPr>
        <w:pStyle w:val="aff0"/>
        <w:ind w:firstLine="567"/>
        <w:jc w:val="both"/>
        <w:rPr>
          <w:color w:val="000000" w:themeColor="text1"/>
          <w:sz w:val="28"/>
          <w:szCs w:val="28"/>
        </w:rPr>
      </w:pPr>
      <w:r>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 муниципальном образовании.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40B05" w:rsidRDefault="00E968A1">
      <w:pPr>
        <w:pStyle w:val="aff0"/>
        <w:ind w:firstLine="567"/>
        <w:jc w:val="both"/>
        <w:rPr>
          <w:color w:val="000000" w:themeColor="text1"/>
          <w:sz w:val="28"/>
          <w:szCs w:val="28"/>
        </w:rPr>
      </w:pPr>
      <w:r>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5.8.4.3. В целях архитектурного освещения могут использоваться также установки ФО - для монтажа прожекторов, нацеливаемых на фасады зданий, </w:t>
      </w:r>
      <w:r>
        <w:rPr>
          <w:rFonts w:ascii="Times New Roman" w:hAnsi="Times New Roman" w:cs="Times New Roman"/>
          <w:color w:val="000000" w:themeColor="text1"/>
          <w:sz w:val="28"/>
          <w:szCs w:val="28"/>
        </w:rPr>
        <w:lastRenderedPageBreak/>
        <w:t>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5.8.5. Световая информация.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5.8.5.1. Световая информация (СИ), в том числе, световая реклама, должна помогать ориентации пешеходов и водителей автотранспорта в сельском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 Источники света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Pr>
          <w:rFonts w:ascii="Times New Roman" w:hAnsi="Times New Roman" w:cs="Times New Roman"/>
          <w:color w:val="000000" w:themeColor="text1"/>
          <w:sz w:val="28"/>
          <w:szCs w:val="28"/>
          <w:lang w:val="en-US"/>
        </w:rPr>
        <w:t>Ra</w:t>
      </w:r>
      <w:r>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Pr>
          <w:rFonts w:ascii="Times New Roman" w:hAnsi="Times New Roman" w:cs="Times New Roman"/>
          <w:color w:val="000000" w:themeColor="text1"/>
          <w:sz w:val="28"/>
          <w:szCs w:val="28"/>
          <w:lang w:val="en-US"/>
        </w:rPr>
        <w:t>QL</w:t>
      </w:r>
      <w:r>
        <w:rPr>
          <w:rFonts w:ascii="Times New Roman" w:hAnsi="Times New Roman" w:cs="Times New Roman"/>
          <w:color w:val="000000" w:themeColor="text1"/>
          <w:sz w:val="28"/>
          <w:szCs w:val="28"/>
        </w:rPr>
        <w:t xml:space="preserve"> и т.п.);</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Pr>
          <w:rFonts w:ascii="Times New Roman" w:hAnsi="Times New Roman" w:cs="Times New Roman"/>
          <w:color w:val="000000" w:themeColor="text1"/>
          <w:sz w:val="28"/>
          <w:szCs w:val="28"/>
          <w:lang w:val="en-US"/>
        </w:rPr>
        <w:t>Ra</w:t>
      </w:r>
      <w:r>
        <w:rPr>
          <w:rFonts w:ascii="Times New Roman" w:hAnsi="Times New Roman" w:cs="Times New Roman"/>
          <w:color w:val="000000" w:themeColor="text1"/>
          <w:sz w:val="28"/>
          <w:szCs w:val="28"/>
        </w:rPr>
        <w:t xml:space="preserve"> = 70, Тц = 3000-3500 К (КЛЛ, ДРЛ «комфорт», НЛВД «</w:t>
      </w:r>
      <w:r>
        <w:rPr>
          <w:rFonts w:ascii="Times New Roman" w:hAnsi="Times New Roman" w:cs="Times New Roman"/>
          <w:color w:val="000000" w:themeColor="text1"/>
          <w:sz w:val="28"/>
          <w:szCs w:val="28"/>
          <w:lang w:val="en-US"/>
        </w:rPr>
        <w:t>white</w:t>
      </w:r>
      <w:r>
        <w:rPr>
          <w:rFonts w:ascii="Times New Roman" w:hAnsi="Times New Roman" w:cs="Times New Roman"/>
          <w:color w:val="000000" w:themeColor="text1"/>
          <w:sz w:val="28"/>
          <w:szCs w:val="28"/>
        </w:rPr>
        <w:t>»);</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C40B05" w:rsidRDefault="00E968A1">
      <w:pPr>
        <w:ind w:firstLine="567"/>
        <w:jc w:val="both"/>
      </w:pPr>
      <w:r>
        <w:rPr>
          <w:rFonts w:ascii="Times New Roman" w:hAnsi="Times New Roman" w:cs="Times New Roman"/>
          <w:color w:val="000000" w:themeColor="text1"/>
          <w:sz w:val="28"/>
          <w:szCs w:val="28"/>
        </w:rPr>
        <w:t xml:space="preserve">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Pr>
          <w:rFonts w:ascii="Times New Roman" w:hAnsi="Times New Roman" w:cs="Times New Roman"/>
          <w:sz w:val="28"/>
          <w:szCs w:val="28"/>
        </w:rPr>
        <w:t>пространстве</w:t>
      </w:r>
      <w:r>
        <w:rPr>
          <w:rFonts w:ascii="Times New Roman" w:hAnsi="Times New Roman" w:cs="Times New Roman"/>
          <w:color w:val="000000" w:themeColor="text1"/>
          <w:sz w:val="28"/>
          <w:szCs w:val="28"/>
        </w:rPr>
        <w:t xml:space="preserve"> или световом ансамбле.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 Освещение транспортных и пешеходных зон.</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w:t>
      </w:r>
      <w:r>
        <w:rPr>
          <w:rFonts w:ascii="Times New Roman" w:hAnsi="Times New Roman" w:cs="Times New Roman"/>
          <w:color w:val="000000" w:themeColor="text1"/>
          <w:sz w:val="28"/>
          <w:szCs w:val="28"/>
        </w:rPr>
        <w:lastRenderedPageBreak/>
        <w:t>озелененных территориях или на фоне освещенных фасадов зданий, сооружений, склонов рельефа.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5.8.7.4. Опоры уличных светильников для освещения проезжей части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C40B05" w:rsidRDefault="00E968A1">
      <w:pPr>
        <w:ind w:firstLine="567"/>
        <w:jc w:val="both"/>
      </w:pPr>
      <w:r>
        <w:rPr>
          <w:rFonts w:ascii="Times New Roman" w:hAnsi="Times New Roman" w:cs="Times New Roman"/>
          <w:color w:val="000000" w:themeColor="text1"/>
          <w:sz w:val="28"/>
          <w:szCs w:val="28"/>
        </w:rPr>
        <w:t xml:space="preserve">5.8.7.5. Опоры на пересечениях </w:t>
      </w:r>
      <w:r>
        <w:rPr>
          <w:rFonts w:ascii="Times New Roman" w:hAnsi="Times New Roman" w:cs="Times New Roman"/>
          <w:sz w:val="28"/>
          <w:szCs w:val="28"/>
        </w:rPr>
        <w:t>улиц</w:t>
      </w:r>
      <w:r>
        <w:rPr>
          <w:rFonts w:ascii="Times New Roman" w:hAnsi="Times New Roman" w:cs="Times New Roman"/>
          <w:color w:val="000000" w:themeColor="text1"/>
          <w:sz w:val="28"/>
          <w:szCs w:val="28"/>
        </w:rPr>
        <w:t xml:space="preserve">,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 Режимы работы осветительных установок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Pr>
          <w:rFonts w:ascii="Times New Roman" w:hAnsi="Times New Roman" w:cs="Times New Roman"/>
          <w:sz w:val="28"/>
          <w:szCs w:val="28"/>
        </w:rPr>
        <w:t>администрацией сельского поселения</w:t>
      </w:r>
      <w:r>
        <w:rPr>
          <w:rFonts w:ascii="Times New Roman" w:hAnsi="Times New Roman" w:cs="Times New Roman"/>
          <w:color w:val="000000" w:themeColor="text1"/>
          <w:sz w:val="28"/>
          <w:szCs w:val="28"/>
        </w:rPr>
        <w:t>;</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5.8.8.4. </w:t>
      </w:r>
      <w:r>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C40B05" w:rsidRDefault="00E968A1">
      <w:pPr>
        <w:pStyle w:val="2"/>
        <w:spacing w:before="120" w:after="120"/>
        <w:jc w:val="center"/>
        <w:rPr>
          <w:b/>
          <w:bCs/>
        </w:rPr>
      </w:pPr>
      <w:bookmarkStart w:id="22" w:name="_Toc37759107"/>
      <w:r>
        <w:rPr>
          <w:rFonts w:ascii="Times New Roman" w:hAnsi="Times New Roman" w:cs="Times New Roman"/>
          <w:b/>
          <w:bCs/>
          <w:color w:val="000000" w:themeColor="text1"/>
          <w:sz w:val="28"/>
          <w:szCs w:val="28"/>
        </w:rPr>
        <w:t xml:space="preserve">5.9. </w:t>
      </w:r>
      <w:bookmarkEnd w:id="22"/>
      <w:r>
        <w:rPr>
          <w:rFonts w:ascii="Times New Roman" w:hAnsi="Times New Roman" w:cs="Times New Roman"/>
          <w:b/>
          <w:bCs/>
          <w:color w:val="000000" w:themeColor="text1"/>
          <w:sz w:val="24"/>
          <w:szCs w:val="24"/>
        </w:rPr>
        <w:t>СРЕДСТВА НАРУЖНОЙ РЕКЛАМЫ И ИНФОРМАЦИИ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C40B05" w:rsidRDefault="00E968A1">
      <w:pPr>
        <w:pStyle w:val="2"/>
        <w:spacing w:before="120" w:after="120"/>
        <w:ind w:firstLine="709"/>
        <w:jc w:val="center"/>
        <w:rPr>
          <w:rFonts w:ascii="Times New Roman" w:hAnsi="Times New Roman" w:cs="Times New Roman"/>
          <w:color w:val="000000" w:themeColor="text1"/>
          <w:sz w:val="28"/>
          <w:szCs w:val="28"/>
        </w:rPr>
      </w:pPr>
      <w:bookmarkStart w:id="23" w:name="_Toc37759108"/>
      <w:r>
        <w:rPr>
          <w:rFonts w:ascii="Times New Roman" w:hAnsi="Times New Roman" w:cs="Times New Roman"/>
          <w:b/>
          <w:bCs/>
          <w:color w:val="000000" w:themeColor="text1"/>
          <w:sz w:val="28"/>
          <w:szCs w:val="28"/>
        </w:rPr>
        <w:t xml:space="preserve">5.10. </w:t>
      </w:r>
      <w:bookmarkEnd w:id="23"/>
      <w:r>
        <w:rPr>
          <w:rFonts w:ascii="Times New Roman" w:hAnsi="Times New Roman" w:cs="Times New Roman"/>
          <w:b/>
          <w:bCs/>
          <w:color w:val="000000" w:themeColor="text1"/>
          <w:sz w:val="24"/>
          <w:szCs w:val="24"/>
        </w:rPr>
        <w:t>НЕ КАПИТАЛЬНЫЕ НЕСТАЦИОНАРНЫЕ СООРУЖЕНИЯ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5.10.1. Не 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 розничной торговли, попутного бытового обслуживания и питания, остановочные павильоны, наземные туалетные кабины, боксовые гаражи, другие объекты не капитального характера. Отделочные материалы сооружений должны отвечать </w:t>
      </w:r>
      <w:r>
        <w:rPr>
          <w:rFonts w:ascii="Times New Roman" w:hAnsi="Times New Roman" w:cs="Times New Roman"/>
          <w:color w:val="000000" w:themeColor="text1"/>
          <w:sz w:val="28"/>
          <w:szCs w:val="28"/>
        </w:rPr>
        <w:lastRenderedPageBreak/>
        <w:t>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5.10.2. Размещение не 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w:t>
      </w:r>
      <w:r>
        <w:rPr>
          <w:rFonts w:ascii="Times New Roman" w:hAnsi="Times New Roman" w:cs="Times New Roman"/>
          <w:sz w:val="28"/>
          <w:szCs w:val="28"/>
        </w:rPr>
        <w:t xml:space="preserve">восприятие сельской среды населенного пункта </w:t>
      </w:r>
      <w:r>
        <w:rPr>
          <w:rFonts w:ascii="Times New Roman" w:hAnsi="Times New Roman" w:cs="Times New Roman"/>
          <w:color w:val="000000" w:themeColor="text1"/>
          <w:sz w:val="28"/>
          <w:szCs w:val="28"/>
        </w:rPr>
        <w:t>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5.10.2.1. Не допускается размещение не 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5.10.3. Сооружения предприятий мелко 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w:t>
      </w:r>
      <w:r>
        <w:rPr>
          <w:rFonts w:ascii="Times New Roman" w:hAnsi="Times New Roman" w:cs="Times New Roman"/>
          <w:color w:val="000000" w:themeColor="text1"/>
          <w:sz w:val="28"/>
          <w:szCs w:val="28"/>
        </w:rPr>
        <w:lastRenderedPageBreak/>
        <w:t>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5.10.5. Размещение туалетных кабин следует предусматривать на активно посещаемых территориях </w:t>
      </w:r>
      <w:r>
        <w:rPr>
          <w:rFonts w:ascii="Times New Roman" w:hAnsi="Times New Roman" w:cs="Times New Roman"/>
          <w:sz w:val="28"/>
          <w:szCs w:val="28"/>
        </w:rPr>
        <w:t>населенных пунктов</w:t>
      </w:r>
      <w:r>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 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C40B05" w:rsidRDefault="00E968A1">
      <w:pPr>
        <w:pStyle w:val="2"/>
        <w:spacing w:before="120" w:after="120"/>
        <w:jc w:val="center"/>
        <w:rPr>
          <w:rFonts w:ascii="Times New Roman" w:hAnsi="Times New Roman" w:cs="Times New Roman"/>
          <w:color w:val="000000" w:themeColor="text1"/>
          <w:sz w:val="28"/>
          <w:szCs w:val="28"/>
        </w:rPr>
      </w:pPr>
      <w:bookmarkStart w:id="24" w:name="_Toc37759109"/>
      <w:r>
        <w:rPr>
          <w:rFonts w:ascii="Times New Roman" w:hAnsi="Times New Roman" w:cs="Times New Roman"/>
          <w:b/>
          <w:bCs/>
          <w:color w:val="000000" w:themeColor="text1"/>
          <w:sz w:val="28"/>
          <w:szCs w:val="28"/>
        </w:rPr>
        <w:t>5.11</w:t>
      </w:r>
      <w:bookmarkEnd w:id="24"/>
      <w:r>
        <w:rPr>
          <w:rFonts w:ascii="Times New Roman" w:hAnsi="Times New Roman" w:cs="Times New Roman"/>
          <w:b/>
          <w:bCs/>
          <w:color w:val="000000" w:themeColor="text1"/>
          <w:sz w:val="24"/>
          <w:szCs w:val="24"/>
        </w:rPr>
        <w:t>. ОФОРМЛЕНИЕ И ОБОРУДОВАНИЕ ЗДАНИЙ И СООРУЖЕНИЙ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C40B05" w:rsidRDefault="00E968A1">
      <w:pPr>
        <w:ind w:firstLine="567"/>
        <w:jc w:val="both"/>
      </w:pPr>
      <w:r>
        <w:rPr>
          <w:rFonts w:ascii="Times New Roman" w:hAnsi="Times New Roman" w:cs="Times New Roman"/>
          <w:color w:val="000000" w:themeColor="text1"/>
          <w:sz w:val="28"/>
          <w:szCs w:val="28"/>
        </w:rPr>
        <w:t>5.11.2.2. Размещение наружных кондиционеров и антенн-«тарелок» на зданиях, расположенных вдоль центральных</w:t>
      </w:r>
      <w:r>
        <w:rPr>
          <w:rFonts w:ascii="Times New Roman" w:hAnsi="Times New Roman" w:cs="Times New Roman"/>
          <w:sz w:val="28"/>
          <w:szCs w:val="28"/>
        </w:rPr>
        <w:t>улиц населенных пунктов</w:t>
      </w:r>
      <w:r>
        <w:rPr>
          <w:rFonts w:ascii="Times New Roman" w:hAnsi="Times New Roman" w:cs="Times New Roman"/>
          <w:color w:val="800000"/>
          <w:sz w:val="28"/>
          <w:szCs w:val="28"/>
        </w:rPr>
        <w:t>,</w:t>
      </w:r>
      <w:r>
        <w:rPr>
          <w:rFonts w:ascii="Times New Roman" w:hAnsi="Times New Roman" w:cs="Times New Roman"/>
          <w:color w:val="000000" w:themeColor="text1"/>
          <w:sz w:val="28"/>
          <w:szCs w:val="28"/>
        </w:rPr>
        <w:t xml:space="preserve"> следует предусматривать со стороны дворовых фасадов.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5.11.3. На зданиях и сооружениях </w:t>
      </w:r>
      <w:r>
        <w:rPr>
          <w:rFonts w:ascii="Times New Roman" w:hAnsi="Times New Roman" w:cs="Times New Roman"/>
          <w:sz w:val="28"/>
          <w:szCs w:val="28"/>
        </w:rPr>
        <w:t>населенных пунктов сельского поселения</w:t>
      </w:r>
      <w:r>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5.11.5. При организации стока воды со скатных крыш через водосточные трубы следует:</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 допускать высоты свободного падения воды из выходного отверстия трубы более 200 мм;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s="Times New Roman"/>
          <w:sz w:val="28"/>
          <w:szCs w:val="28"/>
        </w:rPr>
        <w:t>8</w:t>
      </w:r>
      <w:r>
        <w:rPr>
          <w:rFonts w:ascii="Times New Roman" w:hAnsi="Times New Roman" w:cs="Times New Roman"/>
          <w:color w:val="000000" w:themeColor="text1"/>
          <w:sz w:val="28"/>
          <w:szCs w:val="28"/>
        </w:rPr>
        <w:t>);</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 мобильных групп населения (пандусы, перила и пр.).</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Pr>
          <w:rFonts w:ascii="Times New Roman" w:hAnsi="Times New Roman" w:cs="Times New Roman"/>
          <w:sz w:val="28"/>
          <w:szCs w:val="28"/>
        </w:rPr>
        <w:t>сельского поселения</w:t>
      </w:r>
      <w:r>
        <w:rPr>
          <w:rFonts w:ascii="Times New Roman" w:hAnsi="Times New Roman" w:cs="Times New Roman"/>
          <w:color w:val="000000" w:themeColor="text1"/>
          <w:sz w:val="28"/>
          <w:szCs w:val="28"/>
        </w:rPr>
        <w:t>.</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C40B05" w:rsidRDefault="00E968A1">
      <w:pPr>
        <w:pStyle w:val="2"/>
        <w:spacing w:before="120" w:after="120"/>
        <w:ind w:firstLine="709"/>
        <w:jc w:val="center"/>
        <w:rPr>
          <w:rFonts w:ascii="Times New Roman" w:hAnsi="Times New Roman" w:cs="Times New Roman"/>
          <w:color w:val="000000" w:themeColor="text1"/>
          <w:sz w:val="24"/>
          <w:szCs w:val="24"/>
        </w:rPr>
      </w:pPr>
      <w:bookmarkStart w:id="25" w:name="_Toc37759110"/>
      <w:bookmarkStart w:id="26" w:name="PO0000255"/>
      <w:bookmarkEnd w:id="25"/>
      <w:bookmarkEnd w:id="26"/>
      <w:r>
        <w:rPr>
          <w:rFonts w:ascii="Times New Roman" w:hAnsi="Times New Roman" w:cs="Times New Roman"/>
          <w:b/>
          <w:bCs/>
          <w:color w:val="000000" w:themeColor="text1"/>
          <w:sz w:val="24"/>
          <w:szCs w:val="24"/>
        </w:rPr>
        <w:lastRenderedPageBreak/>
        <w:t>5.12. ПЛОЩАДКИ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 Детские площадки</w:t>
      </w:r>
    </w:p>
    <w:p w:rsidR="00C40B05" w:rsidRDefault="00E968A1">
      <w:pPr>
        <w:ind w:firstLine="567"/>
        <w:jc w:val="both"/>
      </w:pPr>
      <w:r>
        <w:rPr>
          <w:rFonts w:ascii="Times New Roman" w:hAnsi="Times New Roman" w:cs="Times New Roman"/>
          <w:color w:val="000000" w:themeColor="text1"/>
          <w:sz w:val="28"/>
          <w:szCs w:val="28"/>
        </w:rPr>
        <w:t>5.12.2.1. 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C40B05" w:rsidRDefault="00E968A1">
      <w:pPr>
        <w:ind w:firstLine="567"/>
        <w:jc w:val="both"/>
      </w:pPr>
      <w:r>
        <w:rPr>
          <w:rFonts w:ascii="Times New Roman" w:hAnsi="Times New Roman" w:cs="Times New Roman"/>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 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C40B05" w:rsidRDefault="00E968A1">
      <w:pPr>
        <w:ind w:firstLine="567"/>
        <w:jc w:val="both"/>
      </w:pPr>
      <w:r>
        <w:rPr>
          <w:rFonts w:ascii="Times New Roman" w:hAnsi="Times New Roman" w:cs="Times New Roman"/>
          <w:color w:val="000000" w:themeColor="text1"/>
          <w:sz w:val="28"/>
          <w:szCs w:val="28"/>
        </w:rPr>
        <w:t>5.12.2.4. Площадки детей пред дошкольного возраста могут иметь незначительные размеры (до 50</w:t>
      </w:r>
      <w:r>
        <w:rPr>
          <w:rFonts w:ascii="Times New Roman" w:hAnsi="Times New Roman" w:cs="Times New Roman"/>
          <w:i/>
          <w:iCs/>
          <w:color w:val="000000" w:themeColor="text1"/>
          <w:sz w:val="28"/>
          <w:szCs w:val="28"/>
        </w:rPr>
        <w:t>-</w:t>
      </w:r>
      <w:bookmarkStart w:id="27" w:name="PO0000261"/>
      <w:bookmarkEnd w:id="27"/>
      <w:r>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5.12.2.6. В условиях исторической или высоко 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w:t>
      </w:r>
      <w:r>
        <w:rPr>
          <w:rFonts w:ascii="Times New Roman" w:hAnsi="Times New Roman" w:cs="Times New Roman"/>
          <w:color w:val="000000" w:themeColor="text1"/>
          <w:sz w:val="28"/>
          <w:szCs w:val="28"/>
        </w:rPr>
        <w:lastRenderedPageBreak/>
        <w:t>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C40B05" w:rsidRDefault="00E968A1">
      <w:pPr>
        <w:ind w:firstLine="567"/>
        <w:jc w:val="both"/>
      </w:pPr>
      <w:r>
        <w:rPr>
          <w:rFonts w:ascii="Times New Roman" w:hAnsi="Times New Roman" w:cs="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C40B05" w:rsidRDefault="00E968A1">
      <w:pPr>
        <w:pStyle w:val="1"/>
        <w:shd w:val="clear" w:color="auto" w:fill="FFFFFF"/>
        <w:spacing w:before="0" w:after="0"/>
        <w:ind w:firstLine="567"/>
        <w:jc w:val="both"/>
        <w:textAlignment w:val="baseline"/>
        <w:rPr>
          <w:rFonts w:cs="Times New Roman"/>
          <w:b w:val="0"/>
          <w:color w:val="000000" w:themeColor="text1"/>
          <w:sz w:val="28"/>
          <w:szCs w:val="28"/>
        </w:rPr>
      </w:pPr>
      <w:r>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Pr>
          <w:rFonts w:cs="Times New Roman"/>
          <w:b w:val="0"/>
          <w:color w:val="000000" w:themeColor="text1"/>
          <w:spacing w:val="2"/>
          <w:sz w:val="28"/>
          <w:szCs w:val="28"/>
        </w:rPr>
        <w:t>ГОСТ Р 52169-2012</w:t>
      </w:r>
      <w:r>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5.12.2.1</w:t>
      </w:r>
      <w:r>
        <w:rPr>
          <w:rFonts w:ascii="Times New Roman" w:hAnsi="Times New Roman" w:cs="Times New Roman"/>
          <w:sz w:val="28"/>
          <w:szCs w:val="28"/>
        </w:rPr>
        <w:t>0</w:t>
      </w:r>
      <w:r>
        <w:rPr>
          <w:rFonts w:ascii="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C40B05" w:rsidRDefault="00E968A1">
      <w:pPr>
        <w:ind w:firstLine="567"/>
        <w:jc w:val="both"/>
        <w:rPr>
          <w:rFonts w:ascii="Times New Roman" w:hAnsi="Times New Roman" w:cs="Times New Roman"/>
          <w:color w:val="000000" w:themeColor="text1"/>
          <w:sz w:val="28"/>
          <w:szCs w:val="28"/>
        </w:rPr>
      </w:pPr>
      <w:bookmarkStart w:id="28" w:name="PO0000269"/>
      <w:r>
        <w:rPr>
          <w:rFonts w:ascii="Times New Roman" w:hAnsi="Times New Roman" w:cs="Times New Roman"/>
          <w:color w:val="000000" w:themeColor="text1"/>
          <w:sz w:val="28"/>
          <w:szCs w:val="28"/>
        </w:rPr>
        <w:t>5.12.2.1</w:t>
      </w:r>
      <w:r>
        <w:rPr>
          <w:rFonts w:ascii="Times New Roman" w:hAnsi="Times New Roman" w:cs="Times New Roman"/>
          <w:sz w:val="28"/>
          <w:szCs w:val="28"/>
        </w:rPr>
        <w:t>1</w:t>
      </w:r>
      <w:bookmarkEnd w:id="28"/>
      <w:r>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5.12.2.1</w:t>
      </w:r>
      <w:r>
        <w:rPr>
          <w:rFonts w:ascii="Times New Roman" w:hAnsi="Times New Roman" w:cs="Times New Roman"/>
          <w:sz w:val="28"/>
          <w:szCs w:val="28"/>
        </w:rPr>
        <w:t>2</w:t>
      </w:r>
      <w:r>
        <w:rPr>
          <w:rFonts w:ascii="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s="Times New Roman"/>
          <w:sz w:val="28"/>
          <w:szCs w:val="28"/>
        </w:rPr>
        <w:t>3</w:t>
      </w:r>
      <w:r>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5.12.2.1</w:t>
      </w:r>
      <w:r>
        <w:rPr>
          <w:rFonts w:ascii="Times New Roman" w:hAnsi="Times New Roman" w:cs="Times New Roman"/>
          <w:sz w:val="28"/>
          <w:szCs w:val="28"/>
        </w:rPr>
        <w:t>3</w:t>
      </w:r>
      <w:r>
        <w:rPr>
          <w:rFonts w:ascii="Times New Roman" w:hAnsi="Times New Roman" w:cs="Times New Roman"/>
          <w:color w:val="000000" w:themeColor="text1"/>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 Площадки отдыха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w:t>
      </w:r>
      <w:r>
        <w:rPr>
          <w:rFonts w:ascii="Times New Roman" w:hAnsi="Times New Roman" w:cs="Times New Roman"/>
          <w:color w:val="000000" w:themeColor="text1"/>
          <w:sz w:val="28"/>
          <w:szCs w:val="28"/>
        </w:rPr>
        <w:lastRenderedPageBreak/>
        <w:t>до границ площадок тихого отдыха должно быть не менее 10 м, площадок шумных настольных игр - не менее 25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Pr>
          <w:rFonts w:ascii="Times New Roman" w:hAnsi="Times New Roman" w:cs="Times New Roman"/>
          <w:sz w:val="28"/>
          <w:szCs w:val="28"/>
        </w:rPr>
        <w:t>1</w:t>
      </w:r>
      <w:r>
        <w:rPr>
          <w:rFonts w:ascii="Times New Roman" w:hAnsi="Times New Roman" w:cs="Times New Roman"/>
          <w:color w:val="000000" w:themeColor="text1"/>
          <w:sz w:val="28"/>
          <w:szCs w:val="28"/>
        </w:rPr>
        <w:t>. Не допускается применение растений с ядовитыми плодами.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5.12.3.7. Минимальный размер площадки с установкой одного стола со скамьями для настольных игр составляет 12-15 кв.м.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 Спортивные площадки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5.12.4.4. Покрытие площадок следует проектировать с учетом СП 82.13330.2016.</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 Площадки для установки мусоросборников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5.12.5.3. Размер площадки на один контейнер следует принимать - 2-4 кв.м. </w:t>
      </w:r>
      <w:r>
        <w:rPr>
          <w:rFonts w:ascii="Times New Roman" w:hAnsi="Times New Roman" w:cs="Times New Roman"/>
          <w:color w:val="000000" w:themeColor="text1"/>
          <w:sz w:val="28"/>
          <w:szCs w:val="28"/>
          <w:shd w:val="clear" w:color="auto" w:fill="FFFFFF"/>
        </w:rPr>
        <w:t xml:space="preserve">Для сбора ТКО используются контейнеры емкостью </w:t>
      </w:r>
      <w:r>
        <w:rPr>
          <w:rFonts w:ascii="Times New Roman" w:hAnsi="Times New Roman" w:cs="Times New Roman"/>
          <w:bCs/>
          <w:color w:val="000000" w:themeColor="text1"/>
          <w:sz w:val="28"/>
          <w:szCs w:val="28"/>
          <w:shd w:val="clear" w:color="auto" w:fill="FFFFFF"/>
        </w:rPr>
        <w:t>0.0</w:t>
      </w:r>
      <w:r>
        <w:rPr>
          <w:rFonts w:ascii="Times New Roman" w:hAnsi="Times New Roman" w:cs="Times New Roman"/>
          <w:color w:val="000000" w:themeColor="text1"/>
          <w:sz w:val="28"/>
          <w:szCs w:val="28"/>
          <w:shd w:val="clear" w:color="auto" w:fill="FFFFFF"/>
        </w:rPr>
        <w:t xml:space="preserve">5-8 куб.м. </w:t>
      </w:r>
      <w:r>
        <w:rPr>
          <w:rFonts w:ascii="Times New Roman" w:hAnsi="Times New Roman" w:cs="Times New Roman"/>
          <w:color w:val="000000" w:themeColor="text1"/>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C40B05" w:rsidRDefault="00E968A1">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C40B05" w:rsidRDefault="00E968A1">
      <w:pPr>
        <w:pStyle w:val="aff0"/>
        <w:shd w:val="clear" w:color="auto" w:fill="FFFFFF"/>
        <w:ind w:firstLine="567"/>
        <w:jc w:val="both"/>
      </w:pPr>
      <w:r>
        <w:rPr>
          <w:color w:val="000000" w:themeColor="text1"/>
          <w:sz w:val="28"/>
          <w:szCs w:val="28"/>
        </w:rPr>
        <w:t>- не сортированные отходы – серый цвет;</w:t>
      </w:r>
    </w:p>
    <w:p w:rsidR="00C40B05" w:rsidRDefault="00E968A1">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lastRenderedPageBreak/>
        <w:t>- отходы для утилизации(</w:t>
      </w:r>
      <w:r>
        <w:rPr>
          <w:color w:val="000000" w:themeColor="text1"/>
          <w:sz w:val="28"/>
          <w:szCs w:val="28"/>
          <w:shd w:val="clear" w:color="auto" w:fill="FFFFFF"/>
        </w:rPr>
        <w:t>виды которых устанавливаются региональным оператором)</w:t>
      </w:r>
      <w:r>
        <w:rPr>
          <w:color w:val="000000" w:themeColor="text1"/>
          <w:sz w:val="28"/>
          <w:szCs w:val="28"/>
        </w:rPr>
        <w:t> – желтый цвет;</w:t>
      </w:r>
    </w:p>
    <w:p w:rsidR="00C40B05" w:rsidRDefault="00E968A1">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 бумага – синий цвет;</w:t>
      </w:r>
    </w:p>
    <w:p w:rsidR="00C40B05" w:rsidRDefault="00E968A1">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 пластик – оранжевый цвет;</w:t>
      </w:r>
    </w:p>
    <w:p w:rsidR="00C40B05" w:rsidRDefault="00E968A1">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 стекло – зеленый цвет;</w:t>
      </w:r>
    </w:p>
    <w:p w:rsidR="00C40B05" w:rsidRDefault="00E968A1">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 пищевые отходы (</w:t>
      </w:r>
      <w:r>
        <w:rPr>
          <w:color w:val="000000" w:themeColor="text1"/>
          <w:sz w:val="28"/>
          <w:szCs w:val="28"/>
          <w:shd w:val="clear" w:color="auto" w:fill="FFFFFF"/>
        </w:rPr>
        <w:t>исключая напитки и табачные изделия</w:t>
      </w:r>
      <w:r>
        <w:rPr>
          <w:color w:val="000000" w:themeColor="text1"/>
          <w:sz w:val="28"/>
          <w:szCs w:val="28"/>
        </w:rPr>
        <w:t>) – черный цвет.</w:t>
      </w:r>
    </w:p>
    <w:p w:rsidR="00C40B05" w:rsidRDefault="00E968A1">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C40B05" w:rsidRDefault="00E968A1">
      <w:pPr>
        <w:pStyle w:val="aff0"/>
        <w:shd w:val="clear" w:color="auto" w:fill="FFFFFF"/>
        <w:ind w:firstLine="567"/>
        <w:jc w:val="both"/>
        <w:rPr>
          <w:rFonts w:ascii="Arial" w:hAnsi="Arial" w:cs="Arial"/>
          <w:color w:val="000000" w:themeColor="text1"/>
          <w:sz w:val="21"/>
          <w:szCs w:val="21"/>
        </w:rPr>
      </w:pPr>
      <w:r>
        <w:rPr>
          <w:color w:val="000000" w:themeColor="text1"/>
          <w:sz w:val="28"/>
          <w:szCs w:val="28"/>
        </w:rPr>
        <w:t>5.12.5.6. Контейнерные площадки должны быть огорожены с трех сторон.</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5.12.5.10. Осветительное оборудование должно функционировать в режиме освещения прилегающей территории, высота опор - не менее 3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 Площадки для выгула собак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w:t>
      </w:r>
      <w:r>
        <w:rPr>
          <w:rFonts w:ascii="Times New Roman" w:hAnsi="Times New Roman" w:cs="Times New Roman"/>
          <w:color w:val="000000" w:themeColor="text1"/>
          <w:sz w:val="28"/>
          <w:szCs w:val="28"/>
        </w:rPr>
        <w:lastRenderedPageBreak/>
        <w:t>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 Площадки для дрессировки собак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 Площадки автостоянок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5.12.8.5. Покрытие площадок следует проектировать аналогичным покрытию транспортных проездов.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C40B05" w:rsidRDefault="00E968A1">
      <w:pPr>
        <w:pStyle w:val="2"/>
        <w:spacing w:before="120" w:after="120"/>
        <w:jc w:val="center"/>
        <w:rPr>
          <w:rFonts w:ascii="Times New Roman" w:hAnsi="Times New Roman" w:cs="Times New Roman"/>
          <w:color w:val="000000" w:themeColor="text1"/>
          <w:sz w:val="28"/>
          <w:szCs w:val="28"/>
        </w:rPr>
      </w:pPr>
      <w:bookmarkStart w:id="29" w:name="_Toc37759111"/>
      <w:r>
        <w:rPr>
          <w:rFonts w:ascii="Times New Roman" w:hAnsi="Times New Roman" w:cs="Times New Roman"/>
          <w:b/>
          <w:bCs/>
          <w:color w:val="000000" w:themeColor="text1"/>
          <w:sz w:val="28"/>
          <w:szCs w:val="28"/>
        </w:rPr>
        <w:t xml:space="preserve">5.13. </w:t>
      </w:r>
      <w:bookmarkEnd w:id="29"/>
      <w:r>
        <w:rPr>
          <w:rFonts w:ascii="Times New Roman" w:hAnsi="Times New Roman" w:cs="Times New Roman"/>
          <w:b/>
          <w:bCs/>
          <w:color w:val="000000" w:themeColor="text1"/>
          <w:sz w:val="24"/>
          <w:szCs w:val="24"/>
        </w:rPr>
        <w:t>ПЕШЕХОДНЫЕ КОММУНИКАЦИИ</w:t>
      </w:r>
    </w:p>
    <w:p w:rsidR="00C40B05" w:rsidRDefault="00E968A1">
      <w:pPr>
        <w:ind w:firstLine="567"/>
        <w:jc w:val="both"/>
      </w:pPr>
      <w:r>
        <w:rPr>
          <w:rFonts w:ascii="Times New Roman" w:hAnsi="Times New Roman" w:cs="Times New Roman"/>
          <w:color w:val="000000" w:themeColor="text1"/>
          <w:sz w:val="28"/>
          <w:szCs w:val="28"/>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w:t>
      </w:r>
      <w:r>
        <w:rPr>
          <w:rFonts w:ascii="Times New Roman" w:hAnsi="Times New Roman" w:cs="Times New Roman"/>
          <w:color w:val="000000" w:themeColor="text1"/>
          <w:sz w:val="28"/>
          <w:szCs w:val="28"/>
        </w:rPr>
        <w:lastRenderedPageBreak/>
        <w:t>возможность безопасного, беспрепятственного и удобного передвижения людей, включая инвалидов и мало мобильные группы населения. В системе пешеходных коммуникаций следует выделять основные и второстепенные пешеходные связи.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 Основные пешеходные коммуникации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40B05" w:rsidRDefault="00E968A1">
      <w:pPr>
        <w:ind w:firstLine="567"/>
        <w:jc w:val="both"/>
      </w:pPr>
      <w:r>
        <w:rPr>
          <w:rFonts w:ascii="Times New Roman" w:hAnsi="Times New Roman" w:cs="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 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C40B05" w:rsidRDefault="00E968A1">
      <w:pPr>
        <w:ind w:firstLine="567"/>
        <w:jc w:val="both"/>
      </w:pPr>
      <w:r>
        <w:rPr>
          <w:rFonts w:ascii="Times New Roman" w:hAnsi="Times New Roman" w:cs="Times New Roman"/>
          <w:color w:val="000000" w:themeColor="text1"/>
          <w:sz w:val="28"/>
          <w:szCs w:val="28"/>
        </w:rPr>
        <w:t>5.13.4.9. Допускается на основных пешеходных коммуникациях размещение не капитальных нестационарных сооружений.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 Второстепенные пешеходные коммуникации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парк, лесопарк). Ширина второстепенных пешеходных коммуникаций принимается порядка 1,0-1,5 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5.13.5.3. На дорожках скверов следует предусматривать твердые виды покрытия с элементами сопряжения в виде бордюров. Использовать мощение плиткой.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C40B05" w:rsidRDefault="00E968A1">
      <w:pPr>
        <w:pStyle w:val="2"/>
        <w:spacing w:before="120" w:after="120"/>
        <w:jc w:val="center"/>
        <w:rPr>
          <w:rFonts w:ascii="Times New Roman" w:hAnsi="Times New Roman" w:cs="Times New Roman"/>
          <w:color w:val="000000" w:themeColor="text1"/>
          <w:sz w:val="28"/>
          <w:szCs w:val="28"/>
        </w:rPr>
      </w:pPr>
      <w:bookmarkStart w:id="30" w:name="_Toc37759112"/>
      <w:r>
        <w:rPr>
          <w:rFonts w:ascii="Times New Roman" w:hAnsi="Times New Roman" w:cs="Times New Roman"/>
          <w:b/>
          <w:bCs/>
          <w:color w:val="000000" w:themeColor="text1"/>
          <w:sz w:val="28"/>
          <w:szCs w:val="28"/>
        </w:rPr>
        <w:t xml:space="preserve">5.14. </w:t>
      </w:r>
      <w:bookmarkEnd w:id="30"/>
      <w:r>
        <w:rPr>
          <w:rFonts w:ascii="Times New Roman" w:hAnsi="Times New Roman" w:cs="Times New Roman"/>
          <w:b/>
          <w:bCs/>
          <w:color w:val="000000" w:themeColor="text1"/>
          <w:sz w:val="24"/>
          <w:szCs w:val="24"/>
        </w:rPr>
        <w:t>ТРАНСПОРТНЫЕ ПРОЕЗДЫ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5.14.1.Транспортные проезды - элементы системы транспортных коммуникаций, не выделяемые красными линиями улично-дорожной сети (УДС) </w:t>
      </w:r>
      <w:r>
        <w:rPr>
          <w:rFonts w:ascii="Times New Roman" w:hAnsi="Times New Roman" w:cs="Times New Roman"/>
          <w:color w:val="000000" w:themeColor="text1"/>
          <w:sz w:val="28"/>
          <w:szCs w:val="28"/>
        </w:rPr>
        <w:lastRenderedPageBreak/>
        <w:t>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pStyle w:val="12"/>
        <w:keepNext/>
        <w:keepLines/>
        <w:shd w:val="clear" w:color="auto" w:fill="auto"/>
        <w:spacing w:before="120" w:after="120" w:line="240" w:lineRule="auto"/>
        <w:rPr>
          <w:color w:val="000000" w:themeColor="text1"/>
          <w:sz w:val="24"/>
          <w:szCs w:val="24"/>
        </w:rPr>
      </w:pPr>
      <w:r>
        <w:rPr>
          <w:color w:val="000000" w:themeColor="text1"/>
          <w:sz w:val="24"/>
          <w:szCs w:val="24"/>
        </w:rPr>
        <w:t>РАЗДЕЛ 6.</w:t>
      </w:r>
      <w:bookmarkStart w:id="31" w:name="bookmark11"/>
      <w:r>
        <w:rPr>
          <w:color w:val="000000" w:themeColor="text1"/>
          <w:sz w:val="24"/>
          <w:szCs w:val="24"/>
        </w:rPr>
        <w:t>ТРЕБОВАНИЯ К БЛАГОУСТРОЙСТВУ НА ТЕРРИТОРИЯХ ОБЩЕСТВЕННОГО НАЗНАЧЕНИЯ</w:t>
      </w:r>
      <w:bookmarkEnd w:id="31"/>
      <w:r>
        <w:rPr>
          <w:color w:val="000000" w:themeColor="text1"/>
          <w:sz w:val="24"/>
          <w:szCs w:val="24"/>
        </w:rPr>
        <w:t>.</w:t>
      </w:r>
    </w:p>
    <w:p w:rsidR="00C40B05" w:rsidRDefault="00E968A1">
      <w:pPr>
        <w:pStyle w:val="24"/>
        <w:numPr>
          <w:ilvl w:val="1"/>
          <w:numId w:val="5"/>
        </w:numPr>
        <w:shd w:val="clear" w:color="auto" w:fill="auto"/>
        <w:spacing w:before="0" w:after="0" w:line="240" w:lineRule="auto"/>
        <w:ind w:firstLine="567"/>
        <w:jc w:val="both"/>
      </w:pPr>
      <w:r>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r>
        <w:rPr>
          <w:sz w:val="28"/>
          <w:szCs w:val="28"/>
        </w:rPr>
        <w:t>обще поселенческого</w:t>
      </w:r>
      <w:r>
        <w:rPr>
          <w:color w:val="000000" w:themeColor="text1"/>
          <w:sz w:val="28"/>
          <w:szCs w:val="28"/>
        </w:rPr>
        <w:t xml:space="preserve"> и локального значения, многофункциональные и специализированные общественные зоны муниципального образования.</w:t>
      </w:r>
    </w:p>
    <w:p w:rsidR="00C40B05" w:rsidRDefault="00E968A1">
      <w:pPr>
        <w:pStyle w:val="24"/>
        <w:numPr>
          <w:ilvl w:val="1"/>
          <w:numId w:val="5"/>
        </w:numPr>
        <w:shd w:val="clear" w:color="auto" w:fill="auto"/>
        <w:spacing w:before="0" w:after="0" w:line="240" w:lineRule="auto"/>
        <w:ind w:firstLine="567"/>
        <w:jc w:val="both"/>
      </w:pPr>
      <w:r>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 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40B05" w:rsidRDefault="00E968A1">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40B05" w:rsidRDefault="00E968A1">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Как правило, на территории общественных пространств муниципального образования используются основные элементы благоустройства: </w:t>
      </w:r>
      <w:r>
        <w:rPr>
          <w:color w:val="000000" w:themeColor="text1"/>
          <w:sz w:val="28"/>
          <w:szCs w:val="28"/>
        </w:rPr>
        <w:lastRenderedPageBreak/>
        <w:t>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C40B05" w:rsidRDefault="00E968A1">
      <w:pPr>
        <w:pStyle w:val="24"/>
        <w:numPr>
          <w:ilvl w:val="1"/>
          <w:numId w:val="5"/>
        </w:numPr>
        <w:shd w:val="clear" w:color="auto" w:fill="auto"/>
        <w:tabs>
          <w:tab w:val="left" w:pos="1244"/>
        </w:tabs>
        <w:spacing w:before="0" w:after="0" w:line="240" w:lineRule="auto"/>
        <w:ind w:firstLine="567"/>
        <w:jc w:val="both"/>
        <w:rPr>
          <w:color w:val="000000" w:themeColor="text1"/>
          <w:sz w:val="28"/>
          <w:szCs w:val="28"/>
        </w:rPr>
      </w:pPr>
      <w:r>
        <w:rPr>
          <w:color w:val="000000" w:themeColor="text1"/>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C40B05" w:rsidRDefault="00E968A1">
      <w:pPr>
        <w:pStyle w:val="aff0"/>
        <w:numPr>
          <w:ilvl w:val="2"/>
          <w:numId w:val="5"/>
        </w:numPr>
        <w:ind w:firstLine="567"/>
        <w:jc w:val="both"/>
        <w:rPr>
          <w:color w:val="000000" w:themeColor="text1"/>
          <w:sz w:val="27"/>
          <w:szCs w:val="27"/>
        </w:rPr>
      </w:pPr>
      <w:r>
        <w:rPr>
          <w:color w:val="000000" w:themeColor="text1"/>
          <w:sz w:val="27"/>
          <w:szCs w:val="27"/>
        </w:rPr>
        <w:t>Фонтаны:</w:t>
      </w:r>
    </w:p>
    <w:p w:rsidR="00C40B05" w:rsidRDefault="00E968A1">
      <w:pPr>
        <w:pStyle w:val="aff0"/>
        <w:ind w:firstLine="567"/>
        <w:jc w:val="both"/>
        <w:rPr>
          <w:color w:val="000000" w:themeColor="text1"/>
          <w:sz w:val="28"/>
          <w:szCs w:val="28"/>
        </w:rPr>
      </w:pPr>
      <w:r>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C40B05" w:rsidRDefault="00E968A1">
      <w:pPr>
        <w:pStyle w:val="aff0"/>
        <w:ind w:firstLine="567"/>
        <w:jc w:val="both"/>
        <w:rPr>
          <w:color w:val="000000" w:themeColor="text1"/>
          <w:sz w:val="28"/>
          <w:szCs w:val="28"/>
        </w:rPr>
      </w:pPr>
      <w:r>
        <w:rPr>
          <w:color w:val="000000" w:themeColor="text1"/>
          <w:sz w:val="28"/>
          <w:szCs w:val="28"/>
        </w:rPr>
        <w:t>Владельцы фонтанов своими силами и средствами обязаны обеспечить:</w:t>
      </w:r>
    </w:p>
    <w:p w:rsidR="00C40B05" w:rsidRDefault="00E968A1">
      <w:pPr>
        <w:pStyle w:val="aff0"/>
        <w:ind w:firstLine="567"/>
        <w:jc w:val="both"/>
        <w:rPr>
          <w:color w:val="000000" w:themeColor="text1"/>
          <w:sz w:val="28"/>
          <w:szCs w:val="28"/>
        </w:rPr>
      </w:pPr>
      <w:r>
        <w:rPr>
          <w:color w:val="000000" w:themeColor="text1"/>
          <w:sz w:val="28"/>
          <w:szCs w:val="28"/>
        </w:rPr>
        <w:t>- содержание фонтанов в чистоте, в том числе в период их отключения;</w:t>
      </w:r>
    </w:p>
    <w:p w:rsidR="00C40B05" w:rsidRDefault="00E968A1">
      <w:pPr>
        <w:pStyle w:val="aff0"/>
        <w:ind w:firstLine="567"/>
        <w:jc w:val="both"/>
        <w:rPr>
          <w:color w:val="000000" w:themeColor="text1"/>
          <w:sz w:val="28"/>
          <w:szCs w:val="28"/>
        </w:rPr>
      </w:pPr>
      <w:r>
        <w:rPr>
          <w:color w:val="000000" w:themeColor="text1"/>
          <w:sz w:val="28"/>
          <w:szCs w:val="28"/>
        </w:rPr>
        <w:t>- своевременную консервацию (закрытие) фонтанов на зимний период.</w:t>
      </w:r>
    </w:p>
    <w:p w:rsidR="00C40B05" w:rsidRDefault="00E968A1">
      <w:pPr>
        <w:pStyle w:val="aff0"/>
        <w:tabs>
          <w:tab w:val="left" w:pos="1244"/>
        </w:tabs>
        <w:ind w:firstLine="567"/>
        <w:jc w:val="both"/>
      </w:pPr>
      <w:r>
        <w:rPr>
          <w:color w:val="000000" w:themeColor="text1"/>
          <w:sz w:val="28"/>
          <w:szCs w:val="28"/>
        </w:rPr>
        <w:t>В период работы фонтанов очистку водной поверхности от мусора производить ежедневно.</w:t>
      </w:r>
    </w:p>
    <w:p w:rsidR="00C40B05" w:rsidRDefault="00E968A1">
      <w:pPr>
        <w:pStyle w:val="12"/>
        <w:keepNext/>
        <w:keepLines/>
        <w:numPr>
          <w:ilvl w:val="0"/>
          <w:numId w:val="5"/>
        </w:numPr>
        <w:shd w:val="clear" w:color="auto" w:fill="auto"/>
        <w:tabs>
          <w:tab w:val="left" w:pos="284"/>
        </w:tabs>
        <w:spacing w:before="120" w:after="120" w:line="240" w:lineRule="auto"/>
        <w:ind w:left="0" w:hanging="1700"/>
        <w:rPr>
          <w:color w:val="000000" w:themeColor="text1"/>
          <w:sz w:val="24"/>
          <w:szCs w:val="24"/>
        </w:rPr>
      </w:pPr>
      <w:r>
        <w:rPr>
          <w:color w:val="000000" w:themeColor="text1"/>
          <w:sz w:val="24"/>
          <w:szCs w:val="24"/>
        </w:rPr>
        <w:t>РАЗДЕЛ 7.ТРЕБОВАНИЯ К БЛАГОУСТРОЙСТВУ НА ТЕРРИТОРИЯХ ЖИЛОГО НАЗНАЧЕНИЯ.</w:t>
      </w:r>
    </w:p>
    <w:p w:rsidR="00C40B05" w:rsidRDefault="00E968A1">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40B05" w:rsidRDefault="00E968A1">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40B05" w:rsidRDefault="00E968A1">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C40B05" w:rsidRDefault="00E968A1">
      <w:pPr>
        <w:pStyle w:val="24"/>
        <w:numPr>
          <w:ilvl w:val="1"/>
          <w:numId w:val="5"/>
        </w:numPr>
        <w:shd w:val="clear" w:color="auto" w:fill="auto"/>
        <w:spacing w:before="0" w:after="0" w:line="240" w:lineRule="auto"/>
        <w:ind w:firstLine="567"/>
        <w:jc w:val="both"/>
      </w:pPr>
      <w:r>
        <w:rPr>
          <w:color w:val="000000" w:themeColor="text1"/>
          <w:sz w:val="28"/>
          <w:szCs w:val="28"/>
        </w:rPr>
        <w:t>Возможно размещение средств наружной рекламы, не капитальных нестационарных сооружений.</w:t>
      </w:r>
    </w:p>
    <w:p w:rsidR="00C40B05" w:rsidRDefault="00E968A1">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w:t>
      </w:r>
      <w:r>
        <w:rPr>
          <w:color w:val="000000" w:themeColor="text1"/>
          <w:sz w:val="28"/>
          <w:szCs w:val="28"/>
        </w:rPr>
        <w:lastRenderedPageBreak/>
        <w:t>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C40B05" w:rsidRDefault="00E968A1">
      <w:pPr>
        <w:pStyle w:val="24"/>
        <w:numPr>
          <w:ilvl w:val="1"/>
          <w:numId w:val="5"/>
        </w:numPr>
        <w:shd w:val="clear" w:color="auto" w:fill="auto"/>
        <w:spacing w:before="0" w:after="0" w:line="240" w:lineRule="auto"/>
        <w:ind w:firstLine="567"/>
        <w:jc w:val="both"/>
        <w:rPr>
          <w:color w:val="000000" w:themeColor="text1"/>
          <w:sz w:val="28"/>
          <w:szCs w:val="28"/>
        </w:rPr>
      </w:pPr>
      <w:r>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C40B05" w:rsidRDefault="00E968A1">
      <w:pPr>
        <w:pStyle w:val="24"/>
        <w:numPr>
          <w:ilvl w:val="1"/>
          <w:numId w:val="5"/>
        </w:numPr>
        <w:shd w:val="clear" w:color="auto" w:fill="auto"/>
        <w:tabs>
          <w:tab w:val="left" w:pos="1134"/>
        </w:tabs>
        <w:spacing w:before="0" w:after="0" w:line="240" w:lineRule="auto"/>
        <w:ind w:firstLine="567"/>
        <w:jc w:val="both"/>
      </w:pPr>
      <w:r>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C40B05" w:rsidRDefault="00E968A1">
      <w:pPr>
        <w:pStyle w:val="24"/>
        <w:numPr>
          <w:ilvl w:val="1"/>
          <w:numId w:val="5"/>
        </w:numPr>
        <w:shd w:val="clear" w:color="auto" w:fill="auto"/>
        <w:tabs>
          <w:tab w:val="left" w:pos="1134"/>
          <w:tab w:val="left" w:pos="3492"/>
        </w:tabs>
        <w:spacing w:before="0" w:after="0" w:line="240" w:lineRule="auto"/>
        <w:ind w:firstLine="567"/>
        <w:jc w:val="both"/>
      </w:pPr>
      <w:r>
        <w:rPr>
          <w:color w:val="000000" w:themeColor="text1"/>
          <w:sz w:val="28"/>
          <w:szCs w:val="28"/>
        </w:rPr>
        <w:t>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 плотной застройки;- на реконструируемых территориях.</w:t>
      </w:r>
    </w:p>
    <w:p w:rsidR="00C40B05" w:rsidRDefault="00E968A1">
      <w:pPr>
        <w:pStyle w:val="24"/>
        <w:numPr>
          <w:ilvl w:val="1"/>
          <w:numId w:val="5"/>
        </w:numPr>
        <w:shd w:val="clear" w:color="auto" w:fill="auto"/>
        <w:tabs>
          <w:tab w:val="left" w:pos="1134"/>
        </w:tabs>
        <w:spacing w:before="0" w:after="0" w:line="240" w:lineRule="auto"/>
        <w:ind w:firstLine="567"/>
        <w:jc w:val="both"/>
        <w:rPr>
          <w:color w:val="000000" w:themeColor="text1"/>
          <w:sz w:val="28"/>
          <w:szCs w:val="28"/>
        </w:rPr>
      </w:pPr>
      <w:r>
        <w:rPr>
          <w:color w:val="000000" w:themeColor="text1"/>
          <w:sz w:val="28"/>
          <w:szCs w:val="28"/>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Pr>
          <w:sz w:val="28"/>
          <w:szCs w:val="28"/>
        </w:rPr>
        <w:t>комплексные</w:t>
      </w:r>
      <w:r>
        <w:rPr>
          <w:color w:val="000000" w:themeColor="text1"/>
          <w:sz w:val="28"/>
          <w:szCs w:val="28"/>
        </w:rPr>
        <w:t>площадки для игр детей школьного возраста, площадки для выгула собак.</w:t>
      </w:r>
    </w:p>
    <w:p w:rsidR="00C40B05" w:rsidRDefault="00E968A1">
      <w:pPr>
        <w:pStyle w:val="24"/>
        <w:numPr>
          <w:ilvl w:val="1"/>
          <w:numId w:val="5"/>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C40B05" w:rsidRDefault="00E968A1">
      <w:pPr>
        <w:pStyle w:val="24"/>
        <w:numPr>
          <w:ilvl w:val="1"/>
          <w:numId w:val="5"/>
        </w:numPr>
        <w:shd w:val="clear" w:color="auto" w:fill="auto"/>
        <w:tabs>
          <w:tab w:val="left" w:pos="1388"/>
        </w:tabs>
        <w:spacing w:before="0" w:after="0" w:line="240" w:lineRule="auto"/>
        <w:ind w:firstLine="567"/>
        <w:jc w:val="both"/>
        <w:rPr>
          <w:color w:val="000000" w:themeColor="text1"/>
        </w:rPr>
      </w:pPr>
      <w:r>
        <w:rPr>
          <w:color w:val="000000" w:themeColor="text1"/>
          <w:sz w:val="28"/>
          <w:szCs w:val="28"/>
        </w:rPr>
        <w:t>При размещении жилых участков вдоль центральных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C40B05" w:rsidRDefault="00E968A1">
      <w:pPr>
        <w:pStyle w:val="24"/>
        <w:numPr>
          <w:ilvl w:val="1"/>
          <w:numId w:val="5"/>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C40B05" w:rsidRDefault="00E968A1">
      <w:pPr>
        <w:pStyle w:val="24"/>
        <w:numPr>
          <w:ilvl w:val="1"/>
          <w:numId w:val="5"/>
        </w:numPr>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C40B05" w:rsidRDefault="00C40B05">
      <w:pPr>
        <w:pStyle w:val="24"/>
        <w:shd w:val="clear" w:color="auto" w:fill="auto"/>
        <w:tabs>
          <w:tab w:val="left" w:pos="1276"/>
        </w:tabs>
        <w:spacing w:before="0" w:after="0" w:line="240" w:lineRule="auto"/>
        <w:ind w:left="567"/>
        <w:jc w:val="both"/>
        <w:rPr>
          <w:color w:val="000000" w:themeColor="text1"/>
          <w:sz w:val="28"/>
          <w:szCs w:val="28"/>
        </w:rPr>
      </w:pPr>
    </w:p>
    <w:p w:rsidR="00C40B05" w:rsidRDefault="00E968A1">
      <w:pPr>
        <w:pStyle w:val="12"/>
        <w:keepNext/>
        <w:keepLines/>
        <w:shd w:val="clear" w:color="auto" w:fill="auto"/>
        <w:tabs>
          <w:tab w:val="left" w:pos="284"/>
        </w:tabs>
        <w:spacing w:before="120" w:line="240" w:lineRule="auto"/>
        <w:ind w:firstLine="0"/>
      </w:pPr>
      <w:r>
        <w:rPr>
          <w:color w:val="000000" w:themeColor="text1"/>
          <w:sz w:val="24"/>
          <w:szCs w:val="24"/>
        </w:rPr>
        <w:lastRenderedPageBreak/>
        <w:t>РАЗДЕЛ 8. ТРЕБОВАНИЯ К БЛАГОУСТРОЙСТВУ ТЕРРИТОРИЙ</w:t>
      </w:r>
    </w:p>
    <w:p w:rsidR="00C40B05" w:rsidRDefault="00E968A1">
      <w:pPr>
        <w:pStyle w:val="12"/>
        <w:keepNext/>
        <w:keepLines/>
        <w:shd w:val="clear" w:color="auto" w:fill="auto"/>
        <w:spacing w:after="120" w:line="240" w:lineRule="auto"/>
        <w:ind w:firstLine="0"/>
        <w:rPr>
          <w:color w:val="000000" w:themeColor="text1"/>
          <w:sz w:val="24"/>
          <w:szCs w:val="24"/>
        </w:rPr>
      </w:pPr>
      <w:bookmarkStart w:id="32" w:name="bookmark141"/>
      <w:bookmarkEnd w:id="32"/>
      <w:r>
        <w:rPr>
          <w:color w:val="000000" w:themeColor="text1"/>
          <w:sz w:val="24"/>
          <w:szCs w:val="24"/>
        </w:rPr>
        <w:t>РЕКРЕАЦИОННОГО НАЗНАЧЕНИЯ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8.1.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C40B05" w:rsidRDefault="00E968A1">
      <w:pPr>
        <w:pStyle w:val="24"/>
        <w:shd w:val="clear" w:color="auto" w:fill="auto"/>
        <w:tabs>
          <w:tab w:val="left" w:pos="1290"/>
        </w:tabs>
        <w:spacing w:before="0" w:after="0" w:line="240" w:lineRule="auto"/>
        <w:jc w:val="both"/>
      </w:pPr>
      <w:r>
        <w:rPr>
          <w:color w:val="000000" w:themeColor="text1"/>
          <w:sz w:val="28"/>
          <w:szCs w:val="28"/>
        </w:rPr>
        <w:t>8.2.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C40B05" w:rsidRDefault="00E968A1">
      <w:pPr>
        <w:pStyle w:val="24"/>
        <w:shd w:val="clear" w:color="auto" w:fill="auto"/>
        <w:tabs>
          <w:tab w:val="left" w:pos="1239"/>
          <w:tab w:val="left" w:pos="1290"/>
        </w:tabs>
        <w:spacing w:before="0" w:after="0" w:line="240" w:lineRule="auto"/>
        <w:ind w:firstLine="567"/>
        <w:jc w:val="both"/>
        <w:rPr>
          <w:color w:val="000000" w:themeColor="text1"/>
          <w:sz w:val="28"/>
          <w:szCs w:val="28"/>
        </w:rPr>
      </w:pPr>
      <w:r>
        <w:rPr>
          <w:color w:val="000000" w:themeColor="text1"/>
          <w:sz w:val="28"/>
          <w:szCs w:val="28"/>
        </w:rPr>
        <w:t>8.3. 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C40B05" w:rsidRDefault="00E968A1">
      <w:pPr>
        <w:pStyle w:val="24"/>
        <w:shd w:val="clear" w:color="auto" w:fill="auto"/>
        <w:tabs>
          <w:tab w:val="left" w:pos="1254"/>
          <w:tab w:val="left" w:pos="1290"/>
        </w:tabs>
        <w:spacing w:before="0" w:after="0" w:line="240" w:lineRule="auto"/>
        <w:ind w:firstLine="567"/>
        <w:jc w:val="both"/>
        <w:rPr>
          <w:color w:val="000000" w:themeColor="text1"/>
          <w:sz w:val="28"/>
          <w:szCs w:val="28"/>
        </w:rPr>
      </w:pPr>
      <w:r>
        <w:rPr>
          <w:color w:val="000000" w:themeColor="text1"/>
          <w:sz w:val="28"/>
          <w:szCs w:val="28"/>
        </w:rPr>
        <w:t>8.4.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40B05" w:rsidRDefault="00E968A1">
      <w:pPr>
        <w:pStyle w:val="24"/>
        <w:shd w:val="clear" w:color="auto" w:fill="auto"/>
        <w:tabs>
          <w:tab w:val="left" w:pos="1254"/>
          <w:tab w:val="left" w:pos="1290"/>
        </w:tabs>
        <w:spacing w:before="0" w:after="0" w:line="240" w:lineRule="auto"/>
        <w:ind w:firstLine="567"/>
        <w:jc w:val="both"/>
        <w:rPr>
          <w:color w:val="000000" w:themeColor="text1"/>
          <w:sz w:val="28"/>
          <w:szCs w:val="28"/>
        </w:rPr>
      </w:pPr>
      <w:r>
        <w:rPr>
          <w:color w:val="000000" w:themeColor="text1"/>
          <w:sz w:val="28"/>
          <w:szCs w:val="28"/>
        </w:rPr>
        <w:t>8.5.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40B05" w:rsidRDefault="00E968A1">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8.6. При проектировании озеленения территории объектов следует:</w:t>
      </w:r>
    </w:p>
    <w:p w:rsidR="00C40B05" w:rsidRDefault="00E968A1">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-произвести оценку существующей растительности, состояния древесных растений и травянистого покрова;</w:t>
      </w:r>
    </w:p>
    <w:p w:rsidR="00C40B05" w:rsidRDefault="00E968A1">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C40B05" w:rsidRDefault="00E968A1">
      <w:pPr>
        <w:pStyle w:val="24"/>
        <w:numPr>
          <w:ilvl w:val="0"/>
          <w:numId w:val="4"/>
        </w:numPr>
        <w:shd w:val="clear" w:color="auto" w:fill="auto"/>
        <w:tabs>
          <w:tab w:val="left" w:pos="567"/>
          <w:tab w:val="left" w:pos="851"/>
        </w:tabs>
        <w:spacing w:before="0" w:after="0" w:line="240" w:lineRule="auto"/>
        <w:ind w:left="0" w:firstLine="567"/>
        <w:jc w:val="both"/>
        <w:rPr>
          <w:color w:val="000000" w:themeColor="text1"/>
          <w:sz w:val="28"/>
          <w:szCs w:val="28"/>
        </w:rPr>
      </w:pPr>
      <w:r>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C40B05" w:rsidRDefault="00E968A1">
      <w:pPr>
        <w:pStyle w:val="24"/>
        <w:numPr>
          <w:ilvl w:val="0"/>
          <w:numId w:val="4"/>
        </w:numPr>
        <w:shd w:val="clear" w:color="auto" w:fill="auto"/>
        <w:tabs>
          <w:tab w:val="left" w:pos="567"/>
          <w:tab w:val="left" w:pos="851"/>
        </w:tabs>
        <w:spacing w:before="0" w:after="0" w:line="240" w:lineRule="auto"/>
        <w:ind w:left="0" w:firstLine="567"/>
        <w:jc w:val="both"/>
      </w:pPr>
      <w:r>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40B05" w:rsidRDefault="00E968A1">
      <w:pPr>
        <w:pStyle w:val="24"/>
        <w:numPr>
          <w:ilvl w:val="0"/>
          <w:numId w:val="4"/>
        </w:numPr>
        <w:shd w:val="clear" w:color="auto" w:fill="auto"/>
        <w:tabs>
          <w:tab w:val="left" w:pos="567"/>
          <w:tab w:val="left" w:pos="851"/>
        </w:tabs>
        <w:spacing w:before="0" w:after="0" w:line="240" w:lineRule="auto"/>
        <w:ind w:left="0" w:firstLine="567"/>
        <w:jc w:val="both"/>
        <w:rPr>
          <w:color w:val="000000" w:themeColor="text1"/>
          <w:sz w:val="28"/>
          <w:szCs w:val="28"/>
        </w:rPr>
      </w:pPr>
      <w:r>
        <w:rPr>
          <w:color w:val="000000" w:themeColor="text1"/>
          <w:sz w:val="28"/>
          <w:szCs w:val="28"/>
        </w:rPr>
        <w:lastRenderedPageBreak/>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C40B05" w:rsidRDefault="00E968A1">
      <w:pPr>
        <w:pStyle w:val="24"/>
        <w:shd w:val="clear" w:color="auto" w:fill="auto"/>
        <w:tabs>
          <w:tab w:val="left" w:pos="1290"/>
        </w:tabs>
        <w:spacing w:before="0" w:after="0" w:line="240" w:lineRule="auto"/>
        <w:ind w:firstLine="567"/>
        <w:jc w:val="both"/>
      </w:pPr>
      <w:r>
        <w:rPr>
          <w:color w:val="000000" w:themeColor="text1"/>
          <w:sz w:val="28"/>
          <w:szCs w:val="28"/>
        </w:rPr>
        <w:t>8.7. Возможно размещение ограждения, уличного технического оборудования (торговые тележки «вода», «мороженое»), не капитальных нестационарных сооружений мелкорозничной торговли и питания, туалетных кабин.</w:t>
      </w:r>
    </w:p>
    <w:p w:rsidR="00C40B05" w:rsidRDefault="00E968A1">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xml:space="preserve">8.8. На территории муниципального образования могут быть организованы следующие виды парков: </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8.8.1. по видам отдыха:</w:t>
      </w:r>
    </w:p>
    <w:p w:rsidR="00C40B05" w:rsidRDefault="00E968A1">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C40B05" w:rsidRDefault="00E968A1">
      <w:pPr>
        <w:pStyle w:val="24"/>
        <w:shd w:val="clear" w:color="auto" w:fill="auto"/>
        <w:tabs>
          <w:tab w:val="left" w:pos="567"/>
          <w:tab w:val="left" w:pos="851"/>
        </w:tabs>
        <w:spacing w:before="0" w:after="0" w:line="240" w:lineRule="auto"/>
        <w:ind w:firstLine="567"/>
        <w:jc w:val="both"/>
        <w:rPr>
          <w:color w:val="000000" w:themeColor="text1"/>
          <w:sz w:val="28"/>
          <w:szCs w:val="28"/>
        </w:rPr>
      </w:pPr>
      <w:r>
        <w:rPr>
          <w:color w:val="000000" w:themeColor="text1"/>
          <w:sz w:val="28"/>
          <w:szCs w:val="28"/>
        </w:rPr>
        <w:t>- специализированные (предназначенные для организации специализированных видов отдыха);</w:t>
      </w:r>
    </w:p>
    <w:p w:rsidR="00C40B05" w:rsidRDefault="00E968A1">
      <w:pPr>
        <w:pStyle w:val="24"/>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C40B05" w:rsidRDefault="00E968A1">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8.8.2. по ландшафтно-климатическим условиям:</w:t>
      </w:r>
    </w:p>
    <w:p w:rsidR="00C40B05" w:rsidRDefault="00E968A1">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на пересеченном рельефе;</w:t>
      </w:r>
    </w:p>
    <w:p w:rsidR="00C40B05" w:rsidRDefault="00E968A1">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по берегам водоёмов, реки;</w:t>
      </w:r>
    </w:p>
    <w:p w:rsidR="00C40B05" w:rsidRDefault="00E968A1">
      <w:pPr>
        <w:pStyle w:val="24"/>
        <w:shd w:val="clear" w:color="auto" w:fill="auto"/>
        <w:tabs>
          <w:tab w:val="left" w:pos="1290"/>
        </w:tabs>
        <w:spacing w:before="0" w:after="0" w:line="240" w:lineRule="auto"/>
        <w:ind w:firstLine="567"/>
        <w:jc w:val="both"/>
        <w:rPr>
          <w:color w:val="000000" w:themeColor="text1"/>
          <w:sz w:val="28"/>
          <w:szCs w:val="28"/>
        </w:rPr>
      </w:pPr>
      <w:r>
        <w:rPr>
          <w:color w:val="000000" w:themeColor="text1"/>
          <w:sz w:val="28"/>
          <w:szCs w:val="28"/>
        </w:rPr>
        <w:t>- парки на территориях, занятых лесными насаждениями.</w:t>
      </w:r>
    </w:p>
    <w:p w:rsidR="00C40B05" w:rsidRDefault="00E968A1">
      <w:pPr>
        <w:pStyle w:val="24"/>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8.9.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C40B05" w:rsidRDefault="00E968A1">
      <w:pPr>
        <w:pStyle w:val="24"/>
        <w:shd w:val="clear" w:color="auto" w:fill="auto"/>
        <w:tabs>
          <w:tab w:val="left" w:pos="1290"/>
          <w:tab w:val="left" w:pos="1448"/>
          <w:tab w:val="center" w:pos="4092"/>
          <w:tab w:val="left" w:pos="6458"/>
        </w:tabs>
        <w:spacing w:before="0" w:after="0" w:line="240" w:lineRule="auto"/>
        <w:ind w:firstLine="567"/>
        <w:jc w:val="both"/>
        <w:rPr>
          <w:color w:val="000000" w:themeColor="text1"/>
          <w:sz w:val="28"/>
          <w:szCs w:val="28"/>
        </w:rPr>
      </w:pPr>
      <w:r>
        <w:rPr>
          <w:color w:val="000000" w:themeColor="text1"/>
          <w:sz w:val="28"/>
          <w:szCs w:val="28"/>
        </w:rPr>
        <w:t>8.10. Состав и</w:t>
      </w:r>
      <w:r>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C40B05" w:rsidRDefault="00E968A1">
      <w:pPr>
        <w:pStyle w:val="24"/>
        <w:shd w:val="clear" w:color="auto" w:fill="auto"/>
        <w:tabs>
          <w:tab w:val="left" w:pos="1290"/>
          <w:tab w:val="left" w:pos="1448"/>
          <w:tab w:val="right" w:pos="6177"/>
          <w:tab w:val="left" w:pos="6458"/>
        </w:tabs>
        <w:spacing w:before="0" w:after="0" w:line="240" w:lineRule="auto"/>
        <w:ind w:firstLine="567"/>
        <w:jc w:val="both"/>
        <w:rPr>
          <w:color w:val="000000" w:themeColor="text1"/>
          <w:sz w:val="28"/>
          <w:szCs w:val="28"/>
        </w:rPr>
      </w:pPr>
      <w:r>
        <w:rPr>
          <w:color w:val="000000" w:themeColor="text1"/>
          <w:sz w:val="28"/>
          <w:szCs w:val="28"/>
        </w:rPr>
        <w:t>8.11. На территории парка жилого</w:t>
      </w:r>
      <w:r>
        <w:rPr>
          <w:color w:val="000000" w:themeColor="text1"/>
          <w:sz w:val="28"/>
          <w:szCs w:val="28"/>
        </w:rPr>
        <w:tab/>
        <w:t xml:space="preserve"> района предусматривать: систему аллей и дорожек, площадки (детские, тихого и </w:t>
      </w:r>
      <w:r>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40B05" w:rsidRDefault="00E968A1">
      <w:pPr>
        <w:pStyle w:val="24"/>
        <w:shd w:val="clear" w:color="auto" w:fill="auto"/>
        <w:tabs>
          <w:tab w:val="left" w:pos="1290"/>
          <w:tab w:val="left" w:pos="1394"/>
        </w:tabs>
        <w:spacing w:before="0" w:after="0" w:line="240" w:lineRule="auto"/>
        <w:ind w:firstLine="567"/>
        <w:jc w:val="both"/>
        <w:rPr>
          <w:color w:val="000000" w:themeColor="text1"/>
          <w:sz w:val="28"/>
          <w:szCs w:val="28"/>
        </w:rPr>
      </w:pPr>
      <w:r>
        <w:rPr>
          <w:color w:val="000000" w:themeColor="text1"/>
          <w:sz w:val="28"/>
          <w:szCs w:val="28"/>
        </w:rPr>
        <w:t>8.12.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C40B05" w:rsidRDefault="00E968A1">
      <w:pPr>
        <w:pStyle w:val="24"/>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8.13. На территории населенного пункта следует формировать следующие виды садов:</w:t>
      </w:r>
      <w:r>
        <w:rPr>
          <w:color w:val="000000" w:themeColor="text1"/>
          <w:sz w:val="28"/>
          <w:szCs w:val="28"/>
        </w:rPr>
        <w:tab/>
      </w:r>
    </w:p>
    <w:p w:rsidR="00C40B05" w:rsidRDefault="00E968A1">
      <w:pPr>
        <w:pStyle w:val="24"/>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 сады отдыха (предназначен для организации кратковременного отдыха населения и прогулок);</w:t>
      </w:r>
    </w:p>
    <w:p w:rsidR="00C40B05" w:rsidRDefault="00E968A1">
      <w:pPr>
        <w:pStyle w:val="24"/>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 сады при сооружениях;</w:t>
      </w:r>
    </w:p>
    <w:p w:rsidR="00C40B05" w:rsidRDefault="00E968A1">
      <w:pPr>
        <w:pStyle w:val="24"/>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lastRenderedPageBreak/>
        <w:t>- сады-выставки (экспозиционная территория, действующая как самостоятельный объект или как часть парка);</w:t>
      </w:r>
    </w:p>
    <w:p w:rsidR="00C40B05" w:rsidRDefault="00E968A1">
      <w:pPr>
        <w:pStyle w:val="24"/>
        <w:shd w:val="clear" w:color="auto" w:fill="auto"/>
        <w:tabs>
          <w:tab w:val="left" w:pos="1290"/>
          <w:tab w:val="left" w:pos="1448"/>
        </w:tabs>
        <w:spacing w:before="0" w:after="0" w:line="240" w:lineRule="auto"/>
        <w:ind w:firstLine="567"/>
        <w:jc w:val="both"/>
        <w:rPr>
          <w:color w:val="000000" w:themeColor="text1"/>
          <w:sz w:val="28"/>
          <w:szCs w:val="28"/>
        </w:rPr>
      </w:pPr>
      <w:r>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C40B05" w:rsidRDefault="00E968A1">
      <w:pPr>
        <w:pStyle w:val="24"/>
        <w:shd w:val="clear" w:color="auto" w:fill="auto"/>
        <w:tabs>
          <w:tab w:val="left" w:pos="1290"/>
          <w:tab w:val="left" w:pos="1388"/>
        </w:tabs>
        <w:spacing w:before="0" w:after="0" w:line="240" w:lineRule="auto"/>
        <w:ind w:firstLine="567"/>
        <w:jc w:val="both"/>
        <w:rPr>
          <w:color w:val="000000" w:themeColor="text1"/>
          <w:sz w:val="28"/>
          <w:szCs w:val="28"/>
        </w:rPr>
      </w:pPr>
      <w:r>
        <w:rPr>
          <w:color w:val="000000" w:themeColor="text1"/>
          <w:sz w:val="28"/>
          <w:szCs w:val="28"/>
        </w:rPr>
        <w:t>8.14.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40B05" w:rsidRDefault="00E968A1">
      <w:pPr>
        <w:pStyle w:val="24"/>
        <w:shd w:val="clear" w:color="auto" w:fill="auto"/>
        <w:tabs>
          <w:tab w:val="left" w:pos="1290"/>
          <w:tab w:val="left" w:pos="1383"/>
        </w:tabs>
        <w:spacing w:before="0" w:after="0" w:line="240" w:lineRule="auto"/>
        <w:ind w:firstLine="567"/>
        <w:jc w:val="both"/>
        <w:rPr>
          <w:color w:val="000000" w:themeColor="text1"/>
          <w:sz w:val="28"/>
          <w:szCs w:val="28"/>
        </w:rPr>
      </w:pPr>
      <w:r>
        <w:rPr>
          <w:color w:val="000000" w:themeColor="text1"/>
          <w:sz w:val="28"/>
          <w:szCs w:val="28"/>
        </w:rPr>
        <w:t>8.15. 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C40B05" w:rsidRDefault="00E968A1">
      <w:pPr>
        <w:pStyle w:val="24"/>
        <w:shd w:val="clear" w:color="auto" w:fill="auto"/>
        <w:tabs>
          <w:tab w:val="left" w:pos="1290"/>
          <w:tab w:val="left" w:pos="1378"/>
        </w:tabs>
        <w:spacing w:before="0" w:after="0" w:line="240" w:lineRule="auto"/>
        <w:ind w:firstLine="567"/>
        <w:jc w:val="both"/>
        <w:rPr>
          <w:color w:val="000000" w:themeColor="text1"/>
          <w:sz w:val="28"/>
          <w:szCs w:val="28"/>
        </w:rPr>
      </w:pPr>
      <w:r>
        <w:rPr>
          <w:color w:val="000000" w:themeColor="text1"/>
          <w:sz w:val="28"/>
          <w:szCs w:val="28"/>
        </w:rPr>
        <w:t>8.16. По согласованию в установленном порядке при необходимости предусматривать размещение ограждения, не капитальных нестационарных сооружений питания (летние кафе).</w:t>
      </w:r>
    </w:p>
    <w:p w:rsidR="00C40B05" w:rsidRDefault="00E968A1">
      <w:pPr>
        <w:pStyle w:val="24"/>
        <w:shd w:val="clear" w:color="auto" w:fill="auto"/>
        <w:tabs>
          <w:tab w:val="left" w:pos="1276"/>
        </w:tabs>
        <w:spacing w:before="0" w:after="0" w:line="240" w:lineRule="auto"/>
        <w:ind w:firstLine="567"/>
        <w:jc w:val="both"/>
      </w:pPr>
      <w:r>
        <w:rPr>
          <w:color w:val="000000" w:themeColor="text1"/>
          <w:sz w:val="28"/>
          <w:szCs w:val="28"/>
        </w:rPr>
        <w:t>8.17. организация сада-выставки направляется на выгодное Планировочное представление экспозиции и создание удобного движения при ее осмотре.</w:t>
      </w:r>
    </w:p>
    <w:p w:rsidR="00C40B05" w:rsidRDefault="00E968A1">
      <w:pPr>
        <w:pStyle w:val="24"/>
        <w:shd w:val="clear" w:color="auto" w:fill="auto"/>
        <w:tabs>
          <w:tab w:val="left" w:pos="1290"/>
          <w:tab w:val="left" w:pos="1433"/>
        </w:tabs>
        <w:spacing w:before="0" w:after="0" w:line="240" w:lineRule="auto"/>
        <w:ind w:firstLine="567"/>
        <w:jc w:val="both"/>
        <w:rPr>
          <w:color w:val="000000" w:themeColor="text1"/>
          <w:sz w:val="28"/>
          <w:szCs w:val="28"/>
          <w:highlight w:val="yellow"/>
        </w:rPr>
      </w:pPr>
      <w:r>
        <w:rPr>
          <w:color w:val="000000" w:themeColor="text1"/>
          <w:sz w:val="28"/>
          <w:szCs w:val="28"/>
        </w:rPr>
        <w:t>8.18. 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C40B05" w:rsidRDefault="00E968A1">
      <w:pPr>
        <w:pStyle w:val="24"/>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 xml:space="preserve">8.19. Скверы - важнейшие объекты пространственной </w:t>
      </w:r>
      <w:r>
        <w:rPr>
          <w:sz w:val="28"/>
          <w:szCs w:val="28"/>
        </w:rPr>
        <w:t>сельской</w:t>
      </w:r>
      <w:r>
        <w:rPr>
          <w:color w:val="000000" w:themeColor="text1"/>
          <w:sz w:val="28"/>
          <w:szCs w:val="28"/>
        </w:rPr>
        <w:t xml:space="preserve">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C40B05" w:rsidRDefault="00E968A1">
      <w:pPr>
        <w:pStyle w:val="24"/>
        <w:shd w:val="clear" w:color="auto" w:fill="auto"/>
        <w:tabs>
          <w:tab w:val="left" w:pos="1290"/>
          <w:tab w:val="left" w:pos="1388"/>
        </w:tabs>
        <w:spacing w:before="0" w:after="0" w:line="240" w:lineRule="auto"/>
        <w:ind w:firstLine="567"/>
        <w:jc w:val="both"/>
        <w:rPr>
          <w:color w:val="000000" w:themeColor="text1"/>
          <w:sz w:val="28"/>
          <w:szCs w:val="28"/>
        </w:rPr>
      </w:pPr>
      <w:r>
        <w:rPr>
          <w:color w:val="000000" w:themeColor="text1"/>
          <w:sz w:val="28"/>
          <w:szCs w:val="28"/>
        </w:rPr>
        <w:t>8.20. При озеленении скверов используются приемы зрительного расширения озеленяемого пространства.</w:t>
      </w:r>
    </w:p>
    <w:p w:rsidR="00C40B05" w:rsidRDefault="00E968A1">
      <w:pPr>
        <w:pStyle w:val="aff0"/>
        <w:tabs>
          <w:tab w:val="left" w:pos="1276"/>
        </w:tabs>
        <w:ind w:firstLine="567"/>
        <w:jc w:val="both"/>
        <w:rPr>
          <w:color w:val="000000" w:themeColor="text1"/>
          <w:sz w:val="28"/>
          <w:szCs w:val="28"/>
        </w:rPr>
      </w:pPr>
      <w:r>
        <w:rPr>
          <w:color w:val="000000" w:themeColor="text1"/>
          <w:sz w:val="28"/>
          <w:szCs w:val="28"/>
        </w:rPr>
        <w:t>8.21. Благоустройство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C40B05" w:rsidRDefault="00C40B05">
      <w:pPr>
        <w:pStyle w:val="aff0"/>
        <w:ind w:left="567"/>
        <w:jc w:val="both"/>
        <w:rPr>
          <w:color w:val="000000" w:themeColor="text1"/>
          <w:sz w:val="28"/>
          <w:szCs w:val="28"/>
        </w:rPr>
      </w:pPr>
    </w:p>
    <w:p w:rsidR="00C40B05" w:rsidRDefault="00E968A1">
      <w:pPr>
        <w:pStyle w:val="12"/>
        <w:keepNext/>
        <w:keepLines/>
        <w:shd w:val="clear" w:color="auto" w:fill="auto"/>
        <w:tabs>
          <w:tab w:val="left" w:pos="284"/>
        </w:tabs>
        <w:spacing w:before="120" w:after="120" w:line="240" w:lineRule="auto"/>
        <w:rPr>
          <w:color w:val="000000" w:themeColor="text1"/>
          <w:sz w:val="24"/>
          <w:szCs w:val="24"/>
        </w:rPr>
      </w:pPr>
      <w:bookmarkStart w:id="33" w:name="bookmark15"/>
      <w:bookmarkEnd w:id="33"/>
      <w:r>
        <w:rPr>
          <w:color w:val="000000" w:themeColor="text1"/>
          <w:sz w:val="24"/>
          <w:szCs w:val="24"/>
        </w:rPr>
        <w:lastRenderedPageBreak/>
        <w:t>РАЗДЕЛ 9. ТРЕБОВАНИЯ К БЛАГОУСТРОЙСТВУ НА ТЕРРИТОРИЯХ ТРАНСПОРТНОЙ И ИНЖЕНЕРНОЙ ИНФРАСТРУКТУРЫ</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9.1.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40B05" w:rsidRDefault="00E968A1">
      <w:pPr>
        <w:shd w:val="clear" w:color="auto" w:fill="FFFFFF"/>
        <w:ind w:firstLine="567"/>
        <w:jc w:val="both"/>
        <w:rPr>
          <w:rFonts w:ascii="Times New Roman" w:eastAsia="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t>9.1.2. При производстве работ по благоустройству территорий улиц и дорог в</w:t>
      </w:r>
      <w:r>
        <w:rPr>
          <w:rFonts w:ascii="Times New Roman" w:hAnsi="Times New Roman" w:cs="Times New Roman"/>
          <w:sz w:val="28"/>
          <w:szCs w:val="28"/>
          <w:shd w:val="clear" w:color="auto" w:fill="FFFFFF"/>
        </w:rPr>
        <w:t>населенных пунктах сельского поселения</w:t>
      </w:r>
      <w:r>
        <w:rPr>
          <w:rFonts w:ascii="Times New Roman" w:hAnsi="Times New Roman" w:cs="Times New Roman"/>
          <w:color w:val="000000" w:themeColor="text1"/>
          <w:sz w:val="28"/>
          <w:szCs w:val="28"/>
          <w:shd w:val="clear" w:color="auto" w:fill="FFFFFF"/>
        </w:rPr>
        <w:t xml:space="preserve">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C40B05" w:rsidRDefault="00E968A1">
      <w:pPr>
        <w:pStyle w:val="1"/>
        <w:shd w:val="clear" w:color="auto" w:fill="FFFFFF"/>
        <w:spacing w:before="0" w:after="0"/>
        <w:ind w:firstLine="567"/>
        <w:jc w:val="both"/>
        <w:textAlignment w:val="baseline"/>
        <w:rPr>
          <w:rFonts w:cs="Times New Roman"/>
          <w:b w:val="0"/>
          <w:color w:val="000000" w:themeColor="text1"/>
          <w:sz w:val="28"/>
          <w:szCs w:val="28"/>
        </w:rPr>
      </w:pPr>
      <w:r>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Pr>
          <w:rFonts w:cs="Times New Roman"/>
          <w:b w:val="0"/>
          <w:color w:val="000000" w:themeColor="text1"/>
          <w:spacing w:val="2"/>
          <w:sz w:val="28"/>
          <w:szCs w:val="28"/>
        </w:rPr>
        <w:t xml:space="preserve"> (Раздел 7, Гл.7.1, пп.7.1.3.</w:t>
      </w:r>
      <m:oMath>
        <m:r>
          <m:rPr>
            <m:sty m:val="bi"/>
          </m:rPr>
          <w:rPr>
            <w:rFonts w:ascii="Cambria Math" w:hAnsi="Cambria Math"/>
          </w:rPr>
          <m:t>÷</m:t>
        </m:r>
      </m:oMath>
      <w:r>
        <w:rPr>
          <w:rFonts w:cs="Times New Roman"/>
          <w:b w:val="0"/>
          <w:color w:val="000000" w:themeColor="text1"/>
          <w:spacing w:val="2"/>
          <w:sz w:val="28"/>
          <w:szCs w:val="28"/>
        </w:rPr>
        <w:t xml:space="preserve">7.1.5. </w:t>
      </w:r>
      <w:r>
        <w:rPr>
          <w:rFonts w:cs="Times New Roman"/>
          <w:b w:val="0"/>
          <w:color w:val="000000" w:themeColor="text1"/>
          <w:sz w:val="28"/>
          <w:szCs w:val="28"/>
        </w:rPr>
        <w:t>РД 34.20.185-94 «Инструкция по проектированию городских электрических сетей».)</w:t>
      </w:r>
    </w:p>
    <w:p w:rsidR="00C40B05" w:rsidRDefault="00E968A1">
      <w:pPr>
        <w:pStyle w:val="aff0"/>
        <w:ind w:firstLine="567"/>
        <w:jc w:val="both"/>
        <w:rPr>
          <w:color w:val="000000" w:themeColor="text1"/>
          <w:sz w:val="28"/>
          <w:szCs w:val="28"/>
        </w:rPr>
      </w:pPr>
      <w:r>
        <w:rPr>
          <w:b/>
          <w:bCs/>
          <w:color w:val="000000" w:themeColor="text1"/>
          <w:sz w:val="28"/>
          <w:szCs w:val="28"/>
        </w:rPr>
        <w:t>9.2.</w:t>
      </w:r>
      <w:r>
        <w:rPr>
          <w:color w:val="000000" w:themeColor="text1"/>
          <w:sz w:val="28"/>
          <w:szCs w:val="28"/>
        </w:rPr>
        <w:t xml:space="preserve"> Содержание и эксплуатация дорог</w:t>
      </w:r>
    </w:p>
    <w:p w:rsidR="00C40B05" w:rsidRDefault="00E968A1">
      <w:pPr>
        <w:pStyle w:val="aff0"/>
        <w:ind w:firstLine="567"/>
        <w:jc w:val="both"/>
        <w:rPr>
          <w:color w:val="000000" w:themeColor="text1"/>
          <w:sz w:val="28"/>
          <w:szCs w:val="28"/>
        </w:rPr>
      </w:pPr>
      <w:r>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C40B05" w:rsidRDefault="00E968A1">
      <w:pPr>
        <w:pStyle w:val="aff0"/>
        <w:ind w:firstLine="567"/>
        <w:jc w:val="both"/>
        <w:rPr>
          <w:color w:val="000000" w:themeColor="text1"/>
          <w:sz w:val="28"/>
          <w:szCs w:val="28"/>
        </w:rPr>
      </w:pPr>
      <w:r>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C40B05" w:rsidRDefault="00E968A1">
      <w:pPr>
        <w:pStyle w:val="aff0"/>
        <w:ind w:firstLine="567"/>
        <w:jc w:val="both"/>
        <w:rPr>
          <w:color w:val="000000" w:themeColor="text1"/>
          <w:sz w:val="28"/>
          <w:szCs w:val="28"/>
        </w:rPr>
      </w:pPr>
      <w:r>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C40B05" w:rsidRDefault="00E968A1">
      <w:pPr>
        <w:pStyle w:val="aff0"/>
        <w:ind w:firstLine="567"/>
        <w:jc w:val="both"/>
        <w:rPr>
          <w:color w:val="000000" w:themeColor="text1"/>
          <w:sz w:val="28"/>
          <w:szCs w:val="28"/>
        </w:rPr>
      </w:pPr>
      <w:r>
        <w:rPr>
          <w:color w:val="000000" w:themeColor="text1"/>
          <w:sz w:val="28"/>
          <w:szCs w:val="28"/>
        </w:rPr>
        <w:t xml:space="preserve">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w:t>
      </w:r>
      <w:r>
        <w:rPr>
          <w:color w:val="000000" w:themeColor="text1"/>
          <w:sz w:val="28"/>
          <w:szCs w:val="28"/>
        </w:rPr>
        <w:lastRenderedPageBreak/>
        <w:t>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40B05" w:rsidRDefault="00E968A1">
      <w:pPr>
        <w:pStyle w:val="aff0"/>
        <w:tabs>
          <w:tab w:val="left" w:pos="8505"/>
        </w:tabs>
        <w:ind w:firstLine="567"/>
        <w:jc w:val="both"/>
        <w:rPr>
          <w:color w:val="000000" w:themeColor="text1"/>
          <w:sz w:val="28"/>
          <w:szCs w:val="28"/>
        </w:rPr>
      </w:pPr>
      <w:r>
        <w:rPr>
          <w:color w:val="000000" w:themeColor="text1"/>
          <w:sz w:val="28"/>
          <w:szCs w:val="28"/>
        </w:rPr>
        <w:t>9.3. Проведение работ при прокладке или ремонте коммуникаций, планировке грунта.</w:t>
      </w:r>
    </w:p>
    <w:p w:rsidR="00C40B05" w:rsidRDefault="00E968A1">
      <w:pPr>
        <w:pStyle w:val="aff0"/>
        <w:ind w:firstLine="567"/>
        <w:jc w:val="both"/>
        <w:rPr>
          <w:color w:val="000000" w:themeColor="text1"/>
          <w:sz w:val="28"/>
          <w:szCs w:val="28"/>
        </w:rPr>
      </w:pPr>
      <w:r>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C40B05" w:rsidRDefault="00E968A1">
      <w:pPr>
        <w:pStyle w:val="aff0"/>
        <w:ind w:firstLine="567"/>
        <w:jc w:val="both"/>
        <w:rPr>
          <w:color w:val="000000" w:themeColor="text1"/>
          <w:sz w:val="28"/>
          <w:szCs w:val="28"/>
        </w:rPr>
      </w:pPr>
      <w:r>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C40B05" w:rsidRDefault="00E968A1">
      <w:pPr>
        <w:pStyle w:val="3"/>
        <w:shd w:val="clear" w:color="auto" w:fill="FFFFFF"/>
        <w:spacing w:before="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w:t>
      </w:r>
      <w:r>
        <w:rPr>
          <w:rFonts w:ascii="Times New Roman" w:hAnsi="Times New Roman" w:cs="Times New Roman"/>
          <w:color w:val="000000"/>
          <w:sz w:val="28"/>
          <w:szCs w:val="28"/>
        </w:rPr>
        <w:t>часть 2</w:t>
      </w:r>
      <w:r>
        <w:rPr>
          <w:rFonts w:ascii="Times New Roman" w:hAnsi="Times New Roman" w:cs="Times New Roman"/>
          <w:color w:val="000000" w:themeColor="text1"/>
          <w:sz w:val="28"/>
          <w:szCs w:val="28"/>
        </w:rPr>
        <w:t xml:space="preserve"> статьи 2.3  </w:t>
      </w:r>
      <w:r>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C40B05" w:rsidRDefault="00E968A1">
      <w:pPr>
        <w:pStyle w:val="aff0"/>
        <w:ind w:firstLine="567"/>
        <w:jc w:val="both"/>
        <w:rPr>
          <w:color w:val="000000" w:themeColor="text1"/>
        </w:rPr>
      </w:pPr>
      <w:r>
        <w:rPr>
          <w:color w:val="000000" w:themeColor="text1"/>
          <w:sz w:val="28"/>
          <w:szCs w:val="28"/>
        </w:rPr>
        <w:t>9.3.4. Прокладка напорных коммуникаций под проезжей частью  улиц не допускается. При реконструкции действующих подземных коммуникаций следует предусматривать их вынос с проезжей части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40B05" w:rsidRDefault="00E968A1">
      <w:pPr>
        <w:pStyle w:val="aff0"/>
        <w:ind w:firstLine="567"/>
        <w:jc w:val="both"/>
        <w:rPr>
          <w:color w:val="000000" w:themeColor="text1"/>
          <w:sz w:val="28"/>
          <w:szCs w:val="28"/>
        </w:rPr>
      </w:pPr>
      <w:r>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C40B05" w:rsidRDefault="00E968A1">
      <w:pPr>
        <w:pStyle w:val="aff0"/>
        <w:ind w:firstLine="567"/>
        <w:jc w:val="both"/>
        <w:rPr>
          <w:color w:val="000000" w:themeColor="text1"/>
          <w:sz w:val="28"/>
          <w:szCs w:val="28"/>
        </w:rPr>
      </w:pPr>
      <w:r>
        <w:rPr>
          <w:color w:val="000000" w:themeColor="text1"/>
          <w:sz w:val="28"/>
          <w:szCs w:val="28"/>
        </w:rPr>
        <w:t>9.3.6. До начала производства работ по разрытию необходимо:</w:t>
      </w:r>
    </w:p>
    <w:p w:rsidR="00C40B05" w:rsidRDefault="00E968A1">
      <w:pPr>
        <w:pStyle w:val="aff0"/>
        <w:ind w:firstLine="567"/>
        <w:jc w:val="both"/>
        <w:rPr>
          <w:color w:val="000000" w:themeColor="text1"/>
          <w:sz w:val="28"/>
          <w:szCs w:val="28"/>
        </w:rPr>
      </w:pPr>
      <w:r>
        <w:rPr>
          <w:color w:val="000000" w:themeColor="text1"/>
          <w:sz w:val="28"/>
          <w:szCs w:val="28"/>
        </w:rPr>
        <w:lastRenderedPageBreak/>
        <w:t>- установить дорожные знаки в соответствии с согласованной схемой;</w:t>
      </w:r>
    </w:p>
    <w:p w:rsidR="00C40B05" w:rsidRDefault="00E968A1">
      <w:pPr>
        <w:pStyle w:val="aff0"/>
        <w:ind w:firstLine="567"/>
        <w:jc w:val="both"/>
        <w:rPr>
          <w:color w:val="000000" w:themeColor="text1"/>
          <w:sz w:val="28"/>
          <w:szCs w:val="28"/>
        </w:rPr>
      </w:pPr>
      <w:r>
        <w:rPr>
          <w:color w:val="000000" w:themeColor="text1"/>
          <w:sz w:val="28"/>
          <w:szCs w:val="28"/>
        </w:rPr>
        <w:t>- оградить место производства работ, на ограждениях вывесить табличку с</w:t>
      </w:r>
    </w:p>
    <w:p w:rsidR="00C40B05" w:rsidRDefault="00E968A1">
      <w:pPr>
        <w:pStyle w:val="aff0"/>
        <w:ind w:firstLine="567"/>
        <w:jc w:val="both"/>
        <w:rPr>
          <w:color w:val="000000" w:themeColor="text1"/>
          <w:sz w:val="28"/>
          <w:szCs w:val="28"/>
        </w:rPr>
      </w:pPr>
      <w:r>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C40B05" w:rsidRDefault="00E968A1">
      <w:pPr>
        <w:pStyle w:val="aff0"/>
        <w:ind w:firstLine="567"/>
        <w:jc w:val="both"/>
        <w:rPr>
          <w:color w:val="000000" w:themeColor="text1"/>
          <w:sz w:val="28"/>
          <w:szCs w:val="28"/>
        </w:rPr>
      </w:pPr>
      <w:r>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C40B05" w:rsidRDefault="00E968A1">
      <w:pPr>
        <w:pStyle w:val="aff0"/>
        <w:ind w:firstLine="567"/>
        <w:jc w:val="both"/>
        <w:rPr>
          <w:color w:val="000000" w:themeColor="text1"/>
          <w:sz w:val="28"/>
          <w:szCs w:val="28"/>
        </w:rPr>
      </w:pPr>
      <w:r>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40B05" w:rsidRDefault="00E968A1">
      <w:pPr>
        <w:pStyle w:val="aff0"/>
        <w:ind w:firstLine="567"/>
        <w:jc w:val="both"/>
        <w:rPr>
          <w:color w:val="000000" w:themeColor="text1"/>
          <w:sz w:val="28"/>
          <w:szCs w:val="28"/>
        </w:rPr>
      </w:pPr>
      <w:r>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C40B05" w:rsidRDefault="00E968A1">
      <w:pPr>
        <w:pStyle w:val="aff0"/>
        <w:ind w:firstLine="567"/>
        <w:jc w:val="both"/>
        <w:rPr>
          <w:color w:val="000000" w:themeColor="text1"/>
          <w:sz w:val="28"/>
          <w:szCs w:val="28"/>
        </w:rPr>
      </w:pPr>
      <w:r>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C40B05" w:rsidRDefault="00E968A1">
      <w:pPr>
        <w:pStyle w:val="aff0"/>
        <w:ind w:firstLine="567"/>
        <w:jc w:val="both"/>
        <w:rPr>
          <w:color w:val="000000" w:themeColor="text1"/>
          <w:sz w:val="28"/>
          <w:szCs w:val="28"/>
        </w:rPr>
      </w:pPr>
      <w:r>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C40B05" w:rsidRDefault="00E968A1">
      <w:pPr>
        <w:pStyle w:val="aff0"/>
        <w:ind w:firstLine="567"/>
        <w:jc w:val="both"/>
        <w:rPr>
          <w:color w:val="000000" w:themeColor="text1"/>
          <w:sz w:val="28"/>
          <w:szCs w:val="28"/>
        </w:rPr>
      </w:pPr>
      <w:r>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C40B05" w:rsidRDefault="00E968A1">
      <w:pPr>
        <w:pStyle w:val="aff0"/>
        <w:ind w:firstLine="567"/>
        <w:jc w:val="both"/>
      </w:pPr>
      <w:r>
        <w:rPr>
          <w:color w:val="000000" w:themeColor="text1"/>
          <w:sz w:val="28"/>
          <w:szCs w:val="28"/>
        </w:rPr>
        <w:lastRenderedPageBreak/>
        <w:t>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C40B05" w:rsidRDefault="00E968A1">
      <w:pPr>
        <w:pStyle w:val="afb"/>
        <w:spacing w:before="120"/>
        <w:ind w:left="0"/>
        <w:jc w:val="center"/>
        <w:rPr>
          <w:rFonts w:ascii="Times New Roman" w:hAnsi="Times New Roman" w:cs="Times New Roman"/>
          <w:b/>
          <w:color w:val="000000" w:themeColor="text1"/>
        </w:rPr>
      </w:pPr>
      <w:r>
        <w:rPr>
          <w:rFonts w:ascii="Times New Roman" w:hAnsi="Times New Roman" w:cs="Times New Roman"/>
          <w:b/>
          <w:color w:val="000000" w:themeColor="text1"/>
        </w:rPr>
        <w:t>РАЗДЕЛ 10. ТРЕБОВАНИЯ К БЛАГОУСТРОЙСТВУ НА ТЕРРИТОРИЯХ</w:t>
      </w:r>
    </w:p>
    <w:p w:rsidR="00C40B05" w:rsidRDefault="00E968A1">
      <w:pPr>
        <w:spacing w:after="120"/>
        <w:jc w:val="center"/>
        <w:rPr>
          <w:rFonts w:ascii="Times New Roman" w:hAnsi="Times New Roman" w:cs="Times New Roman"/>
          <w:b/>
          <w:color w:val="000000" w:themeColor="text1"/>
        </w:rPr>
      </w:pPr>
      <w:r>
        <w:rPr>
          <w:rFonts w:ascii="Times New Roman" w:hAnsi="Times New Roman" w:cs="Times New Roman"/>
          <w:b/>
          <w:color w:val="000000" w:themeColor="text1"/>
        </w:rPr>
        <w:t>ПРОИЗВОДСТВЕННОГО НАЗНАЧЕНИЯ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10.1. 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sz w:val="28"/>
          <w:szCs w:val="28"/>
        </w:rPr>
        <w:t>В</w:t>
      </w:r>
      <w:r>
        <w:rPr>
          <w:color w:val="000000" w:themeColor="text1"/>
          <w:sz w:val="28"/>
          <w:szCs w:val="28"/>
        </w:rPr>
        <w:t>.</w:t>
      </w:r>
    </w:p>
    <w:p w:rsidR="00C40B05" w:rsidRDefault="00E968A1">
      <w:pPr>
        <w:pStyle w:val="afb"/>
        <w:jc w:val="both"/>
      </w:pPr>
      <w:r>
        <w:rPr>
          <w:rFonts w:ascii="Times New Roman" w:hAnsi="Times New Roman" w:cs="Times New Roman"/>
          <w:color w:val="000000" w:themeColor="text1"/>
          <w:sz w:val="28"/>
          <w:szCs w:val="28"/>
        </w:rPr>
        <w:t>10.2.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C40B05" w:rsidRDefault="00E968A1">
      <w:pPr>
        <w:pStyle w:val="afb"/>
        <w:jc w:val="both"/>
      </w:pPr>
      <w:r>
        <w:rPr>
          <w:rFonts w:ascii="Times New Roman" w:hAnsi="Times New Roman" w:cs="Times New Roman"/>
          <w:color w:val="000000" w:themeColor="text1"/>
          <w:sz w:val="28"/>
          <w:szCs w:val="28"/>
        </w:rPr>
        <w:t>10.3.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населенного пункта. Ее следует проектировать в соответствии со СП 18.13330.2011. «</w:t>
      </w:r>
      <w:r>
        <w:rPr>
          <w:rFonts w:ascii="Times New Roman" w:hAnsi="Times New Roman" w:cs="Times New Roman"/>
          <w:bCs/>
          <w:color w:val="000000" w:themeColor="text1"/>
          <w:sz w:val="28"/>
          <w:szCs w:val="28"/>
        </w:rPr>
        <w:t xml:space="preserve">Генеральные планы промышленных предприятий», </w:t>
      </w:r>
      <w:r>
        <w:rPr>
          <w:rFonts w:ascii="Times New Roman" w:hAnsi="Times New Roman" w:cs="Times New Roman"/>
          <w:color w:val="000000" w:themeColor="text1"/>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C40B05" w:rsidRDefault="00E968A1">
      <w:pPr>
        <w:pStyle w:val="afb"/>
        <w:jc w:val="both"/>
      </w:pPr>
      <w:r>
        <w:rPr>
          <w:rFonts w:ascii="Times New Roman" w:hAnsi="Times New Roman" w:cs="Times New Roman"/>
          <w:color w:val="000000" w:themeColor="text1"/>
          <w:sz w:val="28"/>
          <w:szCs w:val="28"/>
        </w:rPr>
        <w:t>10.4.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C40B05" w:rsidRDefault="00E968A1">
      <w:pPr>
        <w:pStyle w:val="afb"/>
        <w:jc w:val="both"/>
      </w:pPr>
      <w:r>
        <w:rPr>
          <w:rFonts w:ascii="Times New Roman" w:hAnsi="Times New Roman" w:cs="Times New Roman"/>
          <w:color w:val="000000" w:themeColor="text1"/>
          <w:sz w:val="28"/>
          <w:szCs w:val="28"/>
        </w:rPr>
        <w:t>10.5.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C40B05" w:rsidRDefault="00E968A1">
      <w:pPr>
        <w:pStyle w:val="afb"/>
        <w:jc w:val="both"/>
      </w:pPr>
      <w:r>
        <w:rPr>
          <w:rFonts w:ascii="Times New Roman" w:hAnsi="Times New Roman" w:cs="Times New Roman"/>
          <w:color w:val="000000" w:themeColor="text1"/>
          <w:sz w:val="28"/>
          <w:szCs w:val="28"/>
        </w:rPr>
        <w:t>10.6.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C40B05" w:rsidRDefault="00E968A1">
      <w:pPr>
        <w:pStyle w:val="afb"/>
        <w:jc w:val="both"/>
      </w:pPr>
      <w:r>
        <w:rPr>
          <w:rFonts w:ascii="Times New Roman" w:hAnsi="Times New Roman" w:cs="Times New Roman"/>
          <w:color w:val="000000" w:themeColor="text1"/>
          <w:sz w:val="28"/>
          <w:szCs w:val="28"/>
        </w:rPr>
        <w:t xml:space="preserve">10.7. Минимальную ширину основных пешеходных коммуникаций следует принимать 2,25 м, второстепенных - 1,5 м, расчетную ширину - исходя из </w:t>
      </w:r>
      <w:r>
        <w:rPr>
          <w:rFonts w:ascii="Times New Roman" w:hAnsi="Times New Roman" w:cs="Times New Roman"/>
          <w:color w:val="000000" w:themeColor="text1"/>
          <w:sz w:val="28"/>
          <w:szCs w:val="28"/>
        </w:rPr>
        <w:lastRenderedPageBreak/>
        <w:t>мощности пешеходных потоков (не более 800 чел./час на 1 м ширины дороги).</w:t>
      </w:r>
    </w:p>
    <w:p w:rsidR="00C40B05" w:rsidRDefault="00E968A1">
      <w:pPr>
        <w:pStyle w:val="afb"/>
        <w:jc w:val="both"/>
      </w:pPr>
      <w:r>
        <w:rPr>
          <w:rFonts w:ascii="Times New Roman" w:hAnsi="Times New Roman" w:cs="Times New Roman"/>
          <w:color w:val="000000" w:themeColor="text1"/>
          <w:sz w:val="28"/>
          <w:szCs w:val="28"/>
        </w:rPr>
        <w:t>10.8.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C40B05" w:rsidRDefault="00E968A1">
      <w:pPr>
        <w:pStyle w:val="afb"/>
        <w:jc w:val="both"/>
      </w:pPr>
      <w:r>
        <w:rPr>
          <w:rFonts w:ascii="Times New Roman" w:hAnsi="Times New Roman" w:cs="Times New Roman"/>
          <w:color w:val="000000" w:themeColor="text1"/>
          <w:sz w:val="28"/>
          <w:szCs w:val="28"/>
        </w:rPr>
        <w:t>10.9.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C40B05" w:rsidRDefault="00E968A1">
      <w:pPr>
        <w:pStyle w:val="afb"/>
        <w:tabs>
          <w:tab w:val="left" w:pos="1560"/>
        </w:tabs>
        <w:jc w:val="both"/>
      </w:pPr>
      <w:r>
        <w:rPr>
          <w:rFonts w:ascii="Times New Roman" w:hAnsi="Times New Roman" w:cs="Times New Roman"/>
          <w:color w:val="000000" w:themeColor="text1"/>
          <w:sz w:val="28"/>
          <w:szCs w:val="28"/>
        </w:rPr>
        <w:t>10.10.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C40B05" w:rsidRDefault="00E968A1">
      <w:pPr>
        <w:pStyle w:val="afb"/>
        <w:tabs>
          <w:tab w:val="left" w:pos="1701"/>
        </w:tabs>
        <w:jc w:val="both"/>
      </w:pPr>
      <w:r>
        <w:rPr>
          <w:rFonts w:ascii="Times New Roman" w:hAnsi="Times New Roman" w:cs="Times New Roman"/>
          <w:color w:val="000000" w:themeColor="text1"/>
          <w:sz w:val="28"/>
          <w:szCs w:val="28"/>
        </w:rPr>
        <w:t>10.11.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C40B05" w:rsidRDefault="00E968A1">
      <w:pPr>
        <w:pStyle w:val="afb"/>
        <w:tabs>
          <w:tab w:val="left" w:pos="1701"/>
        </w:tabs>
        <w:jc w:val="both"/>
      </w:pPr>
      <w:r>
        <w:rPr>
          <w:rFonts w:ascii="Times New Roman" w:hAnsi="Times New Roman" w:cs="Times New Roman"/>
          <w:color w:val="000000" w:themeColor="text1"/>
          <w:sz w:val="28"/>
          <w:szCs w:val="28"/>
        </w:rPr>
        <w:t>10.12.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C40B05" w:rsidRDefault="00E968A1">
      <w:pPr>
        <w:pStyle w:val="afb"/>
        <w:tabs>
          <w:tab w:val="left" w:pos="1701"/>
        </w:tabs>
        <w:jc w:val="both"/>
      </w:pPr>
      <w:r>
        <w:rPr>
          <w:rFonts w:ascii="Times New Roman" w:hAnsi="Times New Roman" w:cs="Times New Roman"/>
          <w:color w:val="000000" w:themeColor="text1"/>
          <w:sz w:val="28"/>
          <w:szCs w:val="28"/>
        </w:rPr>
        <w:t>10.13.Площадки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C40B05" w:rsidRDefault="00E968A1">
      <w:pPr>
        <w:pStyle w:val="afb"/>
        <w:tabs>
          <w:tab w:val="left" w:pos="1701"/>
        </w:tabs>
        <w:jc w:val="both"/>
      </w:pPr>
      <w:r>
        <w:rPr>
          <w:rFonts w:ascii="Times New Roman" w:hAnsi="Times New Roman" w:cs="Times New Roman"/>
          <w:color w:val="000000" w:themeColor="text1"/>
          <w:sz w:val="28"/>
          <w:szCs w:val="28"/>
        </w:rPr>
        <w:t>10.14.Обязательный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C40B05" w:rsidRDefault="00E968A1">
      <w:pPr>
        <w:pStyle w:val="24"/>
        <w:shd w:val="clear" w:color="auto" w:fill="auto"/>
        <w:tabs>
          <w:tab w:val="left" w:pos="1701"/>
        </w:tabs>
        <w:spacing w:before="0" w:after="0" w:line="240" w:lineRule="auto"/>
        <w:ind w:firstLine="567"/>
        <w:jc w:val="both"/>
        <w:rPr>
          <w:color w:val="000000" w:themeColor="text1"/>
          <w:sz w:val="28"/>
          <w:szCs w:val="28"/>
        </w:rPr>
      </w:pPr>
      <w:r>
        <w:rPr>
          <w:color w:val="000000" w:themeColor="text1"/>
          <w:sz w:val="28"/>
          <w:szCs w:val="28"/>
        </w:rPr>
        <w:t>10.15.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C40B05" w:rsidRDefault="00E968A1">
      <w:pPr>
        <w:pStyle w:val="24"/>
        <w:keepNext/>
        <w:keepLines/>
        <w:shd w:val="clear" w:color="auto" w:fill="auto"/>
        <w:spacing w:before="0" w:after="0" w:line="240" w:lineRule="auto"/>
        <w:ind w:firstLine="567"/>
        <w:jc w:val="both"/>
        <w:rPr>
          <w:color w:val="000000" w:themeColor="text1"/>
          <w:sz w:val="24"/>
          <w:szCs w:val="24"/>
        </w:rPr>
      </w:pPr>
      <w:r>
        <w:rPr>
          <w:color w:val="000000" w:themeColor="text1"/>
          <w:sz w:val="28"/>
          <w:szCs w:val="28"/>
        </w:rPr>
        <w:lastRenderedPageBreak/>
        <w:t xml:space="preserve">10.16.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Pr>
          <w:color w:val="00000A"/>
          <w:sz w:val="28"/>
          <w:szCs w:val="28"/>
        </w:rPr>
        <w:t>СанПиН 2.2.1/2.1.1.1203</w:t>
      </w:r>
      <w:r>
        <w:rPr>
          <w:color w:val="000000" w:themeColor="text1"/>
          <w:sz w:val="28"/>
          <w:szCs w:val="28"/>
        </w:rPr>
        <w:t xml:space="preserve">. </w:t>
      </w:r>
    </w:p>
    <w:p w:rsidR="00C40B05" w:rsidRDefault="00E968A1">
      <w:pPr>
        <w:pStyle w:val="afb"/>
        <w:tabs>
          <w:tab w:val="left" w:pos="1418"/>
        </w:tabs>
        <w:jc w:val="both"/>
      </w:pPr>
      <w:r>
        <w:rPr>
          <w:rFonts w:ascii="Times New Roman" w:hAnsi="Times New Roman" w:cs="Times New Roman"/>
          <w:color w:val="000000" w:themeColor="text1"/>
          <w:sz w:val="28"/>
          <w:szCs w:val="28"/>
        </w:rPr>
        <w:t>10.17.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C40B05" w:rsidRDefault="00C40B05">
      <w:pPr>
        <w:tabs>
          <w:tab w:val="left" w:pos="1418"/>
        </w:tabs>
        <w:jc w:val="both"/>
        <w:rPr>
          <w:rFonts w:ascii="Times New Roman" w:hAnsi="Times New Roman" w:cs="Times New Roman"/>
          <w:color w:val="000000" w:themeColor="text1"/>
          <w:sz w:val="28"/>
          <w:szCs w:val="28"/>
        </w:rPr>
      </w:pPr>
    </w:p>
    <w:p w:rsidR="00C40B05" w:rsidRDefault="00E968A1">
      <w:pPr>
        <w:pStyle w:val="24"/>
        <w:shd w:val="clear" w:color="auto" w:fill="auto"/>
        <w:tabs>
          <w:tab w:val="left" w:pos="567"/>
        </w:tabs>
        <w:spacing w:before="120" w:after="120" w:line="240" w:lineRule="auto"/>
      </w:pPr>
      <w:r>
        <w:rPr>
          <w:b/>
          <w:color w:val="000000" w:themeColor="text1"/>
          <w:sz w:val="24"/>
          <w:szCs w:val="24"/>
        </w:rPr>
        <w:t>РАЗДЕЛ 11. ОСОБЫЕ ТРЕБОВАНИЯ К ДОСТУПНОСТИ СЕЛЬСКОЙ СРЕДЫ ДЛЯ МАЛО МОБИЛЬНЫХ ГРУПП НАСЕЛЕНИЯ</w:t>
      </w:r>
    </w:p>
    <w:p w:rsidR="00C40B05" w:rsidRDefault="00E968A1">
      <w:pPr>
        <w:pStyle w:val="24"/>
        <w:shd w:val="clear" w:color="auto" w:fill="auto"/>
        <w:spacing w:before="0" w:after="0" w:line="240" w:lineRule="auto"/>
        <w:ind w:firstLine="567"/>
        <w:jc w:val="both"/>
      </w:pPr>
      <w:r>
        <w:rPr>
          <w:color w:val="000000" w:themeColor="text1"/>
          <w:sz w:val="28"/>
          <w:szCs w:val="28"/>
        </w:rPr>
        <w:t xml:space="preserve">11.1. При благоустройстве территорий сельских поселений, необходимо формировать доступную среду для инвалидов и других мало мобильных групп населения. </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z w:val="28"/>
          <w:szCs w:val="28"/>
        </w:rPr>
        <w:t>11.2. П</w:t>
      </w:r>
      <w:r>
        <w:rPr>
          <w:color w:val="000000" w:themeColor="text1"/>
          <w:spacing w:val="2"/>
          <w:sz w:val="28"/>
          <w:szCs w:val="28"/>
          <w:shd w:val="clear" w:color="auto" w:fill="FFFFFF"/>
        </w:rPr>
        <w:t xml:space="preserve">роектные решения по обеспечению доступности МГН </w:t>
      </w:r>
      <w:r>
        <w:rPr>
          <w:spacing w:val="2"/>
          <w:sz w:val="28"/>
          <w:szCs w:val="28"/>
          <w:shd w:val="clear" w:color="auto" w:fill="FFFFFF"/>
        </w:rPr>
        <w:t>сельской</w:t>
      </w:r>
      <w:r>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Pr>
          <w:spacing w:val="2"/>
          <w:sz w:val="28"/>
          <w:szCs w:val="28"/>
          <w:shd w:val="clear" w:color="auto" w:fill="FFFFFF"/>
        </w:rPr>
        <w:t>сельской</w:t>
      </w:r>
      <w:r>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 в соответствии с принятыми в РФ норами и правилами.</w:t>
      </w:r>
    </w:p>
    <w:p w:rsidR="00C40B05" w:rsidRDefault="00E968A1">
      <w:pPr>
        <w:pStyle w:val="24"/>
        <w:shd w:val="clear" w:color="auto" w:fill="auto"/>
        <w:spacing w:before="0" w:after="0" w:line="240" w:lineRule="auto"/>
        <w:ind w:firstLine="567"/>
        <w:jc w:val="both"/>
      </w:pPr>
      <w:r>
        <w:rPr>
          <w:color w:val="000000" w:themeColor="text1"/>
          <w:spacing w:val="2"/>
          <w:sz w:val="28"/>
          <w:szCs w:val="28"/>
          <w:shd w:val="clear" w:color="auto" w:fill="FFFFFF"/>
        </w:rPr>
        <w:t>11.3. Основу доступной для инвалидов среды жизнедеятельности должен составлять без 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C40B05" w:rsidRDefault="00E968A1">
      <w:pPr>
        <w:pStyle w:val="24"/>
        <w:shd w:val="clear" w:color="auto" w:fill="auto"/>
        <w:spacing w:before="0" w:after="0" w:line="240" w:lineRule="auto"/>
        <w:ind w:firstLine="567"/>
        <w:jc w:val="both"/>
      </w:pPr>
      <w:r>
        <w:rPr>
          <w:color w:val="000000" w:themeColor="text1"/>
          <w:spacing w:val="2"/>
          <w:sz w:val="28"/>
          <w:szCs w:val="28"/>
          <w:shd w:val="clear" w:color="auto" w:fill="FFFFFF"/>
        </w:rPr>
        <w:t>11.4. Основные элементы без барьерного каркаса территории:</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C40B05" w:rsidRDefault="00E968A1">
      <w:pPr>
        <w:pStyle w:val="24"/>
        <w:shd w:val="clear" w:color="auto" w:fill="auto"/>
        <w:spacing w:before="0" w:after="0" w:line="240" w:lineRule="auto"/>
        <w:ind w:firstLine="567"/>
        <w:jc w:val="both"/>
      </w:pPr>
      <w:r>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 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C40B05" w:rsidRDefault="00E968A1">
      <w:pPr>
        <w:pStyle w:val="24"/>
        <w:shd w:val="clear" w:color="auto" w:fill="auto"/>
        <w:spacing w:before="0" w:after="0" w:line="240" w:lineRule="auto"/>
        <w:ind w:firstLine="567"/>
        <w:jc w:val="both"/>
        <w:rPr>
          <w:color w:val="000000" w:themeColor="text1"/>
          <w:spacing w:val="2"/>
          <w:sz w:val="28"/>
          <w:szCs w:val="28"/>
        </w:rPr>
      </w:pPr>
      <w:r>
        <w:rPr>
          <w:color w:val="000000" w:themeColor="text1"/>
          <w:spacing w:val="2"/>
          <w:sz w:val="28"/>
          <w:szCs w:val="28"/>
          <w:shd w:val="clear" w:color="auto" w:fill="FFFFFF"/>
        </w:rPr>
        <w:lastRenderedPageBreak/>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11.4.6. Элементы информационной системы для инвалидов, включая:</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C40B05" w:rsidRDefault="00E968A1">
      <w:pPr>
        <w:pStyle w:val="24"/>
        <w:shd w:val="clear" w:color="auto" w:fill="auto"/>
        <w:spacing w:before="0" w:after="0" w:line="240" w:lineRule="auto"/>
        <w:ind w:firstLine="567"/>
        <w:jc w:val="both"/>
        <w:rPr>
          <w:color w:val="000000" w:themeColor="text1"/>
          <w:spacing w:val="2"/>
          <w:sz w:val="28"/>
          <w:szCs w:val="28"/>
          <w:highlight w:val="white"/>
        </w:rPr>
      </w:pPr>
      <w:r>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C40B05" w:rsidRDefault="00E968A1">
      <w:pPr>
        <w:ind w:firstLine="567"/>
        <w:jc w:val="both"/>
      </w:pPr>
      <w:r>
        <w:rPr>
          <w:rFonts w:ascii="Times New Roman" w:hAnsi="Times New Roman" w:cs="Times New Roman"/>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 мобильных групп населения необходимо: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организовать проведение мероприятий</w:t>
      </w:r>
      <w:r w:rsidR="00F3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(фестивалей, спартакиад и др.) для инвалидов и МГН, в том числе для детей-инвалидов,в масштабах муниципального образования, межмуниципальных мероприятий.</w:t>
      </w:r>
    </w:p>
    <w:p w:rsidR="00C40B05" w:rsidRDefault="00C40B05">
      <w:pPr>
        <w:ind w:firstLine="426"/>
        <w:jc w:val="both"/>
        <w:rPr>
          <w:rFonts w:ascii="Times New Roman" w:hAnsi="Times New Roman" w:cs="Times New Roman"/>
          <w:color w:val="000000" w:themeColor="text1"/>
          <w:sz w:val="28"/>
          <w:szCs w:val="28"/>
        </w:rPr>
      </w:pPr>
    </w:p>
    <w:p w:rsidR="00C40B05" w:rsidRDefault="00E968A1">
      <w:pPr>
        <w:pStyle w:val="24"/>
        <w:shd w:val="clear" w:color="auto" w:fill="auto"/>
        <w:spacing w:before="120" w:after="120" w:line="240" w:lineRule="auto"/>
        <w:rPr>
          <w:b/>
          <w:color w:val="000000" w:themeColor="text1"/>
          <w:sz w:val="24"/>
          <w:szCs w:val="24"/>
        </w:rPr>
      </w:pPr>
      <w:r>
        <w:rPr>
          <w:b/>
          <w:color w:val="000000" w:themeColor="text1"/>
          <w:sz w:val="24"/>
          <w:szCs w:val="24"/>
        </w:rPr>
        <w:t>РАЗДЕЛ 12.ПОРЯДОК СОДЕРЖАНИЯ И ЭКСПЛУАТАЦИИ ОБЪЕКТОВ БЛАГОУСТРОЙСТВА</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12.1. Порядок содержания объектов благоустройства  </w:t>
      </w:r>
      <w:r>
        <w:rPr>
          <w:sz w:val="28"/>
          <w:szCs w:val="28"/>
        </w:rPr>
        <w:t>территорий населенных пунктов сельского поселения</w:t>
      </w:r>
      <w:r>
        <w:rPr>
          <w:color w:val="000000" w:themeColor="text1"/>
          <w:sz w:val="28"/>
          <w:szCs w:val="28"/>
        </w:rPr>
        <w:t xml:space="preserve">, устанавливает единые и обязательные к исполнению в </w:t>
      </w:r>
      <w:r>
        <w:rPr>
          <w:sz w:val="28"/>
          <w:szCs w:val="28"/>
        </w:rPr>
        <w:t>населенных пунктах</w:t>
      </w:r>
      <w:r>
        <w:rPr>
          <w:color w:val="000000" w:themeColor="text1"/>
          <w:sz w:val="28"/>
          <w:szCs w:val="28"/>
        </w:rPr>
        <w:t xml:space="preserve"> нормативы:</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-положение об уборке территории (Приложение </w:t>
      </w:r>
      <w:r>
        <w:rPr>
          <w:sz w:val="28"/>
          <w:szCs w:val="28"/>
        </w:rPr>
        <w:t>Ж</w:t>
      </w:r>
      <w:r>
        <w:rPr>
          <w:color w:val="000000" w:themeColor="text1"/>
          <w:sz w:val="28"/>
          <w:szCs w:val="28"/>
        </w:rPr>
        <w:t xml:space="preserve"> к Правилам);</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 порядок содержания элементов благоустройства (Приложение </w:t>
      </w:r>
      <w:r>
        <w:rPr>
          <w:sz w:val="28"/>
          <w:szCs w:val="28"/>
        </w:rPr>
        <w:t>И</w:t>
      </w:r>
      <w:r>
        <w:rPr>
          <w:color w:val="000000" w:themeColor="text1"/>
          <w:sz w:val="28"/>
          <w:szCs w:val="28"/>
        </w:rPr>
        <w:t xml:space="preserve"> к Правилам);</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 порядок по озеленению территорий и содержанию зеленых насаждений (Приложения А, </w:t>
      </w:r>
      <w:r>
        <w:rPr>
          <w:sz w:val="28"/>
          <w:szCs w:val="28"/>
        </w:rPr>
        <w:t>И</w:t>
      </w:r>
      <w:r>
        <w:rPr>
          <w:color w:val="000000" w:themeColor="text1"/>
          <w:sz w:val="28"/>
          <w:szCs w:val="28"/>
        </w:rPr>
        <w:t xml:space="preserve"> часть 1 к Правилам);</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порядок по содержанию и эксплуатации дорог (часть 9.2, Раздел 9 Правил);</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особые требования к освещению территорий (п. 5.8.8, часть 5.8, Раздел 5 Правил);</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 порядок содержания строительных площадок (Приложение </w:t>
      </w:r>
      <w:r>
        <w:rPr>
          <w:sz w:val="28"/>
          <w:szCs w:val="28"/>
        </w:rPr>
        <w:t>Д</w:t>
      </w:r>
      <w:r>
        <w:rPr>
          <w:color w:val="000000" w:themeColor="text1"/>
          <w:sz w:val="28"/>
          <w:szCs w:val="28"/>
        </w:rPr>
        <w:t xml:space="preserve"> к Правилам);</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порядок проведения работ при ремонте и реконструкции коммуникаций (часть 9.3, Раздел 9 Правил);</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порядок содержания животных (Нормативный акт муниципального образования);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особые требования к доступности городской среды (Раздел 11 Правил);</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C40B05" w:rsidRDefault="00E968A1">
      <w:pPr>
        <w:pStyle w:val="24"/>
        <w:spacing w:before="0" w:after="0" w:line="240" w:lineRule="auto"/>
        <w:ind w:firstLine="567"/>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 xml:space="preserve">1. Обязанности по организации и производству работ </w:t>
      </w:r>
      <w:r>
        <w:rPr>
          <w:color w:val="000000" w:themeColor="text1"/>
          <w:sz w:val="28"/>
          <w:szCs w:val="28"/>
        </w:rPr>
        <w:t>по содержанию и эксплуатации объектов благоустройства</w:t>
      </w:r>
      <w:r>
        <w:rPr>
          <w:rFonts w:eastAsia="Courier New"/>
          <w:color w:val="000000" w:themeColor="text1"/>
          <w:sz w:val="28"/>
          <w:szCs w:val="28"/>
        </w:rPr>
        <w:t xml:space="preserve"> возлагаются:</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а) </w:t>
      </w:r>
      <w:r>
        <w:rPr>
          <w:color w:val="000000" w:themeColor="text1"/>
          <w:sz w:val="28"/>
          <w:szCs w:val="28"/>
        </w:rPr>
        <w:t xml:space="preserve">по содержанию </w:t>
      </w:r>
      <w:r>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Pr>
          <w:rFonts w:eastAsia="Courier New"/>
          <w:sz w:val="28"/>
          <w:szCs w:val="28"/>
        </w:rPr>
        <w:t>а также в случае наличия соглашений об уборке прилегающей территории и определении ее границ</w:t>
      </w:r>
      <w:r>
        <w:rPr>
          <w:rFonts w:eastAsia="Courier New"/>
          <w:color w:val="000000" w:themeColor="text1"/>
          <w:sz w:val="28"/>
          <w:szCs w:val="28"/>
        </w:rPr>
        <w:t>, прилегающей территории – на заказчиков и производителей работ;</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б) </w:t>
      </w:r>
      <w:r>
        <w:rPr>
          <w:color w:val="000000" w:themeColor="text1"/>
          <w:sz w:val="28"/>
          <w:szCs w:val="28"/>
        </w:rPr>
        <w:t>по содержанию и эксплуатации</w:t>
      </w:r>
      <w:r>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в) </w:t>
      </w:r>
      <w:r>
        <w:rPr>
          <w:color w:val="000000" w:themeColor="text1"/>
          <w:sz w:val="28"/>
          <w:szCs w:val="28"/>
        </w:rPr>
        <w:t>по содержанию и эксплуатации</w:t>
      </w:r>
      <w:r>
        <w:rPr>
          <w:rFonts w:eastAsia="Courier New"/>
          <w:color w:val="000000" w:themeColor="text1"/>
          <w:sz w:val="28"/>
          <w:szCs w:val="28"/>
        </w:rPr>
        <w:t xml:space="preserve"> мест временной уличной торговли, а т</w:t>
      </w:r>
      <w:r>
        <w:rPr>
          <w:rFonts w:eastAsia="Courier New"/>
          <w:sz w:val="28"/>
          <w:szCs w:val="28"/>
        </w:rPr>
        <w:t>акже в случае наличия соглашений об уборке прилегающей территории</w:t>
      </w:r>
      <w:r>
        <w:rPr>
          <w:rFonts w:eastAsia="Courier New"/>
          <w:color w:val="000000" w:themeColor="text1"/>
          <w:sz w:val="28"/>
          <w:szCs w:val="28"/>
        </w:rPr>
        <w:t xml:space="preserve">к объектам торговли (торговые павильоны, торговые комплексы, палатки, киоски, и т.п.) </w:t>
      </w:r>
      <w:r>
        <w:rPr>
          <w:rFonts w:eastAsia="Courier New"/>
          <w:sz w:val="28"/>
          <w:szCs w:val="28"/>
        </w:rPr>
        <w:t xml:space="preserve">и </w:t>
      </w:r>
      <w:r>
        <w:rPr>
          <w:rFonts w:eastAsia="Courier New"/>
          <w:sz w:val="28"/>
          <w:szCs w:val="28"/>
        </w:rPr>
        <w:lastRenderedPageBreak/>
        <w:t>определении ее границ</w:t>
      </w:r>
      <w:r>
        <w:rPr>
          <w:rFonts w:eastAsia="Courier New"/>
          <w:color w:val="0066FF"/>
          <w:sz w:val="28"/>
          <w:szCs w:val="28"/>
        </w:rPr>
        <w:t xml:space="preserve">, </w:t>
      </w:r>
      <w:r>
        <w:rPr>
          <w:rFonts w:eastAsia="Courier New"/>
          <w:color w:val="000000" w:themeColor="text1"/>
          <w:sz w:val="28"/>
          <w:szCs w:val="28"/>
        </w:rPr>
        <w:t>прилегающей территории,– на собственников, владельцев или пользователей объектов торговли;</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г) по </w:t>
      </w:r>
      <w:r>
        <w:rPr>
          <w:color w:val="000000" w:themeColor="text1"/>
          <w:sz w:val="28"/>
          <w:szCs w:val="28"/>
        </w:rPr>
        <w:t xml:space="preserve">содержанию </w:t>
      </w:r>
      <w:r>
        <w:rPr>
          <w:rFonts w:eastAsia="Courier New"/>
          <w:color w:val="000000" w:themeColor="text1"/>
          <w:sz w:val="28"/>
          <w:szCs w:val="28"/>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д)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Pr>
          <w:rFonts w:eastAsia="Courier New"/>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е)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территорий юридических лиц (индивидуальных предпринимателей), физических лиц и, </w:t>
      </w:r>
      <w:r>
        <w:rPr>
          <w:rFonts w:eastAsia="Courier New"/>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 на собственника, владельца или пользователя указанной территории;</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ж) </w:t>
      </w:r>
      <w:r>
        <w:rPr>
          <w:color w:val="000000" w:themeColor="text1"/>
          <w:sz w:val="28"/>
          <w:szCs w:val="28"/>
        </w:rPr>
        <w:t xml:space="preserve">по содержанию и эксплуатации </w:t>
      </w:r>
      <w:r>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и) по содержанию частного домовладения, хозяйственных строений и сооружений, ограждений и, </w:t>
      </w:r>
      <w:r>
        <w:rPr>
          <w:rFonts w:eastAsia="Courier New"/>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л) по благоустройству и содержанию родников и водных источников, уборке, </w:t>
      </w:r>
      <w:r>
        <w:rPr>
          <w:rFonts w:eastAsia="Courier New"/>
          <w:sz w:val="28"/>
          <w:szCs w:val="28"/>
        </w:rPr>
        <w:t>а также 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 на собственников, владельцев, пользователей земельных участков, на которых они расположены.</w:t>
      </w:r>
    </w:p>
    <w:p w:rsidR="00C40B05" w:rsidRDefault="00E968A1">
      <w:pPr>
        <w:pStyle w:val="24"/>
        <w:spacing w:before="0" w:after="0" w:line="240" w:lineRule="auto"/>
        <w:ind w:firstLine="567"/>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2. Предусмотренные настоящими Правилами обязанности возлагаются:</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C40B05" w:rsidRDefault="00E968A1">
      <w:pPr>
        <w:pStyle w:val="24"/>
        <w:shd w:val="clear" w:color="auto" w:fill="auto"/>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lastRenderedPageBreak/>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C40B05" w:rsidRDefault="00E968A1">
      <w:pPr>
        <w:pStyle w:val="24"/>
        <w:spacing w:before="0" w:after="0" w:line="240" w:lineRule="auto"/>
        <w:ind w:firstLine="567"/>
        <w:jc w:val="both"/>
      </w:pPr>
      <w:r>
        <w:rPr>
          <w:rFonts w:eastAsia="Courier New"/>
          <w:color w:val="000000" w:themeColor="text1"/>
          <w:sz w:val="28"/>
          <w:szCs w:val="28"/>
        </w:rPr>
        <w:t xml:space="preserve">12.3.1. Собственники (правообладатели) зданий (помещений в них) и сооружений  участвуют в благоустройстве прилегающих </w:t>
      </w:r>
      <w:r>
        <w:rPr>
          <w:rFonts w:eastAsia="Courier New"/>
          <w:sz w:val="28"/>
          <w:szCs w:val="28"/>
        </w:rPr>
        <w:t xml:space="preserve">территорий </w:t>
      </w:r>
    </w:p>
    <w:p w:rsidR="00C40B05" w:rsidRDefault="00E968A1">
      <w:pPr>
        <w:pStyle w:val="24"/>
        <w:spacing w:before="0" w:after="0" w:line="240" w:lineRule="auto"/>
        <w:ind w:firstLine="567"/>
        <w:jc w:val="both"/>
        <w:rPr>
          <w:color w:val="000000" w:themeColor="text1"/>
        </w:rPr>
      </w:pPr>
      <w:r>
        <w:rPr>
          <w:rFonts w:eastAsia="Courier New"/>
          <w:color w:val="000000" w:themeColor="text1"/>
          <w:sz w:val="28"/>
          <w:szCs w:val="28"/>
        </w:rPr>
        <w:t>12.3.2.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а) организации, осуществляющие управление многоквартирными домами;</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C40B05" w:rsidRDefault="00E968A1">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C40B05" w:rsidRPr="00F316B0" w:rsidRDefault="00E968A1" w:rsidP="00F316B0">
      <w:pPr>
        <w:pStyle w:val="24"/>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12.3.5. Собственники объектов капитального </w:t>
      </w:r>
      <w:r w:rsidR="00F316B0">
        <w:rPr>
          <w:rFonts w:eastAsia="Courier New"/>
          <w:color w:val="000000" w:themeColor="text1"/>
          <w:sz w:val="28"/>
          <w:szCs w:val="28"/>
        </w:rPr>
        <w:t>строительства (помещений в них), н</w:t>
      </w:r>
      <w:r>
        <w:rPr>
          <w:rFonts w:eastAsia="Courier New"/>
          <w:color w:val="000000" w:themeColor="text1"/>
          <w:sz w:val="28"/>
          <w:szCs w:val="28"/>
        </w:rPr>
        <w:t xml:space="preserve">есут бремя содержания прилегающей территории.  </w:t>
      </w:r>
    </w:p>
    <w:p w:rsidR="00C40B05" w:rsidRDefault="00E968A1">
      <w:pPr>
        <w:pStyle w:val="24"/>
        <w:shd w:val="clear" w:color="auto" w:fill="auto"/>
        <w:spacing w:before="0" w:after="0" w:line="240" w:lineRule="auto"/>
        <w:ind w:firstLine="567"/>
        <w:jc w:val="both"/>
        <w:rPr>
          <w:rFonts w:eastAsia="Courier New"/>
          <w:color w:val="000000" w:themeColor="text1"/>
          <w:sz w:val="28"/>
          <w:szCs w:val="28"/>
        </w:rPr>
      </w:pPr>
      <w:r>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Pr>
          <w:rFonts w:eastAsia="Courier New"/>
          <w:sz w:val="28"/>
          <w:szCs w:val="28"/>
        </w:rPr>
        <w:t>При отсутствии дорожного бордюра размер закрепленной территории может определяться до</w:t>
      </w:r>
      <w:r>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F316B0" w:rsidRDefault="00E968A1">
      <w:pPr>
        <w:pStyle w:val="aff0"/>
        <w:ind w:firstLine="567"/>
        <w:jc w:val="both"/>
        <w:rPr>
          <w:color w:val="000000" w:themeColor="text1"/>
          <w:sz w:val="28"/>
          <w:szCs w:val="28"/>
        </w:rPr>
      </w:pPr>
      <w:r>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исполнять вышеперечисленные обязанности и в отношении прилегающей территории;</w:t>
      </w:r>
    </w:p>
    <w:p w:rsidR="00C40B05" w:rsidRDefault="00E968A1">
      <w:pPr>
        <w:pStyle w:val="aff0"/>
        <w:ind w:firstLine="567"/>
        <w:jc w:val="both"/>
        <w:rPr>
          <w:color w:val="000000" w:themeColor="text1"/>
          <w:sz w:val="28"/>
          <w:szCs w:val="28"/>
        </w:rPr>
      </w:pPr>
      <w:r>
        <w:rPr>
          <w:color w:val="000000" w:themeColor="text1"/>
          <w:sz w:val="28"/>
          <w:szCs w:val="28"/>
        </w:rPr>
        <w:lastRenderedPageBreak/>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C40B05" w:rsidRDefault="00E968A1">
      <w:pPr>
        <w:pStyle w:val="aff0"/>
        <w:ind w:firstLine="567"/>
        <w:jc w:val="both"/>
        <w:rPr>
          <w:color w:val="000000" w:themeColor="text1"/>
          <w:sz w:val="28"/>
          <w:szCs w:val="28"/>
        </w:rPr>
      </w:pPr>
      <w:r>
        <w:rPr>
          <w:color w:val="000000" w:themeColor="text1"/>
          <w:sz w:val="28"/>
          <w:szCs w:val="28"/>
        </w:rPr>
        <w:t>- содержание объектов внешнего благоустройства,</w:t>
      </w:r>
    </w:p>
    <w:p w:rsidR="00C40B05" w:rsidRDefault="00E968A1">
      <w:pPr>
        <w:pStyle w:val="aff0"/>
        <w:ind w:firstLine="567"/>
        <w:jc w:val="both"/>
        <w:rPr>
          <w:color w:val="000000" w:themeColor="text1"/>
          <w:sz w:val="28"/>
          <w:szCs w:val="28"/>
        </w:rPr>
      </w:pPr>
      <w:r>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C40B05" w:rsidRDefault="00E968A1">
      <w:pPr>
        <w:pStyle w:val="aff0"/>
        <w:ind w:firstLine="567"/>
        <w:jc w:val="both"/>
        <w:rPr>
          <w:color w:val="000000" w:themeColor="text1"/>
          <w:sz w:val="28"/>
          <w:szCs w:val="28"/>
        </w:rPr>
      </w:pPr>
      <w:r>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C40B05" w:rsidRDefault="00E968A1">
      <w:pPr>
        <w:pStyle w:val="aff0"/>
        <w:ind w:firstLine="567"/>
        <w:jc w:val="both"/>
        <w:rPr>
          <w:color w:val="000000" w:themeColor="text1"/>
          <w:sz w:val="28"/>
          <w:szCs w:val="28"/>
        </w:rPr>
      </w:pPr>
      <w:r>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C40B05" w:rsidRDefault="00E968A1">
      <w:pPr>
        <w:pStyle w:val="aff0"/>
        <w:ind w:firstLine="567"/>
        <w:jc w:val="both"/>
        <w:rPr>
          <w:color w:val="000000" w:themeColor="text1"/>
          <w:sz w:val="28"/>
          <w:szCs w:val="28"/>
        </w:rPr>
      </w:pPr>
      <w:r>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C40B05" w:rsidRDefault="00E968A1">
      <w:pPr>
        <w:pStyle w:val="aff0"/>
        <w:ind w:firstLine="567"/>
        <w:jc w:val="both"/>
        <w:rPr>
          <w:color w:val="000000" w:themeColor="text1"/>
          <w:sz w:val="28"/>
          <w:szCs w:val="28"/>
        </w:rPr>
      </w:pPr>
      <w:r>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C40B05" w:rsidRDefault="00E968A1">
      <w:pPr>
        <w:pStyle w:val="aff0"/>
        <w:ind w:firstLine="567"/>
        <w:jc w:val="both"/>
        <w:rPr>
          <w:color w:val="000000" w:themeColor="text1"/>
          <w:sz w:val="28"/>
          <w:szCs w:val="28"/>
        </w:rPr>
      </w:pPr>
      <w:r>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C40B05" w:rsidRDefault="00E968A1">
      <w:pPr>
        <w:pStyle w:val="aff0"/>
        <w:ind w:firstLine="567"/>
        <w:jc w:val="both"/>
        <w:rPr>
          <w:color w:val="000000" w:themeColor="text1"/>
          <w:sz w:val="28"/>
          <w:szCs w:val="28"/>
        </w:rPr>
      </w:pPr>
      <w:r>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C40B05" w:rsidRDefault="00E968A1">
      <w:pPr>
        <w:pStyle w:val="aff0"/>
        <w:ind w:firstLine="567"/>
        <w:jc w:val="both"/>
        <w:rPr>
          <w:color w:val="000000" w:themeColor="text1"/>
          <w:sz w:val="28"/>
          <w:szCs w:val="28"/>
        </w:rPr>
      </w:pPr>
      <w:r>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C40B05" w:rsidRDefault="00E968A1">
      <w:pPr>
        <w:pStyle w:val="aff0"/>
        <w:ind w:firstLine="567"/>
        <w:jc w:val="both"/>
        <w:rPr>
          <w:color w:val="000000" w:themeColor="text1"/>
          <w:sz w:val="28"/>
          <w:szCs w:val="28"/>
        </w:rPr>
      </w:pPr>
      <w:r>
        <w:rPr>
          <w:color w:val="000000" w:themeColor="text1"/>
          <w:sz w:val="28"/>
          <w:szCs w:val="28"/>
        </w:rPr>
        <w:t>- обустройство и содержание дворовых уборных с выгребом и дворовых помойниц для сбора жидких отходов в не 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C40B05" w:rsidRDefault="00E968A1">
      <w:pPr>
        <w:pStyle w:val="24"/>
        <w:shd w:val="clear" w:color="auto" w:fill="auto"/>
        <w:spacing w:before="0" w:after="0" w:line="240" w:lineRule="auto"/>
        <w:ind w:firstLine="567"/>
        <w:jc w:val="both"/>
        <w:rPr>
          <w:color w:val="000000" w:themeColor="text1"/>
        </w:rPr>
      </w:pPr>
      <w:r>
        <w:rPr>
          <w:color w:val="000000" w:themeColor="text1"/>
          <w:sz w:val="28"/>
          <w:szCs w:val="28"/>
        </w:rPr>
        <w:lastRenderedPageBreak/>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C40B05" w:rsidRDefault="00E968A1">
      <w:pPr>
        <w:pStyle w:val="24"/>
        <w:shd w:val="clear" w:color="auto" w:fill="auto"/>
        <w:tabs>
          <w:tab w:val="left" w:pos="709"/>
        </w:tabs>
        <w:spacing w:before="0" w:after="0" w:line="240" w:lineRule="auto"/>
        <w:ind w:firstLine="567"/>
        <w:jc w:val="both"/>
        <w:rPr>
          <w:color w:val="000000" w:themeColor="text1"/>
          <w:sz w:val="28"/>
          <w:szCs w:val="28"/>
        </w:rPr>
      </w:pPr>
      <w:r>
        <w:rPr>
          <w:color w:val="000000" w:themeColor="text1"/>
          <w:sz w:val="28"/>
          <w:szCs w:val="28"/>
        </w:rPr>
        <w:t>а)</w:t>
      </w:r>
      <w:r>
        <w:rPr>
          <w:color w:val="000000" w:themeColor="text1"/>
          <w:sz w:val="28"/>
          <w:szCs w:val="28"/>
        </w:rPr>
        <w:tab/>
        <w:t>текущее состояние территории с закреплением ответственных за текущее содержание;</w:t>
      </w:r>
    </w:p>
    <w:p w:rsidR="00C40B05" w:rsidRDefault="00E968A1">
      <w:pPr>
        <w:pStyle w:val="24"/>
        <w:shd w:val="clear" w:color="auto" w:fill="auto"/>
        <w:tabs>
          <w:tab w:val="left" w:pos="709"/>
          <w:tab w:val="left" w:pos="1066"/>
        </w:tabs>
        <w:spacing w:before="0" w:after="0" w:line="240" w:lineRule="auto"/>
        <w:ind w:firstLine="567"/>
        <w:jc w:val="both"/>
        <w:rPr>
          <w:color w:val="000000" w:themeColor="text1"/>
          <w:sz w:val="28"/>
          <w:szCs w:val="28"/>
        </w:rPr>
      </w:pPr>
      <w:r>
        <w:rPr>
          <w:color w:val="000000" w:themeColor="text1"/>
          <w:sz w:val="28"/>
          <w:szCs w:val="28"/>
        </w:rPr>
        <w:t>б)</w:t>
      </w:r>
      <w:r>
        <w:rPr>
          <w:color w:val="000000" w:themeColor="text1"/>
          <w:sz w:val="28"/>
          <w:szCs w:val="28"/>
        </w:rPr>
        <w:tab/>
        <w:t>проекты благоустройства дворов и общественных зон (парков, скверов);</w:t>
      </w:r>
    </w:p>
    <w:p w:rsidR="00C40B05" w:rsidRDefault="00E968A1">
      <w:pPr>
        <w:pStyle w:val="24"/>
        <w:shd w:val="clear" w:color="auto" w:fill="auto"/>
        <w:tabs>
          <w:tab w:val="left" w:pos="709"/>
        </w:tabs>
        <w:spacing w:before="0" w:after="0" w:line="240" w:lineRule="auto"/>
        <w:ind w:firstLine="567"/>
        <w:jc w:val="both"/>
        <w:rPr>
          <w:color w:val="000000" w:themeColor="text1"/>
          <w:sz w:val="28"/>
          <w:szCs w:val="28"/>
        </w:rPr>
      </w:pPr>
      <w:r>
        <w:rPr>
          <w:color w:val="000000" w:themeColor="text1"/>
          <w:sz w:val="28"/>
          <w:szCs w:val="28"/>
        </w:rPr>
        <w:t>в)</w:t>
      </w:r>
      <w:r>
        <w:rPr>
          <w:color w:val="000000" w:themeColor="text1"/>
          <w:sz w:val="28"/>
          <w:szCs w:val="28"/>
        </w:rPr>
        <w:tab/>
        <w:t>ход реализации проектов.</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Pr>
          <w:rStyle w:val="doccaption"/>
          <w:rFonts w:ascii="Trebuchet MS" w:hAnsi="Trebuchet MS"/>
          <w:color w:val="000000" w:themeColor="text1"/>
          <w:shd w:val="clear" w:color="auto" w:fill="FFFFFF"/>
        </w:rPr>
        <w:t> </w:t>
      </w:r>
      <w:r>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Pr>
          <w:color w:val="000000" w:themeColor="text1"/>
          <w:sz w:val="28"/>
          <w:szCs w:val="28"/>
        </w:rPr>
        <w:t>.</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C40B05" w:rsidRDefault="00E968A1">
      <w:pPr>
        <w:pStyle w:val="24"/>
        <w:shd w:val="clear" w:color="auto" w:fill="auto"/>
        <w:spacing w:before="0" w:after="0" w:line="240" w:lineRule="auto"/>
        <w:ind w:firstLine="567"/>
        <w:jc w:val="both"/>
      </w:pPr>
      <w:r>
        <w:rPr>
          <w:color w:val="000000" w:themeColor="text1"/>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прилегающей территории.</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C40B05" w:rsidRDefault="00E968A1">
      <w:pPr>
        <w:pStyle w:val="24"/>
        <w:shd w:val="clear" w:color="auto" w:fill="auto"/>
        <w:tabs>
          <w:tab w:val="left" w:pos="709"/>
        </w:tabs>
        <w:spacing w:before="0" w:after="0" w:line="240" w:lineRule="auto"/>
        <w:ind w:firstLine="567"/>
        <w:jc w:val="both"/>
        <w:rPr>
          <w:color w:val="000000" w:themeColor="text1"/>
          <w:sz w:val="28"/>
          <w:szCs w:val="28"/>
        </w:rPr>
      </w:pPr>
      <w:r>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C40B05" w:rsidRDefault="00E968A1">
      <w:pPr>
        <w:ind w:firstLine="567"/>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lastRenderedPageBreak/>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A2370A" w:rsidRDefault="00A2370A">
      <w:pPr>
        <w:ind w:firstLine="567"/>
        <w:jc w:val="both"/>
        <w:rPr>
          <w:rFonts w:ascii="Times New Roman" w:eastAsia="Times New Roman" w:hAnsi="Times New Roman" w:cs="Times New Roman"/>
          <w:color w:val="000000" w:themeColor="text1"/>
          <w:lang w:bidi="ar-SA"/>
        </w:rPr>
      </w:pPr>
      <w:r w:rsidRPr="00B0100A">
        <w:rPr>
          <w:rFonts w:ascii="Times New Roman" w:eastAsia="Times New Roman" w:hAnsi="Times New Roman" w:cs="Times New Roman"/>
          <w:color w:val="000000" w:themeColor="text1"/>
          <w:sz w:val="28"/>
          <w:szCs w:val="28"/>
          <w:lang w:bidi="ar-SA"/>
        </w:rPr>
        <w:t>Юридические и физические лица, а также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C40B05" w:rsidRDefault="00E968A1">
      <w:pPr>
        <w:ind w:firstLine="567"/>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C40B05" w:rsidRDefault="00E968A1">
      <w:pPr>
        <w:ind w:firstLine="567"/>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C40B05" w:rsidRDefault="00E968A1">
      <w:pPr>
        <w:ind w:firstLine="567"/>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C40B05" w:rsidRDefault="00E968A1">
      <w:pPr>
        <w:ind w:firstLine="567"/>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C40B05" w:rsidRDefault="00E968A1">
      <w:pPr>
        <w:ind w:firstLine="567"/>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C40B05" w:rsidRDefault="00E968A1">
      <w:pPr>
        <w:ind w:firstLine="567"/>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12.8.8. Сбор и вывоз крупногабаритных отходов осуществляется в соответствии с Правилами и</w:t>
      </w:r>
      <w:r>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C40B05" w:rsidRDefault="00E968A1">
      <w:pPr>
        <w:ind w:firstLine="567"/>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12.8.12. При уборке в ночное время надлежит принимать меры, предупреждающие шум.</w:t>
      </w:r>
    </w:p>
    <w:p w:rsidR="00C40B05" w:rsidRDefault="00E968A1">
      <w:pPr>
        <w:pStyle w:val="24"/>
        <w:shd w:val="clear" w:color="auto" w:fill="auto"/>
        <w:tabs>
          <w:tab w:val="left" w:pos="1724"/>
        </w:tabs>
        <w:spacing w:before="0" w:after="0" w:line="240" w:lineRule="auto"/>
        <w:ind w:firstLine="567"/>
        <w:jc w:val="both"/>
        <w:rPr>
          <w:color w:val="000000" w:themeColor="text1"/>
          <w:sz w:val="28"/>
          <w:szCs w:val="28"/>
        </w:rPr>
      </w:pPr>
      <w:r>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C40B05" w:rsidRDefault="00E968A1">
      <w:pPr>
        <w:pStyle w:val="24"/>
        <w:shd w:val="clear" w:color="auto" w:fill="auto"/>
        <w:spacing w:before="0" w:after="0" w:line="240" w:lineRule="auto"/>
        <w:ind w:firstLine="567"/>
        <w:jc w:val="both"/>
      </w:pPr>
      <w:r>
        <w:rPr>
          <w:color w:val="000000" w:themeColor="text1"/>
          <w:sz w:val="28"/>
          <w:szCs w:val="28"/>
        </w:rPr>
        <w:t>12.8.14. Надлежит обеспечивать свободный подъезд непосредственно к мусоросборникам и выгребным ямам.</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lastRenderedPageBreak/>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C40B05" w:rsidRDefault="00E968A1">
      <w:pPr>
        <w:pStyle w:val="aff0"/>
        <w:ind w:firstLine="567"/>
        <w:jc w:val="both"/>
        <w:rPr>
          <w:color w:val="000000" w:themeColor="text1"/>
          <w:sz w:val="28"/>
          <w:szCs w:val="28"/>
        </w:rPr>
      </w:pPr>
      <w:r>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C40B05" w:rsidRDefault="00E968A1">
      <w:pPr>
        <w:pStyle w:val="24"/>
        <w:shd w:val="clear" w:color="auto" w:fill="auto"/>
        <w:spacing w:before="0" w:after="0" w:line="240" w:lineRule="auto"/>
        <w:ind w:firstLine="567"/>
        <w:jc w:val="both"/>
      </w:pPr>
      <w:r>
        <w:rPr>
          <w:color w:val="000000" w:themeColor="text1"/>
          <w:sz w:val="28"/>
          <w:szCs w:val="28"/>
        </w:rPr>
        <w:t>12.11. Администрация Куйбышевского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40B05" w:rsidRDefault="00E968A1">
      <w:pPr>
        <w:pStyle w:val="24"/>
        <w:spacing w:before="0" w:after="0" w:line="240" w:lineRule="auto"/>
        <w:ind w:firstLine="567"/>
        <w:jc w:val="both"/>
      </w:pPr>
      <w:r>
        <w:rPr>
          <w:color w:val="000000" w:themeColor="text1"/>
          <w:sz w:val="28"/>
          <w:szCs w:val="28"/>
        </w:rPr>
        <w:t>12.12.  На территории Куйбышевского сельского поселения запрещается:</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вывозить и выгружать все виды отходов в не отведенные для этой цели места, закапывать отходы в землю;</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сжигать все виды отходов на улицах, площадях, в скверах, парках, во дворах индивидуальных домовладений и многоквартирных жилых домов, на территориях организаций, на свалках;</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выбрасывать мусор из автомобилей;</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выбрасывать мусор с крыш, из окон, балконов (лоджий) зданий;</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lastRenderedPageBreak/>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размещать объекты торговли, временные и сезонные сооружения на проезжей части дорог;</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купать собак и других животных в местах массового купания людей;</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выгуливать животных в парках, скверах, на детских площадках и стадионах в нарушение установленного порядка;</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выжигать сухую растительность;</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обустраивать выгребные ямы на объектах общего пользования;</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C40B05" w:rsidRDefault="00E968A1">
      <w:pPr>
        <w:pStyle w:val="24"/>
        <w:spacing w:before="0" w:after="0" w:line="240" w:lineRule="auto"/>
        <w:ind w:firstLine="567"/>
        <w:jc w:val="both"/>
        <w:rPr>
          <w:color w:val="000000" w:themeColor="text1"/>
          <w:sz w:val="28"/>
          <w:szCs w:val="28"/>
        </w:rPr>
      </w:pPr>
      <w:r>
        <w:rPr>
          <w:color w:val="000000" w:themeColor="text1"/>
          <w:sz w:val="28"/>
          <w:szCs w:val="28"/>
        </w:rPr>
        <w:lastRenderedPageBreak/>
        <w:t>- подвоз груза волоком;</w:t>
      </w:r>
    </w:p>
    <w:p w:rsidR="00C40B05" w:rsidRDefault="00E968A1">
      <w:pPr>
        <w:pStyle w:val="24"/>
        <w:spacing w:before="0" w:after="0" w:line="240" w:lineRule="auto"/>
        <w:ind w:firstLine="567"/>
        <w:jc w:val="both"/>
      </w:pPr>
      <w:r>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C40B05" w:rsidRDefault="00C40B05">
      <w:pPr>
        <w:pStyle w:val="24"/>
        <w:spacing w:before="0" w:after="0" w:line="240" w:lineRule="auto"/>
        <w:ind w:firstLine="567"/>
        <w:jc w:val="both"/>
        <w:rPr>
          <w:color w:val="000000" w:themeColor="text1"/>
          <w:sz w:val="28"/>
          <w:szCs w:val="28"/>
        </w:rPr>
      </w:pPr>
    </w:p>
    <w:p w:rsidR="00C40B05" w:rsidRDefault="00E968A1">
      <w:pPr>
        <w:pStyle w:val="24"/>
        <w:spacing w:before="0" w:after="0" w:line="240" w:lineRule="auto"/>
        <w:ind w:firstLine="567"/>
        <w:rPr>
          <w:b/>
          <w:bCs/>
          <w:color w:val="000000" w:themeColor="text1"/>
        </w:rPr>
      </w:pPr>
      <w:r>
        <w:rPr>
          <w:b/>
          <w:bCs/>
          <w:color w:val="000000" w:themeColor="text1"/>
        </w:rPr>
        <w:t>РАЗДЕЛ 13. ПОРЯДОК ОПРЕДЕЛЕНИЯ ГРАНИЦ ПРИЛЕГАЮЩИХ ТЕРРИТОРИЙ</w:t>
      </w:r>
    </w:p>
    <w:p w:rsidR="00C40B05" w:rsidRDefault="00E968A1">
      <w:pPr>
        <w:pStyle w:val="ConsPlusNormal"/>
        <w:ind w:firstLine="540"/>
        <w:jc w:val="both"/>
        <w:rPr>
          <w:rFonts w:ascii="Times New Roman" w:hAnsi="Times New Roman"/>
          <w:sz w:val="28"/>
          <w:szCs w:val="28"/>
        </w:rPr>
      </w:pPr>
      <w:r>
        <w:rPr>
          <w:rFonts w:ascii="Times New Roman" w:hAnsi="Times New Roman"/>
          <w:sz w:val="28"/>
          <w:szCs w:val="28"/>
        </w:rPr>
        <w:t>13.1. Границы прилегающих территорий определяются в соответствии с настоящими правилами благоустройства, которыми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40B05" w:rsidRDefault="00E968A1">
      <w:pPr>
        <w:pStyle w:val="ConsPlusNormal"/>
        <w:spacing w:before="220"/>
        <w:ind w:firstLine="540"/>
        <w:jc w:val="both"/>
      </w:pPr>
      <w:bookmarkStart w:id="34" w:name="P31"/>
      <w:bookmarkEnd w:id="34"/>
      <w:r>
        <w:rPr>
          <w:rFonts w:ascii="Times New Roman" w:hAnsi="Times New Roman"/>
          <w:sz w:val="28"/>
          <w:szCs w:val="28"/>
        </w:rPr>
        <w:t xml:space="preserve">13.2.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w:t>
      </w:r>
      <w:r>
        <w:rPr>
          <w:rFonts w:ascii="Times New Roman" w:hAnsi="Times New Roman"/>
          <w:color w:val="000000"/>
          <w:sz w:val="28"/>
          <w:szCs w:val="28"/>
        </w:rPr>
        <w:t>пунктом 13.3</w:t>
      </w:r>
      <w:r>
        <w:rPr>
          <w:rFonts w:ascii="Times New Roman" w:hAnsi="Times New Roman"/>
          <w:color w:val="0000FF"/>
          <w:sz w:val="28"/>
          <w:szCs w:val="28"/>
        </w:rPr>
        <w:t>.</w:t>
      </w:r>
      <w:r>
        <w:rPr>
          <w:rFonts w:ascii="Times New Roman" w:hAnsi="Times New Roman"/>
          <w:sz w:val="28"/>
          <w:szCs w:val="28"/>
        </w:rPr>
        <w:t xml:space="preserve"> настоящего раздела максимальной и минимальной площади прилегающей территории.</w:t>
      </w:r>
    </w:p>
    <w:p w:rsidR="00C40B05" w:rsidRDefault="00E968A1">
      <w:pPr>
        <w:pStyle w:val="ConsPlusNormal"/>
        <w:spacing w:before="220"/>
        <w:ind w:firstLine="540"/>
        <w:jc w:val="both"/>
      </w:pPr>
      <w:bookmarkStart w:id="35" w:name="P32"/>
      <w:bookmarkEnd w:id="35"/>
      <w:r>
        <w:rPr>
          <w:rFonts w:ascii="Times New Roman" w:hAnsi="Times New Roman"/>
          <w:sz w:val="28"/>
          <w:szCs w:val="28"/>
        </w:rPr>
        <w:t xml:space="preserve">13.3.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r>
        <w:rPr>
          <w:rFonts w:ascii="Times New Roman" w:hAnsi="Times New Roman"/>
          <w:color w:val="000000"/>
          <w:sz w:val="28"/>
          <w:szCs w:val="28"/>
        </w:rPr>
        <w:t>пункте 13.2.</w:t>
      </w:r>
      <w:r>
        <w:rPr>
          <w:rFonts w:ascii="Times New Roman" w:hAnsi="Times New Roman"/>
          <w:sz w:val="28"/>
          <w:szCs w:val="28"/>
        </w:rPr>
        <w:t xml:space="preserve"> настоящего раздела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13.4. В границах прилегающих территорий могут располагаться только следующие территории общего пользования или их части:</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 пешеходные коммуникации, в том числе тротуары, аллеи, дорожки, тропинки;</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2) палисадники, клумбы;</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r>
        <w:rPr>
          <w:rFonts w:ascii="Times New Roman" w:hAnsi="Times New Roman"/>
          <w:sz w:val="28"/>
          <w:szCs w:val="28"/>
        </w:rPr>
        <w:lastRenderedPageBreak/>
        <w:t>территорий, содержание которых является обязанностью правообладателя в соответствии с законодательством Российской Федерации.</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13.5. Границы прилегающей территории определяются с учетом следующих ограничений:</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13.7. Подготовка схемы границ прилегающей территории осуществляется уполномоченным органом поселения в сфере градостроительной деятельности </w:t>
      </w:r>
      <w:r>
        <w:rPr>
          <w:rFonts w:ascii="Times New Roman" w:hAnsi="Times New Roman"/>
          <w:sz w:val="28"/>
          <w:szCs w:val="28"/>
        </w:rPr>
        <w:lastRenderedPageBreak/>
        <w:t>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13.8.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13.9.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C40B05" w:rsidRDefault="00E968A1">
      <w:pPr>
        <w:pStyle w:val="ConsPlusNormal"/>
        <w:spacing w:before="220"/>
        <w:ind w:firstLine="540"/>
        <w:jc w:val="both"/>
      </w:pPr>
      <w:r>
        <w:rPr>
          <w:rFonts w:ascii="Times New Roman" w:hAnsi="Times New Roman"/>
          <w:sz w:val="28"/>
          <w:szCs w:val="28"/>
        </w:rPr>
        <w:t xml:space="preserve">13.10. Установление и изменение границ прилегающей территории осуществляются путем утверждения в соответствии с требованиями </w:t>
      </w:r>
      <w:hyperlink r:id="rId8">
        <w:r>
          <w:rPr>
            <w:rStyle w:val="-"/>
            <w:rFonts w:ascii="Times New Roman" w:hAnsi="Times New Roman"/>
            <w:vanish/>
            <w:webHidden/>
            <w:sz w:val="28"/>
            <w:szCs w:val="28"/>
          </w:rPr>
          <w:t>статьи 45.1</w:t>
        </w:r>
      </w:hyperlink>
      <w:r>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и </w:t>
      </w:r>
      <w:hyperlink r:id="rId9">
        <w:r>
          <w:rPr>
            <w:rStyle w:val="-"/>
            <w:rFonts w:ascii="Times New Roman" w:hAnsi="Times New Roman"/>
            <w:vanish/>
            <w:webHidden/>
            <w:sz w:val="28"/>
            <w:szCs w:val="28"/>
          </w:rPr>
          <w:t>статьи 5.1</w:t>
        </w:r>
      </w:hyperlink>
      <w:r>
        <w:rPr>
          <w:rFonts w:ascii="Times New Roman" w:hAnsi="Times New Roman"/>
          <w:sz w:val="28"/>
          <w:szCs w:val="28"/>
        </w:rPr>
        <w:t xml:space="preserve"> Градостроительного кодекса Российской Федерации представительным органом муниципального образования «Куйбышевское сельское поселение» схемы границ прилегающей территории, являющейся приложением к  настоящим правилам благоустройства.</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13.11. Уполномоченный орган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C40B05" w:rsidRDefault="00E968A1">
      <w:pPr>
        <w:pStyle w:val="ConsPlusNormal"/>
        <w:spacing w:before="220"/>
        <w:ind w:firstLine="540"/>
        <w:jc w:val="both"/>
        <w:rPr>
          <w:rFonts w:ascii="Times New Roman" w:hAnsi="Times New Roman"/>
          <w:sz w:val="28"/>
          <w:szCs w:val="28"/>
        </w:rPr>
      </w:pPr>
      <w:r>
        <w:rPr>
          <w:rFonts w:ascii="Times New Roman" w:hAnsi="Times New Roman"/>
          <w:sz w:val="28"/>
          <w:szCs w:val="28"/>
        </w:rPr>
        <w:t>13.12.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C40B05" w:rsidRDefault="00C40B05">
      <w:pPr>
        <w:pStyle w:val="ConsPlusNormal"/>
        <w:shd w:val="clear" w:color="auto" w:fill="FFFFFF"/>
        <w:jc w:val="both"/>
        <w:rPr>
          <w:rFonts w:ascii="Times New Roman" w:hAnsi="Times New Roman"/>
          <w:b/>
          <w:bCs/>
          <w:color w:val="000000" w:themeColor="text1"/>
          <w:sz w:val="26"/>
          <w:szCs w:val="26"/>
        </w:rPr>
      </w:pPr>
    </w:p>
    <w:p w:rsidR="00C40B05" w:rsidRDefault="00E968A1">
      <w:pPr>
        <w:pStyle w:val="afb"/>
        <w:spacing w:before="120" w:after="120"/>
        <w:ind w:left="0"/>
        <w:jc w:val="center"/>
        <w:rPr>
          <w:rFonts w:ascii="Times New Roman" w:hAnsi="Times New Roman"/>
        </w:rPr>
      </w:pPr>
      <w:r>
        <w:rPr>
          <w:rFonts w:ascii="Times New Roman" w:hAnsi="Times New Roman" w:cs="Times New Roman"/>
          <w:b/>
          <w:color w:val="000000" w:themeColor="text1"/>
        </w:rPr>
        <w:t>РАЗДЕЛ 14. ПОРЯДОК КОНТРОЛЯ ЗА СОБЛЮДЕНИЕМ ПРАВИЛ БЛАГОУСТРОЙСТВА</w:t>
      </w:r>
    </w:p>
    <w:p w:rsidR="00C40B05" w:rsidRDefault="00E968A1">
      <w:pPr>
        <w:pStyle w:val="24"/>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 xml:space="preserve">14.1. Настоящие Правила обязательны для исполнения органами местного самоуправления, а также физическими лицами, юридическими лицами, </w:t>
      </w:r>
      <w:r>
        <w:rPr>
          <w:color w:val="000000" w:themeColor="text1"/>
          <w:sz w:val="28"/>
          <w:szCs w:val="28"/>
        </w:rPr>
        <w:lastRenderedPageBreak/>
        <w:t>независимо от организационно-правовой формы и формы собственности, и индивидуальными предпринимателями.</w:t>
      </w:r>
    </w:p>
    <w:p w:rsidR="00C40B05" w:rsidRDefault="00E968A1">
      <w:pPr>
        <w:pStyle w:val="24"/>
        <w:shd w:val="clear" w:color="auto" w:fill="auto"/>
        <w:tabs>
          <w:tab w:val="left" w:pos="1276"/>
        </w:tabs>
        <w:spacing w:before="0" w:after="0" w:line="240" w:lineRule="auto"/>
        <w:ind w:firstLine="567"/>
        <w:jc w:val="both"/>
        <w:rPr>
          <w:color w:val="000000" w:themeColor="text1"/>
          <w:sz w:val="28"/>
          <w:szCs w:val="28"/>
        </w:rPr>
      </w:pPr>
      <w:r>
        <w:rPr>
          <w:color w:val="000000" w:themeColor="text1"/>
          <w:sz w:val="28"/>
          <w:szCs w:val="28"/>
        </w:rPr>
        <w:t>14.2.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Pr>
          <w:color w:val="FF0000"/>
          <w:sz w:val="28"/>
          <w:szCs w:val="28"/>
        </w:rPr>
        <w:t xml:space="preserve">, </w:t>
      </w:r>
      <w:r>
        <w:rPr>
          <w:sz w:val="28"/>
          <w:szCs w:val="28"/>
        </w:rPr>
        <w:t>в случае, если такая ответственность не предусмотрена федеральным законодательством, в соответствии</w:t>
      </w:r>
      <w:r>
        <w:rPr>
          <w:color w:val="000000" w:themeColor="text1"/>
          <w:sz w:val="28"/>
          <w:szCs w:val="28"/>
        </w:rPr>
        <w:t xml:space="preserve">с Областным законом </w:t>
      </w:r>
      <w:r>
        <w:rPr>
          <w:rStyle w:val="29pt"/>
          <w:rFonts w:eastAsia="Trebuchet MS"/>
          <w:color w:val="000000" w:themeColor="text1"/>
          <w:sz w:val="28"/>
          <w:szCs w:val="28"/>
        </w:rPr>
        <w:t xml:space="preserve">№273-ЗС от 25.10.2002 г. </w:t>
      </w:r>
    </w:p>
    <w:p w:rsidR="00C40B05" w:rsidRDefault="00E968A1">
      <w:pPr>
        <w:pStyle w:val="24"/>
        <w:shd w:val="clear" w:color="auto" w:fill="auto"/>
        <w:tabs>
          <w:tab w:val="left" w:pos="1276"/>
        </w:tabs>
        <w:spacing w:before="0" w:after="0" w:line="240" w:lineRule="auto"/>
        <w:jc w:val="both"/>
      </w:pPr>
      <w:r>
        <w:rPr>
          <w:color w:val="000000" w:themeColor="text1"/>
          <w:sz w:val="28"/>
          <w:szCs w:val="28"/>
        </w:rPr>
        <w:t>14.3.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C40B05" w:rsidRDefault="00C40B05">
      <w:pPr>
        <w:pStyle w:val="24"/>
        <w:shd w:val="clear" w:color="auto" w:fill="auto"/>
        <w:tabs>
          <w:tab w:val="left" w:pos="1276"/>
        </w:tabs>
        <w:spacing w:before="0" w:after="0" w:line="240" w:lineRule="auto"/>
        <w:ind w:left="567"/>
        <w:jc w:val="both"/>
        <w:rPr>
          <w:color w:val="000000" w:themeColor="text1"/>
          <w:sz w:val="28"/>
          <w:szCs w:val="28"/>
        </w:rPr>
      </w:pPr>
    </w:p>
    <w:p w:rsidR="00C40B05" w:rsidRDefault="00E968A1">
      <w:pPr>
        <w:pStyle w:val="12"/>
        <w:keepNext/>
        <w:keepLines/>
        <w:shd w:val="clear" w:color="auto" w:fill="auto"/>
        <w:spacing w:before="120" w:after="120" w:line="240" w:lineRule="auto"/>
        <w:jc w:val="right"/>
      </w:pPr>
      <w:r>
        <w:rPr>
          <w:color w:val="000000" w:themeColor="text1"/>
          <w:sz w:val="24"/>
          <w:szCs w:val="24"/>
        </w:rPr>
        <w:t xml:space="preserve">РАЗДЕЛ 15. ПЕРЕЧЕНЬ СВОДОВ ПРАВИЛ И НАЦИОНАЛЬНЫХ СТАНДАРТОВ, </w:t>
      </w:r>
    </w:p>
    <w:p w:rsidR="00C40B05" w:rsidRDefault="00E968A1">
      <w:pPr>
        <w:pStyle w:val="12"/>
        <w:shd w:val="clear" w:color="auto" w:fill="auto"/>
        <w:spacing w:before="120" w:after="120" w:line="240" w:lineRule="auto"/>
        <w:jc w:val="right"/>
      </w:pPr>
      <w:r>
        <w:rPr>
          <w:color w:val="000000" w:themeColor="text1"/>
          <w:sz w:val="24"/>
          <w:szCs w:val="24"/>
        </w:rPr>
        <w:t>ПРИМЕНЯЕМЫХ ПРИ ОСУЩЕСТВЛЕНИИ ДЕЯТЕЛЬНОСТИ ПО БЛАГОУСТРОЙСТВУ</w:t>
      </w:r>
      <w:r>
        <w:rPr>
          <w:b w:val="0"/>
          <w:color w:val="000000" w:themeColor="text1"/>
          <w:sz w:val="24"/>
          <w:szCs w:val="24"/>
        </w:rPr>
        <w:t>.</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При разработке Правил благоустройства территорий </w:t>
      </w:r>
      <w:r>
        <w:rPr>
          <w:sz w:val="28"/>
          <w:szCs w:val="28"/>
        </w:rPr>
        <w:t>населенных пунктов Куйбышевского сельского поселения</w:t>
      </w:r>
      <w:r>
        <w:rPr>
          <w:color w:val="000000" w:themeColor="text1"/>
          <w:sz w:val="28"/>
          <w:szCs w:val="28"/>
        </w:rPr>
        <w:t>, а также концепций и проектов благоустройства, в том числе при их реализации, используются следующие документы: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Градостроительный кодекс Российской Федерации.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Жилищный кодекс Российской Федерации.</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Нормативы градостроительного проектирования Ростовской области;</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42.13330.2016 «Градостроительство. Планировка и застройка городских и сельских поселений»СНиП 2.07.01-89*;</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82.13330.2016 «Благоустройство территорий»СНиП III-10-75;</w:t>
      </w:r>
    </w:p>
    <w:p w:rsidR="00C40B05" w:rsidRDefault="00E968A1">
      <w:pPr>
        <w:pStyle w:val="24"/>
        <w:shd w:val="clear" w:color="auto" w:fill="auto"/>
        <w:spacing w:before="0" w:after="0" w:line="240" w:lineRule="auto"/>
        <w:ind w:firstLine="567"/>
        <w:jc w:val="both"/>
        <w:rPr>
          <w:bCs/>
          <w:color w:val="000000" w:themeColor="text1"/>
          <w:sz w:val="28"/>
          <w:szCs w:val="28"/>
        </w:rPr>
      </w:pPr>
      <w:r>
        <w:rPr>
          <w:bCs/>
          <w:color w:val="000000" w:themeColor="text1"/>
          <w:sz w:val="28"/>
          <w:szCs w:val="28"/>
        </w:rPr>
        <w:t>СП 112.13330.2011. «Пожарная безопасность зданий и сооружений»СНиП 21-01-97*</w:t>
      </w:r>
    </w:p>
    <w:p w:rsidR="00C40B05" w:rsidRDefault="00E968A1">
      <w:pPr>
        <w:pStyle w:val="24"/>
        <w:spacing w:before="0" w:after="0" w:line="240" w:lineRule="auto"/>
        <w:ind w:firstLine="567"/>
        <w:jc w:val="both"/>
        <w:rPr>
          <w:color w:val="000000" w:themeColor="text1"/>
          <w:sz w:val="28"/>
          <w:szCs w:val="28"/>
        </w:rPr>
      </w:pPr>
      <w:r>
        <w:rPr>
          <w:bCs/>
          <w:color w:val="000000" w:themeColor="text1"/>
          <w:sz w:val="28"/>
          <w:szCs w:val="28"/>
        </w:rPr>
        <w:t>СП</w:t>
      </w:r>
      <w:r>
        <w:rPr>
          <w:bCs/>
          <w:i/>
          <w:iCs/>
          <w:color w:val="000000" w:themeColor="text1"/>
          <w:sz w:val="28"/>
          <w:szCs w:val="28"/>
        </w:rPr>
        <w:t> </w:t>
      </w:r>
      <w:r>
        <w:rPr>
          <w:bCs/>
          <w:iCs/>
          <w:color w:val="000000" w:themeColor="text1"/>
          <w:sz w:val="28"/>
          <w:szCs w:val="28"/>
        </w:rPr>
        <w:t>35-</w:t>
      </w:r>
      <w:r>
        <w:rPr>
          <w:bCs/>
          <w:color w:val="000000" w:themeColor="text1"/>
          <w:sz w:val="28"/>
          <w:szCs w:val="28"/>
        </w:rPr>
        <w:t>101-2001 «Проектирование зданий и сооружений с учетом доступности для маломобильных групп населения»;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59.13330.2016 «Доступность зданий и сооружений для маломобильных групп населения»СНиП 35-01-2001;</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140.13330.2012 «Городская среда. Правила проектирования для маломобильных групп населения»;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137.13330.2012 «Жилая среда с планировочными элементами, доступными инвалидам. Правила проектирования»;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118.13330.2012 «Общественные здания и сооружения»СНиП 31-06-2009;</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54.13330.2012 «Здания жилые многоквартирные»СНиП 31-01-2003;</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257.1325800.2016 «Здания гостиниц. Правила проектирования»;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113.13330.2012 «Стоянки автомобилей»СНиП 21-02-99*;</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34.13330.2012 «Автомобильные дороги»СНиП 2.05.02-85*;</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lastRenderedPageBreak/>
        <w:t>СП 52.13330.2016 «Естественное и искусственное освещение»СНиП 23-05-95*;</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131.13330.2012 «Строительная климатология»СНиП 23-01-99*;</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18.13330.2011 «Генеральные планы промышленных предприятий»СНиП Н-89-80*;</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19.13330.2011 «Генеральные планы сельскохозяйственных предприятий»СНиП П-97-76;</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252.1325800.2016 «Здания дошкольных образовательных организаций. Правила проектирования»;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251.1325800.2016 «Здания общеобразовательных организаций. Правила проектирования»;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158.13330.2014 «Здания и помещения медицинских организаций. Правила проектирования»;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32.13330.2012 «Канализация. Наружные сети и сооружения»СНиП 2.04.03-85;</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31.13330.2012 «Водоснабжение. Наружные сети и сооружения»СНиП 2.04.02-84*;</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124.13330.2012 «Тепловые сети»СНиП 41-02-2003;</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50.13330.2012 «Тепловая защита зданий»СНиП 23-02-2003;</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51.13330.2011 «Защита от шума»СНиП 23-03-2003;</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254.1325800.2016 «Здания и территории. Правила проектирования защиты от производственного шума»;</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45.13330.2012 «Земляные сооружения, основания и фундаменты»СНиП 3.02.01-87;</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48.13330.2011 «Организация строительства»СНиП 12-01-2004;</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положения»СНиП 22-02-2003;</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104.13330.2016 «Инженерная защита территории от затопления и подтопления»СНиП 2.06.15-85;</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35.13330.2011 «Мосты и трубы»СНиП 2.05.03-84*;</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101.13330.2012 «Подпорные стены, судоходные шлюзы, рыбопропускные и рыбозащитные сооружения»СНиП 2.06.07-87;</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58.13330.2012 «Гидротехнические сооружения. Основные положения»СНиП 33-01-2003;</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38.13330.2012 «Нагрузки и воздействия на гидротехнические сооружения (волновые, ледовые и от судов)»СНиП 2.06.04-82*;</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СП 39.13330.2012 «Плотины из грунтовых материалов»; </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40.13330.2012 «СНиП 2.06.06-85 Плотины бетонные и железобетонные»СНиП 2.06.05-84*;</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41.13330.2012 «Бетонные и железобетонные конструкции гидротехнических сооружений»СНиП 2.06.08-87;</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lastRenderedPageBreak/>
        <w:t>СП 101.13330.2012 «Подпорные стены, судоходные шлюзы, рыбопропускные и рыбозащитные сооружения»СНиП 2.06.07-87;</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102.13330.2012 «Туннели гидротехнические»СНиП 2.06.09-84;</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122.13330.2012 «Тоннели железнодорожные и автодорожные»СНиП 32-04-97;</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СП 259.1325800.2016 «Мосты в условиях плотной городской застройки. Правила проектирования»;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40B05" w:rsidRDefault="00E968A1">
      <w:pPr>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C40B05" w:rsidRDefault="00E968A1">
      <w:pPr>
        <w:ind w:firstLine="567"/>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t xml:space="preserve">ГОСТ21.508-93. Правила выполнения </w:t>
      </w:r>
      <w:r>
        <w:rPr>
          <w:rFonts w:ascii="Times New Roman" w:hAnsi="Times New Roman" w:cs="Times New Roman"/>
          <w:color w:val="000000" w:themeColor="text1"/>
          <w:sz w:val="28"/>
          <w:szCs w:val="28"/>
          <w:lang w:bidi="ar-SA"/>
        </w:rPr>
        <w:t>рабочей документации генеральныхпланов предприятий, сооружений и жилищно-гражданскихобъектов.</w:t>
      </w:r>
    </w:p>
    <w:p w:rsidR="00C40B05" w:rsidRDefault="00E968A1">
      <w:pPr>
        <w:tabs>
          <w:tab w:val="left" w:pos="709"/>
          <w:tab w:val="left" w:pos="85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Гост 21.501-2011. Правила выполнения </w:t>
      </w:r>
      <w:r>
        <w:rPr>
          <w:rFonts w:ascii="Times New Roman" w:hAnsi="Times New Roman" w:cs="Times New Roman"/>
          <w:color w:val="000000" w:themeColor="text1"/>
          <w:sz w:val="28"/>
          <w:szCs w:val="28"/>
          <w:lang w:bidi="ar-SA"/>
        </w:rPr>
        <w:t>рабочей документации архитектурных иконструктивных решений</w:t>
      </w:r>
      <w:r>
        <w:rPr>
          <w:rFonts w:ascii="Times New Roman" w:hAnsi="Times New Roman" w:cs="Times New Roman"/>
          <w:color w:val="000000" w:themeColor="text1"/>
          <w:sz w:val="28"/>
          <w:szCs w:val="28"/>
        </w:rPr>
        <w:t>.</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ГОСТ 21.204-93. Условные </w:t>
      </w:r>
      <w:r>
        <w:rPr>
          <w:rFonts w:ascii="Times New Roman" w:hAnsi="Times New Roman" w:cs="Times New Roman"/>
          <w:color w:val="000000" w:themeColor="text1"/>
          <w:sz w:val="28"/>
          <w:szCs w:val="28"/>
          <w:lang w:bidi="ar-SA"/>
        </w:rPr>
        <w:t>графические обозначения и изображенияэлементов генеральных планов и сооружений транспорта</w:t>
      </w:r>
      <w:r>
        <w:rPr>
          <w:rFonts w:ascii="Times New Roman" w:hAnsi="Times New Roman" w:cs="Times New Roman"/>
          <w:color w:val="000000" w:themeColor="text1"/>
          <w:sz w:val="28"/>
          <w:szCs w:val="28"/>
        </w:rPr>
        <w:t>.</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52024-2003 Услуги физкультурно-оздоровительные и спортивные. Общие требования;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52025-2003 Услуги физкультурно-оздоровительные и спортивные. Требования безопасности потребителей;</w:t>
      </w:r>
    </w:p>
    <w:p w:rsidR="00C40B05" w:rsidRDefault="00E968A1">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53102-2015</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игровыхплощадок.Термины и определения»;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C40B05" w:rsidRDefault="00E968A1">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52167-2012</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конструкции и методы испытаний качелей. Общие требования»;</w:t>
      </w:r>
    </w:p>
    <w:p w:rsidR="00C40B05" w:rsidRDefault="00E968A1">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52168-2012</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конструкции и методы испытаний горок. Общие требования»;</w:t>
      </w:r>
    </w:p>
    <w:p w:rsidR="00C40B05" w:rsidRDefault="00E968A1">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52299-2013</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конструкции и методы испытаний качалок. Общие требования»;</w:t>
      </w:r>
    </w:p>
    <w:p w:rsidR="00C40B05" w:rsidRDefault="00E968A1">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 Р 52300-2013</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конструкции и методы испытаний каруселей. Общие требования»;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C40B05" w:rsidRDefault="00E968A1">
      <w:pPr>
        <w:pStyle w:val="24"/>
        <w:shd w:val="clear" w:color="auto" w:fill="auto"/>
        <w:tabs>
          <w:tab w:val="right" w:pos="1276"/>
          <w:tab w:val="right" w:pos="5694"/>
          <w:tab w:val="right" w:pos="6898"/>
          <w:tab w:val="right" w:pos="8180"/>
          <w:tab w:val="right" w:pos="9624"/>
        </w:tabs>
        <w:spacing w:before="0" w:after="0" w:line="240" w:lineRule="auto"/>
        <w:ind w:firstLine="567"/>
        <w:jc w:val="both"/>
        <w:rPr>
          <w:color w:val="000000" w:themeColor="text1"/>
          <w:sz w:val="28"/>
          <w:szCs w:val="28"/>
        </w:rPr>
      </w:pPr>
      <w:r>
        <w:rPr>
          <w:color w:val="000000" w:themeColor="text1"/>
          <w:sz w:val="28"/>
          <w:szCs w:val="28"/>
        </w:rPr>
        <w:t>ГОСТ</w:t>
      </w:r>
      <w:r>
        <w:rPr>
          <w:color w:val="000000" w:themeColor="text1"/>
          <w:sz w:val="28"/>
          <w:szCs w:val="28"/>
        </w:rPr>
        <w:tab/>
        <w:t>Р52301-2013«Оборудование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Безопасность при эксплуатации. Общие требования»;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 xml:space="preserve">ГОСТ Р </w:t>
      </w:r>
      <w:r>
        <w:rPr>
          <w:color w:val="000000" w:themeColor="text1"/>
          <w:sz w:val="28"/>
          <w:szCs w:val="28"/>
          <w:lang w:val="en-US" w:eastAsia="en-US" w:bidi="en-US"/>
        </w:rPr>
        <w:t>EH</w:t>
      </w:r>
      <w:r>
        <w:rPr>
          <w:color w:val="000000" w:themeColor="text1"/>
          <w:sz w:val="28"/>
          <w:szCs w:val="28"/>
        </w:rPr>
        <w:t>1177-2013 «Ударопоглощающие покрытия детских игровых площадок. Требования безопасности и методы испытаний»;</w:t>
      </w:r>
    </w:p>
    <w:p w:rsidR="00C40B05" w:rsidRDefault="00E968A1">
      <w:pPr>
        <w:pStyle w:val="24"/>
        <w:shd w:val="clear" w:color="auto" w:fill="auto"/>
        <w:tabs>
          <w:tab w:val="left" w:pos="1418"/>
          <w:tab w:val="left" w:pos="1843"/>
        </w:tabs>
        <w:spacing w:before="0" w:after="0" w:line="240" w:lineRule="auto"/>
        <w:ind w:firstLine="567"/>
        <w:jc w:val="both"/>
        <w:rPr>
          <w:color w:val="000000" w:themeColor="text1"/>
          <w:sz w:val="28"/>
          <w:szCs w:val="28"/>
        </w:rPr>
      </w:pPr>
      <w:r>
        <w:rPr>
          <w:color w:val="000000" w:themeColor="text1"/>
          <w:sz w:val="28"/>
          <w:szCs w:val="28"/>
        </w:rPr>
        <w:lastRenderedPageBreak/>
        <w:t>ГОСТ Р 55677-2013 «Оборудование детских спортивных площадок. Безопасность конструкций и методы испытания. Общие требования»;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55679-2013 Оборудование детских спортивных площадок. Безопасность при эксплуатации;</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52766-2007 «Дороги автомобильные общего пользования. Элементы обустройства»;</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33127-2014 «Дороги автомобильные общего пользования. Ограждения дорожные. Классификация»;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26213-91 Почвы. Методы определения органического вещества;</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53381-2009. Почвы и грунты. Грунты питательные. Технические условия»;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17.4.3.04-85 «Охрана природы. Почвы. Общие требования к контролю и охране от загрязнения»;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28329-89 Озеленение городов. Термины и определения;</w:t>
      </w:r>
    </w:p>
    <w:p w:rsidR="00C40B05" w:rsidRDefault="00E968A1">
      <w:pPr>
        <w:pStyle w:val="24"/>
        <w:shd w:val="clear" w:color="auto" w:fill="auto"/>
        <w:spacing w:before="0" w:after="0" w:line="240" w:lineRule="auto"/>
        <w:ind w:firstLine="567"/>
        <w:jc w:val="both"/>
        <w:rPr>
          <w:color w:val="00000A"/>
          <w:sz w:val="28"/>
          <w:szCs w:val="28"/>
        </w:rPr>
      </w:pPr>
      <w:r>
        <w:rPr>
          <w:color w:val="00000A"/>
          <w:sz w:val="28"/>
          <w:szCs w:val="28"/>
        </w:rPr>
        <w:t>ГОСТ 24835-81 Саженцы деревьев и кустарников. Технические условия;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24909-81 Саженцы деревьев декоративных лиственных пород. Технические условия;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25769-83 Саженцы деревьев хвойных пород для озеленения городов. Технические условия;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51232-98 «Вода питьевая»;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lastRenderedPageBreak/>
        <w:t>ГОСТ 23407-78 «Ограждения инвентарные строительных площадок и участков производства строительно-монтажных работ»;</w:t>
      </w:r>
    </w:p>
    <w:p w:rsidR="00C40B05" w:rsidRDefault="00E968A1">
      <w:pPr>
        <w:pStyle w:val="12"/>
        <w:keepNext/>
        <w:keepLines/>
        <w:shd w:val="clear" w:color="auto" w:fill="auto"/>
        <w:spacing w:line="240" w:lineRule="auto"/>
        <w:ind w:firstLine="567"/>
        <w:jc w:val="both"/>
        <w:rPr>
          <w:b w:val="0"/>
          <w:color w:val="000000" w:themeColor="text1"/>
          <w:sz w:val="28"/>
          <w:szCs w:val="28"/>
        </w:rPr>
      </w:pPr>
      <w:r>
        <w:rPr>
          <w:b w:val="0"/>
          <w:color w:val="000000" w:themeColor="text1"/>
          <w:sz w:val="28"/>
          <w:szCs w:val="28"/>
        </w:rPr>
        <w:t xml:space="preserve">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 </w:t>
      </w:r>
      <w:bookmarkStart w:id="36" w:name="bookmark4"/>
      <w:r>
        <w:rPr>
          <w:b w:val="0"/>
          <w:color w:val="000000" w:themeColor="text1"/>
          <w:sz w:val="28"/>
          <w:szCs w:val="28"/>
        </w:rPr>
        <w:t>внутригородских районов</w:t>
      </w:r>
      <w:bookmarkEnd w:id="36"/>
      <w:r>
        <w:rPr>
          <w:b w:val="0"/>
          <w:color w:val="000000" w:themeColor="text1"/>
          <w:sz w:val="28"/>
          <w:szCs w:val="28"/>
        </w:rPr>
        <w:t>».</w:t>
      </w:r>
    </w:p>
    <w:p w:rsidR="00C40B05" w:rsidRDefault="00E968A1">
      <w:pPr>
        <w:pStyle w:val="24"/>
        <w:shd w:val="clear" w:color="auto" w:fill="auto"/>
        <w:spacing w:before="0" w:after="0" w:line="240" w:lineRule="auto"/>
        <w:ind w:firstLine="567"/>
        <w:jc w:val="both"/>
        <w:rPr>
          <w:color w:val="000000" w:themeColor="text1"/>
          <w:sz w:val="28"/>
          <w:szCs w:val="28"/>
        </w:rPr>
      </w:pPr>
      <w:r>
        <w:rPr>
          <w:color w:val="000000" w:themeColor="text1"/>
          <w:sz w:val="28"/>
          <w:szCs w:val="28"/>
        </w:rPr>
        <w:t>Иные своды правил и стандарты, применяемые при осуществлении деятельности по благоустройству.</w:t>
      </w:r>
    </w:p>
    <w:p w:rsidR="00C40B05" w:rsidRDefault="00C40B05">
      <w:pPr>
        <w:pStyle w:val="13"/>
      </w:pPr>
    </w:p>
    <w:p w:rsidR="00C40B05" w:rsidRDefault="00E968A1">
      <w:pPr>
        <w:pStyle w:val="13"/>
      </w:pPr>
      <w:r>
        <w:t>Приложение А</w:t>
      </w:r>
      <w:r>
        <w:rPr>
          <w:color w:val="0000FF"/>
          <w:u w:val="single"/>
        </w:rPr>
        <w:t xml:space="preserve">. </w:t>
      </w:r>
      <w:r>
        <w:rPr>
          <w:color w:val="000000"/>
        </w:rPr>
        <w:t>Характеристики</w:t>
      </w:r>
      <w:r>
        <w:rPr>
          <w:color w:val="00000A"/>
        </w:rPr>
        <w:t>о</w:t>
      </w:r>
      <w:r>
        <w:t>зеленени</w:t>
      </w:r>
      <w:r>
        <w:rPr>
          <w:color w:val="000000"/>
        </w:rPr>
        <w:t>я</w:t>
      </w:r>
      <w:r>
        <w:t xml:space="preserve"> территории.</w:t>
      </w:r>
    </w:p>
    <w:p w:rsidR="00C40B05" w:rsidRDefault="00E968A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Pr>
          <w:rFonts w:ascii="Times New Roman" w:hAnsi="Times New Roman" w:cs="Times New Roman"/>
          <w:sz w:val="28"/>
          <w:szCs w:val="28"/>
        </w:rPr>
        <w:t>Б</w:t>
      </w:r>
      <w:r>
        <w:rPr>
          <w:rFonts w:ascii="Times New Roman" w:hAnsi="Times New Roman" w:cs="Times New Roman"/>
          <w:color w:val="000000" w:themeColor="text1"/>
          <w:sz w:val="28"/>
          <w:szCs w:val="28"/>
        </w:rPr>
        <w:t>.  Приемы благоустройства на территориях рекреационного назначения.</w:t>
      </w:r>
    </w:p>
    <w:p w:rsidR="00C40B05" w:rsidRDefault="00E968A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Pr>
          <w:rFonts w:ascii="Times New Roman" w:hAnsi="Times New Roman" w:cs="Times New Roman"/>
          <w:sz w:val="28"/>
          <w:szCs w:val="28"/>
        </w:rPr>
        <w:t>В</w:t>
      </w:r>
      <w:r>
        <w:rPr>
          <w:rFonts w:ascii="Times New Roman" w:hAnsi="Times New Roman" w:cs="Times New Roman"/>
          <w:color w:val="000000" w:themeColor="text1"/>
          <w:sz w:val="28"/>
          <w:szCs w:val="28"/>
        </w:rPr>
        <w:t>.  Приемы благоустройства на территориях производственного назначения.</w:t>
      </w:r>
    </w:p>
    <w:p w:rsidR="00C40B05" w:rsidRDefault="00E968A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Pr>
          <w:rFonts w:ascii="Times New Roman" w:hAnsi="Times New Roman" w:cs="Times New Roman"/>
          <w:sz w:val="28"/>
          <w:szCs w:val="28"/>
        </w:rPr>
        <w:t>Г</w:t>
      </w:r>
      <w:r>
        <w:rPr>
          <w:rFonts w:ascii="Times New Roman" w:hAnsi="Times New Roman" w:cs="Times New Roman"/>
          <w:color w:val="000000" w:themeColor="text1"/>
          <w:sz w:val="28"/>
          <w:szCs w:val="28"/>
        </w:rPr>
        <w:t>.  Виды покрытия транспортных и пешеходных коммуникаций.</w:t>
      </w:r>
    </w:p>
    <w:p w:rsidR="00C40B05" w:rsidRDefault="00E968A1">
      <w:pPr>
        <w:pStyle w:val="1"/>
        <w:spacing w:before="0" w:after="0"/>
        <w:jc w:val="both"/>
        <w:rPr>
          <w:rFonts w:cs="Times New Roman"/>
          <w:b w:val="0"/>
          <w:color w:val="000000" w:themeColor="text1"/>
          <w:sz w:val="28"/>
          <w:szCs w:val="28"/>
        </w:rPr>
      </w:pPr>
      <w:r>
        <w:rPr>
          <w:rFonts w:cs="Times New Roman"/>
          <w:b w:val="0"/>
          <w:color w:val="000000" w:themeColor="text1"/>
          <w:sz w:val="28"/>
          <w:szCs w:val="28"/>
        </w:rPr>
        <w:t xml:space="preserve">Приложение </w:t>
      </w:r>
      <w:r>
        <w:rPr>
          <w:rFonts w:cs="Times New Roman"/>
          <w:b w:val="0"/>
          <w:color w:val="000000"/>
          <w:sz w:val="28"/>
          <w:szCs w:val="28"/>
        </w:rPr>
        <w:t>Д</w:t>
      </w:r>
      <w:r>
        <w:rPr>
          <w:rFonts w:cs="Times New Roman"/>
          <w:b w:val="0"/>
          <w:color w:val="000000" w:themeColor="text1"/>
          <w:sz w:val="28"/>
          <w:szCs w:val="28"/>
        </w:rPr>
        <w:t>. Порядок содержания строительных площадок.</w:t>
      </w:r>
    </w:p>
    <w:p w:rsidR="00C40B05" w:rsidRDefault="00E968A1">
      <w:pPr>
        <w:jc w:val="both"/>
        <w:rPr>
          <w:rFonts w:ascii="Times New Roman" w:hAnsi="Times New Roman" w:cs="Times New Roman"/>
          <w:sz w:val="28"/>
          <w:szCs w:val="28"/>
          <w:lang w:bidi="ar-SA"/>
        </w:rPr>
      </w:pPr>
      <w:r>
        <w:rPr>
          <w:rStyle w:val="-"/>
          <w:rFonts w:ascii="Times New Roman" w:hAnsi="Times New Roman" w:cs="Times New Roman"/>
          <w:vanish/>
          <w:color w:val="000000" w:themeColor="text1"/>
          <w:sz w:val="28"/>
          <w:szCs w:val="28"/>
        </w:rPr>
        <w:t>Приложение</w:t>
      </w:r>
      <w:r>
        <w:rPr>
          <w:rStyle w:val="-"/>
          <w:rFonts w:ascii="Times New Roman" w:hAnsi="Times New Roman" w:cs="Times New Roman"/>
          <w:color w:val="000000"/>
          <w:sz w:val="28"/>
          <w:szCs w:val="28"/>
          <w:u w:val="none"/>
        </w:rPr>
        <w:t>Е</w:t>
      </w:r>
      <w:r>
        <w:rPr>
          <w:rFonts w:ascii="Times New Roman" w:hAnsi="Times New Roman" w:cs="Times New Roman"/>
          <w:sz w:val="28"/>
          <w:szCs w:val="28"/>
        </w:rPr>
        <w:t xml:space="preserve">. </w:t>
      </w:r>
      <w:r>
        <w:rPr>
          <w:rFonts w:ascii="Times New Roman" w:hAnsi="Times New Roman" w:cs="Times New Roman"/>
          <w:sz w:val="28"/>
          <w:szCs w:val="28"/>
          <w:lang w:bidi="ar-SA"/>
        </w:rPr>
        <w:t>Правила по оформлению и размещению вывесок и  информации</w:t>
      </w:r>
    </w:p>
    <w:p w:rsidR="00C40B05" w:rsidRDefault="00E968A1">
      <w:pPr>
        <w:jc w:val="both"/>
        <w:outlineLvl w:val="1"/>
        <w:rPr>
          <w:b/>
        </w:rPr>
      </w:pPr>
      <w:r>
        <w:rPr>
          <w:rFonts w:ascii="Times New Roman" w:hAnsi="Times New Roman" w:cs="Times New Roman"/>
          <w:sz w:val="28"/>
          <w:szCs w:val="28"/>
          <w:lang w:bidi="ar-SA"/>
        </w:rPr>
        <w:t xml:space="preserve">Приложение Ж. </w:t>
      </w:r>
      <w:r>
        <w:rPr>
          <w:rFonts w:ascii="Times New Roman" w:hAnsi="Times New Roman" w:cs="Times New Roman"/>
          <w:sz w:val="28"/>
          <w:szCs w:val="28"/>
        </w:rPr>
        <w:t>Положение об уборке территории</w:t>
      </w:r>
    </w:p>
    <w:p w:rsidR="00C40B05" w:rsidRDefault="00E968A1">
      <w:pPr>
        <w:jc w:val="both"/>
        <w:rPr>
          <w:rFonts w:ascii="Times New Roman" w:hAnsi="Times New Roman" w:cs="Times New Roman"/>
          <w:b/>
        </w:rPr>
      </w:pPr>
      <w:r>
        <w:rPr>
          <w:rFonts w:ascii="Times New Roman" w:hAnsi="Times New Roman" w:cs="Times New Roman"/>
          <w:sz w:val="28"/>
          <w:szCs w:val="28"/>
          <w:lang w:bidi="ar-SA"/>
        </w:rPr>
        <w:t xml:space="preserve">Приложение И. </w:t>
      </w:r>
      <w:r>
        <w:rPr>
          <w:rFonts w:ascii="Times New Roman" w:hAnsi="Times New Roman" w:cs="Times New Roman"/>
          <w:sz w:val="28"/>
          <w:szCs w:val="28"/>
        </w:rPr>
        <w:t>Порядок содержания элементов благоустройства</w:t>
      </w:r>
    </w:p>
    <w:p w:rsidR="00C40B05" w:rsidRDefault="00C40B05">
      <w:pPr>
        <w:pStyle w:val="1"/>
        <w:spacing w:after="0"/>
        <w:jc w:val="both"/>
        <w:rPr>
          <w:rFonts w:cs="Times New Roman"/>
          <w:b w:val="0"/>
          <w:bCs w:val="0"/>
          <w:color w:val="000000" w:themeColor="text1"/>
          <w:szCs w:val="24"/>
        </w:rPr>
      </w:pPr>
    </w:p>
    <w:p w:rsidR="00C40B05" w:rsidRDefault="00E968A1">
      <w:pPr>
        <w:rPr>
          <w:rFonts w:ascii="Times New Roman" w:eastAsia="Times New Roman" w:hAnsi="Times New Roman" w:cs="Times New Roman"/>
          <w:color w:val="000000" w:themeColor="text1"/>
          <w:lang w:bidi="ar-SA"/>
        </w:rPr>
      </w:pPr>
      <w:r>
        <w:br w:type="page"/>
      </w:r>
    </w:p>
    <w:p w:rsidR="00C40B05" w:rsidRDefault="00E968A1">
      <w:pPr>
        <w:pStyle w:val="1"/>
        <w:spacing w:after="0"/>
        <w:jc w:val="right"/>
        <w:rPr>
          <w:rFonts w:cs="Times New Roman"/>
          <w:b w:val="0"/>
          <w:bCs w:val="0"/>
          <w:color w:val="000000" w:themeColor="text1"/>
          <w:szCs w:val="24"/>
        </w:rPr>
      </w:pPr>
      <w:bookmarkStart w:id="37" w:name="_Toc37759143"/>
      <w:r>
        <w:rPr>
          <w:rFonts w:cs="Times New Roman"/>
          <w:b w:val="0"/>
          <w:bCs w:val="0"/>
          <w:color w:val="000000" w:themeColor="text1"/>
          <w:szCs w:val="24"/>
        </w:rPr>
        <w:lastRenderedPageBreak/>
        <w:t xml:space="preserve">ПРИЛОЖЕНИЕ </w:t>
      </w:r>
      <w:bookmarkEnd w:id="37"/>
      <w:r>
        <w:rPr>
          <w:rFonts w:cs="Times New Roman"/>
          <w:b w:val="0"/>
          <w:bCs w:val="0"/>
          <w:color w:val="000000" w:themeColor="text1"/>
          <w:szCs w:val="24"/>
        </w:rPr>
        <w:t>А</w:t>
      </w:r>
    </w:p>
    <w:p w:rsidR="00C40B05" w:rsidRDefault="00E968A1">
      <w:pPr>
        <w:spacing w:before="120" w:after="120"/>
        <w:jc w:val="center"/>
        <w:outlineLvl w:val="0"/>
        <w:rPr>
          <w:rFonts w:ascii="Times New Roman" w:eastAsia="Times New Roman" w:hAnsi="Times New Roman" w:cs="Times New Roman"/>
          <w:b/>
          <w:bCs/>
          <w:lang w:bidi="ar-SA"/>
        </w:rPr>
      </w:pPr>
      <w:r>
        <w:rPr>
          <w:rFonts w:ascii="Times New Roman" w:eastAsia="Times New Roman" w:hAnsi="Times New Roman" w:cs="Times New Roman"/>
          <w:b/>
          <w:bCs/>
          <w:lang w:bidi="ar-SA"/>
        </w:rPr>
        <w:t>ХАРАКТЕРИСТИКИ ОЗЕЛЕНЕНИЯ</w:t>
      </w:r>
      <w:bookmarkStart w:id="38" w:name="_Toc37759144"/>
      <w:bookmarkEnd w:id="38"/>
      <w:r>
        <w:rPr>
          <w:rFonts w:ascii="Times New Roman" w:eastAsia="Times New Roman" w:hAnsi="Times New Roman" w:cs="Times New Roman"/>
          <w:b/>
          <w:bCs/>
          <w:lang w:bidi="ar-SA"/>
        </w:rPr>
        <w:t xml:space="preserve"> ТЕРРИТОРИИ</w:t>
      </w:r>
    </w:p>
    <w:p w:rsidR="00C40B05" w:rsidRDefault="00E968A1">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А.1</w:t>
      </w:r>
      <w:r>
        <w:rPr>
          <w:rFonts w:ascii="Times New Roman" w:hAnsi="Times New Roman" w:cs="Times New Roman"/>
          <w:color w:val="000000" w:themeColor="text1"/>
          <w:sz w:val="28"/>
          <w:szCs w:val="28"/>
        </w:rPr>
        <w:tab/>
      </w:r>
    </w:p>
    <w:p w:rsidR="00C40B05" w:rsidRDefault="00E968A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Максимальное количество деревьев и кустарников на 1 га озелененной </w:t>
      </w:r>
    </w:p>
    <w:p w:rsidR="00C40B05" w:rsidRDefault="00E968A1">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территории </w:t>
      </w:r>
      <w:r>
        <w:rPr>
          <w:rFonts w:ascii="Times New Roman" w:hAnsi="Times New Roman" w:cs="Times New Roman"/>
          <w:color w:val="000000" w:themeColor="text1"/>
        </w:rPr>
        <w:t>количество штук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4174"/>
        <w:gridCol w:w="3388"/>
        <w:gridCol w:w="2392"/>
      </w:tblGrid>
      <w:tr w:rsidR="00C40B05">
        <w:trPr>
          <w:tblHeade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Типы объектов</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Деревья</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Кустарники</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общего пользования</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Парки общегородские и районные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120-170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800-1000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Скверы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100-130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1000-1300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Бульвары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200-300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1200-1300</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на участках застройки</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жилой застройки</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100-120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400-480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детских садов и яслей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160-200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640-800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школ</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140-180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560-720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Спортивные комплексы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100-130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400-520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Больницы и лечебные учреждения</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180-250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720-1000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промышленных предприятий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150-180*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600-720</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специального назначения</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Улицы, набережные**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150-180</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600-720</w:t>
            </w:r>
          </w:p>
        </w:tc>
      </w:tr>
      <w:tr w:rsidR="00C40B05">
        <w:trPr>
          <w:jc w:val="center"/>
        </w:trPr>
        <w:tc>
          <w:tcPr>
            <w:tcW w:w="41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Санитарно-защитные зоны</w:t>
            </w:r>
          </w:p>
        </w:tc>
        <w:tc>
          <w:tcPr>
            <w:tcW w:w="576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В зависимости от процента озеленения зоны</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spacing w:before="120"/>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 В зависимости от профиля предприятия.</w:t>
            </w:r>
          </w:p>
          <w:p w:rsidR="00C40B05" w:rsidRDefault="00E968A1">
            <w:pPr>
              <w:jc w:val="both"/>
              <w:rPr>
                <w:rFonts w:ascii="Times New Roman" w:hAnsi="Times New Roman" w:cs="Times New Roman"/>
                <w:color w:val="000000" w:themeColor="text1"/>
                <w:szCs w:val="16"/>
              </w:rPr>
            </w:pPr>
            <w:bookmarkStart w:id="39" w:name="TO0000013"/>
            <w:bookmarkEnd w:id="39"/>
            <w:r>
              <w:rPr>
                <w:rFonts w:ascii="Times New Roman" w:hAnsi="Times New Roman" w:cs="Times New Roman"/>
                <w:color w:val="000000" w:themeColor="text1"/>
                <w:szCs w:val="16"/>
              </w:rPr>
              <w:t>** На 1 км при условии допустимости насаждений.</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А.2.</w:t>
      </w:r>
    </w:p>
    <w:p w:rsidR="00C40B05" w:rsidRDefault="00E968A1">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ab/>
        <w:t xml:space="preserve">Доля цветников на озелененных территориях объектов рекреации </w:t>
      </w:r>
      <w:r>
        <w:rPr>
          <w:rFonts w:ascii="Times New Roman" w:hAnsi="Times New Roman" w:cs="Times New Roman"/>
          <w:color w:val="000000" w:themeColor="text1"/>
          <w:szCs w:val="17"/>
        </w:rPr>
        <w:t>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4091"/>
        <w:gridCol w:w="5863"/>
      </w:tblGrid>
      <w:tr w:rsidR="00C40B05">
        <w:trPr>
          <w:tblHeade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Виды объектов рекреации</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Удельный вес цветников* от площади озеленения объектов</w:t>
            </w:r>
          </w:p>
        </w:tc>
      </w:tr>
      <w:tr w:rsidR="00C40B05">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Парки</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2,0-2,5</w:t>
            </w:r>
          </w:p>
        </w:tc>
      </w:tr>
      <w:tr w:rsidR="00C40B05">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Сады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2,5-3,0</w:t>
            </w:r>
          </w:p>
        </w:tc>
      </w:tr>
      <w:tr w:rsidR="00C40B05">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Скверы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4,0-5,0</w:t>
            </w:r>
          </w:p>
        </w:tc>
      </w:tr>
      <w:tr w:rsidR="00C40B05">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Бульвары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3,0-4,0</w:t>
            </w:r>
          </w:p>
        </w:tc>
      </w:tr>
      <w:tr w:rsidR="00C40B05">
        <w:trPr>
          <w:jc w:val="center"/>
        </w:trPr>
        <w:tc>
          <w:tcPr>
            <w:tcW w:w="99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spacing w:before="120"/>
              <w:rPr>
                <w:rFonts w:ascii="Times New Roman" w:hAnsi="Times New Roman" w:cs="Times New Roman"/>
                <w:color w:val="000000" w:themeColor="text1"/>
              </w:rPr>
            </w:pPr>
            <w:bookmarkStart w:id="40" w:name="TO0000014"/>
            <w:bookmarkEnd w:id="40"/>
            <w:r>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А.3.</w:t>
      </w:r>
      <w:r>
        <w:rPr>
          <w:rFonts w:ascii="Times New Roman" w:hAnsi="Times New Roman" w:cs="Times New Roman"/>
          <w:color w:val="000000" w:themeColor="text1"/>
          <w:sz w:val="28"/>
          <w:szCs w:val="28"/>
        </w:rPr>
        <w:tab/>
      </w:r>
    </w:p>
    <w:p w:rsidR="00C40B05" w:rsidRDefault="00E968A1">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Обеспеченность озелененными территориями участков общественной, жилой, производственной застройки </w:t>
      </w:r>
      <w:r>
        <w:rPr>
          <w:rFonts w:ascii="Times New Roman" w:hAnsi="Times New Roman" w:cs="Times New Roman"/>
          <w:color w:val="000000" w:themeColor="text1"/>
          <w:szCs w:val="14"/>
        </w:rPr>
        <w:t>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5080"/>
        <w:gridCol w:w="4874"/>
      </w:tblGrid>
      <w:tr w:rsidR="00C40B05">
        <w:trPr>
          <w:tblHeade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Территории озеленения</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детских садов-яслей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Не менее 50</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школ</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больниц</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50-65</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культурно-просветительных учреждений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20-30</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территории ВУЗов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30-40</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техникумов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профтехучилищ</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жилой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40-60</w:t>
            </w:r>
          </w:p>
        </w:tc>
      </w:tr>
      <w:tr w:rsidR="00C40B05">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Участки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10-15*</w:t>
            </w:r>
          </w:p>
        </w:tc>
      </w:tr>
      <w:tr w:rsidR="00C40B05">
        <w:trPr>
          <w:jc w:val="center"/>
        </w:trPr>
        <w:tc>
          <w:tcPr>
            <w:tcW w:w="99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bookmarkStart w:id="41" w:name="TO0000015"/>
            <w:bookmarkEnd w:id="41"/>
            <w:r>
              <w:rPr>
                <w:rFonts w:ascii="Times New Roman" w:hAnsi="Times New Roman" w:cs="Times New Roman"/>
                <w:color w:val="000000" w:themeColor="text1"/>
                <w:szCs w:val="16"/>
              </w:rPr>
              <w:t>* В зависимости от отраслевой направленности производства.</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А.4.</w:t>
      </w:r>
    </w:p>
    <w:p w:rsidR="00C40B05" w:rsidRDefault="00E968A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C40B05" w:rsidRDefault="00E968A1">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на территории города </w:t>
      </w:r>
      <w:r>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5124"/>
        <w:gridCol w:w="2654"/>
        <w:gridCol w:w="2176"/>
      </w:tblGrid>
      <w:tr w:rsidR="00C40B05">
        <w:trPr>
          <w:tblHeader/>
          <w:jc w:val="center"/>
        </w:trPr>
        <w:tc>
          <w:tcPr>
            <w:tcW w:w="510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7"/>
              </w:rPr>
              <w:t>Ингредиент</w:t>
            </w: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Фитотоксичные ПДК</w:t>
            </w:r>
          </w:p>
        </w:tc>
      </w:tr>
      <w:tr w:rsidR="00C40B05">
        <w:trPr>
          <w:tblHeader/>
          <w:jc w:val="center"/>
        </w:trPr>
        <w:tc>
          <w:tcPr>
            <w:tcW w:w="510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C40B05">
            <w:pPr>
              <w:rPr>
                <w:rFonts w:ascii="Times New Roman" w:hAnsi="Times New Roman" w:cs="Times New Roman"/>
                <w:color w:val="000000" w:themeColor="text1"/>
              </w:rPr>
            </w:pP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Максимальные разовые</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Среднесуточные</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7"/>
              </w:rPr>
              <w:t>Диоксид серы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0,100</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7"/>
              </w:rPr>
              <w:t>Диоксид азота</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0,09</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7"/>
              </w:rPr>
              <w:t>Аммиак</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0,35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0,17</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7"/>
              </w:rPr>
              <w:t>Озон</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0,47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0,24</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Углеводороды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0,65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0,14</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Угарный газ</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3,3</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Бенз(а)пирен</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0,0001</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Бензол</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0,1</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Взвешенные вещества (пром. пыль, цемент)</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Сероводород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0,008</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0,008</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Формальдегид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0,003</w:t>
            </w:r>
          </w:p>
        </w:tc>
      </w:tr>
      <w:tr w:rsidR="00C40B05">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Хлор</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0,025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0,015</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А.5</w:t>
      </w:r>
      <w:r>
        <w:rPr>
          <w:rFonts w:ascii="Times New Roman" w:hAnsi="Times New Roman" w:cs="Times New Roman"/>
          <w:color w:val="000000" w:themeColor="text1"/>
          <w:sz w:val="28"/>
          <w:szCs w:val="28"/>
        </w:rPr>
        <w:tab/>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5916"/>
        <w:gridCol w:w="2013"/>
        <w:gridCol w:w="2025"/>
      </w:tblGrid>
      <w:tr w:rsidR="00C40B05">
        <w:trPr>
          <w:tblHeade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Полоса зеленых насаждений</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Ширина полосы, м</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 xml:space="preserve">Снижение уровня звука </w:t>
            </w:r>
            <w:r>
              <w:rPr>
                <w:rFonts w:ascii="Times New Roman" w:hAnsi="Times New Roman" w:cs="Times New Roman"/>
                <w:color w:val="000000" w:themeColor="text1"/>
                <w:szCs w:val="15"/>
                <w:lang w:val="en-US"/>
              </w:rPr>
              <w:t>L</w:t>
            </w:r>
            <w:r>
              <w:rPr>
                <w:rFonts w:ascii="Times New Roman" w:hAnsi="Times New Roman" w:cs="Times New Roman"/>
                <w:color w:val="000000" w:themeColor="text1"/>
                <w:szCs w:val="15"/>
              </w:rPr>
              <w:t>Азел. в дБА</w:t>
            </w:r>
          </w:p>
        </w:tc>
      </w:tr>
      <w:tr w:rsidR="00C40B05">
        <w:trP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Однорядная или шахматная посадка</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10-15</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r>
      <w:tr w:rsidR="00C40B05">
        <w:trP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То же</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16-20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5-8</w:t>
            </w:r>
          </w:p>
        </w:tc>
      </w:tr>
      <w:tr w:rsidR="00C40B05">
        <w:trP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Двухрядная при расстояниях между рядами 3-5 м; ряды аналогичны однорядной посадке</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21-25</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8-10</w:t>
            </w:r>
          </w:p>
        </w:tc>
      </w:tr>
      <w:tr w:rsidR="00C40B05">
        <w:trPr>
          <w:jc w:val="center"/>
        </w:trPr>
        <w:tc>
          <w:tcPr>
            <w:tcW w:w="589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5"/>
              </w:rPr>
              <w:t>Двух- или трехрядная при расстояниях между рядами 3 м; ряды аналогичны однорядной посадке</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26-30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10-12</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bookmarkStart w:id="42" w:name="TO0000017"/>
            <w:bookmarkEnd w:id="42"/>
            <w:r>
              <w:rPr>
                <w:rFonts w:ascii="Times New Roman" w:hAnsi="Times New Roman" w:cs="Times New Roman"/>
                <w:color w:val="000000" w:themeColor="text1"/>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А.6</w:t>
      </w:r>
      <w:r>
        <w:rPr>
          <w:rFonts w:ascii="Times New Roman" w:hAnsi="Times New Roman" w:cs="Times New Roman"/>
          <w:color w:val="000000" w:themeColor="text1"/>
          <w:sz w:val="28"/>
          <w:szCs w:val="28"/>
        </w:rPr>
        <w:tab/>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2476"/>
        <w:gridCol w:w="1183"/>
        <w:gridCol w:w="1465"/>
        <w:gridCol w:w="1323"/>
        <w:gridCol w:w="2068"/>
        <w:gridCol w:w="1439"/>
      </w:tblGrid>
      <w:tr w:rsidR="00C40B05">
        <w:trPr>
          <w:tblHeader/>
          <w:jc w:val="center"/>
        </w:trPr>
        <w:tc>
          <w:tcPr>
            <w:tcW w:w="24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Название растений</w:t>
            </w:r>
          </w:p>
        </w:tc>
        <w:tc>
          <w:tcPr>
            <w:tcW w:w="7452"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Предложения по использованию в следующих категориях насаждений</w:t>
            </w:r>
          </w:p>
        </w:tc>
      </w:tr>
      <w:tr w:rsidR="00C40B05">
        <w:trPr>
          <w:tblHeader/>
          <w:jc w:val="center"/>
        </w:trPr>
        <w:tc>
          <w:tcPr>
            <w:tcW w:w="24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C40B05">
            <w:pPr>
              <w:rPr>
                <w:rFonts w:ascii="Times New Roman" w:hAnsi="Times New Roman" w:cs="Times New Roman"/>
                <w:color w:val="000000" w:themeColor="text1"/>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сады, парки</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скверы, бульвары</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улицы и дороги</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внутриквартальные</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специальные</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3</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r>
      <w:tr w:rsidR="00C40B05">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Деревья</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Ель колючая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Лиственница русская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Туя западная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Белая акация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Береза повислая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даурский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колючий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кроваво-красный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lastRenderedPageBreak/>
              <w:t>Боярышник Максимовича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полумягкий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приречный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Вишня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Вяз гладкий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Вяз приземистый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Груша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маг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Груша уссурийская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Дуб красный (северный)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Дуб черешчатый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Жостер слабительный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белая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ломкая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ломкая (ф. шаровидная)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Гиннала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остролистный и его формы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i/>
                <w:iCs/>
                <w:color w:val="000000" w:themeColor="text1"/>
                <w:szCs w:val="13"/>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серебристый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татарский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Конский каштан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Липа голландская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Липа мелколистная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Липа крупнолистная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 xml:space="preserve">+ </w:t>
            </w:r>
            <w:r>
              <w:rPr>
                <w:rFonts w:ascii="Times New Roman" w:hAnsi="Times New Roman" w:cs="Times New Roman"/>
                <w:color w:val="000000" w:themeColor="text1"/>
                <w:szCs w:val="15"/>
                <w:lang w:val="en-US"/>
              </w:rPr>
              <w:t>c</w:t>
            </w:r>
            <w:r>
              <w:rPr>
                <w:rFonts w:ascii="Times New Roman" w:hAnsi="Times New Roman" w:cs="Times New Roman"/>
                <w:color w:val="000000" w:themeColor="text1"/>
                <w:szCs w:val="15"/>
              </w:rPr>
              <w:t>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Лох узколистный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Орех маньчжурский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Рябина гибридная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Рябина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Рябина обыкновенная (ф. плакучая)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для улиц)</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бальзамический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белый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берлинский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2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канадский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китайский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советский (ф. пирамидальный)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черный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9"/>
              </w:rPr>
              <w:t>+ с огр.</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Черемуха Маака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 xml:space="preserve">Черемуха </w:t>
            </w:r>
            <w:r>
              <w:rPr>
                <w:rFonts w:ascii="Times New Roman" w:hAnsi="Times New Roman" w:cs="Times New Roman"/>
                <w:color w:val="000000" w:themeColor="text1"/>
                <w:szCs w:val="16"/>
              </w:rPr>
              <w:lastRenderedPageBreak/>
              <w:t>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lastRenderedPageBreak/>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lastRenderedPageBreak/>
              <w:t>Яблоня домашняя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Яблоня Недзведского</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Яблоня ягодная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9"/>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Ясень пенсильванский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Ясень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r>
      <w:tr w:rsidR="00C40B05">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6"/>
              </w:rPr>
              <w:t>Кустарники</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обыкновенный (ф. пурпурный)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Тунберга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Бирючина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Вишня войлочная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Дерен белый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Карагана древовидная (желтая акация)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Карагана кустарник</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Кизильник обыкновенный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C40B05">
            <w:pPr>
              <w:jc w:val="center"/>
              <w:rPr>
                <w:rFonts w:ascii="Times New Roman" w:hAnsi="Times New Roman" w:cs="Times New Roman"/>
                <w:color w:val="000000" w:themeColor="text1"/>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Жимолость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Ирга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Калина гордовина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Калина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Кизильник блестящий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Пузыреплодник калинолистный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C40B05">
            <w:pPr>
              <w:jc w:val="center"/>
              <w:rPr>
                <w:rFonts w:ascii="Times New Roman" w:hAnsi="Times New Roman" w:cs="Times New Roman"/>
                <w:color w:val="000000" w:themeColor="text1"/>
              </w:rPr>
            </w:pP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C40B05">
            <w:pPr>
              <w:jc w:val="center"/>
              <w:rPr>
                <w:rFonts w:ascii="Times New Roman" w:hAnsi="Times New Roman" w:cs="Times New Roman"/>
                <w:color w:val="000000" w:themeColor="text1"/>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C40B05">
            <w:pPr>
              <w:jc w:val="center"/>
              <w:rPr>
                <w:rFonts w:ascii="Times New Roman" w:hAnsi="Times New Roman" w:cs="Times New Roman"/>
                <w:color w:val="000000" w:themeColor="text1"/>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Роза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+с огр.</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Сирень венгерская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Сирень обыкновенная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 xml:space="preserve">+ </w:t>
            </w:r>
            <w:r>
              <w:rPr>
                <w:rFonts w:ascii="Times New Roman" w:hAnsi="Times New Roman" w:cs="Times New Roman"/>
                <w:color w:val="000000" w:themeColor="text1"/>
                <w:szCs w:val="16"/>
              </w:rPr>
              <w:t>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Смородина альпийская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Смородина золотистая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vertAlign w:val="superscript"/>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Снежноягодник белый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Спирея (различные виды)</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Форзиция</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Чубушник венечный</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Лианы</w:t>
            </w:r>
          </w:p>
        </w:tc>
      </w:tr>
      <w:tr w:rsidR="00C40B05">
        <w:trPr>
          <w:jc w:val="center"/>
        </w:trPr>
        <w:tc>
          <w:tcPr>
            <w:tcW w:w="24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6"/>
              </w:rPr>
              <w:t>Девичий виноград</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41"/>
              </w:rPr>
              <w:t>+</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C40B05">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Примечания:</w:t>
            </w:r>
          </w:p>
          <w:p w:rsidR="00C40B05" w:rsidRDefault="00E968A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Сокращения в таблице: с огр. - с ограничением; скв. - сквер, ул. - улицы, бульв. – бульвар.</w:t>
            </w:r>
          </w:p>
          <w:p w:rsidR="00C40B05" w:rsidRDefault="00E968A1">
            <w:pPr>
              <w:jc w:val="both"/>
              <w:rPr>
                <w:rFonts w:ascii="Times New Roman" w:hAnsi="Times New Roman" w:cs="Times New Roman"/>
                <w:color w:val="000000" w:themeColor="text1"/>
                <w:lang w:bidi="ar-SA"/>
              </w:rPr>
            </w:pPr>
            <w:r>
              <w:rPr>
                <w:rFonts w:ascii="Times New Roman" w:hAnsi="Times New Roman" w:cs="Times New Roman"/>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Pr>
                <w:rFonts w:ascii="Times New Roman" w:hAnsi="Times New Roman" w:cs="Times New Roman"/>
                <w:lang w:bidi="ar-SA"/>
              </w:rPr>
              <w:t>онография / Б.Л. Козловский, Т. К. Огородникова, М. В. Куропятников, О. И. Федоринова – Ростов н/Д: Изд-во ЮФУ, 2009. – 416 с.</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Таблица А.6.1 </w:t>
      </w:r>
      <w:r>
        <w:rPr>
          <w:rFonts w:ascii="Times New Roman" w:hAnsi="Times New Roman" w:cs="Times New Roman"/>
          <w:color w:val="000000" w:themeColor="text1"/>
          <w:sz w:val="28"/>
          <w:szCs w:val="28"/>
        </w:rPr>
        <w:tab/>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40" w:type="dxa"/>
        </w:tblCellMar>
        <w:tblLook w:val="0000"/>
      </w:tblPr>
      <w:tblGrid>
        <w:gridCol w:w="3756"/>
        <w:gridCol w:w="1320"/>
        <w:gridCol w:w="1786"/>
        <w:gridCol w:w="1322"/>
        <w:gridCol w:w="1785"/>
      </w:tblGrid>
      <w:tr w:rsidR="00C40B05">
        <w:trPr>
          <w:trHeight w:val="20"/>
          <w:jc w:val="center"/>
        </w:trPr>
        <w:tc>
          <w:tcPr>
            <w:tcW w:w="373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Наименование растения</w:t>
            </w:r>
          </w:p>
        </w:tc>
        <w:tc>
          <w:tcPr>
            <w:tcW w:w="6183" w:type="dxa"/>
            <w:gridSpan w:val="4"/>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Вид озеленения</w:t>
            </w:r>
          </w:p>
        </w:tc>
      </w:tr>
      <w:tr w:rsidR="00C40B05">
        <w:trPr>
          <w:trHeight w:val="20"/>
          <w:jc w:val="center"/>
        </w:trPr>
        <w:tc>
          <w:tcPr>
            <w:tcW w:w="3738"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40B05" w:rsidRDefault="00C40B05">
            <w:pPr>
              <w:rPr>
                <w:rFonts w:ascii="Times New Roman" w:hAnsi="Times New Roman" w:cs="Times New Roman"/>
                <w:color w:val="000000" w:themeColor="text1"/>
              </w:rPr>
            </w:pPr>
          </w:p>
        </w:tc>
        <w:tc>
          <w:tcPr>
            <w:tcW w:w="3091"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Крышное</w:t>
            </w:r>
          </w:p>
        </w:tc>
        <w:tc>
          <w:tcPr>
            <w:tcW w:w="3092" w:type="dxa"/>
            <w:gridSpan w:val="2"/>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Вертикальное</w:t>
            </w:r>
          </w:p>
        </w:tc>
      </w:tr>
      <w:tr w:rsidR="00C40B05">
        <w:trPr>
          <w:trHeight w:val="20"/>
          <w:jc w:val="center"/>
        </w:trPr>
        <w:tc>
          <w:tcPr>
            <w:tcW w:w="3738"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40B05" w:rsidRDefault="00C40B05">
            <w:pPr>
              <w:rPr>
                <w:rFonts w:ascii="Times New Roman" w:hAnsi="Times New Roman" w:cs="Times New Roman"/>
                <w:color w:val="000000" w:themeColor="text1"/>
              </w:rPr>
            </w:pP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Стацион.</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Мобильное</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Стацион.</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Мобильное</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5</w:t>
            </w:r>
          </w:p>
        </w:tc>
      </w:tr>
      <w:tr w:rsidR="00C40B05">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Травы</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Очиток белый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Очиток гибридный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Очиток едкий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Очиток шестирябый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Пырей бескорневой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Кусты**</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Айва японская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Акация желтая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Барбарис Тунберга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Дерен белый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Калина Городовина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Можжевельник казацкий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Рододендрон даурский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Сирень венгерская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Сирень обыкновенная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Спирея (разл. виды)</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Лианы древесные</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Актинидия Аргута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Виноград амурский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Виноград пятилист.</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Древогубецкруглол.</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Жасмин лекарствен.</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вьющаяся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Брауна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каприфоль</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сизая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Тельмана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Жимолость шорохов.</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Лимонник китайский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Роза многоцветковая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C40B05">
            <w:pPr>
              <w:shd w:val="clear" w:color="auto" w:fill="FFFFFF"/>
              <w:jc w:val="center"/>
              <w:rPr>
                <w:rFonts w:ascii="Times New Roman" w:hAnsi="Times New Roman" w:cs="Times New Roman"/>
                <w:color w:val="000000" w:themeColor="text1"/>
              </w:rPr>
            </w:pP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Лианы травянистые</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Горошек душистый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Ипомея трехцветная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Клематис, ломонос</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Клематис тангутский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Княжник сибирский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Луносемянникдаур.</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Настурция большая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Тыква мелкоплодная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Фасоль огненно-крас</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Хмель обыкновенный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Деревья**</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Бархат амурский</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lastRenderedPageBreak/>
              <w:t>Груша обыкновенная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Ель колючая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Лиственница сибирс.</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Рябина обыкновенная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Черемуха Маака</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Туя западная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40B05">
        <w:trPr>
          <w:trHeight w:val="20"/>
          <w:jc w:val="center"/>
        </w:trPr>
        <w:tc>
          <w:tcPr>
            <w:tcW w:w="373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Яблоня сибирская</w:t>
            </w:r>
          </w:p>
        </w:tc>
        <w:tc>
          <w:tcPr>
            <w:tcW w:w="131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C40B05" w:rsidRDefault="00E968A1">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C40B05" w:rsidRDefault="00E968A1">
      <w:pPr>
        <w:spacing w:before="120"/>
        <w:ind w:firstLine="284"/>
        <w:jc w:val="both"/>
        <w:rPr>
          <w:rFonts w:ascii="Times New Roman" w:hAnsi="Times New Roman" w:cs="Times New Roman"/>
          <w:color w:val="000000" w:themeColor="text1"/>
        </w:rPr>
      </w:pPr>
      <w:r>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C40B05" w:rsidRDefault="00E968A1">
      <w:pPr>
        <w:ind w:firstLine="284"/>
        <w:jc w:val="both"/>
        <w:rPr>
          <w:rFonts w:ascii="Times New Roman" w:hAnsi="Times New Roman" w:cs="Times New Roman"/>
          <w:color w:val="000000" w:themeColor="text1"/>
        </w:rPr>
      </w:pPr>
      <w:r>
        <w:rPr>
          <w:rFonts w:ascii="Times New Roman" w:hAnsi="Times New Roman" w:cs="Times New Roman"/>
          <w:color w:val="000000" w:themeColor="text1"/>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А.7</w:t>
      </w:r>
      <w:r>
        <w:rPr>
          <w:rFonts w:ascii="Times New Roman" w:hAnsi="Times New Roman" w:cs="Times New Roman"/>
          <w:color w:val="000000" w:themeColor="text1"/>
          <w:sz w:val="28"/>
          <w:szCs w:val="28"/>
        </w:rPr>
        <w:tab/>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1828"/>
        <w:gridCol w:w="5174"/>
        <w:gridCol w:w="2952"/>
      </w:tblGrid>
      <w:tr w:rsidR="00C40B05">
        <w:trPr>
          <w:tblHeade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bookmarkStart w:id="43" w:name="TO0000019"/>
            <w:bookmarkEnd w:id="43"/>
            <w:r>
              <w:rPr>
                <w:rFonts w:ascii="Times New Roman" w:hAnsi="Times New Roman" w:cs="Times New Roman"/>
                <w:color w:val="000000" w:themeColor="text1"/>
                <w:szCs w:val="16"/>
              </w:rPr>
              <w:t>Наименование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Требования</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Сортировка</w:t>
            </w:r>
          </w:p>
        </w:tc>
      </w:tr>
      <w:tr w:rsidR="00C40B05">
        <w:trP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Крупномерные деревья* (Кр.д.), пересаженные дважды (2×Пер)</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по обхвату ствола (см):</w:t>
            </w:r>
          </w:p>
          <w:p w:rsidR="00C40B05" w:rsidRDefault="00E968A1">
            <w:pPr>
              <w:spacing w:after="120"/>
              <w:rPr>
                <w:rFonts w:ascii="Times New Roman" w:hAnsi="Times New Roman" w:cs="Times New Roman"/>
                <w:color w:val="000000" w:themeColor="text1"/>
              </w:rPr>
            </w:pPr>
            <w:r>
              <w:rPr>
                <w:rFonts w:ascii="Times New Roman" w:hAnsi="Times New Roman" w:cs="Times New Roman"/>
                <w:color w:val="000000" w:themeColor="text1"/>
                <w:szCs w:val="14"/>
              </w:rPr>
              <w:t>8-10**, 10**-12</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Количество растений при транспортировке в пучках:</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не более 5</w:t>
            </w:r>
          </w:p>
        </w:tc>
      </w:tr>
      <w:tr w:rsidR="00C40B05">
        <w:trP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ascii="Times New Roman" w:hAnsi="Times New Roman" w:cs="Times New Roman"/>
                <w:i/>
                <w:iCs/>
                <w:color w:val="000000" w:themeColor="text1"/>
                <w:szCs w:val="14"/>
              </w:rPr>
              <w:t xml:space="preserve">Робиния псевдоакация). </w:t>
            </w:r>
            <w:r>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по обхвату ствола (см):</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10-12, 12-14, 14-16, 16-18, 18-20, 20-25</w:t>
            </w:r>
          </w:p>
          <w:p w:rsidR="00C40B05" w:rsidRDefault="00E968A1">
            <w:pPr>
              <w:spacing w:after="120"/>
              <w:rPr>
                <w:rFonts w:ascii="Times New Roman" w:hAnsi="Times New Roman" w:cs="Times New Roman"/>
                <w:color w:val="000000" w:themeColor="text1"/>
                <w:szCs w:val="14"/>
              </w:rPr>
            </w:pPr>
            <w:r>
              <w:rPr>
                <w:rFonts w:ascii="Times New Roman" w:hAnsi="Times New Roman" w:cs="Times New Roman"/>
                <w:color w:val="000000" w:themeColor="text1"/>
                <w:szCs w:val="14"/>
              </w:rPr>
              <w:t>и далее с интервалом 5 см, при обхвате более 50 см - с интервалом 10 см.</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Ширина кроны в см:</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60-100, 100-150, 150-200, 200-300, 300-400, 400-600</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Общая высота в см: </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выше 300 см с интервалом 100 см</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выше 500 см с интервалом 200 см</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 xml:space="preserve">выше 900 см с интервалом </w:t>
            </w:r>
            <w:r>
              <w:rPr>
                <w:rFonts w:ascii="Times New Roman" w:hAnsi="Times New Roman" w:cs="Times New Roman"/>
                <w:color w:val="000000" w:themeColor="text1"/>
                <w:szCs w:val="14"/>
              </w:rPr>
              <w:lastRenderedPageBreak/>
              <w:t>300 см</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C40B05">
        <w:trP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lastRenderedPageBreak/>
              <w:t>Аллейные деревья (Кр.д. для озеленения улиц)</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как для Кр.д (3×Пер)</w:t>
            </w:r>
          </w:p>
        </w:tc>
      </w:tr>
      <w:tr w:rsidR="00C40B05">
        <w:trPr>
          <w:jc w:val="center"/>
        </w:trPr>
        <w:tc>
          <w:tcPr>
            <w:tcW w:w="18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Кр.д с шарообразной и плакучей формой кроны</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как для Кр.д (3×Пер)</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C40B05" w:rsidRDefault="00C40B05">
      <w:pPr>
        <w:pStyle w:val="1"/>
        <w:spacing w:after="0"/>
        <w:jc w:val="right"/>
        <w:rPr>
          <w:rFonts w:cs="Times New Roman"/>
          <w:b w:val="0"/>
          <w:bCs w:val="0"/>
          <w:color w:val="000000" w:themeColor="text1"/>
          <w:szCs w:val="24"/>
        </w:rPr>
      </w:pPr>
      <w:bookmarkStart w:id="44" w:name="TO00000191"/>
      <w:bookmarkEnd w:id="44"/>
    </w:p>
    <w:p w:rsidR="00C40B05" w:rsidRDefault="00E968A1">
      <w:pPr>
        <w:rPr>
          <w:rFonts w:ascii="Times New Roman" w:eastAsia="Times New Roman" w:hAnsi="Times New Roman" w:cs="Times New Roman"/>
          <w:color w:val="000000" w:themeColor="text1"/>
          <w:lang w:bidi="ar-SA"/>
        </w:rPr>
      </w:pPr>
      <w:r>
        <w:br w:type="page"/>
      </w:r>
    </w:p>
    <w:p w:rsidR="00C40B05" w:rsidRDefault="00E968A1">
      <w:pPr>
        <w:pStyle w:val="1"/>
        <w:spacing w:after="0"/>
        <w:jc w:val="right"/>
        <w:rPr>
          <w:rFonts w:cs="Times New Roman"/>
          <w:b w:val="0"/>
          <w:bCs w:val="0"/>
          <w:color w:val="000000" w:themeColor="text1"/>
          <w:szCs w:val="24"/>
        </w:rPr>
      </w:pPr>
      <w:r>
        <w:rPr>
          <w:rFonts w:cs="Times New Roman"/>
          <w:b w:val="0"/>
          <w:bCs w:val="0"/>
          <w:color w:val="000000" w:themeColor="text1"/>
          <w:szCs w:val="24"/>
        </w:rPr>
        <w:lastRenderedPageBreak/>
        <w:t>ПРИЛОЖЕНИЕ Б</w:t>
      </w:r>
    </w:p>
    <w:p w:rsidR="00C40B05" w:rsidRDefault="00E968A1">
      <w:pPr>
        <w:pStyle w:val="1"/>
        <w:rPr>
          <w:rFonts w:cs="Times New Roman"/>
          <w:color w:val="000000" w:themeColor="text1"/>
          <w:szCs w:val="24"/>
        </w:rPr>
      </w:pPr>
      <w:bookmarkStart w:id="45" w:name="_Toc37759150"/>
      <w:r>
        <w:rPr>
          <w:rFonts w:cs="Times New Roman"/>
          <w:color w:val="000000" w:themeColor="text1"/>
          <w:sz w:val="28"/>
          <w:szCs w:val="28"/>
        </w:rPr>
        <w:t>ПРИ</w:t>
      </w:r>
      <w:bookmarkEnd w:id="45"/>
      <w:r>
        <w:rPr>
          <w:rFonts w:cs="Times New Roman"/>
          <w:color w:val="000000" w:themeColor="text1"/>
          <w:szCs w:val="24"/>
        </w:rPr>
        <w:t>ЕМЫ БЛАГОУСТРОЙСТВА НА ТЕРРИТОРИЯХ РЕКРЕАЦИОННОГО НАЗНАЧЕНИЯ</w:t>
      </w:r>
    </w:p>
    <w:p w:rsidR="00C40B05" w:rsidRDefault="00E968A1">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Б</w:t>
      </w:r>
      <w:r>
        <w:rPr>
          <w:rFonts w:ascii="Times New Roman" w:hAnsi="Times New Roman" w:cs="Times New Roman"/>
          <w:color w:val="000000" w:themeColor="text1"/>
          <w:sz w:val="28"/>
          <w:szCs w:val="28"/>
        </w:rPr>
        <w:t xml:space="preserve">.1 </w:t>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1791"/>
        <w:gridCol w:w="909"/>
        <w:gridCol w:w="2619"/>
        <w:gridCol w:w="4635"/>
      </w:tblGrid>
      <w:tr w:rsidR="00C40B05">
        <w:trPr>
          <w:tblHeade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Типы аллей и дорог</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Ширина (м)</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Назначение</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Приемы благоустройства</w:t>
            </w:r>
          </w:p>
        </w:tc>
      </w:tr>
      <w:tr w:rsidR="00C40B05">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Основные пешеходные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6-9</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Устройство зеленых разделительных полос шириной порядка 2 м, через каждые 25-30 м - проходы. </w:t>
            </w:r>
          </w:p>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Обрезка ветвей на высоту 2,5 м.</w:t>
            </w:r>
          </w:p>
        </w:tc>
      </w:tr>
      <w:tr w:rsidR="00C40B05">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Второстепенные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3-4,5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C40B05">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Дополнительные пешеходные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C40B05">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Тропы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0,75-1,0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Трассируется по крутым склонам, через чаши, овраги, ручьи.</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Покрытие: грунтовое естественное.</w:t>
            </w:r>
          </w:p>
        </w:tc>
      </w:tr>
      <w:tr w:rsidR="00C40B05">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Велосипедные дорожки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1,5-2,25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Велосипедные прогулки</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Трассирование замкнутое (кольцевое, петельное, восьмерочное). </w:t>
            </w:r>
          </w:p>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Надлежит устройство пункта техобслуживания. </w:t>
            </w:r>
          </w:p>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Покрытие твердое. </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Обрезка ветвей на высоту 2,5 м.</w:t>
            </w:r>
          </w:p>
        </w:tc>
      </w:tr>
      <w:tr w:rsidR="00C40B05">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Дороги для конной езды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4,0-6,0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Наибольшие продольные уклоны до 60 ‰.</w:t>
            </w:r>
          </w:p>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Обрезка ветвей на высоту 4 м.</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Покрытие: грунтовое улучшенное.</w:t>
            </w:r>
          </w:p>
        </w:tc>
      </w:tr>
      <w:tr w:rsidR="00C40B05">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t>Автомобильная дорога (парквей)</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4,5-7,0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lastRenderedPageBreak/>
              <w:t>Допускается проезд эксплуатационного транспорта</w:t>
            </w:r>
          </w:p>
        </w:tc>
        <w:tc>
          <w:tcPr>
            <w:tcW w:w="46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lastRenderedPageBreak/>
              <w:t>Трассируется по периферии лесопарка в стороне от пешеходных коммуникаций. Наибольший продольный уклон 70 ‰.</w:t>
            </w:r>
          </w:p>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Макс. скорость - 40 км/час. </w:t>
            </w:r>
          </w:p>
          <w:p w:rsidR="00C40B05" w:rsidRDefault="00E968A1">
            <w:pPr>
              <w:jc w:val="both"/>
              <w:rPr>
                <w:rFonts w:ascii="Times New Roman" w:hAnsi="Times New Roman" w:cs="Times New Roman"/>
                <w:color w:val="000000" w:themeColor="text1"/>
              </w:rPr>
            </w:pPr>
            <w:r>
              <w:rPr>
                <w:rFonts w:ascii="Times New Roman" w:hAnsi="Times New Roman" w:cs="Times New Roman"/>
                <w:color w:val="000000" w:themeColor="text1"/>
                <w:szCs w:val="14"/>
              </w:rPr>
              <w:lastRenderedPageBreak/>
              <w:t>Радиусы закруглений - не менее 15 м. Покрытие: асфальтобетон, щебеночное, гравийное, обработка вяжущими, бордюрный камень.</w:t>
            </w:r>
          </w:p>
        </w:tc>
      </w:tr>
      <w:tr w:rsidR="00C40B05">
        <w:trPr>
          <w:jc w:val="center"/>
        </w:trPr>
        <w:tc>
          <w:tcPr>
            <w:tcW w:w="992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40B05" w:rsidRDefault="00E968A1">
            <w:pPr>
              <w:spacing w:before="120"/>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lastRenderedPageBreak/>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C40B05" w:rsidRDefault="00E968A1">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C40B05" w:rsidRDefault="00E968A1">
            <w:pPr>
              <w:jc w:val="both"/>
              <w:rPr>
                <w:rFonts w:ascii="Times New Roman" w:hAnsi="Times New Roman" w:cs="Times New Roman"/>
                <w:color w:val="000000" w:themeColor="text1"/>
              </w:rPr>
            </w:pPr>
            <w:bookmarkStart w:id="46" w:name="TO0000030"/>
            <w:bookmarkEnd w:id="46"/>
            <w:r>
              <w:rPr>
                <w:rFonts w:ascii="Times New Roman" w:hAnsi="Times New Roman" w:cs="Times New Roman"/>
                <w:color w:val="000000" w:themeColor="text1"/>
                <w:szCs w:val="14"/>
              </w:rPr>
              <w:t>3. Автомобильные дороги следует предусматривать в лесопарках с размером территории более 100 га.</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Б</w:t>
      </w:r>
      <w:r>
        <w:rPr>
          <w:rFonts w:ascii="Times New Roman" w:hAnsi="Times New Roman" w:cs="Times New Roman"/>
          <w:color w:val="000000" w:themeColor="text1"/>
          <w:sz w:val="28"/>
          <w:szCs w:val="28"/>
        </w:rPr>
        <w:t xml:space="preserve">.2 </w:t>
      </w:r>
    </w:p>
    <w:p w:rsidR="00C40B05" w:rsidRDefault="00E968A1">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Организация площадок городского парка </w:t>
      </w:r>
      <w:r>
        <w:rPr>
          <w:rFonts w:ascii="Times New Roman" w:hAnsi="Times New Roman" w:cs="Times New Roman"/>
          <w:color w:val="000000" w:themeColor="text1"/>
          <w:szCs w:val="16"/>
        </w:rPr>
        <w:t>в кв. метрах</w:t>
      </w:r>
    </w:p>
    <w:tbl>
      <w:tblPr>
        <w:tblW w:w="5000" w:type="pc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tblCellMar>
        <w:tblLook w:val="0000"/>
      </w:tblPr>
      <w:tblGrid>
        <w:gridCol w:w="1693"/>
        <w:gridCol w:w="2276"/>
        <w:gridCol w:w="3245"/>
        <w:gridCol w:w="1497"/>
        <w:gridCol w:w="1346"/>
      </w:tblGrid>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Парковые площади и площадки</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Назначение</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Элементы благоустройства</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Размеры (кв.м)</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Мин. норма на посетителя (кв.м)</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Основные площадки</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С учетом пропускной способности отходящих от входа аллей</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1,5</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Площади массовых мероприятий</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1200-5000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1,0- 2,5</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Площадки отдыха, лужайки</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В различных частях парка.</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Виды площадок:</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 регулярной планировки с регулярным озеленением;</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 регулярн. планировки с обрамлением свободными группами растений;</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 xml:space="preserve">- свободной планировки с </w:t>
            </w:r>
            <w:r>
              <w:rPr>
                <w:rFonts w:ascii="Times New Roman" w:hAnsi="Times New Roman" w:cs="Times New Roman"/>
                <w:color w:val="000000" w:themeColor="text1"/>
                <w:szCs w:val="14"/>
              </w:rPr>
              <w:lastRenderedPageBreak/>
              <w:t>обрамлением свободными группами растений</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lastRenderedPageBreak/>
              <w:t>Везде: освещение, беседки, перголы, трельяжи, скамьи, урны</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На площадках-лужайках -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20-200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5-20</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lastRenderedPageBreak/>
              <w:t>Танцевальные площадки, сооружения</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Размещаются рядом с главными или второстепенными аллеями</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Освещение, ограждение, скамьи, урны.</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Покрытие: специальное.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150-500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2,0</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Игровые площадки для детей:</w:t>
            </w:r>
          </w:p>
        </w:tc>
        <w:tc>
          <w:tcPr>
            <w:tcW w:w="2245"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3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Покрытие: песчаное, грунтовое улучшенное,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jc w:val="center"/>
              <w:rPr>
                <w:rFonts w:ascii="Times New Roman" w:hAnsi="Times New Roman" w:cs="Times New Roman"/>
                <w:color w:val="000000" w:themeColor="text1"/>
              </w:rPr>
            </w:pP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jc w:val="center"/>
              <w:rPr>
                <w:rFonts w:ascii="Times New Roman" w:hAnsi="Times New Roman" w:cs="Times New Roman"/>
                <w:color w:val="000000" w:themeColor="text1"/>
              </w:rPr>
            </w:pP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 до 3 лет</w:t>
            </w:r>
          </w:p>
        </w:tc>
        <w:tc>
          <w:tcPr>
            <w:tcW w:w="2245"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rPr>
            </w:pPr>
          </w:p>
        </w:tc>
        <w:tc>
          <w:tcPr>
            <w:tcW w:w="3201"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10-100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3,0</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- 4-6 лет</w:t>
            </w:r>
          </w:p>
        </w:tc>
        <w:tc>
          <w:tcPr>
            <w:tcW w:w="2245"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rPr>
            </w:pPr>
          </w:p>
        </w:tc>
        <w:tc>
          <w:tcPr>
            <w:tcW w:w="3201"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120-300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5"/>
              </w:rPr>
              <w:t>5,0</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- 7-14 лет</w:t>
            </w:r>
          </w:p>
        </w:tc>
        <w:tc>
          <w:tcPr>
            <w:tcW w:w="2245"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rPr>
            </w:pPr>
          </w:p>
        </w:tc>
        <w:tc>
          <w:tcPr>
            <w:tcW w:w="3201"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500-2000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Игровые комплексы для детей до 14 лет</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Подвижные коллективные игры</w:t>
            </w:r>
          </w:p>
        </w:tc>
        <w:tc>
          <w:tcPr>
            <w:tcW w:w="3201"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1200-1700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15,0</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Спортивно-игровые для детей и подростков 10-17 лет, для взрослых</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150-7000</w:t>
            </w:r>
          </w:p>
        </w:tc>
        <w:tc>
          <w:tcPr>
            <w:tcW w:w="132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C40B05">
        <w:tc>
          <w:tcPr>
            <w:tcW w:w="167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Предпарковые площади с автостоянкой</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2805" w:type="dxa"/>
            <w:gridSpan w:val="2"/>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Б</w:t>
      </w:r>
      <w:r>
        <w:rPr>
          <w:rFonts w:ascii="Times New Roman" w:hAnsi="Times New Roman" w:cs="Times New Roman"/>
          <w:color w:val="000000" w:themeColor="text1"/>
          <w:sz w:val="28"/>
          <w:szCs w:val="28"/>
        </w:rPr>
        <w:t xml:space="preserve">.3. </w:t>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3774"/>
        <w:gridCol w:w="3023"/>
        <w:gridCol w:w="3157"/>
      </w:tblGrid>
      <w:tr w:rsidR="00C40B05">
        <w:trPr>
          <w:tblHeade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Наименование объектов и сооружений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Пропускная способность одного места или объекта (человек в день)</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Норма площади в кв.м на одно место или один объект</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6"/>
              </w:rPr>
              <w:t>1</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6"/>
              </w:rPr>
            </w:pPr>
            <w:r>
              <w:rPr>
                <w:rFonts w:ascii="Times New Roman" w:hAnsi="Times New Roman" w:cs="Times New Roman"/>
                <w:color w:val="000000" w:themeColor="text1"/>
                <w:szCs w:val="16"/>
              </w:rPr>
              <w:t>Аттракцион крупный*</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Малый*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250</w:t>
            </w:r>
          </w:p>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4"/>
              </w:rPr>
              <w:t>800</w:t>
            </w:r>
          </w:p>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Бассейн для плавания: открытый*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4"/>
              </w:rPr>
              <w:t>25×10</w:t>
            </w:r>
          </w:p>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50×100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Игротека*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хорового пения</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(терраса, зал) для танцев</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Открытый театр</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Летний кинотеатр (без фойе)</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1,2</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Летний цирк</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Выставочный павильон</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Открытый лекторий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3,0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0,5</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Павильон для чтения и тихих игр</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Кафе</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2,5</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lastRenderedPageBreak/>
              <w:t>Торговый киоск</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6,0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Киоск-библиотека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60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Касса*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Туалет</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1,2</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Беседки для отдыха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Водно-лыжная станция</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4,0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Физкультурно-тренажерный зал</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Летняя раздевалка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Зимняя раздевалка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Летний душ с раздевалками</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Стоянки для автомобилей**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25,0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Стоянки для велосипедов**</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12,0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Биллиардная (1 стол)</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Детский автодром*</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Каток*</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100×4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51×24</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Корт для тенниса (крытый)*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30×18</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бадминтона*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6,1×13,4</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баскетбола*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26×14</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волейбола*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18×4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19×9</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гимнастики*</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30×5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40×26</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городков*</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10×5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30×15</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дошкольников</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массовых игр</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3</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наст. тенниса (1 стол)</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2,7×1,52</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тенниса*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40×20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Поле для футбола*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24×2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4"/>
              </w:rPr>
              <w:t>90×45</w:t>
            </w:r>
          </w:p>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96×94</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Поле для хоккея с шайбой*</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60×30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Спортивное ядро, стадион*</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96×120</w:t>
            </w:r>
          </w:p>
        </w:tc>
      </w:tr>
      <w:tr w:rsidR="00C40B05">
        <w:trPr>
          <w:jc w:val="center"/>
        </w:trPr>
        <w:tc>
          <w:tcPr>
            <w:tcW w:w="37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Консультационный пункт</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6"/>
              </w:rPr>
              <w:t>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0,4</w:t>
            </w:r>
          </w:p>
        </w:tc>
      </w:tr>
      <w:tr w:rsidR="00C40B05">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6"/>
              </w:rPr>
            </w:pPr>
            <w:r>
              <w:rPr>
                <w:rFonts w:ascii="Times New Roman" w:hAnsi="Times New Roman" w:cs="Times New Roman"/>
                <w:color w:val="000000" w:themeColor="text1"/>
                <w:szCs w:val="16"/>
              </w:rPr>
              <w:t>* Норма площади дана на объект.</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6"/>
              </w:rPr>
              <w:t>** Объект расположен за границами территории парка.</w:t>
            </w:r>
          </w:p>
        </w:tc>
      </w:tr>
    </w:tbl>
    <w:p w:rsidR="00C40B05" w:rsidRDefault="00C40B05">
      <w:pPr>
        <w:pStyle w:val="1"/>
        <w:spacing w:before="240" w:after="0"/>
        <w:jc w:val="right"/>
        <w:rPr>
          <w:rFonts w:cs="Times New Roman"/>
          <w:b w:val="0"/>
          <w:bCs w:val="0"/>
          <w:color w:val="000000" w:themeColor="text1"/>
          <w:szCs w:val="24"/>
        </w:rPr>
      </w:pPr>
    </w:p>
    <w:p w:rsidR="00C40B05" w:rsidRDefault="00E968A1">
      <w:pPr>
        <w:rPr>
          <w:rFonts w:ascii="Times New Roman" w:eastAsia="Times New Roman" w:hAnsi="Times New Roman" w:cs="Times New Roman"/>
          <w:color w:val="000000" w:themeColor="text1"/>
          <w:lang w:bidi="ar-SA"/>
        </w:rPr>
      </w:pPr>
      <w:r>
        <w:br w:type="page"/>
      </w:r>
    </w:p>
    <w:p w:rsidR="00C40B05" w:rsidRDefault="00E968A1">
      <w:pPr>
        <w:pStyle w:val="1"/>
        <w:spacing w:before="240" w:after="0"/>
        <w:jc w:val="right"/>
        <w:rPr>
          <w:rFonts w:cs="Times New Roman"/>
          <w:b w:val="0"/>
          <w:bCs w:val="0"/>
          <w:color w:val="000000" w:themeColor="text1"/>
          <w:szCs w:val="24"/>
        </w:rPr>
      </w:pPr>
      <w:r>
        <w:rPr>
          <w:rFonts w:cs="Times New Roman"/>
          <w:b w:val="0"/>
          <w:bCs w:val="0"/>
          <w:color w:val="000000" w:themeColor="text1"/>
          <w:szCs w:val="24"/>
        </w:rPr>
        <w:lastRenderedPageBreak/>
        <w:t xml:space="preserve">ПРИЛОЖЕНИЕ </w:t>
      </w:r>
      <w:r>
        <w:rPr>
          <w:rFonts w:cs="Times New Roman"/>
          <w:b w:val="0"/>
          <w:bCs w:val="0"/>
          <w:color w:val="000000"/>
          <w:szCs w:val="24"/>
        </w:rPr>
        <w:t>В</w:t>
      </w:r>
    </w:p>
    <w:p w:rsidR="00C40B05" w:rsidRDefault="00E968A1">
      <w:pPr>
        <w:pStyle w:val="1"/>
        <w:rPr>
          <w:rFonts w:cs="Times New Roman"/>
          <w:color w:val="000000" w:themeColor="text1"/>
          <w:szCs w:val="24"/>
        </w:rPr>
      </w:pPr>
      <w:bookmarkStart w:id="47" w:name="_Toc37759152"/>
      <w:bookmarkEnd w:id="47"/>
      <w:r>
        <w:rPr>
          <w:rFonts w:cs="Times New Roman"/>
          <w:color w:val="000000" w:themeColor="text1"/>
          <w:szCs w:val="24"/>
        </w:rPr>
        <w:t>ПРИЕМЫ БЛАГОУСТРОЙСТВА НА ТЕРРИТОРИЯХ ПРОИЗВОДСТВЕННОГО НАЗНАЧЕНИЯ</w:t>
      </w:r>
    </w:p>
    <w:p w:rsidR="00C40B05" w:rsidRDefault="00E968A1">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В</w:t>
      </w:r>
      <w:r>
        <w:rPr>
          <w:rFonts w:ascii="Times New Roman" w:hAnsi="Times New Roman" w:cs="Times New Roman"/>
          <w:color w:val="000000" w:themeColor="text1"/>
          <w:sz w:val="28"/>
          <w:szCs w:val="28"/>
        </w:rPr>
        <w:t xml:space="preserve">.1 </w:t>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2322"/>
        <w:gridCol w:w="2860"/>
        <w:gridCol w:w="4772"/>
      </w:tblGrid>
      <w:tr w:rsidR="00C40B05">
        <w:trPr>
          <w:tblHeade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Отрасли предприятий</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Мероприятия защиты окружающей среды</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Приемы благоустройства</w:t>
            </w:r>
          </w:p>
        </w:tc>
      </w:tr>
      <w:tr w:rsidR="00C40B05">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Приборостроительная и радиоэлектронная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цехов от подсобных, складских зон и улиц;</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Устройство водоемов, фонтанов и поливочного водопровода.</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Плотные посадки защитных полос из массивов и групп.</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Рядовые посадки вдоль основных подходов.</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Предлагаемые: фруктовые деревья, цветники, розарии.</w:t>
            </w:r>
          </w:p>
        </w:tc>
      </w:tr>
      <w:tr w:rsidR="00C40B05">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Текстильная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Шумозащита</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Размещение площадок отдыха вне зоны влияния отделочных цехов.</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Озеленение вокруг отделочных цехов, обеспечивающее хорошую аэрацию.</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Сады на плоских крышах корпусов.</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C40B05">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Маслосыродельная и молочная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Защита от пыли</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Создание устойчивого газона.</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Укрупненные однопородные группы насаждений «опоясывающие» территорию со всех сторон.</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Покрытия проездов - монолитный бетон, тротуары из бетонных плит.</w:t>
            </w:r>
          </w:p>
        </w:tc>
      </w:tr>
      <w:tr w:rsidR="00C40B05">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Хлебопекарная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прилегающей территории города от производственного шума;</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Хорошее проветривание территории</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 xml:space="preserve">В предзаводской зоне - одиночные декоративные экземпляры деревьев (ель </w:t>
            </w:r>
            <w:r>
              <w:rPr>
                <w:rFonts w:ascii="Times New Roman" w:hAnsi="Times New Roman" w:cs="Times New Roman"/>
                <w:color w:val="000000" w:themeColor="text1"/>
                <w:szCs w:val="14"/>
              </w:rPr>
              <w:lastRenderedPageBreak/>
              <w:t>колючая, сизая, серебристая, клен Шведлера).</w:t>
            </w:r>
          </w:p>
        </w:tc>
      </w:tr>
      <w:tr w:rsidR="00C40B05">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lastRenderedPageBreak/>
              <w:t>Мясокомбинаты</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Защита селитебной территории от проникновения запаха;</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Защита от пыли;</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Аэрация территории</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Обыкновенный газон, ажурные древесно-кустарниковые посадки.</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Ассортимент, обладающий бактерицидными свойствами. </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Посадки для визуальной изоляции цехов</w:t>
            </w:r>
          </w:p>
        </w:tc>
      </w:tr>
      <w:tr w:rsidR="00C40B05">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Строительная промышленность</w:t>
            </w:r>
          </w:p>
        </w:tc>
        <w:tc>
          <w:tcPr>
            <w:tcW w:w="2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Снижение шума, скорости ветра и запыленности на территории;</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прилегающей территории города.</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Оживление монотонной и бесцветной среды</w:t>
            </w: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Плотные защитные посадки из больших живописных групп и массивов;</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Площадки отдыха декорируются яркими цветниками;</w:t>
            </w:r>
          </w:p>
          <w:p w:rsidR="00C40B05" w:rsidRDefault="00E968A1">
            <w:pPr>
              <w:rPr>
                <w:rFonts w:ascii="Times New Roman" w:hAnsi="Times New Roman" w:cs="Times New Roman"/>
                <w:color w:val="000000" w:themeColor="text1"/>
                <w:szCs w:val="14"/>
              </w:rPr>
            </w:pPr>
            <w:r>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C40B05" w:rsidRDefault="00E968A1">
            <w:pPr>
              <w:rPr>
                <w:rFonts w:ascii="Times New Roman" w:hAnsi="Times New Roman" w:cs="Times New Roman"/>
                <w:color w:val="000000" w:themeColor="text1"/>
              </w:rPr>
            </w:pPr>
            <w:r>
              <w:rPr>
                <w:rFonts w:ascii="Times New Roman" w:hAnsi="Times New Roman" w:cs="Times New Roman"/>
                <w:color w:val="000000" w:themeColor="text1"/>
                <w:szCs w:val="14"/>
              </w:rPr>
              <w:t>Ассортимент: клены, ясени, липы, вязы и т.п.</w:t>
            </w:r>
          </w:p>
        </w:tc>
      </w:tr>
    </w:tbl>
    <w:p w:rsidR="00C40B05" w:rsidRDefault="00C40B05">
      <w:pPr>
        <w:pStyle w:val="1"/>
        <w:spacing w:before="240" w:after="0"/>
        <w:jc w:val="right"/>
        <w:rPr>
          <w:rFonts w:cs="Times New Roman"/>
          <w:b w:val="0"/>
          <w:bCs w:val="0"/>
          <w:color w:val="000000" w:themeColor="text1"/>
          <w:szCs w:val="24"/>
        </w:rPr>
      </w:pPr>
    </w:p>
    <w:p w:rsidR="00C40B05" w:rsidRDefault="00E968A1">
      <w:pPr>
        <w:rPr>
          <w:rFonts w:ascii="Times New Roman" w:eastAsia="Times New Roman" w:hAnsi="Times New Roman" w:cs="Times New Roman"/>
          <w:color w:val="000000" w:themeColor="text1"/>
          <w:lang w:bidi="ar-SA"/>
        </w:rPr>
      </w:pPr>
      <w:r>
        <w:br w:type="page"/>
      </w:r>
    </w:p>
    <w:p w:rsidR="00C40B05" w:rsidRDefault="00E968A1">
      <w:pPr>
        <w:pStyle w:val="1"/>
        <w:spacing w:before="240" w:after="0"/>
        <w:jc w:val="right"/>
        <w:rPr>
          <w:rFonts w:cs="Times New Roman"/>
          <w:b w:val="0"/>
          <w:bCs w:val="0"/>
          <w:color w:val="000000" w:themeColor="text1"/>
          <w:szCs w:val="24"/>
        </w:rPr>
      </w:pPr>
      <w:r>
        <w:rPr>
          <w:rFonts w:cs="Times New Roman"/>
          <w:b w:val="0"/>
          <w:bCs w:val="0"/>
          <w:color w:val="000000" w:themeColor="text1"/>
          <w:szCs w:val="24"/>
        </w:rPr>
        <w:lastRenderedPageBreak/>
        <w:t xml:space="preserve">ПРИЛОЖЕНИЕ </w:t>
      </w:r>
      <w:r>
        <w:rPr>
          <w:rFonts w:cs="Times New Roman"/>
          <w:b w:val="0"/>
          <w:bCs w:val="0"/>
          <w:color w:val="000000"/>
          <w:szCs w:val="24"/>
        </w:rPr>
        <w:t>Г</w:t>
      </w:r>
    </w:p>
    <w:p w:rsidR="00C40B05" w:rsidRDefault="00E968A1">
      <w:pPr>
        <w:pStyle w:val="1"/>
        <w:rPr>
          <w:rFonts w:cs="Times New Roman"/>
          <w:color w:val="000000" w:themeColor="text1"/>
          <w:szCs w:val="24"/>
        </w:rPr>
      </w:pPr>
      <w:bookmarkStart w:id="48" w:name="_Toc37759154"/>
      <w:bookmarkEnd w:id="48"/>
      <w:r>
        <w:rPr>
          <w:rFonts w:cs="Times New Roman"/>
          <w:color w:val="000000" w:themeColor="text1"/>
          <w:szCs w:val="24"/>
        </w:rPr>
        <w:t>ВИДЫ ПОКРЫТИЯ ТРАНСПОРТНЫХ И ПЕШЕХОДНЫХ КОММУНИКАЦИЙ</w:t>
      </w:r>
    </w:p>
    <w:p w:rsidR="00C40B05" w:rsidRDefault="00E968A1">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Г</w:t>
      </w:r>
      <w:r>
        <w:rPr>
          <w:rFonts w:ascii="Times New Roman" w:hAnsi="Times New Roman" w:cs="Times New Roman"/>
          <w:color w:val="000000" w:themeColor="text1"/>
          <w:sz w:val="28"/>
          <w:szCs w:val="28"/>
        </w:rPr>
        <w:t xml:space="preserve">.1 </w:t>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Покрытия транспортных коммуникаций</w:t>
      </w:r>
    </w:p>
    <w:tbl>
      <w:tblPr>
        <w:tblW w:w="5000" w:type="pc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tblCellMar>
        <w:tblLook w:val="0000"/>
      </w:tblPr>
      <w:tblGrid>
        <w:gridCol w:w="4091"/>
        <w:gridCol w:w="4040"/>
        <w:gridCol w:w="1926"/>
      </w:tblGrid>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Объект комплексного благоустройства улично-дорожной сети</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Материал верхнего слоя покрытия проезжей части</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Нормативный документ</w:t>
            </w:r>
          </w:p>
        </w:tc>
      </w:tr>
      <w:tr w:rsidR="00C40B05">
        <w:tc>
          <w:tcPr>
            <w:tcW w:w="4036"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Улицы и дороги</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Магистральные улицы общегородского значения:</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с непрерывным движением</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типов А и Б, 1 марки;</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tc>
      </w:tr>
      <w:tr w:rsidR="00C40B05">
        <w:tc>
          <w:tcPr>
            <w:tcW w:w="4036"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sz w:val="22"/>
                <w:szCs w:val="22"/>
              </w:rPr>
            </w:pP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щебнемастичный;</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ТУ-5718-001-00011168-2000</w:t>
            </w:r>
          </w:p>
        </w:tc>
      </w:tr>
      <w:tr w:rsidR="00C40B05">
        <w:tc>
          <w:tcPr>
            <w:tcW w:w="4036"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sz w:val="22"/>
                <w:szCs w:val="22"/>
              </w:rPr>
            </w:pP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литой тип </w:t>
            </w:r>
            <w:r>
              <w:rPr>
                <w:rFonts w:ascii="Times New Roman" w:hAnsi="Times New Roman" w:cs="Times New Roman"/>
                <w:color w:val="000000" w:themeColor="text1"/>
                <w:sz w:val="22"/>
                <w:szCs w:val="22"/>
                <w:lang w:val="en-US"/>
              </w:rPr>
              <w:t>II</w:t>
            </w:r>
            <w:r>
              <w:rPr>
                <w:rFonts w:ascii="Times New Roman" w:hAnsi="Times New Roman" w:cs="Times New Roman"/>
                <w:color w:val="000000" w:themeColor="text1"/>
                <w:sz w:val="22"/>
                <w:szCs w:val="22"/>
              </w:rPr>
              <w:t>.</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5718-002-04000633-2006</w:t>
            </w:r>
          </w:p>
        </w:tc>
      </w:tr>
      <w:tr w:rsidR="00C40B05">
        <w:tc>
          <w:tcPr>
            <w:tcW w:w="4036"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sz w:val="22"/>
                <w:szCs w:val="22"/>
              </w:rPr>
            </w:pP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Смеси для шероховатых слоев износа.</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57-1841-02804042596-01</w:t>
            </w:r>
          </w:p>
        </w:tc>
      </w:tr>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с регулируемым движением</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То же</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То же</w:t>
            </w:r>
          </w:p>
        </w:tc>
      </w:tr>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Магистральные улицы районного значения</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Б и В, 1 марки</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tc>
      </w:tr>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Местного значения:</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sz w:val="22"/>
                <w:szCs w:val="22"/>
              </w:rP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sz w:val="22"/>
                <w:szCs w:val="22"/>
              </w:rPr>
            </w:pPr>
          </w:p>
        </w:tc>
      </w:tr>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в жилой застройке</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В, Г и Д</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tc>
      </w:tr>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в производственной и коммунально-складской зонах</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Б и В</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tc>
      </w:tr>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Площади</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Представительские, приобъектные, общественно-транспортные</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Б и В.</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Пластбетон цветной</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400-24-110-76</w:t>
            </w:r>
          </w:p>
        </w:tc>
      </w:tr>
      <w:tr w:rsidR="00C40B05">
        <w:tc>
          <w:tcPr>
            <w:tcW w:w="4036"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Транспортных развязок</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типов А и Б;</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щебнемастичный</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9128-2009</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5718-001-00011168-2000</w:t>
            </w:r>
          </w:p>
        </w:tc>
      </w:tr>
      <w:tr w:rsidR="00C40B05">
        <w:tc>
          <w:tcPr>
            <w:tcW w:w="4036"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Искусственные сооружения</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Мосты, эстакады, путепроводы, тоннели</w:t>
            </w: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тип Б;</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щебнемастичный;</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ГОСТ 9128-97</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ТУ-5718-001-00011168-2000</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400-24-158-89*</w:t>
            </w:r>
          </w:p>
        </w:tc>
      </w:tr>
      <w:tr w:rsidR="00C40B05">
        <w:tc>
          <w:tcPr>
            <w:tcW w:w="4036"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rPr>
                <w:rFonts w:ascii="Times New Roman" w:hAnsi="Times New Roman" w:cs="Times New Roman"/>
                <w:color w:val="000000" w:themeColor="text1"/>
                <w:sz w:val="22"/>
                <w:szCs w:val="22"/>
              </w:rPr>
            </w:pPr>
          </w:p>
        </w:tc>
        <w:tc>
          <w:tcPr>
            <w:tcW w:w="3985"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литой типов </w:t>
            </w:r>
            <w:r>
              <w:rPr>
                <w:rFonts w:ascii="Times New Roman" w:hAnsi="Times New Roman" w:cs="Times New Roman"/>
                <w:color w:val="000000" w:themeColor="text1"/>
                <w:sz w:val="22"/>
                <w:szCs w:val="22"/>
                <w:lang w:val="en-US"/>
              </w:rPr>
              <w:t>I</w:t>
            </w:r>
            <w:r>
              <w:rPr>
                <w:rFonts w:ascii="Times New Roman" w:hAnsi="Times New Roman" w:cs="Times New Roman"/>
                <w:color w:val="000000" w:themeColor="text1"/>
                <w:sz w:val="22"/>
                <w:szCs w:val="22"/>
              </w:rPr>
              <w:t xml:space="preserve"> и </w:t>
            </w:r>
            <w:r>
              <w:rPr>
                <w:rFonts w:ascii="Times New Roman" w:hAnsi="Times New Roman" w:cs="Times New Roman"/>
                <w:color w:val="000000" w:themeColor="text1"/>
                <w:sz w:val="22"/>
                <w:szCs w:val="22"/>
                <w:lang w:val="en-US"/>
              </w:rPr>
              <w:t>II</w:t>
            </w:r>
            <w:r>
              <w:rPr>
                <w:rFonts w:ascii="Times New Roman" w:hAnsi="Times New Roman" w:cs="Times New Roman"/>
                <w:color w:val="000000" w:themeColor="text1"/>
                <w:sz w:val="22"/>
                <w:szCs w:val="22"/>
              </w:rPr>
              <w:t>.</w:t>
            </w:r>
          </w:p>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Смеси для шероховатых слоев износа</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ТУ 57-1841-02804042596-01</w:t>
            </w:r>
          </w:p>
        </w:tc>
      </w:tr>
    </w:tbl>
    <w:p w:rsidR="00C40B05" w:rsidRDefault="00E968A1">
      <w:pPr>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sz w:val="28"/>
          <w:szCs w:val="28"/>
        </w:rPr>
        <w:t>Г</w:t>
      </w:r>
      <w:r>
        <w:rPr>
          <w:rFonts w:ascii="Times New Roman" w:hAnsi="Times New Roman" w:cs="Times New Roman"/>
          <w:color w:val="000000" w:themeColor="text1"/>
          <w:sz w:val="28"/>
          <w:szCs w:val="28"/>
        </w:rPr>
        <w:t xml:space="preserve">.2 </w:t>
      </w:r>
    </w:p>
    <w:p w:rsidR="00C40B05" w:rsidRDefault="00E968A1">
      <w:pPr>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Покрытия пешеходных коммуникаций</w:t>
      </w:r>
    </w:p>
    <w:tbl>
      <w:tblPr>
        <w:tblW w:w="5000" w:type="pc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tblCellMar>
        <w:tblLook w:val="0000"/>
      </w:tblPr>
      <w:tblGrid>
        <w:gridCol w:w="2081"/>
        <w:gridCol w:w="2598"/>
        <w:gridCol w:w="1930"/>
        <w:gridCol w:w="1731"/>
        <w:gridCol w:w="1717"/>
      </w:tblGrid>
      <w:tr w:rsidR="00C40B05">
        <w:tc>
          <w:tcPr>
            <w:tcW w:w="2052"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Объект комплексного благоустройства</w:t>
            </w:r>
          </w:p>
        </w:tc>
        <w:tc>
          <w:tcPr>
            <w:tcW w:w="7869" w:type="dxa"/>
            <w:gridSpan w:val="4"/>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Материал покрытия:</w:t>
            </w:r>
          </w:p>
        </w:tc>
      </w:tr>
      <w:tr w:rsidR="00C40B05">
        <w:tc>
          <w:tcPr>
            <w:tcW w:w="2052"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jc w:val="center"/>
              <w:rPr>
                <w:rFonts w:ascii="Times New Roman" w:hAnsi="Times New Roman" w:cs="Times New Roman"/>
                <w:color w:val="000000" w:themeColor="text1"/>
              </w:rPr>
            </w:pP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тротуара</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пешеходной зоны</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дорожки на озелененной территории технической зоны</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jc w:val="center"/>
              <w:rPr>
                <w:rFonts w:ascii="Times New Roman" w:hAnsi="Times New Roman" w:cs="Times New Roman"/>
                <w:color w:val="000000" w:themeColor="text1"/>
              </w:rPr>
            </w:pPr>
            <w:r>
              <w:rPr>
                <w:rFonts w:ascii="Times New Roman" w:hAnsi="Times New Roman" w:cs="Times New Roman"/>
                <w:color w:val="000000" w:themeColor="text1"/>
                <w:szCs w:val="14"/>
              </w:rPr>
              <w:t>пандусов</w:t>
            </w: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Магистральные улицы общегородского и районного значения</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Г и Д.</w:t>
            </w:r>
          </w:p>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w:t>
            </w:r>
          </w:p>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Улицы местного </w:t>
            </w:r>
            <w:r>
              <w:rPr>
                <w:rFonts w:ascii="Times New Roman" w:hAnsi="Times New Roman" w:cs="Times New Roman"/>
                <w:color w:val="000000" w:themeColor="text1"/>
                <w:sz w:val="22"/>
                <w:szCs w:val="22"/>
              </w:rPr>
              <w:lastRenderedPageBreak/>
              <w:t>значения</w:t>
            </w:r>
          </w:p>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в жилой застройке</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То же</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694"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Асфальтобетон </w:t>
            </w:r>
            <w:r>
              <w:rPr>
                <w:rFonts w:ascii="Times New Roman" w:hAnsi="Times New Roman" w:cs="Times New Roman"/>
                <w:color w:val="000000" w:themeColor="text1"/>
                <w:sz w:val="22"/>
                <w:szCs w:val="22"/>
              </w:rPr>
              <w:lastRenderedPageBreak/>
              <w:t>типов В, Г и Д.</w:t>
            </w:r>
          </w:p>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Цементобетон.</w:t>
            </w: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в производственной и коммунально-складской зонах</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Г и Д.</w:t>
            </w:r>
          </w:p>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Цементобетон</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694"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Пешеходная улица</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jc w:val="center"/>
              <w:rPr>
                <w:rFonts w:ascii="Times New Roman" w:hAnsi="Times New Roman" w:cs="Times New Roman"/>
                <w:color w:val="000000" w:themeColor="text1"/>
                <w:sz w:val="22"/>
                <w:szCs w:val="22"/>
              </w:rPr>
            </w:pP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транспортных развязок</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Пешеходные переходы наземные,</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То же, что и на проезжей части или</w:t>
            </w:r>
          </w:p>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подземные и надземные</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В, Г, Д. Штучные элементы из искусственного или природного камня.</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C40B05">
            <w:pPr>
              <w:ind w:left="57"/>
              <w:rPr>
                <w:rFonts w:ascii="Times New Roman" w:hAnsi="Times New Roman" w:cs="Times New Roman"/>
                <w:color w:val="000000" w:themeColor="text1"/>
                <w:sz w:val="22"/>
                <w:szCs w:val="22"/>
              </w:rPr>
            </w:pP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Асфальтобетон типов В, Г, Д</w:t>
            </w:r>
          </w:p>
        </w:tc>
      </w:tr>
      <w:tr w:rsidR="00C40B05">
        <w:tc>
          <w:tcPr>
            <w:tcW w:w="2052"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Мосты, эстакады, путепроводы, тоннели</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28" w:type="dxa"/>
            </w:tcMar>
            <w:vAlign w:val="center"/>
          </w:tcPr>
          <w:p w:rsidR="00C40B05" w:rsidRDefault="00E968A1">
            <w:pPr>
              <w:ind w:left="5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То же</w:t>
            </w:r>
          </w:p>
        </w:tc>
      </w:tr>
    </w:tbl>
    <w:p w:rsidR="00C40B05" w:rsidRDefault="00C40B05">
      <w:pPr>
        <w:pStyle w:val="1"/>
        <w:spacing w:before="240" w:after="0"/>
        <w:jc w:val="right"/>
        <w:rPr>
          <w:rFonts w:cs="Times New Roman"/>
          <w:b w:val="0"/>
          <w:bCs w:val="0"/>
          <w:color w:val="000000" w:themeColor="text1"/>
          <w:szCs w:val="24"/>
        </w:rPr>
      </w:pPr>
    </w:p>
    <w:p w:rsidR="00C40B05" w:rsidRDefault="00E968A1">
      <w:pPr>
        <w:rPr>
          <w:rFonts w:ascii="Times New Roman" w:eastAsia="Times New Roman" w:hAnsi="Times New Roman" w:cs="Times New Roman"/>
          <w:color w:val="000000" w:themeColor="text1"/>
          <w:lang w:bidi="ar-SA"/>
        </w:rPr>
      </w:pPr>
      <w:r>
        <w:br w:type="page"/>
      </w:r>
    </w:p>
    <w:p w:rsidR="00C40B05" w:rsidRDefault="00E968A1">
      <w:pPr>
        <w:pStyle w:val="1"/>
        <w:spacing w:before="240" w:after="0"/>
        <w:jc w:val="right"/>
        <w:rPr>
          <w:rFonts w:cs="Times New Roman"/>
          <w:b w:val="0"/>
          <w:bCs w:val="0"/>
          <w:color w:val="000000" w:themeColor="text1"/>
          <w:szCs w:val="24"/>
        </w:rPr>
      </w:pPr>
      <w:r>
        <w:rPr>
          <w:rFonts w:cs="Times New Roman"/>
          <w:b w:val="0"/>
          <w:bCs w:val="0"/>
          <w:color w:val="000000" w:themeColor="text1"/>
          <w:szCs w:val="24"/>
        </w:rPr>
        <w:lastRenderedPageBreak/>
        <w:t xml:space="preserve">ПРИЛОЖЕНИЕ </w:t>
      </w:r>
      <w:bookmarkStart w:id="49" w:name="PO0000645"/>
      <w:bookmarkStart w:id="50" w:name="bookmark10"/>
      <w:bookmarkEnd w:id="49"/>
      <w:bookmarkEnd w:id="50"/>
      <w:r>
        <w:rPr>
          <w:rFonts w:cs="Times New Roman"/>
          <w:b w:val="0"/>
          <w:bCs w:val="0"/>
          <w:color w:val="000000"/>
          <w:szCs w:val="24"/>
        </w:rPr>
        <w:t>Д</w:t>
      </w:r>
    </w:p>
    <w:p w:rsidR="00C40B05" w:rsidRDefault="00E968A1">
      <w:pPr>
        <w:pStyle w:val="1"/>
        <w:rPr>
          <w:rFonts w:cs="Times New Roman"/>
          <w:color w:val="000000" w:themeColor="text1"/>
          <w:szCs w:val="24"/>
        </w:rPr>
      </w:pPr>
      <w:r>
        <w:rPr>
          <w:rFonts w:cs="Times New Roman"/>
          <w:color w:val="000000" w:themeColor="text1"/>
          <w:szCs w:val="24"/>
        </w:rPr>
        <w:t>ПОРЯДОК СОДЕРЖАНИЯ СТРОИТЕЛЬНЫХ ПЛОЩАДОК</w:t>
      </w:r>
    </w:p>
    <w:p w:rsidR="00C40B05" w:rsidRDefault="00E968A1">
      <w:pPr>
        <w:shd w:val="clear" w:color="auto" w:fill="FFFFFF"/>
        <w:ind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C40B05" w:rsidRDefault="00E968A1">
      <w:pPr>
        <w:numPr>
          <w:ilvl w:val="0"/>
          <w:numId w:val="9"/>
        </w:numPr>
        <w:shd w:val="clear" w:color="auto" w:fill="FFFFFF"/>
        <w:tabs>
          <w:tab w:val="left" w:pos="993"/>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Установить по периметру строительной площадки ограждение, конструкция которого должна удовлетворять в том числе следующим требованиям:</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повреждение ограждений необходимо устранять незамедлительно;</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C40B05" w:rsidRDefault="00E968A1">
      <w:pPr>
        <w:numPr>
          <w:ilvl w:val="1"/>
          <w:numId w:val="9"/>
        </w:numPr>
        <w:shd w:val="clear" w:color="auto" w:fill="FFFFFF"/>
        <w:tabs>
          <w:tab w:val="left" w:pos="1134"/>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C40B05" w:rsidRDefault="00E968A1">
      <w:pPr>
        <w:numPr>
          <w:ilvl w:val="0"/>
          <w:numId w:val="9"/>
        </w:numPr>
        <w:shd w:val="clear" w:color="auto" w:fill="FFFFFF"/>
        <w:tabs>
          <w:tab w:val="left" w:pos="993"/>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C40B05" w:rsidRDefault="00E968A1">
      <w:pPr>
        <w:numPr>
          <w:ilvl w:val="0"/>
          <w:numId w:val="9"/>
        </w:numPr>
        <w:shd w:val="clear" w:color="auto" w:fill="FFFFFF"/>
        <w:tabs>
          <w:tab w:val="left" w:pos="993"/>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 мобильных групп населения;</w:t>
      </w:r>
    </w:p>
    <w:p w:rsidR="00C40B05" w:rsidRDefault="00E968A1">
      <w:pPr>
        <w:numPr>
          <w:ilvl w:val="0"/>
          <w:numId w:val="9"/>
        </w:numPr>
        <w:shd w:val="clear" w:color="auto" w:fill="FFFFFF"/>
        <w:tabs>
          <w:tab w:val="left" w:pos="993"/>
        </w:tabs>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Выполнять регулярную (не реже одного раза в неделю) уборку территорий строительных площадок и территорий в пределах пятиметровой зоны </w:t>
      </w:r>
      <w:r>
        <w:rPr>
          <w:rFonts w:ascii="Times New Roman" w:hAnsi="Times New Roman" w:cs="Times New Roman"/>
          <w:color w:val="000000" w:themeColor="text1"/>
          <w:sz w:val="28"/>
          <w:szCs w:val="28"/>
        </w:rPr>
        <w:lastRenderedPageBreak/>
        <w:t>от границ объекта строительства (ограждения строительной площадки) от мусора, строительных отходов, грунта, бетонной смеси, грязи;</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допускать наличие искривлений и провисаний фасадной сетки.</w:t>
      </w:r>
    </w:p>
    <w:p w:rsidR="00C40B05" w:rsidRDefault="00E968A1">
      <w:pPr>
        <w:numPr>
          <w:ilvl w:val="0"/>
          <w:numId w:val="9"/>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C40B05" w:rsidRDefault="00E968A1">
      <w:pPr>
        <w:pStyle w:val="afb"/>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C40B05" w:rsidRDefault="00E968A1">
      <w:pPr>
        <w:pStyle w:val="afb"/>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C40B05" w:rsidRDefault="00E968A1">
      <w:pPr>
        <w:pStyle w:val="afb"/>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C40B05" w:rsidRDefault="00E968A1">
      <w:pPr>
        <w:pStyle w:val="afb"/>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C40B05" w:rsidRDefault="00E968A1">
      <w:pPr>
        <w:pStyle w:val="afb"/>
        <w:numPr>
          <w:ilvl w:val="0"/>
          <w:numId w:val="10"/>
        </w:numPr>
        <w:shd w:val="clear" w:color="auto" w:fill="FFFFFF"/>
        <w:ind w:left="0" w:firstLine="567"/>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C40B05" w:rsidRDefault="00E968A1">
      <w:pPr>
        <w:rPr>
          <w:rFonts w:ascii="Times New Roman" w:eastAsia="Times New Roman" w:hAnsi="Times New Roman" w:cs="Times New Roman"/>
          <w:color w:val="000000" w:themeColor="text1"/>
          <w:lang w:bidi="ar-SA"/>
        </w:rPr>
      </w:pPr>
      <w:r>
        <w:br w:type="page"/>
      </w:r>
    </w:p>
    <w:p w:rsidR="00C40B05" w:rsidRDefault="00E968A1">
      <w:pPr>
        <w:pStyle w:val="1"/>
        <w:spacing w:before="240" w:after="0"/>
        <w:jc w:val="right"/>
        <w:rPr>
          <w:rFonts w:cs="Times New Roman"/>
          <w:b w:val="0"/>
          <w:bCs w:val="0"/>
          <w:color w:val="000000" w:themeColor="text1"/>
          <w:szCs w:val="24"/>
        </w:rPr>
      </w:pPr>
      <w:r>
        <w:rPr>
          <w:rFonts w:cs="Times New Roman"/>
          <w:b w:val="0"/>
          <w:bCs w:val="0"/>
          <w:color w:val="000000" w:themeColor="text1"/>
          <w:szCs w:val="24"/>
        </w:rPr>
        <w:lastRenderedPageBreak/>
        <w:t xml:space="preserve">ПРИЛОЖЕНИЕ </w:t>
      </w:r>
      <w:r>
        <w:rPr>
          <w:rFonts w:cs="Times New Roman"/>
          <w:b w:val="0"/>
          <w:bCs w:val="0"/>
          <w:color w:val="000000"/>
          <w:szCs w:val="24"/>
        </w:rPr>
        <w:t>Е</w:t>
      </w:r>
    </w:p>
    <w:p w:rsidR="00C40B05" w:rsidRDefault="00E968A1">
      <w:pPr>
        <w:pStyle w:val="12"/>
        <w:keepNext/>
        <w:keepLines/>
        <w:shd w:val="clear" w:color="auto" w:fill="auto"/>
        <w:tabs>
          <w:tab w:val="left" w:pos="426"/>
        </w:tabs>
        <w:spacing w:before="120" w:after="120" w:line="240" w:lineRule="auto"/>
        <w:ind w:firstLine="0"/>
        <w:rPr>
          <w:color w:val="000000" w:themeColor="text1"/>
          <w:sz w:val="24"/>
          <w:szCs w:val="24"/>
        </w:rPr>
      </w:pPr>
      <w:bookmarkStart w:id="51" w:name="bookmark16"/>
      <w:bookmarkEnd w:id="51"/>
      <w:r>
        <w:rPr>
          <w:color w:val="000000" w:themeColor="text1"/>
          <w:sz w:val="24"/>
          <w:szCs w:val="24"/>
        </w:rPr>
        <w:t>ПРАВИЛА ПО ОФОРМЛЕНИЮ И РАЗМЕЩЕНИЮ ВЫВЕСОК И ИНФОРМАЦИИ</w:t>
      </w:r>
    </w:p>
    <w:p w:rsidR="00C40B05" w:rsidRDefault="00E968A1">
      <w:pPr>
        <w:pStyle w:val="24"/>
        <w:shd w:val="clear" w:color="auto" w:fill="auto"/>
        <w:tabs>
          <w:tab w:val="left" w:pos="1383"/>
        </w:tabs>
        <w:spacing w:before="0" w:after="0" w:line="240" w:lineRule="auto"/>
        <w:ind w:firstLine="567"/>
        <w:jc w:val="both"/>
        <w:rPr>
          <w:color w:val="000000" w:themeColor="text1"/>
          <w:sz w:val="28"/>
          <w:szCs w:val="28"/>
        </w:rPr>
      </w:pPr>
      <w:r>
        <w:rPr>
          <w:color w:val="000000" w:themeColor="text1"/>
          <w:sz w:val="28"/>
          <w:szCs w:val="28"/>
        </w:rPr>
        <w:t>Оформление и размещение вывесок, рекламы и витрин.</w:t>
      </w:r>
    </w:p>
    <w:p w:rsidR="00C40B05" w:rsidRDefault="00E968A1">
      <w:pPr>
        <w:pStyle w:val="24"/>
        <w:numPr>
          <w:ilvl w:val="0"/>
          <w:numId w:val="11"/>
        </w:numPr>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C40B05" w:rsidRDefault="00E968A1">
      <w:pPr>
        <w:pStyle w:val="24"/>
        <w:numPr>
          <w:ilvl w:val="1"/>
          <w:numId w:val="11"/>
        </w:numPr>
        <w:shd w:val="clear" w:color="auto" w:fill="auto"/>
        <w:tabs>
          <w:tab w:val="left" w:pos="851"/>
        </w:tabs>
        <w:spacing w:before="0" w:after="0" w:line="240" w:lineRule="auto"/>
        <w:ind w:firstLine="567"/>
        <w:jc w:val="both"/>
        <w:rPr>
          <w:color w:val="000000" w:themeColor="text1"/>
          <w:sz w:val="28"/>
          <w:szCs w:val="28"/>
        </w:rPr>
      </w:pPr>
      <w:r>
        <w:rPr>
          <w:color w:val="000000" w:themeColor="text1"/>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C40B05" w:rsidRDefault="00E968A1">
      <w:pPr>
        <w:pStyle w:val="24"/>
        <w:numPr>
          <w:ilvl w:val="1"/>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C40B05" w:rsidRDefault="00E968A1">
      <w:pPr>
        <w:pStyle w:val="24"/>
        <w:numPr>
          <w:ilvl w:val="1"/>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C40B05" w:rsidRDefault="00E968A1">
      <w:pPr>
        <w:pStyle w:val="24"/>
        <w:numPr>
          <w:ilvl w:val="1"/>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B05" w:rsidRDefault="00E968A1">
      <w:pPr>
        <w:pStyle w:val="24"/>
        <w:numPr>
          <w:ilvl w:val="1"/>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C40B05" w:rsidRDefault="00E968A1">
      <w:pPr>
        <w:pStyle w:val="24"/>
        <w:numPr>
          <w:ilvl w:val="1"/>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C40B05" w:rsidRDefault="00E968A1">
      <w:pPr>
        <w:pStyle w:val="24"/>
        <w:numPr>
          <w:ilvl w:val="1"/>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C40B05" w:rsidRDefault="00E968A1">
      <w:pPr>
        <w:pStyle w:val="24"/>
        <w:numPr>
          <w:ilvl w:val="1"/>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C40B05" w:rsidRDefault="00E968A1">
      <w:pPr>
        <w:pStyle w:val="24"/>
        <w:numPr>
          <w:ilvl w:val="1"/>
          <w:numId w:val="11"/>
        </w:numPr>
        <w:shd w:val="clear" w:color="auto" w:fill="auto"/>
        <w:tabs>
          <w:tab w:val="left" w:pos="851"/>
          <w:tab w:val="left" w:pos="1418"/>
        </w:tabs>
        <w:spacing w:before="0" w:after="0" w:line="240" w:lineRule="auto"/>
        <w:ind w:firstLine="567"/>
        <w:jc w:val="both"/>
        <w:rPr>
          <w:color w:val="000000" w:themeColor="text1"/>
          <w:sz w:val="28"/>
          <w:szCs w:val="28"/>
        </w:rPr>
      </w:pPr>
      <w:r>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C40B05" w:rsidRDefault="00E968A1">
      <w:pPr>
        <w:pStyle w:val="24"/>
        <w:numPr>
          <w:ilvl w:val="0"/>
          <w:numId w:val="11"/>
        </w:numPr>
        <w:shd w:val="clear" w:color="auto" w:fill="auto"/>
        <w:tabs>
          <w:tab w:val="left" w:pos="993"/>
        </w:tabs>
        <w:spacing w:before="0" w:after="0" w:line="240" w:lineRule="auto"/>
        <w:ind w:firstLine="567"/>
        <w:jc w:val="both"/>
        <w:rPr>
          <w:color w:val="000000" w:themeColor="text1"/>
          <w:sz w:val="28"/>
          <w:szCs w:val="28"/>
        </w:rPr>
      </w:pPr>
      <w:r>
        <w:rPr>
          <w:color w:val="000000" w:themeColor="text1"/>
          <w:sz w:val="28"/>
          <w:szCs w:val="28"/>
        </w:rPr>
        <w:lastRenderedPageBreak/>
        <w:t>Организация навигации на территории муниципального образования.</w:t>
      </w:r>
    </w:p>
    <w:p w:rsidR="00C40B05" w:rsidRDefault="00E968A1">
      <w:pPr>
        <w:pStyle w:val="24"/>
        <w:numPr>
          <w:ilvl w:val="2"/>
          <w:numId w:val="11"/>
        </w:numPr>
        <w:shd w:val="clear" w:color="auto" w:fill="auto"/>
        <w:tabs>
          <w:tab w:val="left" w:pos="851"/>
          <w:tab w:val="left" w:pos="1276"/>
        </w:tabs>
        <w:spacing w:before="0" w:after="0" w:line="240" w:lineRule="auto"/>
        <w:ind w:firstLine="567"/>
        <w:jc w:val="both"/>
        <w:rPr>
          <w:color w:val="000000" w:themeColor="text1"/>
          <w:sz w:val="28"/>
          <w:szCs w:val="28"/>
        </w:rPr>
      </w:pPr>
      <w:r>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C40B05" w:rsidRDefault="00E968A1">
      <w:pPr>
        <w:pStyle w:val="24"/>
        <w:numPr>
          <w:ilvl w:val="0"/>
          <w:numId w:val="11"/>
        </w:numPr>
        <w:shd w:val="clear" w:color="auto" w:fill="auto"/>
        <w:tabs>
          <w:tab w:val="left" w:pos="993"/>
          <w:tab w:val="left" w:pos="1385"/>
        </w:tabs>
        <w:spacing w:before="0" w:after="0" w:line="240" w:lineRule="auto"/>
        <w:ind w:firstLine="567"/>
        <w:jc w:val="both"/>
        <w:rPr>
          <w:color w:val="000000" w:themeColor="text1"/>
          <w:sz w:val="28"/>
          <w:szCs w:val="28"/>
        </w:rPr>
      </w:pPr>
      <w:r>
        <w:rPr>
          <w:color w:val="000000" w:themeColor="text1"/>
          <w:sz w:val="28"/>
          <w:szCs w:val="28"/>
        </w:rPr>
        <w:t>Организация уличного искусства (стрит-арт, граффити, мурали).</w:t>
      </w:r>
    </w:p>
    <w:p w:rsidR="00C40B05" w:rsidRDefault="00E968A1">
      <w:pPr>
        <w:pStyle w:val="24"/>
        <w:shd w:val="clear" w:color="auto" w:fill="auto"/>
        <w:tabs>
          <w:tab w:val="left" w:pos="1134"/>
          <w:tab w:val="left" w:pos="1276"/>
          <w:tab w:val="left" w:pos="3828"/>
          <w:tab w:val="left" w:pos="5954"/>
          <w:tab w:val="left" w:pos="6237"/>
          <w:tab w:val="left" w:pos="6379"/>
          <w:tab w:val="left" w:pos="6663"/>
        </w:tabs>
        <w:spacing w:before="0" w:after="0" w:line="240" w:lineRule="auto"/>
        <w:ind w:firstLine="567"/>
        <w:jc w:val="both"/>
      </w:pPr>
      <w:r>
        <w:rPr>
          <w:color w:val="000000" w:themeColor="text1"/>
          <w:sz w:val="28"/>
          <w:szCs w:val="28"/>
        </w:rPr>
        <w:t>3.1. Надлежит определить и</w:t>
      </w:r>
      <w:r>
        <w:rPr>
          <w:color w:val="000000" w:themeColor="text1"/>
          <w:sz w:val="28"/>
          <w:szCs w:val="28"/>
        </w:rPr>
        <w:tab/>
        <w:t xml:space="preserve"> регламентировать зоны, типы объектов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 с органами местного самоуправления.</w:t>
      </w:r>
    </w:p>
    <w:p w:rsidR="00C40B05" w:rsidRDefault="00E968A1">
      <w:pPr>
        <w:pStyle w:val="24"/>
        <w:numPr>
          <w:ilvl w:val="0"/>
          <w:numId w:val="12"/>
        </w:numPr>
        <w:shd w:val="clear" w:color="auto" w:fill="auto"/>
        <w:tabs>
          <w:tab w:val="left" w:pos="993"/>
          <w:tab w:val="left" w:pos="5103"/>
          <w:tab w:val="left" w:pos="5245"/>
          <w:tab w:val="left" w:pos="7371"/>
        </w:tabs>
        <w:spacing w:before="0" w:after="0" w:line="240" w:lineRule="auto"/>
        <w:ind w:firstLine="567"/>
        <w:jc w:val="both"/>
        <w:rPr>
          <w:color w:val="000000" w:themeColor="text1"/>
          <w:sz w:val="28"/>
          <w:szCs w:val="28"/>
        </w:rPr>
      </w:pPr>
      <w:r>
        <w:rPr>
          <w:color w:val="000000" w:themeColor="text1"/>
          <w:sz w:val="28"/>
          <w:szCs w:val="28"/>
        </w:rPr>
        <w:t>Праздничное оформление территории.</w:t>
      </w:r>
    </w:p>
    <w:p w:rsidR="00C40B05" w:rsidRDefault="00E968A1">
      <w:pPr>
        <w:pStyle w:val="24"/>
        <w:shd w:val="clear" w:color="auto" w:fill="auto"/>
        <w:tabs>
          <w:tab w:val="left" w:pos="993"/>
          <w:tab w:val="left" w:pos="5103"/>
          <w:tab w:val="left" w:pos="5245"/>
          <w:tab w:val="left" w:pos="7371"/>
        </w:tabs>
        <w:spacing w:before="0" w:after="0" w:line="240" w:lineRule="auto"/>
        <w:ind w:firstLine="567"/>
        <w:jc w:val="both"/>
      </w:pPr>
      <w:r>
        <w:rPr>
          <w:color w:val="000000" w:themeColor="text1"/>
          <w:sz w:val="28"/>
          <w:szCs w:val="28"/>
        </w:rPr>
        <w:t xml:space="preserve">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w:t>
      </w:r>
      <w:r>
        <w:rPr>
          <w:sz w:val="28"/>
          <w:szCs w:val="28"/>
        </w:rPr>
        <w:t>других</w:t>
      </w:r>
      <w:r>
        <w:rPr>
          <w:color w:val="000000" w:themeColor="text1"/>
          <w:sz w:val="28"/>
          <w:szCs w:val="28"/>
        </w:rPr>
        <w:t xml:space="preserve">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C40B05" w:rsidRDefault="00E968A1">
      <w:pPr>
        <w:rPr>
          <w:rFonts w:ascii="Times New Roman" w:eastAsia="Times New Roman" w:hAnsi="Times New Roman" w:cs="Times New Roman"/>
          <w:color w:val="000000" w:themeColor="text1"/>
          <w:lang w:eastAsia="en-US" w:bidi="ar-SA"/>
        </w:rPr>
      </w:pPr>
      <w:r>
        <w:br w:type="page"/>
      </w:r>
    </w:p>
    <w:p w:rsidR="00C40B05" w:rsidRDefault="00E968A1">
      <w:pPr>
        <w:pStyle w:val="af3"/>
        <w:spacing w:before="240"/>
        <w:ind w:left="0"/>
        <w:jc w:val="right"/>
        <w:rPr>
          <w:color w:val="000000" w:themeColor="text1"/>
          <w:lang w:val="ru-RU"/>
        </w:rPr>
      </w:pPr>
      <w:r>
        <w:rPr>
          <w:color w:val="000000" w:themeColor="text1"/>
          <w:lang w:val="ru-RU"/>
        </w:rPr>
        <w:lastRenderedPageBreak/>
        <w:t xml:space="preserve">ПРИЛОЖЕНИЕ </w:t>
      </w:r>
      <w:r>
        <w:rPr>
          <w:color w:val="000000"/>
          <w:lang w:val="ru-RU"/>
        </w:rPr>
        <w:t>Ж</w:t>
      </w:r>
    </w:p>
    <w:p w:rsidR="00C40B05" w:rsidRDefault="00E968A1">
      <w:pPr>
        <w:spacing w:before="120" w:after="120"/>
        <w:jc w:val="center"/>
        <w:outlineLvl w:val="1"/>
        <w:rPr>
          <w:rFonts w:ascii="Times New Roman" w:hAnsi="Times New Roman" w:cs="Times New Roman"/>
          <w:b/>
          <w:color w:val="000000" w:themeColor="text1"/>
        </w:rPr>
      </w:pPr>
      <w:r>
        <w:rPr>
          <w:rFonts w:ascii="Times New Roman" w:hAnsi="Times New Roman" w:cs="Times New Roman"/>
          <w:b/>
          <w:color w:val="000000" w:themeColor="text1"/>
        </w:rPr>
        <w:t>ПОЛОЖЕНИЕ ОБ УБОРКЕ ТЕРРИТОРИИ</w:t>
      </w:r>
    </w:p>
    <w:p w:rsidR="00C40B05" w:rsidRDefault="00E968A1">
      <w:pPr>
        <w:pStyle w:val="afb"/>
        <w:ind w:left="0" w:firstLine="567"/>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ОРГАНИЗАЦИЯ УБОРКИ ТЕРРИТОРИЙ МУНИЦИПАЛЬНОГО ОБРАЗОВАНИЯ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 для объектов торговли, сферы услуг и бытового обслуживания - собственники (владельцы) данных объектов, индивидуальные предприниматели;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в частных домовладениях - собственники (владельцы);</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C40B05" w:rsidRDefault="00E968A1">
      <w:pPr>
        <w:tabs>
          <w:tab w:val="left" w:pos="851"/>
        </w:tabs>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C40B05" w:rsidRDefault="00E968A1">
      <w:pPr>
        <w:ind w:firstLine="567"/>
        <w:jc w:val="both"/>
        <w:rPr>
          <w:color w:val="000000" w:themeColor="text1"/>
        </w:rPr>
      </w:pPr>
      <w:r>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C40B05" w:rsidRDefault="00E968A1">
      <w:pPr>
        <w:ind w:firstLine="567"/>
        <w:jc w:val="both"/>
      </w:pPr>
      <w:r>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C40B05" w:rsidRDefault="00E968A1">
      <w:pPr>
        <w:ind w:firstLine="567"/>
        <w:jc w:val="both"/>
      </w:pPr>
      <w:r>
        <w:rPr>
          <w:rFonts w:ascii="Times New Roman" w:eastAsia="Times New Roman" w:hAnsi="Times New Roman" w:cs="Times New Roman"/>
          <w:color w:val="000000" w:themeColor="text1"/>
          <w:sz w:val="28"/>
          <w:szCs w:val="28"/>
        </w:rPr>
        <w:t>1.10.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C40B05" w:rsidRDefault="00E968A1">
      <w:pPr>
        <w:ind w:firstLine="567"/>
        <w:jc w:val="both"/>
      </w:pPr>
      <w:r>
        <w:rPr>
          <w:rFonts w:ascii="Times New Roman" w:eastAsia="Times New Roman" w:hAnsi="Times New Roman" w:cs="Times New Roman"/>
          <w:color w:val="000000" w:themeColor="text1"/>
          <w:sz w:val="28"/>
          <w:szCs w:val="28"/>
        </w:rPr>
        <w:t>1.11. На полосах отчуждения, откосах, насыпях, переездах, организацию и обеспечение уборочных работ осуществляют собственники (владельцы).</w:t>
      </w:r>
    </w:p>
    <w:p w:rsidR="00C40B05" w:rsidRDefault="00E968A1">
      <w:pPr>
        <w:ind w:firstLine="567"/>
        <w:jc w:val="both"/>
      </w:pPr>
      <w:r>
        <w:rPr>
          <w:rFonts w:ascii="Times New Roman" w:eastAsia="Times New Roman" w:hAnsi="Times New Roman" w:cs="Times New Roman"/>
          <w:color w:val="000000" w:themeColor="text1"/>
          <w:sz w:val="28"/>
          <w:szCs w:val="28"/>
        </w:rPr>
        <w:t xml:space="preserve">1.12.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w:t>
      </w:r>
      <w:r>
        <w:rPr>
          <w:rFonts w:ascii="Times New Roman" w:eastAsia="Times New Roman" w:hAnsi="Times New Roman" w:cs="Times New Roman"/>
          <w:color w:val="000000" w:themeColor="text1"/>
          <w:sz w:val="28"/>
          <w:szCs w:val="28"/>
        </w:rPr>
        <w:lastRenderedPageBreak/>
        <w:t>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C40B05" w:rsidRDefault="00E968A1">
      <w:pPr>
        <w:ind w:firstLine="567"/>
        <w:jc w:val="both"/>
      </w:pPr>
      <w:r>
        <w:rPr>
          <w:rFonts w:ascii="Times New Roman" w:eastAsia="Times New Roman" w:hAnsi="Times New Roman" w:cs="Times New Roman"/>
          <w:color w:val="000000" w:themeColor="text1"/>
          <w:sz w:val="28"/>
          <w:szCs w:val="28"/>
        </w:rPr>
        <w:t>1.13.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C40B05" w:rsidRDefault="00E968A1">
      <w:pPr>
        <w:ind w:firstLine="567"/>
        <w:jc w:val="both"/>
      </w:pPr>
      <w:r>
        <w:rPr>
          <w:rFonts w:ascii="Times New Roman" w:eastAsia="Times New Roman" w:hAnsi="Times New Roman" w:cs="Times New Roman"/>
          <w:color w:val="000000" w:themeColor="text1"/>
          <w:sz w:val="28"/>
          <w:szCs w:val="28"/>
        </w:rPr>
        <w:t>1.14.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C40B05" w:rsidRDefault="00E968A1">
      <w:pPr>
        <w:ind w:firstLine="567"/>
        <w:jc w:val="both"/>
      </w:pPr>
      <w:r>
        <w:rPr>
          <w:rFonts w:ascii="Times New Roman" w:eastAsia="Times New Roman" w:hAnsi="Times New Roman" w:cs="Times New Roman"/>
          <w:color w:val="000000" w:themeColor="text1"/>
          <w:sz w:val="28"/>
          <w:szCs w:val="28"/>
        </w:rPr>
        <w:t>1.15.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C40B05" w:rsidRDefault="00E968A1">
      <w:pPr>
        <w:ind w:firstLine="567"/>
        <w:jc w:val="both"/>
      </w:pPr>
      <w:r>
        <w:rPr>
          <w:rFonts w:ascii="Times New Roman" w:eastAsia="Times New Roman" w:hAnsi="Times New Roman" w:cs="Times New Roman"/>
          <w:color w:val="000000" w:themeColor="text1"/>
          <w:sz w:val="28"/>
          <w:szCs w:val="28"/>
        </w:rPr>
        <w:t>1.16.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C40B05" w:rsidRDefault="00E968A1">
      <w:pPr>
        <w:ind w:firstLine="567"/>
        <w:jc w:val="both"/>
      </w:pPr>
      <w:r>
        <w:rPr>
          <w:rFonts w:ascii="Times New Roman" w:eastAsia="Times New Roman" w:hAnsi="Times New Roman" w:cs="Times New Roman"/>
          <w:color w:val="000000" w:themeColor="text1"/>
          <w:sz w:val="28"/>
          <w:szCs w:val="28"/>
        </w:rPr>
        <w:t>1.17.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C40B05" w:rsidRDefault="00E968A1">
      <w:pPr>
        <w:ind w:firstLine="567"/>
        <w:jc w:val="both"/>
      </w:pPr>
      <w:r>
        <w:rPr>
          <w:rFonts w:ascii="Times New Roman" w:eastAsia="Times New Roman" w:hAnsi="Times New Roman" w:cs="Times New Roman"/>
          <w:color w:val="000000" w:themeColor="text1"/>
          <w:sz w:val="28"/>
          <w:szCs w:val="28"/>
        </w:rPr>
        <w:t xml:space="preserve">1.18.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w:t>
      </w:r>
      <w:r>
        <w:rPr>
          <w:rFonts w:ascii="Times New Roman" w:eastAsia="Times New Roman" w:hAnsi="Times New Roman" w:cs="Times New Roman"/>
          <w:color w:val="000000" w:themeColor="text1"/>
          <w:sz w:val="28"/>
          <w:szCs w:val="28"/>
        </w:rPr>
        <w:lastRenderedPageBreak/>
        <w:t>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C40B05" w:rsidRDefault="00E968A1">
      <w:pPr>
        <w:pStyle w:val="afb"/>
        <w:numPr>
          <w:ilvl w:val="0"/>
          <w:numId w:val="13"/>
        </w:numPr>
        <w:tabs>
          <w:tab w:val="left" w:pos="284"/>
        </w:tabs>
        <w:spacing w:before="120" w:after="120"/>
        <w:ind w:left="0" w:firstLine="0"/>
        <w:jc w:val="center"/>
        <w:outlineLvl w:val="1"/>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УБОРКА ТЕРРИТОРИИ МУНИЦИПАЛЬНОГО ОБРАЗОВАНИЯ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C40B05" w:rsidRDefault="00E968A1">
      <w:pPr>
        <w:ind w:firstLine="567"/>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2.2. </w:t>
      </w:r>
      <w:r>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C40B05" w:rsidRDefault="00E968A1">
      <w:pPr>
        <w:pStyle w:val="24"/>
        <w:shd w:val="clear" w:color="auto" w:fill="auto"/>
        <w:tabs>
          <w:tab w:val="left" w:pos="1590"/>
        </w:tabs>
        <w:spacing w:before="0" w:after="0" w:line="240" w:lineRule="auto"/>
        <w:ind w:firstLine="567"/>
        <w:jc w:val="both"/>
        <w:rPr>
          <w:color w:val="000000" w:themeColor="text1"/>
          <w:sz w:val="28"/>
          <w:szCs w:val="28"/>
        </w:rPr>
      </w:pPr>
      <w:r>
        <w:rPr>
          <w:color w:val="000000" w:themeColor="text1"/>
          <w:sz w:val="28"/>
          <w:szCs w:val="28"/>
        </w:rPr>
        <w:lastRenderedPageBreak/>
        <w:t xml:space="preserve">Уборку лотков и бордюров от песка, пыли, мусора после мойки надлежит заканчивать к 7 часам утра. </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C40B05" w:rsidRDefault="00E968A1">
      <w:pPr>
        <w:pStyle w:val="24"/>
        <w:shd w:val="clear" w:color="auto" w:fill="auto"/>
        <w:tabs>
          <w:tab w:val="left" w:pos="1590"/>
        </w:tabs>
        <w:spacing w:before="0" w:after="0" w:line="240" w:lineRule="auto"/>
        <w:ind w:firstLine="567"/>
        <w:jc w:val="both"/>
        <w:rPr>
          <w:color w:val="000000" w:themeColor="text1"/>
          <w:sz w:val="28"/>
          <w:szCs w:val="28"/>
        </w:rPr>
      </w:pPr>
      <w:r>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При необходимости производятся работы по очистке и мойке ограждений на мостах (путепроводах) и подходах (по 18 м с каждой стороны моста), очистке </w:t>
      </w:r>
      <w:r>
        <w:rPr>
          <w:rFonts w:ascii="Times New Roman" w:eastAsia="Times New Roman" w:hAnsi="Times New Roman" w:cs="Times New Roman"/>
          <w:color w:val="000000" w:themeColor="text1"/>
          <w:sz w:val="28"/>
          <w:szCs w:val="28"/>
        </w:rPr>
        <w:lastRenderedPageBreak/>
        <w:t>перил от грязи, окраске или покрытию перил полимерными веществами, окраске ограждений с нанесением вертикальной разметки.</w:t>
      </w:r>
    </w:p>
    <w:p w:rsidR="00C40B05" w:rsidRDefault="00E968A1">
      <w:pPr>
        <w:ind w:firstLine="567"/>
        <w:jc w:val="both"/>
      </w:pPr>
      <w:r>
        <w:rPr>
          <w:rFonts w:ascii="Times New Roman" w:eastAsia="Times New Roman" w:hAnsi="Times New Roman" w:cs="Times New Roman"/>
          <w:color w:val="000000" w:themeColor="text1"/>
          <w:sz w:val="28"/>
          <w:szCs w:val="28"/>
        </w:rPr>
        <w:t>2.8. На основных центральных</w:t>
      </w:r>
      <w:r w:rsidR="00F316B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улицах не допускается: </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C40B05" w:rsidRDefault="00E968A1">
      <w:pPr>
        <w:ind w:firstLine="567"/>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2.15. </w:t>
      </w:r>
      <w:r>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p>
    <w:p w:rsidR="00C40B05" w:rsidRDefault="00E968A1">
      <w:pPr>
        <w:ind w:firstLine="567"/>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C40B05" w:rsidRDefault="00E968A1">
      <w:pPr>
        <w:pStyle w:val="24"/>
        <w:shd w:val="clear" w:color="auto" w:fill="auto"/>
        <w:tabs>
          <w:tab w:val="left" w:pos="1585"/>
        </w:tabs>
        <w:spacing w:before="0" w:after="0" w:line="240" w:lineRule="auto"/>
        <w:ind w:firstLine="567"/>
        <w:jc w:val="both"/>
      </w:pPr>
      <w:r>
        <w:rPr>
          <w:color w:val="000000" w:themeColor="text1"/>
          <w:sz w:val="28"/>
          <w:szCs w:val="28"/>
        </w:rPr>
        <w:t xml:space="preserve">2.21. С началом снегопада в первую очередь обрабатываются наиболее опасные для движения транспортные участки улиц: крутые спуски и подъемы, мосты, а также площадь </w:t>
      </w:r>
      <w:r>
        <w:rPr>
          <w:sz w:val="28"/>
          <w:szCs w:val="28"/>
        </w:rPr>
        <w:t>у автовокзала</w:t>
      </w:r>
      <w:r>
        <w:rPr>
          <w:color w:val="000000" w:themeColor="text1"/>
          <w:sz w:val="28"/>
          <w:szCs w:val="28"/>
        </w:rPr>
        <w:t xml:space="preserve">.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w:t>
      </w:r>
      <w:r>
        <w:rPr>
          <w:color w:val="000000" w:themeColor="text1"/>
          <w:sz w:val="28"/>
          <w:szCs w:val="28"/>
        </w:rPr>
        <w:lastRenderedPageBreak/>
        <w:t>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40B05" w:rsidRDefault="00E968A1">
      <w:pPr>
        <w:pStyle w:val="24"/>
        <w:shd w:val="clear" w:color="auto" w:fill="auto"/>
        <w:tabs>
          <w:tab w:val="left" w:pos="1617"/>
        </w:tabs>
        <w:spacing w:before="0" w:after="0" w:line="240" w:lineRule="auto"/>
        <w:ind w:firstLine="567"/>
        <w:jc w:val="both"/>
        <w:rPr>
          <w:color w:val="000000" w:themeColor="text1"/>
          <w:sz w:val="28"/>
          <w:szCs w:val="28"/>
        </w:rPr>
      </w:pPr>
      <w:r>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C40B05" w:rsidRDefault="00E968A1">
      <w:pPr>
        <w:pStyle w:val="24"/>
        <w:shd w:val="clear" w:color="auto" w:fill="auto"/>
        <w:tabs>
          <w:tab w:val="left" w:pos="1617"/>
        </w:tabs>
        <w:spacing w:before="0" w:after="0" w:line="240" w:lineRule="auto"/>
        <w:ind w:firstLine="567"/>
        <w:jc w:val="both"/>
        <w:rPr>
          <w:color w:val="FF0000"/>
          <w:sz w:val="28"/>
          <w:szCs w:val="28"/>
        </w:rPr>
      </w:pPr>
      <w:r>
        <w:rPr>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C40B05" w:rsidRDefault="00E968A1">
      <w:pPr>
        <w:pStyle w:val="24"/>
        <w:shd w:val="clear" w:color="auto" w:fill="auto"/>
        <w:tabs>
          <w:tab w:val="left" w:pos="1724"/>
        </w:tabs>
        <w:spacing w:before="0" w:after="0" w:line="240" w:lineRule="auto"/>
        <w:ind w:firstLine="567"/>
        <w:jc w:val="both"/>
        <w:rPr>
          <w:color w:val="000000" w:themeColor="text1"/>
          <w:sz w:val="28"/>
          <w:szCs w:val="28"/>
        </w:rPr>
      </w:pPr>
      <w:r>
        <w:rPr>
          <w:color w:val="000000" w:themeColor="text1"/>
          <w:sz w:val="28"/>
          <w:szCs w:val="28"/>
        </w:rPr>
        <w:t>2.22. Уборку и вывозку снега и льда с улиц, площадей, мостов, плотин, скверов надлежит начинать немедленно с начала снегопада и производить, в первую очередь, с автобусных трасс, мостов, плотин и путепроводов для обеспечения бесперебойного движения транспорта во избежание наката.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C40B05" w:rsidRDefault="00E968A1">
      <w:pPr>
        <w:pStyle w:val="24"/>
        <w:shd w:val="clear" w:color="auto" w:fill="auto"/>
        <w:tabs>
          <w:tab w:val="left" w:pos="1724"/>
        </w:tabs>
        <w:spacing w:before="0" w:after="0" w:line="240" w:lineRule="auto"/>
        <w:ind w:firstLine="567"/>
        <w:jc w:val="both"/>
        <w:rPr>
          <w:color w:val="000000" w:themeColor="text1"/>
          <w:sz w:val="28"/>
          <w:szCs w:val="28"/>
        </w:rPr>
      </w:pPr>
      <w:r>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Запрещается сгребание снега, перемещение снега с улиц на внутриквартальные проезды (выезды).</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w:t>
      </w:r>
      <w:r>
        <w:rPr>
          <w:rFonts w:ascii="Times New Roman" w:eastAsia="Times New Roman" w:hAnsi="Times New Roman" w:cs="Times New Roman"/>
          <w:color w:val="000000" w:themeColor="text1"/>
          <w:sz w:val="28"/>
          <w:szCs w:val="28"/>
        </w:rPr>
        <w:lastRenderedPageBreak/>
        <w:t>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для улиц местного значения в жилой застройке - 6 суток.</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40B05" w:rsidRDefault="00E968A1">
      <w:pPr>
        <w:pStyle w:val="24"/>
        <w:shd w:val="clear" w:color="auto" w:fill="auto"/>
        <w:tabs>
          <w:tab w:val="left" w:pos="1729"/>
        </w:tabs>
        <w:spacing w:before="0" w:after="0" w:line="240" w:lineRule="auto"/>
        <w:ind w:firstLine="567"/>
        <w:jc w:val="both"/>
        <w:rPr>
          <w:color w:val="000000" w:themeColor="text1"/>
          <w:sz w:val="28"/>
          <w:szCs w:val="28"/>
        </w:rPr>
      </w:pPr>
      <w:r>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Все тротуары, дворы, лотки проезжей части улиц, площадей,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2.35. На улицах, площадях, проездах с односторонним движением транспорта,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2.37. При уборке территории муниципального образования в зимний период запрещается: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вывозить смесь реагентов и подтаявшего снега в неустановленные для этих целей места.</w:t>
      </w:r>
    </w:p>
    <w:p w:rsidR="00C40B05" w:rsidRDefault="00E968A1">
      <w:pPr>
        <w:rPr>
          <w:rFonts w:ascii="Times New Roman" w:eastAsia="Times New Roman" w:hAnsi="Times New Roman" w:cs="Times New Roman"/>
          <w:color w:val="000000" w:themeColor="text1"/>
          <w:lang w:eastAsia="en-US" w:bidi="ar-SA"/>
        </w:rPr>
      </w:pPr>
      <w:r>
        <w:br w:type="page"/>
      </w:r>
    </w:p>
    <w:p w:rsidR="00C40B05" w:rsidRDefault="00E968A1">
      <w:pPr>
        <w:pStyle w:val="af3"/>
        <w:spacing w:before="120"/>
        <w:ind w:left="0"/>
        <w:jc w:val="right"/>
        <w:rPr>
          <w:color w:val="000000" w:themeColor="text1"/>
          <w:lang w:val="ru-RU"/>
        </w:rPr>
      </w:pPr>
      <w:r>
        <w:rPr>
          <w:color w:val="000000" w:themeColor="text1"/>
          <w:lang w:val="ru-RU"/>
        </w:rPr>
        <w:lastRenderedPageBreak/>
        <w:t xml:space="preserve">ПРИЛОЖЕНИЕ </w:t>
      </w:r>
      <w:r>
        <w:rPr>
          <w:color w:val="000000"/>
          <w:lang w:val="ru-RU"/>
        </w:rPr>
        <w:t>И</w:t>
      </w:r>
    </w:p>
    <w:p w:rsidR="00C40B05" w:rsidRDefault="00E968A1">
      <w:pPr>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ПОРЯДОК СОДЕРЖАНИЯ ЭЛЕМЕНТОВ БЛАГОУСТРОЙСТВА</w:t>
      </w:r>
    </w:p>
    <w:p w:rsidR="00C40B05" w:rsidRDefault="00E968A1">
      <w:pPr>
        <w:pStyle w:val="24"/>
        <w:shd w:val="clear" w:color="auto" w:fill="auto"/>
        <w:tabs>
          <w:tab w:val="left" w:pos="1404"/>
        </w:tabs>
        <w:spacing w:before="0" w:after="0" w:line="240" w:lineRule="auto"/>
        <w:ind w:firstLine="709"/>
        <w:rPr>
          <w:b/>
          <w:color w:val="000000" w:themeColor="text1"/>
          <w:sz w:val="28"/>
          <w:szCs w:val="28"/>
        </w:rPr>
      </w:pPr>
      <w:r>
        <w:rPr>
          <w:color w:val="000000" w:themeColor="text1"/>
          <w:sz w:val="28"/>
          <w:szCs w:val="28"/>
        </w:rPr>
        <w:t>1.</w:t>
      </w:r>
      <w:r>
        <w:rPr>
          <w:b/>
          <w:bCs/>
          <w:color w:val="000000" w:themeColor="text1"/>
          <w:sz w:val="24"/>
          <w:szCs w:val="24"/>
        </w:rPr>
        <w:t xml:space="preserve">ПРОИЗВОДСТВО РАБОТ И СОДЕРЖАНИЕ ОБЪЕКТОВ </w:t>
      </w:r>
      <w:r>
        <w:rPr>
          <w:b/>
          <w:bCs/>
          <w:sz w:val="24"/>
          <w:szCs w:val="24"/>
        </w:rPr>
        <w:t xml:space="preserve">И ЭЛЕМЕНТОВ </w:t>
      </w:r>
      <w:r>
        <w:rPr>
          <w:b/>
          <w:bCs/>
          <w:color w:val="000000" w:themeColor="text1"/>
          <w:sz w:val="24"/>
          <w:szCs w:val="24"/>
        </w:rPr>
        <w:t>ОЗЕЛЕНЕНИЯ.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В населенных пунктах </w:t>
      </w:r>
      <w:r>
        <w:rPr>
          <w:rFonts w:ascii="Times New Roman" w:hAnsi="Times New Roman" w:cs="Times New Roman"/>
          <w:sz w:val="28"/>
          <w:szCs w:val="28"/>
        </w:rPr>
        <w:t>Куйбышевского сельского поселения</w:t>
      </w:r>
      <w:r>
        <w:rPr>
          <w:rFonts w:ascii="Times New Roman" w:hAnsi="Times New Roman" w:cs="Times New Roman"/>
          <w:color w:val="000000" w:themeColor="text1"/>
          <w:sz w:val="28"/>
          <w:szCs w:val="28"/>
        </w:rPr>
        <w:t xml:space="preserve"> запрещается: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w:t>
      </w:r>
      <w:r>
        <w:rPr>
          <w:rFonts w:ascii="Times New Roman" w:hAnsi="Times New Roman" w:cs="Times New Roman"/>
          <w:color w:val="000000" w:themeColor="text1"/>
          <w:sz w:val="28"/>
          <w:szCs w:val="28"/>
        </w:rPr>
        <w:lastRenderedPageBreak/>
        <w:t>Ростовской области от 30.08.2012 № 819 «Об утверждении Порядка охраны зеленых насаждений в населенных пунктах Ростовской области».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Pr>
          <w:rFonts w:ascii="Times New Roman" w:hAnsi="Times New Roman" w:cs="Times New Roman"/>
          <w:color w:val="000000" w:themeColor="text1"/>
          <w:sz w:val="28"/>
          <w:szCs w:val="28"/>
        </w:rPr>
        <w:t>.</w:t>
      </w:r>
    </w:p>
    <w:p w:rsidR="00C40B05" w:rsidRDefault="00E968A1">
      <w:pPr>
        <w:spacing w:before="120" w:after="12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Содержание и уход. Сохранение зеленых насаждений.</w:t>
      </w:r>
    </w:p>
    <w:p w:rsidR="00C40B05" w:rsidRDefault="00E968A1">
      <w:pPr>
        <w:pStyle w:val="aff0"/>
        <w:ind w:firstLine="567"/>
        <w:jc w:val="both"/>
        <w:rPr>
          <w:color w:val="000000" w:themeColor="text1"/>
          <w:sz w:val="28"/>
          <w:szCs w:val="28"/>
        </w:rPr>
      </w:pPr>
      <w:r>
        <w:rPr>
          <w:color w:val="000000" w:themeColor="text1"/>
          <w:sz w:val="28"/>
          <w:szCs w:val="28"/>
        </w:rPr>
        <w:t>1.12.1. Содержание газонов.</w:t>
      </w:r>
    </w:p>
    <w:p w:rsidR="00C40B05" w:rsidRDefault="00E968A1">
      <w:pPr>
        <w:pStyle w:val="aff0"/>
        <w:ind w:firstLine="567"/>
        <w:jc w:val="both"/>
        <w:rPr>
          <w:color w:val="000000" w:themeColor="text1"/>
          <w:sz w:val="28"/>
          <w:szCs w:val="28"/>
        </w:rPr>
      </w:pPr>
      <w:r>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C40B05" w:rsidRDefault="00E968A1">
      <w:pPr>
        <w:pStyle w:val="aff0"/>
        <w:ind w:firstLine="567"/>
        <w:jc w:val="both"/>
        <w:rPr>
          <w:color w:val="000000" w:themeColor="text1"/>
          <w:sz w:val="28"/>
          <w:szCs w:val="28"/>
        </w:rPr>
      </w:pPr>
      <w:r>
        <w:rPr>
          <w:color w:val="000000" w:themeColor="text1"/>
          <w:sz w:val="28"/>
          <w:szCs w:val="28"/>
        </w:rPr>
        <w:t xml:space="preserve">При содержании газона производится землевание, которое заключается в равномерном поверхностном покрытии газонов смесью хорошо перепревших </w:t>
      </w:r>
      <w:r>
        <w:rPr>
          <w:color w:val="000000" w:themeColor="text1"/>
          <w:sz w:val="28"/>
          <w:szCs w:val="28"/>
        </w:rPr>
        <w:lastRenderedPageBreak/>
        <w:t>органических удобрений (перегной, компосты) и крупнозернистым песком. Перед землеванием газоны необходимо скосить.</w:t>
      </w:r>
    </w:p>
    <w:p w:rsidR="00C40B05" w:rsidRDefault="00E968A1">
      <w:pPr>
        <w:pStyle w:val="aff0"/>
        <w:ind w:firstLine="567"/>
        <w:jc w:val="both"/>
        <w:rPr>
          <w:color w:val="000000" w:themeColor="text1"/>
          <w:sz w:val="28"/>
          <w:szCs w:val="28"/>
        </w:rPr>
      </w:pPr>
      <w:r>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C40B05" w:rsidRDefault="00E968A1">
      <w:pPr>
        <w:pStyle w:val="aff0"/>
        <w:ind w:firstLine="567"/>
        <w:jc w:val="both"/>
        <w:rPr>
          <w:color w:val="000000" w:themeColor="text1"/>
          <w:sz w:val="28"/>
          <w:szCs w:val="28"/>
        </w:rPr>
      </w:pPr>
      <w:r>
        <w:rPr>
          <w:color w:val="000000" w:themeColor="text1"/>
          <w:sz w:val="28"/>
          <w:szCs w:val="28"/>
        </w:rPr>
        <w:t>Аэрация газонов заключается в прокалывании или прорезании дернины газона.</w:t>
      </w:r>
    </w:p>
    <w:p w:rsidR="00C40B05" w:rsidRDefault="00E968A1">
      <w:pPr>
        <w:pStyle w:val="aff0"/>
        <w:ind w:firstLine="567"/>
        <w:jc w:val="both"/>
        <w:rPr>
          <w:color w:val="000000" w:themeColor="text1"/>
          <w:sz w:val="28"/>
          <w:szCs w:val="28"/>
        </w:rPr>
      </w:pPr>
      <w:r>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C40B05" w:rsidRDefault="00E968A1">
      <w:pPr>
        <w:pStyle w:val="aff0"/>
        <w:ind w:firstLine="567"/>
        <w:jc w:val="both"/>
        <w:rPr>
          <w:color w:val="000000" w:themeColor="text1"/>
          <w:sz w:val="28"/>
          <w:szCs w:val="28"/>
        </w:rPr>
      </w:pPr>
      <w:r>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C40B05" w:rsidRDefault="00E968A1">
      <w:pPr>
        <w:pStyle w:val="aff0"/>
        <w:ind w:firstLine="567"/>
        <w:jc w:val="both"/>
        <w:rPr>
          <w:color w:val="000000" w:themeColor="text1"/>
          <w:sz w:val="28"/>
          <w:szCs w:val="28"/>
        </w:rPr>
      </w:pPr>
      <w:r>
        <w:rPr>
          <w:color w:val="000000" w:themeColor="text1"/>
          <w:sz w:val="28"/>
          <w:szCs w:val="28"/>
        </w:rPr>
        <w:t>В зимний период на газонах проводятся следующие виды работ:</w:t>
      </w:r>
    </w:p>
    <w:p w:rsidR="00C40B05" w:rsidRDefault="00E968A1">
      <w:pPr>
        <w:pStyle w:val="aff0"/>
        <w:ind w:firstLine="567"/>
        <w:jc w:val="both"/>
        <w:rPr>
          <w:color w:val="000000" w:themeColor="text1"/>
          <w:sz w:val="28"/>
          <w:szCs w:val="28"/>
        </w:rPr>
      </w:pPr>
      <w:r>
        <w:rPr>
          <w:color w:val="000000" w:themeColor="text1"/>
          <w:sz w:val="28"/>
          <w:szCs w:val="28"/>
        </w:rPr>
        <w:t>- очистка газонов от случайного мусора со сбором в мешки;</w:t>
      </w:r>
    </w:p>
    <w:p w:rsidR="00C40B05" w:rsidRDefault="00E968A1">
      <w:pPr>
        <w:pStyle w:val="aff0"/>
        <w:ind w:firstLine="567"/>
        <w:jc w:val="both"/>
        <w:rPr>
          <w:color w:val="000000" w:themeColor="text1"/>
          <w:sz w:val="28"/>
          <w:szCs w:val="28"/>
        </w:rPr>
      </w:pPr>
      <w:r>
        <w:rPr>
          <w:color w:val="000000" w:themeColor="text1"/>
          <w:sz w:val="28"/>
          <w:szCs w:val="28"/>
        </w:rPr>
        <w:t>- погрузка вручную и вывоз мусора</w:t>
      </w:r>
    </w:p>
    <w:p w:rsidR="00C40B05" w:rsidRDefault="00E968A1">
      <w:pPr>
        <w:pStyle w:val="aff0"/>
        <w:ind w:firstLine="567"/>
        <w:jc w:val="both"/>
        <w:rPr>
          <w:color w:val="000000" w:themeColor="text1"/>
          <w:sz w:val="28"/>
          <w:szCs w:val="28"/>
        </w:rPr>
      </w:pPr>
      <w:r>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C40B05" w:rsidRDefault="00E968A1">
      <w:pPr>
        <w:pStyle w:val="aff0"/>
        <w:ind w:firstLine="567"/>
        <w:jc w:val="both"/>
        <w:rPr>
          <w:color w:val="000000" w:themeColor="text1"/>
          <w:sz w:val="28"/>
          <w:szCs w:val="28"/>
        </w:rPr>
      </w:pPr>
      <w:r>
        <w:rPr>
          <w:color w:val="000000" w:themeColor="text1"/>
          <w:sz w:val="28"/>
          <w:szCs w:val="28"/>
        </w:rPr>
        <w:t>1.12.2. Содержание цветников.</w:t>
      </w:r>
    </w:p>
    <w:p w:rsidR="00C40B05" w:rsidRDefault="00E968A1">
      <w:pPr>
        <w:pStyle w:val="aff0"/>
        <w:ind w:firstLine="567"/>
        <w:jc w:val="both"/>
        <w:rPr>
          <w:color w:val="000000" w:themeColor="text1"/>
          <w:sz w:val="28"/>
          <w:szCs w:val="28"/>
        </w:rPr>
      </w:pPr>
      <w:r>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C40B05" w:rsidRDefault="00E968A1">
      <w:pPr>
        <w:pStyle w:val="aff0"/>
        <w:ind w:firstLine="567"/>
        <w:jc w:val="both"/>
        <w:rPr>
          <w:color w:val="000000" w:themeColor="text1"/>
          <w:sz w:val="28"/>
          <w:szCs w:val="28"/>
        </w:rPr>
      </w:pPr>
      <w:r>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C40B05" w:rsidRDefault="00E968A1">
      <w:pPr>
        <w:pStyle w:val="aff0"/>
        <w:ind w:firstLine="567"/>
        <w:jc w:val="both"/>
        <w:rPr>
          <w:color w:val="000000" w:themeColor="text1"/>
          <w:sz w:val="28"/>
          <w:szCs w:val="28"/>
        </w:rPr>
      </w:pPr>
      <w:r>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C40B05" w:rsidRDefault="00E968A1">
      <w:pPr>
        <w:pStyle w:val="aff0"/>
        <w:ind w:firstLine="567"/>
        <w:jc w:val="both"/>
        <w:rPr>
          <w:color w:val="000000" w:themeColor="text1"/>
          <w:sz w:val="28"/>
          <w:szCs w:val="28"/>
        </w:rPr>
      </w:pPr>
      <w:r>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w:t>
      </w:r>
      <w:r>
        <w:rPr>
          <w:rFonts w:ascii="Times New Roman" w:hAnsi="Times New Roman" w:cs="Times New Roman"/>
          <w:color w:val="000000" w:themeColor="text1"/>
          <w:sz w:val="28"/>
          <w:szCs w:val="28"/>
        </w:rPr>
        <w:lastRenderedPageBreak/>
        <w:t>озеленения, в том числе по лечению зеленых насаждений при их повреждении в срок не позже 10 дней с момента установления факта повреждения.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Владельцы зеленых насаждений обязаны:</w:t>
      </w:r>
    </w:p>
    <w:p w:rsidR="00C40B05" w:rsidRDefault="00E968A1">
      <w:pPr>
        <w:ind w:firstLine="567"/>
        <w:jc w:val="both"/>
        <w:rPr>
          <w:rFonts w:ascii="Times New Roman" w:hAnsi="Times New Roman" w:cs="Times New Roman"/>
          <w:color w:val="000000" w:themeColor="text1"/>
          <w:sz w:val="28"/>
          <w:szCs w:val="28"/>
        </w:rPr>
      </w:pPr>
      <w:bookmarkStart w:id="52" w:name="sub_101731"/>
      <w:bookmarkEnd w:id="52"/>
      <w:r>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C40B05" w:rsidRDefault="00E968A1">
      <w:pPr>
        <w:ind w:firstLine="567"/>
        <w:jc w:val="both"/>
        <w:rPr>
          <w:rFonts w:ascii="Times New Roman" w:hAnsi="Times New Roman" w:cs="Times New Roman"/>
          <w:color w:val="000000" w:themeColor="text1"/>
          <w:sz w:val="28"/>
          <w:szCs w:val="28"/>
        </w:rPr>
      </w:pPr>
      <w:bookmarkStart w:id="53" w:name="sub_1017311"/>
      <w:bookmarkStart w:id="54" w:name="sub_101732"/>
      <w:bookmarkEnd w:id="53"/>
      <w:bookmarkEnd w:id="54"/>
      <w:r>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C40B05" w:rsidRDefault="00E968A1">
      <w:pPr>
        <w:ind w:firstLine="567"/>
        <w:jc w:val="both"/>
        <w:rPr>
          <w:rFonts w:ascii="Times New Roman" w:hAnsi="Times New Roman" w:cs="Times New Roman"/>
          <w:color w:val="000000" w:themeColor="text1"/>
          <w:sz w:val="28"/>
          <w:szCs w:val="28"/>
        </w:rPr>
      </w:pPr>
      <w:bookmarkStart w:id="55" w:name="sub_1017321"/>
      <w:bookmarkStart w:id="56" w:name="sub_101733"/>
      <w:bookmarkEnd w:id="55"/>
      <w:bookmarkEnd w:id="56"/>
      <w:r>
        <w:rPr>
          <w:rFonts w:ascii="Times New Roman" w:hAnsi="Times New Roman" w:cs="Times New Roman"/>
          <w:color w:val="000000" w:themeColor="text1"/>
          <w:sz w:val="28"/>
          <w:szCs w:val="28"/>
        </w:rPr>
        <w:t>- обеспечить сохранность и целостность газонов;</w:t>
      </w:r>
    </w:p>
    <w:p w:rsidR="00C40B05" w:rsidRDefault="00E968A1">
      <w:pPr>
        <w:ind w:firstLine="567"/>
        <w:jc w:val="both"/>
        <w:rPr>
          <w:rFonts w:ascii="Times New Roman" w:hAnsi="Times New Roman" w:cs="Times New Roman"/>
          <w:color w:val="000000" w:themeColor="text1"/>
          <w:sz w:val="28"/>
          <w:szCs w:val="28"/>
        </w:rPr>
      </w:pPr>
      <w:bookmarkStart w:id="57" w:name="sub_1017331"/>
      <w:bookmarkStart w:id="58" w:name="sub_10174"/>
      <w:bookmarkEnd w:id="57"/>
      <w:bookmarkEnd w:id="58"/>
      <w:r>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На озелененных территориях не допускается:</w:t>
      </w:r>
    </w:p>
    <w:p w:rsidR="00C40B05" w:rsidRDefault="00E968A1">
      <w:pPr>
        <w:ind w:firstLine="567"/>
        <w:jc w:val="both"/>
        <w:rPr>
          <w:rFonts w:ascii="Times New Roman" w:hAnsi="Times New Roman" w:cs="Times New Roman"/>
          <w:color w:val="000000" w:themeColor="text1"/>
          <w:sz w:val="28"/>
          <w:szCs w:val="28"/>
        </w:rPr>
      </w:pPr>
      <w:bookmarkStart w:id="59" w:name="sub_101741"/>
      <w:bookmarkStart w:id="60" w:name="sub_1017411"/>
      <w:bookmarkEnd w:id="59"/>
      <w:bookmarkEnd w:id="60"/>
      <w:r>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C40B05" w:rsidRDefault="00E968A1">
      <w:pPr>
        <w:ind w:firstLine="567"/>
        <w:jc w:val="both"/>
        <w:rPr>
          <w:rFonts w:ascii="Times New Roman" w:hAnsi="Times New Roman" w:cs="Times New Roman"/>
          <w:color w:val="000000" w:themeColor="text1"/>
          <w:sz w:val="28"/>
          <w:szCs w:val="28"/>
        </w:rPr>
      </w:pPr>
      <w:bookmarkStart w:id="61" w:name="sub_1017412"/>
      <w:bookmarkStart w:id="62" w:name="sub_101742"/>
      <w:bookmarkEnd w:id="61"/>
      <w:bookmarkEnd w:id="62"/>
      <w:r>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C40B05" w:rsidRDefault="00E968A1">
      <w:pPr>
        <w:ind w:firstLine="567"/>
        <w:jc w:val="both"/>
        <w:rPr>
          <w:rFonts w:ascii="Times New Roman" w:hAnsi="Times New Roman" w:cs="Times New Roman"/>
          <w:color w:val="000000" w:themeColor="text1"/>
          <w:sz w:val="28"/>
          <w:szCs w:val="28"/>
        </w:rPr>
      </w:pPr>
      <w:bookmarkStart w:id="63" w:name="sub_1017421"/>
      <w:bookmarkStart w:id="64" w:name="sub_101743"/>
      <w:bookmarkEnd w:id="63"/>
      <w:bookmarkEnd w:id="64"/>
      <w:r>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C40B05" w:rsidRDefault="00E968A1">
      <w:pPr>
        <w:ind w:firstLine="567"/>
        <w:jc w:val="both"/>
        <w:rPr>
          <w:rFonts w:ascii="Times New Roman" w:hAnsi="Times New Roman" w:cs="Times New Roman"/>
          <w:color w:val="000000" w:themeColor="text1"/>
          <w:sz w:val="28"/>
          <w:szCs w:val="28"/>
        </w:rPr>
      </w:pPr>
      <w:bookmarkStart w:id="65" w:name="sub_1017431"/>
      <w:bookmarkStart w:id="66" w:name="sub_101744"/>
      <w:bookmarkEnd w:id="65"/>
      <w:bookmarkEnd w:id="66"/>
      <w:r>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являющихся объектами озеленения общего пользования;</w:t>
      </w:r>
    </w:p>
    <w:p w:rsidR="00C40B05" w:rsidRDefault="00E968A1">
      <w:pPr>
        <w:ind w:firstLine="567"/>
        <w:jc w:val="both"/>
        <w:rPr>
          <w:rFonts w:ascii="Times New Roman" w:hAnsi="Times New Roman" w:cs="Times New Roman"/>
          <w:color w:val="000000" w:themeColor="text1"/>
          <w:sz w:val="28"/>
          <w:szCs w:val="28"/>
        </w:rPr>
      </w:pPr>
      <w:bookmarkStart w:id="67" w:name="sub_1017441"/>
      <w:bookmarkStart w:id="68" w:name="sub_101745"/>
      <w:bookmarkEnd w:id="67"/>
      <w:bookmarkEnd w:id="68"/>
      <w:r>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C40B05" w:rsidRDefault="00E968A1">
      <w:pPr>
        <w:ind w:firstLine="567"/>
        <w:jc w:val="both"/>
        <w:rPr>
          <w:rFonts w:ascii="Times New Roman" w:hAnsi="Times New Roman" w:cs="Times New Roman"/>
          <w:color w:val="000000" w:themeColor="text1"/>
          <w:sz w:val="28"/>
          <w:szCs w:val="28"/>
        </w:rPr>
      </w:pPr>
      <w:bookmarkStart w:id="69" w:name="sub_1017451"/>
      <w:bookmarkStart w:id="70" w:name="sub_101746"/>
      <w:bookmarkEnd w:id="69"/>
      <w:bookmarkEnd w:id="70"/>
      <w:r>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C40B05" w:rsidRDefault="00E968A1">
      <w:pPr>
        <w:ind w:firstLine="567"/>
        <w:jc w:val="both"/>
        <w:rPr>
          <w:rFonts w:ascii="Times New Roman" w:hAnsi="Times New Roman" w:cs="Times New Roman"/>
          <w:color w:val="000000" w:themeColor="text1"/>
          <w:sz w:val="28"/>
          <w:szCs w:val="28"/>
        </w:rPr>
      </w:pPr>
      <w:bookmarkStart w:id="71" w:name="sub_1017461"/>
      <w:bookmarkStart w:id="72" w:name="sub_101747"/>
      <w:bookmarkEnd w:id="71"/>
      <w:bookmarkEnd w:id="72"/>
      <w:r>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C40B05" w:rsidRDefault="00E968A1">
      <w:pPr>
        <w:ind w:firstLine="567"/>
        <w:jc w:val="both"/>
        <w:rPr>
          <w:rFonts w:ascii="Times New Roman" w:hAnsi="Times New Roman" w:cs="Times New Roman"/>
          <w:color w:val="000000" w:themeColor="text1"/>
          <w:sz w:val="28"/>
          <w:szCs w:val="28"/>
        </w:rPr>
      </w:pPr>
      <w:bookmarkStart w:id="73" w:name="sub_1017471"/>
      <w:bookmarkStart w:id="74" w:name="sub_101748"/>
      <w:bookmarkEnd w:id="73"/>
      <w:bookmarkEnd w:id="74"/>
      <w:r>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C40B05" w:rsidRDefault="00E968A1">
      <w:pPr>
        <w:ind w:firstLine="567"/>
        <w:jc w:val="both"/>
        <w:rPr>
          <w:rFonts w:ascii="Times New Roman" w:hAnsi="Times New Roman" w:cs="Times New Roman"/>
          <w:color w:val="000000" w:themeColor="text1"/>
          <w:sz w:val="28"/>
          <w:szCs w:val="28"/>
        </w:rPr>
      </w:pPr>
      <w:bookmarkStart w:id="75" w:name="sub_1017481"/>
      <w:bookmarkStart w:id="76" w:name="sub_101749"/>
      <w:bookmarkEnd w:id="75"/>
      <w:bookmarkEnd w:id="76"/>
      <w:r>
        <w:rPr>
          <w:rFonts w:ascii="Times New Roman" w:hAnsi="Times New Roman" w:cs="Times New Roman"/>
          <w:color w:val="000000" w:themeColor="text1"/>
          <w:sz w:val="28"/>
          <w:szCs w:val="28"/>
        </w:rPr>
        <w:t>- осуществлять раскопку под огороды;</w:t>
      </w:r>
    </w:p>
    <w:p w:rsidR="00C40B05" w:rsidRDefault="00E968A1">
      <w:pPr>
        <w:ind w:firstLine="567"/>
        <w:jc w:val="both"/>
        <w:rPr>
          <w:rFonts w:ascii="Times New Roman" w:hAnsi="Times New Roman" w:cs="Times New Roman"/>
          <w:color w:val="000000" w:themeColor="text1"/>
          <w:sz w:val="28"/>
          <w:szCs w:val="28"/>
        </w:rPr>
      </w:pPr>
      <w:bookmarkStart w:id="77" w:name="sub_1017491"/>
      <w:bookmarkStart w:id="78" w:name="sub_1017410"/>
      <w:bookmarkEnd w:id="77"/>
      <w:bookmarkEnd w:id="78"/>
      <w:r>
        <w:rPr>
          <w:rFonts w:ascii="Times New Roman" w:hAnsi="Times New Roman" w:cs="Times New Roman"/>
          <w:color w:val="000000" w:themeColor="text1"/>
          <w:sz w:val="28"/>
          <w:szCs w:val="28"/>
        </w:rPr>
        <w:t>- выгуливать на газонах и цветниках домашних животных;</w:t>
      </w:r>
    </w:p>
    <w:p w:rsidR="00C40B05" w:rsidRDefault="00E968A1">
      <w:pPr>
        <w:ind w:firstLine="567"/>
        <w:jc w:val="both"/>
        <w:rPr>
          <w:rFonts w:ascii="Times New Roman" w:hAnsi="Times New Roman" w:cs="Times New Roman"/>
          <w:color w:val="000000" w:themeColor="text1"/>
          <w:sz w:val="28"/>
          <w:szCs w:val="28"/>
        </w:rPr>
      </w:pPr>
      <w:bookmarkStart w:id="79" w:name="sub_10174101"/>
      <w:bookmarkStart w:id="80" w:name="sub_10174111"/>
      <w:bookmarkEnd w:id="79"/>
      <w:bookmarkEnd w:id="80"/>
      <w:r>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C40B05" w:rsidRDefault="00E968A1">
      <w:pPr>
        <w:ind w:firstLine="567"/>
        <w:jc w:val="both"/>
        <w:rPr>
          <w:rFonts w:ascii="Times New Roman" w:hAnsi="Times New Roman" w:cs="Times New Roman"/>
          <w:color w:val="000000" w:themeColor="text1"/>
          <w:sz w:val="28"/>
          <w:szCs w:val="28"/>
        </w:rPr>
      </w:pPr>
      <w:bookmarkStart w:id="81" w:name="sub_10174112"/>
      <w:bookmarkStart w:id="82" w:name="sub_10174121"/>
      <w:bookmarkEnd w:id="81"/>
      <w:bookmarkEnd w:id="82"/>
      <w:r>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C40B05" w:rsidRDefault="00E968A1">
      <w:pPr>
        <w:ind w:firstLine="567"/>
        <w:jc w:val="both"/>
        <w:rPr>
          <w:rFonts w:ascii="Times New Roman" w:hAnsi="Times New Roman" w:cs="Times New Roman"/>
          <w:color w:val="000000" w:themeColor="text1"/>
          <w:sz w:val="28"/>
          <w:szCs w:val="28"/>
        </w:rPr>
      </w:pPr>
      <w:bookmarkStart w:id="83" w:name="sub_10174122"/>
      <w:bookmarkStart w:id="84" w:name="sub_1017413"/>
      <w:bookmarkEnd w:id="83"/>
      <w:bookmarkEnd w:id="84"/>
      <w:r>
        <w:rPr>
          <w:rFonts w:ascii="Times New Roman" w:hAnsi="Times New Roman" w:cs="Times New Roman"/>
          <w:color w:val="000000" w:themeColor="text1"/>
          <w:sz w:val="28"/>
          <w:szCs w:val="28"/>
        </w:rPr>
        <w:t>- сбрасывать смет и мусор на газоны;</w:t>
      </w:r>
    </w:p>
    <w:p w:rsidR="00C40B05" w:rsidRDefault="00E968A1">
      <w:pPr>
        <w:ind w:firstLine="567"/>
        <w:jc w:val="both"/>
        <w:rPr>
          <w:rFonts w:ascii="Times New Roman" w:hAnsi="Times New Roman" w:cs="Times New Roman"/>
          <w:color w:val="000000" w:themeColor="text1"/>
          <w:sz w:val="28"/>
          <w:szCs w:val="28"/>
        </w:rPr>
      </w:pPr>
      <w:bookmarkStart w:id="85" w:name="sub_10174131"/>
      <w:bookmarkStart w:id="86" w:name="sub_1017414"/>
      <w:bookmarkEnd w:id="85"/>
      <w:bookmarkEnd w:id="86"/>
      <w:r>
        <w:rPr>
          <w:rFonts w:ascii="Times New Roman" w:hAnsi="Times New Roman" w:cs="Times New Roman"/>
          <w:color w:val="000000" w:themeColor="text1"/>
          <w:sz w:val="28"/>
          <w:szCs w:val="28"/>
        </w:rPr>
        <w:lastRenderedPageBreak/>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C40B05" w:rsidRDefault="00E968A1">
      <w:pPr>
        <w:ind w:firstLine="567"/>
        <w:jc w:val="both"/>
        <w:rPr>
          <w:rFonts w:ascii="Times New Roman" w:hAnsi="Times New Roman" w:cs="Times New Roman"/>
          <w:color w:val="000000" w:themeColor="text1"/>
          <w:sz w:val="28"/>
          <w:szCs w:val="28"/>
        </w:rPr>
      </w:pPr>
      <w:bookmarkStart w:id="87" w:name="sub_10174141"/>
      <w:bookmarkStart w:id="88" w:name="sub_1017415"/>
      <w:bookmarkEnd w:id="87"/>
      <w:bookmarkEnd w:id="88"/>
      <w:r>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C40B05" w:rsidRDefault="00E968A1">
      <w:pPr>
        <w:ind w:firstLine="567"/>
        <w:jc w:val="both"/>
        <w:rPr>
          <w:rFonts w:ascii="Times New Roman" w:hAnsi="Times New Roman" w:cs="Times New Roman"/>
          <w:color w:val="000000" w:themeColor="text1"/>
          <w:sz w:val="28"/>
          <w:szCs w:val="28"/>
        </w:rPr>
      </w:pPr>
      <w:bookmarkStart w:id="89" w:name="sub_10174151"/>
      <w:bookmarkStart w:id="90" w:name="sub_1017416"/>
      <w:bookmarkEnd w:id="89"/>
      <w:bookmarkEnd w:id="90"/>
      <w:r>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C40B05" w:rsidRDefault="00E968A1">
      <w:pPr>
        <w:ind w:firstLine="567"/>
        <w:jc w:val="both"/>
        <w:rPr>
          <w:rFonts w:ascii="Times New Roman" w:hAnsi="Times New Roman" w:cs="Times New Roman"/>
          <w:color w:val="000000" w:themeColor="text1"/>
          <w:sz w:val="28"/>
          <w:szCs w:val="28"/>
        </w:rPr>
      </w:pPr>
      <w:bookmarkStart w:id="91" w:name="sub_10174161"/>
      <w:bookmarkStart w:id="92" w:name="sub_1017417"/>
      <w:bookmarkEnd w:id="91"/>
      <w:bookmarkEnd w:id="92"/>
      <w:r>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C40B05" w:rsidRDefault="00E968A1">
      <w:pPr>
        <w:ind w:firstLine="567"/>
        <w:jc w:val="both"/>
        <w:rPr>
          <w:rFonts w:ascii="Times New Roman" w:hAnsi="Times New Roman" w:cs="Times New Roman"/>
          <w:color w:val="000000" w:themeColor="text1"/>
          <w:sz w:val="28"/>
          <w:szCs w:val="28"/>
        </w:rPr>
      </w:pPr>
      <w:bookmarkStart w:id="93" w:name="sub_10174171"/>
      <w:bookmarkStart w:id="94" w:name="sub_1017419"/>
      <w:bookmarkEnd w:id="93"/>
      <w:bookmarkEnd w:id="94"/>
      <w:r>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C40B05" w:rsidRDefault="00E968A1">
      <w:pPr>
        <w:ind w:firstLine="567"/>
        <w:jc w:val="both"/>
        <w:rPr>
          <w:rFonts w:ascii="Times New Roman" w:hAnsi="Times New Roman" w:cs="Times New Roman"/>
          <w:color w:val="000000" w:themeColor="text1"/>
          <w:sz w:val="28"/>
          <w:szCs w:val="28"/>
        </w:rPr>
      </w:pPr>
      <w:bookmarkStart w:id="95" w:name="sub_10174191"/>
      <w:bookmarkStart w:id="96" w:name="sub_1017420"/>
      <w:bookmarkEnd w:id="95"/>
      <w:bookmarkEnd w:id="96"/>
      <w:r>
        <w:rPr>
          <w:rFonts w:ascii="Times New Roman" w:hAnsi="Times New Roman" w:cs="Times New Roman"/>
          <w:color w:val="000000" w:themeColor="text1"/>
          <w:sz w:val="28"/>
          <w:szCs w:val="28"/>
        </w:rPr>
        <w:t>- обнажать корни деревьев на расстоянии ближе 1,5 м от ствола и засыпать шейки деревьев землей или строительными отходами.</w:t>
      </w:r>
    </w:p>
    <w:p w:rsidR="00C40B05" w:rsidRDefault="00E968A1">
      <w:pPr>
        <w:spacing w:before="120" w:after="12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 Лесопарковые зеленые пояса.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pacing w:before="120" w:after="120"/>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w:t>
      </w:r>
      <w:r>
        <w:rPr>
          <w:rFonts w:ascii="Times New Roman" w:hAnsi="Times New Roman" w:cs="Times New Roman"/>
          <w:b/>
          <w:color w:val="000000" w:themeColor="text1"/>
        </w:rPr>
        <w:t>ПОКРЫТИЯ.</w:t>
      </w:r>
    </w:p>
    <w:p w:rsidR="00C40B05" w:rsidRDefault="00E968A1">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На территории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C40B05" w:rsidRDefault="00E968A1">
      <w:pPr>
        <w:pStyle w:val="af3"/>
        <w:ind w:left="0" w:firstLine="567"/>
        <w:jc w:val="both"/>
        <w:rPr>
          <w:color w:val="000000" w:themeColor="text1"/>
          <w:sz w:val="28"/>
          <w:szCs w:val="28"/>
          <w:lang w:val="ru-RU" w:eastAsia="ru-RU"/>
        </w:rPr>
      </w:pPr>
      <w:r>
        <w:rPr>
          <w:color w:val="000000" w:themeColor="text1"/>
          <w:sz w:val="28"/>
          <w:szCs w:val="28"/>
          <w:lang w:val="ru-RU" w:eastAsia="ru-RU"/>
        </w:rPr>
        <w:t>2.2.</w:t>
      </w:r>
      <w:r>
        <w:rPr>
          <w:color w:val="000000" w:themeColor="text1"/>
          <w:sz w:val="28"/>
          <w:szCs w:val="28"/>
        </w:rPr>
        <w:t> </w:t>
      </w:r>
      <w:r>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Pr>
          <w:rFonts w:eastAsia="Arial"/>
          <w:color w:val="000000" w:themeColor="text1"/>
          <w:sz w:val="28"/>
          <w:szCs w:val="28"/>
          <w:lang w:val="ru-RU"/>
        </w:rPr>
        <w:t>правообладатель</w:t>
      </w:r>
      <w:r>
        <w:rPr>
          <w:color w:val="000000" w:themeColor="text1"/>
          <w:sz w:val="28"/>
          <w:szCs w:val="28"/>
          <w:lang w:val="ru-RU"/>
        </w:rPr>
        <w:t>) объекта благоустройства обязан производить по мере необходимости</w:t>
      </w:r>
      <w:r>
        <w:rPr>
          <w:color w:val="000000" w:themeColor="text1"/>
          <w:sz w:val="28"/>
          <w:szCs w:val="28"/>
          <w:lang w:val="ru-RU" w:eastAsia="ru-RU"/>
        </w:rPr>
        <w:t>.</w:t>
      </w:r>
    </w:p>
    <w:p w:rsidR="00C40B05" w:rsidRDefault="00E968A1">
      <w:pPr>
        <w:pStyle w:val="af3"/>
        <w:ind w:left="0" w:firstLine="567"/>
        <w:jc w:val="both"/>
        <w:rPr>
          <w:color w:val="000000" w:themeColor="text1"/>
          <w:sz w:val="28"/>
          <w:szCs w:val="28"/>
          <w:lang w:val="ru-RU"/>
        </w:rPr>
      </w:pPr>
      <w:r>
        <w:rPr>
          <w:color w:val="000000" w:themeColor="text1"/>
          <w:sz w:val="28"/>
          <w:szCs w:val="28"/>
          <w:lang w:val="ru-RU" w:eastAsia="ru-RU"/>
        </w:rPr>
        <w:t xml:space="preserve">2.3. Не следует </w:t>
      </w:r>
      <w:r>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C40B05" w:rsidRDefault="00E968A1">
      <w:pPr>
        <w:pStyle w:val="af3"/>
        <w:ind w:left="0" w:firstLine="567"/>
        <w:jc w:val="both"/>
        <w:rPr>
          <w:color w:val="000000" w:themeColor="text1"/>
          <w:sz w:val="28"/>
          <w:szCs w:val="28"/>
          <w:lang w:val="ru-RU"/>
        </w:rPr>
      </w:pPr>
      <w:r>
        <w:rPr>
          <w:color w:val="000000" w:themeColor="text1"/>
          <w:sz w:val="28"/>
          <w:szCs w:val="28"/>
          <w:lang w:val="ru-RU"/>
        </w:rPr>
        <w:lastRenderedPageBreak/>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C40B05" w:rsidRDefault="00E968A1">
      <w:pPr>
        <w:pStyle w:val="af3"/>
        <w:ind w:left="0" w:firstLine="567"/>
        <w:jc w:val="both"/>
        <w:rPr>
          <w:rFonts w:ascii="Trebuchet MS" w:hAnsi="Trebuchet MS"/>
          <w:color w:val="000000" w:themeColor="text1"/>
          <w:sz w:val="23"/>
          <w:szCs w:val="23"/>
          <w:highlight w:val="white"/>
          <w:lang w:val="ru-RU"/>
        </w:rPr>
      </w:pPr>
      <w:r>
        <w:rPr>
          <w:color w:val="000000" w:themeColor="text1"/>
          <w:sz w:val="28"/>
          <w:szCs w:val="28"/>
          <w:lang w:val="ru-RU" w:eastAsia="ru-RU"/>
        </w:rPr>
        <w:t xml:space="preserve">2.5. Надлежит </w:t>
      </w:r>
      <w:r>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hAnsi="Trebuchet MS"/>
          <w:color w:val="000000" w:themeColor="text1"/>
          <w:sz w:val="23"/>
          <w:szCs w:val="23"/>
          <w:shd w:val="clear" w:color="auto" w:fill="FFFFFF"/>
        </w:rPr>
        <w:t>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hd w:val="clear" w:color="auto" w:fill="FFFFFF"/>
        <w:spacing w:before="120" w:after="120"/>
        <w:ind w:firstLine="709"/>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Pr>
          <w:rFonts w:ascii="Times New Roman" w:eastAsia="Times New Roman" w:hAnsi="Times New Roman" w:cs="Times New Roman"/>
          <w:b/>
          <w:bCs/>
          <w:color w:val="000000" w:themeColor="text1"/>
        </w:rPr>
        <w:t>ОГРАЖДЕНИЯ</w:t>
      </w:r>
    </w:p>
    <w:p w:rsidR="00C40B05" w:rsidRDefault="00E968A1">
      <w:pPr>
        <w:shd w:val="clear" w:color="auto" w:fill="FFFFFF"/>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C40B05" w:rsidRDefault="00E968A1">
      <w:pPr>
        <w:shd w:val="clear" w:color="auto" w:fill="FFFFFF"/>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C40B05" w:rsidRDefault="00E968A1">
      <w:pPr>
        <w:shd w:val="clear" w:color="auto" w:fill="FFFFFF"/>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40B05" w:rsidRDefault="00E968A1">
      <w:pPr>
        <w:shd w:val="clear" w:color="auto" w:fill="FFFFFF"/>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C40B05" w:rsidRDefault="00C40B05">
      <w:pPr>
        <w:shd w:val="clear" w:color="auto" w:fill="FFFFFF"/>
        <w:ind w:firstLine="567"/>
        <w:jc w:val="both"/>
        <w:textAlignment w:val="baseline"/>
        <w:rPr>
          <w:rFonts w:ascii="Times New Roman" w:eastAsia="Times New Roman" w:hAnsi="Times New Roman" w:cs="Times New Roman"/>
          <w:color w:val="000000" w:themeColor="text1"/>
          <w:sz w:val="28"/>
          <w:szCs w:val="28"/>
        </w:rPr>
      </w:pPr>
    </w:p>
    <w:p w:rsidR="00C40B05" w:rsidRDefault="00E968A1">
      <w:pPr>
        <w:shd w:val="clear" w:color="auto" w:fill="FFFFFF"/>
        <w:spacing w:before="120" w:after="120"/>
        <w:ind w:firstLine="709"/>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Pr>
          <w:rFonts w:ascii="Times New Roman" w:eastAsia="Times New Roman" w:hAnsi="Times New Roman" w:cs="Times New Roman"/>
          <w:b/>
          <w:bCs/>
          <w:color w:val="000000" w:themeColor="text1"/>
        </w:rPr>
        <w:t>ВОДНЫЕ УСТРОЙСТВА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4.4.Собственник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обязан производить еженедельный мониторинг </w:t>
      </w:r>
      <w:r>
        <w:rPr>
          <w:rStyle w:val="ae"/>
          <w:rFonts w:ascii="Times New Roman" w:hAnsi="Times New Roman" w:cs="Times New Roman"/>
          <w:b w:val="0"/>
          <w:color w:val="000000" w:themeColor="text1"/>
          <w:sz w:val="28"/>
          <w:szCs w:val="28"/>
          <w:shd w:val="clear" w:color="auto" w:fill="FFFFFF"/>
        </w:rPr>
        <w:t xml:space="preserve">качества воды </w:t>
      </w:r>
      <w:r>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C40B05" w:rsidRDefault="00E968A1">
      <w:pPr>
        <w:ind w:firstLine="567"/>
        <w:jc w:val="both"/>
        <w:rPr>
          <w:rStyle w:val="ae"/>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t>4.6.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Pr>
          <w:rStyle w:val="ae"/>
          <w:rFonts w:ascii="Times New Roman" w:hAnsi="Times New Roman" w:cs="Times New Roman"/>
          <w:b w:val="0"/>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C40B05" w:rsidRDefault="00C40B05">
      <w:pPr>
        <w:ind w:firstLine="567"/>
        <w:jc w:val="both"/>
        <w:rPr>
          <w:rFonts w:ascii="Times New Roman" w:hAnsi="Times New Roman" w:cs="Times New Roman"/>
          <w:b/>
          <w:color w:val="000000" w:themeColor="text1"/>
          <w:sz w:val="28"/>
          <w:szCs w:val="28"/>
        </w:rPr>
      </w:pPr>
    </w:p>
    <w:p w:rsidR="00C40B05" w:rsidRDefault="00E968A1">
      <w:pPr>
        <w:spacing w:before="120" w:after="120"/>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Pr>
          <w:rFonts w:ascii="Times New Roman" w:hAnsi="Times New Roman" w:cs="Times New Roman"/>
          <w:b/>
          <w:bCs/>
          <w:color w:val="000000" w:themeColor="text1"/>
        </w:rPr>
        <w:t>УЛИЧНОЕ КОММУНАЛЬНО-БЫТОВОЕ ОБОРУДОВАНИЕ (КБО).</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указанных объектов.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pacing w:before="120"/>
        <w:ind w:firstLine="709"/>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6. </w:t>
      </w:r>
      <w:r>
        <w:rPr>
          <w:rFonts w:ascii="Times New Roman" w:hAnsi="Times New Roman" w:cs="Times New Roman"/>
          <w:b/>
          <w:bCs/>
          <w:color w:val="000000" w:themeColor="text1"/>
        </w:rPr>
        <w:t xml:space="preserve">УЛИЧНОЕ ТЕХНИЧЕСКОЕ ОБОРУДОВАНИЕ И ИНЖЕНЕРНЫЕ </w:t>
      </w:r>
    </w:p>
    <w:p w:rsidR="00C40B05" w:rsidRDefault="00E968A1">
      <w:pPr>
        <w:spacing w:after="120"/>
        <w:ind w:firstLine="709"/>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rPr>
        <w:t>КОММУНИКАЦИИ (ЛИНЕЙНЫЕ СООРУЖЕНИЯ).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вендинговое </w:t>
      </w:r>
      <w:r>
        <w:rPr>
          <w:rFonts w:ascii="Times New Roman" w:hAnsi="Times New Roman" w:cs="Times New Roman"/>
          <w:color w:val="000000" w:themeColor="text1"/>
          <w:sz w:val="28"/>
          <w:szCs w:val="28"/>
        </w:rPr>
        <w:lastRenderedPageBreak/>
        <w:t>оборудование /торговые аппараты/), наружные инженерные коммуникации (тепловые сети, газопровод, электросети, холодное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отводить поверхностные воды в систему канализации;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пользоваться пожарными гидрантами в хозяйственных целях;</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забор воды от уличных колонок с помощью шлангов;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разборку колонок;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6.11. В зимний период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pStyle w:val="af3"/>
        <w:spacing w:before="120" w:after="120"/>
        <w:ind w:left="0" w:firstLine="709"/>
        <w:jc w:val="center"/>
        <w:rPr>
          <w:color w:val="000000" w:themeColor="text1"/>
          <w:sz w:val="28"/>
          <w:szCs w:val="28"/>
          <w:lang w:val="ru-RU"/>
        </w:rPr>
      </w:pPr>
      <w:r>
        <w:rPr>
          <w:color w:val="000000" w:themeColor="text1"/>
          <w:sz w:val="28"/>
          <w:szCs w:val="28"/>
          <w:lang w:val="ru-RU"/>
        </w:rPr>
        <w:t xml:space="preserve">7. </w:t>
      </w:r>
      <w:r>
        <w:rPr>
          <w:b/>
          <w:bCs/>
          <w:color w:val="000000" w:themeColor="text1"/>
          <w:lang w:val="ru-RU"/>
        </w:rPr>
        <w:t>ИГРОВОЕ И СПОРТИВНОЕ 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pacing w:before="120"/>
        <w:ind w:firstLine="709"/>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8.</w:t>
      </w:r>
      <w:r>
        <w:rPr>
          <w:rFonts w:ascii="Times New Roman" w:hAnsi="Times New Roman" w:cs="Times New Roman"/>
          <w:b/>
          <w:bCs/>
          <w:color w:val="000000" w:themeColor="text1"/>
        </w:rPr>
        <w:t>ОБЪЕКТЫ (СРЕДСТВА) НАРУЖНОГО ОСВЕЩЕНИЯ (ОСВЕТИТЕЛЬНОЕ</w:t>
      </w:r>
    </w:p>
    <w:p w:rsidR="00C40B05" w:rsidRDefault="00E968A1">
      <w:pPr>
        <w:spacing w:after="120"/>
        <w:ind w:firstLine="709"/>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rPr>
        <w:t>ОБОРУДОВАНИЕ)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указанных объектов.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центральных улицах опоры различного назначения (электросетей, транспорта, освещения) должны быть окрашены в один цвет.</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8.6. Собственники и </w:t>
      </w:r>
      <w:r>
        <w:rPr>
          <w:rFonts w:ascii="Times New Roman" w:eastAsia="Arial" w:hAnsi="Times New Roman" w:cs="Times New Roman"/>
          <w:color w:val="000000" w:themeColor="text1"/>
          <w:sz w:val="28"/>
          <w:szCs w:val="28"/>
        </w:rPr>
        <w:t>правообладател</w:t>
      </w:r>
      <w:r>
        <w:rPr>
          <w:rFonts w:ascii="Times New Roman" w:hAnsi="Times New Roman" w:cs="Times New Roman"/>
          <w:color w:val="000000" w:themeColor="text1"/>
          <w:sz w:val="28"/>
          <w:szCs w:val="28"/>
        </w:rPr>
        <w:t xml:space="preserve">и опор сетей и элементов освещения обязаны регулярно (не реже одного раза в неделю) проводить осмотр имущества и </w:t>
      </w:r>
      <w:r>
        <w:rPr>
          <w:rFonts w:ascii="Times New Roman" w:hAnsi="Times New Roman" w:cs="Times New Roman"/>
          <w:color w:val="000000" w:themeColor="text1"/>
          <w:sz w:val="28"/>
          <w:szCs w:val="28"/>
        </w:rPr>
        <w:lastRenderedPageBreak/>
        <w:t>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pacing w:before="120" w:after="120"/>
        <w:ind w:firstLine="709"/>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9. </w:t>
      </w:r>
      <w:r>
        <w:rPr>
          <w:rFonts w:ascii="Times New Roman" w:hAnsi="Times New Roman" w:cs="Times New Roman"/>
          <w:b/>
          <w:bCs/>
          <w:color w:val="000000" w:themeColor="text1"/>
        </w:rPr>
        <w:t>СРЕДСТВА РАЗМЕЩЕНИЯ ИНФОРМАЦИИ И РЕКЛАМНЫЕ КОНСТРУКЦИИ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целостность конструкций;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механических повреждений;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порывов информационных полотен;</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покрашенного каркаса;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w:t>
      </w:r>
      <w:r>
        <w:rPr>
          <w:rFonts w:ascii="Times New Roman" w:hAnsi="Times New Roman" w:cs="Times New Roman"/>
          <w:color w:val="000000" w:themeColor="text1"/>
          <w:sz w:val="28"/>
          <w:szCs w:val="28"/>
        </w:rPr>
        <w:lastRenderedPageBreak/>
        <w:t>лакокрасочного покрытия, устранять загрязнения прилегающей территории, возникшие при их эксплуатации.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pacing w:before="120"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Pr>
          <w:rFonts w:ascii="Times New Roman" w:hAnsi="Times New Roman" w:cs="Times New Roman"/>
          <w:b/>
          <w:bCs/>
          <w:color w:val="000000" w:themeColor="text1"/>
        </w:rPr>
        <w:t>МАЛЫЕ АРХИТЕКТУРНЫЕ ФОРМЫ И УЛИЧНАЯ МЕБЕЛЬ.</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10.2. При отсутствии сведений о собственниках или </w:t>
      </w:r>
      <w:r>
        <w:rPr>
          <w:rFonts w:ascii="Times New Roman" w:eastAsia="Arial" w:hAnsi="Times New Roman" w:cs="Times New Roman"/>
          <w:color w:val="000000" w:themeColor="text1"/>
          <w:sz w:val="28"/>
          <w:szCs w:val="28"/>
        </w:rPr>
        <w:t>правообладателях</w:t>
      </w:r>
      <w:r>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Pr>
          <w:rFonts w:ascii="Times New Roman" w:eastAsia="Arial" w:hAnsi="Times New Roman" w:cs="Times New Roman"/>
          <w:color w:val="000000" w:themeColor="text1"/>
          <w:sz w:val="28"/>
          <w:szCs w:val="28"/>
        </w:rPr>
        <w:t>правообладателях</w:t>
      </w:r>
      <w:r>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Pr>
          <w:rFonts w:ascii="Times New Roman" w:eastAsia="Arial" w:hAnsi="Times New Roman" w:cs="Times New Roman"/>
          <w:color w:val="000000" w:themeColor="text1"/>
          <w:sz w:val="28"/>
          <w:szCs w:val="28"/>
        </w:rPr>
        <w:t>правообладателей</w:t>
      </w:r>
      <w:r>
        <w:rPr>
          <w:rFonts w:ascii="Times New Roman" w:hAnsi="Times New Roman" w:cs="Times New Roman"/>
          <w:color w:val="000000" w:themeColor="text1"/>
          <w:sz w:val="28"/>
          <w:szCs w:val="28"/>
        </w:rPr>
        <w:t>).</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pacing w:before="120"/>
        <w:ind w:firstLine="709"/>
        <w:jc w:val="center"/>
      </w:pPr>
      <w:r>
        <w:rPr>
          <w:rFonts w:ascii="Times New Roman" w:hAnsi="Times New Roman" w:cs="Times New Roman"/>
          <w:color w:val="000000" w:themeColor="text1"/>
          <w:sz w:val="28"/>
          <w:szCs w:val="28"/>
        </w:rPr>
        <w:t xml:space="preserve">11. </w:t>
      </w:r>
      <w:r>
        <w:rPr>
          <w:rFonts w:ascii="Times New Roman" w:hAnsi="Times New Roman" w:cs="Times New Roman"/>
          <w:b/>
          <w:bCs/>
          <w:color w:val="000000" w:themeColor="text1"/>
        </w:rPr>
        <w:t>НЕ КАПИТАЛЬНЫЕ НЕСТАЦИОНАРНЫЕ СООРУЖЕНИЯ (НЕСТАЦИОНАРНЫЕ ТОРГОВЫЕ ОБЪЕКТЫ)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40B05" w:rsidRDefault="00C40B05">
      <w:pPr>
        <w:ind w:firstLine="567"/>
        <w:jc w:val="both"/>
        <w:rPr>
          <w:rFonts w:ascii="Times New Roman" w:hAnsi="Times New Roman" w:cs="Times New Roman"/>
          <w:color w:val="000000" w:themeColor="text1"/>
          <w:sz w:val="28"/>
          <w:szCs w:val="28"/>
        </w:rPr>
      </w:pPr>
    </w:p>
    <w:p w:rsidR="00C40B05" w:rsidRDefault="00E968A1">
      <w:pPr>
        <w:spacing w:before="120"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12.</w:t>
      </w:r>
      <w:r>
        <w:rPr>
          <w:rFonts w:ascii="Times New Roman" w:hAnsi="Times New Roman" w:cs="Times New Roman"/>
          <w:b/>
          <w:bCs/>
          <w:color w:val="000000" w:themeColor="text1"/>
        </w:rPr>
        <w:t>ЭЛЕМЕНТЫ ОБЪЕКТОВ КАПИТАЛЬНОГО СТРОИТЕЛЬСТВА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12.2.1. Окраска фасадов осуществляется в соответствии с проектом цветового решения фасада.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12.5. Собственники 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зданий и сооружений обязаны:</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процессе эксплуатации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12.9. Допускается нанесение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должны немедленно выполняться </w:t>
      </w:r>
      <w:r>
        <w:rPr>
          <w:rFonts w:ascii="Times New Roman" w:hAnsi="Times New Roman" w:cs="Times New Roman"/>
          <w:color w:val="000000" w:themeColor="text1"/>
          <w:sz w:val="28"/>
          <w:szCs w:val="28"/>
        </w:rPr>
        <w:lastRenderedPageBreak/>
        <w:t>сохранно-предупредительные мероприятия (установка ограждений, сеток, демонтаж разрушающей части элемента и т.д.).</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C40B05" w:rsidRDefault="00E968A1">
      <w:pPr>
        <w:shd w:val="clear" w:color="auto" w:fill="FFFFFF"/>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Pr>
          <w:rFonts w:ascii="Times New Roman" w:eastAsia="Arial" w:hAnsi="Times New Roman" w:cs="Times New Roman"/>
          <w:color w:val="000000" w:themeColor="text1"/>
          <w:sz w:val="28"/>
          <w:szCs w:val="28"/>
        </w:rPr>
        <w:t>правообладателей</w:t>
      </w:r>
      <w:r>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C40B05" w:rsidRDefault="00E968A1">
      <w:pPr>
        <w:shd w:val="clear" w:color="auto" w:fill="FFFFFF"/>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 При содержании, эксплуатации и ремонте фасадов зданий и их элементов запрещается: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C40B05" w:rsidRDefault="00E968A1">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C40B05" w:rsidRDefault="00E968A1">
      <w:pPr>
        <w:ind w:firstLine="567"/>
        <w:jc w:val="both"/>
      </w:pPr>
      <w:r>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C40B05" w:rsidRDefault="00C40B05">
      <w:pPr>
        <w:ind w:firstLine="709"/>
        <w:jc w:val="both"/>
        <w:rPr>
          <w:rFonts w:ascii="Times New Roman" w:hAnsi="Times New Roman" w:cs="Times New Roman"/>
          <w:color w:val="000000" w:themeColor="text1"/>
          <w:sz w:val="28"/>
          <w:szCs w:val="28"/>
        </w:rPr>
      </w:pPr>
    </w:p>
    <w:p w:rsidR="00C40B05" w:rsidRDefault="00C40B05">
      <w:pPr>
        <w:ind w:firstLine="709"/>
        <w:jc w:val="both"/>
        <w:rPr>
          <w:rFonts w:ascii="Times New Roman" w:hAnsi="Times New Roman" w:cs="Times New Roman"/>
          <w:color w:val="000000" w:themeColor="text1"/>
          <w:sz w:val="28"/>
          <w:szCs w:val="28"/>
        </w:rPr>
      </w:pPr>
    </w:p>
    <w:p w:rsidR="00C40B05" w:rsidRDefault="00E968A1">
      <w:pPr>
        <w:suppressAutoHyphens/>
        <w:spacing w:line="216" w:lineRule="auto"/>
        <w:rPr>
          <w:rFonts w:ascii="Times New Roman" w:hAnsi="Times New Roman"/>
        </w:rPr>
      </w:pPr>
      <w:r>
        <w:rPr>
          <w:rFonts w:ascii="Times New Roman" w:hAnsi="Times New Roman"/>
          <w:sz w:val="28"/>
        </w:rPr>
        <w:t xml:space="preserve">Председатель Собрания депутатов </w:t>
      </w:r>
    </w:p>
    <w:p w:rsidR="00C40B05" w:rsidRDefault="00E968A1">
      <w:pPr>
        <w:suppressAutoHyphens/>
        <w:spacing w:line="216" w:lineRule="auto"/>
        <w:rPr>
          <w:rFonts w:ascii="Times New Roman" w:hAnsi="Times New Roman"/>
        </w:rPr>
      </w:pPr>
      <w:r>
        <w:rPr>
          <w:rFonts w:ascii="Times New Roman" w:hAnsi="Times New Roman"/>
          <w:sz w:val="28"/>
        </w:rPr>
        <w:t>- глава Куйбышевского  сельского поселения                                         Р.В. Рудаков</w:t>
      </w:r>
    </w:p>
    <w:p w:rsidR="00C40B05" w:rsidRDefault="00C40B05">
      <w:pPr>
        <w:suppressAutoHyphens/>
        <w:spacing w:line="216" w:lineRule="auto"/>
      </w:pPr>
    </w:p>
    <w:sectPr w:rsidR="00C40B05" w:rsidSect="00C40B05">
      <w:headerReference w:type="default" r:id="rId10"/>
      <w:pgSz w:w="11906" w:h="16838"/>
      <w:pgMar w:top="908" w:right="851" w:bottom="851" w:left="1134" w:header="851" w:footer="0" w:gutter="0"/>
      <w:pgNumType w:start="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029" w:rsidRDefault="00DE3029" w:rsidP="00C40B05">
      <w:r>
        <w:separator/>
      </w:r>
    </w:p>
  </w:endnote>
  <w:endnote w:type="continuationSeparator" w:id="1">
    <w:p w:rsidR="00DE3029" w:rsidRDefault="00DE3029" w:rsidP="00C40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029" w:rsidRDefault="00DE3029" w:rsidP="00C40B05">
      <w:r>
        <w:separator/>
      </w:r>
    </w:p>
  </w:footnote>
  <w:footnote w:type="continuationSeparator" w:id="1">
    <w:p w:rsidR="00DE3029" w:rsidRDefault="00DE3029" w:rsidP="00C40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390543"/>
      <w:docPartObj>
        <w:docPartGallery w:val="Page Numbers (Top of Page)"/>
        <w:docPartUnique/>
      </w:docPartObj>
    </w:sdtPr>
    <w:sdtContent>
      <w:p w:rsidR="00B0100A" w:rsidRDefault="00B23D4C">
        <w:pPr>
          <w:pStyle w:val="af9"/>
          <w:jc w:val="center"/>
        </w:pPr>
      </w:p>
    </w:sdtContent>
  </w:sdt>
  <w:p w:rsidR="00B0100A" w:rsidRDefault="00B0100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5F8C"/>
    <w:multiLevelType w:val="multilevel"/>
    <w:tmpl w:val="FC563758"/>
    <w:lvl w:ilvl="0">
      <w:start w:val="1"/>
      <w:numFmt w:val="decimal"/>
      <w:lvlText w:val="%1."/>
      <w:lvlJc w:val="left"/>
      <w:pPr>
        <w:ind w:left="720" w:hanging="360"/>
      </w:pPr>
      <w:rPr>
        <w:rFonts w:eastAsia="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108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144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180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1CEF2948"/>
    <w:multiLevelType w:val="multilevel"/>
    <w:tmpl w:val="D6647442"/>
    <w:lvl w:ilvl="0">
      <w:start w:val="1"/>
      <w:numFmt w:val="bullet"/>
      <w:lvlText w:val=""/>
      <w:lvlJc w:val="left"/>
      <w:pPr>
        <w:ind w:left="2149" w:hanging="360"/>
      </w:pPr>
      <w:rPr>
        <w:rFonts w:ascii="Symbol" w:hAnsi="Symbol" w:cs="Symbol" w:hint="default"/>
        <w:sz w:val="28"/>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sz w:val="28"/>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sz w:val="28"/>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2">
    <w:nsid w:val="273F6009"/>
    <w:multiLevelType w:val="multilevel"/>
    <w:tmpl w:val="18CC9E5E"/>
    <w:lvl w:ilvl="0">
      <w:start w:val="3"/>
      <w:numFmt w:val="decimal"/>
      <w:lvlText w:val="%1"/>
      <w:lvlJc w:val="left"/>
      <w:pPr>
        <w:ind w:left="375" w:hanging="375"/>
      </w:pPr>
    </w:lvl>
    <w:lvl w:ilvl="1">
      <w:start w:val="1"/>
      <w:numFmt w:val="decimal"/>
      <w:lvlText w:val="%1.%2"/>
      <w:lvlJc w:val="left"/>
      <w:pPr>
        <w:ind w:left="1510" w:hanging="375"/>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3">
    <w:nsid w:val="2A1F2334"/>
    <w:multiLevelType w:val="multilevel"/>
    <w:tmpl w:val="80188A7C"/>
    <w:lvl w:ilvl="0">
      <w:start w:val="4"/>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2"/>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2"/>
      <w:numFmt w:val="decimal"/>
      <w:lvlText w:val="2.%3.2"/>
      <w:lvlJc w:val="left"/>
      <w:pPr>
        <w:ind w:left="0" w:firstLine="0"/>
      </w:pPr>
      <w:rPr>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F841C4D"/>
    <w:multiLevelType w:val="multilevel"/>
    <w:tmpl w:val="F54E440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8"/>
        <w:szCs w:val="26"/>
        <w:u w:val="none"/>
        <w:lang w:val="ru-RU" w:eastAsia="ru-RU" w:bidi="ru-RU"/>
      </w:rPr>
    </w:lvl>
    <w:lvl w:ilvl="1">
      <w:start w:val="3"/>
      <w:numFmt w:val="decimal"/>
      <w:lvlText w:val="2.%2"/>
      <w:lvlJc w:val="left"/>
      <w:pPr>
        <w:ind w:left="0" w:firstLine="0"/>
      </w:pPr>
      <w:rPr>
        <w:b w:val="0"/>
        <w:bCs w:val="0"/>
        <w:i w:val="0"/>
        <w:iCs w:val="0"/>
        <w:caps w:val="0"/>
        <w:smallCaps w:val="0"/>
        <w:strike w:val="0"/>
        <w:dstrike w:val="0"/>
        <w:color w:val="000000"/>
        <w:spacing w:val="0"/>
        <w:w w:val="100"/>
        <w:sz w:val="28"/>
        <w:szCs w:val="28"/>
        <w:u w:val="none"/>
        <w:lang w:val="ru-RU" w:eastAsia="ru-RU" w:bidi="ru-RU"/>
      </w:rPr>
    </w:lvl>
    <w:lvl w:ilvl="2">
      <w:start w:val="3"/>
      <w:numFmt w:val="decimal"/>
      <w:lvlText w:val="3.%3.1."/>
      <w:lvlJc w:val="left"/>
      <w:pPr>
        <w:ind w:left="0" w:firstLine="0"/>
      </w:pPr>
      <w:rPr>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0236F0A"/>
    <w:multiLevelType w:val="multilevel"/>
    <w:tmpl w:val="350A0BB4"/>
    <w:lvl w:ilvl="0">
      <w:start w:val="1"/>
      <w:numFmt w:val="decimal"/>
      <w:lvlText w:val="%1."/>
      <w:lvlJc w:val="left"/>
      <w:pPr>
        <w:ind w:left="360" w:hanging="360"/>
      </w:pPr>
      <w:rPr>
        <w:rFonts w:ascii="Times New Roman" w:hAnsi="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B4677A0"/>
    <w:multiLevelType w:val="multilevel"/>
    <w:tmpl w:val="FE663AA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4D143BBC"/>
    <w:multiLevelType w:val="multilevel"/>
    <w:tmpl w:val="B5502C38"/>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537744B3"/>
    <w:multiLevelType w:val="multilevel"/>
    <w:tmpl w:val="B62C3AC0"/>
    <w:lvl w:ilvl="0">
      <w:start w:val="1"/>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1"/>
      <w:numFmt w:val="decimal"/>
      <w:lvlText w:val="2.%3"/>
      <w:lvlJc w:val="left"/>
      <w:pPr>
        <w:ind w:left="0" w:firstLine="0"/>
      </w:pPr>
      <w:rPr>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9130701"/>
    <w:multiLevelType w:val="multilevel"/>
    <w:tmpl w:val="B5C4D4FA"/>
    <w:lvl w:ilvl="0">
      <w:start w:val="1"/>
      <w:numFmt w:val="decimal"/>
      <w:lvlText w:val="2.%1"/>
      <w:lvlJc w:val="left"/>
      <w:pPr>
        <w:ind w:left="502" w:hanging="360"/>
      </w:pPr>
      <w:rPr>
        <w:rFonts w:ascii="Times New Roman" w:hAnsi="Times New Roman" w:cs="Times New Roman"/>
        <w:sz w:val="28"/>
        <w:szCs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4F3154"/>
    <w:multiLevelType w:val="multilevel"/>
    <w:tmpl w:val="3D0C6316"/>
    <w:lvl w:ilvl="0">
      <w:start w:val="3"/>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8"/>
        <w:szCs w:val="26"/>
        <w:u w:val="none"/>
      </w:rPr>
    </w:lvl>
    <w:lvl w:ilvl="1">
      <w:start w:val="6"/>
      <w:numFmt w:val="decimal"/>
      <w:lvlText w:val="3.%2."/>
      <w:lvlJc w:val="left"/>
      <w:pPr>
        <w:ind w:left="0" w:firstLine="0"/>
      </w:pPr>
      <w:rPr>
        <w:b w:val="0"/>
        <w:bCs w:val="0"/>
        <w:i w:val="0"/>
        <w:iCs w:val="0"/>
        <w:caps w:val="0"/>
        <w:smallCaps w:val="0"/>
        <w:strike w:val="0"/>
        <w:dstrike w:val="0"/>
        <w:color w:val="000000"/>
        <w:spacing w:val="0"/>
        <w:w w:val="100"/>
        <w:sz w:val="28"/>
        <w:szCs w:val="28"/>
        <w:u w:val="none"/>
      </w:rPr>
    </w:lvl>
    <w:lvl w:ilvl="2">
      <w:start w:val="3"/>
      <w:numFmt w:val="decimal"/>
      <w:lvlText w:val="3.%3.1."/>
      <w:lvlJc w:val="left"/>
      <w:pPr>
        <w:ind w:left="0" w:firstLine="0"/>
      </w:pPr>
      <w:rPr>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6CED1000"/>
    <w:multiLevelType w:val="multilevel"/>
    <w:tmpl w:val="E5B293F4"/>
    <w:lvl w:ilvl="0">
      <w:start w:val="6"/>
      <w:numFmt w:val="decimal"/>
      <w:lvlText w:val="%1."/>
      <w:lvlJc w:val="left"/>
      <w:pPr>
        <w:ind w:left="9072" w:firstLine="0"/>
      </w:pPr>
      <w:rPr>
        <w:rFonts w:eastAsia="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0A24351"/>
    <w:multiLevelType w:val="multilevel"/>
    <w:tmpl w:val="7A28DC3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72D93E2F"/>
    <w:multiLevelType w:val="multilevel"/>
    <w:tmpl w:val="C7E8CB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7C006473"/>
    <w:multiLevelType w:val="multilevel"/>
    <w:tmpl w:val="DB8629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num>
  <w:num w:numId="3">
    <w:abstractNumId w:val="12"/>
  </w:num>
  <w:num w:numId="4">
    <w:abstractNumId w:val="6"/>
  </w:num>
  <w:num w:numId="5">
    <w:abstractNumId w:val="11"/>
  </w:num>
  <w:num w:numId="6">
    <w:abstractNumId w:val="4"/>
  </w:num>
  <w:num w:numId="7">
    <w:abstractNumId w:val="10"/>
  </w:num>
  <w:num w:numId="8">
    <w:abstractNumId w:val="9"/>
  </w:num>
  <w:num w:numId="9">
    <w:abstractNumId w:val="14"/>
  </w:num>
  <w:num w:numId="10">
    <w:abstractNumId w:val="1"/>
  </w:num>
  <w:num w:numId="11">
    <w:abstractNumId w:val="8"/>
  </w:num>
  <w:num w:numId="12">
    <w:abstractNumId w:val="3"/>
  </w:num>
  <w:num w:numId="13">
    <w:abstractNumId w:val="5"/>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40B05"/>
    <w:rsid w:val="00056057"/>
    <w:rsid w:val="000E682B"/>
    <w:rsid w:val="001D1815"/>
    <w:rsid w:val="00493326"/>
    <w:rsid w:val="004E279F"/>
    <w:rsid w:val="005A55B0"/>
    <w:rsid w:val="00624723"/>
    <w:rsid w:val="00645AD3"/>
    <w:rsid w:val="006C7B2F"/>
    <w:rsid w:val="007D4609"/>
    <w:rsid w:val="008B76C4"/>
    <w:rsid w:val="00916D43"/>
    <w:rsid w:val="009346CA"/>
    <w:rsid w:val="00A2370A"/>
    <w:rsid w:val="00B0100A"/>
    <w:rsid w:val="00B23D4C"/>
    <w:rsid w:val="00BB6E3D"/>
    <w:rsid w:val="00C40B05"/>
    <w:rsid w:val="00DE3029"/>
    <w:rsid w:val="00DE675A"/>
    <w:rsid w:val="00E57F1A"/>
    <w:rsid w:val="00E968A1"/>
    <w:rsid w:val="00F316B0"/>
    <w:rsid w:val="00FC5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rPr>
      <w:color w:val="000000"/>
      <w:sz w:val="24"/>
    </w:rPr>
  </w:style>
  <w:style w:type="paragraph" w:styleId="1">
    <w:name w:val="heading 1"/>
    <w:basedOn w:val="a"/>
    <w:link w:val="11"/>
    <w:qFormat/>
    <w:rsid w:val="006E60F6"/>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1">
    <w:name w:val="Заголовок 1 Знак1"/>
    <w:basedOn w:val="a0"/>
    <w:link w:val="1"/>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0">
    <w:name w:val="Основной текст (3)_"/>
    <w:basedOn w:val="a0"/>
    <w:link w:val="31"/>
    <w:qFormat/>
    <w:rsid w:val="004F34C4"/>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4F34C4"/>
    <w:rPr>
      <w:rFonts w:ascii="Trebuchet MS" w:eastAsia="Trebuchet MS" w:hAnsi="Trebuchet MS" w:cs="Trebuchet MS"/>
      <w:b/>
      <w:bCs/>
      <w:i w:val="0"/>
      <w:iCs w:val="0"/>
      <w:caps w:val="0"/>
      <w:smallCaps w:val="0"/>
      <w:strike w:val="0"/>
      <w:dstrike w:val="0"/>
      <w:sz w:val="19"/>
      <w:szCs w:val="19"/>
      <w:u w:val="none"/>
    </w:rPr>
  </w:style>
  <w:style w:type="character" w:customStyle="1" w:styleId="4TimesNewRoman11pt">
    <w:name w:val="Основной текст (4) + Times New Roman;11 pt;Не полужирный;Курсив"/>
    <w:basedOn w:val="4"/>
    <w:qFormat/>
    <w:rsid w:val="004F34C4"/>
    <w:rPr>
      <w:rFonts w:ascii="Times New Roman" w:eastAsia="Times New Roman" w:hAnsi="Times New Roman" w:cs="Times New Roman"/>
      <w:b/>
      <w:bCs/>
      <w:i/>
      <w:iCs/>
      <w:caps w:val="0"/>
      <w:smallCaps w:val="0"/>
      <w:strike w:val="0"/>
      <w:dstrike w:val="0"/>
      <w:color w:val="000000"/>
      <w:spacing w:val="0"/>
      <w:w w:val="100"/>
      <w:sz w:val="22"/>
      <w:szCs w:val="22"/>
      <w:u w:val="single"/>
      <w:lang w:val="ru-RU" w:eastAsia="ru-RU" w:bidi="ru-RU"/>
    </w:rPr>
  </w:style>
  <w:style w:type="character" w:customStyle="1" w:styleId="21">
    <w:name w:val="Основной текст (2)_"/>
    <w:basedOn w:val="a0"/>
    <w:link w:val="22"/>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link w:val="21"/>
    <w:qFormat/>
    <w:rsid w:val="004F34C4"/>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4F34C4"/>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4F34C4"/>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Колонтитул_"/>
    <w:basedOn w:val="a0"/>
    <w:qFormat/>
    <w:rsid w:val="004F34C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4F34C4"/>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4F34C4"/>
    <w:rPr>
      <w:rFonts w:ascii="Times New Roman" w:eastAsia="Times New Roman" w:hAnsi="Times New Roman" w:cs="Times New Roman"/>
      <w:b w:val="0"/>
      <w:bCs w:val="0"/>
      <w:i w:val="0"/>
      <w:iCs w:val="0"/>
      <w:caps w:val="0"/>
      <w:smallCaps w:val="0"/>
      <w:strike w:val="0"/>
      <w:dstrike w:val="0"/>
      <w:sz w:val="42"/>
      <w:szCs w:val="42"/>
      <w:u w:val="none"/>
    </w:rPr>
  </w:style>
  <w:style w:type="character" w:customStyle="1" w:styleId="a6">
    <w:name w:val="Верхний колонтитул Знак"/>
    <w:basedOn w:val="a0"/>
    <w:uiPriority w:val="99"/>
    <w:qFormat/>
    <w:rsid w:val="00161FDE"/>
    <w:rPr>
      <w:color w:val="000000"/>
    </w:rPr>
  </w:style>
  <w:style w:type="character" w:customStyle="1" w:styleId="a7">
    <w:name w:val="Нижний колонтитул Знак"/>
    <w:basedOn w:val="a0"/>
    <w:uiPriority w:val="99"/>
    <w:qFormat/>
    <w:rsid w:val="00161FDE"/>
    <w:rPr>
      <w:color w:val="000000"/>
    </w:rPr>
  </w:style>
  <w:style w:type="character" w:customStyle="1" w:styleId="-">
    <w:name w:val="Интернет-ссылка"/>
    <w:uiPriority w:val="99"/>
    <w:unhideWhenUsed/>
    <w:rsid w:val="003B7B4D"/>
    <w:rPr>
      <w:color w:val="0000FF"/>
      <w:u w:val="single"/>
    </w:rPr>
  </w:style>
  <w:style w:type="character" w:styleId="a8">
    <w:name w:val="annotation reference"/>
    <w:basedOn w:val="a0"/>
    <w:uiPriority w:val="99"/>
    <w:semiHidden/>
    <w:unhideWhenUsed/>
    <w:qFormat/>
    <w:rsid w:val="00954B2D"/>
    <w:rPr>
      <w:sz w:val="16"/>
      <w:szCs w:val="16"/>
    </w:rPr>
  </w:style>
  <w:style w:type="character" w:customStyle="1" w:styleId="a9">
    <w:name w:val="Текст примечания Знак"/>
    <w:basedOn w:val="a0"/>
    <w:uiPriority w:val="99"/>
    <w:semiHidden/>
    <w:qFormat/>
    <w:rsid w:val="00954B2D"/>
    <w:rPr>
      <w:color w:val="000000"/>
      <w:sz w:val="20"/>
      <w:szCs w:val="20"/>
    </w:rPr>
  </w:style>
  <w:style w:type="character" w:customStyle="1" w:styleId="aa">
    <w:name w:val="Тема примечания Знак"/>
    <w:basedOn w:val="a9"/>
    <w:uiPriority w:val="99"/>
    <w:semiHidden/>
    <w:qFormat/>
    <w:rsid w:val="00954B2D"/>
    <w:rPr>
      <w:b/>
      <w:bCs/>
      <w:color w:val="000000"/>
      <w:sz w:val="20"/>
      <w:szCs w:val="20"/>
    </w:rPr>
  </w:style>
  <w:style w:type="character" w:customStyle="1" w:styleId="ab">
    <w:name w:val="Текст выноски Знак"/>
    <w:basedOn w:val="a0"/>
    <w:uiPriority w:val="99"/>
    <w:semiHidden/>
    <w:qFormat/>
    <w:rsid w:val="00954B2D"/>
    <w:rPr>
      <w:rFonts w:ascii="Segoe UI" w:hAnsi="Segoe UI" w:cs="Segoe UI"/>
      <w:color w:val="000000"/>
      <w:sz w:val="18"/>
      <w:szCs w:val="18"/>
    </w:rPr>
  </w:style>
  <w:style w:type="character" w:customStyle="1" w:styleId="10">
    <w:name w:val="Заголовок 1 Знак"/>
    <w:basedOn w:val="a0"/>
    <w:link w:val="12"/>
    <w:qFormat/>
    <w:rsid w:val="006E60F6"/>
    <w:rPr>
      <w:rFonts w:ascii="Times New Roman" w:eastAsia="Times New Roman" w:hAnsi="Times New Roman" w:cs="Arial"/>
      <w:b/>
      <w:bCs/>
      <w:szCs w:val="32"/>
      <w:lang w:bidi="ar-SA"/>
    </w:rPr>
  </w:style>
  <w:style w:type="character" w:customStyle="1" w:styleId="20">
    <w:name w:val="Заголовок 2 Знак"/>
    <w:basedOn w:val="a0"/>
    <w:link w:val="2"/>
    <w:uiPriority w:val="9"/>
    <w:qFormat/>
    <w:rsid w:val="00A27CFB"/>
    <w:rPr>
      <w:rFonts w:asciiTheme="majorHAnsi" w:eastAsiaTheme="majorEastAsia" w:hAnsiTheme="majorHAnsi" w:cstheme="majorBidi"/>
      <w:color w:val="2E74B5" w:themeColor="accent1" w:themeShade="BF"/>
      <w:sz w:val="26"/>
      <w:szCs w:val="26"/>
    </w:rPr>
  </w:style>
  <w:style w:type="character" w:customStyle="1" w:styleId="ac">
    <w:name w:val="Без интервала Знак"/>
    <w:basedOn w:val="a0"/>
    <w:uiPriority w:val="1"/>
    <w:qFormat/>
    <w:rsid w:val="000C490E"/>
    <w:rPr>
      <w:rFonts w:asciiTheme="minorHAnsi" w:eastAsiaTheme="minorEastAsia" w:hAnsiTheme="minorHAnsi" w:cstheme="minorBidi"/>
      <w:sz w:val="22"/>
      <w:szCs w:val="22"/>
      <w:lang w:bidi="ar-SA"/>
    </w:rPr>
  </w:style>
  <w:style w:type="character" w:customStyle="1" w:styleId="32">
    <w:name w:val="Заголовок 3 Знак"/>
    <w:basedOn w:val="a0"/>
    <w:link w:val="30"/>
    <w:uiPriority w:val="9"/>
    <w:qFormat/>
    <w:rsid w:val="00C97DBD"/>
    <w:rPr>
      <w:rFonts w:asciiTheme="majorHAnsi" w:eastAsiaTheme="majorEastAsia" w:hAnsiTheme="majorHAnsi" w:cstheme="majorBidi"/>
      <w:color w:val="1F4D78" w:themeColor="accent1" w:themeShade="7F"/>
    </w:rPr>
  </w:style>
  <w:style w:type="character" w:customStyle="1" w:styleId="HTML">
    <w:name w:val="Стандартный HTML Знак"/>
    <w:basedOn w:val="a0"/>
    <w:link w:val="HTML"/>
    <w:uiPriority w:val="99"/>
    <w:qFormat/>
    <w:rsid w:val="009F3223"/>
    <w:rPr>
      <w:rFonts w:eastAsia="Times New Roman"/>
      <w:sz w:val="20"/>
      <w:szCs w:val="20"/>
      <w:lang w:bidi="ar-SA"/>
    </w:rPr>
  </w:style>
  <w:style w:type="character" w:customStyle="1" w:styleId="w">
    <w:name w:val="w"/>
    <w:basedOn w:val="a0"/>
    <w:qFormat/>
    <w:rsid w:val="009F3223"/>
  </w:style>
  <w:style w:type="character" w:customStyle="1" w:styleId="ad">
    <w:name w:val="Основной текст Знак"/>
    <w:basedOn w:val="a0"/>
    <w:uiPriority w:val="1"/>
    <w:semiHidden/>
    <w:qFormat/>
    <w:rsid w:val="00B2319A"/>
    <w:rPr>
      <w:rFonts w:ascii="Times New Roman" w:eastAsia="Times New Roman" w:hAnsi="Times New Roman" w:cs="Times New Roman"/>
      <w:lang w:val="en-US" w:eastAsia="en-US" w:bidi="ar-SA"/>
    </w:rPr>
  </w:style>
  <w:style w:type="character" w:customStyle="1" w:styleId="29pt">
    <w:name w:val="Основной текст (2) + 9 pt"/>
    <w:basedOn w:val="21"/>
    <w:qFormat/>
    <w:rsid w:val="00F15889"/>
    <w:rPr>
      <w:rFonts w:ascii="Times New Roman" w:eastAsia="Times New Roman" w:hAnsi="Times New Roman" w:cs="Times New Roman"/>
      <w:i w:val="0"/>
      <w:iCs w:val="0"/>
      <w:caps w:val="0"/>
      <w:smallCaps w:val="0"/>
      <w:color w:val="000000"/>
      <w:spacing w:val="0"/>
      <w:w w:val="100"/>
      <w:sz w:val="18"/>
      <w:szCs w:val="18"/>
      <w:shd w:val="clear" w:color="auto" w:fill="FFFFFF"/>
      <w:lang w:val="ru-RU" w:eastAsia="ru-RU" w:bidi="ru-RU"/>
    </w:rPr>
  </w:style>
  <w:style w:type="character" w:customStyle="1" w:styleId="doccaption">
    <w:name w:val="doccaption"/>
    <w:basedOn w:val="a0"/>
    <w:qFormat/>
    <w:rsid w:val="00B135A0"/>
  </w:style>
  <w:style w:type="character" w:styleId="ae">
    <w:name w:val="Strong"/>
    <w:basedOn w:val="a0"/>
    <w:uiPriority w:val="22"/>
    <w:qFormat/>
    <w:rsid w:val="00A141D8"/>
    <w:rPr>
      <w:b/>
      <w:bCs/>
    </w:rPr>
  </w:style>
  <w:style w:type="character" w:customStyle="1" w:styleId="ListLabel1">
    <w:name w:val="ListLabel 1"/>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sid w:val="000B5A32"/>
    <w:rPr>
      <w:rFonts w:ascii="Times New Roman" w:hAnsi="Times New Roman" w:cs="Times New Roman"/>
      <w:sz w:val="28"/>
      <w:szCs w:val="28"/>
    </w:rPr>
  </w:style>
  <w:style w:type="character" w:customStyle="1" w:styleId="ListLabel10">
    <w:name w:val="ListLabel 10"/>
    <w:qFormat/>
    <w:rsid w:val="000B5A32"/>
    <w:rPr>
      <w:rFonts w:ascii="Times New Roman" w:hAnsi="Times New Roman"/>
      <w:sz w:val="28"/>
    </w:rPr>
  </w:style>
  <w:style w:type="character" w:customStyle="1" w:styleId="ListLabel11">
    <w:name w:val="ListLabel 11"/>
    <w:qFormat/>
    <w:rsid w:val="000B5A32"/>
    <w:rPr>
      <w:rFonts w:cs="Courier New"/>
    </w:rPr>
  </w:style>
  <w:style w:type="character" w:customStyle="1" w:styleId="ListLabel12">
    <w:name w:val="ListLabel 12"/>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rsid w:val="000B5A32"/>
  </w:style>
  <w:style w:type="character" w:customStyle="1" w:styleId="ListLabel14">
    <w:name w:val="ListLabel 14"/>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sid w:val="000B5A32"/>
    <w:rPr>
      <w:rFonts w:ascii="Times New Roman" w:hAnsi="Times New Roman" w:cs="Times New Roman"/>
      <w:sz w:val="28"/>
      <w:szCs w:val="28"/>
    </w:rPr>
  </w:style>
  <w:style w:type="character" w:customStyle="1" w:styleId="ListLabel24">
    <w:name w:val="ListLabel 24"/>
    <w:qFormat/>
    <w:rsid w:val="000B5A32"/>
    <w:rPr>
      <w:rFonts w:ascii="Times New Roman" w:hAnsi="Times New Roman" w:cs="Symbol"/>
      <w:sz w:val="28"/>
    </w:rPr>
  </w:style>
  <w:style w:type="character" w:customStyle="1" w:styleId="ListLabel25">
    <w:name w:val="ListLabel 25"/>
    <w:qFormat/>
    <w:rsid w:val="000B5A32"/>
    <w:rPr>
      <w:rFonts w:ascii="Times New Roman" w:hAnsi="Times New Roman" w:cs="Symbol"/>
      <w:sz w:val="28"/>
    </w:rPr>
  </w:style>
  <w:style w:type="character" w:customStyle="1" w:styleId="ListLabel26">
    <w:name w:val="ListLabel 26"/>
    <w:qFormat/>
    <w:rsid w:val="000B5A32"/>
    <w:rPr>
      <w:rFonts w:cs="Courier New"/>
    </w:rPr>
  </w:style>
  <w:style w:type="character" w:customStyle="1" w:styleId="ListLabel27">
    <w:name w:val="ListLabel 27"/>
    <w:qFormat/>
    <w:rsid w:val="000B5A32"/>
    <w:rPr>
      <w:rFonts w:cs="Wingdings"/>
    </w:rPr>
  </w:style>
  <w:style w:type="character" w:customStyle="1" w:styleId="ListLabel28">
    <w:name w:val="ListLabel 2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31">
    <w:name w:val="ListLabel 3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2">
    <w:name w:val="ListLabel 3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33">
    <w:name w:val="ListLabel 3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34">
    <w:name w:val="ListLabel 3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35">
    <w:name w:val="ListLabel 3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6">
    <w:name w:val="ListLabel 3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37">
    <w:name w:val="ListLabel 3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39">
    <w:name w:val="ListLabel 39"/>
    <w:qFormat/>
    <w:rsid w:val="000B5A32"/>
    <w:rPr>
      <w:rFonts w:ascii="Times New Roman" w:hAnsi="Times New Roman" w:cs="Times New Roman"/>
      <w:sz w:val="28"/>
      <w:szCs w:val="28"/>
    </w:rPr>
  </w:style>
  <w:style w:type="character" w:customStyle="1" w:styleId="ListLabel40">
    <w:name w:val="ListLabel 40"/>
    <w:qFormat/>
    <w:rsid w:val="000B5A32"/>
    <w:rPr>
      <w:rFonts w:ascii="Times New Roman" w:hAnsi="Times New Roman" w:cs="Symbol"/>
      <w:sz w:val="28"/>
    </w:rPr>
  </w:style>
  <w:style w:type="character" w:customStyle="1" w:styleId="ListLabel41">
    <w:name w:val="ListLabel 41"/>
    <w:qFormat/>
    <w:rsid w:val="000B5A32"/>
    <w:rPr>
      <w:rFonts w:cs="Courier New"/>
    </w:rPr>
  </w:style>
  <w:style w:type="character" w:customStyle="1" w:styleId="ListLabel42">
    <w:name w:val="ListLabel 42"/>
    <w:qFormat/>
    <w:rsid w:val="000B5A32"/>
    <w:rPr>
      <w:rFonts w:cs="Wingdings"/>
    </w:rPr>
  </w:style>
  <w:style w:type="character" w:customStyle="1" w:styleId="ListLabel43">
    <w:name w:val="ListLabel 4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44">
    <w:name w:val="ListLabel 4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46">
    <w:name w:val="ListLabel 4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47">
    <w:name w:val="ListLabel 4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8">
    <w:name w:val="ListLabel 4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9">
    <w:name w:val="ListLabel 4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0">
    <w:name w:val="ListLabel 5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51">
    <w:name w:val="ListLabel 5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52">
    <w:name w:val="ListLabel 5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54">
    <w:name w:val="ListLabel 54"/>
    <w:qFormat/>
    <w:rsid w:val="000B5A32"/>
    <w:rPr>
      <w:rFonts w:ascii="Times New Roman" w:hAnsi="Times New Roman" w:cs="Times New Roman"/>
      <w:sz w:val="28"/>
      <w:szCs w:val="28"/>
    </w:rPr>
  </w:style>
  <w:style w:type="character" w:customStyle="1" w:styleId="ListLabel55">
    <w:name w:val="ListLabel 55"/>
    <w:qFormat/>
    <w:rsid w:val="000B5A32"/>
    <w:rPr>
      <w:rFonts w:ascii="Times New Roman" w:hAnsi="Times New Roman" w:cs="Symbol"/>
      <w:sz w:val="28"/>
    </w:rPr>
  </w:style>
  <w:style w:type="character" w:customStyle="1" w:styleId="ListLabel56">
    <w:name w:val="ListLabel 56"/>
    <w:qFormat/>
    <w:rsid w:val="000B5A32"/>
    <w:rPr>
      <w:rFonts w:cs="Courier New"/>
    </w:rPr>
  </w:style>
  <w:style w:type="character" w:customStyle="1" w:styleId="ListLabel57">
    <w:name w:val="ListLabel 57"/>
    <w:qFormat/>
    <w:rsid w:val="000B5A32"/>
    <w:rPr>
      <w:rFonts w:cs="Wingdings"/>
    </w:rPr>
  </w:style>
  <w:style w:type="character" w:customStyle="1" w:styleId="ListLabel58">
    <w:name w:val="ListLabel 5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59">
    <w:name w:val="ListLabel 5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60">
    <w:name w:val="ListLabel 6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61">
    <w:name w:val="ListLabel 6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62">
    <w:name w:val="ListLabel 6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63">
    <w:name w:val="ListLabel 6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64">
    <w:name w:val="ListLabel 6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65">
    <w:name w:val="ListLabel 6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6">
    <w:name w:val="ListLabel 6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67">
    <w:name w:val="ListLabel 6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68">
    <w:name w:val="ListLabel 6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69">
    <w:name w:val="ListLabel 69"/>
    <w:qFormat/>
    <w:rsid w:val="000B5A32"/>
    <w:rPr>
      <w:rFonts w:ascii="Times New Roman" w:hAnsi="Times New Roman" w:cs="Times New Roman"/>
      <w:sz w:val="28"/>
      <w:szCs w:val="28"/>
    </w:rPr>
  </w:style>
  <w:style w:type="character" w:customStyle="1" w:styleId="ListLabel70">
    <w:name w:val="ListLabel 70"/>
    <w:qFormat/>
    <w:rsid w:val="000B5A32"/>
    <w:rPr>
      <w:rFonts w:ascii="Times New Roman" w:hAnsi="Times New Roman" w:cs="Symbol"/>
      <w:sz w:val="28"/>
    </w:rPr>
  </w:style>
  <w:style w:type="character" w:customStyle="1" w:styleId="ListLabel71">
    <w:name w:val="ListLabel 71"/>
    <w:qFormat/>
    <w:rsid w:val="000B5A32"/>
    <w:rPr>
      <w:rFonts w:cs="Courier New"/>
    </w:rPr>
  </w:style>
  <w:style w:type="character" w:customStyle="1" w:styleId="ListLabel72">
    <w:name w:val="ListLabel 72"/>
    <w:qFormat/>
    <w:rsid w:val="000B5A32"/>
    <w:rPr>
      <w:rFonts w:cs="Wingdings"/>
    </w:rPr>
  </w:style>
  <w:style w:type="character" w:customStyle="1" w:styleId="ListLabel73">
    <w:name w:val="ListLabel 7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74">
    <w:name w:val="ListLabel 7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75">
    <w:name w:val="ListLabel 7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76">
    <w:name w:val="ListLabel 7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77">
    <w:name w:val="ListLabel 7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78">
    <w:name w:val="ListLabel 7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79">
    <w:name w:val="ListLabel 7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80">
    <w:name w:val="ListLabel 8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81">
    <w:name w:val="ListLabel 8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82">
    <w:name w:val="ListLabel 8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84">
    <w:name w:val="ListLabel 84"/>
    <w:qFormat/>
    <w:rsid w:val="000B5A32"/>
    <w:rPr>
      <w:rFonts w:ascii="Times New Roman" w:hAnsi="Times New Roman" w:cs="Times New Roman"/>
      <w:sz w:val="28"/>
      <w:szCs w:val="28"/>
    </w:rPr>
  </w:style>
  <w:style w:type="character" w:customStyle="1" w:styleId="ListLabel85">
    <w:name w:val="ListLabel 85"/>
    <w:qFormat/>
    <w:rsid w:val="000B5A32"/>
    <w:rPr>
      <w:rFonts w:ascii="Times New Roman" w:hAnsi="Times New Roman" w:cs="Symbol"/>
      <w:sz w:val="28"/>
    </w:rPr>
  </w:style>
  <w:style w:type="character" w:customStyle="1" w:styleId="ListLabel86">
    <w:name w:val="ListLabel 86"/>
    <w:qFormat/>
    <w:rsid w:val="000B5A32"/>
    <w:rPr>
      <w:rFonts w:cs="Courier New"/>
    </w:rPr>
  </w:style>
  <w:style w:type="character" w:customStyle="1" w:styleId="ListLabel87">
    <w:name w:val="ListLabel 87"/>
    <w:qFormat/>
    <w:rsid w:val="000B5A32"/>
    <w:rPr>
      <w:rFonts w:cs="Wingdings"/>
    </w:rPr>
  </w:style>
  <w:style w:type="character" w:customStyle="1" w:styleId="ListLabel88">
    <w:name w:val="ListLabel 8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89">
    <w:name w:val="ListLabel 8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90">
    <w:name w:val="ListLabel 9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91">
    <w:name w:val="ListLabel 9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92">
    <w:name w:val="ListLabel 9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93">
    <w:name w:val="ListLabel 9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94">
    <w:name w:val="ListLabel 9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95">
    <w:name w:val="ListLabel 9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96">
    <w:name w:val="ListLabel 9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97">
    <w:name w:val="ListLabel 9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98">
    <w:name w:val="ListLabel 9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9">
    <w:name w:val="ListLabel 99"/>
    <w:qFormat/>
    <w:rsid w:val="000B5A32"/>
    <w:rPr>
      <w:rFonts w:ascii="Times New Roman" w:hAnsi="Times New Roman" w:cs="Times New Roman"/>
      <w:sz w:val="28"/>
      <w:szCs w:val="28"/>
    </w:rPr>
  </w:style>
  <w:style w:type="character" w:customStyle="1" w:styleId="ListLabel100">
    <w:name w:val="ListLabel 100"/>
    <w:qFormat/>
    <w:rsid w:val="000B5A32"/>
    <w:rPr>
      <w:rFonts w:ascii="Times New Roman" w:hAnsi="Times New Roman" w:cs="Symbol"/>
      <w:sz w:val="28"/>
    </w:rPr>
  </w:style>
  <w:style w:type="character" w:customStyle="1" w:styleId="ListLabel101">
    <w:name w:val="ListLabel 101"/>
    <w:qFormat/>
    <w:rsid w:val="000B5A32"/>
    <w:rPr>
      <w:rFonts w:cs="Courier New"/>
    </w:rPr>
  </w:style>
  <w:style w:type="character" w:customStyle="1" w:styleId="ListLabel102">
    <w:name w:val="ListLabel 102"/>
    <w:qFormat/>
    <w:rsid w:val="000B5A32"/>
    <w:rPr>
      <w:rFonts w:cs="Wingdings"/>
    </w:rPr>
  </w:style>
  <w:style w:type="character" w:customStyle="1" w:styleId="ListLabel103">
    <w:name w:val="ListLabel 10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04">
    <w:name w:val="ListLabel 10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05">
    <w:name w:val="ListLabel 10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06">
    <w:name w:val="ListLabel 10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07">
    <w:name w:val="ListLabel 10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08">
    <w:name w:val="ListLabel 10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09">
    <w:name w:val="ListLabel 10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10">
    <w:name w:val="ListLabel 11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11">
    <w:name w:val="ListLabel 11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12">
    <w:name w:val="ListLabel 11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13">
    <w:name w:val="ListLabel 11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14">
    <w:name w:val="ListLabel 114"/>
    <w:qFormat/>
    <w:rsid w:val="000B5A32"/>
    <w:rPr>
      <w:rFonts w:ascii="Times New Roman" w:hAnsi="Times New Roman" w:cs="Times New Roman"/>
      <w:sz w:val="28"/>
      <w:szCs w:val="28"/>
    </w:rPr>
  </w:style>
  <w:style w:type="character" w:customStyle="1" w:styleId="ListLabel115">
    <w:name w:val="ListLabel 115"/>
    <w:qFormat/>
    <w:rsid w:val="000B5A32"/>
    <w:rPr>
      <w:rFonts w:ascii="Times New Roman" w:hAnsi="Times New Roman" w:cs="Symbol"/>
      <w:sz w:val="28"/>
    </w:rPr>
  </w:style>
  <w:style w:type="character" w:customStyle="1" w:styleId="ListLabel116">
    <w:name w:val="ListLabel 116"/>
    <w:qFormat/>
    <w:rsid w:val="000B5A32"/>
    <w:rPr>
      <w:rFonts w:cs="Courier New"/>
    </w:rPr>
  </w:style>
  <w:style w:type="character" w:customStyle="1" w:styleId="ListLabel117">
    <w:name w:val="ListLabel 117"/>
    <w:qFormat/>
    <w:rsid w:val="000B5A32"/>
    <w:rPr>
      <w:rFonts w:cs="Wingdings"/>
    </w:rPr>
  </w:style>
  <w:style w:type="character" w:customStyle="1" w:styleId="ListLabel118">
    <w:name w:val="ListLabel 11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19">
    <w:name w:val="ListLabel 11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20">
    <w:name w:val="ListLabel 12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21">
    <w:name w:val="ListLabel 12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22">
    <w:name w:val="ListLabel 12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23">
    <w:name w:val="ListLabel 12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24">
    <w:name w:val="ListLabel 12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25">
    <w:name w:val="ListLabel 12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26">
    <w:name w:val="ListLabel 12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27">
    <w:name w:val="ListLabel 12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28">
    <w:name w:val="ListLabel 12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29">
    <w:name w:val="ListLabel 129"/>
    <w:qFormat/>
    <w:rsid w:val="000B5A32"/>
    <w:rPr>
      <w:rFonts w:ascii="Times New Roman" w:hAnsi="Times New Roman" w:cs="Times New Roman"/>
      <w:sz w:val="28"/>
      <w:szCs w:val="28"/>
    </w:rPr>
  </w:style>
  <w:style w:type="character" w:customStyle="1" w:styleId="ListLabel130">
    <w:name w:val="ListLabel 130"/>
    <w:qFormat/>
    <w:rsid w:val="000B5A32"/>
    <w:rPr>
      <w:rFonts w:ascii="Times New Roman" w:hAnsi="Times New Roman" w:cs="Symbol"/>
      <w:sz w:val="28"/>
    </w:rPr>
  </w:style>
  <w:style w:type="character" w:customStyle="1" w:styleId="ListLabel131">
    <w:name w:val="ListLabel 131"/>
    <w:qFormat/>
    <w:rsid w:val="000B5A32"/>
    <w:rPr>
      <w:rFonts w:cs="Courier New"/>
    </w:rPr>
  </w:style>
  <w:style w:type="character" w:customStyle="1" w:styleId="ListLabel132">
    <w:name w:val="ListLabel 132"/>
    <w:qFormat/>
    <w:rsid w:val="000B5A32"/>
    <w:rPr>
      <w:rFonts w:cs="Wingdings"/>
    </w:rPr>
  </w:style>
  <w:style w:type="character" w:customStyle="1" w:styleId="ListLabel133">
    <w:name w:val="ListLabel 13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4">
    <w:name w:val="ListLabel 13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35">
    <w:name w:val="ListLabel 13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36">
    <w:name w:val="ListLabel 13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37">
    <w:name w:val="ListLabel 13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38">
    <w:name w:val="ListLabel 13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39">
    <w:name w:val="ListLabel 13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40">
    <w:name w:val="ListLabel 14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41">
    <w:name w:val="ListLabel 14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42">
    <w:name w:val="ListLabel 14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43">
    <w:name w:val="ListLabel 14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44">
    <w:name w:val="ListLabel 144"/>
    <w:qFormat/>
    <w:rsid w:val="000B5A32"/>
    <w:rPr>
      <w:rFonts w:ascii="Times New Roman" w:hAnsi="Times New Roman" w:cs="Times New Roman"/>
      <w:sz w:val="28"/>
      <w:szCs w:val="28"/>
    </w:rPr>
  </w:style>
  <w:style w:type="character" w:customStyle="1" w:styleId="ListLabel145">
    <w:name w:val="ListLabel 145"/>
    <w:qFormat/>
    <w:rsid w:val="000B5A32"/>
    <w:rPr>
      <w:rFonts w:ascii="Times New Roman" w:hAnsi="Times New Roman" w:cs="Symbol"/>
      <w:sz w:val="28"/>
    </w:rPr>
  </w:style>
  <w:style w:type="character" w:customStyle="1" w:styleId="ListLabel146">
    <w:name w:val="ListLabel 146"/>
    <w:qFormat/>
    <w:rsid w:val="000B5A32"/>
    <w:rPr>
      <w:rFonts w:cs="Courier New"/>
    </w:rPr>
  </w:style>
  <w:style w:type="character" w:customStyle="1" w:styleId="ListLabel147">
    <w:name w:val="ListLabel 147"/>
    <w:qFormat/>
    <w:rsid w:val="000B5A32"/>
    <w:rPr>
      <w:rFonts w:cs="Wingdings"/>
    </w:rPr>
  </w:style>
  <w:style w:type="character" w:customStyle="1" w:styleId="ListLabel148">
    <w:name w:val="ListLabel 14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49">
    <w:name w:val="ListLabel 14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50">
    <w:name w:val="ListLabel 150"/>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1">
    <w:name w:val="ListLabel 151"/>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52">
    <w:name w:val="ListLabel 152"/>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53">
    <w:name w:val="ListLabel 153"/>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54">
    <w:name w:val="ListLabel 154"/>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55">
    <w:name w:val="ListLabel 155"/>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56">
    <w:name w:val="ListLabel 156"/>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57">
    <w:name w:val="ListLabel 157"/>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58">
    <w:name w:val="ListLabel 158"/>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59">
    <w:name w:val="ListLabel 159"/>
    <w:qFormat/>
    <w:rsid w:val="000B5A32"/>
    <w:rPr>
      <w:rFonts w:ascii="Times New Roman" w:hAnsi="Times New Roman" w:cs="Times New Roman"/>
      <w:sz w:val="28"/>
      <w:szCs w:val="28"/>
    </w:rPr>
  </w:style>
  <w:style w:type="character" w:customStyle="1" w:styleId="ListLabel160">
    <w:name w:val="ListLabel 160"/>
    <w:qFormat/>
    <w:rsid w:val="000B5A32"/>
    <w:rPr>
      <w:rFonts w:ascii="Times New Roman" w:hAnsi="Times New Roman" w:cs="Symbol"/>
      <w:sz w:val="28"/>
    </w:rPr>
  </w:style>
  <w:style w:type="character" w:customStyle="1" w:styleId="ListLabel161">
    <w:name w:val="ListLabel 161"/>
    <w:qFormat/>
    <w:rsid w:val="000B5A32"/>
    <w:rPr>
      <w:rFonts w:cs="Courier New"/>
    </w:rPr>
  </w:style>
  <w:style w:type="character" w:customStyle="1" w:styleId="ListLabel162">
    <w:name w:val="ListLabel 162"/>
    <w:qFormat/>
    <w:rsid w:val="000B5A32"/>
    <w:rPr>
      <w:rFonts w:cs="Wingdings"/>
    </w:rPr>
  </w:style>
  <w:style w:type="character" w:customStyle="1" w:styleId="ListLabel163">
    <w:name w:val="ListLabel 163"/>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64">
    <w:name w:val="ListLabel 164"/>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65">
    <w:name w:val="ListLabel 165"/>
    <w:qFormat/>
    <w:rsid w:val="000B5A32"/>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66">
    <w:name w:val="ListLabel 166"/>
    <w:qFormat/>
    <w:rsid w:val="000B5A32"/>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7">
    <w:name w:val="ListLabel 167"/>
    <w:qFormat/>
    <w:rsid w:val="000B5A3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68">
    <w:name w:val="ListLabel 168"/>
    <w:qFormat/>
    <w:rsid w:val="000B5A32"/>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69">
    <w:name w:val="ListLabel 169"/>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70">
    <w:name w:val="ListLabel 170"/>
    <w:qFormat/>
    <w:rsid w:val="000B5A32"/>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71">
    <w:name w:val="ListLabel 171"/>
    <w:qFormat/>
    <w:rsid w:val="000B5A32"/>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172">
    <w:name w:val="ListLabel 172"/>
    <w:qFormat/>
    <w:rsid w:val="000B5A32"/>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173">
    <w:name w:val="ListLabel 173"/>
    <w:qFormat/>
    <w:rsid w:val="000B5A32"/>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74">
    <w:name w:val="ListLabel 174"/>
    <w:qFormat/>
    <w:rsid w:val="000B5A32"/>
    <w:rPr>
      <w:rFonts w:ascii="Times New Roman" w:hAnsi="Times New Roman" w:cs="Times New Roman"/>
      <w:sz w:val="28"/>
      <w:szCs w:val="28"/>
    </w:rPr>
  </w:style>
  <w:style w:type="character" w:customStyle="1" w:styleId="ListLabel175">
    <w:name w:val="ListLabel 175"/>
    <w:qFormat/>
    <w:rsid w:val="000B5A32"/>
    <w:rPr>
      <w:rFonts w:ascii="Times New Roman" w:hAnsi="Times New Roman" w:cs="Symbol"/>
      <w:sz w:val="28"/>
    </w:rPr>
  </w:style>
  <w:style w:type="character" w:customStyle="1" w:styleId="ListLabel176">
    <w:name w:val="ListLabel 176"/>
    <w:qFormat/>
    <w:rsid w:val="000B5A32"/>
    <w:rPr>
      <w:rFonts w:cs="Courier New"/>
    </w:rPr>
  </w:style>
  <w:style w:type="character" w:customStyle="1" w:styleId="ListLabel177">
    <w:name w:val="ListLabel 177"/>
    <w:qFormat/>
    <w:rsid w:val="000B5A32"/>
    <w:rPr>
      <w:rFonts w:cs="Wingdings"/>
    </w:rPr>
  </w:style>
  <w:style w:type="character" w:customStyle="1" w:styleId="ListLabel178">
    <w:name w:val="ListLabel 178"/>
    <w:qFormat/>
    <w:rsid w:val="000B5A32"/>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79">
    <w:name w:val="ListLabel 179"/>
    <w:qFormat/>
    <w:rsid w:val="000B5A32"/>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0">
    <w:name w:val="Текст концевой сноски Знак"/>
    <w:basedOn w:val="a0"/>
    <w:uiPriority w:val="99"/>
    <w:semiHidden/>
    <w:qFormat/>
    <w:rsid w:val="00467B87"/>
    <w:rPr>
      <w:color w:val="000000"/>
      <w:szCs w:val="20"/>
    </w:rPr>
  </w:style>
  <w:style w:type="character" w:styleId="af1">
    <w:name w:val="endnote reference"/>
    <w:basedOn w:val="a0"/>
    <w:uiPriority w:val="99"/>
    <w:semiHidden/>
    <w:unhideWhenUsed/>
    <w:qFormat/>
    <w:rsid w:val="00467B87"/>
    <w:rPr>
      <w:vertAlign w:val="superscript"/>
    </w:rPr>
  </w:style>
  <w:style w:type="character" w:customStyle="1" w:styleId="ListLabel180">
    <w:name w:val="ListLabel 180"/>
    <w:qFormat/>
    <w:rsid w:val="00C40B05"/>
    <w:rPr>
      <w:rFonts w:eastAsia="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81">
    <w:name w:val="ListLabel 181"/>
    <w:qFormat/>
    <w:rsid w:val="00C40B05"/>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82">
    <w:name w:val="ListLabel 182"/>
    <w:qFormat/>
    <w:rsid w:val="00C40B05"/>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3">
    <w:name w:val="ListLabel 183"/>
    <w:qFormat/>
    <w:rsid w:val="00C40B05"/>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4">
    <w:name w:val="ListLabel 184"/>
    <w:qFormat/>
    <w:rsid w:val="00C40B05"/>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85">
    <w:name w:val="ListLabel 185"/>
    <w:qFormat/>
    <w:rsid w:val="00C40B05"/>
    <w:rPr>
      <w:rFonts w:eastAsia="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86">
    <w:name w:val="ListLabel 186"/>
    <w:qFormat/>
    <w:rsid w:val="00C40B05"/>
    <w:rPr>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87">
    <w:name w:val="ListLabel 187"/>
    <w:qFormat/>
    <w:rsid w:val="00C40B05"/>
    <w:rPr>
      <w:rFonts w:eastAsia="Times New Roman" w:cs="Times New Roman"/>
      <w:b/>
      <w:bCs/>
      <w:i w:val="0"/>
      <w:iCs w:val="0"/>
      <w:caps w:val="0"/>
      <w:smallCaps w:val="0"/>
      <w:strike w:val="0"/>
      <w:dstrike w:val="0"/>
      <w:color w:val="000000"/>
      <w:spacing w:val="0"/>
      <w:w w:val="100"/>
      <w:sz w:val="28"/>
      <w:szCs w:val="26"/>
      <w:u w:val="none"/>
    </w:rPr>
  </w:style>
  <w:style w:type="character" w:customStyle="1" w:styleId="ListLabel188">
    <w:name w:val="ListLabel 188"/>
    <w:qFormat/>
    <w:rsid w:val="00C40B05"/>
    <w:rPr>
      <w:b w:val="0"/>
      <w:bCs w:val="0"/>
      <w:i w:val="0"/>
      <w:iCs w:val="0"/>
      <w:caps w:val="0"/>
      <w:smallCaps w:val="0"/>
      <w:strike w:val="0"/>
      <w:dstrike w:val="0"/>
      <w:color w:val="000000"/>
      <w:spacing w:val="0"/>
      <w:w w:val="100"/>
      <w:sz w:val="28"/>
      <w:szCs w:val="28"/>
      <w:u w:val="none"/>
    </w:rPr>
  </w:style>
  <w:style w:type="character" w:customStyle="1" w:styleId="ListLabel189">
    <w:name w:val="ListLabel 189"/>
    <w:qFormat/>
    <w:rsid w:val="00C40B05"/>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190">
    <w:name w:val="ListLabel 190"/>
    <w:qFormat/>
    <w:rsid w:val="00C40B05"/>
    <w:rPr>
      <w:rFonts w:ascii="Times New Roman" w:hAnsi="Times New Roman" w:cs="Times New Roman"/>
      <w:sz w:val="28"/>
      <w:szCs w:val="28"/>
    </w:rPr>
  </w:style>
  <w:style w:type="character" w:customStyle="1" w:styleId="ListLabel191">
    <w:name w:val="ListLabel 191"/>
    <w:qFormat/>
    <w:rsid w:val="00C40B05"/>
    <w:rPr>
      <w:rFonts w:ascii="Times New Roman" w:hAnsi="Times New Roman" w:cs="Symbol"/>
      <w:sz w:val="28"/>
    </w:rPr>
  </w:style>
  <w:style w:type="character" w:customStyle="1" w:styleId="ListLabel192">
    <w:name w:val="ListLabel 192"/>
    <w:qFormat/>
    <w:rsid w:val="00C40B05"/>
    <w:rPr>
      <w:rFonts w:cs="Courier New"/>
    </w:rPr>
  </w:style>
  <w:style w:type="character" w:customStyle="1" w:styleId="ListLabel193">
    <w:name w:val="ListLabel 193"/>
    <w:qFormat/>
    <w:rsid w:val="00C40B05"/>
    <w:rPr>
      <w:rFonts w:cs="Wingdings"/>
    </w:rPr>
  </w:style>
  <w:style w:type="character" w:customStyle="1" w:styleId="ListLabel194">
    <w:name w:val="ListLabel 194"/>
    <w:qFormat/>
    <w:rsid w:val="00C40B05"/>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95">
    <w:name w:val="ListLabel 195"/>
    <w:qFormat/>
    <w:rsid w:val="00C40B05"/>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196">
    <w:name w:val="ListLabel 196"/>
    <w:qFormat/>
    <w:rsid w:val="00C40B05"/>
    <w:rPr>
      <w:rFonts w:ascii="Times New Roman" w:hAnsi="Times New Roman"/>
      <w:b/>
    </w:rPr>
  </w:style>
  <w:style w:type="character" w:customStyle="1" w:styleId="ListLabel197">
    <w:name w:val="ListLabel 197"/>
    <w:qFormat/>
    <w:rsid w:val="00C40B05"/>
    <w:rPr>
      <w:rFonts w:eastAsia="Times New Roman" w:cs="Times New Roman"/>
      <w:b w:val="0"/>
      <w:bCs/>
      <w:i w:val="0"/>
      <w:iCs w:val="0"/>
      <w:caps w:val="0"/>
      <w:smallCaps w:val="0"/>
      <w:strike w:val="0"/>
      <w:dstrike w:val="0"/>
      <w:color w:val="000000"/>
      <w:spacing w:val="0"/>
      <w:w w:val="100"/>
      <w:sz w:val="24"/>
      <w:szCs w:val="28"/>
      <w:u w:val="none"/>
    </w:rPr>
  </w:style>
  <w:style w:type="character" w:customStyle="1" w:styleId="ListLabel198">
    <w:name w:val="ListLabel 198"/>
    <w:qFormat/>
    <w:rsid w:val="00C40B05"/>
    <w:rPr>
      <w:rFonts w:eastAsia="Times New Roman" w:cs="Times New Roman"/>
      <w:b/>
      <w:bCs w:val="0"/>
      <w:i w:val="0"/>
      <w:iCs w:val="0"/>
      <w:caps w:val="0"/>
      <w:smallCaps w:val="0"/>
      <w:strike w:val="0"/>
      <w:dstrike w:val="0"/>
      <w:color w:val="000000"/>
      <w:spacing w:val="0"/>
      <w:w w:val="100"/>
      <w:sz w:val="28"/>
      <w:szCs w:val="28"/>
      <w:u w:val="none"/>
    </w:rPr>
  </w:style>
  <w:style w:type="character" w:customStyle="1" w:styleId="ListLabel199">
    <w:name w:val="ListLabel 199"/>
    <w:qFormat/>
    <w:rsid w:val="00C40B05"/>
    <w:rPr>
      <w:rFonts w:eastAsia="Times New Roman" w:cs="Times New Roman"/>
      <w:b w:val="0"/>
      <w:bCs w:val="0"/>
      <w:i w:val="0"/>
      <w:iCs w:val="0"/>
      <w:caps w:val="0"/>
      <w:smallCaps w:val="0"/>
      <w:strike w:val="0"/>
      <w:dstrike w:val="0"/>
      <w:color w:val="000000"/>
      <w:spacing w:val="0"/>
      <w:w w:val="100"/>
      <w:sz w:val="28"/>
      <w:szCs w:val="26"/>
      <w:u w:val="none"/>
    </w:rPr>
  </w:style>
  <w:style w:type="character" w:customStyle="1" w:styleId="ListLabel200">
    <w:name w:val="ListLabel 200"/>
    <w:qFormat/>
    <w:rsid w:val="00C40B05"/>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01">
    <w:name w:val="ListLabel 201"/>
    <w:qFormat/>
    <w:rsid w:val="00C40B05"/>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202">
    <w:name w:val="ListLabel 202"/>
    <w:qFormat/>
    <w:rsid w:val="00C40B05"/>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03">
    <w:name w:val="ListLabel 203"/>
    <w:qFormat/>
    <w:rsid w:val="00C40B05"/>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04">
    <w:name w:val="ListLabel 204"/>
    <w:qFormat/>
    <w:rsid w:val="00C40B05"/>
    <w:rPr>
      <w:rFonts w:eastAsia="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205">
    <w:name w:val="ListLabel 205"/>
    <w:qFormat/>
    <w:rsid w:val="00C40B05"/>
    <w:rPr>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6">
    <w:name w:val="ListLabel 206"/>
    <w:qFormat/>
    <w:rsid w:val="00C40B05"/>
    <w:rPr>
      <w:rFonts w:eastAsia="Times New Roman" w:cs="Times New Roman"/>
      <w:b/>
      <w:bCs/>
      <w:i w:val="0"/>
      <w:iCs w:val="0"/>
      <w:caps w:val="0"/>
      <w:smallCaps w:val="0"/>
      <w:strike w:val="0"/>
      <w:dstrike w:val="0"/>
      <w:color w:val="000000"/>
      <w:spacing w:val="0"/>
      <w:w w:val="100"/>
      <w:sz w:val="28"/>
      <w:szCs w:val="26"/>
      <w:u w:val="none"/>
    </w:rPr>
  </w:style>
  <w:style w:type="character" w:customStyle="1" w:styleId="ListLabel207">
    <w:name w:val="ListLabel 207"/>
    <w:qFormat/>
    <w:rsid w:val="00C40B05"/>
    <w:rPr>
      <w:b w:val="0"/>
      <w:bCs w:val="0"/>
      <w:i w:val="0"/>
      <w:iCs w:val="0"/>
      <w:caps w:val="0"/>
      <w:smallCaps w:val="0"/>
      <w:strike w:val="0"/>
      <w:dstrike w:val="0"/>
      <w:color w:val="000000"/>
      <w:spacing w:val="0"/>
      <w:w w:val="100"/>
      <w:sz w:val="28"/>
      <w:szCs w:val="28"/>
      <w:u w:val="none"/>
    </w:rPr>
  </w:style>
  <w:style w:type="character" w:customStyle="1" w:styleId="ListLabel208">
    <w:name w:val="ListLabel 208"/>
    <w:qFormat/>
    <w:rsid w:val="00C40B05"/>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09">
    <w:name w:val="ListLabel 209"/>
    <w:qFormat/>
    <w:rsid w:val="00C40B05"/>
    <w:rPr>
      <w:rFonts w:ascii="Times New Roman" w:hAnsi="Times New Roman" w:cs="Times New Roman"/>
      <w:sz w:val="28"/>
      <w:szCs w:val="28"/>
    </w:rPr>
  </w:style>
  <w:style w:type="character" w:customStyle="1" w:styleId="ListLabel210">
    <w:name w:val="ListLabel 210"/>
    <w:qFormat/>
    <w:rsid w:val="00C40B05"/>
    <w:rPr>
      <w:rFonts w:ascii="Times New Roman" w:hAnsi="Times New Roman" w:cs="Symbol"/>
      <w:sz w:val="28"/>
    </w:rPr>
  </w:style>
  <w:style w:type="character" w:customStyle="1" w:styleId="ListLabel211">
    <w:name w:val="ListLabel 211"/>
    <w:qFormat/>
    <w:rsid w:val="00C40B05"/>
    <w:rPr>
      <w:rFonts w:cs="Courier New"/>
    </w:rPr>
  </w:style>
  <w:style w:type="character" w:customStyle="1" w:styleId="ListLabel212">
    <w:name w:val="ListLabel 212"/>
    <w:qFormat/>
    <w:rsid w:val="00C40B05"/>
    <w:rPr>
      <w:rFonts w:cs="Wingdings"/>
    </w:rPr>
  </w:style>
  <w:style w:type="character" w:customStyle="1" w:styleId="ListLabel213">
    <w:name w:val="ListLabel 213"/>
    <w:qFormat/>
    <w:rsid w:val="00C40B05"/>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14">
    <w:name w:val="ListLabel 214"/>
    <w:qFormat/>
    <w:rsid w:val="00C40B05"/>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215">
    <w:name w:val="ListLabel 215"/>
    <w:qFormat/>
    <w:rsid w:val="00C40B05"/>
    <w:rPr>
      <w:rFonts w:ascii="Times New Roman" w:hAnsi="Times New Roman"/>
      <w:b/>
    </w:rPr>
  </w:style>
  <w:style w:type="character" w:customStyle="1" w:styleId="ListLabel216">
    <w:name w:val="ListLabel 216"/>
    <w:qFormat/>
    <w:rsid w:val="00C40B05"/>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17">
    <w:name w:val="ListLabel 217"/>
    <w:qFormat/>
    <w:rsid w:val="00C40B05"/>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218">
    <w:name w:val="ListLabel 218"/>
    <w:qFormat/>
    <w:rsid w:val="00C40B05"/>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19">
    <w:name w:val="ListLabel 219"/>
    <w:qFormat/>
    <w:rsid w:val="00C40B05"/>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20">
    <w:name w:val="ListLabel 220"/>
    <w:qFormat/>
    <w:rsid w:val="00C40B05"/>
    <w:rPr>
      <w:rFonts w:eastAsia="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221">
    <w:name w:val="ListLabel 221"/>
    <w:qFormat/>
    <w:rsid w:val="00C40B05"/>
    <w:rPr>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22">
    <w:name w:val="ListLabel 222"/>
    <w:qFormat/>
    <w:rsid w:val="00C40B05"/>
    <w:rPr>
      <w:rFonts w:eastAsia="Times New Roman" w:cs="Times New Roman"/>
      <w:b/>
      <w:bCs/>
      <w:i w:val="0"/>
      <w:iCs w:val="0"/>
      <w:caps w:val="0"/>
      <w:smallCaps w:val="0"/>
      <w:strike w:val="0"/>
      <w:dstrike w:val="0"/>
      <w:color w:val="000000"/>
      <w:spacing w:val="0"/>
      <w:w w:val="100"/>
      <w:sz w:val="28"/>
      <w:szCs w:val="26"/>
      <w:u w:val="none"/>
    </w:rPr>
  </w:style>
  <w:style w:type="character" w:customStyle="1" w:styleId="ListLabel223">
    <w:name w:val="ListLabel 223"/>
    <w:qFormat/>
    <w:rsid w:val="00C40B05"/>
    <w:rPr>
      <w:b w:val="0"/>
      <w:bCs w:val="0"/>
      <w:i w:val="0"/>
      <w:iCs w:val="0"/>
      <w:caps w:val="0"/>
      <w:smallCaps w:val="0"/>
      <w:strike w:val="0"/>
      <w:dstrike w:val="0"/>
      <w:color w:val="000000"/>
      <w:spacing w:val="0"/>
      <w:w w:val="100"/>
      <w:sz w:val="28"/>
      <w:szCs w:val="28"/>
      <w:u w:val="none"/>
    </w:rPr>
  </w:style>
  <w:style w:type="character" w:customStyle="1" w:styleId="ListLabel224">
    <w:name w:val="ListLabel 224"/>
    <w:qFormat/>
    <w:rsid w:val="00C40B05"/>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25">
    <w:name w:val="ListLabel 225"/>
    <w:qFormat/>
    <w:rsid w:val="00C40B05"/>
    <w:rPr>
      <w:rFonts w:ascii="Times New Roman" w:hAnsi="Times New Roman" w:cs="Times New Roman"/>
      <w:sz w:val="28"/>
      <w:szCs w:val="28"/>
    </w:rPr>
  </w:style>
  <w:style w:type="character" w:customStyle="1" w:styleId="ListLabel226">
    <w:name w:val="ListLabel 226"/>
    <w:qFormat/>
    <w:rsid w:val="00C40B05"/>
    <w:rPr>
      <w:rFonts w:ascii="Times New Roman" w:hAnsi="Times New Roman" w:cs="Symbol"/>
      <w:sz w:val="28"/>
    </w:rPr>
  </w:style>
  <w:style w:type="character" w:customStyle="1" w:styleId="ListLabel227">
    <w:name w:val="ListLabel 227"/>
    <w:qFormat/>
    <w:rsid w:val="00C40B05"/>
    <w:rPr>
      <w:rFonts w:cs="Courier New"/>
    </w:rPr>
  </w:style>
  <w:style w:type="character" w:customStyle="1" w:styleId="ListLabel228">
    <w:name w:val="ListLabel 228"/>
    <w:qFormat/>
    <w:rsid w:val="00C40B05"/>
    <w:rPr>
      <w:rFonts w:cs="Wingdings"/>
    </w:rPr>
  </w:style>
  <w:style w:type="character" w:customStyle="1" w:styleId="ListLabel229">
    <w:name w:val="ListLabel 229"/>
    <w:qFormat/>
    <w:rsid w:val="00C40B05"/>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30">
    <w:name w:val="ListLabel 230"/>
    <w:qFormat/>
    <w:rsid w:val="00C40B05"/>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231">
    <w:name w:val="ListLabel 231"/>
    <w:qFormat/>
    <w:rsid w:val="00C40B05"/>
    <w:rPr>
      <w:rFonts w:ascii="Times New Roman" w:hAnsi="Times New Roman"/>
      <w:b/>
    </w:rPr>
  </w:style>
  <w:style w:type="character" w:customStyle="1" w:styleId="ListLabel232">
    <w:name w:val="ListLabel 232"/>
    <w:qFormat/>
    <w:rsid w:val="00C40B05"/>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33">
    <w:name w:val="ListLabel 233"/>
    <w:qFormat/>
    <w:rsid w:val="00C40B05"/>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234">
    <w:name w:val="ListLabel 234"/>
    <w:qFormat/>
    <w:rsid w:val="00C40B05"/>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35">
    <w:name w:val="ListLabel 235"/>
    <w:qFormat/>
    <w:rsid w:val="00C40B05"/>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36">
    <w:name w:val="ListLabel 236"/>
    <w:qFormat/>
    <w:rsid w:val="00C40B05"/>
    <w:rPr>
      <w:rFonts w:eastAsia="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237">
    <w:name w:val="ListLabel 237"/>
    <w:qFormat/>
    <w:rsid w:val="00C40B05"/>
    <w:rPr>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38">
    <w:name w:val="ListLabel 238"/>
    <w:qFormat/>
    <w:rsid w:val="00C40B05"/>
    <w:rPr>
      <w:rFonts w:eastAsia="Times New Roman" w:cs="Times New Roman"/>
      <w:b/>
      <w:bCs/>
      <w:i w:val="0"/>
      <w:iCs w:val="0"/>
      <w:caps w:val="0"/>
      <w:smallCaps w:val="0"/>
      <w:strike w:val="0"/>
      <w:dstrike w:val="0"/>
      <w:color w:val="000000"/>
      <w:spacing w:val="0"/>
      <w:w w:val="100"/>
      <w:sz w:val="28"/>
      <w:szCs w:val="26"/>
      <w:u w:val="none"/>
    </w:rPr>
  </w:style>
  <w:style w:type="character" w:customStyle="1" w:styleId="ListLabel239">
    <w:name w:val="ListLabel 239"/>
    <w:qFormat/>
    <w:rsid w:val="00C40B05"/>
    <w:rPr>
      <w:b w:val="0"/>
      <w:bCs w:val="0"/>
      <w:i w:val="0"/>
      <w:iCs w:val="0"/>
      <w:caps w:val="0"/>
      <w:smallCaps w:val="0"/>
      <w:strike w:val="0"/>
      <w:dstrike w:val="0"/>
      <w:color w:val="000000"/>
      <w:spacing w:val="0"/>
      <w:w w:val="100"/>
      <w:sz w:val="28"/>
      <w:szCs w:val="28"/>
      <w:u w:val="none"/>
    </w:rPr>
  </w:style>
  <w:style w:type="character" w:customStyle="1" w:styleId="ListLabel240">
    <w:name w:val="ListLabel 240"/>
    <w:qFormat/>
    <w:rsid w:val="00C40B05"/>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41">
    <w:name w:val="ListLabel 241"/>
    <w:qFormat/>
    <w:rsid w:val="00C40B05"/>
    <w:rPr>
      <w:rFonts w:ascii="Times New Roman" w:hAnsi="Times New Roman" w:cs="Times New Roman"/>
      <w:sz w:val="28"/>
      <w:szCs w:val="28"/>
    </w:rPr>
  </w:style>
  <w:style w:type="character" w:customStyle="1" w:styleId="ListLabel242">
    <w:name w:val="ListLabel 242"/>
    <w:qFormat/>
    <w:rsid w:val="00C40B05"/>
    <w:rPr>
      <w:rFonts w:ascii="Times New Roman" w:hAnsi="Times New Roman" w:cs="Symbol"/>
      <w:sz w:val="28"/>
    </w:rPr>
  </w:style>
  <w:style w:type="character" w:customStyle="1" w:styleId="ListLabel243">
    <w:name w:val="ListLabel 243"/>
    <w:qFormat/>
    <w:rsid w:val="00C40B05"/>
    <w:rPr>
      <w:rFonts w:cs="Courier New"/>
    </w:rPr>
  </w:style>
  <w:style w:type="character" w:customStyle="1" w:styleId="ListLabel244">
    <w:name w:val="ListLabel 244"/>
    <w:qFormat/>
    <w:rsid w:val="00C40B05"/>
    <w:rPr>
      <w:rFonts w:cs="Wingdings"/>
    </w:rPr>
  </w:style>
  <w:style w:type="character" w:customStyle="1" w:styleId="ListLabel245">
    <w:name w:val="ListLabel 245"/>
    <w:qFormat/>
    <w:rsid w:val="00C40B05"/>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46">
    <w:name w:val="ListLabel 246"/>
    <w:qFormat/>
    <w:rsid w:val="00C40B05"/>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247">
    <w:name w:val="ListLabel 247"/>
    <w:qFormat/>
    <w:rsid w:val="00C40B05"/>
    <w:rPr>
      <w:rFonts w:ascii="Times New Roman" w:hAnsi="Times New Roman"/>
      <w:b/>
    </w:rPr>
  </w:style>
  <w:style w:type="character" w:customStyle="1" w:styleId="ListLabel248">
    <w:name w:val="ListLabel 248"/>
    <w:qFormat/>
    <w:rsid w:val="00C40B05"/>
    <w:rPr>
      <w:rFonts w:eastAsia="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49">
    <w:name w:val="ListLabel 249"/>
    <w:qFormat/>
    <w:rsid w:val="00C40B05"/>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250">
    <w:name w:val="ListLabel 250"/>
    <w:qFormat/>
    <w:rsid w:val="00C40B05"/>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51">
    <w:name w:val="ListLabel 251"/>
    <w:qFormat/>
    <w:rsid w:val="00C40B05"/>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52">
    <w:name w:val="ListLabel 252"/>
    <w:qFormat/>
    <w:rsid w:val="00C40B05"/>
    <w:rPr>
      <w:rFonts w:eastAsia="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253">
    <w:name w:val="ListLabel 253"/>
    <w:qFormat/>
    <w:rsid w:val="00C40B05"/>
    <w:rPr>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54">
    <w:name w:val="ListLabel 254"/>
    <w:qFormat/>
    <w:rsid w:val="00C40B05"/>
    <w:rPr>
      <w:rFonts w:eastAsia="Times New Roman" w:cs="Times New Roman"/>
      <w:b/>
      <w:bCs/>
      <w:i w:val="0"/>
      <w:iCs w:val="0"/>
      <w:caps w:val="0"/>
      <w:smallCaps w:val="0"/>
      <w:strike w:val="0"/>
      <w:dstrike w:val="0"/>
      <w:color w:val="000000"/>
      <w:spacing w:val="0"/>
      <w:w w:val="100"/>
      <w:sz w:val="28"/>
      <w:szCs w:val="26"/>
      <w:u w:val="none"/>
    </w:rPr>
  </w:style>
  <w:style w:type="character" w:customStyle="1" w:styleId="ListLabel255">
    <w:name w:val="ListLabel 255"/>
    <w:qFormat/>
    <w:rsid w:val="00C40B05"/>
    <w:rPr>
      <w:b w:val="0"/>
      <w:bCs w:val="0"/>
      <w:i w:val="0"/>
      <w:iCs w:val="0"/>
      <w:caps w:val="0"/>
      <w:smallCaps w:val="0"/>
      <w:strike w:val="0"/>
      <w:dstrike w:val="0"/>
      <w:color w:val="000000"/>
      <w:spacing w:val="0"/>
      <w:w w:val="100"/>
      <w:sz w:val="28"/>
      <w:szCs w:val="28"/>
      <w:u w:val="none"/>
    </w:rPr>
  </w:style>
  <w:style w:type="character" w:customStyle="1" w:styleId="ListLabel256">
    <w:name w:val="ListLabel 256"/>
    <w:qFormat/>
    <w:rsid w:val="00C40B05"/>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57">
    <w:name w:val="ListLabel 257"/>
    <w:qFormat/>
    <w:rsid w:val="00C40B05"/>
    <w:rPr>
      <w:rFonts w:ascii="Times New Roman" w:hAnsi="Times New Roman" w:cs="Times New Roman"/>
      <w:sz w:val="28"/>
      <w:szCs w:val="28"/>
    </w:rPr>
  </w:style>
  <w:style w:type="character" w:customStyle="1" w:styleId="ListLabel258">
    <w:name w:val="ListLabel 258"/>
    <w:qFormat/>
    <w:rsid w:val="00C40B05"/>
    <w:rPr>
      <w:rFonts w:ascii="Times New Roman" w:hAnsi="Times New Roman" w:cs="Symbol"/>
      <w:sz w:val="28"/>
    </w:rPr>
  </w:style>
  <w:style w:type="character" w:customStyle="1" w:styleId="ListLabel259">
    <w:name w:val="ListLabel 259"/>
    <w:qFormat/>
    <w:rsid w:val="00C40B05"/>
    <w:rPr>
      <w:rFonts w:cs="Courier New"/>
    </w:rPr>
  </w:style>
  <w:style w:type="character" w:customStyle="1" w:styleId="ListLabel260">
    <w:name w:val="ListLabel 260"/>
    <w:qFormat/>
    <w:rsid w:val="00C40B05"/>
    <w:rPr>
      <w:rFonts w:cs="Wingdings"/>
    </w:rPr>
  </w:style>
  <w:style w:type="character" w:customStyle="1" w:styleId="ListLabel261">
    <w:name w:val="ListLabel 261"/>
    <w:qFormat/>
    <w:rsid w:val="00C40B05"/>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62">
    <w:name w:val="ListLabel 262"/>
    <w:qFormat/>
    <w:rsid w:val="00C40B05"/>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263">
    <w:name w:val="ListLabel 263"/>
    <w:qFormat/>
    <w:rsid w:val="00C40B05"/>
    <w:rPr>
      <w:rFonts w:ascii="Times New Roman" w:hAnsi="Times New Roman"/>
      <w:b/>
    </w:rPr>
  </w:style>
  <w:style w:type="paragraph" w:customStyle="1" w:styleId="af2">
    <w:name w:val="Заголовок"/>
    <w:basedOn w:val="a"/>
    <w:next w:val="af3"/>
    <w:qFormat/>
    <w:rsid w:val="000B5A32"/>
    <w:pPr>
      <w:keepNext/>
      <w:spacing w:before="240" w:after="120"/>
    </w:pPr>
    <w:rPr>
      <w:rFonts w:ascii="Liberation Sans" w:eastAsia="Microsoft YaHei" w:hAnsi="Liberation Sans" w:cs="Mangal"/>
      <w:sz w:val="28"/>
      <w:szCs w:val="28"/>
    </w:rPr>
  </w:style>
  <w:style w:type="paragraph" w:styleId="af3">
    <w:name w:val="Body Text"/>
    <w:basedOn w:val="a"/>
    <w:uiPriority w:val="1"/>
    <w:semiHidden/>
    <w:unhideWhenUsed/>
    <w:qFormat/>
    <w:rsid w:val="00B2319A"/>
    <w:pPr>
      <w:ind w:left="112"/>
    </w:pPr>
    <w:rPr>
      <w:rFonts w:ascii="Times New Roman" w:eastAsia="Times New Roman" w:hAnsi="Times New Roman" w:cs="Times New Roman"/>
      <w:color w:val="00000A"/>
      <w:lang w:val="en-US" w:eastAsia="en-US" w:bidi="ar-SA"/>
    </w:rPr>
  </w:style>
  <w:style w:type="paragraph" w:styleId="af4">
    <w:name w:val="List"/>
    <w:basedOn w:val="af3"/>
    <w:rsid w:val="000B5A32"/>
    <w:rPr>
      <w:rFonts w:cs="Mangal"/>
    </w:rPr>
  </w:style>
  <w:style w:type="paragraph" w:styleId="af5">
    <w:name w:val="Title"/>
    <w:basedOn w:val="a"/>
    <w:rsid w:val="00C40B05"/>
    <w:pPr>
      <w:suppressLineNumbers/>
      <w:spacing w:before="120" w:after="120"/>
    </w:pPr>
    <w:rPr>
      <w:rFonts w:cs="Mangal"/>
      <w:i/>
      <w:iCs/>
    </w:rPr>
  </w:style>
  <w:style w:type="paragraph" w:styleId="af6">
    <w:name w:val="index heading"/>
    <w:basedOn w:val="a"/>
    <w:qFormat/>
    <w:rsid w:val="000B5A32"/>
    <w:pPr>
      <w:suppressLineNumbers/>
    </w:pPr>
    <w:rPr>
      <w:rFonts w:cs="Mangal"/>
    </w:rPr>
  </w:style>
  <w:style w:type="paragraph" w:customStyle="1" w:styleId="af7">
    <w:name w:val="Заглавие"/>
    <w:basedOn w:val="a"/>
    <w:rsid w:val="000B5A32"/>
    <w:pPr>
      <w:suppressLineNumbers/>
      <w:spacing w:before="120" w:after="120"/>
    </w:pPr>
    <w:rPr>
      <w:rFonts w:cs="Mangal"/>
      <w:i/>
      <w:iCs/>
    </w:rPr>
  </w:style>
  <w:style w:type="paragraph" w:customStyle="1" w:styleId="a3">
    <w:name w:val="Подпись к картинке"/>
    <w:basedOn w:val="a"/>
    <w:link w:val="Exact"/>
    <w:qForma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2">
    <w:name w:val="Заголовок №1"/>
    <w:basedOn w:val="a"/>
    <w:link w:val="10"/>
    <w:qFormat/>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qFormat/>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qFormat/>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link w:val="21"/>
    <w:qFormat/>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qFormat/>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f8">
    <w:name w:val="Колонтитул"/>
    <w:basedOn w:val="a"/>
    <w:qFormat/>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qFormat/>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f9">
    <w:name w:val="header"/>
    <w:basedOn w:val="a"/>
    <w:uiPriority w:val="99"/>
    <w:unhideWhenUsed/>
    <w:rsid w:val="00161FDE"/>
    <w:pPr>
      <w:tabs>
        <w:tab w:val="center" w:pos="4677"/>
        <w:tab w:val="right" w:pos="9355"/>
      </w:tabs>
    </w:pPr>
  </w:style>
  <w:style w:type="paragraph" w:styleId="afa">
    <w:name w:val="footer"/>
    <w:basedOn w:val="a"/>
    <w:uiPriority w:val="99"/>
    <w:unhideWhenUsed/>
    <w:rsid w:val="00161FDE"/>
    <w:pPr>
      <w:tabs>
        <w:tab w:val="center" w:pos="4677"/>
        <w:tab w:val="right" w:pos="9355"/>
      </w:tabs>
    </w:pPr>
  </w:style>
  <w:style w:type="paragraph" w:styleId="afb">
    <w:name w:val="List Paragraph"/>
    <w:basedOn w:val="a"/>
    <w:uiPriority w:val="34"/>
    <w:qFormat/>
    <w:rsid w:val="00161FDE"/>
    <w:pPr>
      <w:ind w:left="720"/>
      <w:contextualSpacing/>
    </w:pPr>
  </w:style>
  <w:style w:type="paragraph" w:styleId="25">
    <w:name w:val="toc 2"/>
    <w:basedOn w:val="a"/>
    <w:autoRedefine/>
    <w:uiPriority w:val="39"/>
    <w:unhideWhenUsed/>
    <w:rsid w:val="005A6AEC"/>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fc">
    <w:name w:val="annotation text"/>
    <w:basedOn w:val="a"/>
    <w:uiPriority w:val="99"/>
    <w:semiHidden/>
    <w:unhideWhenUsed/>
    <w:qFormat/>
    <w:rsid w:val="00954B2D"/>
    <w:rPr>
      <w:sz w:val="20"/>
      <w:szCs w:val="20"/>
    </w:rPr>
  </w:style>
  <w:style w:type="paragraph" w:styleId="afd">
    <w:name w:val="annotation subject"/>
    <w:basedOn w:val="afc"/>
    <w:uiPriority w:val="99"/>
    <w:semiHidden/>
    <w:unhideWhenUsed/>
    <w:qFormat/>
    <w:rsid w:val="00954B2D"/>
    <w:rPr>
      <w:b/>
      <w:bCs/>
    </w:rPr>
  </w:style>
  <w:style w:type="paragraph" w:styleId="afe">
    <w:name w:val="Balloon Text"/>
    <w:basedOn w:val="a"/>
    <w:uiPriority w:val="99"/>
    <w:semiHidden/>
    <w:unhideWhenUsed/>
    <w:qFormat/>
    <w:rsid w:val="00954B2D"/>
    <w:rPr>
      <w:rFonts w:ascii="Segoe UI" w:hAnsi="Segoe UI" w:cs="Segoe UI"/>
      <w:sz w:val="18"/>
      <w:szCs w:val="18"/>
    </w:rPr>
  </w:style>
  <w:style w:type="paragraph" w:customStyle="1" w:styleId="ConsNormal">
    <w:name w:val="ConsNormal"/>
    <w:qFormat/>
    <w:rsid w:val="00A43EF8"/>
    <w:pPr>
      <w:ind w:firstLine="720"/>
    </w:pPr>
    <w:rPr>
      <w:rFonts w:ascii="Arial" w:eastAsia="Times New Roman" w:hAnsi="Arial" w:cs="Arial"/>
      <w:color w:val="00000A"/>
      <w:sz w:val="16"/>
      <w:szCs w:val="16"/>
      <w:lang w:bidi="ar-SA"/>
    </w:rPr>
  </w:style>
  <w:style w:type="paragraph" w:styleId="aff">
    <w:name w:val="No Spacing"/>
    <w:uiPriority w:val="1"/>
    <w:qFormat/>
    <w:rsid w:val="000C490E"/>
    <w:rPr>
      <w:rFonts w:asciiTheme="minorHAnsi" w:eastAsiaTheme="minorEastAsia" w:hAnsiTheme="minorHAnsi" w:cstheme="minorBidi"/>
      <w:color w:val="00000A"/>
      <w:sz w:val="22"/>
      <w:szCs w:val="22"/>
      <w:lang w:bidi="ar-SA"/>
    </w:rPr>
  </w:style>
  <w:style w:type="paragraph" w:styleId="13">
    <w:name w:val="toc 1"/>
    <w:basedOn w:val="a"/>
    <w:autoRedefine/>
    <w:uiPriority w:val="39"/>
    <w:unhideWhenUsed/>
    <w:rsid w:val="009657EE"/>
    <w:pPr>
      <w:tabs>
        <w:tab w:val="right" w:leader="dot" w:pos="9356"/>
      </w:tabs>
      <w:ind w:right="561"/>
      <w:jc w:val="both"/>
    </w:pPr>
    <w:rPr>
      <w:rFonts w:ascii="Times New Roman" w:hAnsi="Times New Roman" w:cs="Times New Roman"/>
      <w:color w:val="000000" w:themeColor="text1"/>
      <w:sz w:val="28"/>
      <w:szCs w:val="28"/>
    </w:rPr>
  </w:style>
  <w:style w:type="paragraph" w:styleId="aff0">
    <w:name w:val="Normal (Web)"/>
    <w:basedOn w:val="a"/>
    <w:uiPriority w:val="99"/>
    <w:unhideWhenUsed/>
    <w:qFormat/>
    <w:rsid w:val="00FB78FB"/>
    <w:pPr>
      <w:spacing w:beforeAutospacing="1" w:afterAutospacing="1"/>
    </w:pPr>
    <w:rPr>
      <w:rFonts w:ascii="Times New Roman" w:eastAsia="Times New Roman" w:hAnsi="Times New Roman" w:cs="Times New Roman"/>
      <w:color w:val="00000A"/>
      <w:lang w:bidi="ar-SA"/>
    </w:rPr>
  </w:style>
  <w:style w:type="paragraph" w:styleId="HTML0">
    <w:name w:val="HTML Preformatted"/>
    <w:basedOn w:val="a"/>
    <w:uiPriority w:val="99"/>
    <w:unhideWhenUsed/>
    <w:qFormat/>
    <w:rsid w:val="009F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paragraph" w:customStyle="1" w:styleId="ConsPlusNormal">
    <w:name w:val="ConsPlusNormal"/>
    <w:qFormat/>
    <w:rsid w:val="00C43DB1"/>
    <w:rPr>
      <w:rFonts w:ascii="Arial" w:eastAsiaTheme="minorEastAsia" w:hAnsi="Arial" w:cs="Arial"/>
      <w:color w:val="00000A"/>
      <w:sz w:val="24"/>
      <w:szCs w:val="20"/>
      <w:lang w:bidi="ar-SA"/>
    </w:rPr>
  </w:style>
  <w:style w:type="paragraph" w:customStyle="1" w:styleId="ConsPlusTitle">
    <w:name w:val="ConsPlusTitle"/>
    <w:uiPriority w:val="99"/>
    <w:qFormat/>
    <w:rsid w:val="00B211B2"/>
    <w:rPr>
      <w:rFonts w:ascii="Calibri" w:eastAsia="Times New Roman" w:hAnsi="Calibri" w:cs="Calibri"/>
      <w:b/>
      <w:bCs/>
      <w:color w:val="00000A"/>
      <w:sz w:val="22"/>
      <w:szCs w:val="22"/>
      <w:lang w:bidi="ar-SA"/>
    </w:rPr>
  </w:style>
  <w:style w:type="paragraph" w:customStyle="1" w:styleId="ConsPlusNonformat">
    <w:name w:val="ConsPlusNonformat"/>
    <w:uiPriority w:val="99"/>
    <w:qFormat/>
    <w:rsid w:val="00B211B2"/>
    <w:rPr>
      <w:rFonts w:eastAsia="Times New Roman"/>
      <w:color w:val="00000A"/>
      <w:sz w:val="24"/>
      <w:szCs w:val="20"/>
      <w:lang w:bidi="ar-SA"/>
    </w:rPr>
  </w:style>
  <w:style w:type="paragraph" w:customStyle="1" w:styleId="ConsPlusCell">
    <w:name w:val="ConsPlusCell"/>
    <w:uiPriority w:val="99"/>
    <w:qFormat/>
    <w:rsid w:val="00B211B2"/>
    <w:rPr>
      <w:rFonts w:ascii="Arial" w:eastAsia="Times New Roman" w:hAnsi="Arial" w:cs="Arial"/>
      <w:color w:val="00000A"/>
      <w:sz w:val="24"/>
      <w:szCs w:val="20"/>
      <w:lang w:bidi="ar-SA"/>
    </w:rPr>
  </w:style>
  <w:style w:type="paragraph" w:customStyle="1" w:styleId="ConsPlusDocList">
    <w:name w:val="ConsPlusDocList"/>
    <w:uiPriority w:val="99"/>
    <w:qFormat/>
    <w:rsid w:val="00B211B2"/>
    <w:rPr>
      <w:rFonts w:eastAsia="Times New Roman"/>
      <w:color w:val="00000A"/>
      <w:sz w:val="24"/>
      <w:szCs w:val="20"/>
      <w:lang w:bidi="ar-SA"/>
    </w:rPr>
  </w:style>
  <w:style w:type="paragraph" w:customStyle="1" w:styleId="ConsNonformat">
    <w:name w:val="ConsNonformat"/>
    <w:qFormat/>
    <w:rsid w:val="00B211B2"/>
    <w:rPr>
      <w:rFonts w:eastAsia="Times New Roman"/>
      <w:color w:val="00000A"/>
      <w:sz w:val="16"/>
      <w:szCs w:val="16"/>
      <w:lang w:bidi="ar-SA"/>
    </w:rPr>
  </w:style>
  <w:style w:type="paragraph" w:styleId="33">
    <w:name w:val="toc 3"/>
    <w:basedOn w:val="a"/>
    <w:autoRedefine/>
    <w:uiPriority w:val="39"/>
    <w:unhideWhenUsed/>
    <w:rsid w:val="005D0CDC"/>
    <w:pPr>
      <w:spacing w:after="100"/>
      <w:ind w:left="480"/>
    </w:pPr>
  </w:style>
  <w:style w:type="paragraph" w:styleId="aff1">
    <w:name w:val="caption"/>
    <w:basedOn w:val="a"/>
    <w:qFormat/>
    <w:rsid w:val="000B5A32"/>
    <w:pPr>
      <w:jc w:val="center"/>
    </w:pPr>
    <w:rPr>
      <w:rFonts w:ascii="Times New Roman" w:eastAsia="Times New Roman" w:hAnsi="Times New Roman"/>
      <w:b/>
      <w:smallCaps/>
      <w:sz w:val="28"/>
      <w:lang w:eastAsia="ar-SA"/>
    </w:rPr>
  </w:style>
  <w:style w:type="paragraph" w:styleId="aff2">
    <w:name w:val="endnote text"/>
    <w:basedOn w:val="a"/>
    <w:uiPriority w:val="99"/>
    <w:semiHidden/>
    <w:unhideWhenUsed/>
    <w:qFormat/>
    <w:rsid w:val="00467B87"/>
    <w:rPr>
      <w:sz w:val="20"/>
      <w:szCs w:val="20"/>
    </w:rPr>
  </w:style>
  <w:style w:type="numbering" w:customStyle="1" w:styleId="14">
    <w:name w:val="Стиль1"/>
    <w:uiPriority w:val="99"/>
    <w:rsid w:val="005D6C70"/>
  </w:style>
  <w:style w:type="table" w:styleId="aff3">
    <w:name w:val="Table Grid"/>
    <w:basedOn w:val="a1"/>
    <w:rsid w:val="00B211B2"/>
    <w:rPr>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398E61C58DD7BB5DAAC3538F65F307C581A6C5AA7CDAC693E445B92D8F24A466979454Ck12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2F398E61C58DD7BB5DAAC3538F65F307C581D6A5CA2CDAC693E445B92D8F24A4669794F4D14k22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9E00-CA41-4E4F-811B-3A7C3E68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47606</Words>
  <Characters>271357</Characters>
  <Application>Microsoft Office Word</Application>
  <DocSecurity>0</DocSecurity>
  <Lines>2261</Lines>
  <Paragraphs>636</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Reanimator Extreme Edition</Company>
  <LinksUpToDate>false</LinksUpToDate>
  <CharactersWithSpaces>318327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БуханцеваНГ</cp:lastModifiedBy>
  <cp:revision>21</cp:revision>
  <cp:lastPrinted>2019-04-12T04:59:00Z</cp:lastPrinted>
  <dcterms:created xsi:type="dcterms:W3CDTF">2018-07-06T12:27:00Z</dcterms:created>
  <dcterms:modified xsi:type="dcterms:W3CDTF">2019-04-15T13:42:00Z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