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pStyle w:val="Style_2"/>
      </w:pPr>
      <w:r>
        <w:t>РОССИЙСКАЯ ФЕДЕРАЦИЯ</w:t>
      </w:r>
    </w:p>
    <w:p w14:paraId="05000000">
      <w:pPr>
        <w:pStyle w:val="Style_2"/>
      </w:pPr>
      <w:r>
        <w:t>РОСТОВСКАЯ  ОБЛАСТЬ</w:t>
      </w:r>
    </w:p>
    <w:p w14:paraId="06000000">
      <w:pPr>
        <w:ind/>
        <w:jc w:val="center"/>
        <w:rPr>
          <w:b w:val="1"/>
          <w:sz w:val="28"/>
        </w:rPr>
      </w:pPr>
      <w:r>
        <w:rPr>
          <w:b w:val="1"/>
          <w:sz w:val="28"/>
        </w:rPr>
        <w:t>КУЙБЫШЕВСКИЙ  РАЙОН</w:t>
      </w:r>
    </w:p>
    <w:p w14:paraId="07000000">
      <w:pPr>
        <w:ind/>
        <w:jc w:val="center"/>
        <w:rPr>
          <w:b w:val="1"/>
          <w:sz w:val="28"/>
        </w:rPr>
      </w:pPr>
      <w:r>
        <w:rPr>
          <w:b w:val="1"/>
          <w:sz w:val="28"/>
        </w:rPr>
        <w:t>МУНИЦИПАЛЬНОЕ  ОБРАЗОВАНИЕ</w:t>
      </w:r>
    </w:p>
    <w:p w14:paraId="08000000">
      <w:pPr>
        <w:ind/>
        <w:jc w:val="center"/>
        <w:rPr>
          <w:b w:val="1"/>
          <w:sz w:val="28"/>
        </w:rPr>
      </w:pPr>
      <w:r>
        <w:rPr>
          <w:b w:val="1"/>
          <w:sz w:val="28"/>
        </w:rPr>
        <w:t>«КУЙБЫШЕВСКОЕ СЕЛЬСКОЕ  ПОСЕЛЕНИЕ»</w:t>
      </w:r>
    </w:p>
    <w:p w14:paraId="09000000">
      <w:pPr>
        <w:ind/>
        <w:jc w:val="center"/>
        <w:rPr>
          <w:b w:val="1"/>
          <w:sz w:val="28"/>
        </w:rPr>
      </w:pPr>
    </w:p>
    <w:p w14:paraId="0A000000">
      <w:pPr>
        <w:ind/>
        <w:jc w:val="center"/>
        <w:rPr>
          <w:b w:val="1"/>
          <w:sz w:val="28"/>
        </w:rPr>
      </w:pPr>
      <w:r>
        <w:rPr>
          <w:b w:val="1"/>
          <w:sz w:val="28"/>
        </w:rPr>
        <w:t>СОБРАНИЕ  ДЕПУТАТОВ  КУЙБЫШЕВСКОГО  СЕЛЬСКОГО</w:t>
      </w:r>
    </w:p>
    <w:p w14:paraId="0B000000">
      <w:pPr>
        <w:pStyle w:val="Style_1"/>
        <w:ind/>
        <w:jc w:val="center"/>
        <w:rPr>
          <w:b w:val="1"/>
          <w:sz w:val="28"/>
        </w:rPr>
      </w:pPr>
      <w:r>
        <w:rPr>
          <w:b w:val="1"/>
          <w:sz w:val="28"/>
        </w:rPr>
        <w:t>ПОСЕЛЕНИЯ</w:t>
      </w:r>
    </w:p>
    <w:p w14:paraId="0C000000">
      <w:pPr>
        <w:pStyle w:val="Style_1"/>
      </w:pPr>
    </w:p>
    <w:p w14:paraId="0D000000">
      <w:pPr>
        <w:pStyle w:val="Style_1"/>
        <w:ind/>
        <w:jc w:val="center"/>
        <w:rPr>
          <w:b w:val="1"/>
          <w:sz w:val="28"/>
        </w:rPr>
      </w:pPr>
      <w:r>
        <w:rPr>
          <w:b w:val="1"/>
          <w:sz w:val="28"/>
        </w:rPr>
        <w:t>РЕШЕНИЕ</w:t>
      </w:r>
    </w:p>
    <w:p w14:paraId="0E000000">
      <w:pPr>
        <w:pStyle w:val="Style_1"/>
        <w:rPr>
          <w:b w:val="1"/>
          <w:sz w:val="28"/>
        </w:rPr>
      </w:pPr>
    </w:p>
    <w:tbl>
      <w:tblPr>
        <w:tblStyle w:val="Style_3"/>
        <w:tblInd w:type="dxa" w:w="38"/>
        <w:tblLayout w:type="fixed"/>
        <w:tblCellMar>
          <w:left w:type="dxa" w:w="70"/>
          <w:right w:type="dxa" w:w="70"/>
        </w:tblCellMar>
      </w:tblPr>
      <w:tblGrid>
        <w:gridCol w:w="3354"/>
        <w:gridCol w:w="3354"/>
        <w:gridCol w:w="3354"/>
      </w:tblGrid>
      <w:tr>
        <w:tc>
          <w:tcPr>
            <w:tcW w:type="dxa" w:w="3354"/>
            <w:shd w:fill="auto" w:val="clear"/>
            <w:tcMar>
              <w:left w:type="dxa" w:w="70"/>
              <w:right w:type="dxa" w:w="70"/>
            </w:tcMar>
          </w:tcPr>
          <w:p w14:paraId="0F000000">
            <w:r>
              <w:rPr>
                <w:b w:val="1"/>
                <w:sz w:val="28"/>
              </w:rPr>
              <w:t>27</w:t>
            </w:r>
            <w:r>
              <w:rPr>
                <w:b w:val="1"/>
                <w:sz w:val="28"/>
              </w:rPr>
              <w:t>.0</w:t>
            </w:r>
            <w:r>
              <w:rPr>
                <w:b w:val="1"/>
                <w:sz w:val="28"/>
              </w:rPr>
              <w:t>4</w:t>
            </w:r>
            <w:r>
              <w:rPr>
                <w:b w:val="1"/>
                <w:sz w:val="28"/>
              </w:rPr>
              <w:t>.20</w:t>
            </w:r>
            <w:r>
              <w:rPr>
                <w:b w:val="1"/>
                <w:sz w:val="28"/>
              </w:rPr>
              <w:t>2</w:t>
            </w:r>
            <w:r>
              <w:rPr>
                <w:b w:val="1"/>
                <w:sz w:val="28"/>
              </w:rPr>
              <w:t>2</w:t>
            </w:r>
          </w:p>
        </w:tc>
        <w:tc>
          <w:tcPr>
            <w:tcW w:type="dxa" w:w="3354"/>
            <w:shd w:fill="auto" w:val="clear"/>
            <w:tcMar>
              <w:left w:type="dxa" w:w="70"/>
              <w:right w:type="dxa" w:w="70"/>
            </w:tcMar>
          </w:tcPr>
          <w:p w14:paraId="10000000">
            <w:pPr>
              <w:tabs>
                <w:tab w:leader="none" w:pos="1308" w:val="left"/>
                <w:tab w:leader="none" w:pos="1607" w:val="center"/>
              </w:tabs>
              <w:ind/>
              <w:jc w:val="center"/>
            </w:pPr>
            <w:r>
              <w:rPr>
                <w:b w:val="1"/>
                <w:sz w:val="28"/>
              </w:rPr>
              <w:t>№</w:t>
            </w:r>
            <w:r>
              <w:rPr>
                <w:b w:val="1"/>
                <w:sz w:val="28"/>
              </w:rPr>
              <w:t>16</w:t>
            </w:r>
          </w:p>
        </w:tc>
        <w:tc>
          <w:tcPr>
            <w:tcW w:type="dxa" w:w="3354"/>
            <w:shd w:fill="auto" w:val="clear"/>
            <w:tcMar>
              <w:left w:type="dxa" w:w="70"/>
              <w:right w:type="dxa" w:w="70"/>
            </w:tcMar>
          </w:tcPr>
          <w:p w14:paraId="11000000">
            <w:pPr>
              <w:ind/>
              <w:jc w:val="right"/>
              <w:rPr>
                <w:b w:val="1"/>
                <w:sz w:val="28"/>
              </w:rPr>
            </w:pPr>
            <w:r>
              <w:rPr>
                <w:b w:val="1"/>
                <w:smallCaps w:val="1"/>
                <w:sz w:val="28"/>
              </w:rPr>
              <w:t xml:space="preserve">с. </w:t>
            </w:r>
            <w:r>
              <w:rPr>
                <w:sz w:val="28"/>
              </w:rPr>
              <w:t>Куйбышево</w:t>
            </w:r>
          </w:p>
        </w:tc>
      </w:tr>
    </w:tbl>
    <w:p w14:paraId="12000000">
      <w:pPr>
        <w:pStyle w:val="Style_1"/>
      </w:pPr>
    </w:p>
    <w:p w14:paraId="13000000">
      <w:pPr>
        <w:ind/>
        <w:jc w:val="center"/>
        <w:rPr>
          <w:b w:val="1"/>
          <w:sz w:val="28"/>
        </w:rPr>
      </w:pPr>
      <w:r>
        <w:rPr>
          <w:b w:val="1"/>
          <w:sz w:val="28"/>
        </w:rPr>
        <w:t xml:space="preserve">О внесении изменений </w:t>
      </w:r>
      <w:r>
        <w:rPr>
          <w:b w:val="1"/>
          <w:sz w:val="28"/>
        </w:rPr>
        <w:t>в приложение к решению</w:t>
      </w:r>
      <w:r>
        <w:rPr>
          <w:b w:val="1"/>
          <w:sz w:val="28"/>
        </w:rPr>
        <w:t xml:space="preserve"> Собрания депутатов </w:t>
      </w:r>
      <w:r>
        <w:rPr>
          <w:b w:val="1"/>
          <w:sz w:val="28"/>
        </w:rPr>
        <w:t>Куйбышевского</w:t>
      </w:r>
      <w:r>
        <w:rPr>
          <w:b w:val="1"/>
          <w:sz w:val="28"/>
        </w:rPr>
        <w:t xml:space="preserve"> сельского поселения от </w:t>
      </w:r>
      <w:r>
        <w:rPr>
          <w:b w:val="1"/>
          <w:sz w:val="28"/>
        </w:rPr>
        <w:t>31</w:t>
      </w:r>
      <w:r>
        <w:rPr>
          <w:b w:val="1"/>
          <w:sz w:val="28"/>
        </w:rPr>
        <w:t>.</w:t>
      </w:r>
      <w:r>
        <w:rPr>
          <w:b w:val="1"/>
          <w:sz w:val="28"/>
        </w:rPr>
        <w:t>10</w:t>
      </w:r>
      <w:r>
        <w:rPr>
          <w:b w:val="1"/>
          <w:sz w:val="28"/>
        </w:rPr>
        <w:t>.201</w:t>
      </w:r>
      <w:r>
        <w:rPr>
          <w:b w:val="1"/>
          <w:sz w:val="28"/>
        </w:rPr>
        <w:t>7</w:t>
      </w:r>
      <w:r>
        <w:rPr>
          <w:b w:val="1"/>
          <w:sz w:val="28"/>
        </w:rPr>
        <w:t xml:space="preserve"> № </w:t>
      </w:r>
      <w:r>
        <w:rPr>
          <w:b w:val="1"/>
          <w:sz w:val="28"/>
        </w:rPr>
        <w:t>47</w:t>
      </w:r>
      <w:r>
        <w:rPr>
          <w:b w:val="1"/>
          <w:sz w:val="28"/>
        </w:rPr>
        <w:t xml:space="preserve"> «Об утверждении Правил благоустройства территории </w:t>
      </w:r>
      <w:r>
        <w:rPr>
          <w:b w:val="1"/>
          <w:sz w:val="28"/>
        </w:rPr>
        <w:t>Куйбышевского</w:t>
      </w:r>
      <w:r>
        <w:rPr>
          <w:b w:val="1"/>
          <w:sz w:val="28"/>
        </w:rPr>
        <w:t xml:space="preserve"> сельского поселения»</w:t>
      </w:r>
    </w:p>
    <w:p w14:paraId="14000000">
      <w:pPr>
        <w:pStyle w:val="Style_4"/>
        <w:widowControl w:val="1"/>
        <w:ind/>
        <w:rPr>
          <w:rFonts w:ascii="Times New Roman" w:hAnsi="Times New Roman"/>
          <w:sz w:val="28"/>
        </w:rPr>
      </w:pPr>
    </w:p>
    <w:p w14:paraId="15000000">
      <w:pPr>
        <w:ind/>
        <w:jc w:val="both"/>
        <w:rPr>
          <w:color w:val="000000"/>
          <w:sz w:val="28"/>
        </w:rPr>
      </w:pPr>
      <w:r>
        <w:rPr>
          <w:sz w:val="28"/>
        </w:rPr>
        <w:t xml:space="preserve">           </w:t>
      </w:r>
      <w:r>
        <w:rPr>
          <w:sz w:val="28"/>
        </w:rPr>
        <w:t>В соответствии с пунктом 18 статьи 14 Федерального закона от 6 октября 2003  № 131-ФЗ «Об общих принципах организации местного самоуправления в Российской Федерации» на основании Устава муниципального образования «Куйбышевского сельского поселения» Собрание депутатов Куйбышевского сельского поселения</w:t>
      </w:r>
    </w:p>
    <w:p w14:paraId="16000000">
      <w:pPr>
        <w:pStyle w:val="Style_5"/>
        <w:widowControl w:val="1"/>
        <w:ind w:firstLine="540" w:left="0"/>
        <w:jc w:val="both"/>
        <w:rPr>
          <w:rFonts w:ascii="Times New Roman" w:hAnsi="Times New Roman"/>
          <w:sz w:val="28"/>
        </w:rPr>
      </w:pPr>
    </w:p>
    <w:p w14:paraId="17000000">
      <w:pPr>
        <w:pStyle w:val="Style_5"/>
        <w:widowControl w:val="1"/>
        <w:ind w:firstLine="0" w:left="0"/>
        <w:jc w:val="center"/>
        <w:rPr>
          <w:rFonts w:ascii="Times New Roman" w:hAnsi="Times New Roman"/>
          <w:b w:val="1"/>
          <w:sz w:val="28"/>
        </w:rPr>
      </w:pPr>
      <w:r>
        <w:rPr>
          <w:rFonts w:ascii="Times New Roman" w:hAnsi="Times New Roman"/>
          <w:b w:val="1"/>
          <w:sz w:val="28"/>
        </w:rPr>
        <w:t>РЕШИЛО:</w:t>
      </w:r>
    </w:p>
    <w:p w14:paraId="18000000">
      <w:pPr>
        <w:pStyle w:val="Style_5"/>
        <w:widowControl w:val="1"/>
        <w:ind w:firstLine="708" w:left="3540"/>
        <w:jc w:val="both"/>
        <w:rPr>
          <w:rFonts w:ascii="Times New Roman" w:hAnsi="Times New Roman"/>
          <w:b w:val="1"/>
          <w:sz w:val="28"/>
        </w:rPr>
      </w:pPr>
    </w:p>
    <w:p w14:paraId="19000000">
      <w:pPr>
        <w:ind/>
        <w:jc w:val="both"/>
      </w:pPr>
      <w:r>
        <w:rPr>
          <w:spacing w:val="4"/>
          <w:sz w:val="28"/>
        </w:rPr>
        <w:t>1. Внести изменения в приложение к решению Собрания депутатов Куйбышевского сельского поселения  № 47 от 31.10.2017 года  «Об утверждении</w:t>
      </w:r>
      <w:r>
        <w:rPr>
          <w:spacing w:val="3"/>
          <w:sz w:val="28"/>
        </w:rPr>
        <w:t xml:space="preserve"> Правил благоустройства территории Куйбышевского сельского поселения», </w:t>
      </w:r>
      <w:r>
        <w:rPr>
          <w:spacing w:val="3"/>
          <w:sz w:val="28"/>
        </w:rPr>
        <w:t>изложив его в редакции согласно приложению  к настоящему решению</w:t>
      </w:r>
      <w:r>
        <w:rPr>
          <w:spacing w:val="3"/>
          <w:sz w:val="28"/>
        </w:rPr>
        <w:t xml:space="preserve">. </w:t>
      </w:r>
    </w:p>
    <w:p w14:paraId="1A000000">
      <w:pPr>
        <w:ind/>
        <w:jc w:val="both"/>
      </w:pPr>
      <w:r>
        <w:rPr>
          <w:spacing w:val="4"/>
          <w:sz w:val="28"/>
        </w:rPr>
        <w:t xml:space="preserve">2.Опубликовать (обнародовать)  настоящее решение в информационном бюллетене Куйбышевского сельского поселения </w:t>
      </w:r>
      <w:r>
        <w:rPr>
          <w:sz w:val="28"/>
        </w:rPr>
        <w:t>и на сайте Администрации Куйбышевского сельского поселения.</w:t>
      </w:r>
    </w:p>
    <w:p w14:paraId="1B000000">
      <w:pPr>
        <w:ind/>
        <w:jc w:val="both"/>
      </w:pPr>
      <w:r>
        <w:rPr>
          <w:spacing w:val="4"/>
          <w:sz w:val="28"/>
        </w:rPr>
        <w:t>3. Настоящее решение  вступает в силу с момента опубликования.</w:t>
      </w:r>
    </w:p>
    <w:p w14:paraId="1C000000">
      <w:bookmarkStart w:id="1" w:name="__RefHeading___1"/>
      <w:bookmarkEnd w:id="1"/>
      <w:pPr>
        <w:pStyle w:val="Style_6"/>
        <w:keepLines w:val="0"/>
        <w:widowControl w:val="0"/>
        <w:ind w:firstLine="0" w:left="0"/>
        <w:rPr>
          <w:b w:val="0"/>
        </w:rPr>
      </w:pPr>
      <w:r>
        <w:rPr>
          <w:b w:val="0"/>
        </w:rPr>
        <w:t>4</w:t>
      </w:r>
      <w:r>
        <w:rPr>
          <w:b w:val="0"/>
        </w:rPr>
        <w:t>.</w:t>
      </w:r>
      <w:r>
        <w:t xml:space="preserve"> </w:t>
      </w:r>
      <w:r>
        <w:rPr>
          <w:b w:val="0"/>
        </w:rPr>
        <w:t>Контроль за выполнением настоящего решения возложить на председателя постоянной  комиссии  по местному самоуправлению, социальной политике и охране общественного порядка Орлова В.С.</w:t>
      </w:r>
    </w:p>
    <w:p w14:paraId="1D000000">
      <w:pPr>
        <w:spacing w:line="216" w:lineRule="auto"/>
        <w:ind/>
        <w:rPr>
          <w:sz w:val="28"/>
        </w:rPr>
      </w:pPr>
    </w:p>
    <w:p w14:paraId="1E000000">
      <w:pPr>
        <w:spacing w:line="216" w:lineRule="auto"/>
        <w:ind/>
        <w:rPr>
          <w:sz w:val="28"/>
        </w:rPr>
      </w:pPr>
    </w:p>
    <w:p w14:paraId="1F000000">
      <w:pPr>
        <w:spacing w:line="216" w:lineRule="auto"/>
        <w:ind/>
        <w:rPr>
          <w:sz w:val="28"/>
        </w:rPr>
      </w:pPr>
    </w:p>
    <w:p w14:paraId="20000000">
      <w:bookmarkStart w:id="2" w:name="__RefHeading___2"/>
      <w:bookmarkEnd w:id="2"/>
      <w:pPr>
        <w:pStyle w:val="Style_6"/>
        <w:keepLines w:val="0"/>
        <w:widowControl w:val="0"/>
        <w:ind w:firstLine="0" w:left="0"/>
        <w:rPr>
          <w:b w:val="0"/>
        </w:rPr>
      </w:pPr>
      <w:r>
        <w:rPr>
          <w:b w:val="0"/>
        </w:rPr>
        <w:t xml:space="preserve">Председатель Собрания депутатов – </w:t>
      </w:r>
    </w:p>
    <w:p w14:paraId="21000000">
      <w:bookmarkStart w:id="3" w:name="__RefHeading___3"/>
      <w:bookmarkEnd w:id="3"/>
      <w:pPr>
        <w:pStyle w:val="Style_6"/>
        <w:keepLines w:val="0"/>
        <w:widowControl w:val="0"/>
        <w:ind w:firstLine="0" w:left="0"/>
      </w:pPr>
      <w:r>
        <w:rPr>
          <w:b w:val="0"/>
        </w:rPr>
        <w:t xml:space="preserve">глава  Куйбышевского сельского поселения   </w:t>
      </w:r>
      <w:r>
        <w:rPr>
          <w:b w:val="0"/>
        </w:rPr>
        <w:tab/>
      </w:r>
      <w:r>
        <w:rPr>
          <w:b w:val="0"/>
        </w:rPr>
        <w:tab/>
      </w:r>
      <w:r>
        <w:rPr>
          <w:b w:val="0"/>
        </w:rPr>
        <w:tab/>
      </w:r>
      <w:r>
        <w:rPr>
          <w:b w:val="0"/>
        </w:rPr>
        <w:tab/>
      </w:r>
      <w:r>
        <w:rPr>
          <w:b w:val="0"/>
        </w:rPr>
        <w:t>Р.В. Рудаков</w:t>
      </w:r>
    </w:p>
    <w:p w14:paraId="22000000">
      <w:bookmarkStart w:id="4" w:name="__RefHeading___4"/>
      <w:bookmarkEnd w:id="4"/>
      <w:pPr>
        <w:pStyle w:val="Style_6"/>
        <w:keepLines w:val="0"/>
        <w:widowControl w:val="0"/>
        <w:ind w:firstLine="0" w:left="0"/>
        <w:rPr>
          <w:color w:themeColor="text1" w:val="000000"/>
          <w:sz w:val="28"/>
        </w:rPr>
      </w:pPr>
      <w:r>
        <w:br w:type="page"/>
      </w:r>
      <w:r>
        <w:rPr>
          <w:color w:themeColor="text1" w:val="000000"/>
          <w:sz w:val="28"/>
        </w:rPr>
        <w:t>Приложение</w:t>
      </w:r>
    </w:p>
    <w:p w14:paraId="23000000">
      <w:pPr>
        <w:spacing w:after="0" w:before="0" w:line="240" w:lineRule="auto"/>
        <w:ind w:firstLine="0" w:left="6237"/>
        <w:jc w:val="center"/>
        <w:rPr>
          <w:color w:themeColor="text1" w:val="000000"/>
          <w:sz w:val="28"/>
        </w:rPr>
      </w:pPr>
      <w:r>
        <w:rPr>
          <w:color w:themeColor="text1" w:val="000000"/>
          <w:sz w:val="28"/>
        </w:rPr>
        <w:t>к Решению</w:t>
      </w:r>
      <w:r>
        <w:rPr>
          <w:color w:themeColor="text1" w:val="000000"/>
          <w:sz w:val="28"/>
        </w:rPr>
        <w:t xml:space="preserve"> </w:t>
      </w:r>
      <w:r>
        <w:rPr>
          <w:color w:themeColor="text1" w:val="000000"/>
          <w:sz w:val="28"/>
        </w:rPr>
        <w:t>Собрания Депутатов</w:t>
      </w:r>
      <w:r>
        <w:rPr>
          <w:color w:themeColor="text1" w:val="000000"/>
          <w:sz w:val="28"/>
        </w:rPr>
        <w:t xml:space="preserve"> </w:t>
      </w:r>
      <w:r>
        <w:rPr>
          <w:color w:themeColor="text1" w:val="000000"/>
          <w:sz w:val="28"/>
        </w:rPr>
        <w:t>Куйбышевского сельского поселения</w:t>
      </w:r>
    </w:p>
    <w:p w14:paraId="24000000">
      <w:pPr>
        <w:spacing w:after="0" w:before="0" w:line="240" w:lineRule="auto"/>
        <w:ind w:firstLine="0" w:left="6237"/>
        <w:jc w:val="center"/>
        <w:rPr>
          <w:color w:themeColor="text1" w:val="000000"/>
          <w:sz w:val="28"/>
        </w:rPr>
      </w:pPr>
      <w:r>
        <w:rPr>
          <w:color w:themeColor="text1" w:val="000000"/>
          <w:sz w:val="28"/>
        </w:rPr>
        <w:t xml:space="preserve">от </w:t>
      </w:r>
      <w:r>
        <w:rPr>
          <w:color w:themeColor="text1" w:val="000000"/>
          <w:sz w:val="28"/>
        </w:rPr>
        <w:t>27</w:t>
      </w:r>
      <w:r>
        <w:rPr>
          <w:color w:themeColor="text1" w:val="000000"/>
          <w:sz w:val="28"/>
        </w:rPr>
        <w:t>.04. 20</w:t>
      </w:r>
      <w:r>
        <w:rPr>
          <w:color w:themeColor="text1" w:val="000000"/>
          <w:sz w:val="28"/>
        </w:rPr>
        <w:t>22</w:t>
      </w:r>
      <w:r>
        <w:rPr>
          <w:color w:themeColor="text1" w:val="000000"/>
          <w:sz w:val="28"/>
        </w:rPr>
        <w:t xml:space="preserve"> г. № </w:t>
      </w:r>
      <w:r>
        <w:rPr>
          <w:color w:themeColor="text1" w:val="000000"/>
          <w:sz w:val="28"/>
        </w:rPr>
        <w:t>16</w:t>
      </w:r>
    </w:p>
    <w:p w14:paraId="25000000">
      <w:pPr>
        <w:spacing w:after="0" w:before="0" w:line="240" w:lineRule="auto"/>
        <w:ind w:firstLine="0" w:left="6237"/>
        <w:jc w:val="center"/>
        <w:rPr>
          <w:color w:themeColor="text1" w:val="000000"/>
          <w:sz w:val="28"/>
        </w:rPr>
      </w:pPr>
    </w:p>
    <w:p w14:paraId="26000000">
      <w:pPr>
        <w:spacing w:after="0" w:before="0" w:line="240" w:lineRule="auto"/>
        <w:ind w:firstLine="0" w:left="6237"/>
        <w:jc w:val="center"/>
        <w:rPr>
          <w:color w:themeColor="text1" w:val="000000"/>
          <w:sz w:val="28"/>
        </w:rPr>
      </w:pPr>
      <w:r>
        <w:rPr>
          <w:color w:themeColor="text1" w:val="000000"/>
          <w:sz w:val="28"/>
        </w:rPr>
        <w:t>Приложение</w:t>
      </w:r>
    </w:p>
    <w:p w14:paraId="27000000">
      <w:pPr>
        <w:spacing w:after="0" w:before="0" w:line="240" w:lineRule="auto"/>
        <w:ind w:firstLine="0" w:left="6237"/>
        <w:jc w:val="center"/>
        <w:rPr>
          <w:color w:themeColor="text1" w:val="000000"/>
          <w:sz w:val="28"/>
        </w:rPr>
      </w:pPr>
      <w:r>
        <w:rPr>
          <w:color w:themeColor="text1" w:val="000000"/>
          <w:sz w:val="28"/>
        </w:rPr>
        <w:t>к Решению</w:t>
      </w:r>
      <w:r>
        <w:rPr>
          <w:color w:themeColor="text1" w:val="000000"/>
          <w:sz w:val="28"/>
        </w:rPr>
        <w:t xml:space="preserve"> </w:t>
      </w:r>
      <w:r>
        <w:rPr>
          <w:color w:themeColor="text1" w:val="000000"/>
          <w:sz w:val="28"/>
        </w:rPr>
        <w:t>Собрания Депутатов</w:t>
      </w:r>
      <w:r>
        <w:rPr>
          <w:color w:themeColor="text1" w:val="000000"/>
          <w:sz w:val="28"/>
        </w:rPr>
        <w:t xml:space="preserve"> </w:t>
      </w:r>
      <w:r>
        <w:rPr>
          <w:color w:themeColor="text1" w:val="000000"/>
          <w:sz w:val="28"/>
        </w:rPr>
        <w:t>Куйбышевского сельского поселения</w:t>
      </w:r>
    </w:p>
    <w:p w14:paraId="28000000">
      <w:pPr>
        <w:spacing w:after="0" w:before="0" w:line="240" w:lineRule="auto"/>
        <w:ind w:firstLine="0" w:left="6237"/>
        <w:jc w:val="center"/>
        <w:rPr>
          <w:color w:themeColor="text1" w:val="000000"/>
          <w:sz w:val="28"/>
        </w:rPr>
      </w:pPr>
      <w:r>
        <w:rPr>
          <w:color w:themeColor="text1" w:val="000000"/>
          <w:sz w:val="28"/>
        </w:rPr>
        <w:t>от 31.10. 2017 г. № 47</w:t>
      </w:r>
    </w:p>
    <w:p w14:paraId="29000000">
      <w:pPr>
        <w:spacing w:after="0" w:before="0" w:line="240" w:lineRule="auto"/>
        <w:ind/>
        <w:jc w:val="right"/>
        <w:rPr>
          <w:color w:themeColor="text1" w:val="000000"/>
          <w:sz w:val="28"/>
        </w:rPr>
      </w:pPr>
    </w:p>
    <w:p w14:paraId="2A000000">
      <w:pPr>
        <w:spacing w:after="0" w:before="0" w:line="240" w:lineRule="auto"/>
        <w:ind/>
        <w:jc w:val="center"/>
        <w:rPr>
          <w:b w:val="1"/>
          <w:color w:themeColor="text1" w:val="000000"/>
          <w:sz w:val="32"/>
        </w:rPr>
      </w:pPr>
      <w:r>
        <w:rPr>
          <w:b w:val="1"/>
          <w:color w:themeColor="text1" w:val="000000"/>
          <w:sz w:val="32"/>
        </w:rPr>
        <w:t>ПРАВИЛА</w:t>
      </w:r>
    </w:p>
    <w:p w14:paraId="2B000000">
      <w:pPr>
        <w:spacing w:after="0" w:before="0" w:line="240" w:lineRule="auto"/>
        <w:ind/>
        <w:jc w:val="center"/>
      </w:pPr>
      <w:r>
        <w:rPr>
          <w:color w:themeColor="text1" w:val="000000"/>
          <w:sz w:val="24"/>
        </w:rPr>
        <w:t>БЛАГОУСТРОЙСТВА ТЕРРИТОРИИ КУЙБЫШЕВСКОГО СЕЛЬСКОГО ПОСЕЛЕНИЯ</w:t>
      </w:r>
    </w:p>
    <w:p w14:paraId="2C000000">
      <w:pPr>
        <w:spacing w:after="120" w:before="120"/>
        <w:ind/>
        <w:jc w:val="center"/>
        <w:rPr>
          <w:rFonts w:ascii="Times New Roman" w:hAnsi="Times New Roman"/>
          <w:b w:val="1"/>
          <w:color w:themeColor="text1" w:val="000000"/>
        </w:rPr>
      </w:pPr>
      <w:r>
        <w:rPr>
          <w:rFonts w:ascii="Times New Roman" w:hAnsi="Times New Roman"/>
          <w:b w:val="1"/>
          <w:color w:themeColor="text1" w:val="000000"/>
        </w:rPr>
        <w:t>СОДЕРЖАНИЕ</w:t>
      </w:r>
    </w:p>
    <w:p w14:paraId="2D000000">
      <w:pPr>
        <w:spacing w:after="120" w:before="120"/>
        <w:ind/>
        <w:jc w:val="center"/>
        <w:rPr>
          <w:rFonts w:ascii="Times New Roman" w:hAnsi="Times New Roman"/>
          <w:sz w:val="28"/>
        </w:rPr>
      </w:pPr>
      <w:r>
        <w:rPr>
          <w:rFonts w:ascii="Times New Roman" w:hAnsi="Times New Roman"/>
          <w:sz w:val="28"/>
        </w:rPr>
        <w:t>Введение</w:t>
      </w:r>
    </w:p>
    <w:p>
      <w:pPr>
        <w:pStyle w:val="Style_7"/>
        <w:tabs>
          <w:tab w:leader="dot" w:pos="9751" w:val="right"/>
        </w:tabs>
        <w:ind/>
      </w:pPr>
      <w:r>
        <w:fldChar w:fldCharType="begin"/>
      </w:r>
      <w:r>
        <w:instrText xml:space="preserve">TOC \h \z \u \o "1-3"</w:instrText>
      </w:r>
      <w:r>
        <w:fldChar w:fldCharType="separate"/>
      </w:r>
      <w:r>
        <w:fldChar w:fldCharType="begin"/>
      </w:r>
      <w:r>
        <w:instrText>HYPERLINK \l "__RefHeading___1"</w:instrText>
      </w:r>
      <w:r>
        <w:fldChar w:fldCharType="separate"/>
      </w:r>
      <w:r>
        <w:t>4. Контроль за выполнением настоящего решения возложить на председателя постоянной  комиссии  по местному самоуправлению, социальной политике и охране общественного порядка Орлова В.С.</w:t>
      </w:r>
      <w:r>
        <w:tab/>
      </w:r>
      <w:r>
        <w:fldChar w:dirty="1" w:fldCharType="begin"/>
      </w:r>
      <w:r>
        <w:instrText>PAGEREF __RefHeading___1 \h</w:instrText>
      </w:r>
      <w:r>
        <w:fldChar w:fldCharType="separate"/>
      </w:r>
      <w:r>
        <w:t>1</w:t>
      </w:r>
      <w:r>
        <w:fldChar w:fldCharType="end"/>
      </w:r>
      <w:r>
        <w:fldChar w:fldCharType="end"/>
      </w:r>
    </w:p>
    <w:p w14:paraId="2F000000">
      <w:pPr>
        <w:pStyle w:val="Style_7"/>
        <w:tabs>
          <w:tab w:leader="dot" w:pos="9751" w:val="right"/>
        </w:tabs>
        <w:ind/>
      </w:pPr>
      <w:r>
        <w:fldChar w:fldCharType="begin"/>
      </w:r>
      <w:r>
        <w:instrText>HYPERLINK \l "__RefHeading___2"</w:instrText>
      </w:r>
      <w:r>
        <w:fldChar w:fldCharType="separate"/>
      </w:r>
      <w:r>
        <w:t>Председатель Собрания депутатов –</w:t>
      </w:r>
      <w:r>
        <w:tab/>
      </w:r>
      <w:r>
        <w:fldChar w:dirty="1" w:fldCharType="begin"/>
      </w:r>
      <w:r>
        <w:instrText>PAGEREF __RefHeading___2 \h</w:instrText>
      </w:r>
      <w:r>
        <w:fldChar w:fldCharType="separate"/>
      </w:r>
      <w:r>
        <w:t>1</w:t>
      </w:r>
      <w:r>
        <w:fldChar w:fldCharType="end"/>
      </w:r>
      <w:r>
        <w:fldChar w:fldCharType="end"/>
      </w:r>
    </w:p>
    <w:p w14:paraId="30000000">
      <w:pPr>
        <w:pStyle w:val="Style_7"/>
        <w:tabs>
          <w:tab w:leader="dot" w:pos="9751" w:val="right"/>
        </w:tabs>
        <w:ind/>
      </w:pPr>
      <w:r>
        <w:fldChar w:fldCharType="begin"/>
      </w:r>
      <w:r>
        <w:instrText>HYPERLINK \l "__RefHeading___3"</w:instrText>
      </w:r>
      <w:r>
        <w:fldChar w:fldCharType="separate"/>
      </w:r>
      <w:r>
        <w:t xml:space="preserve">глава  Куйбышевского сельского поселения   </w:t>
      </w:r>
      <w:r>
        <w:tab/>
      </w:r>
      <w:r>
        <w:tab/>
      </w:r>
      <w:r>
        <w:tab/>
      </w:r>
      <w:r>
        <w:tab/>
      </w:r>
      <w:r>
        <w:t>Р.В. Рудаков</w:t>
      </w:r>
      <w:r>
        <w:tab/>
      </w:r>
      <w:r>
        <w:fldChar w:dirty="1" w:fldCharType="begin"/>
      </w:r>
      <w:r>
        <w:instrText>PAGEREF __RefHeading___3 \h</w:instrText>
      </w:r>
      <w:r>
        <w:fldChar w:fldCharType="separate"/>
      </w:r>
      <w:r>
        <w:t>1</w:t>
      </w:r>
      <w:r>
        <w:fldChar w:fldCharType="end"/>
      </w:r>
      <w:r>
        <w:fldChar w:fldCharType="end"/>
      </w:r>
    </w:p>
    <w:p w14:paraId="31000000">
      <w:pPr>
        <w:pStyle w:val="Style_7"/>
        <w:tabs>
          <w:tab w:leader="dot" w:pos="9751" w:val="right"/>
        </w:tabs>
        <w:ind/>
      </w:pPr>
      <w:r>
        <w:fldChar w:fldCharType="begin"/>
      </w:r>
      <w:r>
        <w:instrText>HYPERLINK \l "__RefHeading___4"</w:instrText>
      </w:r>
      <w:r>
        <w:fldChar w:fldCharType="separate"/>
      </w:r>
      <w:r>
        <w:t>Приложение</w:t>
      </w:r>
      <w:r>
        <w:tab/>
      </w:r>
      <w:r>
        <w:fldChar w:dirty="1" w:fldCharType="begin"/>
      </w:r>
      <w:r>
        <w:instrText>PAGEREF __RefHeading___4 \h</w:instrText>
      </w:r>
      <w:r>
        <w:fldChar w:fldCharType="separate"/>
      </w:r>
      <w:r>
        <w:t>2</w:t>
      </w:r>
      <w:r>
        <w:fldChar w:fldCharType="end"/>
      </w:r>
      <w:r>
        <w:fldChar w:fldCharType="end"/>
      </w:r>
    </w:p>
    <w:p w14:paraId="32000000">
      <w:pPr>
        <w:pStyle w:val="Style_8"/>
        <w:tabs>
          <w:tab w:leader="dot" w:pos="9751" w:val="right"/>
        </w:tabs>
        <w:ind/>
      </w:pPr>
      <w:r>
        <w:fldChar w:fldCharType="begin"/>
      </w:r>
      <w:r>
        <w:instrText>HYPERLINK \l "__RefHeading___5"</w:instrText>
      </w:r>
      <w:r>
        <w:fldChar w:fldCharType="separate"/>
      </w:r>
      <w:r>
        <w:t>4.7. Финансовое обеспечение благоустройства территорий.</w:t>
      </w:r>
      <w:r>
        <w:tab/>
      </w:r>
      <w:r>
        <w:fldChar w:dirty="1" w:fldCharType="begin"/>
      </w:r>
      <w:r>
        <w:instrText>PAGEREF __RefHeading___5 \h</w:instrText>
      </w:r>
      <w:r>
        <w:fldChar w:fldCharType="separate"/>
      </w:r>
      <w:r>
        <w:t>23</w:t>
      </w:r>
      <w:r>
        <w:fldChar w:fldCharType="end"/>
      </w:r>
      <w:r>
        <w:fldChar w:fldCharType="end"/>
      </w:r>
    </w:p>
    <w:p w14:paraId="33000000">
      <w:pPr>
        <w:pStyle w:val="Style_7"/>
        <w:tabs>
          <w:tab w:leader="dot" w:pos="9751" w:val="right"/>
        </w:tabs>
        <w:ind/>
      </w:pPr>
      <w:r>
        <w:fldChar w:fldCharType="begin"/>
      </w:r>
      <w:r>
        <w:instrText>HYPERLINK \l "__RefHeading___6"</w:instrText>
      </w:r>
      <w:r>
        <w:fldChar w:fldCharType="separate"/>
      </w:r>
      <w:r>
        <w:t>РАЗДЕЛ 5. ТРЕБОВАНИЯ К ПРОЕКТИРОВАНИЮ ЭЛЕМЕНТОВ КОМПЛЕКСНОГО БЛАГОУСТРОЙСТВА ТЕРРИТОРИЙ</w:t>
      </w:r>
      <w:r>
        <w:tab/>
      </w:r>
      <w:r>
        <w:fldChar w:dirty="1" w:fldCharType="begin"/>
      </w:r>
      <w:r>
        <w:instrText>PAGEREF __RefHeading___6 \h</w:instrText>
      </w:r>
      <w:r>
        <w:fldChar w:fldCharType="separate"/>
      </w:r>
      <w:r>
        <w:t>23</w:t>
      </w:r>
      <w:r>
        <w:fldChar w:fldCharType="end"/>
      </w:r>
      <w:r>
        <w:fldChar w:fldCharType="end"/>
      </w:r>
    </w:p>
    <w:p w14:paraId="34000000">
      <w:pPr>
        <w:pStyle w:val="Style_7"/>
        <w:tabs>
          <w:tab w:leader="dot" w:pos="9751" w:val="right"/>
        </w:tabs>
        <w:ind/>
      </w:pPr>
      <w:r>
        <w:fldChar w:fldCharType="begin"/>
      </w:r>
      <w:r>
        <w:instrText>HYPERLINK \l "__RefHeading___7"</w:instrText>
      </w:r>
      <w:r>
        <w:fldChar w:fldCharType="separate"/>
      </w:r>
      <w:r>
        <w:t>При проектировании элементов комплексного благоустройства территории муниципального образования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r>
        <w:tab/>
      </w:r>
      <w:r>
        <w:fldChar w:dirty="1" w:fldCharType="begin"/>
      </w:r>
      <w:r>
        <w:instrText>PAGEREF __RefHeading___7 \h</w:instrText>
      </w:r>
      <w:r>
        <w:fldChar w:fldCharType="separate"/>
      </w:r>
      <w:r>
        <w:t>23</w:t>
      </w:r>
      <w:r>
        <w:fldChar w:fldCharType="end"/>
      </w:r>
      <w:r>
        <w:fldChar w:fldCharType="end"/>
      </w:r>
    </w:p>
    <w:p w14:paraId="35000000">
      <w:pPr>
        <w:pStyle w:val="Style_7"/>
        <w:tabs>
          <w:tab w:leader="dot" w:pos="9751" w:val="right"/>
        </w:tabs>
        <w:ind/>
      </w:pPr>
      <w:r>
        <w:fldChar w:fldCharType="begin"/>
      </w:r>
      <w:r>
        <w:instrText>HYPERLINK \l "__RefHeading___8"</w:instrText>
      </w:r>
      <w:r>
        <w:fldChar w:fldCharType="separate"/>
      </w:r>
      <w:r>
        <w:t>5.1. ЭЛЕМЕНТЫ ИНЖЕНЕРНОЙ ПОДГОТОВКИ И ЗАЩИТЫ ТЕРРИТОРИИ</w:t>
      </w:r>
      <w:r>
        <w:tab/>
      </w:r>
      <w:r>
        <w:fldChar w:dirty="1" w:fldCharType="begin"/>
      </w:r>
      <w:r>
        <w:instrText>PAGEREF __RefHeading___8 \h</w:instrText>
      </w:r>
      <w:r>
        <w:fldChar w:fldCharType="separate"/>
      </w:r>
      <w:r>
        <w:t>23</w:t>
      </w:r>
      <w:r>
        <w:fldChar w:fldCharType="end"/>
      </w:r>
      <w:r>
        <w:fldChar w:fldCharType="end"/>
      </w:r>
    </w:p>
    <w:p w14:paraId="36000000">
      <w:pPr>
        <w:pStyle w:val="Style_8"/>
        <w:tabs>
          <w:tab w:leader="dot" w:pos="9751" w:val="right"/>
        </w:tabs>
        <w:ind/>
      </w:pPr>
      <w:r>
        <w:fldChar w:fldCharType="begin"/>
      </w:r>
      <w:r>
        <w:instrText>HYPERLINK \l "__RefHeading___9"</w:instrText>
      </w:r>
      <w:r>
        <w:fldChar w:fldCharType="separate"/>
      </w:r>
      <w:r>
        <w:t>5.1.3 При террасировании рельефа проектируются подпорные стенки и откосы. Грунтовые откосы следует формировать согласно 7.27 СП 34.13330.2012.</w:t>
      </w:r>
      <w:r>
        <w:tab/>
      </w:r>
      <w:r>
        <w:fldChar w:dirty="1" w:fldCharType="begin"/>
      </w:r>
      <w:r>
        <w:instrText>PAGEREF __RefHeading___9 \h</w:instrText>
      </w:r>
      <w:r>
        <w:fldChar w:fldCharType="separate"/>
      </w:r>
      <w:r>
        <w:t>24</w:t>
      </w:r>
      <w:r>
        <w:fldChar w:fldCharType="end"/>
      </w:r>
      <w:r>
        <w:fldChar w:fldCharType="end"/>
      </w:r>
    </w:p>
    <w:p w14:paraId="37000000">
      <w:pPr>
        <w:pStyle w:val="Style_8"/>
        <w:tabs>
          <w:tab w:leader="dot" w:pos="9751" w:val="right"/>
        </w:tabs>
        <w:ind/>
      </w:pPr>
      <w:r>
        <w:fldChar w:fldCharType="begin"/>
      </w:r>
      <w:r>
        <w:instrText>HYPERLINK \l "__RefHeading___10"</w:instrText>
      </w:r>
      <w:r>
        <w:fldChar w:fldCharType="separate"/>
      </w:r>
      <w:r>
        <w:t>и требованиям СП 45.13330.2017.</w:t>
      </w:r>
      <w:r>
        <w:tab/>
      </w:r>
      <w:r>
        <w:fldChar w:dirty="1" w:fldCharType="begin"/>
      </w:r>
      <w:r>
        <w:instrText>PAGEREF __RefHeading___10 \h</w:instrText>
      </w:r>
      <w:r>
        <w:fldChar w:fldCharType="separate"/>
      </w:r>
      <w:r>
        <w:t>24</w:t>
      </w:r>
      <w:r>
        <w:fldChar w:fldCharType="end"/>
      </w:r>
      <w:r>
        <w:fldChar w:fldCharType="end"/>
      </w:r>
    </w:p>
    <w:p w14:paraId="38000000">
      <w:pPr>
        <w:pStyle w:val="Style_9"/>
        <w:tabs>
          <w:tab w:leader="dot" w:pos="9751" w:val="right"/>
        </w:tabs>
        <w:ind/>
      </w:pPr>
      <w:r>
        <w:fldChar w:fldCharType="begin"/>
      </w:r>
      <w:r>
        <w:instrText>HYPERLINK \l "__RefHeading___11"</w:instrText>
      </w:r>
      <w:r>
        <w:fldChar w:fldCharType="separate"/>
      </w:r>
      <w:r>
        <w:t>5.2. ОЗЕЛЕНЕНИЕ</w:t>
      </w:r>
      <w:r>
        <w:tab/>
      </w:r>
      <w:r>
        <w:fldChar w:dirty="1" w:fldCharType="begin"/>
      </w:r>
      <w:r>
        <w:instrText>PAGEREF __RefHeading___11 \h</w:instrText>
      </w:r>
      <w:r>
        <w:fldChar w:fldCharType="separate"/>
      </w:r>
      <w:r>
        <w:t>25</w:t>
      </w:r>
      <w:r>
        <w:fldChar w:fldCharType="end"/>
      </w:r>
      <w:r>
        <w:fldChar w:fldCharType="end"/>
      </w:r>
    </w:p>
    <w:p w14:paraId="39000000">
      <w:pPr>
        <w:pStyle w:val="Style_9"/>
        <w:tabs>
          <w:tab w:leader="dot" w:pos="9751" w:val="right"/>
        </w:tabs>
        <w:ind/>
      </w:pPr>
      <w:r>
        <w:fldChar w:fldCharType="begin"/>
      </w:r>
      <w:r>
        <w:instrText>HYPERLINK \l "__RefHeading___12"</w:instrText>
      </w:r>
      <w:r>
        <w:fldChar w:fldCharType="separate"/>
      </w:r>
      <w:r>
        <w:t>5.3. ВИДЫ ПОКРЫТИЙ</w:t>
      </w:r>
      <w:r>
        <w:tab/>
      </w:r>
      <w:r>
        <w:fldChar w:dirty="1" w:fldCharType="begin"/>
      </w:r>
      <w:r>
        <w:instrText>PAGEREF __RefHeading___12 \h</w:instrText>
      </w:r>
      <w:r>
        <w:fldChar w:fldCharType="separate"/>
      </w:r>
      <w:r>
        <w:t>30</w:t>
      </w:r>
      <w:r>
        <w:fldChar w:fldCharType="end"/>
      </w:r>
      <w:r>
        <w:fldChar w:fldCharType="end"/>
      </w:r>
    </w:p>
    <w:p w14:paraId="3A000000">
      <w:pPr>
        <w:pStyle w:val="Style_9"/>
        <w:tabs>
          <w:tab w:leader="dot" w:pos="9751" w:val="right"/>
        </w:tabs>
        <w:ind/>
      </w:pPr>
      <w:r>
        <w:fldChar w:fldCharType="begin"/>
      </w:r>
      <w:r>
        <w:instrText>HYPERLINK \l "__RefHeading___13"</w:instrText>
      </w:r>
      <w:r>
        <w:fldChar w:fldCharType="separate"/>
      </w:r>
      <w:r>
        <w:t>5.4. СОПРЯЖЕНИЯ ПОВЕРХНОСТЕЙ</w:t>
      </w:r>
      <w:r>
        <w:tab/>
      </w:r>
      <w:r>
        <w:fldChar w:dirty="1" w:fldCharType="begin"/>
      </w:r>
      <w:r>
        <w:instrText>PAGEREF __RefHeading___13 \h</w:instrText>
      </w:r>
      <w:r>
        <w:fldChar w:fldCharType="separate"/>
      </w:r>
      <w:r>
        <w:t>31</w:t>
      </w:r>
      <w:r>
        <w:fldChar w:fldCharType="end"/>
      </w:r>
      <w:r>
        <w:fldChar w:fldCharType="end"/>
      </w:r>
    </w:p>
    <w:p w14:paraId="3B000000">
      <w:pPr>
        <w:pStyle w:val="Style_9"/>
        <w:tabs>
          <w:tab w:leader="dot" w:pos="9751" w:val="right"/>
        </w:tabs>
        <w:ind/>
      </w:pPr>
      <w:r>
        <w:fldChar w:fldCharType="begin"/>
      </w:r>
      <w:r>
        <w:instrText>HYPERLINK \l "__RefHeading___14"</w:instrText>
      </w:r>
      <w:r>
        <w:fldChar w:fldCharType="separate"/>
      </w:r>
      <w:r>
        <w:t>5.5. ОГРАЖДЕНИЯ</w:t>
      </w:r>
      <w:r>
        <w:tab/>
      </w:r>
      <w:r>
        <w:fldChar w:dirty="1" w:fldCharType="begin"/>
      </w:r>
      <w:r>
        <w:instrText>PAGEREF __RefHeading___14 \h</w:instrText>
      </w:r>
      <w:r>
        <w:fldChar w:fldCharType="separate"/>
      </w:r>
      <w:r>
        <w:t>33</w:t>
      </w:r>
      <w:r>
        <w:fldChar w:fldCharType="end"/>
      </w:r>
      <w:r>
        <w:fldChar w:fldCharType="end"/>
      </w:r>
    </w:p>
    <w:p w14:paraId="3C000000">
      <w:pPr>
        <w:pStyle w:val="Style_9"/>
        <w:tabs>
          <w:tab w:leader="dot" w:pos="9751" w:val="right"/>
        </w:tabs>
        <w:ind/>
      </w:pPr>
      <w:r>
        <w:fldChar w:fldCharType="begin"/>
      </w:r>
      <w:r>
        <w:instrText>HYPERLINK \l "__RefHeading___15"</w:instrText>
      </w:r>
      <w:r>
        <w:fldChar w:fldCharType="separate"/>
      </w:r>
      <w:r>
        <w:t>5.6. МАЛЫЕ АРХИТЕКТУРНЫЕ ФОРМЫ</w:t>
      </w:r>
      <w:r>
        <w:tab/>
      </w:r>
      <w:r>
        <w:fldChar w:dirty="1" w:fldCharType="begin"/>
      </w:r>
      <w:r>
        <w:instrText>PAGEREF __RefHeading___15 \h</w:instrText>
      </w:r>
      <w:r>
        <w:fldChar w:fldCharType="separate"/>
      </w:r>
      <w:r>
        <w:t>34</w:t>
      </w:r>
      <w:r>
        <w:fldChar w:fldCharType="end"/>
      </w:r>
      <w:r>
        <w:fldChar w:fldCharType="end"/>
      </w:r>
    </w:p>
    <w:p w14:paraId="3D000000">
      <w:pPr>
        <w:pStyle w:val="Style_9"/>
        <w:tabs>
          <w:tab w:leader="dot" w:pos="9751" w:val="right"/>
        </w:tabs>
        <w:ind/>
      </w:pPr>
      <w:r>
        <w:fldChar w:fldCharType="begin"/>
      </w:r>
      <w:r>
        <w:instrText>HYPERLINK \l "__RefHeading___16"</w:instrText>
      </w:r>
      <w:r>
        <w:fldChar w:fldCharType="separate"/>
      </w:r>
      <w:r>
        <w:t>5.7. ИГРОВОЕ И СПОРТИВНОЕ ОБОРУДОВАНИЕ</w:t>
      </w:r>
      <w:r>
        <w:tab/>
      </w:r>
      <w:r>
        <w:fldChar w:dirty="1" w:fldCharType="begin"/>
      </w:r>
      <w:r>
        <w:instrText>PAGEREF __RefHeading___16 \h</w:instrText>
      </w:r>
      <w:r>
        <w:fldChar w:fldCharType="separate"/>
      </w:r>
      <w:r>
        <w:t>39</w:t>
      </w:r>
      <w:r>
        <w:fldChar w:fldCharType="end"/>
      </w:r>
      <w:r>
        <w:fldChar w:fldCharType="end"/>
      </w:r>
    </w:p>
    <w:p w14:paraId="3E000000">
      <w:pPr>
        <w:pStyle w:val="Style_9"/>
        <w:tabs>
          <w:tab w:leader="dot" w:pos="9751" w:val="right"/>
        </w:tabs>
        <w:ind/>
      </w:pPr>
      <w:r>
        <w:fldChar w:fldCharType="begin"/>
      </w:r>
      <w:r>
        <w:instrText>HYPERLINK \l "__RefHeading___17"</w:instrText>
      </w:r>
      <w:r>
        <w:fldChar w:fldCharType="separate"/>
      </w:r>
      <w:r>
        <w:t>5.8. ОСВЕЩЕНИЕ И ОСВЕТИТЕЛЬНОЕ ОБОРУДОВАНИЕ</w:t>
      </w:r>
      <w:r>
        <w:tab/>
      </w:r>
      <w:r>
        <w:fldChar w:dirty="1" w:fldCharType="begin"/>
      </w:r>
      <w:r>
        <w:instrText>PAGEREF __RefHeading___17 \h</w:instrText>
      </w:r>
      <w:r>
        <w:fldChar w:fldCharType="separate"/>
      </w:r>
      <w:r>
        <w:t>40</w:t>
      </w:r>
      <w:r>
        <w:fldChar w:fldCharType="end"/>
      </w:r>
      <w:r>
        <w:fldChar w:fldCharType="end"/>
      </w:r>
    </w:p>
    <w:p w14:paraId="3F000000">
      <w:pPr>
        <w:pStyle w:val="Style_7"/>
        <w:tabs>
          <w:tab w:leader="dot" w:pos="9751" w:val="right"/>
        </w:tabs>
        <w:ind/>
      </w:pPr>
      <w:r>
        <w:fldChar w:fldCharType="begin"/>
      </w:r>
      <w:r>
        <w:instrText>HYPERLINK \l "__RefHeading___18"</w:instrText>
      </w:r>
      <w:r>
        <w:fldChar w:fldCharType="separate"/>
      </w:r>
      <w:r>
        <w:t>5.8.5. Для сельских поселений допускается монтаж воздушной линии, преимущественно само несущим изолированным проводом.(Раздел 7, Гл.7.1, п.7.1.3. РД 34.20.185-94 «Инструкция по проектированию городских электрических сетей».)</w:t>
      </w:r>
      <w:r>
        <w:tab/>
      </w:r>
      <w:r>
        <w:fldChar w:dirty="1" w:fldCharType="begin"/>
      </w:r>
      <w:r>
        <w:instrText>PAGEREF __RefHeading___18 \h</w:instrText>
      </w:r>
      <w:r>
        <w:fldChar w:fldCharType="separate"/>
      </w:r>
      <w:r>
        <w:t>41</w:t>
      </w:r>
      <w:r>
        <w:fldChar w:fldCharType="end"/>
      </w:r>
      <w:r>
        <w:fldChar w:fldCharType="end"/>
      </w:r>
    </w:p>
    <w:p w14:paraId="40000000">
      <w:pPr>
        <w:pStyle w:val="Style_9"/>
        <w:tabs>
          <w:tab w:leader="dot" w:pos="9751" w:val="right"/>
        </w:tabs>
        <w:ind/>
      </w:pPr>
      <w:r>
        <w:fldChar w:fldCharType="begin"/>
      </w:r>
      <w:r>
        <w:instrText>HYPERLINK \l "__RefHeading___19"</w:instrText>
      </w:r>
      <w:r>
        <w:fldChar w:fldCharType="separate"/>
      </w:r>
      <w:r>
        <w:t>5.9. СРЕДСТВА НАРУЖНОЙ РЕКЛАМЫ И ИНФОРМАЦИИ</w:t>
      </w:r>
      <w:r>
        <w:tab/>
      </w:r>
      <w:r>
        <w:fldChar w:dirty="1" w:fldCharType="begin"/>
      </w:r>
      <w:r>
        <w:instrText>PAGEREF __RefHeading___19 \h</w:instrText>
      </w:r>
      <w:r>
        <w:fldChar w:fldCharType="separate"/>
      </w:r>
      <w:r>
        <w:t>47</w:t>
      </w:r>
      <w:r>
        <w:fldChar w:fldCharType="end"/>
      </w:r>
      <w:r>
        <w:fldChar w:fldCharType="end"/>
      </w:r>
    </w:p>
    <w:p w14:paraId="41000000">
      <w:pPr>
        <w:pStyle w:val="Style_9"/>
        <w:tabs>
          <w:tab w:leader="dot" w:pos="9751" w:val="right"/>
        </w:tabs>
        <w:ind/>
      </w:pPr>
      <w:r>
        <w:fldChar w:fldCharType="begin"/>
      </w:r>
      <w:r>
        <w:instrText>HYPERLINK \l "__RefHeading___20"</w:instrText>
      </w:r>
      <w:r>
        <w:fldChar w:fldCharType="separate"/>
      </w:r>
      <w:r>
        <w:t>5.10. НЕ КАПИТАЛЬНЫЕ НЕСТАЦИОНАРНЫЕ СООРУЖЕНИЯ</w:t>
      </w:r>
      <w:r>
        <w:tab/>
      </w:r>
      <w:r>
        <w:fldChar w:dirty="1" w:fldCharType="begin"/>
      </w:r>
      <w:r>
        <w:instrText>PAGEREF __RefHeading___20 \h</w:instrText>
      </w:r>
      <w:r>
        <w:fldChar w:fldCharType="separate"/>
      </w:r>
      <w:r>
        <w:t>47</w:t>
      </w:r>
      <w:r>
        <w:fldChar w:fldCharType="end"/>
      </w:r>
      <w:r>
        <w:fldChar w:fldCharType="end"/>
      </w:r>
    </w:p>
    <w:p w14:paraId="42000000">
      <w:pPr>
        <w:pStyle w:val="Style_9"/>
        <w:tabs>
          <w:tab w:leader="dot" w:pos="9751" w:val="right"/>
        </w:tabs>
        <w:ind/>
      </w:pPr>
      <w:r>
        <w:fldChar w:fldCharType="begin"/>
      </w:r>
      <w:r>
        <w:instrText>HYPERLINK \l "__RefHeading___21"</w:instrText>
      </w:r>
      <w:r>
        <w:fldChar w:fldCharType="separate"/>
      </w:r>
      <w:r>
        <w:t>5.11. ОФОРМЛЕНИЕ И ОБОРУДОВАНИЕ ЗДАНИЙ И СООРУЖЕНИЙ</w:t>
      </w:r>
      <w:r>
        <w:tab/>
      </w:r>
      <w:r>
        <w:fldChar w:dirty="1" w:fldCharType="begin"/>
      </w:r>
      <w:r>
        <w:instrText>PAGEREF __RefHeading___21 \h</w:instrText>
      </w:r>
      <w:r>
        <w:fldChar w:fldCharType="separate"/>
      </w:r>
      <w:r>
        <w:t>49</w:t>
      </w:r>
      <w:r>
        <w:fldChar w:fldCharType="end"/>
      </w:r>
      <w:r>
        <w:fldChar w:fldCharType="end"/>
      </w:r>
    </w:p>
    <w:p w14:paraId="43000000">
      <w:pPr>
        <w:pStyle w:val="Style_9"/>
        <w:tabs>
          <w:tab w:leader="dot" w:pos="9751" w:val="right"/>
        </w:tabs>
        <w:ind/>
      </w:pPr>
      <w:r>
        <w:fldChar w:fldCharType="begin"/>
      </w:r>
      <w:r>
        <w:instrText>HYPERLINK \l "__RefHeading___22"</w:instrText>
      </w:r>
      <w:r>
        <w:fldChar w:fldCharType="separate"/>
      </w:r>
      <w:r>
        <w:t>5.12. ПЛОЩАДКИ</w:t>
      </w:r>
      <w:r>
        <w:tab/>
      </w:r>
      <w:r>
        <w:fldChar w:dirty="1" w:fldCharType="begin"/>
      </w:r>
      <w:r>
        <w:instrText>PAGEREF __RefHeading___22 \h</w:instrText>
      </w:r>
      <w:r>
        <w:fldChar w:fldCharType="separate"/>
      </w:r>
      <w:r>
        <w:t>52</w:t>
      </w:r>
      <w:r>
        <w:fldChar w:fldCharType="end"/>
      </w:r>
      <w:r>
        <w:fldChar w:fldCharType="end"/>
      </w:r>
    </w:p>
    <w:p w14:paraId="44000000">
      <w:pPr>
        <w:pStyle w:val="Style_7"/>
        <w:tabs>
          <w:tab w:leader="dot" w:pos="9751" w:val="right"/>
        </w:tabs>
        <w:ind/>
      </w:pPr>
      <w:r>
        <w:fldChar w:fldCharType="begin"/>
      </w:r>
      <w:r>
        <w:instrText>HYPERLINK \l "__RefHeading___23"</w:instrText>
      </w:r>
      <w:r>
        <w:fldChar w:fldCharType="separate"/>
      </w:r>
      <w:r>
        <w:t>5.12.2.9. Обязательный перечень элементов комплексного благоустройства на детской площадке включает: «мягкие» виды покрытия (ГОСТ Р 52169-2012), элементы сопряжения поверхности площадки с газоном, озеленение, игровое оборудование, скамьи и урны, осветительное оборудование.</w:t>
      </w:r>
      <w:r>
        <w:tab/>
      </w:r>
      <w:r>
        <w:fldChar w:dirty="1" w:fldCharType="begin"/>
      </w:r>
      <w:r>
        <w:instrText>PAGEREF __RefHeading___23 \h</w:instrText>
      </w:r>
      <w:r>
        <w:fldChar w:fldCharType="separate"/>
      </w:r>
      <w:r>
        <w:t>53</w:t>
      </w:r>
      <w:r>
        <w:fldChar w:fldCharType="end"/>
      </w:r>
      <w:r>
        <w:fldChar w:fldCharType="end"/>
      </w:r>
    </w:p>
    <w:p w14:paraId="45000000">
      <w:pPr>
        <w:pStyle w:val="Style_9"/>
        <w:tabs>
          <w:tab w:leader="dot" w:pos="9751" w:val="right"/>
        </w:tabs>
        <w:ind/>
      </w:pPr>
      <w:r>
        <w:fldChar w:fldCharType="begin"/>
      </w:r>
      <w:r>
        <w:instrText>HYPERLINK \l "__RefHeading___24"</w:instrText>
      </w:r>
      <w:r>
        <w:fldChar w:fldCharType="separate"/>
      </w:r>
      <w:r>
        <w:t>5.13. ПЕШЕХОДНЫЕ КОММУНИКАЦИИ</w:t>
      </w:r>
      <w:r>
        <w:tab/>
      </w:r>
      <w:r>
        <w:fldChar w:dirty="1" w:fldCharType="begin"/>
      </w:r>
      <w:r>
        <w:instrText>PAGEREF __RefHeading___24 \h</w:instrText>
      </w:r>
      <w:r>
        <w:fldChar w:fldCharType="separate"/>
      </w:r>
      <w:r>
        <w:t>62</w:t>
      </w:r>
      <w:r>
        <w:fldChar w:fldCharType="end"/>
      </w:r>
      <w:r>
        <w:fldChar w:fldCharType="end"/>
      </w:r>
    </w:p>
    <w:p w14:paraId="46000000">
      <w:pPr>
        <w:pStyle w:val="Style_9"/>
        <w:tabs>
          <w:tab w:leader="dot" w:pos="9751" w:val="right"/>
        </w:tabs>
        <w:ind/>
      </w:pPr>
      <w:r>
        <w:fldChar w:fldCharType="begin"/>
      </w:r>
      <w:r>
        <w:instrText>HYPERLINK \l "__RefHeading___25"</w:instrText>
      </w:r>
      <w:r>
        <w:fldChar w:fldCharType="separate"/>
      </w:r>
      <w:r>
        <w:t>5.14. ТРАНСПОРТНЫЕ ПРОЕЗДЫ</w:t>
      </w:r>
      <w:r>
        <w:tab/>
      </w:r>
      <w:r>
        <w:fldChar w:dirty="1" w:fldCharType="begin"/>
      </w:r>
      <w:r>
        <w:instrText>PAGEREF __RefHeading___25 \h</w:instrText>
      </w:r>
      <w:r>
        <w:fldChar w:fldCharType="separate"/>
      </w:r>
      <w:r>
        <w:t>67</w:t>
      </w:r>
      <w:r>
        <w:fldChar w:fldCharType="end"/>
      </w:r>
      <w:r>
        <w:fldChar w:fldCharType="end"/>
      </w:r>
    </w:p>
    <w:p w14:paraId="47000000">
      <w:pPr>
        <w:pStyle w:val="Style_7"/>
        <w:tabs>
          <w:tab w:leader="dot" w:pos="9751" w:val="right"/>
        </w:tabs>
        <w:ind/>
      </w:pPr>
      <w:r>
        <w:fldChar w:fldCharType="begin"/>
      </w:r>
      <w:r>
        <w:instrText>HYPERLINK \l "__RefHeading___26"</w:instrText>
      </w:r>
      <w:r>
        <w:fldChar w:fldCharType="separate"/>
      </w:r>
      <w:r>
        <w:t>РАЗДЕЛ 6.ТРЕБОВАНИЯ К БЛАГОУСТРОЙСТВУ НА ТЕРРИТОРИЯХ ОБЩЕСТВЕННОГО НАЗНАЧЕНИЯ.</w:t>
      </w:r>
      <w:r>
        <w:tab/>
      </w:r>
      <w:r>
        <w:fldChar w:dirty="1" w:fldCharType="begin"/>
      </w:r>
      <w:r>
        <w:instrText>PAGEREF __RefHeading___26 \h</w:instrText>
      </w:r>
      <w:r>
        <w:fldChar w:fldCharType="separate"/>
      </w:r>
      <w:r>
        <w:t>68</w:t>
      </w:r>
      <w:r>
        <w:fldChar w:fldCharType="end"/>
      </w:r>
      <w:r>
        <w:fldChar w:fldCharType="end"/>
      </w:r>
    </w:p>
    <w:p w14:paraId="48000000">
      <w:pPr>
        <w:pStyle w:val="Style_7"/>
        <w:tabs>
          <w:tab w:leader="dot" w:pos="9751" w:val="right"/>
        </w:tabs>
        <w:ind/>
      </w:pPr>
      <w:r>
        <w:fldChar w:fldCharType="begin"/>
      </w:r>
      <w:r>
        <w:instrText>HYPERLINK \l "__RefHeading___27"</w:instrText>
      </w:r>
      <w:r>
        <w:fldChar w:fldCharType="separate"/>
      </w:r>
      <w:r>
        <w:t>2.    РАЗДЕЛ 7.ТРЕБОВАНИЯ К БЛАГОУСТРОЙСТВУ НА ТЕРРИТОРИЯХ ЖИЛОГО НАЗНАЧЕНИЯ.</w:t>
      </w:r>
      <w:r>
        <w:tab/>
      </w:r>
      <w:r>
        <w:fldChar w:dirty="1" w:fldCharType="begin"/>
      </w:r>
      <w:r>
        <w:instrText>PAGEREF __RefHeading___27 \h</w:instrText>
      </w:r>
      <w:r>
        <w:fldChar w:fldCharType="separate"/>
      </w:r>
      <w:r>
        <w:t>70</w:t>
      </w:r>
      <w:r>
        <w:fldChar w:fldCharType="end"/>
      </w:r>
      <w:r>
        <w:fldChar w:fldCharType="end"/>
      </w:r>
    </w:p>
    <w:p w14:paraId="49000000">
      <w:pPr>
        <w:pStyle w:val="Style_7"/>
        <w:tabs>
          <w:tab w:leader="dot" w:pos="9751" w:val="right"/>
        </w:tabs>
        <w:ind/>
      </w:pPr>
      <w:r>
        <w:fldChar w:fldCharType="begin"/>
      </w:r>
      <w:r>
        <w:instrText>HYPERLINK \l "__RefHeading___28"</w:instrText>
      </w:r>
      <w:r>
        <w:fldChar w:fldCharType="separate"/>
      </w:r>
      <w:r>
        <w:t>РАЗДЕЛ 8. ТРЕБОВАНИЯ К БЛАГОУСТРОЙСТВУ ТЕРРИТОРИЙ</w:t>
      </w:r>
      <w:r>
        <w:tab/>
      </w:r>
      <w:r>
        <w:fldChar w:dirty="1" w:fldCharType="begin"/>
      </w:r>
      <w:r>
        <w:instrText>PAGEREF __RefHeading___28 \h</w:instrText>
      </w:r>
      <w:r>
        <w:fldChar w:fldCharType="separate"/>
      </w:r>
      <w:r>
        <w:t>73</w:t>
      </w:r>
      <w:r>
        <w:fldChar w:fldCharType="end"/>
      </w:r>
      <w:r>
        <w:fldChar w:fldCharType="end"/>
      </w:r>
    </w:p>
    <w:p w14:paraId="4A000000">
      <w:pPr>
        <w:pStyle w:val="Style_7"/>
        <w:tabs>
          <w:tab w:leader="dot" w:pos="9751" w:val="right"/>
        </w:tabs>
        <w:ind/>
      </w:pPr>
      <w:r>
        <w:fldChar w:fldCharType="begin"/>
      </w:r>
      <w:r>
        <w:instrText>HYPERLINK \l "__RefHeading___29"</w:instrText>
      </w:r>
      <w:r>
        <w:fldChar w:fldCharType="separate"/>
      </w:r>
      <w:r>
        <w:t>РЕКРЕАЦИОННОГО НАЗНАЧЕНИЯ</w:t>
      </w:r>
      <w:r>
        <w:tab/>
      </w:r>
      <w:r>
        <w:fldChar w:dirty="1" w:fldCharType="begin"/>
      </w:r>
      <w:r>
        <w:instrText>PAGEREF __RefHeading___29 \h</w:instrText>
      </w:r>
      <w:r>
        <w:fldChar w:fldCharType="separate"/>
      </w:r>
      <w:r>
        <w:t>73</w:t>
      </w:r>
      <w:r>
        <w:fldChar w:fldCharType="end"/>
      </w:r>
      <w:r>
        <w:fldChar w:fldCharType="end"/>
      </w:r>
    </w:p>
    <w:p w14:paraId="4B000000">
      <w:pPr>
        <w:pStyle w:val="Style_7"/>
        <w:tabs>
          <w:tab w:leader="dot" w:pos="9751" w:val="right"/>
        </w:tabs>
        <w:ind/>
      </w:pPr>
      <w:r>
        <w:fldChar w:fldCharType="begin"/>
      </w:r>
      <w:r>
        <w:instrText>HYPERLINK \l "__RefHeading___30"</w:instrText>
      </w:r>
      <w:r>
        <w:fldChar w:fldCharType="separate"/>
      </w:r>
      <w:r>
        <w:t>РАЗДЕЛ 9. ТРЕБОВАНИЯ К БЛАГОУСТРОЙСТВУ НА ТЕРРИТОРИЯХ ТРАНСПОРТНОЙ И ИНЖЕНЕРНОЙ ИНФРАСТРУКТУРЫ</w:t>
      </w:r>
      <w:r>
        <w:tab/>
      </w:r>
      <w:r>
        <w:fldChar w:dirty="1" w:fldCharType="begin"/>
      </w:r>
      <w:r>
        <w:instrText>PAGEREF __RefHeading___30 \h</w:instrText>
      </w:r>
      <w:r>
        <w:fldChar w:fldCharType="separate"/>
      </w:r>
      <w:r>
        <w:t>78</w:t>
      </w:r>
      <w:r>
        <w:fldChar w:fldCharType="end"/>
      </w:r>
      <w:r>
        <w:fldChar w:fldCharType="end"/>
      </w:r>
    </w:p>
    <w:p w14:paraId="4C000000">
      <w:pPr>
        <w:pStyle w:val="Style_7"/>
        <w:tabs>
          <w:tab w:leader="dot" w:pos="9751" w:val="right"/>
        </w:tabs>
        <w:ind/>
      </w:pPr>
      <w:r>
        <w:fldChar w:fldCharType="begin"/>
      </w:r>
      <w:r>
        <w:instrText>HYPERLINK \l "__RefHeading___31"</w:instrText>
      </w:r>
      <w:r>
        <w:fldChar w:fldCharType="separate"/>
      </w:r>
      <w: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 (Раздел 7, Гл.7.1, пп.7.1.3.7.1.5. РД 34.20.185-94 «Инструкция по проектированию городских электрических сетей».)</w:t>
      </w:r>
      <w:r>
        <w:tab/>
      </w:r>
      <w:r>
        <w:fldChar w:dirty="1" w:fldCharType="begin"/>
      </w:r>
      <w:r>
        <w:instrText>PAGEREF __RefHeading___31 \h</w:instrText>
      </w:r>
      <w:r>
        <w:fldChar w:fldCharType="separate"/>
      </w:r>
      <w:r>
        <w:t>80</w:t>
      </w:r>
      <w:r>
        <w:fldChar w:fldCharType="end"/>
      </w:r>
      <w:r>
        <w:fldChar w:fldCharType="end"/>
      </w:r>
    </w:p>
    <w:p w14:paraId="4D000000">
      <w:pPr>
        <w:pStyle w:val="Style_8"/>
        <w:tabs>
          <w:tab w:leader="dot" w:pos="9751" w:val="right"/>
        </w:tabs>
        <w:ind/>
      </w:pPr>
      <w:r>
        <w:fldChar w:fldCharType="begin"/>
      </w:r>
      <w:r>
        <w:instrText>HYPERLINK \l "__RefHeading___32"</w:instrText>
      </w:r>
      <w:r>
        <w:fldChar w:fldCharType="separate"/>
      </w:r>
      <w:r>
        <w:t>9.3.3. При производстве работ в ночное время на территории населенного пункта необходимо соблюдать часть 2 статьи 2.3  Областного закона от 25.10.2002 № 273-ЗС "Об административных правонарушениях».</w:t>
      </w:r>
      <w:r>
        <w:tab/>
      </w:r>
      <w:r>
        <w:fldChar w:dirty="1" w:fldCharType="begin"/>
      </w:r>
      <w:r>
        <w:instrText>PAGEREF __RefHeading___32 \h</w:instrText>
      </w:r>
      <w:r>
        <w:fldChar w:fldCharType="separate"/>
      </w:r>
      <w:r>
        <w:t>81</w:t>
      </w:r>
      <w:r>
        <w:fldChar w:fldCharType="end"/>
      </w:r>
      <w:r>
        <w:fldChar w:fldCharType="end"/>
      </w:r>
    </w:p>
    <w:p w14:paraId="4E000000">
      <w:pPr>
        <w:pStyle w:val="Style_7"/>
        <w:tabs>
          <w:tab w:leader="dot" w:pos="9751" w:val="right"/>
        </w:tabs>
        <w:ind/>
      </w:pPr>
      <w:r>
        <w:fldChar w:fldCharType="begin"/>
      </w:r>
      <w:r>
        <w:instrText>HYPERLINK \l "__RefHeading___33"</w:instrText>
      </w:r>
      <w:r>
        <w:fldChar w:fldCharType="separate"/>
      </w:r>
      <w:r>
        <w:t>РАЗДЕЛ 15. ПЕРЕЧЕНЬ СВОДОВ ПРАВИЛ И НАЦИОНАЛЬНЫХ СТАНДАРТОВ,</w:t>
      </w:r>
      <w:r>
        <w:tab/>
      </w:r>
      <w:r>
        <w:fldChar w:dirty="1" w:fldCharType="begin"/>
      </w:r>
      <w:r>
        <w:instrText>PAGEREF __RefHeading___33 \h</w:instrText>
      </w:r>
      <w:r>
        <w:fldChar w:fldCharType="separate"/>
      </w:r>
      <w:r>
        <w:t>105</w:t>
      </w:r>
      <w:r>
        <w:fldChar w:fldCharType="end"/>
      </w:r>
      <w:r>
        <w:fldChar w:fldCharType="end"/>
      </w:r>
    </w:p>
    <w:p w14:paraId="4F000000">
      <w:pPr>
        <w:pStyle w:val="Style_7"/>
        <w:tabs>
          <w:tab w:leader="dot" w:pos="9751" w:val="right"/>
        </w:tabs>
        <w:ind/>
      </w:pPr>
      <w:r>
        <w:fldChar w:fldCharType="begin"/>
      </w:r>
      <w:r>
        <w:instrText>HYPERLINK \l "__RefHeading___34"</w:instrText>
      </w:r>
      <w:r>
        <w:fldChar w:fldCharType="separate"/>
      </w:r>
      <w:r>
        <w:t>ПРИМЕНЯЕМЫХ ПРИ ОСУЩЕСТВЛЕНИИ ДЕЯТЕЛЬНОСТИ ПО БЛАГОУСТРОЙСТВУ.</w:t>
      </w:r>
      <w:r>
        <w:tab/>
      </w:r>
      <w:r>
        <w:fldChar w:dirty="1" w:fldCharType="begin"/>
      </w:r>
      <w:r>
        <w:instrText>PAGEREF __RefHeading___34 \h</w:instrText>
      </w:r>
      <w:r>
        <w:fldChar w:fldCharType="separate"/>
      </w:r>
      <w:r>
        <w:t>105</w:t>
      </w:r>
      <w:r>
        <w:fldChar w:fldCharType="end"/>
      </w:r>
      <w:r>
        <w:fldChar w:fldCharType="end"/>
      </w:r>
    </w:p>
    <w:p w14:paraId="50000000">
      <w:pPr>
        <w:pStyle w:val="Style_7"/>
        <w:tabs>
          <w:tab w:leader="dot" w:pos="9751" w:val="right"/>
        </w:tabs>
        <w:ind/>
      </w:pPr>
      <w:r>
        <w:fldChar w:fldCharType="begin"/>
      </w:r>
      <w:r>
        <w:instrText>HYPERLINK \l "__RefHeading___35"</w:instrText>
      </w:r>
      <w:r>
        <w:fldChar w:fldCharType="separate"/>
      </w:r>
      <w: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tab/>
      </w:r>
      <w:r>
        <w:fldChar w:dirty="1" w:fldCharType="begin"/>
      </w:r>
      <w:r>
        <w:instrText>PAGEREF __RefHeading___35 \h</w:instrText>
      </w:r>
      <w:r>
        <w:fldChar w:fldCharType="separate"/>
      </w:r>
      <w:r>
        <w:t>109</w:t>
      </w:r>
      <w:r>
        <w:fldChar w:fldCharType="end"/>
      </w:r>
      <w:r>
        <w:fldChar w:fldCharType="end"/>
      </w:r>
    </w:p>
    <w:p w14:paraId="51000000">
      <w:pPr>
        <w:pStyle w:val="Style_7"/>
        <w:tabs>
          <w:tab w:leader="dot" w:pos="9751" w:val="right"/>
        </w:tabs>
        <w:ind/>
      </w:pPr>
      <w:r>
        <w:fldChar w:fldCharType="begin"/>
      </w:r>
      <w:r>
        <w:instrText>HYPERLINK \l "__RefHeading___36"</w:instrText>
      </w:r>
      <w:r>
        <w:fldChar w:fldCharType="separate"/>
      </w:r>
      <w:r>
        <w:t>Приложение Д. Порядок содержания строительных площадок.</w:t>
      </w:r>
      <w:r>
        <w:tab/>
      </w:r>
      <w:r>
        <w:fldChar w:dirty="1" w:fldCharType="begin"/>
      </w:r>
      <w:r>
        <w:instrText>PAGEREF __RefHeading___36 \h</w:instrText>
      </w:r>
      <w:r>
        <w:fldChar w:fldCharType="separate"/>
      </w:r>
      <w:r>
        <w:t>109</w:t>
      </w:r>
      <w:r>
        <w:fldChar w:fldCharType="end"/>
      </w:r>
      <w:r>
        <w:fldChar w:fldCharType="end"/>
      </w:r>
    </w:p>
    <w:p w14:paraId="52000000">
      <w:pPr>
        <w:pStyle w:val="Style_9"/>
        <w:tabs>
          <w:tab w:leader="dot" w:pos="9751" w:val="right"/>
        </w:tabs>
        <w:ind/>
      </w:pPr>
      <w:r>
        <w:fldChar w:fldCharType="begin"/>
      </w:r>
      <w:r>
        <w:instrText>HYPERLINK \l "__RefHeading___37"</w:instrText>
      </w:r>
      <w:r>
        <w:fldChar w:fldCharType="separate"/>
      </w:r>
      <w:r>
        <w:t>Приложение Ж. Положение об уборке территории</w:t>
      </w:r>
      <w:r>
        <w:tab/>
      </w:r>
      <w:r>
        <w:fldChar w:dirty="1" w:fldCharType="begin"/>
      </w:r>
      <w:r>
        <w:instrText>PAGEREF __RefHeading___37 \h</w:instrText>
      </w:r>
      <w:r>
        <w:fldChar w:fldCharType="separate"/>
      </w:r>
      <w:r>
        <w:t>109</w:t>
      </w:r>
      <w:r>
        <w:fldChar w:fldCharType="end"/>
      </w:r>
      <w:r>
        <w:fldChar w:fldCharType="end"/>
      </w:r>
    </w:p>
    <w:p w14:paraId="53000000">
      <w:pPr>
        <w:pStyle w:val="Style_7"/>
        <w:tabs>
          <w:tab w:leader="dot" w:pos="9751" w:val="right"/>
        </w:tabs>
        <w:ind/>
      </w:pPr>
      <w:r>
        <w:fldChar w:fldCharType="begin"/>
      </w:r>
      <w:r>
        <w:instrText>HYPERLINK \l "__RefHeading___38"</w:instrText>
      </w:r>
      <w:r>
        <w:fldChar w:fldCharType="separate"/>
      </w:r>
      <w:r>
        <w:t>ПРИЛОЖЕНИЕ А</w:t>
      </w:r>
      <w:r>
        <w:tab/>
      </w:r>
      <w:r>
        <w:fldChar w:dirty="1" w:fldCharType="begin"/>
      </w:r>
      <w:r>
        <w:instrText>PAGEREF __RefHeading___38 \h</w:instrText>
      </w:r>
      <w:r>
        <w:fldChar w:fldCharType="separate"/>
      </w:r>
      <w:r>
        <w:t>110</w:t>
      </w:r>
      <w:r>
        <w:fldChar w:fldCharType="end"/>
      </w:r>
      <w:r>
        <w:fldChar w:fldCharType="end"/>
      </w:r>
    </w:p>
    <w:p w14:paraId="54000000">
      <w:pPr>
        <w:pStyle w:val="Style_7"/>
        <w:tabs>
          <w:tab w:leader="dot" w:pos="9751" w:val="right"/>
        </w:tabs>
        <w:ind/>
      </w:pPr>
      <w:r>
        <w:fldChar w:fldCharType="begin"/>
      </w:r>
      <w:r>
        <w:instrText>HYPERLINK \l "__RefHeading___39"</w:instrText>
      </w:r>
      <w:r>
        <w:fldChar w:fldCharType="separate"/>
      </w:r>
      <w:r>
        <w:t>ХАРАКТЕРИСТИКИ ОЗЕЛЕНЕНИЯ ТЕРРИТОРИИ</w:t>
      </w:r>
      <w:r>
        <w:tab/>
      </w:r>
      <w:r>
        <w:fldChar w:dirty="1" w:fldCharType="begin"/>
      </w:r>
      <w:r>
        <w:instrText>PAGEREF __RefHeading___39 \h</w:instrText>
      </w:r>
      <w:r>
        <w:fldChar w:fldCharType="separate"/>
      </w:r>
      <w:r>
        <w:t>110</w:t>
      </w:r>
      <w:r>
        <w:fldChar w:fldCharType="end"/>
      </w:r>
      <w:r>
        <w:fldChar w:fldCharType="end"/>
      </w:r>
    </w:p>
    <w:p w14:paraId="55000000">
      <w:pPr>
        <w:pStyle w:val="Style_7"/>
        <w:tabs>
          <w:tab w:leader="dot" w:pos="9751" w:val="right"/>
        </w:tabs>
        <w:ind/>
      </w:pPr>
      <w:r>
        <w:fldChar w:fldCharType="begin"/>
      </w:r>
      <w:r>
        <w:instrText>HYPERLINK \l "__RefHeading___40"</w:instrText>
      </w:r>
      <w:r>
        <w:fldChar w:fldCharType="separate"/>
      </w:r>
      <w:r>
        <w:t>ПРИЛОЖЕНИЕ Б</w:t>
      </w:r>
      <w:r>
        <w:tab/>
      </w:r>
      <w:r>
        <w:fldChar w:dirty="1" w:fldCharType="begin"/>
      </w:r>
      <w:r>
        <w:instrText>PAGEREF __RefHeading___40 \h</w:instrText>
      </w:r>
      <w:r>
        <w:fldChar w:fldCharType="separate"/>
      </w:r>
      <w:r>
        <w:t>117</w:t>
      </w:r>
      <w:r>
        <w:fldChar w:fldCharType="end"/>
      </w:r>
      <w:r>
        <w:fldChar w:fldCharType="end"/>
      </w:r>
    </w:p>
    <w:p w14:paraId="56000000">
      <w:pPr>
        <w:pStyle w:val="Style_7"/>
        <w:tabs>
          <w:tab w:leader="dot" w:pos="9751" w:val="right"/>
        </w:tabs>
        <w:ind/>
      </w:pPr>
      <w:r>
        <w:fldChar w:fldCharType="begin"/>
      </w:r>
      <w:r>
        <w:instrText>HYPERLINK \l "__RefHeading___41"</w:instrText>
      </w:r>
      <w:r>
        <w:fldChar w:fldCharType="separate"/>
      </w:r>
      <w:r>
        <w:t>ПРИЕМЫ БЛАГОУСТРОЙСТВА НА ТЕРРИТОРИЯХ РЕКРЕАЦИОННОГО НАЗНАЧЕНИЯ</w:t>
      </w:r>
      <w:r>
        <w:tab/>
      </w:r>
      <w:r>
        <w:fldChar w:dirty="1" w:fldCharType="begin"/>
      </w:r>
      <w:r>
        <w:instrText>PAGEREF __RefHeading___41 \h</w:instrText>
      </w:r>
      <w:r>
        <w:fldChar w:fldCharType="separate"/>
      </w:r>
      <w:r>
        <w:t>117</w:t>
      </w:r>
      <w:r>
        <w:fldChar w:fldCharType="end"/>
      </w:r>
      <w:r>
        <w:fldChar w:fldCharType="end"/>
      </w:r>
    </w:p>
    <w:p w14:paraId="57000000">
      <w:pPr>
        <w:pStyle w:val="Style_7"/>
        <w:tabs>
          <w:tab w:leader="dot" w:pos="9751" w:val="right"/>
        </w:tabs>
        <w:ind/>
      </w:pPr>
      <w:r>
        <w:fldChar w:fldCharType="begin"/>
      </w:r>
      <w:r>
        <w:instrText>HYPERLINK \l "__RefHeading___42"</w:instrText>
      </w:r>
      <w:r>
        <w:fldChar w:fldCharType="separate"/>
      </w:r>
      <w:r>
        <w:t>ПРИЛОЖЕНИЕ В</w:t>
      </w:r>
      <w:r>
        <w:tab/>
      </w:r>
      <w:r>
        <w:fldChar w:dirty="1" w:fldCharType="begin"/>
      </w:r>
      <w:r>
        <w:instrText>PAGEREF __RefHeading___42 \h</w:instrText>
      </w:r>
      <w:r>
        <w:fldChar w:fldCharType="separate"/>
      </w:r>
      <w:r>
        <w:t>121</w:t>
      </w:r>
      <w:r>
        <w:fldChar w:fldCharType="end"/>
      </w:r>
      <w:r>
        <w:fldChar w:fldCharType="end"/>
      </w:r>
    </w:p>
    <w:p w14:paraId="58000000">
      <w:pPr>
        <w:pStyle w:val="Style_7"/>
        <w:tabs>
          <w:tab w:leader="dot" w:pos="9751" w:val="right"/>
        </w:tabs>
        <w:ind/>
      </w:pPr>
      <w:r>
        <w:fldChar w:fldCharType="begin"/>
      </w:r>
      <w:r>
        <w:instrText>HYPERLINK \l "__RefHeading___43"</w:instrText>
      </w:r>
      <w:r>
        <w:fldChar w:fldCharType="separate"/>
      </w:r>
      <w:r>
        <w:t>ПРИЕМЫ БЛАГОУСТРОЙСТВА НА ТЕРРИТОРИЯХ ПРОИЗВОДСТВЕННОГО НАЗНАЧЕНИЯ</w:t>
      </w:r>
      <w:r>
        <w:tab/>
      </w:r>
      <w:r>
        <w:fldChar w:dirty="1" w:fldCharType="begin"/>
      </w:r>
      <w:r>
        <w:instrText>PAGEREF __RefHeading___43 \h</w:instrText>
      </w:r>
      <w:r>
        <w:fldChar w:fldCharType="separate"/>
      </w:r>
      <w:r>
        <w:t>121</w:t>
      </w:r>
      <w:r>
        <w:fldChar w:fldCharType="end"/>
      </w:r>
      <w:r>
        <w:fldChar w:fldCharType="end"/>
      </w:r>
    </w:p>
    <w:p w14:paraId="59000000">
      <w:pPr>
        <w:pStyle w:val="Style_7"/>
        <w:tabs>
          <w:tab w:leader="dot" w:pos="9751" w:val="right"/>
        </w:tabs>
        <w:ind/>
      </w:pPr>
      <w:r>
        <w:fldChar w:fldCharType="begin"/>
      </w:r>
      <w:r>
        <w:instrText>HYPERLINK \l "__RefHeading___44"</w:instrText>
      </w:r>
      <w:r>
        <w:fldChar w:fldCharType="separate"/>
      </w:r>
      <w:r>
        <w:t>ПРИЛОЖЕНИЕ Г</w:t>
      </w:r>
      <w:r>
        <w:tab/>
      </w:r>
      <w:r>
        <w:fldChar w:dirty="1" w:fldCharType="begin"/>
      </w:r>
      <w:r>
        <w:instrText>PAGEREF __RefHeading___44 \h</w:instrText>
      </w:r>
      <w:r>
        <w:fldChar w:fldCharType="separate"/>
      </w:r>
      <w:r>
        <w:t>123</w:t>
      </w:r>
      <w:r>
        <w:fldChar w:fldCharType="end"/>
      </w:r>
      <w:r>
        <w:fldChar w:fldCharType="end"/>
      </w:r>
    </w:p>
    <w:p w14:paraId="5A000000">
      <w:pPr>
        <w:pStyle w:val="Style_7"/>
        <w:tabs>
          <w:tab w:leader="dot" w:pos="9751" w:val="right"/>
        </w:tabs>
        <w:ind/>
      </w:pPr>
      <w:r>
        <w:fldChar w:fldCharType="begin"/>
      </w:r>
      <w:r>
        <w:instrText>HYPERLINK \l "__RefHeading___45"</w:instrText>
      </w:r>
      <w:r>
        <w:fldChar w:fldCharType="separate"/>
      </w:r>
      <w:r>
        <w:t>ВИДЫ ПОКРЫТИЯ ТРАНСПОРТНЫХ И ПЕШЕХОДНЫХ КОММУНИКАЦИЙ</w:t>
      </w:r>
      <w:r>
        <w:tab/>
      </w:r>
      <w:r>
        <w:fldChar w:dirty="1" w:fldCharType="begin"/>
      </w:r>
      <w:r>
        <w:instrText>PAGEREF __RefHeading___45 \h</w:instrText>
      </w:r>
      <w:r>
        <w:fldChar w:fldCharType="separate"/>
      </w:r>
      <w:r>
        <w:t>123</w:t>
      </w:r>
      <w:r>
        <w:fldChar w:fldCharType="end"/>
      </w:r>
      <w:r>
        <w:fldChar w:fldCharType="end"/>
      </w:r>
    </w:p>
    <w:p w14:paraId="5B000000">
      <w:pPr>
        <w:pStyle w:val="Style_7"/>
        <w:tabs>
          <w:tab w:leader="dot" w:pos="9751" w:val="right"/>
        </w:tabs>
        <w:ind/>
      </w:pPr>
      <w:r>
        <w:fldChar w:fldCharType="begin"/>
      </w:r>
      <w:r>
        <w:instrText>HYPERLINK \l "__RefHeading___46"</w:instrText>
      </w:r>
      <w:r>
        <w:fldChar w:fldCharType="separate"/>
      </w:r>
      <w:r>
        <w:t>ПРИЛОЖЕНИЕ Д</w:t>
      </w:r>
      <w:r>
        <w:tab/>
      </w:r>
      <w:r>
        <w:fldChar w:dirty="1" w:fldCharType="begin"/>
      </w:r>
      <w:r>
        <w:instrText>PAGEREF __RefHeading___46 \h</w:instrText>
      </w:r>
      <w:r>
        <w:fldChar w:fldCharType="separate"/>
      </w:r>
      <w:r>
        <w:t>125</w:t>
      </w:r>
      <w:r>
        <w:fldChar w:fldCharType="end"/>
      </w:r>
      <w:r>
        <w:fldChar w:fldCharType="end"/>
      </w:r>
    </w:p>
    <w:p w14:paraId="5C000000">
      <w:pPr>
        <w:pStyle w:val="Style_7"/>
        <w:tabs>
          <w:tab w:leader="dot" w:pos="9751" w:val="right"/>
        </w:tabs>
        <w:ind/>
      </w:pPr>
      <w:r>
        <w:fldChar w:fldCharType="begin"/>
      </w:r>
      <w:r>
        <w:instrText>HYPERLINK \l "__RefHeading___47"</w:instrText>
      </w:r>
      <w:r>
        <w:fldChar w:fldCharType="separate"/>
      </w:r>
      <w:r>
        <w:t>ПОРЯДОК СОДЕРЖАНИЯ СТРОИТЕЛЬНЫХ ПЛОЩАДОК</w:t>
      </w:r>
      <w:r>
        <w:tab/>
      </w:r>
      <w:r>
        <w:fldChar w:dirty="1" w:fldCharType="begin"/>
      </w:r>
      <w:r>
        <w:instrText>PAGEREF __RefHeading___47 \h</w:instrText>
      </w:r>
      <w:r>
        <w:fldChar w:fldCharType="separate"/>
      </w:r>
      <w:r>
        <w:t>125</w:t>
      </w:r>
      <w:r>
        <w:fldChar w:fldCharType="end"/>
      </w:r>
      <w:r>
        <w:fldChar w:fldCharType="end"/>
      </w:r>
    </w:p>
    <w:p w14:paraId="5D000000">
      <w:pPr>
        <w:pStyle w:val="Style_7"/>
        <w:tabs>
          <w:tab w:leader="dot" w:pos="9751" w:val="right"/>
        </w:tabs>
        <w:ind/>
      </w:pPr>
      <w:r>
        <w:fldChar w:fldCharType="begin"/>
      </w:r>
      <w:r>
        <w:instrText>HYPERLINK \l "__RefHeading___48"</w:instrText>
      </w:r>
      <w:r>
        <w:fldChar w:fldCharType="separate"/>
      </w:r>
      <w:r>
        <w:t>ПРИЛОЖЕНИЕ Е</w:t>
      </w:r>
      <w:r>
        <w:tab/>
      </w:r>
      <w:r>
        <w:fldChar w:dirty="1" w:fldCharType="begin"/>
      </w:r>
      <w:r>
        <w:instrText>PAGEREF __RefHeading___48 \h</w:instrText>
      </w:r>
      <w:r>
        <w:fldChar w:fldCharType="separate"/>
      </w:r>
      <w:r>
        <w:t>128</w:t>
      </w:r>
      <w:r>
        <w:fldChar w:fldCharType="end"/>
      </w:r>
      <w:r>
        <w:fldChar w:fldCharType="end"/>
      </w:r>
    </w:p>
    <w:p w14:paraId="5E000000">
      <w:pPr>
        <w:pStyle w:val="Style_7"/>
        <w:tabs>
          <w:tab w:leader="dot" w:pos="9751" w:val="right"/>
        </w:tabs>
        <w:ind/>
      </w:pPr>
      <w:r>
        <w:fldChar w:fldCharType="begin"/>
      </w:r>
      <w:r>
        <w:instrText>HYPERLINK \l "__RefHeading___49"</w:instrText>
      </w:r>
      <w:r>
        <w:fldChar w:fldCharType="separate"/>
      </w:r>
      <w:r>
        <w:t>ПРАВИЛА ПО ОФОРМЛЕНИЮ И РАЗМЕЩЕНИЮ ВЫВЕСОК И ИНФОРМАЦИИ</w:t>
      </w:r>
      <w:r>
        <w:tab/>
      </w:r>
      <w:r>
        <w:fldChar w:dirty="1" w:fldCharType="begin"/>
      </w:r>
      <w:r>
        <w:instrText>PAGEREF __RefHeading___49 \h</w:instrText>
      </w:r>
      <w:r>
        <w:fldChar w:fldCharType="separate"/>
      </w:r>
      <w:r>
        <w:t>128</w:t>
      </w:r>
      <w:r>
        <w:fldChar w:fldCharType="end"/>
      </w:r>
      <w:r>
        <w:fldChar w:fldCharType="end"/>
      </w:r>
    </w:p>
    <w:p w14:paraId="5F000000">
      <w:pPr>
        <w:pStyle w:val="Style_9"/>
        <w:tabs>
          <w:tab w:leader="dot" w:pos="9751" w:val="right"/>
        </w:tabs>
        <w:ind/>
      </w:pPr>
      <w:r>
        <w:fldChar w:fldCharType="begin"/>
      </w:r>
      <w:r>
        <w:instrText>HYPERLINK \l "__RefHeading___50"</w:instrText>
      </w:r>
      <w:r>
        <w:fldChar w:fldCharType="separate"/>
      </w:r>
      <w:r>
        <w:t>ПОЛОЖЕНИЕ ОБ УБОРКЕ ТЕРРИТОРИИ</w:t>
      </w:r>
      <w:r>
        <w:tab/>
      </w:r>
      <w:r>
        <w:fldChar w:dirty="1" w:fldCharType="begin"/>
      </w:r>
      <w:r>
        <w:instrText>PAGEREF __RefHeading___50 \h</w:instrText>
      </w:r>
      <w:r>
        <w:fldChar w:fldCharType="separate"/>
      </w:r>
      <w:r>
        <w:t>131</w:t>
      </w:r>
      <w:r>
        <w:fldChar w:fldCharType="end"/>
      </w:r>
      <w:r>
        <w:fldChar w:fldCharType="end"/>
      </w:r>
    </w:p>
    <w:p w14:paraId="60000000">
      <w:pPr>
        <w:pStyle w:val="Style_9"/>
        <w:tabs>
          <w:tab w:leader="dot" w:pos="9751" w:val="right"/>
        </w:tabs>
        <w:ind/>
      </w:pPr>
      <w:r>
        <w:fldChar w:fldCharType="begin"/>
      </w:r>
      <w:r>
        <w:instrText>HYPERLINK \l "__RefHeading___51"</w:instrText>
      </w:r>
      <w:r>
        <w:fldChar w:fldCharType="separate"/>
      </w:r>
      <w:r>
        <w:t>1.1. ОРГАНИЗАЦИЯ УБОРКИ ТЕРРИТОРИЙ МУНИЦИПАЛЬНОГО ОБРАЗОВАНИЯ</w:t>
      </w:r>
      <w:r>
        <w:tab/>
      </w:r>
      <w:r>
        <w:fldChar w:dirty="1" w:fldCharType="begin"/>
      </w:r>
      <w:r>
        <w:instrText>PAGEREF __RefHeading___51 \h</w:instrText>
      </w:r>
      <w:r>
        <w:fldChar w:fldCharType="separate"/>
      </w:r>
      <w:r>
        <w:t>131</w:t>
      </w:r>
      <w:r>
        <w:fldChar w:fldCharType="end"/>
      </w:r>
      <w:r>
        <w:fldChar w:fldCharType="end"/>
      </w:r>
    </w:p>
    <w:p w14:paraId="61000000">
      <w:pPr>
        <w:pStyle w:val="Style_9"/>
        <w:tabs>
          <w:tab w:leader="dot" w:pos="9751" w:val="right"/>
        </w:tabs>
        <w:ind/>
      </w:pPr>
      <w:r>
        <w:fldChar w:fldCharType="begin"/>
      </w:r>
      <w:r>
        <w:instrText>HYPERLINK \l "__RefHeading___52"</w:instrText>
      </w:r>
      <w:r>
        <w:fldChar w:fldCharType="separate"/>
      </w:r>
      <w:r>
        <w:t>1. Необходимо предусматривать положения, регулирующие порядок участия граждан и организаций в реализации мероприятий по благоустройству общественных и дворовых территорий муниципального образования,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 (или) пространственного решений таких территорий.</w:t>
      </w:r>
      <w:r>
        <w:tab/>
      </w:r>
      <w:r>
        <w:fldChar w:dirty="1" w:fldCharType="begin"/>
      </w:r>
      <w:r>
        <w:instrText>PAGEREF __RefHeading___52 \h</w:instrText>
      </w:r>
      <w:r>
        <w:fldChar w:fldCharType="separate"/>
      </w:r>
      <w:r>
        <w:t>131</w:t>
      </w:r>
      <w:r>
        <w:fldChar w:fldCharType="end"/>
      </w:r>
      <w:r>
        <w:fldChar w:fldCharType="end"/>
      </w:r>
    </w:p>
    <w:p w14:paraId="62000000">
      <w:pPr>
        <w:pStyle w:val="Style_9"/>
        <w:tabs>
          <w:tab w:leader="dot" w:pos="9751" w:val="right"/>
        </w:tabs>
        <w:ind/>
      </w:pPr>
      <w:r>
        <w:fldChar w:fldCharType="begin"/>
      </w:r>
      <w:r>
        <w:instrText>HYPERLINK \l "__RefHeading___53"</w:instrText>
      </w:r>
      <w:r>
        <w:fldChar w:fldCharType="separate"/>
      </w:r>
      <w:r>
        <w:t>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Методических рекомендациях по вовлечению граждан, их объединений и иных лиц в решение вопросов развития городской среды, утвержденных приказом Минстроя России от 30 декабря 2020 г. № 913/пр.</w:t>
      </w:r>
      <w:r>
        <w:tab/>
      </w:r>
      <w:r>
        <w:fldChar w:dirty="1" w:fldCharType="begin"/>
      </w:r>
      <w:r>
        <w:instrText>PAGEREF __RefHeading___53 \h</w:instrText>
      </w:r>
      <w:r>
        <w:fldChar w:fldCharType="separate"/>
      </w:r>
      <w:r>
        <w:t>131</w:t>
      </w:r>
      <w:r>
        <w:fldChar w:fldCharType="end"/>
      </w:r>
      <w:r>
        <w:fldChar w:fldCharType="end"/>
      </w:r>
    </w:p>
    <w:p w14:paraId="63000000">
      <w:pPr>
        <w:pStyle w:val="Style_9"/>
        <w:tabs>
          <w:tab w:leader="dot" w:pos="9751" w:val="right"/>
        </w:tabs>
        <w:ind/>
      </w:pPr>
      <w:r>
        <w:fldChar w:fldCharType="begin"/>
      </w:r>
      <w:r>
        <w:instrText>HYPERLINK \l "__RefHeading___54"</w:instrText>
      </w:r>
      <w:r>
        <w:fldChar w:fldCharType="separate"/>
      </w:r>
      <w:r>
        <w:t>1.    УБОРКА ТЕРРИТОРИИ МУНИЦИПАЛЬНОГО ОБРАЗОВАНИЯ</w:t>
      </w:r>
      <w:r>
        <w:tab/>
      </w:r>
      <w:r>
        <w:fldChar w:dirty="1" w:fldCharType="begin"/>
      </w:r>
      <w:r>
        <w:instrText>PAGEREF __RefHeading___54 \h</w:instrText>
      </w:r>
      <w:r>
        <w:fldChar w:fldCharType="separate"/>
      </w:r>
      <w:r>
        <w:t>135</w:t>
      </w:r>
      <w:r>
        <w:fldChar w:fldCharType="end"/>
      </w:r>
      <w:r>
        <w:fldChar w:fldCharType="end"/>
      </w:r>
    </w:p>
    <w:p>
      <w:r>
        <w:fldChar w:fldCharType="end"/>
      </w:r>
    </w:p>
    <w:p w14:paraId="65000000">
      <w:pPr>
        <w:rPr>
          <w:rFonts w:ascii="Times New Roman" w:hAnsi="Times New Roman"/>
          <w:sz w:val="28"/>
        </w:rPr>
      </w:pPr>
      <w:r>
        <w:rPr>
          <w:rFonts w:ascii="Times New Roman" w:hAnsi="Times New Roman"/>
          <w:color w:val="0000FF"/>
          <w:sz w:val="28"/>
          <w:u w:val="single"/>
        </w:rPr>
        <w:t>Приложение Е</w:t>
      </w:r>
      <w:r>
        <w:rPr>
          <w:rFonts w:ascii="Times New Roman" w:hAnsi="Times New Roman"/>
          <w:sz w:val="28"/>
        </w:rPr>
        <w:t xml:space="preserve">. </w:t>
      </w:r>
      <w:r>
        <w:rPr>
          <w:rFonts w:ascii="Times New Roman" w:hAnsi="Times New Roman"/>
          <w:sz w:val="28"/>
        </w:rPr>
        <w:t>Правила по оформлению и размещению вывесок и информации................................................................................................................</w:t>
      </w:r>
    </w:p>
    <w:p w14:paraId="66000000">
      <w:pPr>
        <w:rPr>
          <w:rFonts w:ascii="Times New Roman" w:hAnsi="Times New Roman"/>
          <w:sz w:val="28"/>
        </w:rPr>
      </w:pPr>
      <w:r>
        <w:rPr>
          <w:rFonts w:ascii="Times New Roman" w:hAnsi="Times New Roman"/>
          <w:sz w:val="28"/>
        </w:rPr>
        <w:t>Приложение Ж. Положение об уборке территории.................................................</w:t>
      </w:r>
    </w:p>
    <w:p w14:paraId="67000000">
      <w:pPr>
        <w:rPr>
          <w:rFonts w:ascii="Times New Roman" w:hAnsi="Times New Roman"/>
          <w:sz w:val="28"/>
        </w:rPr>
      </w:pPr>
      <w:r>
        <w:rPr>
          <w:rFonts w:ascii="Times New Roman" w:hAnsi="Times New Roman"/>
          <w:sz w:val="28"/>
        </w:rPr>
        <w:t>Приложение И. Порядок содержания элементов благоустройства......................</w:t>
      </w:r>
    </w:p>
    <w:p w14:paraId="68000000">
      <w:pPr>
        <w:rPr>
          <w:rFonts w:ascii="Times New Roman" w:hAnsi="Times New Roman"/>
          <w:sz w:val="28"/>
        </w:rPr>
      </w:pPr>
    </w:p>
    <w:p w14:paraId="69000000">
      <w:pPr>
        <w:spacing w:after="120" w:before="120" w:line="240" w:lineRule="auto"/>
        <w:ind/>
        <w:jc w:val="center"/>
        <w:rPr>
          <w:color w:themeColor="text1" w:val="000000"/>
          <w:sz w:val="24"/>
        </w:rPr>
      </w:pPr>
    </w:p>
    <w:p w14:paraId="6A000000">
      <w:pPr>
        <w:spacing w:after="120" w:before="120" w:line="240" w:lineRule="auto"/>
        <w:ind/>
        <w:jc w:val="center"/>
        <w:rPr>
          <w:color w:themeColor="text1" w:val="000000"/>
          <w:sz w:val="24"/>
        </w:rPr>
      </w:pPr>
    </w:p>
    <w:p w14:paraId="6B000000">
      <w:pPr>
        <w:spacing w:after="120" w:before="120" w:line="240" w:lineRule="auto"/>
        <w:ind/>
        <w:jc w:val="center"/>
        <w:rPr>
          <w:color w:themeColor="text1" w:val="000000"/>
          <w:sz w:val="24"/>
        </w:rPr>
      </w:pPr>
    </w:p>
    <w:p w14:paraId="6C000000">
      <w:pPr>
        <w:spacing w:after="120" w:before="120" w:line="240" w:lineRule="auto"/>
        <w:ind/>
        <w:jc w:val="center"/>
        <w:rPr>
          <w:color w:themeColor="text1" w:val="000000"/>
          <w:sz w:val="24"/>
        </w:rPr>
      </w:pPr>
    </w:p>
    <w:p w14:paraId="6D000000">
      <w:pPr>
        <w:spacing w:after="120" w:before="120" w:line="240" w:lineRule="auto"/>
        <w:ind/>
        <w:jc w:val="center"/>
        <w:rPr>
          <w:color w:themeColor="text1" w:val="000000"/>
          <w:sz w:val="24"/>
        </w:rPr>
      </w:pPr>
    </w:p>
    <w:p w14:paraId="6E000000">
      <w:pPr>
        <w:spacing w:after="120" w:before="120" w:line="240" w:lineRule="auto"/>
        <w:ind/>
        <w:jc w:val="center"/>
        <w:rPr>
          <w:color w:themeColor="text1" w:val="000000"/>
          <w:sz w:val="24"/>
        </w:rPr>
      </w:pPr>
    </w:p>
    <w:p w14:paraId="6F000000">
      <w:pPr>
        <w:spacing w:after="120" w:before="120" w:line="240" w:lineRule="auto"/>
        <w:ind/>
        <w:jc w:val="center"/>
        <w:rPr>
          <w:color w:themeColor="text1" w:val="000000"/>
          <w:sz w:val="24"/>
        </w:rPr>
      </w:pPr>
    </w:p>
    <w:p w14:paraId="70000000">
      <w:pPr>
        <w:spacing w:after="120" w:before="120" w:line="240" w:lineRule="auto"/>
        <w:ind/>
        <w:jc w:val="center"/>
        <w:rPr>
          <w:color w:themeColor="text1" w:val="000000"/>
          <w:sz w:val="24"/>
        </w:rPr>
      </w:pPr>
    </w:p>
    <w:p w14:paraId="71000000">
      <w:pPr>
        <w:spacing w:after="120" w:before="120" w:line="240" w:lineRule="auto"/>
        <w:ind/>
        <w:jc w:val="center"/>
        <w:rPr>
          <w:color w:themeColor="text1" w:val="000000"/>
          <w:sz w:val="24"/>
        </w:rPr>
      </w:pPr>
    </w:p>
    <w:p w14:paraId="72000000">
      <w:pPr>
        <w:spacing w:after="120" w:before="120" w:line="240" w:lineRule="auto"/>
        <w:ind/>
        <w:jc w:val="center"/>
        <w:rPr>
          <w:color w:themeColor="text1" w:val="000000"/>
          <w:sz w:val="24"/>
        </w:rPr>
      </w:pPr>
    </w:p>
    <w:p w14:paraId="73000000">
      <w:pPr>
        <w:spacing w:after="120" w:before="120" w:line="240" w:lineRule="auto"/>
        <w:ind/>
        <w:jc w:val="center"/>
        <w:rPr>
          <w:color w:themeColor="text1" w:val="000000"/>
          <w:sz w:val="24"/>
        </w:rPr>
      </w:pPr>
    </w:p>
    <w:p w14:paraId="74000000">
      <w:pPr>
        <w:spacing w:after="120" w:before="120" w:line="240" w:lineRule="auto"/>
        <w:ind/>
        <w:jc w:val="center"/>
        <w:rPr>
          <w:color w:themeColor="text1" w:val="000000"/>
          <w:sz w:val="24"/>
        </w:rPr>
      </w:pPr>
    </w:p>
    <w:p w14:paraId="75000000">
      <w:pPr>
        <w:spacing w:after="120" w:before="120" w:line="240" w:lineRule="auto"/>
        <w:ind/>
        <w:jc w:val="center"/>
        <w:rPr>
          <w:color w:themeColor="text1" w:val="000000"/>
          <w:sz w:val="24"/>
        </w:rPr>
      </w:pPr>
    </w:p>
    <w:p w14:paraId="76000000">
      <w:pPr>
        <w:spacing w:after="120" w:before="120" w:line="240" w:lineRule="auto"/>
        <w:ind/>
        <w:jc w:val="center"/>
        <w:rPr>
          <w:color w:themeColor="text1" w:val="000000"/>
          <w:sz w:val="24"/>
        </w:rPr>
      </w:pPr>
    </w:p>
    <w:p w14:paraId="77000000">
      <w:pPr>
        <w:spacing w:after="120" w:before="120" w:line="240" w:lineRule="auto"/>
        <w:ind/>
        <w:jc w:val="center"/>
        <w:rPr>
          <w:color w:themeColor="text1" w:val="000000"/>
          <w:sz w:val="24"/>
        </w:rPr>
      </w:pPr>
    </w:p>
    <w:p w14:paraId="78000000">
      <w:pPr>
        <w:spacing w:after="120" w:before="120" w:line="240" w:lineRule="auto"/>
        <w:ind/>
        <w:jc w:val="center"/>
        <w:rPr>
          <w:color w:themeColor="text1" w:val="000000"/>
          <w:sz w:val="24"/>
        </w:rPr>
      </w:pPr>
    </w:p>
    <w:p w14:paraId="79000000">
      <w:pPr>
        <w:spacing w:after="120" w:before="120" w:line="240" w:lineRule="auto"/>
        <w:ind/>
        <w:jc w:val="center"/>
        <w:rPr>
          <w:color w:themeColor="text1" w:val="000000"/>
          <w:sz w:val="24"/>
        </w:rPr>
      </w:pPr>
    </w:p>
    <w:p w14:paraId="7A000000">
      <w:pPr>
        <w:spacing w:after="120" w:before="120" w:line="240" w:lineRule="auto"/>
        <w:ind/>
        <w:jc w:val="center"/>
        <w:rPr>
          <w:color w:themeColor="text1" w:val="000000"/>
          <w:sz w:val="24"/>
        </w:rPr>
      </w:pPr>
    </w:p>
    <w:p w14:paraId="7B000000">
      <w:pPr>
        <w:spacing w:after="120" w:before="120" w:line="240" w:lineRule="auto"/>
        <w:ind/>
        <w:jc w:val="center"/>
        <w:rPr>
          <w:color w:themeColor="text1" w:val="000000"/>
          <w:sz w:val="24"/>
        </w:rPr>
      </w:pPr>
    </w:p>
    <w:p w14:paraId="7C000000">
      <w:pPr>
        <w:spacing w:after="120" w:before="120" w:line="240" w:lineRule="auto"/>
        <w:ind/>
        <w:jc w:val="center"/>
        <w:rPr>
          <w:color w:themeColor="text1" w:val="000000"/>
          <w:sz w:val="24"/>
        </w:rPr>
      </w:pPr>
    </w:p>
    <w:p w14:paraId="7D000000">
      <w:pPr>
        <w:spacing w:after="120" w:before="120" w:line="240" w:lineRule="auto"/>
        <w:ind/>
        <w:jc w:val="center"/>
        <w:rPr>
          <w:color w:themeColor="text1" w:val="000000"/>
          <w:sz w:val="24"/>
        </w:rPr>
      </w:pPr>
    </w:p>
    <w:p w14:paraId="7E000000">
      <w:pPr>
        <w:spacing w:after="120" w:before="120" w:line="240" w:lineRule="auto"/>
        <w:ind/>
        <w:jc w:val="center"/>
        <w:rPr>
          <w:color w:themeColor="text1" w:val="000000"/>
          <w:sz w:val="24"/>
        </w:rPr>
      </w:pPr>
    </w:p>
    <w:p w14:paraId="7F000000">
      <w:pPr>
        <w:spacing w:after="120" w:before="120" w:line="240" w:lineRule="auto"/>
        <w:ind/>
        <w:jc w:val="center"/>
        <w:rPr>
          <w:color w:themeColor="text1" w:val="000000"/>
          <w:sz w:val="24"/>
        </w:rPr>
      </w:pPr>
    </w:p>
    <w:p w14:paraId="80000000">
      <w:pPr>
        <w:spacing w:after="120" w:before="120" w:line="240" w:lineRule="auto"/>
        <w:ind/>
        <w:jc w:val="center"/>
        <w:rPr>
          <w:color w:themeColor="text1" w:val="000000"/>
          <w:sz w:val="24"/>
        </w:rPr>
      </w:pPr>
    </w:p>
    <w:p w14:paraId="81000000">
      <w:pPr>
        <w:spacing w:after="120" w:before="120" w:line="240" w:lineRule="auto"/>
        <w:ind/>
        <w:jc w:val="center"/>
        <w:rPr>
          <w:color w:themeColor="text1" w:val="000000"/>
          <w:sz w:val="24"/>
        </w:rPr>
      </w:pPr>
    </w:p>
    <w:p w14:paraId="82000000">
      <w:pPr>
        <w:spacing w:after="120" w:before="120" w:line="240" w:lineRule="auto"/>
        <w:ind/>
        <w:jc w:val="center"/>
        <w:rPr>
          <w:color w:themeColor="text1" w:val="000000"/>
          <w:sz w:val="24"/>
        </w:rPr>
      </w:pPr>
      <w:r>
        <w:rPr>
          <w:color w:themeColor="text1" w:val="000000"/>
          <w:sz w:val="24"/>
        </w:rPr>
        <w:t>ПРАВИЛА</w:t>
      </w:r>
    </w:p>
    <w:p w14:paraId="83000000">
      <w:pPr>
        <w:spacing w:after="240" w:before="0" w:line="240" w:lineRule="auto"/>
        <w:ind/>
        <w:jc w:val="center"/>
      </w:pPr>
      <w:r>
        <w:rPr>
          <w:color w:themeColor="text1" w:val="000000"/>
          <w:sz w:val="24"/>
        </w:rPr>
        <w:t>БЛАГОУСТРОЙСТВА ТЕРРИТОРИИ КУЙБЫШЕВСКОГО СЕЛЬСКОГО ПОСЕЛЕНИЯ</w:t>
      </w:r>
    </w:p>
    <w:p w14:paraId="84000000">
      <w:pPr>
        <w:spacing w:after="120" w:before="120"/>
        <w:ind/>
        <w:jc w:val="center"/>
        <w:rPr>
          <w:rFonts w:ascii="Times New Roman" w:hAnsi="Times New Roman"/>
          <w:b w:val="1"/>
          <w:color w:themeColor="text1" w:val="000000"/>
        </w:rPr>
      </w:pPr>
      <w:r>
        <w:rPr>
          <w:rFonts w:ascii="Times New Roman" w:hAnsi="Times New Roman"/>
          <w:b w:val="1"/>
          <w:color w:themeColor="text1" w:val="000000"/>
        </w:rPr>
        <w:t>ВВЕДЕНИЕ</w:t>
      </w:r>
    </w:p>
    <w:p w14:paraId="85000000">
      <w:pPr>
        <w:ind w:firstLine="567" w:left="0"/>
        <w:jc w:val="both"/>
      </w:pPr>
      <w:r>
        <w:rPr>
          <w:rFonts w:ascii="Times New Roman" w:hAnsi="Times New Roman"/>
          <w:color w:themeColor="text1" w:val="000000"/>
          <w:sz w:val="28"/>
          <w:highlight w:val="white"/>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Куйбышевском сельском поселении </w:t>
      </w:r>
      <w:r>
        <w:rPr>
          <w:rFonts w:ascii="Times New Roman" w:hAnsi="Times New Roman"/>
          <w:color w:themeColor="text1" w:val="000000"/>
          <w:sz w:val="28"/>
        </w:rPr>
        <w:t>разработаны настоящие Правила благоустройства территории Куйбышевского сельского поселения.</w:t>
      </w:r>
    </w:p>
    <w:p w14:paraId="86000000">
      <w:pPr>
        <w:ind/>
        <w:jc w:val="center"/>
      </w:pPr>
      <w:r>
        <w:rPr>
          <w:rFonts w:ascii="Times New Roman" w:hAnsi="Times New Roman"/>
          <w:b w:val="1"/>
          <w:sz w:val="26"/>
        </w:rPr>
        <w:t xml:space="preserve">РАЗДЕЛ </w:t>
      </w:r>
      <w:r>
        <w:rPr>
          <w:rFonts w:ascii="Times New Roman" w:hAnsi="Times New Roman"/>
          <w:b w:val="1"/>
        </w:rPr>
        <w:t>1. ОБЩИЕ ПОЛОЖЕНИЯ</w:t>
      </w:r>
    </w:p>
    <w:p w14:paraId="87000000">
      <w:pPr>
        <w:numPr>
          <w:ilvl w:val="1"/>
          <w:numId w:val="1"/>
        </w:numPr>
        <w:tabs>
          <w:tab w:leader="none" w:pos="1134" w:val="left"/>
        </w:tabs>
        <w:spacing w:after="0" w:before="0" w:line="240" w:lineRule="auto"/>
        <w:ind w:firstLine="567" w:left="0"/>
        <w:jc w:val="both"/>
      </w:pPr>
      <w:r>
        <w:rPr>
          <w:b w:val="0"/>
          <w:color w:themeColor="text1" w:val="000000"/>
          <w:sz w:val="28"/>
        </w:rPr>
        <w:t>Настоящие Правила благоустройства территории Куйбышевского сельского поселения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муниципальном образовании, определяющих комфортность проживания на территории в контексте социальных, градостроительных, экологических, культурных и природных условий.</w:t>
      </w:r>
    </w:p>
    <w:p w14:paraId="88000000">
      <w:pPr>
        <w:numPr>
          <w:ilvl w:val="1"/>
          <w:numId w:val="1"/>
        </w:numPr>
        <w:tabs>
          <w:tab w:leader="none" w:pos="1134" w:val="left"/>
        </w:tabs>
        <w:ind w:firstLine="567" w:left="0"/>
        <w:jc w:val="both"/>
        <w:rPr>
          <w:rFonts w:ascii="Times New Roman" w:hAnsi="Times New Roman"/>
          <w:color w:themeColor="text1" w:val="000000"/>
        </w:rPr>
      </w:pPr>
      <w:r>
        <w:rPr>
          <w:rFonts w:ascii="Times New Roman" w:hAnsi="Times New Roman"/>
          <w:color w:themeColor="text1" w:val="000000"/>
          <w:sz w:val="28"/>
        </w:rPr>
        <w:t xml:space="preserve">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Pr>
          <w:rFonts w:ascii="Times New Roman" w:hAnsi="Times New Roman"/>
          <w:color w:val="000000"/>
          <w:sz w:val="28"/>
        </w:rPr>
        <w:t>Куйбышевского сельского поселения</w:t>
      </w:r>
      <w:r>
        <w:rPr>
          <w:rFonts w:ascii="Times New Roman" w:hAnsi="Times New Roman"/>
          <w:color w:themeColor="text1" w:val="000000"/>
          <w:sz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89000000">
      <w:pPr>
        <w:numPr>
          <w:ilvl w:val="1"/>
          <w:numId w:val="1"/>
        </w:numPr>
        <w:tabs>
          <w:tab w:leader="none" w:pos="1134" w:val="left"/>
        </w:tabs>
        <w:ind w:firstLine="567" w:left="0"/>
        <w:contextualSpacing w:val="1"/>
        <w:jc w:val="both"/>
        <w:rPr>
          <w:rFonts w:ascii="Times New Roman" w:hAnsi="Times New Roman"/>
          <w:color w:themeColor="text1" w:val="000000"/>
          <w:sz w:val="28"/>
        </w:rPr>
      </w:pPr>
      <w:r>
        <w:rPr>
          <w:rFonts w:ascii="Times New Roman" w:hAnsi="Times New Roman"/>
          <w:color w:themeColor="text1" w:val="000000"/>
          <w:sz w:val="28"/>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14:paraId="8A000000">
      <w:pPr>
        <w:ind w:firstLine="567" w:left="0"/>
        <w:contextualSpacing w:val="1"/>
        <w:jc w:val="both"/>
      </w:pPr>
      <w:r>
        <w:rPr>
          <w:rFonts w:ascii="Times New Roman" w:hAnsi="Times New Roman"/>
          <w:color w:themeColor="text1" w:val="000000"/>
          <w:sz w:val="28"/>
        </w:rPr>
        <w:t>Действие Правил благоустройства распространяется на сложившиеся, реконструируемые, вновь застраиваемые территории Куйбышевского сельского поселения.</w:t>
      </w:r>
    </w:p>
    <w:p w14:paraId="8B000000">
      <w:pPr>
        <w:numPr>
          <w:ilvl w:val="1"/>
          <w:numId w:val="1"/>
        </w:numPr>
        <w:ind w:firstLine="567" w:left="0"/>
        <w:contextualSpacing w:val="1"/>
        <w:jc w:val="both"/>
      </w:pPr>
      <w:r>
        <w:rPr>
          <w:rFonts w:ascii="Times New Roman" w:hAnsi="Times New Roman"/>
          <w:color w:themeColor="text1" w:val="000000"/>
          <w:sz w:val="28"/>
        </w:rPr>
        <w:t xml:space="preserve">Выполнение Правил благоустройства обеспечивает требования создания комфортной </w:t>
      </w:r>
      <w:r>
        <w:rPr>
          <w:rFonts w:ascii="Times New Roman" w:hAnsi="Times New Roman"/>
          <w:sz w:val="28"/>
        </w:rPr>
        <w:t>сельской среды</w:t>
      </w:r>
      <w:r>
        <w:rPr>
          <w:rFonts w:ascii="Times New Roman" w:hAnsi="Times New Roman"/>
          <w:color w:themeColor="text1" w:val="000000"/>
          <w:sz w:val="28"/>
        </w:rPr>
        <w:t xml:space="preserve">, охраны здоровья человека, охраны </w:t>
      </w:r>
      <w:r>
        <w:rPr>
          <w:rFonts w:ascii="Times New Roman" w:hAnsi="Times New Roman"/>
          <w:color w:themeColor="text1" w:val="000000"/>
          <w:sz w:val="28"/>
        </w:rPr>
        <w:t>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14:paraId="8C000000">
      <w:pPr>
        <w:ind w:firstLine="567" w:left="0"/>
        <w:jc w:val="both"/>
        <w:rPr>
          <w:rFonts w:ascii="Times New Roman" w:hAnsi="Times New Roman"/>
          <w:color w:themeColor="text1" w:val="000000"/>
          <w:sz w:val="28"/>
        </w:rPr>
      </w:pPr>
      <w:r>
        <w:rPr>
          <w:rFonts w:ascii="Times New Roman" w:hAnsi="Times New Roman"/>
          <w:color w:themeColor="text1" w:val="000000"/>
          <w:sz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14:paraId="8D000000">
      <w:pPr>
        <w:numPr>
          <w:ilvl w:val="1"/>
          <w:numId w:val="1"/>
        </w:numPr>
        <w:tabs>
          <w:tab w:leader="none" w:pos="1134" w:val="left"/>
        </w:tabs>
        <w:spacing w:after="0" w:before="0" w:line="240" w:lineRule="auto"/>
        <w:ind w:firstLine="567" w:left="0"/>
        <w:jc w:val="both"/>
        <w:rPr>
          <w:color w:themeColor="text1" w:val="000000"/>
          <w:spacing w:val="2"/>
          <w:sz w:val="28"/>
          <w:highlight w:val="white"/>
        </w:rPr>
      </w:pPr>
      <w:r>
        <w:rPr>
          <w:color w:themeColor="text1" w:val="000000"/>
          <w:sz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14:paraId="8E000000">
      <w:pPr>
        <w:tabs>
          <w:tab w:leader="none" w:pos="709" w:val="left"/>
        </w:tabs>
        <w:spacing w:after="0" w:before="0" w:line="240" w:lineRule="auto"/>
        <w:ind w:firstLine="567" w:left="0"/>
        <w:jc w:val="both"/>
      </w:pPr>
      <w:r>
        <w:rPr>
          <w:color w:themeColor="text1" w:val="000000"/>
          <w:sz w:val="28"/>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Pr>
          <w:color w:themeColor="text1" w:val="000000"/>
          <w:spacing w:val="2"/>
          <w:sz w:val="28"/>
          <w:highlight w:val="white"/>
        </w:rPr>
        <w:t>определенные генеральным планом поселения.</w:t>
      </w:r>
    </w:p>
    <w:p w14:paraId="8F000000">
      <w:pPr>
        <w:tabs>
          <w:tab w:leader="none" w:pos="709"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xml:space="preserve">1.5.1. Для </w:t>
      </w:r>
      <w:r>
        <w:rPr>
          <w:color w:themeColor="text1" w:val="000000"/>
          <w:sz w:val="28"/>
        </w:rPr>
        <w:t>общественно-деловой и смешанной застройки (далее - общественные территории)</w:t>
      </w:r>
      <w:r>
        <w:rPr>
          <w:color w:themeColor="text1" w:val="000000"/>
          <w:spacing w:val="2"/>
          <w:sz w:val="28"/>
          <w:highlight w:val="white"/>
        </w:rPr>
        <w:t xml:space="preserve"> функциональное зонирование благоустройства предусматривает:</w:t>
      </w:r>
    </w:p>
    <w:p w14:paraId="90000000">
      <w:pPr>
        <w:tabs>
          <w:tab w:leader="none" w:pos="709"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зоны перемещения пешеходов (улицы, площади</w:t>
      </w:r>
      <w:r>
        <w:rPr>
          <w:color w:themeColor="text1" w:val="000000"/>
          <w:spacing w:val="2"/>
          <w:sz w:val="28"/>
        </w:rPr>
        <w:t>)</w:t>
      </w:r>
      <w:r>
        <w:rPr>
          <w:color w:themeColor="text1" w:val="000000"/>
          <w:spacing w:val="2"/>
          <w:sz w:val="28"/>
          <w:highlight w:val="white"/>
        </w:rPr>
        <w:t>;</w:t>
      </w:r>
    </w:p>
    <w:p w14:paraId="91000000">
      <w:pPr>
        <w:tabs>
          <w:tab w:leader="none" w:pos="709"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xml:space="preserve">- зоны транспортной инфраструктуры </w:t>
      </w:r>
      <w:r>
        <w:rPr>
          <w:color w:themeColor="text1" w:val="000000"/>
          <w:spacing w:val="2"/>
          <w:sz w:val="28"/>
        </w:rPr>
        <w:t>(</w:t>
      </w:r>
      <w:r>
        <w:rPr>
          <w:color w:themeColor="text1" w:val="000000"/>
          <w:spacing w:val="2"/>
          <w:sz w:val="28"/>
          <w:highlight w:val="white"/>
        </w:rPr>
        <w:t>дороги, проезды, стоянки);</w:t>
      </w:r>
    </w:p>
    <w:p w14:paraId="92000000">
      <w:pPr>
        <w:tabs>
          <w:tab w:leader="none" w:pos="709"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озелененные территории (озеленение улиц, бульвары, скверы, парки);</w:t>
      </w:r>
    </w:p>
    <w:p w14:paraId="93000000">
      <w:pPr>
        <w:tabs>
          <w:tab w:leader="none" w:pos="709"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охранные зоны коммуникаций;</w:t>
      </w:r>
    </w:p>
    <w:p w14:paraId="94000000">
      <w:pPr>
        <w:tabs>
          <w:tab w:leader="none" w:pos="709"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водоохранные зоны (реки, пруды);</w:t>
      </w:r>
    </w:p>
    <w:p w14:paraId="95000000">
      <w:pPr>
        <w:tabs>
          <w:tab w:leader="none" w:pos="709"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коммунальные зоны (зоны кратковременного накопления и (или) хранения ТКО, зоны общественных туалетов).</w:t>
      </w:r>
    </w:p>
    <w:p w14:paraId="96000000">
      <w:pPr>
        <w:tabs>
          <w:tab w:leader="none" w:pos="709" w:val="left"/>
        </w:tabs>
        <w:spacing w:after="0" w:before="0" w:line="240" w:lineRule="auto"/>
        <w:ind w:firstLine="567" w:left="0"/>
        <w:jc w:val="both"/>
        <w:rPr>
          <w:b w:val="1"/>
          <w:color w:themeColor="text1" w:val="000000"/>
          <w:spacing w:val="2"/>
          <w:sz w:val="28"/>
          <w:highlight w:val="white"/>
        </w:rPr>
      </w:pPr>
      <w:r>
        <w:rPr>
          <w:color w:themeColor="text1" w:val="000000"/>
          <w:spacing w:val="2"/>
          <w:sz w:val="28"/>
          <w:highlight w:val="white"/>
        </w:rPr>
        <w:t xml:space="preserve">1.5.2.Для дворовых территорий в </w:t>
      </w:r>
      <w:r>
        <w:rPr>
          <w:color w:themeColor="text1" w:val="000000"/>
          <w:sz w:val="28"/>
        </w:rPr>
        <w:t>жилой застройке</w:t>
      </w:r>
      <w:r>
        <w:rPr>
          <w:color w:themeColor="text1" w:val="000000"/>
          <w:spacing w:val="2"/>
          <w:sz w:val="28"/>
          <w:highlight w:val="white"/>
        </w:rPr>
        <w:t xml:space="preserve"> функциональное зонирование благоустройства предусматривает:</w:t>
      </w:r>
    </w:p>
    <w:p w14:paraId="97000000">
      <w:pPr>
        <w:tabs>
          <w:tab w:leader="none" w:pos="1234"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зоны перемещения пешеходов (тротуары, проходы, тропы, площадки отдыха, детские площадки, спортивные площадки, площадки для выгула животных);</w:t>
      </w:r>
    </w:p>
    <w:p w14:paraId="98000000">
      <w:pPr>
        <w:tabs>
          <w:tab w:leader="none" w:pos="1234"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зоны транспортной инфраструктуры (проезды, автостоянки);</w:t>
      </w:r>
    </w:p>
    <w:p w14:paraId="99000000">
      <w:pPr>
        <w:tabs>
          <w:tab w:leader="none" w:pos="1234"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озелененные территории (озеленение территории);</w:t>
      </w:r>
    </w:p>
    <w:p w14:paraId="9A000000">
      <w:pPr>
        <w:tabs>
          <w:tab w:leader="none" w:pos="1234"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охранные зоны коммуникаций;</w:t>
      </w:r>
    </w:p>
    <w:p w14:paraId="9B000000">
      <w:pPr>
        <w:tabs>
          <w:tab w:leader="none" w:pos="1234"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коммунальные зоны (зоны кратковременного накопления и (или) хранения ТКО)</w:t>
      </w:r>
    </w:p>
    <w:p w14:paraId="9C000000">
      <w:pPr>
        <w:numPr>
          <w:ilvl w:val="1"/>
          <w:numId w:val="1"/>
        </w:numPr>
        <w:tabs>
          <w:tab w:leader="none" w:pos="1134"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Благоустройство предусматривает:</w:t>
      </w:r>
    </w:p>
    <w:p w14:paraId="9D000000">
      <w:pPr>
        <w:tabs>
          <w:tab w:leader="none" w:pos="1134"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9E000000">
      <w:pPr>
        <w:tabs>
          <w:tab w:leader="none" w:pos="1134"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эффективное функционирование и развитие систем жизнеобеспечения, экономию топливно-энергетических и водных ресурсов;</w:t>
      </w:r>
    </w:p>
    <w:p w14:paraId="9F000000">
      <w:pPr>
        <w:tabs>
          <w:tab w:leader="none" w:pos="1134"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охрану окружающей среды, памятников истории и культуры;</w:t>
      </w:r>
    </w:p>
    <w:p w14:paraId="A0000000">
      <w:pPr>
        <w:tabs>
          <w:tab w:leader="none" w:pos="1134"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охрану недр и рациональное использование природных ресурсов;</w:t>
      </w:r>
    </w:p>
    <w:p w14:paraId="A1000000">
      <w:pPr>
        <w:tabs>
          <w:tab w:leader="none" w:pos="1134"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xml:space="preserve">- условия для беспрепятственного доступа маломобильных групп населения (далее – МГН) к жилищу, рекреации, местам приложения труда, </w:t>
      </w:r>
      <w:r>
        <w:rPr>
          <w:color w:themeColor="text1" w:val="000000"/>
          <w:spacing w:val="2"/>
          <w:sz w:val="28"/>
          <w:highlight w:val="white"/>
        </w:rPr>
        <w:t>объектам социальной, транспортной и инженерной инфраструктуры в соответствии с требованиями нормативных документов (СП 59.13330.).</w:t>
      </w:r>
    </w:p>
    <w:p w14:paraId="A2000000">
      <w:pPr>
        <w:numPr>
          <w:ilvl w:val="1"/>
          <w:numId w:val="1"/>
        </w:numPr>
        <w:tabs>
          <w:tab w:leader="none" w:pos="1134" w:val="left"/>
        </w:tabs>
        <w:ind w:firstLine="567" w:left="0"/>
        <w:contextualSpacing w:val="1"/>
        <w:jc w:val="both"/>
        <w:rPr>
          <w:rFonts w:ascii="Times New Roman" w:hAnsi="Times New Roman"/>
          <w:color w:themeColor="text1" w:val="000000"/>
          <w:sz w:val="28"/>
        </w:rPr>
      </w:pPr>
      <w:r>
        <w:rPr>
          <w:rFonts w:ascii="Times New Roman" w:hAnsi="Times New Roman"/>
          <w:color w:themeColor="text1" w:val="000000"/>
          <w:sz w:val="28"/>
        </w:rPr>
        <w:t>Перечень элементов благоустройства:</w:t>
      </w:r>
    </w:p>
    <w:p w14:paraId="A3000000">
      <w:pPr>
        <w:pStyle w:val="Style_9"/>
        <w:spacing w:line="240" w:lineRule="auto"/>
        <w:ind w:firstLine="567" w:left="0" w:right="0"/>
        <w:rPr>
          <w:rFonts w:ascii="Times New Roman" w:hAnsi="Times New Roman"/>
          <w:color w:themeColor="text1" w:val="000000"/>
          <w:sz w:val="28"/>
        </w:rPr>
      </w:pPr>
      <w:r>
        <w:rPr>
          <w:rFonts w:ascii="Times New Roman" w:hAnsi="Times New Roman"/>
          <w:color w:themeColor="text1" w:val="000000"/>
          <w:sz w:val="28"/>
        </w:rPr>
        <w:t xml:space="preserve">1.7.1. Элементы инженерной подготовки и защиты территории (откосы, подпорные стены, водоотводящие устройства ливневой канализации, люки, решетки, и пр.); </w:t>
      </w:r>
    </w:p>
    <w:p w14:paraId="A4000000">
      <w:pPr>
        <w:pStyle w:val="Style_9"/>
        <w:spacing w:line="240" w:lineRule="auto"/>
        <w:ind w:firstLine="567" w:left="0" w:right="0"/>
        <w:rPr>
          <w:rFonts w:ascii="Times New Roman" w:hAnsi="Times New Roman"/>
          <w:color w:themeColor="text1" w:val="000000"/>
          <w:sz w:val="28"/>
        </w:rPr>
      </w:pPr>
      <w:r>
        <w:rPr>
          <w:rFonts w:ascii="Times New Roman" w:hAnsi="Times New Roman"/>
          <w:color w:themeColor="text1" w:val="000000"/>
          <w:sz w:val="28"/>
        </w:rPr>
        <w:t>1.7.2. Озеленение – стационарное и мобильное, вертикальное и крышное и пр.;</w:t>
      </w:r>
    </w:p>
    <w:p w14:paraId="A5000000">
      <w:pPr>
        <w:pStyle w:val="Style_9"/>
        <w:spacing w:line="240" w:lineRule="auto"/>
        <w:ind w:firstLine="567" w:left="0" w:right="0"/>
        <w:rPr>
          <w:rFonts w:ascii="Times New Roman" w:hAnsi="Times New Roman"/>
          <w:color w:themeColor="text1" w:val="000000"/>
          <w:sz w:val="28"/>
        </w:rPr>
      </w:pPr>
      <w:r>
        <w:rPr>
          <w:rFonts w:ascii="Times New Roman" w:hAnsi="Times New Roman"/>
          <w:color w:themeColor="text1" w:val="000000"/>
          <w:sz w:val="28"/>
        </w:rPr>
        <w:t>1.7.3. Виды покрытий (твердые-мягкие-газонные-комбинированные);</w:t>
      </w:r>
    </w:p>
    <w:p w14:paraId="A6000000">
      <w:pPr>
        <w:ind w:firstLine="567" w:left="0"/>
        <w:jc w:val="both"/>
        <w:rPr>
          <w:rFonts w:ascii="Times New Roman" w:hAnsi="Times New Roman"/>
          <w:color w:themeColor="text1" w:val="000000"/>
          <w:sz w:val="28"/>
        </w:rPr>
      </w:pPr>
      <w:r>
        <w:rPr>
          <w:rFonts w:ascii="Times New Roman" w:hAnsi="Times New Roman"/>
          <w:color w:themeColor="text1" w:val="000000"/>
          <w:sz w:val="28"/>
        </w:rPr>
        <w:t>1.7.4. Сопряжения поверхностей (бортовые камни, пандусы, ступени, лестницы);</w:t>
      </w:r>
    </w:p>
    <w:p w14:paraId="A7000000">
      <w:pPr>
        <w:pStyle w:val="Style_9"/>
        <w:spacing w:line="240" w:lineRule="auto"/>
        <w:ind w:firstLine="567" w:left="0" w:right="0"/>
        <w:rPr>
          <w:rFonts w:ascii="Times New Roman" w:hAnsi="Times New Roman"/>
          <w:color w:themeColor="text1" w:val="000000"/>
          <w:sz w:val="28"/>
        </w:rPr>
      </w:pPr>
      <w:r>
        <w:rPr>
          <w:rFonts w:ascii="Times New Roman" w:hAnsi="Times New Roman"/>
          <w:color w:themeColor="text1" w:val="000000"/>
          <w:sz w:val="28"/>
        </w:rPr>
        <w:t>1.7.5.  Ограждения (постоянные, временные, передвижные);</w:t>
      </w:r>
    </w:p>
    <w:p w14:paraId="A8000000">
      <w:pPr>
        <w:pStyle w:val="Style_9"/>
        <w:spacing w:line="240" w:lineRule="auto"/>
        <w:ind w:firstLine="567" w:left="0" w:right="0"/>
        <w:rPr>
          <w:rFonts w:ascii="Times New Roman" w:hAnsi="Times New Roman"/>
          <w:color w:themeColor="text1" w:val="000000"/>
          <w:sz w:val="28"/>
        </w:rPr>
      </w:pPr>
      <w:r>
        <w:rPr>
          <w:rFonts w:ascii="Times New Roman" w:hAnsi="Times New Roman"/>
          <w:color w:themeColor="text1" w:val="000000"/>
          <w:sz w:val="28"/>
        </w:rPr>
        <w:t>1.7.6. Малые архитектурные формы (элементы монументально-декоративного искусства,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14:paraId="A9000000">
      <w:pPr>
        <w:pStyle w:val="Style_9"/>
        <w:spacing w:line="240" w:lineRule="auto"/>
        <w:ind w:firstLine="567" w:left="0" w:right="0"/>
        <w:rPr>
          <w:rFonts w:ascii="Times New Roman" w:hAnsi="Times New Roman"/>
          <w:color w:themeColor="text1" w:val="000000"/>
          <w:sz w:val="28"/>
        </w:rPr>
      </w:pPr>
      <w:r>
        <w:rPr>
          <w:rFonts w:ascii="Times New Roman" w:hAnsi="Times New Roman"/>
          <w:color w:themeColor="text1" w:val="000000"/>
          <w:sz w:val="28"/>
        </w:rPr>
        <w:t>1.7.7. Игровое и спортивное оборудование (игровые, физкультурно-оздоровительные устройства и их комплексы);</w:t>
      </w:r>
    </w:p>
    <w:p w14:paraId="AA000000">
      <w:pPr>
        <w:pStyle w:val="Style_9"/>
        <w:spacing w:line="240" w:lineRule="auto"/>
        <w:ind w:firstLine="567" w:left="0" w:right="0"/>
        <w:rPr>
          <w:rFonts w:ascii="Times New Roman" w:hAnsi="Times New Roman"/>
          <w:color w:themeColor="text1" w:val="000000"/>
          <w:sz w:val="28"/>
        </w:rPr>
      </w:pPr>
      <w:r>
        <w:rPr>
          <w:rFonts w:ascii="Times New Roman" w:hAnsi="Times New Roman"/>
          <w:color w:themeColor="text1" w:val="000000"/>
          <w:sz w:val="28"/>
        </w:rPr>
        <w:t>1.7.8. Освещение и осветительное оборудование;</w:t>
      </w:r>
    </w:p>
    <w:p w14:paraId="AB000000">
      <w:pPr>
        <w:ind w:firstLine="567" w:left="0"/>
        <w:jc w:val="both"/>
        <w:rPr>
          <w:rFonts w:ascii="Times New Roman" w:hAnsi="Times New Roman"/>
          <w:color w:themeColor="text1" w:val="000000"/>
          <w:sz w:val="28"/>
        </w:rPr>
      </w:pPr>
      <w:r>
        <w:rPr>
          <w:rFonts w:ascii="Times New Roman" w:hAnsi="Times New Roman"/>
          <w:color w:themeColor="text1" w:val="000000"/>
          <w:sz w:val="28"/>
        </w:rPr>
        <w:t>1.7.9. Средства наружной рекламы и информации;</w:t>
      </w:r>
    </w:p>
    <w:p w14:paraId="AC000000">
      <w:pPr>
        <w:pStyle w:val="Style_9"/>
        <w:spacing w:line="240" w:lineRule="auto"/>
        <w:ind w:firstLine="567" w:left="0" w:right="0"/>
        <w:rPr>
          <w:sz w:val="28"/>
        </w:rPr>
      </w:pPr>
      <w:r>
        <w:rPr>
          <w:rFonts w:ascii="Times New Roman" w:hAnsi="Times New Roman"/>
          <w:color w:themeColor="text1" w:val="000000"/>
          <w:sz w:val="28"/>
        </w:rPr>
        <w:t>1.7.10. Некапитальные нестационарные сооружения (объекты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p>
    <w:p w14:paraId="AD000000">
      <w:pPr>
        <w:pStyle w:val="Style_9"/>
        <w:spacing w:line="240" w:lineRule="auto"/>
        <w:ind w:firstLine="567" w:left="0" w:right="0"/>
        <w:rPr>
          <w:rFonts w:ascii="Times New Roman" w:hAnsi="Times New Roman"/>
          <w:color w:themeColor="text1" w:val="000000"/>
          <w:sz w:val="28"/>
        </w:rPr>
      </w:pPr>
      <w:r>
        <w:rPr>
          <w:rFonts w:ascii="Times New Roman" w:hAnsi="Times New Roman"/>
          <w:color w:themeColor="text1" w:val="000000"/>
          <w:sz w:val="28"/>
        </w:rPr>
        <w:t>1.7.11.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и колодцев водопроводной сети, канализации, сооружений подземного газопровода);</w:t>
      </w:r>
    </w:p>
    <w:p w14:paraId="AE000000">
      <w:pPr>
        <w:pStyle w:val="Style_9"/>
        <w:spacing w:line="240" w:lineRule="auto"/>
        <w:ind w:firstLine="567" w:left="0" w:right="0"/>
        <w:rPr>
          <w:rFonts w:ascii="Times New Roman" w:hAnsi="Times New Roman"/>
          <w:color w:themeColor="text1" w:val="000000"/>
          <w:sz w:val="28"/>
        </w:rPr>
      </w:pPr>
      <w:r>
        <w:rPr>
          <w:rFonts w:ascii="Times New Roman" w:hAnsi="Times New Roman"/>
          <w:color w:themeColor="text1" w:val="000000"/>
          <w:sz w:val="28"/>
        </w:rPr>
        <w:t>1.7.12. Площадки (детские, отдыха взрослых, спортивные, контейнерные для сбора ТКО, выгула собак, стоянки автомобилей);</w:t>
      </w:r>
    </w:p>
    <w:p w14:paraId="AF000000">
      <w:pPr>
        <w:pStyle w:val="Style_9"/>
        <w:spacing w:line="240" w:lineRule="auto"/>
        <w:ind w:firstLine="567" w:left="0" w:right="0"/>
        <w:rPr>
          <w:rFonts w:ascii="Times New Roman" w:hAnsi="Times New Roman"/>
          <w:color w:themeColor="text1" w:val="000000"/>
          <w:sz w:val="28"/>
        </w:rPr>
      </w:pPr>
      <w:r>
        <w:rPr>
          <w:rFonts w:ascii="Times New Roman" w:hAnsi="Times New Roman"/>
          <w:color w:themeColor="text1" w:val="000000"/>
          <w:sz w:val="28"/>
        </w:rPr>
        <w:t>1.7.13. Пешеходные коммуникации (тротуары, аллеи, дорожки, тропинки, мостики);</w:t>
      </w:r>
    </w:p>
    <w:p w14:paraId="B0000000">
      <w:pPr>
        <w:ind w:firstLine="567" w:left="0"/>
        <w:jc w:val="both"/>
        <w:rPr>
          <w:rFonts w:ascii="Times New Roman" w:hAnsi="Times New Roman"/>
          <w:color w:themeColor="text1" w:val="000000"/>
          <w:sz w:val="28"/>
        </w:rPr>
      </w:pPr>
      <w:r>
        <w:rPr>
          <w:rFonts w:ascii="Times New Roman" w:hAnsi="Times New Roman"/>
          <w:color w:themeColor="text1" w:val="000000"/>
          <w:sz w:val="28"/>
        </w:rPr>
        <w:t>1.7.14. Транспортные проезды (в т.ч. велодорожки).</w:t>
      </w:r>
    </w:p>
    <w:p w14:paraId="B1000000">
      <w:pPr>
        <w:ind/>
        <w:jc w:val="center"/>
        <w:rPr>
          <w:rFonts w:ascii="Times New Roman" w:hAnsi="Times New Roman"/>
          <w:b w:val="1"/>
        </w:rPr>
      </w:pPr>
    </w:p>
    <w:p w14:paraId="B2000000">
      <w:pPr>
        <w:ind/>
        <w:jc w:val="center"/>
        <w:rPr>
          <w:rFonts w:ascii="Times New Roman" w:hAnsi="Times New Roman"/>
          <w:b w:val="1"/>
        </w:rPr>
      </w:pPr>
      <w:r>
        <w:rPr>
          <w:rFonts w:ascii="Times New Roman" w:hAnsi="Times New Roman"/>
          <w:b w:val="1"/>
          <w:sz w:val="26"/>
        </w:rPr>
        <w:t>РАЗДЕЛ</w:t>
      </w:r>
      <w:r>
        <w:rPr>
          <w:rFonts w:ascii="Times New Roman" w:hAnsi="Times New Roman"/>
          <w:b w:val="1"/>
        </w:rPr>
        <w:t>2. ОПРЕДЕЛЕНИЯ</w:t>
      </w:r>
    </w:p>
    <w:p w14:paraId="B3000000">
      <w:pPr>
        <w:ind w:firstLine="567" w:left="0"/>
        <w:jc w:val="both"/>
        <w:rPr>
          <w:rFonts w:ascii="Times New Roman" w:hAnsi="Times New Roman"/>
          <w:color w:themeColor="text1" w:val="000000"/>
          <w:sz w:val="28"/>
        </w:rPr>
      </w:pPr>
      <w:r>
        <w:rPr>
          <w:rFonts w:ascii="Times New Roman" w:hAnsi="Times New Roman"/>
          <w:color w:themeColor="text1" w:val="000000"/>
          <w:sz w:val="28"/>
        </w:rPr>
        <w:t>В настоящих Правилах благоустройства  применяются следующие термины и определения:</w:t>
      </w:r>
    </w:p>
    <w:p w14:paraId="B4000000">
      <w:pPr>
        <w:numPr>
          <w:ilvl w:val="1"/>
          <w:numId w:val="2"/>
        </w:numPr>
        <w:tabs>
          <w:tab w:leader="none" w:pos="1134" w:val="left"/>
        </w:tabs>
        <w:ind w:firstLine="567" w:left="0"/>
        <w:contextualSpacing w:val="1"/>
        <w:jc w:val="both"/>
        <w:rPr>
          <w:rFonts w:ascii="Times New Roman" w:hAnsi="Times New Roman"/>
          <w:color w:themeColor="text1" w:val="000000"/>
          <w:sz w:val="28"/>
        </w:rPr>
      </w:pPr>
      <w:r>
        <w:rPr>
          <w:rFonts w:ascii="Times New Roman" w:hAnsi="Times New Roman"/>
          <w:b w:val="1"/>
          <w:color w:themeColor="text1" w:val="000000"/>
          <w:sz w:val="28"/>
        </w:rPr>
        <w:t>Благоустройство территории</w:t>
      </w:r>
      <w:r>
        <w:rPr>
          <w:rFonts w:ascii="Times New Roman" w:hAnsi="Times New Roman"/>
          <w:color w:themeColor="text1" w:val="000000"/>
          <w:sz w:val="28"/>
        </w:rPr>
        <w:t xml:space="preserve"> - комплекс мероприятий по проектированию, размещению и содержанию элементов благоустройства, </w:t>
      </w:r>
      <w:r>
        <w:rPr>
          <w:rFonts w:ascii="Times New Roman" w:hAnsi="Times New Roman"/>
          <w:color w:themeColor="text1" w:val="000000"/>
          <w:sz w:val="28"/>
        </w:rPr>
        <w:t>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 капитальных сооружений, малых архитектурных форм, наружного освещения, визуальной информации, рекламы и иных средств.</w:t>
      </w:r>
    </w:p>
    <w:p w14:paraId="B5000000">
      <w:pPr>
        <w:numPr>
          <w:ilvl w:val="0"/>
          <w:numId w:val="2"/>
        </w:numPr>
        <w:tabs>
          <w:tab w:leader="none" w:pos="1134" w:val="left"/>
        </w:tabs>
        <w:ind w:firstLine="567" w:left="0"/>
        <w:contextualSpacing w:val="1"/>
        <w:jc w:val="both"/>
        <w:rPr>
          <w:rFonts w:ascii="Times New Roman" w:hAnsi="Times New Roman"/>
          <w:color w:themeColor="text1" w:val="000000"/>
          <w:sz w:val="28"/>
        </w:rPr>
      </w:pPr>
      <w:r>
        <w:rPr>
          <w:rFonts w:ascii="Times New Roman" w:hAnsi="Times New Roman"/>
          <w:b w:val="1"/>
          <w:color w:themeColor="text1" w:val="000000"/>
          <w:sz w:val="28"/>
        </w:rPr>
        <w:t xml:space="preserve">Элементы благоустройства территории </w:t>
      </w:r>
      <w:r>
        <w:rPr>
          <w:rFonts w:ascii="Times New Roman" w:hAnsi="Times New Roman"/>
          <w:color w:themeColor="text1" w:val="000000"/>
          <w:sz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 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14:paraId="B6000000">
      <w:pPr>
        <w:numPr>
          <w:ilvl w:val="0"/>
          <w:numId w:val="2"/>
        </w:numPr>
        <w:tabs>
          <w:tab w:leader="none" w:pos="1134" w:val="left"/>
        </w:tabs>
        <w:ind w:firstLine="567" w:left="0"/>
        <w:contextualSpacing w:val="1"/>
        <w:jc w:val="both"/>
        <w:rPr>
          <w:rFonts w:ascii="Times New Roman" w:hAnsi="Times New Roman"/>
          <w:color w:themeColor="text1" w:val="000000"/>
          <w:sz w:val="28"/>
        </w:rPr>
      </w:pPr>
      <w:r>
        <w:rPr>
          <w:rFonts w:ascii="Times New Roman" w:hAnsi="Times New Roman"/>
          <w:b w:val="1"/>
          <w:color w:themeColor="text1" w:val="000000"/>
          <w:sz w:val="28"/>
        </w:rPr>
        <w:t>Минимальный перечень элементов благоустройства</w:t>
      </w:r>
      <w:r>
        <w:rPr>
          <w:rFonts w:ascii="Times New Roman" w:hAnsi="Times New Roman"/>
          <w:color w:themeColor="text1" w:val="000000"/>
          <w:sz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14:paraId="B7000000">
      <w:pPr>
        <w:numPr>
          <w:ilvl w:val="0"/>
          <w:numId w:val="2"/>
        </w:numPr>
        <w:tabs>
          <w:tab w:leader="none" w:pos="851" w:val="left"/>
        </w:tabs>
        <w:ind w:firstLine="567" w:left="0"/>
        <w:contextualSpacing w:val="1"/>
        <w:jc w:val="both"/>
        <w:rPr>
          <w:rFonts w:ascii="Times New Roman" w:hAnsi="Times New Roman"/>
          <w:color w:themeColor="text1" w:val="000000"/>
          <w:sz w:val="28"/>
        </w:rPr>
      </w:pPr>
      <w:r>
        <w:rPr>
          <w:rFonts w:ascii="Times New Roman" w:hAnsi="Times New Roman"/>
          <w:b w:val="1"/>
          <w:color w:themeColor="text1" w:val="000000"/>
          <w:sz w:val="28"/>
        </w:rPr>
        <w:t xml:space="preserve">. Объекты благоустройства территории </w:t>
      </w:r>
      <w:r>
        <w:rPr>
          <w:rFonts w:ascii="Times New Roman" w:hAnsi="Times New Roman"/>
          <w:color w:themeColor="text1" w:val="000000"/>
          <w:sz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14:paraId="B8000000">
      <w:pPr>
        <w:numPr>
          <w:ilvl w:val="0"/>
          <w:numId w:val="2"/>
        </w:numPr>
        <w:tabs>
          <w:tab w:leader="none" w:pos="851" w:val="left"/>
        </w:tabs>
        <w:ind w:firstLine="567" w:left="0"/>
        <w:contextualSpacing w:val="1"/>
        <w:jc w:val="both"/>
        <w:rPr>
          <w:rFonts w:ascii="Times New Roman" w:hAnsi="Times New Roman"/>
          <w:color w:themeColor="text1" w:val="000000"/>
          <w:sz w:val="28"/>
        </w:rPr>
      </w:pPr>
      <w:r>
        <w:rPr>
          <w:rFonts w:ascii="Times New Roman" w:hAnsi="Times New Roman"/>
          <w:b w:val="1"/>
          <w:color w:themeColor="text1" w:val="000000"/>
          <w:sz w:val="28"/>
        </w:rPr>
        <w:t>. Объекты нормирования комплексного благоустройства</w:t>
      </w:r>
      <w:r>
        <w:rPr>
          <w:rFonts w:ascii="Times New Roman" w:hAnsi="Times New Roman"/>
          <w:color w:themeColor="text1" w:val="000000"/>
          <w:sz w:val="2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14:paraId="B9000000">
      <w:pPr>
        <w:numPr>
          <w:ilvl w:val="0"/>
          <w:numId w:val="2"/>
        </w:numPr>
        <w:tabs>
          <w:tab w:leader="none" w:pos="851" w:val="left"/>
        </w:tabs>
        <w:ind w:firstLine="567" w:left="0"/>
        <w:contextualSpacing w:val="1"/>
        <w:jc w:val="both"/>
        <w:rPr>
          <w:rFonts w:ascii="Times New Roman" w:hAnsi="Times New Roman"/>
          <w:color w:themeColor="text1" w:val="000000"/>
          <w:sz w:val="28"/>
        </w:rPr>
      </w:pPr>
      <w:r>
        <w:rPr>
          <w:rFonts w:ascii="Times New Roman" w:hAnsi="Times New Roman"/>
          <w:b w:val="1"/>
          <w:color w:themeColor="text1" w:val="000000"/>
          <w:sz w:val="28"/>
        </w:rPr>
        <w:t>. Общественные пространства</w:t>
      </w:r>
      <w:r>
        <w:rPr>
          <w:rFonts w:ascii="Times New Roman" w:hAnsi="Times New Roman"/>
          <w:color w:themeColor="text1" w:val="000000"/>
          <w:sz w:val="28"/>
        </w:rPr>
        <w:t xml:space="preserve"> - свободные от транспорта территории общего пользования, в том числе пешеходные зоны, площади, улицы, скверы, парки,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BA000000">
      <w:pPr>
        <w:numPr>
          <w:ilvl w:val="0"/>
          <w:numId w:val="2"/>
        </w:numPr>
        <w:ind w:firstLine="567" w:left="0"/>
        <w:contextualSpacing w:val="1"/>
        <w:jc w:val="both"/>
        <w:rPr>
          <w:rFonts w:ascii="Times New Roman" w:hAnsi="Times New Roman"/>
          <w:color w:themeColor="text1" w:val="000000"/>
          <w:sz w:val="28"/>
        </w:rPr>
      </w:pPr>
      <w:r>
        <w:rPr>
          <w:rFonts w:ascii="Times New Roman" w:hAnsi="Times New Roman"/>
          <w:b w:val="1"/>
          <w:color w:themeColor="text1" w:val="000000"/>
          <w:sz w:val="28"/>
        </w:rPr>
        <w:t>. Дворовое пространство (дворовая территория)</w:t>
      </w:r>
      <w:r>
        <w:rPr>
          <w:rFonts w:ascii="Times New Roman" w:hAnsi="Times New Roman"/>
          <w:color w:themeColor="text1" w:val="000000"/>
          <w:sz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14:paraId="BB000000">
      <w:pPr>
        <w:numPr>
          <w:ilvl w:val="0"/>
          <w:numId w:val="2"/>
        </w:numPr>
        <w:tabs>
          <w:tab w:leader="none" w:pos="851" w:val="left"/>
        </w:tabs>
        <w:ind w:firstLine="567" w:left="0"/>
        <w:contextualSpacing w:val="1"/>
        <w:jc w:val="both"/>
        <w:rPr>
          <w:rFonts w:ascii="Times New Roman" w:hAnsi="Times New Roman"/>
          <w:color w:themeColor="text1" w:val="000000"/>
          <w:sz w:val="28"/>
        </w:rPr>
      </w:pPr>
      <w:r>
        <w:rPr>
          <w:rFonts w:ascii="Times New Roman" w:hAnsi="Times New Roman"/>
          <w:b w:val="1"/>
          <w:color w:themeColor="text1" w:val="000000"/>
          <w:sz w:val="28"/>
        </w:rPr>
        <w:t>. Придомовая территория</w:t>
      </w:r>
      <w:r>
        <w:rPr>
          <w:rFonts w:ascii="Times New Roman" w:hAnsi="Times New Roman"/>
          <w:color w:themeColor="text1" w:val="000000"/>
          <w:sz w:val="28"/>
        </w:rPr>
        <w:t xml:space="preserve"> – примыкающий к дому земельный участок с элементами озеленения и благоустройства, иными предназначенными </w:t>
      </w:r>
      <w:r>
        <w:rPr>
          <w:rFonts w:ascii="Times New Roman" w:hAnsi="Times New Roman"/>
          <w:color w:themeColor="text1" w:val="000000"/>
          <w:sz w:val="28"/>
        </w:rPr>
        <w:t>для обслуживания, эксплуатации и благоустройства данного дома и расположенными на указанном земельном участке объектами.</w:t>
      </w:r>
    </w:p>
    <w:p w14:paraId="BC000000">
      <w:pPr>
        <w:numPr>
          <w:ilvl w:val="0"/>
          <w:numId w:val="2"/>
        </w:numPr>
        <w:spacing w:before="220"/>
        <w:ind w:firstLine="709" w:left="0"/>
        <w:contextualSpacing w:val="1"/>
        <w:jc w:val="both"/>
        <w:rPr>
          <w:rFonts w:ascii="Times New Roman" w:hAnsi="Times New Roman"/>
          <w:sz w:val="28"/>
        </w:rPr>
      </w:pPr>
      <w:r>
        <w:rPr>
          <w:rFonts w:ascii="Times New Roman" w:hAnsi="Times New Roman"/>
          <w:b w:val="1"/>
          <w:color w:themeColor="text1" w:val="000000"/>
          <w:sz w:val="28"/>
        </w:rPr>
        <w:t>. Прилегающая территория</w:t>
      </w:r>
      <w:r>
        <w:rPr>
          <w:rFonts w:ascii="Times New Roman" w:hAnsi="Times New Roman"/>
          <w:color w:themeColor="text1" w:val="000000"/>
          <w:sz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(далее - правила благоустройства) в соответствии с порядком, установленным настоящими правилами благоустройства;</w:t>
      </w:r>
      <w:r>
        <w:rPr>
          <w:rFonts w:ascii="Times New Roman" w:hAnsi="Times New Roman"/>
          <w:sz w:val="28"/>
        </w:rPr>
        <w:t xml:space="preserve"> </w:t>
      </w:r>
    </w:p>
    <w:p w14:paraId="BD000000">
      <w:pPr>
        <w:numPr>
          <w:ilvl w:val="0"/>
          <w:numId w:val="2"/>
        </w:numPr>
        <w:spacing w:before="220"/>
        <w:ind w:firstLine="709" w:left="0"/>
        <w:contextualSpacing w:val="1"/>
        <w:jc w:val="both"/>
        <w:rPr>
          <w:rFonts w:ascii="Times New Roman" w:hAnsi="Times New Roman"/>
          <w:sz w:val="28"/>
        </w:rPr>
      </w:pPr>
      <w:r>
        <w:rPr>
          <w:rFonts w:ascii="Times New Roman" w:hAnsi="Times New Roman"/>
          <w:b w:val="1"/>
          <w:sz w:val="28"/>
        </w:rPr>
        <w:t>территории общего пользования</w:t>
      </w:r>
      <w:r>
        <w:rPr>
          <w:rFonts w:ascii="Times New Roman" w:hAnsi="Times New Roman"/>
          <w:sz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BE000000">
      <w:pPr>
        <w:numPr>
          <w:ilvl w:val="0"/>
          <w:numId w:val="2"/>
        </w:numPr>
        <w:spacing w:before="220"/>
        <w:ind w:firstLine="709" w:left="0"/>
        <w:contextualSpacing w:val="1"/>
        <w:jc w:val="both"/>
        <w:rPr>
          <w:rFonts w:ascii="Times New Roman" w:hAnsi="Times New Roman"/>
          <w:sz w:val="28"/>
        </w:rPr>
      </w:pPr>
      <w:r>
        <w:rPr>
          <w:rFonts w:ascii="Times New Roman" w:hAnsi="Times New Roman"/>
          <w:b w:val="1"/>
          <w:sz w:val="28"/>
        </w:rPr>
        <w:t>границы прилегающей территории</w:t>
      </w:r>
      <w:r>
        <w:rPr>
          <w:rFonts w:ascii="Times New Roman" w:hAnsi="Times New Roman"/>
          <w:sz w:val="28"/>
        </w:rPr>
        <w:t xml:space="preserve"> - местоположение прилегающей территории, установленное посредством определения координат характерных точек ее границ;</w:t>
      </w:r>
    </w:p>
    <w:p w14:paraId="BF000000">
      <w:pPr>
        <w:spacing w:before="220"/>
        <w:ind w:firstLine="709" w:left="0"/>
        <w:jc w:val="both"/>
        <w:rPr>
          <w:rFonts w:ascii="Times New Roman" w:hAnsi="Times New Roman"/>
          <w:sz w:val="28"/>
        </w:rPr>
      </w:pPr>
      <w:r>
        <w:rPr>
          <w:rFonts w:ascii="Times New Roman" w:hAnsi="Times New Roman"/>
          <w:sz w:val="28"/>
        </w:rPr>
        <w:t xml:space="preserve">2.12. </w:t>
      </w:r>
      <w:r>
        <w:rPr>
          <w:rFonts w:ascii="Times New Roman" w:hAnsi="Times New Roman"/>
          <w:b w:val="1"/>
          <w:sz w:val="28"/>
        </w:rPr>
        <w:t>внутренняя часть границ прилегающей территории</w:t>
      </w:r>
      <w:r>
        <w:rPr>
          <w:rFonts w:ascii="Times New Roman" w:hAnsi="Times New Roman"/>
          <w:sz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14:paraId="C0000000">
      <w:pPr>
        <w:spacing w:before="220"/>
        <w:ind w:firstLine="709" w:left="0"/>
        <w:jc w:val="both"/>
        <w:rPr>
          <w:rFonts w:ascii="Times New Roman" w:hAnsi="Times New Roman"/>
          <w:sz w:val="28"/>
        </w:rPr>
      </w:pPr>
      <w:r>
        <w:rPr>
          <w:rFonts w:ascii="Times New Roman" w:hAnsi="Times New Roman"/>
          <w:sz w:val="28"/>
        </w:rPr>
        <w:t>2.13.</w:t>
      </w:r>
      <w:r>
        <w:rPr>
          <w:rFonts w:ascii="Times New Roman" w:hAnsi="Times New Roman"/>
          <w:b w:val="1"/>
          <w:sz w:val="28"/>
        </w:rPr>
        <w:t xml:space="preserve"> внешняя часть границ прилегающей территории</w:t>
      </w:r>
      <w:r>
        <w:rPr>
          <w:rFonts w:ascii="Times New Roman" w:hAnsi="Times New Roman"/>
          <w:sz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14:paraId="C1000000">
      <w:pPr>
        <w:ind w:firstLine="720" w:left="0"/>
        <w:contextualSpacing w:val="1"/>
        <w:jc w:val="both"/>
        <w:rPr>
          <w:rFonts w:ascii="Times New Roman" w:hAnsi="Times New Roman"/>
          <w:sz w:val="28"/>
        </w:rPr>
      </w:pPr>
      <w:r>
        <w:rPr>
          <w:rFonts w:ascii="Times New Roman" w:hAnsi="Times New Roman"/>
          <w:color w:themeColor="text1" w:val="000000"/>
          <w:sz w:val="28"/>
        </w:rPr>
        <w:t xml:space="preserve">2.14. </w:t>
      </w:r>
      <w:r>
        <w:rPr>
          <w:rFonts w:ascii="Times New Roman" w:hAnsi="Times New Roman"/>
          <w:b w:val="1"/>
          <w:color w:themeColor="text1" w:val="000000"/>
          <w:sz w:val="28"/>
        </w:rPr>
        <w:t>площадь прилегающей территории</w:t>
      </w:r>
      <w:r>
        <w:rPr>
          <w:rFonts w:ascii="Times New Roman" w:hAnsi="Times New Roman"/>
          <w:color w:themeColor="text1" w:val="000000"/>
          <w:sz w:val="28"/>
        </w:rPr>
        <w:t xml:space="preserve"> - площадь геометрической фигуры, образованной проекцией границ прилегающей территории на горизонтальную плоскости.</w:t>
      </w:r>
    </w:p>
    <w:p w14:paraId="C2000000">
      <w:pPr>
        <w:tabs>
          <w:tab w:leader="none" w:pos="851" w:val="left"/>
        </w:tabs>
        <w:ind w:firstLine="567" w:left="0"/>
        <w:contextualSpacing w:val="1"/>
        <w:jc w:val="both"/>
        <w:rPr>
          <w:rFonts w:ascii="Times New Roman" w:hAnsi="Times New Roman"/>
          <w:color w:themeColor="text1" w:val="000000"/>
          <w:sz w:val="28"/>
        </w:rPr>
      </w:pPr>
      <w:r>
        <w:rPr>
          <w:rFonts w:ascii="Times New Roman" w:hAnsi="Times New Roman"/>
          <w:color w:themeColor="text1" w:val="000000"/>
          <w:sz w:val="28"/>
        </w:rPr>
        <w:t>2.15.</w:t>
      </w:r>
      <w:r>
        <w:rPr>
          <w:rFonts w:ascii="Times New Roman" w:hAnsi="Times New Roman"/>
          <w:b w:val="1"/>
          <w:color w:themeColor="text1" w:val="000000"/>
          <w:sz w:val="28"/>
        </w:rPr>
        <w:t xml:space="preserve"> Функционально-планировочные образования</w:t>
      </w:r>
      <w:r>
        <w:rPr>
          <w:rFonts w:ascii="Times New Roman" w:hAnsi="Times New Roman"/>
          <w:color w:themeColor="text1" w:val="000000"/>
          <w:sz w:val="28"/>
        </w:rPr>
        <w:t xml:space="preserve"> - </w:t>
      </w:r>
      <w:r>
        <w:rPr>
          <w:rFonts w:ascii="Times New Roman" w:hAnsi="Times New Roman"/>
          <w:color w:themeColor="text1" w:val="000000"/>
          <w:spacing w:val="2"/>
          <w:sz w:val="28"/>
          <w:highlight w:val="white"/>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C3000000">
      <w:pPr>
        <w:tabs>
          <w:tab w:leader="none" w:pos="916" w:val="left"/>
          <w:tab w:leader="none" w:pos="127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2.16. </w:t>
      </w:r>
      <w:r>
        <w:rPr>
          <w:rFonts w:ascii="Times New Roman" w:hAnsi="Times New Roman"/>
          <w:b w:val="1"/>
          <w:color w:themeColor="text1" w:val="000000"/>
          <w:sz w:val="28"/>
        </w:rPr>
        <w:t>Природные территории</w:t>
      </w:r>
      <w:r>
        <w:rPr>
          <w:rFonts w:ascii="Times New Roman" w:hAnsi="Times New Roman"/>
          <w:color w:themeColor="text1" w:val="000000"/>
          <w:sz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14:paraId="C4000000">
      <w:pPr>
        <w:tabs>
          <w:tab w:leader="none" w:pos="916" w:val="left"/>
          <w:tab w:leader="none" w:pos="1134"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left="0"/>
        <w:jc w:val="both"/>
        <w:rPr>
          <w:rFonts w:ascii="Times New Roman" w:hAnsi="Times New Roman"/>
          <w:color w:themeColor="text1" w:val="000000"/>
          <w:sz w:val="28"/>
        </w:rPr>
      </w:pPr>
      <w:r>
        <w:rPr>
          <w:rFonts w:ascii="Times New Roman" w:hAnsi="Times New Roman"/>
          <w:color w:themeColor="text1" w:val="000000"/>
          <w:sz w:val="28"/>
        </w:rPr>
        <w:t>2.17.</w:t>
      </w:r>
      <w:r>
        <w:rPr>
          <w:rFonts w:ascii="Times New Roman" w:hAnsi="Times New Roman"/>
          <w:b w:val="1"/>
          <w:color w:themeColor="text1" w:val="000000"/>
          <w:sz w:val="28"/>
        </w:rPr>
        <w:t xml:space="preserve"> Озелененные территории</w:t>
      </w:r>
      <w:r>
        <w:rPr>
          <w:rFonts w:ascii="Times New Roman" w:hAnsi="Times New Roman"/>
          <w:color w:themeColor="text1" w:val="000000"/>
          <w:sz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и пр.), а также озелененные участки общественных и </w:t>
      </w:r>
      <w:r>
        <w:rPr>
          <w:rFonts w:ascii="Times New Roman" w:hAnsi="Times New Roman"/>
          <w:color w:themeColor="text1" w:val="000000"/>
          <w:sz w:val="28"/>
        </w:rPr>
        <w:t>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C5000000">
      <w:pPr>
        <w:tabs>
          <w:tab w:leader="none" w:pos="1134" w:val="left"/>
        </w:tabs>
        <w:ind w:firstLine="567" w:left="0"/>
        <w:contextualSpacing w:val="1"/>
        <w:jc w:val="both"/>
        <w:rPr>
          <w:rFonts w:ascii="Times New Roman" w:hAnsi="Times New Roman"/>
          <w:color w:themeColor="text1" w:val="000000"/>
          <w:sz w:val="28"/>
        </w:rPr>
      </w:pPr>
      <w:r>
        <w:rPr>
          <w:rFonts w:ascii="Times New Roman" w:hAnsi="Times New Roman"/>
          <w:color w:themeColor="text1" w:val="000000"/>
          <w:sz w:val="28"/>
        </w:rPr>
        <w:t>2.18.</w:t>
      </w:r>
      <w:r>
        <w:rPr>
          <w:rFonts w:ascii="Times New Roman" w:hAnsi="Times New Roman"/>
          <w:b w:val="1"/>
          <w:color w:themeColor="text1" w:val="000000"/>
          <w:sz w:val="28"/>
        </w:rPr>
        <w:t xml:space="preserve"> Проектная документация по благоустройству территорий</w:t>
      </w:r>
      <w:r>
        <w:rPr>
          <w:rFonts w:ascii="Times New Roman" w:hAnsi="Times New Roman"/>
          <w:color w:themeColor="text1" w:val="000000"/>
          <w:sz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C6000000">
      <w:pPr>
        <w:tabs>
          <w:tab w:leader="none" w:pos="1134" w:val="left"/>
        </w:tabs>
        <w:ind w:firstLine="567" w:left="0"/>
        <w:contextualSpacing w:val="1"/>
        <w:jc w:val="both"/>
        <w:rPr>
          <w:rFonts w:ascii="Times New Roman" w:hAnsi="Times New Roman"/>
          <w:color w:themeColor="text1" w:val="000000"/>
          <w:sz w:val="28"/>
        </w:rPr>
      </w:pPr>
      <w:r>
        <w:rPr>
          <w:rFonts w:ascii="Times New Roman" w:hAnsi="Times New Roman"/>
          <w:color w:themeColor="text1" w:val="000000"/>
          <w:sz w:val="28"/>
        </w:rPr>
        <w:t xml:space="preserve">2.19. </w:t>
      </w:r>
      <w:r>
        <w:rPr>
          <w:rFonts w:ascii="Times New Roman" w:hAnsi="Times New Roman"/>
          <w:b w:val="1"/>
          <w:color w:themeColor="text1" w:val="000000"/>
          <w:sz w:val="28"/>
        </w:rPr>
        <w:t>Содержание территории</w:t>
      </w:r>
      <w:r>
        <w:rPr>
          <w:rFonts w:ascii="Times New Roman" w:hAnsi="Times New Roman"/>
          <w:color w:themeColor="text1" w:val="000000"/>
          <w:sz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C7000000">
      <w:pPr>
        <w:ind w:firstLine="709" w:left="0"/>
        <w:jc w:val="both"/>
      </w:pPr>
      <w:r>
        <w:rPr>
          <w:rFonts w:ascii="Times New Roman" w:hAnsi="Times New Roman"/>
          <w:color w:themeColor="text1" w:val="000000"/>
          <w:sz w:val="28"/>
        </w:rPr>
        <w:t xml:space="preserve">2.20. </w:t>
      </w:r>
      <w:r>
        <w:rPr>
          <w:rFonts w:ascii="Times New Roman" w:hAnsi="Times New Roman"/>
          <w:b w:val="1"/>
          <w:color w:themeColor="text1" w:val="000000"/>
          <w:sz w:val="28"/>
        </w:rPr>
        <w:t>Создание зеленых насаждений</w:t>
      </w:r>
      <w:r>
        <w:rPr>
          <w:rFonts w:ascii="Times New Roman" w:hAnsi="Times New Roman"/>
          <w:color w:themeColor="text1" w:val="000000"/>
          <w:sz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C8000000">
      <w:pPr>
        <w:ind w:firstLine="709" w:left="0"/>
        <w:jc w:val="both"/>
      </w:pPr>
      <w:r>
        <w:rPr>
          <w:rFonts w:ascii="Times New Roman" w:hAnsi="Times New Roman"/>
          <w:color w:themeColor="text1" w:val="000000"/>
          <w:sz w:val="28"/>
        </w:rPr>
        <w:t xml:space="preserve">2.21. </w:t>
      </w:r>
      <w:r>
        <w:rPr>
          <w:rFonts w:ascii="Times New Roman" w:hAnsi="Times New Roman"/>
          <w:b w:val="1"/>
          <w:color w:themeColor="text1" w:val="000000"/>
          <w:sz w:val="28"/>
        </w:rPr>
        <w:t>Сохранение зеленых насаждений</w:t>
      </w:r>
      <w:r>
        <w:rPr>
          <w:rFonts w:ascii="Times New Roman" w:hAnsi="Times New Roman"/>
          <w:color w:themeColor="text1" w:val="000000"/>
          <w:sz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C9000000">
      <w:pPr>
        <w:ind w:firstLine="709" w:left="0"/>
        <w:jc w:val="both"/>
      </w:pPr>
      <w:r>
        <w:rPr>
          <w:rFonts w:ascii="Times New Roman" w:hAnsi="Times New Roman"/>
          <w:color w:themeColor="text1" w:val="000000"/>
          <w:sz w:val="28"/>
        </w:rPr>
        <w:t xml:space="preserve">2.22. </w:t>
      </w:r>
      <w:r>
        <w:rPr>
          <w:rFonts w:ascii="Times New Roman" w:hAnsi="Times New Roman"/>
          <w:b w:val="1"/>
          <w:color w:themeColor="text1" w:val="000000"/>
          <w:sz w:val="28"/>
        </w:rPr>
        <w:t>Лесопарковые зеленые пояса</w:t>
      </w:r>
      <w:r>
        <w:rPr>
          <w:rFonts w:ascii="Times New Roman" w:hAnsi="Times New Roman"/>
          <w:color w:themeColor="text1" w:val="000000"/>
          <w:sz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CA000000">
      <w:pPr>
        <w:tabs>
          <w:tab w:leader="none" w:pos="1134" w:val="left"/>
        </w:tabs>
        <w:ind w:firstLine="567" w:left="0"/>
        <w:contextualSpacing w:val="1"/>
        <w:jc w:val="both"/>
        <w:rPr>
          <w:rFonts w:ascii="Times New Roman" w:hAnsi="Times New Roman"/>
          <w:color w:themeColor="text1" w:val="000000"/>
          <w:sz w:val="28"/>
        </w:rPr>
      </w:pPr>
      <w:r>
        <w:rPr>
          <w:rFonts w:ascii="Times New Roman" w:hAnsi="Times New Roman"/>
          <w:color w:themeColor="text1" w:val="000000"/>
          <w:sz w:val="28"/>
        </w:rPr>
        <w:t>2.23.</w:t>
      </w:r>
      <w:r>
        <w:rPr>
          <w:rFonts w:ascii="Times New Roman" w:hAnsi="Times New Roman"/>
          <w:b w:val="1"/>
          <w:color w:themeColor="text1" w:val="000000"/>
          <w:sz w:val="28"/>
        </w:rPr>
        <w:t xml:space="preserve"> Трельяж и шпалера</w:t>
      </w:r>
      <w:r>
        <w:rPr>
          <w:rFonts w:ascii="Times New Roman" w:hAnsi="Times New Roman"/>
          <w:color w:themeColor="text1" w:val="000000"/>
          <w:sz w:val="28"/>
        </w:rPr>
        <w:t xml:space="preserve"> - легкие деревянные или металлические конструкции в виде решетки для озеленения вьющимися или опирающимися растениями.</w:t>
      </w:r>
    </w:p>
    <w:p w14:paraId="CB000000">
      <w:pPr>
        <w:tabs>
          <w:tab w:leader="none" w:pos="1134" w:val="left"/>
        </w:tabs>
        <w:ind w:firstLine="567" w:left="0"/>
        <w:contextualSpacing w:val="1"/>
        <w:jc w:val="both"/>
        <w:rPr>
          <w:rFonts w:ascii="Times New Roman" w:hAnsi="Times New Roman"/>
          <w:color w:themeColor="text1" w:val="000000"/>
          <w:sz w:val="28"/>
        </w:rPr>
      </w:pPr>
      <w:r>
        <w:rPr>
          <w:rFonts w:ascii="Times New Roman" w:hAnsi="Times New Roman"/>
          <w:color w:themeColor="text1" w:val="000000"/>
          <w:sz w:val="28"/>
        </w:rPr>
        <w:t>2.24.</w:t>
      </w:r>
      <w:r>
        <w:rPr>
          <w:rFonts w:ascii="Times New Roman" w:hAnsi="Times New Roman"/>
          <w:b w:val="1"/>
          <w:color w:themeColor="text1" w:val="000000"/>
          <w:sz w:val="28"/>
        </w:rPr>
        <w:t xml:space="preserve"> Пергола</w:t>
      </w:r>
      <w:r>
        <w:rPr>
          <w:rFonts w:ascii="Times New Roman" w:hAnsi="Times New Roman"/>
          <w:color w:themeColor="text1" w:val="000000"/>
          <w:sz w:val="28"/>
        </w:rPr>
        <w:t xml:space="preserve"> - легкое решетчатое сооружение из дерева или металла в виде беседки, галереи или навеса.</w:t>
      </w:r>
    </w:p>
    <w:p w14:paraId="CC000000">
      <w:pPr>
        <w:tabs>
          <w:tab w:leader="none" w:pos="1134" w:val="left"/>
        </w:tabs>
        <w:ind w:firstLine="0" w:left="567"/>
        <w:contextualSpacing w:val="1"/>
        <w:jc w:val="both"/>
        <w:rPr>
          <w:rFonts w:ascii="Times New Roman" w:hAnsi="Times New Roman"/>
          <w:color w:themeColor="text1" w:val="000000"/>
          <w:sz w:val="28"/>
        </w:rPr>
      </w:pPr>
    </w:p>
    <w:p w14:paraId="CD000000">
      <w:pPr>
        <w:ind/>
        <w:jc w:val="center"/>
        <w:rPr>
          <w:rFonts w:ascii="Times New Roman" w:hAnsi="Times New Roman"/>
          <w:b w:val="1"/>
        </w:rPr>
      </w:pPr>
      <w:r>
        <w:rPr>
          <w:rFonts w:ascii="Times New Roman" w:hAnsi="Times New Roman"/>
          <w:b w:val="1"/>
          <w:sz w:val="26"/>
        </w:rPr>
        <w:t xml:space="preserve">РАЗДЕЛ </w:t>
      </w:r>
      <w:r>
        <w:rPr>
          <w:rFonts w:ascii="Times New Roman" w:hAnsi="Times New Roman"/>
          <w:b w:val="1"/>
        </w:rPr>
        <w:t xml:space="preserve">3. </w:t>
      </w:r>
      <w:r>
        <w:rPr>
          <w:rFonts w:ascii="Times New Roman" w:hAnsi="Times New Roman"/>
          <w:b w:val="1"/>
        </w:rPr>
        <w:t>ОБЩИЕ ПРИНЦИПЫ И ПОДХОДЫ</w:t>
      </w:r>
      <w:r>
        <w:rPr>
          <w:rFonts w:ascii="Times New Roman" w:hAnsi="Times New Roman"/>
          <w:b w:val="1"/>
        </w:rPr>
        <w:t xml:space="preserve"> К БЛАГОУСТРОЙСТВУ ТЕРРИТОРИЙ</w:t>
      </w:r>
    </w:p>
    <w:p w14:paraId="CE000000">
      <w:pPr>
        <w:numPr>
          <w:ilvl w:val="1"/>
          <w:numId w:val="3"/>
        </w:numPr>
        <w:tabs>
          <w:tab w:leader="none" w:pos="1134" w:val="left"/>
        </w:tabs>
        <w:spacing w:after="0" w:before="0" w:line="240" w:lineRule="auto"/>
        <w:ind w:firstLine="567" w:left="0"/>
        <w:jc w:val="both"/>
        <w:rPr>
          <w:color w:themeColor="text1" w:val="000000"/>
          <w:sz w:val="28"/>
        </w:rPr>
      </w:pPr>
      <w:r>
        <w:rPr>
          <w:color w:themeColor="text1" w:val="000000"/>
          <w:sz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Pr>
          <w:color w:themeColor="text1" w:val="000000"/>
          <w:sz w:val="28"/>
        </w:rPr>
        <w:tab/>
      </w:r>
      <w:r>
        <w:rPr>
          <w:color w:themeColor="text1" w:val="000000"/>
          <w:sz w:val="28"/>
        </w:rPr>
        <w:t xml:space="preserve">общественных пространств градостроительно-значимых территорий, проекты планировки </w:t>
      </w:r>
      <w:r>
        <w:rPr>
          <w:color w:themeColor="text1" w:val="000000"/>
          <w:sz w:val="28"/>
        </w:rPr>
        <w:t>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14:paraId="CF000000">
      <w:pPr>
        <w:numPr>
          <w:ilvl w:val="1"/>
          <w:numId w:val="3"/>
        </w:numPr>
        <w:tabs>
          <w:tab w:leader="none" w:pos="1134" w:val="left"/>
        </w:tabs>
        <w:spacing w:after="0" w:before="0" w:line="240" w:lineRule="auto"/>
        <w:ind w:firstLine="567" w:left="0"/>
        <w:jc w:val="both"/>
        <w:rPr>
          <w:color w:themeColor="text1" w:val="000000"/>
          <w:sz w:val="28"/>
        </w:rPr>
      </w:pPr>
      <w:r>
        <w:rPr>
          <w:color w:themeColor="text1" w:val="000000"/>
          <w:sz w:val="28"/>
        </w:rPr>
        <w:t xml:space="preserve">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w:t>
      </w:r>
      <w:r>
        <w:rPr>
          <w:sz w:val="28"/>
        </w:rPr>
        <w:t>сельской среды</w:t>
      </w:r>
      <w:r>
        <w:rPr>
          <w:color w:themeColor="text1" w:val="000000"/>
          <w:sz w:val="28"/>
        </w:rPr>
        <w:t>.</w:t>
      </w:r>
    </w:p>
    <w:p w14:paraId="D0000000">
      <w:pPr>
        <w:numPr>
          <w:ilvl w:val="1"/>
          <w:numId w:val="3"/>
        </w:numPr>
        <w:tabs>
          <w:tab w:leader="none" w:pos="1134" w:val="left"/>
        </w:tabs>
        <w:spacing w:after="0" w:before="0" w:line="240" w:lineRule="auto"/>
        <w:ind w:firstLine="567" w:left="0"/>
        <w:jc w:val="both"/>
        <w:rPr>
          <w:color w:themeColor="text1" w:val="000000"/>
          <w:sz w:val="28"/>
        </w:rPr>
      </w:pPr>
      <w:r>
        <w:rPr>
          <w:color w:themeColor="text1" w:val="000000"/>
          <w:sz w:val="28"/>
        </w:rPr>
        <w:t xml:space="preserve">Первый блок задач - разработка проектной документации по благоустройству территорий. </w:t>
      </w:r>
    </w:p>
    <w:p w14:paraId="D1000000">
      <w:pPr>
        <w:numPr>
          <w:ilvl w:val="2"/>
          <w:numId w:val="3"/>
        </w:numPr>
        <w:tabs>
          <w:tab w:leader="none" w:pos="1276" w:val="left"/>
        </w:tabs>
        <w:spacing w:after="0" w:before="0" w:line="240" w:lineRule="auto"/>
        <w:ind w:firstLine="567" w:left="0"/>
        <w:jc w:val="both"/>
        <w:rPr>
          <w:color w:themeColor="text1" w:val="000000"/>
          <w:sz w:val="28"/>
        </w:rPr>
      </w:pPr>
      <w:r>
        <w:rPr>
          <w:color w:themeColor="text1" w:val="000000"/>
          <w:sz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Pr>
          <w:sz w:val="28"/>
        </w:rPr>
        <w:t>сельской среды</w:t>
      </w:r>
      <w:r>
        <w:rPr>
          <w:color w:themeColor="text1" w:val="000000"/>
          <w:sz w:val="28"/>
        </w:rPr>
        <w:t xml:space="preserve">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14:paraId="D2000000">
      <w:pPr>
        <w:numPr>
          <w:ilvl w:val="2"/>
          <w:numId w:val="3"/>
        </w:numPr>
        <w:tabs>
          <w:tab w:leader="none" w:pos="1276" w:val="left"/>
        </w:tabs>
        <w:ind w:firstLine="567" w:left="0"/>
        <w:contextualSpacing w:val="1"/>
        <w:jc w:val="both"/>
        <w:rPr>
          <w:rFonts w:ascii="Times New Roman" w:hAnsi="Times New Roman"/>
          <w:color w:themeColor="text1" w:val="000000"/>
          <w:sz w:val="28"/>
        </w:rPr>
      </w:pPr>
      <w:r>
        <w:rPr>
          <w:rFonts w:ascii="Times New Roman" w:hAnsi="Times New Roman"/>
          <w:color w:themeColor="text1" w:val="000000"/>
          <w:sz w:val="28"/>
        </w:rPr>
        <w:t>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14:paraId="D3000000">
      <w:pPr>
        <w:numPr>
          <w:ilvl w:val="2"/>
          <w:numId w:val="3"/>
        </w:numPr>
        <w:tabs>
          <w:tab w:leader="none" w:pos="1276" w:val="left"/>
        </w:tabs>
        <w:spacing w:after="0" w:before="0" w:line="240" w:lineRule="auto"/>
        <w:ind w:firstLine="567" w:left="0"/>
        <w:jc w:val="both"/>
        <w:rPr>
          <w:color w:themeColor="text1" w:val="000000"/>
          <w:sz w:val="28"/>
        </w:rPr>
      </w:pPr>
      <w:r>
        <w:rPr>
          <w:color w:themeColor="text1" w:val="000000"/>
          <w:sz w:val="28"/>
        </w:rPr>
        <w:t>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14:paraId="D4000000">
      <w:pPr>
        <w:numPr>
          <w:ilvl w:val="2"/>
          <w:numId w:val="3"/>
        </w:numPr>
        <w:tabs>
          <w:tab w:leader="none" w:pos="1276" w:val="left"/>
        </w:tabs>
        <w:spacing w:after="0" w:before="0" w:line="240" w:lineRule="auto"/>
        <w:ind w:firstLine="567" w:left="0"/>
        <w:jc w:val="both"/>
        <w:rPr>
          <w:color w:themeColor="text1" w:val="000000"/>
          <w:sz w:val="28"/>
        </w:rPr>
      </w:pPr>
      <w:r>
        <w:rPr>
          <w:color w:themeColor="text1" w:val="000000"/>
          <w:sz w:val="28"/>
        </w:rPr>
        <w:t>Следует разрабатывать единые или согласованные проекты благоустройства для связанных между собой территорий поселений, расположенных на участках, имеющих различных владельцев.</w:t>
      </w:r>
    </w:p>
    <w:p w14:paraId="D5000000">
      <w:pPr>
        <w:numPr>
          <w:ilvl w:val="1"/>
          <w:numId w:val="3"/>
        </w:numPr>
        <w:tabs>
          <w:tab w:leader="none" w:pos="1134" w:val="left"/>
        </w:tabs>
        <w:spacing w:after="0" w:before="0" w:line="240" w:lineRule="auto"/>
        <w:ind w:firstLine="567" w:left="0"/>
        <w:jc w:val="both"/>
        <w:rPr>
          <w:color w:themeColor="text1" w:val="000000"/>
          <w:sz w:val="28"/>
        </w:rPr>
      </w:pPr>
      <w:r>
        <w:rPr>
          <w:color w:themeColor="text1" w:val="000000"/>
          <w:sz w:val="28"/>
        </w:rPr>
        <w:t>Второй блок задач - реализация проекта по благоустройству территорий.</w:t>
      </w:r>
    </w:p>
    <w:p w14:paraId="D6000000">
      <w:pPr>
        <w:numPr>
          <w:ilvl w:val="2"/>
          <w:numId w:val="3"/>
        </w:numPr>
        <w:tabs>
          <w:tab w:leader="none" w:pos="1276" w:val="left"/>
        </w:tabs>
        <w:spacing w:after="0" w:before="0" w:line="240" w:lineRule="auto"/>
        <w:ind w:firstLine="567" w:left="0"/>
        <w:jc w:val="both"/>
        <w:rPr>
          <w:color w:themeColor="text1" w:val="000000"/>
          <w:sz w:val="28"/>
        </w:rPr>
      </w:pPr>
      <w:r>
        <w:rPr>
          <w:color w:themeColor="text1" w:val="000000"/>
          <w:sz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D7000000">
      <w:pPr>
        <w:numPr>
          <w:ilvl w:val="1"/>
          <w:numId w:val="3"/>
        </w:numPr>
        <w:tabs>
          <w:tab w:leader="none" w:pos="1276" w:val="left"/>
        </w:tabs>
        <w:spacing w:after="0" w:before="0" w:line="240" w:lineRule="auto"/>
        <w:ind w:firstLine="567" w:left="0"/>
        <w:jc w:val="both"/>
        <w:rPr>
          <w:color w:themeColor="text1" w:val="000000"/>
          <w:sz w:val="28"/>
        </w:rPr>
      </w:pPr>
      <w:r>
        <w:rPr>
          <w:color w:themeColor="text1" w:val="000000"/>
          <w:sz w:val="28"/>
        </w:rPr>
        <w:t>Третий блок задач - содержание объектов благоустройства.</w:t>
      </w:r>
    </w:p>
    <w:p w14:paraId="D8000000">
      <w:pPr>
        <w:numPr>
          <w:ilvl w:val="2"/>
          <w:numId w:val="3"/>
        </w:numPr>
        <w:tabs>
          <w:tab w:leader="none" w:pos="1276" w:val="left"/>
        </w:tabs>
        <w:spacing w:after="0" w:before="0" w:line="240" w:lineRule="auto"/>
        <w:ind w:firstLine="567" w:left="0"/>
        <w:jc w:val="both"/>
        <w:rPr>
          <w:color w:themeColor="text1" w:val="000000"/>
          <w:sz w:val="28"/>
        </w:rPr>
      </w:pPr>
      <w:r>
        <w:rPr>
          <w:color w:themeColor="text1" w:val="000000"/>
          <w:sz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14:paraId="D9000000">
      <w:pPr>
        <w:numPr>
          <w:ilvl w:val="1"/>
          <w:numId w:val="3"/>
        </w:numPr>
        <w:tabs>
          <w:tab w:leader="none" w:pos="1134" w:val="left"/>
        </w:tabs>
        <w:spacing w:after="0" w:before="0" w:line="240" w:lineRule="auto"/>
        <w:ind w:firstLine="567" w:left="0"/>
        <w:jc w:val="both"/>
        <w:rPr>
          <w:color w:themeColor="text1" w:val="000000"/>
          <w:sz w:val="28"/>
        </w:rPr>
      </w:pPr>
      <w:r>
        <w:rPr>
          <w:color w:themeColor="text1" w:val="000000"/>
          <w:sz w:val="28"/>
        </w:rPr>
        <w:t>Участники деятельности по благоустройству:</w:t>
      </w:r>
    </w:p>
    <w:p w14:paraId="DA000000">
      <w:pPr>
        <w:tabs>
          <w:tab w:leader="none" w:pos="567" w:val="left"/>
        </w:tabs>
        <w:spacing w:after="0" w:before="0" w:line="240" w:lineRule="auto"/>
        <w:ind w:firstLine="426" w:left="0"/>
        <w:jc w:val="both"/>
        <w:rPr>
          <w:color w:themeColor="text1" w:val="000000"/>
          <w:sz w:val="28"/>
        </w:rPr>
      </w:pPr>
      <w:r>
        <w:rPr>
          <w:color w:themeColor="text1" w:val="000000"/>
          <w:sz w:val="28"/>
        </w:rPr>
        <w:t>а)</w:t>
      </w:r>
      <w:r>
        <w:rPr>
          <w:color w:themeColor="text1" w:val="000000"/>
          <w:sz w:val="28"/>
        </w:rPr>
        <w:tab/>
      </w:r>
      <w:r>
        <w:rPr>
          <w:color w:themeColor="text1" w:val="000000"/>
          <w:sz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14:paraId="DB000000">
      <w:pPr>
        <w:tabs>
          <w:tab w:leader="none" w:pos="567" w:val="left"/>
        </w:tabs>
        <w:spacing w:after="0" w:before="0" w:line="240" w:lineRule="auto"/>
        <w:ind w:firstLine="426" w:left="0"/>
        <w:jc w:val="both"/>
        <w:rPr>
          <w:color w:themeColor="text1" w:val="000000"/>
          <w:sz w:val="28"/>
        </w:rPr>
      </w:pPr>
      <w:r>
        <w:rPr>
          <w:color w:themeColor="text1" w:val="000000"/>
          <w:sz w:val="28"/>
        </w:rPr>
        <w:t>б)</w:t>
      </w:r>
      <w:r>
        <w:rPr>
          <w:color w:themeColor="text1" w:val="000000"/>
          <w:sz w:val="28"/>
        </w:rPr>
        <w:tab/>
      </w:r>
      <w:r>
        <w:rPr>
          <w:color w:themeColor="text1" w:val="000000"/>
          <w:sz w:val="28"/>
        </w:rPr>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14:paraId="DC000000">
      <w:pPr>
        <w:tabs>
          <w:tab w:leader="none" w:pos="567" w:val="left"/>
          <w:tab w:leader="none" w:pos="709" w:val="left"/>
        </w:tabs>
        <w:spacing w:after="0" w:before="0" w:line="240" w:lineRule="auto"/>
        <w:ind w:firstLine="426" w:left="0"/>
        <w:jc w:val="both"/>
        <w:rPr>
          <w:color w:themeColor="text1" w:val="000000"/>
          <w:sz w:val="28"/>
        </w:rPr>
      </w:pPr>
      <w:r>
        <w:rPr>
          <w:color w:themeColor="text1" w:val="000000"/>
          <w:sz w:val="28"/>
        </w:rPr>
        <w:t>в)</w:t>
      </w:r>
      <w:r>
        <w:rPr>
          <w:color w:themeColor="text1" w:val="000000"/>
          <w:sz w:val="28"/>
        </w:rPr>
        <w:tab/>
      </w:r>
      <w:r>
        <w:rPr>
          <w:color w:themeColor="text1" w:val="000000"/>
          <w:sz w:val="28"/>
        </w:rPr>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14:paraId="DD000000">
      <w:pPr>
        <w:tabs>
          <w:tab w:leader="none" w:pos="567" w:val="left"/>
          <w:tab w:leader="none" w:pos="709" w:val="left"/>
          <w:tab w:leader="none" w:pos="1224" w:val="left"/>
        </w:tabs>
        <w:spacing w:after="0" w:before="0" w:line="240" w:lineRule="auto"/>
        <w:ind w:firstLine="426" w:left="0"/>
        <w:jc w:val="both"/>
        <w:rPr>
          <w:color w:themeColor="text1" w:val="000000"/>
          <w:sz w:val="28"/>
        </w:rPr>
      </w:pPr>
      <w:r>
        <w:rPr>
          <w:color w:themeColor="text1" w:val="000000"/>
          <w:sz w:val="28"/>
        </w:rPr>
        <w:t>г)</w:t>
      </w:r>
      <w:r>
        <w:rPr>
          <w:color w:themeColor="text1" w:val="000000"/>
          <w:sz w:val="28"/>
        </w:rPr>
        <w:tab/>
      </w:r>
      <w:r>
        <w:rPr>
          <w:color w:themeColor="text1" w:val="000000"/>
          <w:sz w:val="28"/>
        </w:rPr>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14:paraId="DE000000">
      <w:pPr>
        <w:tabs>
          <w:tab w:leader="none" w:pos="567" w:val="left"/>
        </w:tabs>
        <w:spacing w:after="0" w:before="0" w:line="240" w:lineRule="auto"/>
        <w:ind w:firstLine="426" w:left="0"/>
        <w:jc w:val="both"/>
        <w:rPr>
          <w:color w:themeColor="text1" w:val="000000"/>
          <w:sz w:val="28"/>
        </w:rPr>
      </w:pPr>
      <w:r>
        <w:rPr>
          <w:color w:themeColor="text1" w:val="000000"/>
          <w:sz w:val="28"/>
        </w:rPr>
        <w:t>д)</w:t>
      </w:r>
      <w:r>
        <w:rPr>
          <w:color w:themeColor="text1" w:val="000000"/>
          <w:sz w:val="28"/>
        </w:rPr>
        <w:tab/>
      </w:r>
      <w:r>
        <w:rPr>
          <w:color w:themeColor="text1" w:val="000000"/>
          <w:sz w:val="28"/>
        </w:rPr>
        <w:t>исполнители работ, специалисты по благоустройству и озеленению, в том числе по возведению малых архитектурных форм;</w:t>
      </w:r>
    </w:p>
    <w:p w14:paraId="DF000000">
      <w:pPr>
        <w:tabs>
          <w:tab w:leader="none" w:pos="567" w:val="left"/>
        </w:tabs>
        <w:spacing w:after="0" w:before="0" w:line="240" w:lineRule="auto"/>
        <w:ind w:firstLine="426" w:left="0"/>
        <w:jc w:val="both"/>
        <w:rPr>
          <w:color w:themeColor="text1" w:val="000000"/>
          <w:sz w:val="28"/>
        </w:rPr>
      </w:pPr>
      <w:r>
        <w:rPr>
          <w:color w:themeColor="text1" w:val="000000"/>
          <w:sz w:val="28"/>
        </w:rPr>
        <w:t>е)</w:t>
      </w:r>
      <w:r>
        <w:rPr>
          <w:color w:themeColor="text1" w:val="000000"/>
          <w:sz w:val="28"/>
        </w:rPr>
        <w:tab/>
      </w:r>
      <w:r>
        <w:rPr>
          <w:color w:themeColor="text1" w:val="000000"/>
          <w:sz w:val="28"/>
        </w:rPr>
        <w:t>иные лица.</w:t>
      </w:r>
    </w:p>
    <w:p w14:paraId="E0000000">
      <w:pPr>
        <w:numPr>
          <w:ilvl w:val="2"/>
          <w:numId w:val="3"/>
        </w:numPr>
        <w:spacing w:after="0" w:before="0" w:line="240" w:lineRule="auto"/>
        <w:ind w:firstLine="709" w:left="0"/>
        <w:jc w:val="both"/>
        <w:rPr>
          <w:color w:themeColor="text1" w:val="000000"/>
          <w:sz w:val="28"/>
        </w:rPr>
      </w:pPr>
      <w:r>
        <w:rPr>
          <w:color w:themeColor="text1" w:val="000000"/>
          <w:sz w:val="28"/>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14:paraId="E1000000">
      <w:pPr>
        <w:numPr>
          <w:ilvl w:val="1"/>
          <w:numId w:val="3"/>
        </w:numPr>
        <w:tabs>
          <w:tab w:leader="none" w:pos="1134" w:val="left"/>
        </w:tabs>
        <w:spacing w:after="0" w:before="0" w:line="240" w:lineRule="auto"/>
        <w:ind w:firstLine="709" w:left="0"/>
        <w:jc w:val="both"/>
        <w:rPr>
          <w:color w:themeColor="text1" w:val="000000"/>
          <w:sz w:val="28"/>
        </w:rPr>
      </w:pPr>
      <w:r>
        <w:rPr>
          <w:color w:themeColor="text1" w:val="000000"/>
          <w:sz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14:paraId="E2000000">
      <w:pPr>
        <w:numPr>
          <w:ilvl w:val="1"/>
          <w:numId w:val="3"/>
        </w:numPr>
        <w:tabs>
          <w:tab w:leader="none" w:pos="1134" w:val="left"/>
        </w:tabs>
        <w:spacing w:after="0" w:before="0" w:line="240" w:lineRule="auto"/>
        <w:ind w:firstLine="709" w:left="0"/>
        <w:jc w:val="both"/>
        <w:rPr>
          <w:color w:themeColor="text1" w:val="000000"/>
          <w:sz w:val="28"/>
        </w:rPr>
      </w:pPr>
      <w:r>
        <w:rPr>
          <w:color w:themeColor="text1" w:val="000000"/>
          <w:sz w:val="28"/>
        </w:rPr>
        <w:t xml:space="preserve">Обеспечение </w:t>
      </w:r>
      <w:r>
        <w:rPr>
          <w:sz w:val="28"/>
        </w:rPr>
        <w:t>качества сельской среды</w:t>
      </w:r>
      <w:r>
        <w:rPr>
          <w:color w:themeColor="text1" w:val="000000"/>
          <w:sz w:val="28"/>
        </w:rPr>
        <w:t xml:space="preserve"> достигается путем реализации следующих принципов:</w:t>
      </w:r>
    </w:p>
    <w:p w14:paraId="E3000000">
      <w:pPr>
        <w:numPr>
          <w:ilvl w:val="2"/>
          <w:numId w:val="3"/>
        </w:numPr>
        <w:spacing w:after="0" w:before="0" w:line="240" w:lineRule="auto"/>
        <w:ind w:firstLine="709" w:left="0"/>
        <w:jc w:val="both"/>
        <w:rPr>
          <w:color w:themeColor="text1" w:val="000000"/>
          <w:sz w:val="28"/>
        </w:rPr>
      </w:pPr>
      <w:r>
        <w:rPr>
          <w:color w:themeColor="text1" w:val="000000"/>
          <w:sz w:val="28"/>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14:paraId="E4000000">
      <w:pPr>
        <w:spacing w:after="0" w:before="0" w:line="240" w:lineRule="auto"/>
        <w:ind w:firstLine="709" w:left="0"/>
        <w:jc w:val="both"/>
        <w:rPr>
          <w:color w:themeColor="text1" w:val="000000"/>
          <w:sz w:val="28"/>
        </w:rPr>
      </w:pPr>
      <w:r>
        <w:rPr>
          <w:color w:themeColor="text1" w:val="000000"/>
          <w:sz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E5000000">
      <w:pPr>
        <w:tabs>
          <w:tab w:leader="none" w:pos="1134" w:val="left"/>
        </w:tabs>
        <w:spacing w:after="0" w:before="0" w:line="240" w:lineRule="auto"/>
        <w:ind w:firstLine="709" w:left="0"/>
        <w:jc w:val="both"/>
        <w:rPr>
          <w:color w:themeColor="text1" w:val="000000"/>
          <w:sz w:val="28"/>
        </w:rPr>
      </w:pPr>
      <w:r>
        <w:rPr>
          <w:color w:themeColor="text1" w:val="000000"/>
          <w:sz w:val="28"/>
        </w:rPr>
        <w:t xml:space="preserve">3.8.3. Принцип комфортной мобильности - наличие у жителей сопоставимых по скорости и уровню комфорта возможностей доступа к </w:t>
      </w:r>
      <w:r>
        <w:rPr>
          <w:color w:themeColor="text1" w:val="000000"/>
          <w:sz w:val="28"/>
        </w:rPr>
        <w:t>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E6000000">
      <w:pPr>
        <w:tabs>
          <w:tab w:leader="none" w:pos="1134" w:val="left"/>
        </w:tabs>
        <w:spacing w:after="0" w:before="0" w:line="240" w:lineRule="auto"/>
        <w:ind w:firstLine="709" w:left="0"/>
        <w:jc w:val="both"/>
        <w:rPr>
          <w:color w:themeColor="text1" w:val="000000"/>
          <w:sz w:val="28"/>
        </w:rPr>
      </w:pPr>
      <w:r>
        <w:rPr>
          <w:color w:themeColor="text1" w:val="000000"/>
          <w:sz w:val="2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E7000000">
      <w:pPr>
        <w:tabs>
          <w:tab w:leader="none" w:pos="1134" w:val="left"/>
        </w:tabs>
        <w:spacing w:after="0" w:before="0" w:line="240" w:lineRule="auto"/>
        <w:ind w:firstLine="709" w:left="0"/>
        <w:jc w:val="both"/>
        <w:rPr>
          <w:color w:themeColor="text1" w:val="000000"/>
          <w:sz w:val="28"/>
        </w:rPr>
      </w:pPr>
      <w:r>
        <w:rPr>
          <w:color w:themeColor="text1" w:val="000000"/>
          <w:sz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E8000000">
      <w:pPr>
        <w:tabs>
          <w:tab w:leader="none" w:pos="1134" w:val="left"/>
          <w:tab w:leader="none" w:pos="1378" w:val="left"/>
        </w:tabs>
        <w:spacing w:after="0" w:before="0" w:line="240" w:lineRule="auto"/>
        <w:ind w:firstLine="709" w:left="0"/>
        <w:jc w:val="both"/>
        <w:rPr>
          <w:color w:themeColor="text1" w:val="000000"/>
          <w:sz w:val="28"/>
        </w:rPr>
      </w:pPr>
      <w:r>
        <w:rPr>
          <w:color w:themeColor="text1" w:val="000000"/>
          <w:sz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E9000000">
      <w:pPr>
        <w:tabs>
          <w:tab w:leader="none" w:pos="1134" w:val="left"/>
          <w:tab w:leader="none" w:pos="1383" w:val="left"/>
        </w:tabs>
        <w:spacing w:after="0" w:before="0" w:line="240" w:lineRule="auto"/>
        <w:ind w:firstLine="709" w:left="0"/>
        <w:jc w:val="both"/>
        <w:rPr>
          <w:color w:themeColor="text1" w:val="000000"/>
          <w:sz w:val="28"/>
        </w:rPr>
      </w:pPr>
      <w:r>
        <w:rPr>
          <w:color w:themeColor="text1" w:val="000000"/>
          <w:sz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14:paraId="EA000000">
      <w:pPr>
        <w:tabs>
          <w:tab w:leader="none" w:pos="1134" w:val="left"/>
          <w:tab w:leader="none" w:pos="1383" w:val="left"/>
        </w:tabs>
        <w:spacing w:after="0" w:before="0" w:line="240" w:lineRule="auto"/>
        <w:ind w:firstLine="709" w:left="0"/>
        <w:jc w:val="both"/>
        <w:rPr>
          <w:color w:themeColor="text1" w:val="000000"/>
          <w:sz w:val="28"/>
        </w:rPr>
      </w:pPr>
      <w:r>
        <w:rPr>
          <w:color w:themeColor="text1" w:val="000000"/>
          <w:sz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Pr>
          <w:color w:themeColor="text1" w:val="000000"/>
          <w:sz w:val="27"/>
        </w:rPr>
        <w:t>М</w:t>
      </w:r>
      <w:r>
        <w:rPr>
          <w:color w:themeColor="text1" w:val="000000"/>
          <w:sz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 103 от 15.06.2017.</w:t>
      </w:r>
    </w:p>
    <w:p w14:paraId="EB000000">
      <w:pPr>
        <w:ind w:firstLine="709" w:left="0"/>
        <w:jc w:val="both"/>
        <w:rPr>
          <w:rFonts w:ascii="Times New Roman" w:hAnsi="Times New Roman"/>
          <w:sz w:val="28"/>
        </w:rPr>
      </w:pPr>
      <w:r>
        <w:rPr>
          <w:rFonts w:ascii="Times New Roman" w:hAnsi="Times New Roman"/>
          <w:sz w:val="28"/>
        </w:rPr>
        <w:t>3.11.1. Инвентаризации подлежат все дворовые и общественные территории муниципального образования.</w:t>
      </w:r>
    </w:p>
    <w:p w14:paraId="EC000000">
      <w:pPr>
        <w:ind w:firstLine="709" w:left="0"/>
        <w:jc w:val="both"/>
        <w:rPr>
          <w:rFonts w:ascii="Times New Roman" w:hAnsi="Times New Roman"/>
          <w:color w:themeColor="text1" w:val="000000"/>
          <w:sz w:val="28"/>
        </w:rPr>
      </w:pPr>
      <w:r>
        <w:rPr>
          <w:rFonts w:ascii="Times New Roman" w:hAnsi="Times New Roman"/>
          <w:color w:themeColor="text1" w:val="000000"/>
          <w:sz w:val="28"/>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ED000000">
      <w:pPr>
        <w:tabs>
          <w:tab w:leader="none" w:pos="1413" w:val="left"/>
        </w:tabs>
        <w:spacing w:after="0" w:before="0" w:line="240" w:lineRule="auto"/>
        <w:ind w:firstLine="709" w:left="0"/>
        <w:jc w:val="both"/>
        <w:rPr>
          <w:color w:themeColor="text1" w:val="000000"/>
          <w:sz w:val="28"/>
        </w:rPr>
      </w:pPr>
      <w:r>
        <w:rPr>
          <w:color w:themeColor="text1" w:val="000000"/>
          <w:sz w:val="28"/>
        </w:rPr>
        <w:t>3.12. В паспорте объекта благоустройства отражается следующая информация:</w:t>
      </w:r>
    </w:p>
    <w:p w14:paraId="EE000000">
      <w:pPr>
        <w:numPr>
          <w:ilvl w:val="0"/>
          <w:numId w:val="4"/>
        </w:numPr>
        <w:tabs>
          <w:tab w:leader="none" w:pos="567" w:val="left"/>
        </w:tabs>
        <w:spacing w:after="0" w:before="0" w:line="240" w:lineRule="auto"/>
        <w:ind w:firstLine="709" w:left="0"/>
        <w:jc w:val="both"/>
        <w:rPr>
          <w:color w:themeColor="text1" w:val="000000"/>
          <w:sz w:val="28"/>
        </w:rPr>
      </w:pPr>
      <w:r>
        <w:rPr>
          <w:color w:themeColor="text1" w:val="000000"/>
          <w:sz w:val="28"/>
        </w:rPr>
        <w:t>о собственниках и границах земельных участков, формирующих территорию объекта благоустройства;</w:t>
      </w:r>
    </w:p>
    <w:p w14:paraId="EF000000">
      <w:pPr>
        <w:numPr>
          <w:ilvl w:val="0"/>
          <w:numId w:val="4"/>
        </w:numPr>
        <w:tabs>
          <w:tab w:leader="none" w:pos="567" w:val="left"/>
        </w:tabs>
        <w:spacing w:after="0" w:before="0" w:line="240" w:lineRule="auto"/>
        <w:ind w:firstLine="709" w:left="0"/>
        <w:jc w:val="both"/>
        <w:rPr>
          <w:color w:themeColor="text1" w:val="000000"/>
          <w:sz w:val="28"/>
        </w:rPr>
      </w:pPr>
      <w:r>
        <w:rPr>
          <w:color w:themeColor="text1" w:val="000000"/>
          <w:sz w:val="28"/>
        </w:rPr>
        <w:t>ситуационный план;</w:t>
      </w:r>
    </w:p>
    <w:p w14:paraId="F0000000">
      <w:pPr>
        <w:numPr>
          <w:ilvl w:val="0"/>
          <w:numId w:val="4"/>
        </w:numPr>
        <w:tabs>
          <w:tab w:leader="none" w:pos="567" w:val="left"/>
        </w:tabs>
        <w:spacing w:after="0" w:before="0" w:line="240" w:lineRule="auto"/>
        <w:ind w:firstLine="709" w:left="0"/>
        <w:jc w:val="both"/>
        <w:rPr>
          <w:color w:themeColor="text1" w:val="000000"/>
          <w:sz w:val="28"/>
        </w:rPr>
      </w:pPr>
      <w:r>
        <w:rPr>
          <w:color w:themeColor="text1" w:val="000000"/>
          <w:sz w:val="28"/>
        </w:rPr>
        <w:t>элементы благоустройства,</w:t>
      </w:r>
    </w:p>
    <w:p w14:paraId="F1000000">
      <w:pPr>
        <w:numPr>
          <w:ilvl w:val="0"/>
          <w:numId w:val="4"/>
        </w:numPr>
        <w:tabs>
          <w:tab w:leader="none" w:pos="567" w:val="left"/>
        </w:tabs>
        <w:spacing w:after="0" w:before="0" w:line="240" w:lineRule="auto"/>
        <w:ind w:firstLine="709" w:left="0"/>
        <w:jc w:val="both"/>
        <w:rPr>
          <w:color w:themeColor="text1" w:val="000000"/>
          <w:sz w:val="28"/>
        </w:rPr>
      </w:pPr>
      <w:r>
        <w:rPr>
          <w:color w:themeColor="text1" w:val="000000"/>
          <w:sz w:val="28"/>
        </w:rPr>
        <w:t>сведения о текущем состоянии;</w:t>
      </w:r>
    </w:p>
    <w:p w14:paraId="F2000000">
      <w:pPr>
        <w:numPr>
          <w:ilvl w:val="0"/>
          <w:numId w:val="4"/>
        </w:numPr>
        <w:tabs>
          <w:tab w:leader="none" w:pos="567" w:val="left"/>
        </w:tabs>
        <w:spacing w:after="0" w:before="0" w:line="240" w:lineRule="auto"/>
        <w:ind w:firstLine="709" w:left="0"/>
        <w:jc w:val="both"/>
        <w:rPr>
          <w:color w:themeColor="text1" w:val="000000"/>
          <w:sz w:val="28"/>
        </w:rPr>
      </w:pPr>
      <w:r>
        <w:rPr>
          <w:color w:themeColor="text1" w:val="000000"/>
          <w:sz w:val="28"/>
        </w:rPr>
        <w:t>сведения о планируемых мероприятиях по благоустройству территорий.</w:t>
      </w:r>
    </w:p>
    <w:p w14:paraId="F3000000">
      <w:pPr>
        <w:tabs>
          <w:tab w:leader="none" w:pos="1383" w:val="left"/>
        </w:tabs>
        <w:spacing w:after="0" w:before="0" w:line="240" w:lineRule="auto"/>
        <w:ind w:firstLine="709" w:left="0"/>
        <w:jc w:val="both"/>
        <w:rPr>
          <w:color w:themeColor="text1" w:val="000000"/>
          <w:sz w:val="28"/>
        </w:rPr>
      </w:pPr>
      <w:r>
        <w:rPr>
          <w:color w:themeColor="text1" w:val="000000"/>
          <w:sz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14:paraId="F4000000">
      <w:pPr>
        <w:tabs>
          <w:tab w:leader="none" w:pos="1378" w:val="left"/>
        </w:tabs>
        <w:spacing w:after="0" w:before="0" w:line="240" w:lineRule="auto"/>
        <w:ind w:firstLine="709" w:left="0"/>
        <w:jc w:val="both"/>
        <w:rPr>
          <w:color w:themeColor="text1" w:val="000000"/>
          <w:sz w:val="28"/>
        </w:rPr>
      </w:pPr>
      <w:r>
        <w:rPr>
          <w:color w:themeColor="text1" w:val="000000"/>
          <w:sz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F5000000">
      <w:pPr>
        <w:tabs>
          <w:tab w:leader="none" w:pos="1445" w:val="left"/>
        </w:tabs>
        <w:ind w:firstLine="709" w:left="0"/>
        <w:jc w:val="both"/>
        <w:rPr>
          <w:rFonts w:ascii="Times New Roman" w:hAnsi="Times New Roman"/>
          <w:sz w:val="28"/>
        </w:rPr>
      </w:pPr>
      <w:r>
        <w:rPr>
          <w:rFonts w:ascii="Times New Roman" w:hAnsi="Times New Roman"/>
          <w:sz w:val="28"/>
        </w:rPr>
        <w:t xml:space="preserve">3.15. </w:t>
      </w:r>
      <w:r>
        <w:rPr>
          <w:rFonts w:ascii="Times New Roman" w:hAnsi="Times New Roman"/>
          <w:sz w:val="28"/>
        </w:rPr>
        <w:t xml:space="preserve">Развитие городской среды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 xml:space="preserve">осуществлять путем улучшения, обновления, развития инфраструктуры муниципального образования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муниципального образования и их объединениями. При этом </w:t>
      </w:r>
      <w:r>
        <w:rPr>
          <w:rFonts w:ascii="Times New Roman" w:hAnsi="Times New Roman"/>
          <w:sz w:val="28"/>
        </w:rPr>
        <w:t>необходимо</w:t>
      </w:r>
      <w:r>
        <w:rPr>
          <w:rFonts w:ascii="Times New Roman" w:hAnsi="Times New Roman"/>
          <w:sz w:val="28"/>
        </w:rPr>
        <w:t xml:space="preserve">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F6000000">
      <w:pPr>
        <w:tabs>
          <w:tab w:leader="none" w:pos="1435" w:val="left"/>
        </w:tabs>
        <w:ind w:firstLine="709" w:left="0"/>
        <w:jc w:val="both"/>
        <w:rPr>
          <w:rFonts w:ascii="Times New Roman" w:hAnsi="Times New Roman"/>
          <w:sz w:val="28"/>
        </w:rPr>
      </w:pPr>
      <w:r>
        <w:rPr>
          <w:rFonts w:ascii="Times New Roman" w:hAnsi="Times New Roman"/>
          <w:sz w:val="28"/>
        </w:rPr>
        <w:t xml:space="preserve">3.16. </w:t>
      </w:r>
      <w:r>
        <w:rPr>
          <w:rFonts w:ascii="Times New Roman" w:hAnsi="Times New Roman"/>
          <w:sz w:val="28"/>
        </w:rPr>
        <w:t xml:space="preserve">Удобно расположенные территории муниципальных образований, к которым обеспечена пешеходная и транспортная доступность для большого количества жителей муниципального образования, в том числе для МГН, </w:t>
      </w:r>
      <w:r>
        <w:rPr>
          <w:rFonts w:ascii="Times New Roman" w:hAnsi="Times New Roman"/>
          <w:sz w:val="28"/>
        </w:rPr>
        <w:t>необходимо</w:t>
      </w:r>
      <w:r>
        <w:rPr>
          <w:rFonts w:ascii="Times New Roman" w:hAnsi="Times New Roman"/>
          <w:sz w:val="28"/>
        </w:rPr>
        <w:t xml:space="preserve"> использовать с максимальной эффективностью, на протяжении как можно более длительного времени и в любой сезон.</w:t>
      </w:r>
    </w:p>
    <w:p w14:paraId="F7000000">
      <w:pPr>
        <w:tabs>
          <w:tab w:leader="none" w:pos="1435" w:val="left"/>
        </w:tabs>
        <w:ind w:firstLine="709" w:left="0"/>
        <w:jc w:val="both"/>
        <w:rPr>
          <w:rFonts w:ascii="Times New Roman" w:hAnsi="Times New Roman"/>
          <w:sz w:val="28"/>
        </w:rPr>
      </w:pPr>
      <w:r>
        <w:rPr>
          <w:rFonts w:ascii="Times New Roman" w:hAnsi="Times New Roman"/>
          <w:sz w:val="28"/>
        </w:rPr>
        <w:t xml:space="preserve">3.17. </w:t>
      </w:r>
      <w:r>
        <w:rPr>
          <w:rFonts w:ascii="Times New Roman" w:hAnsi="Times New Roman"/>
          <w:sz w:val="28"/>
        </w:rPr>
        <w:t xml:space="preserve">К деятельности по благоустройству территорий </w:t>
      </w:r>
      <w:r>
        <w:rPr>
          <w:rFonts w:ascii="Times New Roman" w:hAnsi="Times New Roman"/>
          <w:sz w:val="28"/>
        </w:rPr>
        <w:t>необходимо</w:t>
      </w:r>
      <w:r>
        <w:rPr>
          <w:rFonts w:ascii="Times New Roman" w:hAnsi="Times New Roman"/>
          <w:sz w:val="28"/>
        </w:rPr>
        <w:t xml:space="preserve"> относить разработку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F8000000">
      <w:pPr>
        <w:tabs>
          <w:tab w:leader="none" w:pos="1435" w:val="left"/>
        </w:tabs>
        <w:ind w:firstLine="709" w:left="0"/>
        <w:jc w:val="both"/>
        <w:rPr>
          <w:rFonts w:ascii="Times New Roman" w:hAnsi="Times New Roman"/>
          <w:sz w:val="28"/>
        </w:rPr>
      </w:pPr>
      <w:r>
        <w:rPr>
          <w:rFonts w:ascii="Times New Roman" w:hAnsi="Times New Roman"/>
          <w:sz w:val="28"/>
        </w:rPr>
        <w:t xml:space="preserve">3.18. </w:t>
      </w:r>
      <w:r>
        <w:rPr>
          <w:rFonts w:ascii="Times New Roman" w:hAnsi="Times New Roman"/>
          <w:sz w:val="28"/>
        </w:rPr>
        <w:t>Администрации сельского поселения</w:t>
      </w:r>
      <w:r>
        <w:rPr>
          <w:rFonts w:ascii="Times New Roman" w:hAnsi="Times New Roman"/>
          <w:sz w:val="28"/>
        </w:rPr>
        <w:t xml:space="preserve"> </w:t>
      </w:r>
      <w:r>
        <w:rPr>
          <w:rFonts w:ascii="Times New Roman" w:hAnsi="Times New Roman"/>
          <w:sz w:val="28"/>
        </w:rPr>
        <w:t>необходимо</w:t>
      </w:r>
      <w:r>
        <w:rPr>
          <w:rFonts w:ascii="Times New Roman" w:hAnsi="Times New Roman"/>
          <w:sz w:val="28"/>
        </w:rPr>
        <w:t xml:space="preserve"> относить к потенциальным участникам деятельности по благоустройству территорий следующие группы лиц:</w:t>
      </w:r>
    </w:p>
    <w:p w14:paraId="F9000000">
      <w:pPr>
        <w:tabs>
          <w:tab w:leader="none" w:pos="1054" w:val="left"/>
        </w:tabs>
        <w:ind w:firstLine="709"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жителей муниципального образования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
    <w:p w14:paraId="FA000000">
      <w:pPr>
        <w:tabs>
          <w:tab w:leader="none" w:pos="1071" w:val="left"/>
        </w:tabs>
        <w:ind w:firstLine="709"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FB000000">
      <w:pPr>
        <w:tabs>
          <w:tab w:leader="none" w:pos="1081" w:val="left"/>
        </w:tabs>
        <w:ind w:firstLine="709"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хозяйствующих субъектов, осуществляющих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14:paraId="FC000000">
      <w:pPr>
        <w:tabs>
          <w:tab w:leader="none" w:pos="1066" w:val="left"/>
        </w:tabs>
        <w:ind w:firstLine="709" w:left="0"/>
        <w:jc w:val="both"/>
        <w:rPr>
          <w:rFonts w:ascii="Times New Roman" w:hAnsi="Times New Roman"/>
          <w:sz w:val="28"/>
        </w:rPr>
      </w:pPr>
      <w:r>
        <w:rPr>
          <w:rFonts w:ascii="Times New Roman" w:hAnsi="Times New Roman"/>
          <w:sz w:val="28"/>
        </w:rPr>
        <w:t>г)</w:t>
      </w:r>
      <w:r>
        <w:rPr>
          <w:rFonts w:ascii="Times New Roman" w:hAnsi="Times New Roman"/>
          <w:sz w:val="28"/>
        </w:rPr>
        <w:tab/>
      </w:r>
      <w:r>
        <w:rPr>
          <w:rFonts w:ascii="Times New Roman" w:hAnsi="Times New Roman"/>
          <w:sz w:val="28"/>
        </w:rPr>
        <w:t>представителей профессионального сообщества, в том числе экспертов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FD000000">
      <w:pPr>
        <w:tabs>
          <w:tab w:leader="none" w:pos="1066" w:val="left"/>
        </w:tabs>
        <w:ind w:firstLine="709" w:left="0"/>
        <w:jc w:val="both"/>
        <w:rPr>
          <w:rFonts w:ascii="Times New Roman" w:hAnsi="Times New Roman"/>
          <w:sz w:val="28"/>
        </w:rPr>
      </w:pPr>
      <w:r>
        <w:rPr>
          <w:rFonts w:ascii="Times New Roman" w:hAnsi="Times New Roman"/>
          <w:sz w:val="28"/>
        </w:rPr>
        <w:t>д)</w:t>
      </w:r>
      <w:r>
        <w:rPr>
          <w:rFonts w:ascii="Times New Roman" w:hAnsi="Times New Roman"/>
          <w:sz w:val="28"/>
        </w:rPr>
        <w:tab/>
      </w:r>
      <w:r>
        <w:rPr>
          <w:rFonts w:ascii="Times New Roman" w:hAnsi="Times New Roman"/>
          <w:sz w:val="28"/>
        </w:rPr>
        <w:t>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14:paraId="FE000000">
      <w:pPr>
        <w:tabs>
          <w:tab w:leader="none" w:pos="1106" w:val="left"/>
        </w:tabs>
        <w:ind w:firstLine="709" w:left="0"/>
        <w:jc w:val="both"/>
        <w:rPr>
          <w:rFonts w:ascii="Times New Roman" w:hAnsi="Times New Roman"/>
          <w:sz w:val="28"/>
        </w:rPr>
      </w:pPr>
      <w:r>
        <w:rPr>
          <w:rFonts w:ascii="Times New Roman" w:hAnsi="Times New Roman"/>
          <w:sz w:val="28"/>
        </w:rPr>
        <w:t>е)</w:t>
      </w:r>
      <w:r>
        <w:rPr>
          <w:rFonts w:ascii="Times New Roman" w:hAnsi="Times New Roman"/>
          <w:sz w:val="28"/>
        </w:rPr>
        <w:tab/>
      </w:r>
      <w:r>
        <w:rPr>
          <w:rFonts w:ascii="Times New Roman" w:hAnsi="Times New Roman"/>
          <w:sz w:val="28"/>
        </w:rPr>
        <w:t>региональные центры компетенций;</w:t>
      </w:r>
    </w:p>
    <w:p w14:paraId="FF000000">
      <w:pPr>
        <w:ind w:firstLine="709" w:left="0"/>
        <w:jc w:val="both"/>
        <w:rPr>
          <w:rFonts w:ascii="Times New Roman" w:hAnsi="Times New Roman"/>
          <w:sz w:val="28"/>
        </w:rPr>
      </w:pPr>
      <w:r>
        <w:rPr>
          <w:rFonts w:ascii="Times New Roman" w:hAnsi="Times New Roman"/>
          <w:sz w:val="28"/>
        </w:rPr>
        <w:t>ж)</w:t>
      </w:r>
      <w:r>
        <w:rPr>
          <w:rFonts w:ascii="Times New Roman" w:hAnsi="Times New Roman"/>
          <w:sz w:val="28"/>
        </w:rPr>
        <w:tab/>
      </w:r>
      <w:r>
        <w:rPr>
          <w:rFonts w:ascii="Times New Roman" w:hAnsi="Times New Roman"/>
          <w:sz w:val="28"/>
        </w:rPr>
        <w:t>иных лиц.</w:t>
      </w:r>
    </w:p>
    <w:p w14:paraId="00010000">
      <w:pPr>
        <w:tabs>
          <w:tab w:leader="none" w:pos="1244" w:val="left"/>
        </w:tabs>
        <w:ind w:firstLine="709" w:left="0"/>
        <w:jc w:val="both"/>
        <w:rPr>
          <w:rFonts w:ascii="Times New Roman" w:hAnsi="Times New Roman"/>
          <w:sz w:val="28"/>
        </w:rPr>
      </w:pPr>
      <w:r>
        <w:rPr>
          <w:rFonts w:ascii="Times New Roman" w:hAnsi="Times New Roman"/>
          <w:sz w:val="28"/>
        </w:rPr>
        <w:t xml:space="preserve">3.19. </w:t>
      </w:r>
      <w:r>
        <w:rPr>
          <w:rFonts w:ascii="Times New Roman" w:hAnsi="Times New Roman"/>
          <w:sz w:val="28"/>
        </w:rPr>
        <w:t xml:space="preserve">С целью формирования комфортной городской среды </w:t>
      </w:r>
      <w:r>
        <w:rPr>
          <w:rFonts w:ascii="Times New Roman" w:hAnsi="Times New Roman"/>
          <w:sz w:val="28"/>
        </w:rPr>
        <w:t>администрации сельского поселения</w:t>
      </w:r>
      <w:r>
        <w:rPr>
          <w:rFonts w:ascii="Times New Roman" w:hAnsi="Times New Roman"/>
          <w:sz w:val="28"/>
        </w:rPr>
        <w:t xml:space="preserve">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осуществлять планирование развития территорий муниципальных образований,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 иных потенциальных пользователей общественных и дворовых территорий муниципального образования, с учетом Методических рекомендаций Министерства строительства и жилищно</w:t>
      </w:r>
      <w:r>
        <w:rPr>
          <w:rFonts w:ascii="Times New Roman" w:hAnsi="Times New Roman"/>
          <w:sz w:val="28"/>
        </w:rPr>
        <w:t>-</w:t>
      </w:r>
      <w:r>
        <w:rPr>
          <w:rFonts w:ascii="Times New Roman" w:hAnsi="Times New Roman"/>
          <w:sz w:val="28"/>
        </w:rPr>
        <w:t>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 913/пр.</w:t>
      </w:r>
    </w:p>
    <w:p w14:paraId="01010000">
      <w:pPr>
        <w:tabs>
          <w:tab w:leader="none" w:pos="1254" w:val="left"/>
        </w:tabs>
        <w:ind w:firstLine="709" w:left="0"/>
        <w:jc w:val="both"/>
        <w:rPr>
          <w:rFonts w:ascii="Times New Roman" w:hAnsi="Times New Roman"/>
          <w:sz w:val="28"/>
        </w:rPr>
      </w:pPr>
      <w:r>
        <w:rPr>
          <w:rFonts w:ascii="Times New Roman" w:hAnsi="Times New Roman"/>
          <w:sz w:val="28"/>
        </w:rPr>
        <w:t xml:space="preserve">3.20. </w:t>
      </w:r>
      <w:r>
        <w:rPr>
          <w:rFonts w:ascii="Times New Roman" w:hAnsi="Times New Roman"/>
          <w:sz w:val="28"/>
        </w:rPr>
        <w:t xml:space="preserve">Проект благоустройства территории на стадии разработки концепции для каждой территории муниципального образования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 xml:space="preserve">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w:t>
      </w:r>
      <w:r>
        <w:rPr>
          <w:rFonts w:ascii="Times New Roman" w:hAnsi="Times New Roman"/>
          <w:sz w:val="28"/>
        </w:rPr>
        <w:t>необходимо</w:t>
      </w:r>
      <w:r>
        <w:rPr>
          <w:rFonts w:ascii="Times New Roman" w:hAnsi="Times New Roman"/>
          <w:sz w:val="28"/>
        </w:rPr>
        <w:t xml:space="preserve">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14:paraId="02010000">
      <w:pPr>
        <w:tabs>
          <w:tab w:leader="none" w:pos="1244" w:val="left"/>
        </w:tabs>
        <w:ind w:firstLine="709" w:left="0"/>
        <w:jc w:val="both"/>
        <w:rPr>
          <w:rFonts w:ascii="Times New Roman" w:hAnsi="Times New Roman"/>
          <w:sz w:val="28"/>
        </w:rPr>
      </w:pPr>
      <w:r>
        <w:rPr>
          <w:rFonts w:ascii="Times New Roman" w:hAnsi="Times New Roman"/>
          <w:sz w:val="28"/>
        </w:rPr>
        <w:t xml:space="preserve">3.21. </w:t>
      </w:r>
      <w:r>
        <w:rPr>
          <w:rFonts w:ascii="Times New Roman" w:hAnsi="Times New Roman"/>
          <w:sz w:val="28"/>
        </w:rPr>
        <w:t xml:space="preserve">В качестве приоритетных территорий для благоустройства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14:paraId="03010000">
      <w:pPr>
        <w:tabs>
          <w:tab w:leader="none" w:pos="1430" w:val="left"/>
        </w:tabs>
        <w:ind w:firstLine="709" w:left="0"/>
        <w:jc w:val="both"/>
        <w:rPr>
          <w:rFonts w:ascii="Times New Roman" w:hAnsi="Times New Roman"/>
          <w:sz w:val="28"/>
        </w:rPr>
      </w:pPr>
      <w:r>
        <w:rPr>
          <w:rFonts w:ascii="Times New Roman" w:hAnsi="Times New Roman"/>
          <w:sz w:val="28"/>
        </w:rPr>
        <w:t xml:space="preserve">3.22. </w:t>
      </w:r>
      <w:r>
        <w:rPr>
          <w:rFonts w:ascii="Times New Roman" w:hAnsi="Times New Roman"/>
          <w:sz w:val="28"/>
        </w:rPr>
        <w:t xml:space="preserve">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устанавливать в соответствующей муниципальной программе формирования современной городской среды.</w:t>
      </w:r>
    </w:p>
    <w:p w14:paraId="04010000">
      <w:pPr>
        <w:tabs>
          <w:tab w:leader="none" w:pos="1430" w:val="left"/>
        </w:tabs>
        <w:ind w:firstLine="709" w:left="0"/>
        <w:jc w:val="both"/>
        <w:rPr>
          <w:rFonts w:ascii="Times New Roman" w:hAnsi="Times New Roman"/>
          <w:sz w:val="28"/>
        </w:rPr>
      </w:pPr>
      <w:r>
        <w:rPr>
          <w:rFonts w:ascii="Times New Roman" w:hAnsi="Times New Roman"/>
          <w:sz w:val="28"/>
        </w:rPr>
        <w:t>3.23.</w:t>
      </w:r>
      <w:r>
        <w:rPr>
          <w:rFonts w:ascii="Times New Roman" w:hAnsi="Times New Roman"/>
          <w:sz w:val="28"/>
        </w:rPr>
        <w:t xml:space="preserve">В рамках разработки муниципальных программ формирования современной городской среды </w:t>
      </w:r>
      <w:r>
        <w:rPr>
          <w:rFonts w:ascii="Times New Roman" w:hAnsi="Times New Roman"/>
          <w:sz w:val="28"/>
        </w:rPr>
        <w:t>необходимо</w:t>
      </w:r>
      <w:r>
        <w:rPr>
          <w:rFonts w:ascii="Times New Roman" w:hAnsi="Times New Roman"/>
          <w:sz w:val="28"/>
        </w:rPr>
        <w:t xml:space="preserve"> провести инвентаризацию объектов благоустройства и разработать паспорта объектов благоустройства, в том числе в</w:t>
      </w:r>
      <w:r>
        <w:rPr>
          <w:rFonts w:ascii="Times New Roman" w:hAnsi="Times New Roman"/>
          <w:sz w:val="28"/>
        </w:rPr>
        <w:t xml:space="preserve"> </w:t>
      </w:r>
      <w:r>
        <w:rPr>
          <w:rFonts w:ascii="Times New Roman" w:hAnsi="Times New Roman"/>
          <w:sz w:val="28"/>
        </w:rPr>
        <w:t>электронной форме.</w:t>
      </w:r>
    </w:p>
    <w:p w14:paraId="05010000">
      <w:pPr>
        <w:tabs>
          <w:tab w:leader="none" w:pos="1510" w:val="left"/>
        </w:tabs>
        <w:ind w:firstLine="709" w:left="0"/>
        <w:jc w:val="both"/>
        <w:rPr>
          <w:rFonts w:ascii="Times New Roman" w:hAnsi="Times New Roman"/>
          <w:sz w:val="28"/>
        </w:rPr>
      </w:pPr>
      <w:r>
        <w:rPr>
          <w:rFonts w:ascii="Times New Roman" w:hAnsi="Times New Roman"/>
          <w:sz w:val="28"/>
        </w:rPr>
        <w:t xml:space="preserve">3.24. </w:t>
      </w:r>
      <w:r>
        <w:rPr>
          <w:rFonts w:ascii="Times New Roman" w:hAnsi="Times New Roman"/>
          <w:sz w:val="28"/>
        </w:rPr>
        <w:t xml:space="preserve">В паспорте объекта благоустройства </w:t>
      </w:r>
      <w:r>
        <w:rPr>
          <w:rFonts w:ascii="Times New Roman" w:hAnsi="Times New Roman"/>
          <w:sz w:val="28"/>
        </w:rPr>
        <w:t>необходимо</w:t>
      </w:r>
      <w:r>
        <w:rPr>
          <w:rFonts w:ascii="Times New Roman" w:hAnsi="Times New Roman"/>
          <w:sz w:val="28"/>
        </w:rPr>
        <w:t xml:space="preserve"> отобразить следующую информацию:</w:t>
      </w:r>
    </w:p>
    <w:p w14:paraId="06010000">
      <w:pPr>
        <w:numPr>
          <w:ilvl w:val="0"/>
          <w:numId w:val="5"/>
        </w:numPr>
        <w:tabs>
          <w:tab w:leader="none" w:pos="979" w:val="left"/>
        </w:tabs>
        <w:ind w:firstLine="740" w:left="0"/>
        <w:jc w:val="both"/>
        <w:rPr>
          <w:rFonts w:ascii="Times New Roman" w:hAnsi="Times New Roman"/>
          <w:sz w:val="28"/>
        </w:rPr>
      </w:pPr>
      <w:r>
        <w:rPr>
          <w:rFonts w:ascii="Times New Roman" w:hAnsi="Times New Roman"/>
          <w:sz w:val="28"/>
        </w:rPr>
        <w:t>наименование (вид) объекта благоустройства;</w:t>
      </w:r>
    </w:p>
    <w:p w14:paraId="07010000">
      <w:pPr>
        <w:numPr>
          <w:ilvl w:val="0"/>
          <w:numId w:val="5"/>
        </w:numPr>
        <w:tabs>
          <w:tab w:leader="none" w:pos="979" w:val="left"/>
        </w:tabs>
        <w:ind w:firstLine="740" w:left="0"/>
        <w:jc w:val="both"/>
        <w:rPr>
          <w:rFonts w:ascii="Times New Roman" w:hAnsi="Times New Roman"/>
          <w:sz w:val="28"/>
        </w:rPr>
      </w:pPr>
      <w:r>
        <w:rPr>
          <w:rFonts w:ascii="Times New Roman" w:hAnsi="Times New Roman"/>
          <w:sz w:val="28"/>
        </w:rPr>
        <w:t>адрес объекта благоустройства;</w:t>
      </w:r>
    </w:p>
    <w:p w14:paraId="08010000">
      <w:pPr>
        <w:numPr>
          <w:ilvl w:val="0"/>
          <w:numId w:val="5"/>
        </w:numPr>
        <w:tabs>
          <w:tab w:leader="none" w:pos="954" w:val="left"/>
        </w:tabs>
        <w:ind w:firstLine="740" w:left="0"/>
        <w:jc w:val="both"/>
        <w:rPr>
          <w:rFonts w:ascii="Times New Roman" w:hAnsi="Times New Roman"/>
          <w:sz w:val="28"/>
        </w:rPr>
      </w:pPr>
      <w:r>
        <w:rPr>
          <w:rFonts w:ascii="Times New Roman" w:hAnsi="Times New Roman"/>
          <w:sz w:val="28"/>
        </w:rPr>
        <w:t>площадь объекта благоустройства, в том числе площадь механизированной и ручной уборки;</w:t>
      </w:r>
    </w:p>
    <w:p w14:paraId="09010000">
      <w:pPr>
        <w:numPr>
          <w:ilvl w:val="0"/>
          <w:numId w:val="5"/>
        </w:numPr>
        <w:tabs>
          <w:tab w:leader="none" w:pos="979" w:val="left"/>
        </w:tabs>
        <w:ind w:firstLine="740" w:left="0"/>
        <w:jc w:val="both"/>
        <w:rPr>
          <w:rFonts w:ascii="Times New Roman" w:hAnsi="Times New Roman"/>
          <w:sz w:val="28"/>
        </w:rPr>
      </w:pPr>
      <w:r>
        <w:rPr>
          <w:rFonts w:ascii="Times New Roman" w:hAnsi="Times New Roman"/>
          <w:sz w:val="28"/>
        </w:rPr>
        <w:t>ситуационный план;</w:t>
      </w:r>
    </w:p>
    <w:p w14:paraId="0A010000">
      <w:pPr>
        <w:numPr>
          <w:ilvl w:val="0"/>
          <w:numId w:val="5"/>
        </w:numPr>
        <w:tabs>
          <w:tab w:leader="none" w:pos="1273" w:val="left"/>
        </w:tabs>
        <w:ind w:firstLine="740" w:left="0"/>
        <w:jc w:val="both"/>
        <w:rPr>
          <w:rFonts w:ascii="Times New Roman" w:hAnsi="Times New Roman"/>
          <w:sz w:val="28"/>
        </w:rPr>
      </w:pPr>
      <w:r>
        <w:rPr>
          <w:rFonts w:ascii="Times New Roman" w:hAnsi="Times New Roman"/>
          <w:sz w:val="28"/>
        </w:rPr>
        <w:t>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0B010000">
      <w:pPr>
        <w:numPr>
          <w:ilvl w:val="0"/>
          <w:numId w:val="5"/>
        </w:numPr>
        <w:tabs>
          <w:tab w:leader="none" w:pos="964" w:val="left"/>
        </w:tabs>
        <w:ind w:firstLine="740" w:left="0"/>
        <w:jc w:val="both"/>
        <w:rPr>
          <w:rFonts w:ascii="Times New Roman" w:hAnsi="Times New Roman"/>
          <w:sz w:val="28"/>
        </w:rPr>
      </w:pPr>
      <w:r>
        <w:rPr>
          <w:rFonts w:ascii="Times New Roman" w:hAnsi="Times New Roman"/>
          <w:sz w:val="28"/>
        </w:rPr>
        <w:t>информация о наличии зон с особыми условиями использования территории;</w:t>
      </w:r>
    </w:p>
    <w:p w14:paraId="0C010000">
      <w:pPr>
        <w:numPr>
          <w:ilvl w:val="0"/>
          <w:numId w:val="5"/>
        </w:numPr>
        <w:tabs>
          <w:tab w:leader="none" w:pos="935" w:val="left"/>
        </w:tabs>
        <w:ind w:firstLine="740" w:left="0"/>
        <w:jc w:val="both"/>
        <w:rPr>
          <w:rFonts w:ascii="Times New Roman" w:hAnsi="Times New Roman"/>
          <w:sz w:val="28"/>
        </w:rPr>
      </w:pPr>
      <w:r>
        <w:rPr>
          <w:rFonts w:ascii="Times New Roman" w:hAnsi="Times New Roman"/>
          <w:sz w:val="28"/>
        </w:rPr>
        <w:t>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0D010000">
      <w:pPr>
        <w:numPr>
          <w:ilvl w:val="0"/>
          <w:numId w:val="5"/>
        </w:numPr>
        <w:tabs>
          <w:tab w:leader="none" w:pos="969" w:val="left"/>
        </w:tabs>
        <w:ind w:firstLine="740" w:left="0"/>
        <w:jc w:val="both"/>
        <w:rPr>
          <w:rFonts w:ascii="Times New Roman" w:hAnsi="Times New Roman"/>
          <w:sz w:val="28"/>
        </w:rPr>
      </w:pPr>
      <w:r>
        <w:rPr>
          <w:rFonts w:ascii="Times New Roman" w:hAnsi="Times New Roman"/>
          <w:sz w:val="28"/>
        </w:rPr>
        <w:t>информация о лице, ответственном за содержание объекта благоустройства;</w:t>
      </w:r>
    </w:p>
    <w:p w14:paraId="0E010000">
      <w:pPr>
        <w:numPr>
          <w:ilvl w:val="0"/>
          <w:numId w:val="5"/>
        </w:numPr>
        <w:tabs>
          <w:tab w:leader="none" w:pos="969" w:val="left"/>
        </w:tabs>
        <w:ind w:firstLine="740" w:left="0"/>
        <w:jc w:val="both"/>
        <w:rPr>
          <w:rFonts w:ascii="Times New Roman" w:hAnsi="Times New Roman"/>
          <w:sz w:val="28"/>
        </w:rPr>
      </w:pPr>
      <w:r>
        <w:rPr>
          <w:rFonts w:ascii="Times New Roman" w:hAnsi="Times New Roman"/>
          <w:sz w:val="28"/>
        </w:rPr>
        <w:t>иная информация, характеризующая объект благоустройства.</w:t>
      </w:r>
    </w:p>
    <w:p w14:paraId="0F010000">
      <w:pPr>
        <w:tabs>
          <w:tab w:leader="none" w:pos="1395" w:val="left"/>
        </w:tabs>
        <w:ind/>
        <w:jc w:val="both"/>
        <w:rPr>
          <w:rFonts w:ascii="Times New Roman" w:hAnsi="Times New Roman"/>
          <w:sz w:val="28"/>
        </w:rPr>
      </w:pPr>
      <w:r>
        <w:rPr>
          <w:rFonts w:ascii="Times New Roman" w:hAnsi="Times New Roman"/>
          <w:sz w:val="28"/>
        </w:rPr>
        <w:t xml:space="preserve">   3.25. </w:t>
      </w:r>
      <w:r>
        <w:rPr>
          <w:rFonts w:ascii="Times New Roman" w:hAnsi="Times New Roman"/>
          <w:sz w:val="28"/>
        </w:rPr>
        <w:t xml:space="preserve">Предлагаемые решения в проекте благоустройства территории на стадии разработки проектной документации </w:t>
      </w:r>
      <w:r>
        <w:rPr>
          <w:rFonts w:ascii="Times New Roman" w:hAnsi="Times New Roman"/>
          <w:sz w:val="28"/>
        </w:rPr>
        <w:t>необходимо</w:t>
      </w:r>
      <w:r>
        <w:rPr>
          <w:rFonts w:ascii="Times New Roman" w:hAnsi="Times New Roman"/>
          <w:sz w:val="28"/>
        </w:rPr>
        <w:t xml:space="preserve"> готовить по материалам инженерных изысканий, результатам социологических, маркетинговых, </w:t>
      </w:r>
      <w:r>
        <w:rPr>
          <w:rFonts w:ascii="Times New Roman" w:hAnsi="Times New Roman"/>
          <w:sz w:val="28"/>
        </w:rPr>
        <w:t>архитектурных, градостроительных и иных исследований, социально</w:t>
      </w:r>
      <w:r>
        <w:rPr>
          <w:rFonts w:ascii="Times New Roman" w:hAnsi="Times New Roman"/>
          <w:sz w:val="28"/>
        </w:rPr>
        <w:t>-</w:t>
      </w:r>
      <w:r>
        <w:rPr>
          <w:rFonts w:ascii="Times New Roman" w:hAnsi="Times New Roman"/>
          <w:sz w:val="28"/>
        </w:rPr>
        <w:t>экономической оценки эффективности проектных решений.</w:t>
      </w:r>
    </w:p>
    <w:p w14:paraId="10010000">
      <w:pPr>
        <w:tabs>
          <w:tab w:leader="none" w:pos="1510" w:val="left"/>
        </w:tabs>
        <w:ind/>
        <w:jc w:val="both"/>
        <w:rPr>
          <w:rFonts w:ascii="Times New Roman" w:hAnsi="Times New Roman"/>
          <w:sz w:val="28"/>
        </w:rPr>
      </w:pPr>
      <w:r>
        <w:rPr>
          <w:rFonts w:ascii="Times New Roman" w:hAnsi="Times New Roman"/>
          <w:sz w:val="28"/>
        </w:rPr>
        <w:t xml:space="preserve">   3.26. </w:t>
      </w:r>
      <w:r>
        <w:rPr>
          <w:rFonts w:ascii="Times New Roman" w:hAnsi="Times New Roman"/>
          <w:sz w:val="28"/>
        </w:rPr>
        <w:t xml:space="preserve">При реализации проектов благоустройства территорий муниципальных образований </w:t>
      </w:r>
      <w:r>
        <w:rPr>
          <w:rFonts w:ascii="Times New Roman" w:hAnsi="Times New Roman"/>
          <w:sz w:val="28"/>
        </w:rPr>
        <w:t>необходимо</w:t>
      </w:r>
      <w:r>
        <w:rPr>
          <w:rFonts w:ascii="Times New Roman" w:hAnsi="Times New Roman"/>
          <w:sz w:val="28"/>
        </w:rPr>
        <w:t xml:space="preserve"> обеспечивать:</w:t>
      </w:r>
    </w:p>
    <w:p w14:paraId="11010000">
      <w:pPr>
        <w:tabs>
          <w:tab w:leader="none" w:pos="1273" w:val="left"/>
        </w:tabs>
        <w:ind w:firstLine="74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функциональное разнообразие благоустраиваемой территории - насыщенность территории разнообразными социальными и коммерческими сервисами;</w:t>
      </w:r>
    </w:p>
    <w:p w14:paraId="12010000">
      <w:pPr>
        <w:tabs>
          <w:tab w:leader="none" w:pos="1273" w:val="left"/>
        </w:tabs>
        <w:ind w:firstLine="74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14:paraId="13010000">
      <w:pPr>
        <w:tabs>
          <w:tab w:leader="none" w:pos="1079" w:val="left"/>
        </w:tabs>
        <w:ind w:firstLine="74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14010000">
      <w:pPr>
        <w:tabs>
          <w:tab w:leader="none" w:pos="1104" w:val="left"/>
        </w:tabs>
        <w:ind w:firstLine="740" w:left="0"/>
        <w:jc w:val="both"/>
        <w:rPr>
          <w:rFonts w:ascii="Times New Roman" w:hAnsi="Times New Roman"/>
          <w:sz w:val="28"/>
        </w:rPr>
      </w:pPr>
      <w:r>
        <w:rPr>
          <w:rFonts w:ascii="Times New Roman" w:hAnsi="Times New Roman"/>
          <w:sz w:val="28"/>
        </w:rPr>
        <w:t>г)</w:t>
      </w:r>
      <w:r>
        <w:rPr>
          <w:rFonts w:ascii="Times New Roman" w:hAnsi="Times New Roman"/>
          <w:sz w:val="28"/>
        </w:rPr>
        <w:tab/>
      </w:r>
      <w:r>
        <w:rPr>
          <w:rFonts w:ascii="Times New Roman" w:hAnsi="Times New Roman"/>
          <w:sz w:val="28"/>
        </w:rPr>
        <w:t>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15010000">
      <w:pPr>
        <w:tabs>
          <w:tab w:leader="none" w:pos="1104" w:val="left"/>
        </w:tabs>
        <w:ind w:firstLine="740" w:left="0"/>
        <w:jc w:val="both"/>
        <w:rPr>
          <w:rFonts w:ascii="Times New Roman" w:hAnsi="Times New Roman"/>
          <w:sz w:val="28"/>
        </w:rPr>
      </w:pPr>
      <w:r>
        <w:rPr>
          <w:rFonts w:ascii="Times New Roman" w:hAnsi="Times New Roman"/>
          <w:sz w:val="28"/>
        </w:rPr>
        <w:t>д</w:t>
      </w:r>
      <w:r>
        <w:rPr>
          <w:rFonts w:ascii="Times New Roman" w:hAnsi="Times New Roman"/>
          <w:sz w:val="28"/>
        </w:rPr>
        <w:t>)</w:t>
      </w:r>
      <w:r>
        <w:rPr>
          <w:rFonts w:ascii="Times New Roman" w:hAnsi="Times New Roman"/>
          <w:sz w:val="28"/>
        </w:rPr>
        <w:tab/>
      </w:r>
      <w:r>
        <w:rPr>
          <w:rFonts w:ascii="Times New Roman" w:hAnsi="Times New Roman"/>
          <w:sz w:val="28"/>
        </w:rPr>
        <w:t>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16010000">
      <w:pPr>
        <w:tabs>
          <w:tab w:leader="none" w:pos="1173" w:val="left"/>
        </w:tabs>
        <w:ind w:firstLine="740" w:left="0"/>
        <w:jc w:val="both"/>
        <w:rPr>
          <w:rFonts w:ascii="Times New Roman" w:hAnsi="Times New Roman"/>
          <w:sz w:val="28"/>
        </w:rPr>
      </w:pPr>
      <w:r>
        <w:rPr>
          <w:rFonts w:ascii="Times New Roman" w:hAnsi="Times New Roman"/>
          <w:sz w:val="28"/>
        </w:rPr>
        <w:t>е)</w:t>
      </w:r>
      <w:r>
        <w:rPr>
          <w:rFonts w:ascii="Times New Roman" w:hAnsi="Times New Roman"/>
          <w:sz w:val="28"/>
        </w:rPr>
        <w:tab/>
      </w:r>
      <w:r>
        <w:rPr>
          <w:rFonts w:ascii="Times New Roman" w:hAnsi="Times New Roman"/>
          <w:sz w:val="28"/>
        </w:rPr>
        <w:t>шаговую доступность к объектам детской игровой и спортивной инфраструктуры для детей и подростков, в том числе относящихся к МГН;</w:t>
      </w:r>
    </w:p>
    <w:p w14:paraId="17010000">
      <w:pPr>
        <w:tabs>
          <w:tab w:leader="none" w:pos="1173" w:val="left"/>
        </w:tabs>
        <w:ind w:firstLine="740" w:left="0"/>
        <w:jc w:val="both"/>
        <w:rPr>
          <w:rFonts w:ascii="Times New Roman" w:hAnsi="Times New Roman"/>
          <w:sz w:val="28"/>
        </w:rPr>
      </w:pPr>
      <w:r>
        <w:rPr>
          <w:rFonts w:ascii="Times New Roman" w:hAnsi="Times New Roman"/>
          <w:sz w:val="28"/>
        </w:rPr>
        <w:t>ж)</w:t>
      </w:r>
      <w:r>
        <w:rPr>
          <w:rFonts w:ascii="Times New Roman" w:hAnsi="Times New Roman"/>
          <w:sz w:val="28"/>
        </w:rPr>
        <w:tab/>
      </w:r>
      <w:r>
        <w:rPr>
          <w:rFonts w:ascii="Times New Roman" w:hAnsi="Times New Roman"/>
          <w:sz w:val="28"/>
        </w:rPr>
        <w:t>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18010000">
      <w:pPr>
        <w:tabs>
          <w:tab w:leader="none" w:pos="1119" w:val="left"/>
        </w:tabs>
        <w:ind w:firstLine="740" w:left="0"/>
        <w:jc w:val="both"/>
        <w:rPr>
          <w:rFonts w:ascii="Times New Roman" w:hAnsi="Times New Roman"/>
          <w:sz w:val="28"/>
        </w:rPr>
      </w:pPr>
      <w:r>
        <w:rPr>
          <w:rFonts w:ascii="Times New Roman" w:hAnsi="Times New Roman"/>
          <w:sz w:val="28"/>
        </w:rPr>
        <w:t>з)</w:t>
      </w:r>
      <w:r>
        <w:rPr>
          <w:rFonts w:ascii="Times New Roman" w:hAnsi="Times New Roman"/>
          <w:sz w:val="28"/>
        </w:rPr>
        <w:tab/>
      </w:r>
      <w:r>
        <w:rPr>
          <w:rFonts w:ascii="Times New Roman" w:hAnsi="Times New Roman"/>
          <w:sz w:val="28"/>
        </w:rPr>
        <w:t>безопасность и порядок, в том числе путем организации системы освещения и видеонаблюдения.</w:t>
      </w:r>
    </w:p>
    <w:p w14:paraId="19010000">
      <w:pPr>
        <w:tabs>
          <w:tab w:leader="none" w:pos="1550" w:val="left"/>
        </w:tabs>
        <w:spacing w:after="320"/>
        <w:ind/>
        <w:jc w:val="both"/>
        <w:rPr>
          <w:rFonts w:ascii="Times New Roman" w:hAnsi="Times New Roman"/>
          <w:sz w:val="28"/>
        </w:rPr>
      </w:pPr>
      <w:r>
        <w:rPr>
          <w:rFonts w:ascii="Times New Roman" w:hAnsi="Times New Roman"/>
          <w:sz w:val="28"/>
        </w:rPr>
        <w:t xml:space="preserve">   3.27. </w:t>
      </w:r>
      <w:r>
        <w:rPr>
          <w:rFonts w:ascii="Times New Roman" w:hAnsi="Times New Roman"/>
          <w:sz w:val="28"/>
        </w:rPr>
        <w:t xml:space="preserve">Реализацию комплексных проектов благоустройства территорий муниципального образования </w:t>
      </w:r>
      <w:r>
        <w:rPr>
          <w:rFonts w:ascii="Times New Roman" w:hAnsi="Times New Roman"/>
          <w:sz w:val="28"/>
        </w:rPr>
        <w:t>необходимо</w:t>
      </w:r>
      <w:r>
        <w:rPr>
          <w:rFonts w:ascii="Times New Roman" w:hAnsi="Times New Roman"/>
          <w:sz w:val="28"/>
        </w:rPr>
        <w:t xml:space="preserve">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14:paraId="1A010000">
      <w:pPr>
        <w:tabs>
          <w:tab w:leader="none" w:pos="1134" w:val="left"/>
          <w:tab w:leader="none" w:pos="1378" w:val="left"/>
        </w:tabs>
        <w:spacing w:after="0" w:before="0" w:line="240" w:lineRule="auto"/>
        <w:ind w:firstLine="567" w:left="0"/>
        <w:jc w:val="both"/>
        <w:rPr>
          <w:color w:themeColor="text1" w:val="000000"/>
          <w:sz w:val="28"/>
        </w:rPr>
      </w:pPr>
    </w:p>
    <w:p w14:paraId="1B010000">
      <w:pPr>
        <w:ind/>
        <w:jc w:val="center"/>
      </w:pPr>
      <w:r>
        <w:rPr>
          <w:rFonts w:ascii="Times New Roman" w:hAnsi="Times New Roman"/>
          <w:b w:val="1"/>
          <w:sz w:val="26"/>
        </w:rPr>
        <w:t xml:space="preserve">РАЗДЕЛ </w:t>
      </w:r>
      <w:r>
        <w:rPr>
          <w:rFonts w:ascii="Times New Roman" w:hAnsi="Times New Roman"/>
          <w:b w:val="1"/>
        </w:rPr>
        <w:t xml:space="preserve">4. ФОРМЫ И МЕХАНИЗМЫ ОБЩЕСТВЕННОГО УЧАСТИЯ В ПРИНЯТИИ РЕШЕНИЙ И РЕАЛИЗАЦИИ ПРОЕКТОВ КОМПЛЕКСНОГО БЛАГОУСТРОЙСТВА И РАЗВИТИЯ </w:t>
      </w:r>
      <w:r>
        <w:rPr>
          <w:rFonts w:ascii="Times New Roman" w:hAnsi="Times New Roman"/>
          <w:b w:val="1"/>
        </w:rPr>
        <w:t xml:space="preserve">СЕЛЬСКОЙ </w:t>
      </w:r>
      <w:r>
        <w:rPr>
          <w:rFonts w:ascii="Times New Roman" w:hAnsi="Times New Roman"/>
          <w:b w:val="1"/>
        </w:rPr>
        <w:t>СРЕДЫ</w:t>
      </w:r>
      <w:r>
        <w:rPr>
          <w:rFonts w:ascii="Times New Roman" w:hAnsi="Times New Roman"/>
          <w:b w:val="1"/>
        </w:rPr>
        <w:t>.</w:t>
      </w:r>
    </w:p>
    <w:p w14:paraId="1C010000">
      <w:pPr>
        <w:ind/>
        <w:jc w:val="center"/>
      </w:pPr>
    </w:p>
    <w:p w14:paraId="1D010000">
      <w:pPr>
        <w:spacing w:after="0" w:before="0" w:line="240" w:lineRule="auto"/>
        <w:ind w:firstLine="709" w:left="0"/>
        <w:jc w:val="left"/>
      </w:pPr>
      <w:r>
        <w:rPr>
          <w:color w:themeColor="text1" w:val="000000"/>
          <w:sz w:val="28"/>
        </w:rPr>
        <w:t>4.1. Задачи, эффективность и формы общественного участия.</w:t>
      </w:r>
    </w:p>
    <w:p w14:paraId="1E010000">
      <w:pPr>
        <w:spacing w:after="0" w:before="0" w:line="240" w:lineRule="auto"/>
        <w:ind w:firstLine="709" w:left="0"/>
        <w:jc w:val="both"/>
        <w:rPr>
          <w:color w:themeColor="text1" w:val="000000"/>
          <w:sz w:val="28"/>
        </w:rPr>
      </w:pPr>
      <w:r>
        <w:rPr>
          <w:color w:themeColor="text1" w:val="000000"/>
          <w:sz w:val="28"/>
        </w:rPr>
        <w:t xml:space="preserve">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Pr>
          <w:sz w:val="28"/>
        </w:rPr>
        <w:t>сельской средой</w:t>
      </w:r>
      <w:r>
        <w:rPr>
          <w:color w:themeColor="text1" w:val="000000"/>
          <w:sz w:val="28"/>
        </w:rPr>
        <w:t>, формирует положительный эмоциональный фон, ведет к повышению позитивного восприятия качества жизни.</w:t>
      </w:r>
    </w:p>
    <w:p w14:paraId="1F010000">
      <w:pPr>
        <w:spacing w:after="0" w:before="0" w:line="240" w:lineRule="auto"/>
        <w:ind w:firstLine="709" w:left="0"/>
        <w:jc w:val="both"/>
        <w:rPr>
          <w:color w:themeColor="text1" w:val="000000"/>
          <w:sz w:val="28"/>
        </w:rPr>
      </w:pPr>
      <w:r>
        <w:rPr>
          <w:color w:themeColor="text1" w:val="000000"/>
          <w:sz w:val="28"/>
        </w:rPr>
        <w:t xml:space="preserve">4.1.2. Участие общественности в развитии </w:t>
      </w:r>
      <w:r>
        <w:rPr>
          <w:sz w:val="28"/>
        </w:rPr>
        <w:t>сельской среды</w:t>
      </w:r>
      <w:r>
        <w:rPr>
          <w:color w:themeColor="text1" w:val="000000"/>
          <w:sz w:val="28"/>
        </w:rPr>
        <w:t xml:space="preserve">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14:paraId="20010000">
      <w:pPr>
        <w:spacing w:after="0" w:before="0" w:line="240" w:lineRule="auto"/>
        <w:ind w:firstLine="709" w:left="0"/>
        <w:jc w:val="both"/>
        <w:rPr>
          <w:color w:themeColor="text1" w:val="000000"/>
          <w:sz w:val="28"/>
        </w:rPr>
      </w:pPr>
      <w:r>
        <w:rPr>
          <w:color w:themeColor="text1" w:val="000000"/>
          <w:sz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14:paraId="21010000">
      <w:pPr>
        <w:spacing w:after="0" w:before="0" w:line="240" w:lineRule="auto"/>
        <w:ind w:firstLine="709" w:left="0"/>
        <w:jc w:val="both"/>
        <w:rPr>
          <w:color w:themeColor="text1" w:val="000000"/>
          <w:sz w:val="28"/>
        </w:rPr>
      </w:pPr>
      <w:r>
        <w:rPr>
          <w:color w:themeColor="text1" w:val="000000"/>
          <w:sz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14:paraId="22010000">
      <w:pPr>
        <w:tabs>
          <w:tab w:leader="none" w:pos="993" w:val="left"/>
          <w:tab w:leader="none" w:pos="1134" w:val="left"/>
        </w:tabs>
        <w:spacing w:after="0" w:before="0" w:line="240" w:lineRule="auto"/>
        <w:ind w:firstLine="709" w:left="0"/>
        <w:jc w:val="both"/>
        <w:rPr>
          <w:color w:themeColor="text1" w:val="000000"/>
          <w:sz w:val="28"/>
        </w:rPr>
      </w:pPr>
      <w:r>
        <w:rPr>
          <w:color w:themeColor="text1" w:val="000000"/>
          <w:sz w:val="28"/>
        </w:rPr>
        <w:t>4.2. Основные решения по формирования институтов общественного участия:</w:t>
      </w:r>
    </w:p>
    <w:p w14:paraId="23010000">
      <w:pPr>
        <w:tabs>
          <w:tab w:leader="none" w:pos="993" w:val="left"/>
        </w:tabs>
        <w:spacing w:after="0" w:before="0" w:line="240" w:lineRule="auto"/>
        <w:ind w:firstLine="709" w:left="0"/>
        <w:jc w:val="both"/>
        <w:rPr>
          <w:color w:themeColor="text1" w:val="000000"/>
          <w:sz w:val="28"/>
        </w:rPr>
      </w:pPr>
      <w:r>
        <w:rPr>
          <w:color w:themeColor="text1" w:val="000000"/>
          <w:sz w:val="28"/>
        </w:rPr>
        <w:t>а)</w:t>
      </w:r>
      <w:r>
        <w:rPr>
          <w:color w:themeColor="text1" w:val="000000"/>
          <w:sz w:val="28"/>
        </w:rPr>
        <w:tab/>
      </w:r>
      <w:r>
        <w:rPr>
          <w:color w:themeColor="text1" w:val="000000"/>
          <w:sz w:val="2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24010000">
      <w:pPr>
        <w:tabs>
          <w:tab w:leader="none" w:pos="1071" w:val="left"/>
        </w:tabs>
        <w:spacing w:after="0" w:before="0" w:line="240" w:lineRule="auto"/>
        <w:ind w:firstLine="709" w:left="0"/>
        <w:jc w:val="both"/>
        <w:rPr>
          <w:color w:themeColor="text1" w:val="000000"/>
          <w:sz w:val="28"/>
        </w:rPr>
      </w:pPr>
      <w:r>
        <w:rPr>
          <w:color w:themeColor="text1" w:val="000000"/>
          <w:sz w:val="28"/>
        </w:rPr>
        <w:t>б)</w:t>
      </w:r>
      <w:r>
        <w:rPr>
          <w:color w:themeColor="text1" w:val="000000"/>
          <w:sz w:val="28"/>
        </w:rPr>
        <w:tab/>
      </w:r>
      <w:r>
        <w:rPr>
          <w:color w:themeColor="text1" w:val="000000"/>
          <w:sz w:val="28"/>
        </w:rPr>
        <w:t>использование внутренних правил, регулирующих процесс общественного участия;</w:t>
      </w:r>
    </w:p>
    <w:p w14:paraId="25010000">
      <w:pPr>
        <w:tabs>
          <w:tab w:leader="none" w:pos="1071" w:val="left"/>
        </w:tabs>
        <w:spacing w:after="0" w:before="0" w:line="240" w:lineRule="auto"/>
        <w:ind w:firstLine="709" w:left="0"/>
        <w:jc w:val="both"/>
        <w:rPr>
          <w:color w:themeColor="text1" w:val="000000"/>
          <w:sz w:val="28"/>
        </w:rPr>
      </w:pPr>
      <w:r>
        <w:rPr>
          <w:color w:themeColor="text1" w:val="000000"/>
          <w:sz w:val="28"/>
        </w:rPr>
        <w:t>в)</w:t>
      </w:r>
      <w:r>
        <w:rPr>
          <w:color w:themeColor="text1" w:val="000000"/>
          <w:sz w:val="28"/>
        </w:rPr>
        <w:tab/>
      </w:r>
      <w:r>
        <w:rPr>
          <w:color w:themeColor="text1" w:val="000000"/>
          <w:sz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26010000">
      <w:pPr>
        <w:tabs>
          <w:tab w:leader="none" w:pos="1038" w:val="left"/>
        </w:tabs>
        <w:spacing w:after="0" w:before="0" w:line="240" w:lineRule="auto"/>
        <w:ind w:firstLine="709" w:left="0"/>
        <w:jc w:val="both"/>
        <w:rPr>
          <w:color w:themeColor="text1" w:val="000000"/>
          <w:sz w:val="28"/>
        </w:rPr>
      </w:pPr>
      <w:r>
        <w:rPr>
          <w:color w:themeColor="text1" w:val="000000"/>
          <w:sz w:val="28"/>
        </w:rPr>
        <w:t>г)</w:t>
      </w:r>
      <w:r>
        <w:rPr>
          <w:color w:themeColor="text1" w:val="000000"/>
          <w:sz w:val="28"/>
        </w:rPr>
        <w:tab/>
      </w:r>
      <w:r>
        <w:rPr>
          <w:color w:themeColor="text1" w:val="000000"/>
          <w:sz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27010000">
      <w:pPr>
        <w:numPr>
          <w:ilvl w:val="0"/>
          <w:numId w:val="6"/>
        </w:numPr>
        <w:tabs>
          <w:tab w:leader="none" w:pos="969" w:val="left"/>
        </w:tabs>
        <w:spacing w:after="0" w:before="0" w:line="240" w:lineRule="auto"/>
        <w:ind w:firstLine="709" w:left="0"/>
        <w:jc w:val="both"/>
        <w:rPr>
          <w:color w:themeColor="text1" w:val="000000"/>
          <w:sz w:val="28"/>
        </w:rPr>
      </w:pPr>
      <w:r>
        <w:rPr>
          <w:color w:themeColor="text1" w:val="000000"/>
          <w:sz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14:paraId="28010000">
      <w:pPr>
        <w:numPr>
          <w:ilvl w:val="0"/>
          <w:numId w:val="6"/>
        </w:numPr>
        <w:tabs>
          <w:tab w:leader="none" w:pos="1020" w:val="left"/>
          <w:tab w:leader="none" w:pos="1862" w:val="left"/>
        </w:tabs>
        <w:spacing w:after="0" w:before="0" w:line="240" w:lineRule="auto"/>
        <w:ind w:firstLine="709" w:left="0"/>
        <w:jc w:val="both"/>
        <w:rPr>
          <w:color w:themeColor="text1" w:val="000000"/>
          <w:sz w:val="28"/>
        </w:rPr>
      </w:pPr>
      <w:r>
        <w:rPr>
          <w:color w:themeColor="text1" w:val="000000"/>
          <w:sz w:val="28"/>
        </w:rPr>
        <w:t>этап:</w:t>
      </w:r>
      <w:r>
        <w:rPr>
          <w:color w:themeColor="text1" w:val="000000"/>
          <w:sz w:val="28"/>
        </w:rPr>
        <w:tab/>
      </w:r>
      <w:r>
        <w:rPr>
          <w:color w:themeColor="text1" w:val="000000"/>
          <w:sz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29010000">
      <w:pPr>
        <w:numPr>
          <w:ilvl w:val="0"/>
          <w:numId w:val="6"/>
        </w:numPr>
        <w:tabs>
          <w:tab w:leader="none" w:pos="1020" w:val="left"/>
          <w:tab w:leader="none" w:pos="1862" w:val="left"/>
        </w:tabs>
        <w:spacing w:after="0" w:before="0" w:line="240" w:lineRule="auto"/>
        <w:ind w:firstLine="709" w:left="0"/>
        <w:jc w:val="both"/>
        <w:rPr>
          <w:color w:themeColor="text1" w:val="000000"/>
          <w:sz w:val="28"/>
        </w:rPr>
      </w:pPr>
      <w:r>
        <w:rPr>
          <w:color w:themeColor="text1" w:val="000000"/>
          <w:sz w:val="28"/>
        </w:rPr>
        <w:t>этап:</w:t>
      </w:r>
      <w:r>
        <w:rPr>
          <w:color w:themeColor="text1" w:val="000000"/>
          <w:sz w:val="28"/>
        </w:rPr>
        <w:tab/>
      </w:r>
      <w:r>
        <w:rPr>
          <w:color w:themeColor="text1" w:val="000000"/>
          <w:sz w:val="28"/>
        </w:rPr>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14:paraId="2A010000">
      <w:pPr>
        <w:numPr>
          <w:ilvl w:val="0"/>
          <w:numId w:val="6"/>
        </w:numPr>
        <w:tabs>
          <w:tab w:leader="none" w:pos="969" w:val="left"/>
        </w:tabs>
        <w:spacing w:after="0" w:before="0" w:line="240" w:lineRule="auto"/>
        <w:ind w:firstLine="709" w:left="0"/>
        <w:jc w:val="both"/>
        <w:rPr>
          <w:color w:themeColor="text1" w:val="000000"/>
          <w:sz w:val="28"/>
        </w:rPr>
      </w:pPr>
      <w:r>
        <w:rPr>
          <w:color w:themeColor="text1" w:val="000000"/>
          <w:sz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14:paraId="2B010000">
      <w:pPr>
        <w:spacing w:after="0" w:before="0" w:line="240" w:lineRule="auto"/>
        <w:ind w:firstLine="709" w:left="0"/>
        <w:jc w:val="both"/>
        <w:rPr>
          <w:color w:themeColor="text1" w:val="000000"/>
          <w:sz w:val="28"/>
        </w:rPr>
      </w:pPr>
      <w:r>
        <w:rPr>
          <w:color w:themeColor="text1" w:val="000000"/>
          <w:sz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14:paraId="2C010000">
      <w:pPr>
        <w:spacing w:after="0" w:before="0" w:line="240" w:lineRule="auto"/>
        <w:ind w:firstLine="709" w:left="0"/>
        <w:jc w:val="both"/>
        <w:rPr>
          <w:color w:themeColor="text1" w:val="000000"/>
          <w:sz w:val="28"/>
        </w:rPr>
      </w:pPr>
      <w:r>
        <w:rPr>
          <w:color w:themeColor="text1" w:val="000000"/>
          <w:sz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14:paraId="2D010000">
      <w:pPr>
        <w:spacing w:after="0" w:before="0" w:line="240" w:lineRule="auto"/>
        <w:ind w:firstLine="709" w:left="0"/>
        <w:jc w:val="both"/>
        <w:rPr>
          <w:color w:themeColor="text1" w:val="000000"/>
          <w:sz w:val="28"/>
        </w:rPr>
      </w:pPr>
      <w:r>
        <w:rPr>
          <w:color w:themeColor="text1" w:val="000000"/>
          <w:sz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Pr>
          <w:sz w:val="28"/>
        </w:rPr>
        <w:t>сельской среды</w:t>
      </w:r>
      <w:r>
        <w:rPr>
          <w:color w:themeColor="text1" w:val="000000"/>
          <w:sz w:val="28"/>
        </w:rPr>
        <w:t xml:space="preserve">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14:paraId="2E010000">
      <w:pPr>
        <w:spacing w:after="0" w:before="0" w:line="240" w:lineRule="auto"/>
        <w:ind w:firstLine="709" w:left="0"/>
        <w:jc w:val="both"/>
        <w:rPr>
          <w:color w:themeColor="text1" w:val="000000"/>
          <w:sz w:val="28"/>
        </w:rPr>
      </w:pPr>
      <w:r>
        <w:rPr>
          <w:color w:themeColor="text1" w:val="000000"/>
          <w:sz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2F010000">
      <w:pPr>
        <w:spacing w:after="0" w:before="0" w:line="240" w:lineRule="auto"/>
        <w:ind w:firstLine="709" w:left="0"/>
        <w:jc w:val="both"/>
        <w:rPr>
          <w:color w:themeColor="text1" w:val="000000"/>
          <w:sz w:val="28"/>
        </w:rPr>
      </w:pPr>
      <w:r>
        <w:rPr>
          <w:color w:themeColor="text1" w:val="000000"/>
          <w:sz w:val="28"/>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14:paraId="30010000">
      <w:pPr>
        <w:tabs>
          <w:tab w:leader="none" w:pos="1134" w:val="left"/>
        </w:tabs>
        <w:spacing w:after="0" w:before="0" w:line="240" w:lineRule="auto"/>
        <w:ind w:firstLine="709" w:left="0"/>
        <w:jc w:val="both"/>
        <w:rPr>
          <w:color w:themeColor="text1" w:val="000000"/>
          <w:sz w:val="28"/>
        </w:rPr>
      </w:pPr>
      <w:r>
        <w:rPr>
          <w:color w:themeColor="text1" w:val="000000"/>
          <w:sz w:val="28"/>
        </w:rPr>
        <w:t xml:space="preserve">4.3.Формы общественного участия в благоустройстве </w:t>
      </w:r>
      <w:r>
        <w:rPr>
          <w:sz w:val="28"/>
        </w:rPr>
        <w:t>сельской среды</w:t>
      </w:r>
      <w:r>
        <w:rPr>
          <w:color w:themeColor="text1" w:val="000000"/>
          <w:sz w:val="28"/>
        </w:rPr>
        <w:t>.</w:t>
      </w:r>
    </w:p>
    <w:p w14:paraId="31010000">
      <w:pPr>
        <w:tabs>
          <w:tab w:leader="none" w:pos="1134" w:val="left"/>
        </w:tabs>
        <w:spacing w:after="0" w:before="0" w:line="240" w:lineRule="auto"/>
        <w:ind w:firstLine="709" w:left="0"/>
        <w:jc w:val="both"/>
        <w:rPr>
          <w:color w:themeColor="text1" w:val="000000"/>
          <w:sz w:val="28"/>
        </w:rPr>
      </w:pPr>
      <w:r>
        <w:rPr>
          <w:color w:themeColor="text1" w:val="000000"/>
          <w:sz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32010000">
      <w:pPr>
        <w:tabs>
          <w:tab w:leader="none" w:pos="993" w:val="left"/>
        </w:tabs>
        <w:spacing w:after="0" w:before="0" w:line="240" w:lineRule="auto"/>
        <w:ind w:firstLine="709" w:left="0"/>
        <w:jc w:val="both"/>
        <w:rPr>
          <w:color w:themeColor="text1" w:val="000000"/>
          <w:sz w:val="28"/>
        </w:rPr>
      </w:pPr>
      <w:r>
        <w:rPr>
          <w:color w:themeColor="text1" w:val="000000"/>
          <w:sz w:val="28"/>
        </w:rPr>
        <w:t>а)</w:t>
      </w:r>
      <w:r>
        <w:rPr>
          <w:color w:themeColor="text1" w:val="000000"/>
          <w:sz w:val="28"/>
        </w:rPr>
        <w:tab/>
      </w:r>
      <w:r>
        <w:rPr>
          <w:color w:themeColor="text1" w:val="000000"/>
          <w:sz w:val="28"/>
        </w:rPr>
        <w:t>совместное определение целей и задач по развитию территории, инвентаризация проблем и потенциалов среды;</w:t>
      </w:r>
    </w:p>
    <w:p w14:paraId="33010000">
      <w:pPr>
        <w:tabs>
          <w:tab w:leader="none" w:pos="993" w:val="left"/>
        </w:tabs>
        <w:spacing w:after="0" w:before="0" w:line="240" w:lineRule="auto"/>
        <w:ind w:firstLine="709" w:left="0"/>
        <w:jc w:val="both"/>
        <w:rPr>
          <w:color w:themeColor="text1" w:val="000000"/>
          <w:sz w:val="28"/>
        </w:rPr>
      </w:pPr>
      <w:r>
        <w:rPr>
          <w:color w:themeColor="text1" w:val="000000"/>
          <w:sz w:val="28"/>
        </w:rPr>
        <w:t>б)</w:t>
      </w:r>
      <w:r>
        <w:rPr>
          <w:color w:themeColor="text1" w:val="000000"/>
          <w:sz w:val="28"/>
        </w:rPr>
        <w:tab/>
      </w:r>
      <w:r>
        <w:rPr>
          <w:color w:themeColor="text1" w:val="000000"/>
          <w:sz w:val="28"/>
        </w:rPr>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34010000">
      <w:pPr>
        <w:tabs>
          <w:tab w:leader="none" w:pos="993" w:val="left"/>
        </w:tabs>
        <w:spacing w:after="0" w:before="0" w:line="240" w:lineRule="auto"/>
        <w:ind w:firstLine="709" w:left="0"/>
        <w:jc w:val="both"/>
        <w:rPr>
          <w:color w:themeColor="text1" w:val="000000"/>
          <w:sz w:val="28"/>
        </w:rPr>
      </w:pPr>
      <w:r>
        <w:rPr>
          <w:color w:themeColor="text1" w:val="000000"/>
          <w:sz w:val="28"/>
        </w:rPr>
        <w:t>в)</w:t>
      </w:r>
      <w:r>
        <w:rPr>
          <w:color w:themeColor="text1" w:val="000000"/>
          <w:sz w:val="28"/>
        </w:rPr>
        <w:tab/>
      </w:r>
      <w:r>
        <w:rPr>
          <w:color w:themeColor="text1" w:val="000000"/>
          <w:sz w:val="28"/>
        </w:rPr>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5010000">
      <w:pPr>
        <w:tabs>
          <w:tab w:leader="none" w:pos="993" w:val="left"/>
        </w:tabs>
        <w:spacing w:after="0" w:before="0" w:line="240" w:lineRule="auto"/>
        <w:ind w:firstLine="709" w:left="0"/>
        <w:jc w:val="both"/>
        <w:rPr>
          <w:color w:themeColor="text1" w:val="000000"/>
          <w:sz w:val="28"/>
        </w:rPr>
      </w:pPr>
      <w:r>
        <w:rPr>
          <w:color w:themeColor="text1" w:val="000000"/>
          <w:sz w:val="28"/>
        </w:rPr>
        <w:t>г)</w:t>
      </w:r>
      <w:r>
        <w:rPr>
          <w:color w:themeColor="text1" w:val="000000"/>
          <w:sz w:val="28"/>
        </w:rPr>
        <w:tab/>
      </w:r>
      <w:r>
        <w:rPr>
          <w:color w:themeColor="text1" w:val="000000"/>
          <w:sz w:val="28"/>
        </w:rPr>
        <w:t>консультации с участием специалистов в выборе типов покрытий, с учетом функционального зонирования территории;</w:t>
      </w:r>
    </w:p>
    <w:p w14:paraId="36010000">
      <w:pPr>
        <w:tabs>
          <w:tab w:leader="none" w:pos="1106" w:val="left"/>
        </w:tabs>
        <w:spacing w:after="0" w:before="0" w:line="240" w:lineRule="auto"/>
        <w:ind w:firstLine="709" w:left="0"/>
        <w:jc w:val="both"/>
        <w:rPr>
          <w:color w:themeColor="text1" w:val="000000"/>
          <w:sz w:val="28"/>
        </w:rPr>
      </w:pPr>
      <w:r>
        <w:rPr>
          <w:color w:themeColor="text1" w:val="000000"/>
          <w:sz w:val="28"/>
        </w:rPr>
        <w:t>д)</w:t>
      </w:r>
      <w:r>
        <w:rPr>
          <w:color w:themeColor="text1" w:val="000000"/>
          <w:sz w:val="28"/>
        </w:rPr>
        <w:tab/>
      </w:r>
      <w:r>
        <w:rPr>
          <w:color w:themeColor="text1" w:val="000000"/>
          <w:sz w:val="28"/>
        </w:rPr>
        <w:t>консультации по предполагаемым типам озеленения с учетом рекомендаций опытных дендрологов;</w:t>
      </w:r>
    </w:p>
    <w:p w14:paraId="37010000">
      <w:pPr>
        <w:tabs>
          <w:tab w:leader="none" w:pos="993" w:val="left"/>
        </w:tabs>
        <w:spacing w:after="0" w:before="0" w:line="240" w:lineRule="auto"/>
        <w:ind w:firstLine="709" w:left="0"/>
        <w:jc w:val="both"/>
        <w:rPr>
          <w:color w:themeColor="text1" w:val="000000"/>
          <w:sz w:val="28"/>
        </w:rPr>
      </w:pPr>
      <w:r>
        <w:rPr>
          <w:color w:themeColor="text1" w:val="000000"/>
          <w:sz w:val="28"/>
        </w:rPr>
        <w:t>е)</w:t>
      </w:r>
      <w:r>
        <w:rPr>
          <w:color w:themeColor="text1" w:val="000000"/>
          <w:sz w:val="28"/>
        </w:rPr>
        <w:tab/>
      </w:r>
      <w:r>
        <w:rPr>
          <w:color w:themeColor="text1" w:val="000000"/>
          <w:sz w:val="28"/>
        </w:rPr>
        <w:t>консультации по предполагаемым типам освещения и осветительного оборудования с учетом рекомендаций специалистов;</w:t>
      </w:r>
    </w:p>
    <w:p w14:paraId="38010000">
      <w:pPr>
        <w:tabs>
          <w:tab w:leader="none" w:pos="993" w:val="left"/>
        </w:tabs>
        <w:spacing w:after="0" w:before="0" w:line="240" w:lineRule="auto"/>
        <w:ind w:firstLine="709" w:left="0"/>
        <w:jc w:val="both"/>
        <w:rPr>
          <w:color w:themeColor="text1" w:val="000000"/>
          <w:sz w:val="28"/>
        </w:rPr>
      </w:pPr>
      <w:r>
        <w:rPr>
          <w:color w:themeColor="text1" w:val="000000"/>
          <w:sz w:val="28"/>
        </w:rPr>
        <w:t>ж)</w:t>
      </w:r>
      <w:r>
        <w:rPr>
          <w:color w:themeColor="text1" w:val="000000"/>
          <w:sz w:val="28"/>
        </w:rPr>
        <w:tab/>
      </w:r>
      <w:r>
        <w:rPr>
          <w:color w:themeColor="text1" w:val="000000"/>
          <w:sz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39010000">
      <w:pPr>
        <w:tabs>
          <w:tab w:leader="none" w:pos="1110" w:val="left"/>
        </w:tabs>
        <w:spacing w:after="0" w:before="0" w:line="240" w:lineRule="auto"/>
        <w:ind w:firstLine="709" w:left="0"/>
        <w:jc w:val="both"/>
        <w:rPr>
          <w:color w:themeColor="text1" w:val="000000"/>
          <w:sz w:val="28"/>
        </w:rPr>
      </w:pPr>
      <w:r>
        <w:rPr>
          <w:color w:themeColor="text1" w:val="000000"/>
          <w:sz w:val="28"/>
        </w:rPr>
        <w:t>и)</w:t>
      </w:r>
      <w:r>
        <w:rPr>
          <w:color w:themeColor="text1" w:val="000000"/>
          <w:sz w:val="28"/>
        </w:rPr>
        <w:tab/>
      </w:r>
      <w:r>
        <w:rPr>
          <w:color w:themeColor="text1" w:val="000000"/>
          <w:sz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3A010000">
      <w:pPr>
        <w:tabs>
          <w:tab w:leader="none" w:pos="1119" w:val="left"/>
        </w:tabs>
        <w:spacing w:after="0" w:before="0" w:line="240" w:lineRule="auto"/>
        <w:ind w:firstLine="709" w:left="0"/>
        <w:jc w:val="both"/>
        <w:rPr>
          <w:color w:themeColor="text1" w:val="000000"/>
          <w:sz w:val="28"/>
        </w:rPr>
      </w:pPr>
      <w:r>
        <w:rPr>
          <w:color w:themeColor="text1" w:val="000000"/>
          <w:sz w:val="28"/>
        </w:rPr>
        <w:t>к)</w:t>
      </w:r>
      <w:r>
        <w:rPr>
          <w:color w:themeColor="text1" w:val="000000"/>
          <w:sz w:val="28"/>
        </w:rPr>
        <w:tab/>
      </w:r>
      <w:r>
        <w:rPr>
          <w:color w:themeColor="text1" w:val="000000"/>
          <w:sz w:val="28"/>
        </w:rPr>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14:paraId="3B010000">
      <w:pPr>
        <w:tabs>
          <w:tab w:leader="none" w:pos="993" w:val="left"/>
        </w:tabs>
        <w:spacing w:after="0" w:before="0" w:line="240" w:lineRule="auto"/>
        <w:ind w:firstLine="709" w:left="0"/>
        <w:jc w:val="both"/>
        <w:rPr>
          <w:color w:themeColor="text1" w:val="000000"/>
          <w:sz w:val="28"/>
        </w:rPr>
      </w:pPr>
      <w:r>
        <w:rPr>
          <w:color w:themeColor="text1" w:val="000000"/>
          <w:sz w:val="28"/>
        </w:rPr>
        <w:t>л)</w:t>
      </w:r>
      <w:r>
        <w:rPr>
          <w:color w:themeColor="text1" w:val="000000"/>
          <w:sz w:val="28"/>
        </w:rPr>
        <w:tab/>
      </w:r>
      <w:r>
        <w:rPr>
          <w:color w:themeColor="text1" w:val="000000"/>
          <w:sz w:val="28"/>
        </w:rPr>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3C010000">
      <w:pPr>
        <w:tabs>
          <w:tab w:leader="none" w:pos="1276" w:val="left"/>
        </w:tabs>
        <w:spacing w:after="0" w:before="0" w:line="240" w:lineRule="auto"/>
        <w:ind w:firstLine="709" w:left="0"/>
        <w:jc w:val="both"/>
        <w:rPr>
          <w:color w:themeColor="text1" w:val="000000"/>
          <w:sz w:val="28"/>
        </w:rPr>
      </w:pPr>
      <w:r>
        <w:rPr>
          <w:color w:themeColor="text1" w:val="000000"/>
          <w:sz w:val="28"/>
        </w:rPr>
        <w:t>4.4.Для организации общественного участия наладить информирование общественности о возможностях участия в процессе благоустройства.</w:t>
      </w:r>
    </w:p>
    <w:p w14:paraId="3D010000">
      <w:pPr>
        <w:tabs>
          <w:tab w:leader="none" w:pos="1134" w:val="left"/>
        </w:tabs>
        <w:spacing w:after="0" w:before="0" w:line="240" w:lineRule="auto"/>
        <w:ind w:firstLine="709" w:left="0"/>
        <w:jc w:val="both"/>
        <w:rPr>
          <w:color w:themeColor="text1" w:val="000000"/>
          <w:sz w:val="28"/>
        </w:rPr>
      </w:pPr>
      <w:r>
        <w:rPr>
          <w:color w:themeColor="text1" w:val="000000"/>
          <w:sz w:val="28"/>
        </w:rPr>
        <w:t>4.4.1. Информирование осуществляется путем:</w:t>
      </w:r>
    </w:p>
    <w:p w14:paraId="3E010000">
      <w:pPr>
        <w:tabs>
          <w:tab w:leader="none" w:pos="993" w:val="left"/>
        </w:tabs>
        <w:spacing w:after="0" w:before="0" w:line="240" w:lineRule="auto"/>
        <w:ind w:firstLine="709" w:left="0"/>
        <w:jc w:val="both"/>
        <w:rPr>
          <w:color w:themeColor="text1" w:val="000000"/>
          <w:sz w:val="28"/>
        </w:rPr>
      </w:pPr>
      <w:r>
        <w:rPr>
          <w:color w:themeColor="text1" w:val="000000"/>
          <w:sz w:val="28"/>
        </w:rPr>
        <w:t>а)</w:t>
      </w:r>
      <w:r>
        <w:rPr>
          <w:color w:themeColor="text1" w:val="000000"/>
          <w:sz w:val="28"/>
        </w:rPr>
        <w:tab/>
      </w:r>
      <w:r>
        <w:rPr>
          <w:color w:themeColor="text1" w:val="000000"/>
          <w:sz w:val="28"/>
        </w:rPr>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14:paraId="3F010000">
      <w:pPr>
        <w:tabs>
          <w:tab w:leader="none" w:pos="993" w:val="left"/>
        </w:tabs>
        <w:spacing w:after="0" w:before="0" w:line="240" w:lineRule="auto"/>
        <w:ind w:firstLine="709" w:left="0"/>
        <w:jc w:val="both"/>
        <w:rPr>
          <w:color w:themeColor="text1" w:val="000000"/>
          <w:sz w:val="28"/>
        </w:rPr>
      </w:pPr>
      <w:r>
        <w:rPr>
          <w:color w:themeColor="text1" w:val="000000"/>
          <w:sz w:val="28"/>
        </w:rPr>
        <w:t>б)</w:t>
      </w:r>
      <w:r>
        <w:rPr>
          <w:color w:themeColor="text1" w:val="000000"/>
          <w:sz w:val="28"/>
        </w:rPr>
        <w:tab/>
      </w:r>
      <w:r>
        <w:rPr>
          <w:color w:themeColor="text1" w:val="000000"/>
          <w:sz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40010000">
      <w:pPr>
        <w:tabs>
          <w:tab w:leader="none" w:pos="993" w:val="left"/>
        </w:tabs>
        <w:spacing w:after="0" w:before="0" w:line="240" w:lineRule="auto"/>
        <w:ind w:firstLine="709" w:left="0"/>
        <w:jc w:val="both"/>
        <w:rPr>
          <w:color w:themeColor="text1" w:val="000000"/>
          <w:sz w:val="28"/>
        </w:rPr>
      </w:pPr>
      <w:r>
        <w:rPr>
          <w:color w:themeColor="text1" w:val="000000"/>
          <w:sz w:val="28"/>
        </w:rPr>
        <w:t>в)</w:t>
      </w:r>
      <w:r>
        <w:rPr>
          <w:color w:themeColor="text1" w:val="000000"/>
          <w:sz w:val="28"/>
        </w:rPr>
        <w:tab/>
      </w:r>
      <w:r>
        <w:rPr>
          <w:color w:themeColor="text1" w:val="000000"/>
          <w:sz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w:t>
      </w:r>
      <w:r>
        <w:rPr>
          <w:color w:themeColor="text1" w:val="000000"/>
          <w:sz w:val="28"/>
        </w:rPr>
        <w:t>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41010000">
      <w:pPr>
        <w:tabs>
          <w:tab w:leader="none" w:pos="1110" w:val="left"/>
        </w:tabs>
        <w:spacing w:after="0" w:before="0" w:line="240" w:lineRule="auto"/>
        <w:ind w:firstLine="709" w:left="0"/>
        <w:jc w:val="both"/>
        <w:rPr>
          <w:color w:themeColor="text1" w:val="000000"/>
          <w:sz w:val="28"/>
        </w:rPr>
      </w:pPr>
      <w:r>
        <w:rPr>
          <w:color w:themeColor="text1" w:val="000000"/>
          <w:sz w:val="28"/>
        </w:rPr>
        <w:t>г)</w:t>
      </w:r>
      <w:r>
        <w:rPr>
          <w:color w:themeColor="text1" w:val="000000"/>
          <w:sz w:val="28"/>
        </w:rPr>
        <w:tab/>
      </w:r>
      <w:r>
        <w:rPr>
          <w:color w:themeColor="text1" w:val="000000"/>
          <w:sz w:val="28"/>
        </w:rPr>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14:paraId="42010000">
      <w:pPr>
        <w:tabs>
          <w:tab w:leader="none" w:pos="851" w:val="left"/>
        </w:tabs>
        <w:spacing w:after="0" w:before="0" w:line="240" w:lineRule="auto"/>
        <w:ind w:firstLine="709" w:left="0"/>
        <w:jc w:val="both"/>
        <w:rPr>
          <w:color w:themeColor="text1" w:val="000000"/>
          <w:sz w:val="28"/>
        </w:rPr>
      </w:pPr>
      <w:r>
        <w:rPr>
          <w:color w:themeColor="text1" w:val="000000"/>
          <w:sz w:val="28"/>
        </w:rPr>
        <w:t>д)</w:t>
      </w:r>
      <w:r>
        <w:rPr>
          <w:color w:themeColor="text1" w:val="000000"/>
          <w:sz w:val="28"/>
        </w:rPr>
        <w:tab/>
      </w:r>
      <w:r>
        <w:rPr>
          <w:color w:themeColor="text1" w:val="000000"/>
          <w:sz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43010000">
      <w:pPr>
        <w:spacing w:after="0" w:before="0" w:line="240" w:lineRule="auto"/>
        <w:ind w:firstLine="709" w:left="0"/>
        <w:jc w:val="both"/>
        <w:rPr>
          <w:color w:themeColor="text1" w:val="000000"/>
          <w:sz w:val="28"/>
        </w:rPr>
      </w:pPr>
      <w:r>
        <w:rPr>
          <w:color w:themeColor="text1" w:val="000000"/>
          <w:sz w:val="28"/>
        </w:rPr>
        <w:t>е)</w:t>
      </w:r>
      <w:r>
        <w:rPr>
          <w:color w:themeColor="text1" w:val="000000"/>
          <w:sz w:val="28"/>
        </w:rPr>
        <w:tab/>
      </w:r>
      <w:r>
        <w:rPr>
          <w:color w:themeColor="text1" w:val="000000"/>
          <w:sz w:val="28"/>
        </w:rPr>
        <w:t>информирования местных жителей через школы и детские сады, в том числе распространение анкет и приглашения для родителей учащихся;</w:t>
      </w:r>
    </w:p>
    <w:p w14:paraId="44010000">
      <w:pPr>
        <w:tabs>
          <w:tab w:leader="none" w:pos="567" w:val="left"/>
          <w:tab w:leader="none" w:pos="851" w:val="left"/>
          <w:tab w:leader="none" w:pos="1134" w:val="left"/>
        </w:tabs>
        <w:spacing w:after="0" w:before="0" w:line="240" w:lineRule="auto"/>
        <w:ind w:firstLine="709" w:left="0"/>
        <w:jc w:val="both"/>
        <w:rPr>
          <w:color w:themeColor="text1" w:val="000000"/>
          <w:sz w:val="28"/>
        </w:rPr>
      </w:pPr>
      <w:r>
        <w:rPr>
          <w:color w:themeColor="text1" w:val="000000"/>
          <w:sz w:val="28"/>
        </w:rPr>
        <w:t>ж)</w:t>
      </w:r>
      <w:r>
        <w:rPr>
          <w:color w:themeColor="text1" w:val="000000"/>
          <w:sz w:val="28"/>
        </w:rPr>
        <w:tab/>
      </w:r>
      <w:r>
        <w:rPr>
          <w:color w:themeColor="text1" w:val="000000"/>
          <w:sz w:val="28"/>
        </w:rPr>
        <w:t>индивидуальных приглашений участников встречи лично, по электронной почте или по телефону;</w:t>
      </w:r>
    </w:p>
    <w:p w14:paraId="45010000">
      <w:pPr>
        <w:tabs>
          <w:tab w:leader="none" w:pos="851" w:val="left"/>
        </w:tabs>
        <w:spacing w:after="0" w:before="0" w:line="240" w:lineRule="auto"/>
        <w:ind w:firstLine="709" w:left="0"/>
        <w:jc w:val="both"/>
        <w:rPr>
          <w:color w:themeColor="text1" w:val="000000"/>
          <w:sz w:val="28"/>
        </w:rPr>
      </w:pPr>
      <w:r>
        <w:rPr>
          <w:color w:themeColor="text1" w:val="000000"/>
          <w:sz w:val="28"/>
        </w:rPr>
        <w:t>и)</w:t>
      </w:r>
      <w:r>
        <w:rPr>
          <w:color w:themeColor="text1" w:val="000000"/>
          <w:sz w:val="28"/>
        </w:rPr>
        <w:tab/>
      </w:r>
      <w:r>
        <w:rPr>
          <w:color w:themeColor="text1" w:val="000000"/>
          <w:sz w:val="28"/>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46010000">
      <w:pPr>
        <w:tabs>
          <w:tab w:leader="none" w:pos="1294" w:val="left"/>
        </w:tabs>
        <w:spacing w:after="0" w:before="0" w:line="240" w:lineRule="auto"/>
        <w:ind w:firstLine="709" w:left="0"/>
        <w:jc w:val="both"/>
        <w:rPr>
          <w:color w:themeColor="text1" w:val="000000"/>
          <w:sz w:val="28"/>
        </w:rPr>
      </w:pPr>
      <w:r>
        <w:rPr>
          <w:color w:themeColor="text1" w:val="000000"/>
          <w:sz w:val="28"/>
        </w:rPr>
        <w:t>4.5. Механизмы общественного участия.</w:t>
      </w:r>
    </w:p>
    <w:p w14:paraId="47010000">
      <w:pPr>
        <w:numPr>
          <w:ilvl w:val="4"/>
          <w:numId w:val="7"/>
        </w:numPr>
        <w:tabs>
          <w:tab w:leader="none" w:pos="426" w:val="left"/>
        </w:tabs>
        <w:spacing w:after="0" w:before="0" w:line="240" w:lineRule="auto"/>
        <w:ind w:firstLine="709" w:left="0"/>
        <w:jc w:val="both"/>
        <w:rPr>
          <w:color w:themeColor="text1" w:val="000000"/>
          <w:sz w:val="28"/>
        </w:rPr>
      </w:pPr>
      <w:r>
        <w:rPr>
          <w:color w:themeColor="text1" w:val="000000"/>
          <w:sz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14:paraId="48010000">
      <w:pPr>
        <w:spacing w:after="0" w:before="0" w:line="240" w:lineRule="auto"/>
        <w:ind w:firstLine="709" w:left="0"/>
        <w:jc w:val="both"/>
        <w:rPr>
          <w:color w:themeColor="text1" w:val="000000"/>
          <w:sz w:val="28"/>
        </w:rPr>
      </w:pPr>
      <w:r>
        <w:rPr>
          <w:color w:themeColor="text1" w:val="000000"/>
          <w:sz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49010000">
      <w:pPr>
        <w:spacing w:after="0" w:before="0" w:line="240" w:lineRule="auto"/>
        <w:ind w:firstLine="709" w:left="0"/>
        <w:jc w:val="both"/>
        <w:rPr>
          <w:color w:themeColor="text1" w:val="000000"/>
          <w:sz w:val="28"/>
        </w:rPr>
      </w:pPr>
      <w:r>
        <w:rPr>
          <w:color w:themeColor="text1" w:val="000000"/>
          <w:sz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14:paraId="4A010000">
      <w:pPr>
        <w:spacing w:after="0" w:before="0" w:line="240" w:lineRule="auto"/>
        <w:ind w:firstLine="709" w:left="0"/>
        <w:jc w:val="both"/>
        <w:rPr>
          <w:color w:themeColor="text1" w:val="000000"/>
          <w:sz w:val="28"/>
        </w:rPr>
      </w:pPr>
      <w:r>
        <w:rPr>
          <w:color w:themeColor="text1" w:val="000000"/>
          <w:sz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4B010000">
      <w:pPr>
        <w:spacing w:after="0" w:before="0" w:line="240" w:lineRule="auto"/>
        <w:ind w:firstLine="709" w:left="0"/>
        <w:jc w:val="both"/>
        <w:rPr>
          <w:color w:themeColor="text1" w:val="000000"/>
          <w:sz w:val="28"/>
        </w:rPr>
      </w:pPr>
      <w:r>
        <w:rPr>
          <w:color w:themeColor="text1" w:val="000000"/>
          <w:sz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ивозможности включения  в этот процесс на любом этапе.</w:t>
      </w:r>
    </w:p>
    <w:p w14:paraId="4C010000">
      <w:pPr>
        <w:spacing w:after="0" w:before="0" w:line="240" w:lineRule="auto"/>
        <w:ind w:firstLine="709" w:left="0"/>
        <w:jc w:val="both"/>
        <w:rPr>
          <w:color w:themeColor="text1" w:val="000000"/>
          <w:sz w:val="28"/>
        </w:rPr>
      </w:pPr>
      <w:r>
        <w:rPr>
          <w:color w:themeColor="text1" w:val="000000"/>
          <w:sz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14:paraId="4D010000">
      <w:pPr>
        <w:spacing w:after="0" w:before="0" w:line="240" w:lineRule="auto"/>
        <w:ind w:firstLine="709" w:left="0"/>
        <w:jc w:val="both"/>
        <w:rPr>
          <w:color w:themeColor="text1" w:val="000000"/>
          <w:sz w:val="28"/>
        </w:rPr>
      </w:pPr>
      <w:r>
        <w:rPr>
          <w:color w:themeColor="text1" w:val="000000"/>
          <w:sz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14:paraId="4E010000">
      <w:pPr>
        <w:tabs>
          <w:tab w:leader="none" w:pos="1580" w:val="left"/>
        </w:tabs>
        <w:spacing w:after="0" w:before="0" w:line="240" w:lineRule="auto"/>
        <w:ind w:firstLine="709" w:left="0"/>
        <w:jc w:val="both"/>
        <w:rPr>
          <w:color w:themeColor="text1" w:val="000000"/>
          <w:sz w:val="28"/>
        </w:rPr>
      </w:pPr>
      <w:r>
        <w:rPr>
          <w:color w:themeColor="text1" w:val="000000"/>
          <w:sz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4F010000">
      <w:pPr>
        <w:spacing w:after="0" w:before="0" w:line="240" w:lineRule="auto"/>
        <w:ind w:firstLine="709" w:left="0"/>
        <w:jc w:val="both"/>
        <w:rPr>
          <w:color w:themeColor="text1" w:val="000000"/>
          <w:sz w:val="28"/>
        </w:rPr>
      </w:pPr>
      <w:r>
        <w:rPr>
          <w:color w:themeColor="text1" w:val="000000"/>
          <w:sz w:val="28"/>
        </w:rPr>
        <w:t>4.6. Участие лиц, осуществляющих предпринимательскую деятельность.</w:t>
      </w:r>
    </w:p>
    <w:p w14:paraId="50010000">
      <w:pPr>
        <w:spacing w:after="0" w:before="0" w:line="240" w:lineRule="auto"/>
        <w:ind w:firstLine="709" w:left="0"/>
        <w:jc w:val="both"/>
        <w:rPr>
          <w:color w:themeColor="text1" w:val="000000"/>
          <w:sz w:val="28"/>
        </w:rPr>
      </w:pPr>
      <w:r>
        <w:rPr>
          <w:color w:themeColor="text1" w:val="000000"/>
          <w:sz w:val="28"/>
        </w:rPr>
        <w:t xml:space="preserve">4.6.1. При создании комфортной </w:t>
      </w:r>
      <w:r>
        <w:rPr>
          <w:sz w:val="28"/>
        </w:rPr>
        <w:t>сельской среды</w:t>
      </w:r>
      <w:r>
        <w:rPr>
          <w:color w:themeColor="text1" w:val="000000"/>
          <w:sz w:val="28"/>
        </w:rPr>
        <w:t xml:space="preserve">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14:paraId="51010000">
      <w:pPr>
        <w:spacing w:after="0" w:before="0" w:line="240" w:lineRule="auto"/>
        <w:ind w:firstLine="709" w:left="0"/>
        <w:jc w:val="both"/>
        <w:rPr>
          <w:color w:themeColor="text1" w:val="000000"/>
          <w:sz w:val="28"/>
        </w:rPr>
      </w:pPr>
      <w:r>
        <w:rPr>
          <w:color w:themeColor="text1" w:val="000000"/>
          <w:sz w:val="28"/>
        </w:rPr>
        <w:t>4.6.2. Участие лиц, осуществляющих предпринимательскую деятельность, в реализации комплексных проектов благоустройства может заключаться:</w:t>
      </w:r>
    </w:p>
    <w:p w14:paraId="52010000">
      <w:pPr>
        <w:spacing w:after="0" w:before="0" w:line="240" w:lineRule="auto"/>
        <w:ind w:firstLine="709" w:left="0"/>
        <w:jc w:val="both"/>
        <w:rPr>
          <w:color w:themeColor="text1" w:val="000000"/>
          <w:sz w:val="28"/>
        </w:rPr>
      </w:pPr>
      <w:r>
        <w:rPr>
          <w:color w:themeColor="text1" w:val="000000"/>
          <w:sz w:val="28"/>
        </w:rPr>
        <w:t>а)</w:t>
      </w:r>
      <w:r>
        <w:rPr>
          <w:color w:themeColor="text1" w:val="000000"/>
          <w:sz w:val="28"/>
        </w:rPr>
        <w:tab/>
      </w:r>
      <w:r>
        <w:rPr>
          <w:color w:themeColor="text1" w:val="000000"/>
          <w:sz w:val="28"/>
        </w:rPr>
        <w:t>в создании и предоставлении разного рода услуг и сервисов для посетителей общественных пространств;</w:t>
      </w:r>
    </w:p>
    <w:p w14:paraId="53010000">
      <w:pPr>
        <w:spacing w:after="0" w:before="0" w:line="240" w:lineRule="auto"/>
        <w:ind w:firstLine="709" w:left="0"/>
        <w:jc w:val="both"/>
        <w:rPr>
          <w:color w:themeColor="text1" w:val="000000"/>
          <w:sz w:val="28"/>
        </w:rPr>
      </w:pPr>
      <w:r>
        <w:rPr>
          <w:color w:themeColor="text1" w:val="000000"/>
          <w:sz w:val="28"/>
        </w:rPr>
        <w:t>б)</w:t>
      </w:r>
      <w:r>
        <w:rPr>
          <w:color w:themeColor="text1" w:val="000000"/>
          <w:sz w:val="28"/>
        </w:rPr>
        <w:tab/>
      </w:r>
      <w:r>
        <w:rPr>
          <w:color w:themeColor="text1" w:val="000000"/>
          <w:sz w:val="28"/>
        </w:rPr>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14:paraId="54010000">
      <w:pPr>
        <w:spacing w:after="0" w:before="0" w:line="240" w:lineRule="auto"/>
        <w:ind w:firstLine="709" w:left="0"/>
        <w:jc w:val="both"/>
        <w:rPr>
          <w:color w:themeColor="text1" w:val="000000"/>
          <w:sz w:val="28"/>
        </w:rPr>
      </w:pPr>
      <w:r>
        <w:rPr>
          <w:color w:themeColor="text1" w:val="000000"/>
          <w:sz w:val="28"/>
        </w:rPr>
        <w:t>в)</w:t>
      </w:r>
      <w:r>
        <w:rPr>
          <w:color w:themeColor="text1" w:val="000000"/>
          <w:sz w:val="28"/>
        </w:rPr>
        <w:tab/>
      </w:r>
      <w:r>
        <w:rPr>
          <w:color w:themeColor="text1" w:val="000000"/>
          <w:sz w:val="28"/>
        </w:rPr>
        <w:t>в строительстве, реконструкции, реставрации объектов недвижимости;</w:t>
      </w:r>
    </w:p>
    <w:p w14:paraId="55010000">
      <w:pPr>
        <w:spacing w:after="0" w:before="0" w:line="240" w:lineRule="auto"/>
        <w:ind w:firstLine="709" w:left="0"/>
        <w:jc w:val="both"/>
        <w:rPr>
          <w:color w:themeColor="text1" w:val="000000"/>
          <w:sz w:val="28"/>
        </w:rPr>
      </w:pPr>
      <w:r>
        <w:rPr>
          <w:color w:themeColor="text1" w:val="000000"/>
          <w:sz w:val="28"/>
        </w:rPr>
        <w:t>г)</w:t>
      </w:r>
      <w:r>
        <w:rPr>
          <w:color w:themeColor="text1" w:val="000000"/>
          <w:sz w:val="28"/>
        </w:rPr>
        <w:tab/>
      </w:r>
      <w:r>
        <w:rPr>
          <w:color w:themeColor="text1" w:val="000000"/>
          <w:sz w:val="28"/>
        </w:rPr>
        <w:t>в производстве или размещении элементов благоустройства;</w:t>
      </w:r>
    </w:p>
    <w:p w14:paraId="56010000">
      <w:pPr>
        <w:spacing w:after="0" w:before="0" w:line="240" w:lineRule="auto"/>
        <w:ind w:firstLine="709" w:left="0"/>
        <w:jc w:val="both"/>
        <w:rPr>
          <w:color w:themeColor="text1" w:val="000000"/>
          <w:sz w:val="28"/>
        </w:rPr>
      </w:pPr>
      <w:r>
        <w:rPr>
          <w:color w:themeColor="text1" w:val="000000"/>
          <w:sz w:val="28"/>
        </w:rPr>
        <w:t>д)</w:t>
      </w:r>
      <w:r>
        <w:rPr>
          <w:color w:themeColor="text1" w:val="000000"/>
          <w:sz w:val="28"/>
        </w:rPr>
        <w:tab/>
      </w:r>
      <w:r>
        <w:rPr>
          <w:color w:themeColor="text1" w:val="000000"/>
          <w:sz w:val="28"/>
        </w:rPr>
        <w:t>в комплексном благоустройстве отдельных участков, прилегающих к территориям, благоустраиваемым за счет средств муниципального образования;</w:t>
      </w:r>
    </w:p>
    <w:p w14:paraId="57010000">
      <w:pPr>
        <w:spacing w:after="0" w:before="0" w:line="240" w:lineRule="auto"/>
        <w:ind w:firstLine="709" w:left="0"/>
        <w:jc w:val="both"/>
        <w:rPr>
          <w:color w:themeColor="text1" w:val="000000"/>
          <w:sz w:val="28"/>
        </w:rPr>
      </w:pPr>
      <w:r>
        <w:rPr>
          <w:color w:themeColor="text1" w:val="000000"/>
          <w:sz w:val="28"/>
        </w:rPr>
        <w:t>е)</w:t>
      </w:r>
      <w:r>
        <w:rPr>
          <w:color w:themeColor="text1" w:val="000000"/>
          <w:sz w:val="28"/>
        </w:rPr>
        <w:tab/>
      </w:r>
      <w:r>
        <w:rPr>
          <w:color w:themeColor="text1" w:val="000000"/>
          <w:sz w:val="28"/>
        </w:rPr>
        <w:t>в организации мероприятий обеспечивающих приток посетителей на благоустраиваемые общественные пространства;</w:t>
      </w:r>
    </w:p>
    <w:p w14:paraId="58010000">
      <w:pPr>
        <w:tabs>
          <w:tab w:leader="none" w:pos="851" w:val="left"/>
        </w:tabs>
        <w:spacing w:after="0" w:before="0" w:line="240" w:lineRule="auto"/>
        <w:ind w:firstLine="709" w:left="0"/>
        <w:jc w:val="both"/>
        <w:rPr>
          <w:color w:themeColor="text1" w:val="000000"/>
          <w:sz w:val="28"/>
        </w:rPr>
      </w:pPr>
      <w:r>
        <w:rPr>
          <w:color w:themeColor="text1" w:val="000000"/>
          <w:sz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59010000">
      <w:pPr>
        <w:spacing w:after="0" w:before="0" w:line="240" w:lineRule="auto"/>
        <w:ind w:firstLine="709" w:left="0"/>
        <w:jc w:val="both"/>
        <w:rPr>
          <w:color w:themeColor="text1" w:val="000000"/>
          <w:sz w:val="28"/>
        </w:rPr>
      </w:pPr>
      <w:r>
        <w:rPr>
          <w:color w:themeColor="text1" w:val="000000"/>
          <w:sz w:val="28"/>
        </w:rPr>
        <w:t>и)</w:t>
      </w:r>
      <w:r>
        <w:rPr>
          <w:color w:themeColor="text1" w:val="000000"/>
          <w:sz w:val="28"/>
        </w:rPr>
        <w:tab/>
      </w:r>
      <w:r>
        <w:rPr>
          <w:color w:themeColor="text1" w:val="000000"/>
          <w:sz w:val="28"/>
        </w:rPr>
        <w:t>в иных формах.</w:t>
      </w:r>
    </w:p>
    <w:p w14:paraId="5A010000">
      <w:pPr>
        <w:tabs>
          <w:tab w:leader="none" w:pos="1560" w:val="left"/>
        </w:tabs>
        <w:spacing w:after="0" w:before="0" w:line="240" w:lineRule="auto"/>
        <w:ind w:firstLine="709" w:left="0"/>
        <w:jc w:val="both"/>
        <w:rPr>
          <w:color w:themeColor="text1" w:val="000000"/>
          <w:sz w:val="28"/>
        </w:rPr>
      </w:pPr>
      <w:r>
        <w:rPr>
          <w:color w:themeColor="text1" w:val="000000"/>
          <w:sz w:val="28"/>
        </w:rPr>
        <w:t xml:space="preserve">4.6.3. В реализации комплексных проектов благоустройства могут принимать участие лица, осуществляющие предпринимательскую деятельность </w:t>
      </w:r>
      <w:r>
        <w:rPr>
          <w:color w:themeColor="text1" w:val="000000"/>
          <w:sz w:val="28"/>
        </w:rPr>
        <w:t>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5B010000">
      <w:pPr>
        <w:spacing w:after="0" w:before="0" w:line="240" w:lineRule="auto"/>
        <w:ind w:firstLine="709" w:left="0"/>
        <w:jc w:val="both"/>
        <w:rPr>
          <w:color w:themeColor="text1" w:val="000000"/>
          <w:sz w:val="28"/>
        </w:rPr>
      </w:pPr>
      <w:r>
        <w:rPr>
          <w:color w:themeColor="text1" w:val="000000"/>
          <w:sz w:val="28"/>
        </w:rPr>
        <w:t>4.6.4.Лица,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5C010000">
      <w:bookmarkStart w:id="5" w:name="__RefHeading___5"/>
      <w:bookmarkEnd w:id="5"/>
      <w:pPr>
        <w:ind w:firstLine="709" w:left="0"/>
        <w:jc w:val="both"/>
        <w:outlineLvl w:val="2"/>
        <w:rPr>
          <w:rFonts w:ascii="Times New Roman" w:hAnsi="Times New Roman"/>
          <w:color w:themeColor="text1" w:val="000000"/>
          <w:sz w:val="28"/>
        </w:rPr>
      </w:pPr>
      <w:r>
        <w:rPr>
          <w:rFonts w:ascii="Times New Roman" w:hAnsi="Times New Roman"/>
          <w:color w:themeColor="text1" w:val="000000"/>
          <w:sz w:val="28"/>
        </w:rPr>
        <w:t>4.7. Финансовое обеспечение благоустройства территорий.</w:t>
      </w:r>
    </w:p>
    <w:p w14:paraId="5D010000">
      <w:pPr>
        <w:ind w:firstLine="709" w:left="0"/>
        <w:jc w:val="both"/>
        <w:rPr>
          <w:rFonts w:ascii="Times New Roman" w:hAnsi="Times New Roman"/>
          <w:color w:themeColor="text1" w:val="000000"/>
          <w:sz w:val="28"/>
        </w:rPr>
      </w:pPr>
      <w:r>
        <w:rPr>
          <w:rFonts w:ascii="Times New Roman" w:hAnsi="Times New Roman"/>
          <w:color w:themeColor="text1" w:val="000000"/>
          <w:sz w:val="28"/>
        </w:rPr>
        <w:t>4.7.1. Организация благоустройства территории Куйбышевского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14:paraId="5E010000">
      <w:pPr>
        <w:ind w:firstLine="709" w:left="0"/>
        <w:jc w:val="both"/>
      </w:pPr>
      <w:r>
        <w:rPr>
          <w:rFonts w:ascii="Times New Roman" w:hAnsi="Times New Roman"/>
          <w:color w:themeColor="text1" w:val="000000"/>
          <w:sz w:val="28"/>
        </w:rPr>
        <w:t>4.7.2. Организации, расположенные на территории Куйбышевского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5F010000">
      <w:bookmarkStart w:id="6" w:name="__RefHeading___6"/>
      <w:bookmarkEnd w:id="6"/>
      <w:pPr>
        <w:keepNext w:val="1"/>
        <w:keepLines w:val="1"/>
        <w:spacing w:after="120" w:before="120" w:line="240" w:lineRule="auto"/>
        <w:ind w:firstLine="0" w:left="0"/>
        <w:jc w:val="center"/>
        <w:outlineLvl w:val="0"/>
        <w:rPr>
          <w:color w:themeColor="text1" w:val="000000"/>
          <w:sz w:val="28"/>
        </w:rPr>
      </w:pPr>
      <w:r>
        <w:rPr>
          <w:color w:themeColor="text1" w:val="000000"/>
        </w:rPr>
        <w:t>РАЗДЕЛ 5. ТРЕБОВАНИЯ К ПРОЕКТИРОВАНИЮ ЭЛЕМЕНТОВ КОМПЛЕКСНОГО БЛАГОУСТРОЙСТВА ТЕРРИТОРИЙ</w:t>
      </w:r>
    </w:p>
    <w:p w14:paraId="60010000">
      <w:bookmarkStart w:id="7" w:name="__RefHeading___7"/>
      <w:bookmarkEnd w:id="7"/>
      <w:pPr>
        <w:keepNext w:val="1"/>
        <w:keepLines w:val="1"/>
        <w:spacing w:line="240" w:lineRule="auto"/>
        <w:ind w:firstLine="567" w:left="0"/>
        <w:jc w:val="both"/>
        <w:outlineLvl w:val="0"/>
        <w:rPr>
          <w:color w:themeColor="text1" w:val="000000"/>
          <w:sz w:val="28"/>
        </w:rPr>
      </w:pPr>
      <w:r>
        <w:rPr>
          <w:b w:val="0"/>
          <w:color w:themeColor="text1" w:val="000000"/>
          <w:sz w:val="28"/>
        </w:rPr>
        <w:t xml:space="preserve">При проектировании элементов комплексного благоустройства территории муниципального образования </w:t>
      </w:r>
      <w:r>
        <w:rPr>
          <w:b w:val="0"/>
          <w:sz w:val="28"/>
        </w:rPr>
        <w:t>применяется СП 82.13330.2016. Благоустройство территорий.</w:t>
      </w:r>
      <w:r>
        <w:rPr>
          <w:b w:val="0"/>
          <w:sz w:val="28"/>
        </w:rPr>
        <w:t xml:space="preserve"> </w:t>
      </w:r>
      <w:r>
        <w:rPr>
          <w:b w:val="0"/>
          <w:sz w:val="28"/>
        </w:rPr>
        <w:t>Н</w:t>
      </w:r>
      <w:r>
        <w:rPr>
          <w:b w:val="0"/>
          <w:color w:themeColor="text1" w:val="000000"/>
          <w:sz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61010000">
      <w:bookmarkStart w:id="8" w:name="__RefHeading___8"/>
      <w:bookmarkEnd w:id="8"/>
      <w:pPr>
        <w:keepNext w:val="1"/>
        <w:keepLines w:val="1"/>
        <w:spacing w:after="120" w:before="120" w:line="240" w:lineRule="auto"/>
        <w:ind w:firstLine="0" w:left="0"/>
        <w:jc w:val="center"/>
        <w:outlineLvl w:val="0"/>
        <w:rPr>
          <w:b w:val="0"/>
          <w:color w:themeColor="text1" w:val="000000"/>
          <w:sz w:val="28"/>
        </w:rPr>
      </w:pPr>
      <w:r>
        <w:rPr>
          <w:color w:themeColor="text1" w:val="000000"/>
          <w:sz w:val="28"/>
        </w:rPr>
        <w:t xml:space="preserve">5.1. </w:t>
      </w:r>
      <w:r>
        <w:rPr>
          <w:color w:themeColor="text1" w:val="000000"/>
          <w:sz w:val="24"/>
        </w:rPr>
        <w:t>ЭЛЕМЕНТЫ ИНЖЕНЕРНОЙ ПОДГОТОВКИ И ЗАЩИТЫ ТЕРРИТОРИИ</w:t>
      </w:r>
    </w:p>
    <w:p w14:paraId="62010000">
      <w:pPr>
        <w:ind w:firstLine="567" w:left="0"/>
        <w:jc w:val="both"/>
        <w:rPr>
          <w:rFonts w:ascii="Times New Roman" w:hAnsi="Times New Roman"/>
          <w:color w:themeColor="text1" w:val="000000"/>
          <w:sz w:val="28"/>
        </w:rPr>
      </w:pPr>
      <w:r>
        <w:rPr>
          <w:rFonts w:ascii="Times New Roman" w:hAnsi="Times New Roman"/>
          <w:color w:themeColor="text1" w:val="000000"/>
          <w:sz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6301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w:t>
      </w:r>
      <w:r>
        <w:rPr>
          <w:rFonts w:ascii="Times New Roman" w:hAnsi="Times New Roman"/>
          <w:color w:themeColor="text1" w:val="000000"/>
          <w:sz w:val="28"/>
        </w:rPr>
        <w:t>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64010000">
      <w:bookmarkStart w:id="9" w:name="__RefHeading___9"/>
      <w:bookmarkEnd w:id="9"/>
      <w:pPr>
        <w:pStyle w:val="Style_10"/>
        <w:spacing w:before="0"/>
        <w:ind w:firstLine="567" w:left="0"/>
        <w:jc w:val="both"/>
        <w:rPr>
          <w:rFonts w:ascii="Times New Roman" w:hAnsi="Times New Roman"/>
          <w:color w:themeColor="text1" w:val="000000"/>
          <w:sz w:val="28"/>
        </w:rPr>
      </w:pPr>
      <w:r>
        <w:rPr>
          <w:rFonts w:ascii="Times New Roman" w:hAnsi="Times New Roman"/>
          <w:color w:themeColor="text1" w:val="000000"/>
          <w:sz w:val="28"/>
        </w:rPr>
        <w:t>5.1.</w:t>
      </w:r>
      <w:r>
        <w:rPr>
          <w:rFonts w:ascii="Times New Roman" w:hAnsi="Times New Roman"/>
          <w:color w:val="000000"/>
          <w:sz w:val="28"/>
        </w:rPr>
        <w:t>3</w:t>
      </w:r>
      <w:r>
        <w:rPr>
          <w:rFonts w:ascii="Times New Roman" w:hAnsi="Times New Roman"/>
          <w:color w:themeColor="text1" w:val="000000"/>
          <w:sz w:val="28"/>
        </w:rPr>
        <w:t xml:space="preserve"> При террасировании рельефа проектируются подпорные стенки и откосы. Грунтовые откосы следует формировать согласно 7.27 СП 34.13330.2012.</w:t>
      </w:r>
    </w:p>
    <w:p w14:paraId="65010000">
      <w:bookmarkStart w:id="10" w:name="__RefHeading___10"/>
      <w:bookmarkEnd w:id="10"/>
      <w:pPr>
        <w:pStyle w:val="Style_10"/>
        <w:spacing w:before="0"/>
        <w:ind/>
        <w:jc w:val="both"/>
      </w:pPr>
      <w:r>
        <w:rPr>
          <w:rFonts w:ascii="Times New Roman" w:hAnsi="Times New Roman"/>
          <w:color w:themeColor="text1" w:val="000000"/>
          <w:sz w:val="28"/>
        </w:rPr>
        <w:t>и требованиям СП 45.13330.2017</w:t>
      </w:r>
      <w:r>
        <w:rPr>
          <w:rFonts w:ascii="Times New Roman" w:hAnsi="Times New Roman"/>
          <w:color w:themeColor="text1" w:val="000000"/>
          <w:sz w:val="28"/>
        </w:rPr>
        <w:t xml:space="preserve">. </w:t>
      </w:r>
    </w:p>
    <w:p w14:paraId="66010000">
      <w:pPr>
        <w:ind w:firstLine="426" w:left="0"/>
        <w:jc w:val="both"/>
      </w:pPr>
      <w:r>
        <w:rPr>
          <w:rFonts w:ascii="Times New Roman" w:hAnsi="Times New Roman"/>
          <w:color w:themeColor="text1" w:val="000000"/>
          <w:sz w:val="28"/>
        </w:rPr>
        <w:t>5.1.4</w:t>
      </w:r>
      <w:r>
        <w:rPr>
          <w:rFonts w:ascii="Times New Roman" w:hAnsi="Times New Roman"/>
          <w:sz w:val="28"/>
        </w:rPr>
        <w:t xml:space="preserve">. </w:t>
      </w:r>
      <w:r>
        <w:rPr>
          <w:rFonts w:ascii="Times New Roman" w:hAnsi="Times New Roman"/>
          <w:color w:themeColor="text1" w:val="000000"/>
          <w:sz w:val="28"/>
        </w:rPr>
        <w:t>Проектирование стока поверхностных вод осуществляется</w:t>
      </w:r>
      <w:r>
        <w:rPr>
          <w:rFonts w:ascii="Times New Roman" w:hAnsi="Times New Roman"/>
          <w:color w:themeColor="text1" w:val="000000"/>
          <w:sz w:val="28"/>
        </w:rPr>
        <w:t xml:space="preserve"> </w:t>
      </w:r>
      <w:r>
        <w:rPr>
          <w:rFonts w:ascii="Times New Roman" w:hAnsi="Times New Roman"/>
          <w:color w:themeColor="text1" w:val="000000"/>
          <w:sz w:val="28"/>
        </w:rPr>
        <w:t>согласно СП 32.13330.2012,СП 42.13330.</w:t>
      </w:r>
      <w:r>
        <w:rPr>
          <w:rFonts w:ascii="Times New Roman" w:hAnsi="Times New Roman"/>
          <w:sz w:val="28"/>
        </w:rPr>
        <w:t>2016</w:t>
      </w:r>
      <w:r>
        <w:rPr>
          <w:rFonts w:ascii="Times New Roman" w:hAnsi="Times New Roman"/>
          <w:color w:themeColor="text1" w:val="000000"/>
          <w:sz w:val="28"/>
        </w:rPr>
        <w:t>, СП 40-102-2000,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w:t>
      </w:r>
      <w:r>
        <w:rPr>
          <w:rFonts w:ascii="Times New Roman" w:hAnsi="Times New Roman"/>
          <w:color w:themeColor="text1" w:val="000000"/>
          <w:sz w:val="28"/>
        </w:rPr>
        <w:t xml:space="preserve"> </w:t>
      </w:r>
      <w:r>
        <w:rPr>
          <w:rFonts w:ascii="Times New Roman" w:hAnsi="Times New Roman"/>
          <w:color w:themeColor="text1" w:val="000000"/>
          <w:sz w:val="28"/>
        </w:rPr>
        <w:t>исключающими возможность эрозии почвы.</w:t>
      </w:r>
    </w:p>
    <w:p w14:paraId="67010000">
      <w:pPr>
        <w:ind w:firstLine="426" w:left="0"/>
        <w:jc w:val="both"/>
      </w:pPr>
      <w:r>
        <w:rPr>
          <w:rFonts w:ascii="Times New Roman" w:hAnsi="Times New Roman"/>
          <w:color w:themeColor="text1" w:val="000000"/>
          <w:sz w:val="28"/>
        </w:rPr>
        <w:t>5.1.5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68010000">
      <w:pPr>
        <w:ind w:firstLine="567" w:left="0"/>
        <w:jc w:val="both"/>
      </w:pPr>
      <w:r>
        <w:rPr>
          <w:rFonts w:ascii="Times New Roman" w:hAnsi="Times New Roman"/>
          <w:sz w:val="28"/>
        </w:rPr>
        <w:t>5.1.</w:t>
      </w:r>
      <w:r>
        <w:rPr>
          <w:rFonts w:ascii="Times New Roman" w:hAnsi="Times New Roman"/>
          <w:color w:val="000000"/>
          <w:sz w:val="28"/>
        </w:rPr>
        <w:t>6</w:t>
      </w:r>
      <w:r>
        <w:rPr>
          <w:rFonts w:ascii="Times New Roman" w:hAnsi="Times New Roman"/>
          <w:sz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СП 32.13330.2012.На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 иСП 40-102-2000.</w:t>
      </w:r>
    </w:p>
    <w:p w14:paraId="69010000">
      <w:pPr>
        <w:ind w:firstLine="567" w:left="0"/>
        <w:jc w:val="both"/>
      </w:pPr>
      <w:r>
        <w:rPr>
          <w:rFonts w:ascii="Times New Roman" w:hAnsi="Times New Roman"/>
          <w:sz w:val="28"/>
        </w:rPr>
        <w:t>5.1.</w:t>
      </w:r>
      <w:r>
        <w:rPr>
          <w:rFonts w:ascii="Times New Roman" w:hAnsi="Times New Roman"/>
          <w:sz w:val="28"/>
        </w:rPr>
        <w:t>7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14:paraId="6A010000">
      <w:pPr>
        <w:ind w:firstLine="426" w:left="0"/>
        <w:jc w:val="both"/>
        <w:rPr>
          <w:rFonts w:ascii="Times New Roman" w:hAnsi="Times New Roman"/>
          <w:i w:val="1"/>
          <w:color w:themeColor="text1" w:val="000000"/>
        </w:rPr>
      </w:pPr>
      <w:r>
        <w:rPr>
          <w:rFonts w:ascii="Times New Roman" w:hAnsi="Times New Roman"/>
          <w:i w:val="1"/>
          <w:color w:themeColor="text1" w:val="000000"/>
        </w:rPr>
        <w:t>* ‰ - промилле - единица измерения, равная 0,1 %</w:t>
      </w:r>
    </w:p>
    <w:p w14:paraId="6B010000">
      <w:pPr>
        <w:ind w:firstLine="567" w:left="0"/>
        <w:jc w:val="both"/>
      </w:pPr>
      <w:r>
        <w:rPr>
          <w:rFonts w:ascii="Times New Roman" w:hAnsi="Times New Roman"/>
          <w:sz w:val="28"/>
        </w:rPr>
        <w:t xml:space="preserve">5.1.8 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w:t>
      </w:r>
    </w:p>
    <w:p w14:paraId="6C01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w:t>
      </w:r>
      <w:r>
        <w:rPr>
          <w:rFonts w:ascii="Times New Roman" w:hAnsi="Times New Roman"/>
          <w:color w:themeColor="text1" w:val="000000"/>
          <w:sz w:val="28"/>
        </w:rPr>
        <w:t>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6D010000">
      <w:bookmarkStart w:id="11" w:name="__RefHeading___11"/>
      <w:bookmarkEnd w:id="11"/>
      <w:pPr>
        <w:pStyle w:val="Style_11"/>
        <w:spacing w:after="120" w:before="120"/>
        <w:ind/>
        <w:jc w:val="center"/>
        <w:rPr>
          <w:rFonts w:ascii="Times New Roman" w:hAnsi="Times New Roman"/>
          <w:color w:themeColor="text1" w:val="000000"/>
          <w:sz w:val="28"/>
        </w:rPr>
      </w:pPr>
      <w:r>
        <w:rPr>
          <w:rFonts w:ascii="Times New Roman" w:hAnsi="Times New Roman"/>
          <w:b w:val="1"/>
          <w:color w:themeColor="text1" w:val="000000"/>
          <w:sz w:val="28"/>
        </w:rPr>
        <w:t xml:space="preserve">5.2. </w:t>
      </w:r>
      <w:r>
        <w:rPr>
          <w:rFonts w:ascii="Times New Roman" w:hAnsi="Times New Roman"/>
          <w:b w:val="1"/>
          <w:color w:themeColor="text1" w:val="000000"/>
          <w:sz w:val="24"/>
        </w:rPr>
        <w:t>ОЗЕЛЕНЕНИЕ</w:t>
      </w:r>
    </w:p>
    <w:p w14:paraId="6E01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14:paraId="6F010000">
      <w:pPr>
        <w:ind w:firstLine="426" w:left="0"/>
        <w:jc w:val="both"/>
        <w:rPr>
          <w:rFonts w:ascii="Times New Roman" w:hAnsi="Times New Roman"/>
          <w:color w:themeColor="text1" w:val="000000"/>
          <w:sz w:val="28"/>
        </w:rPr>
      </w:pPr>
      <w:r>
        <w:rPr>
          <w:rFonts w:ascii="Times New Roman" w:hAnsi="Times New Roman"/>
          <w:color w:themeColor="text1" w:val="000000"/>
          <w:sz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объемно-пространственную структуру</w:t>
      </w:r>
      <w:r>
        <w:rPr>
          <w:rFonts w:ascii="Times New Roman" w:hAnsi="Times New Roman"/>
          <w:i w:val="1"/>
          <w:color w:themeColor="text1" w:val="000000"/>
          <w:sz w:val="28"/>
        </w:rPr>
        <w:t xml:space="preserve">* </w:t>
      </w:r>
      <w:r>
        <w:rPr>
          <w:rFonts w:ascii="Times New Roman" w:hAnsi="Times New Roman"/>
          <w:color w:themeColor="text1" w:val="000000"/>
          <w:sz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7001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w:t>
      </w:r>
      <w:r>
        <w:rPr>
          <w:rFonts w:ascii="Times New Roman" w:hAnsi="Times New Roman"/>
          <w:i w:val="1"/>
          <w:color w:themeColor="text1" w:val="000000"/>
        </w:rPr>
        <w:t>Объёмно-пространственная структура 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71010000">
      <w:pPr>
        <w:ind w:firstLine="426" w:left="0"/>
        <w:jc w:val="both"/>
        <w:rPr>
          <w:rFonts w:ascii="Times New Roman" w:hAnsi="Times New Roman"/>
          <w:color w:themeColor="text1" w:val="000000"/>
          <w:sz w:val="28"/>
        </w:rPr>
      </w:pPr>
      <w:r>
        <w:rPr>
          <w:rFonts w:ascii="Times New Roman" w:hAnsi="Times New Roman"/>
          <w:color w:themeColor="text1" w:val="000000"/>
          <w:sz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сооружений(вертикальное озеленение).</w:t>
      </w:r>
    </w:p>
    <w:p w14:paraId="7201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5.2.4 При проектировании нового озеленения применяется </w:t>
      </w:r>
      <w:r>
        <w:rPr>
          <w:rFonts w:ascii="Times New Roman" w:hAnsi="Times New Roman"/>
          <w:sz w:val="28"/>
        </w:rPr>
        <w:t>СП 82.13330.2016.</w:t>
      </w:r>
      <w:r>
        <w:rPr>
          <w:rFonts w:ascii="Times New Roman" w:hAnsi="Times New Roman"/>
          <w:color w:themeColor="text1" w:val="000000"/>
          <w:sz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14:paraId="73010000">
      <w:pPr>
        <w:ind w:firstLine="426" w:left="0"/>
        <w:jc w:val="both"/>
        <w:rPr>
          <w:rFonts w:ascii="Times New Roman" w:hAnsi="Times New Roman"/>
          <w:i w:val="1"/>
          <w:color w:themeColor="text1" w:val="000000"/>
        </w:rPr>
      </w:pPr>
      <w:r>
        <w:rPr>
          <w:rFonts w:ascii="Times New Roman" w:hAnsi="Times New Roman"/>
          <w:i w:val="1"/>
          <w:color w:themeColor="text1" w:val="000000"/>
        </w:rPr>
        <w:t>** Таблицы с буквенными индексами приведены в Приложениях</w:t>
      </w:r>
    </w:p>
    <w:p w14:paraId="74010000">
      <w:pPr>
        <w:spacing w:before="120"/>
        <w:ind w:firstLine="425" w:left="0"/>
        <w:jc w:val="both"/>
        <w:rPr>
          <w:rFonts w:ascii="Times New Roman" w:hAnsi="Times New Roman"/>
          <w:color w:themeColor="text1" w:val="000000"/>
          <w:sz w:val="28"/>
        </w:rPr>
      </w:pPr>
      <w:r>
        <w:rPr>
          <w:rFonts w:ascii="Times New Roman" w:hAnsi="Times New Roman"/>
          <w:color w:themeColor="text1" w:val="000000"/>
          <w:sz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75010000">
      <w:pPr>
        <w:ind w:firstLine="426" w:left="0"/>
        <w:jc w:val="both"/>
        <w:rPr>
          <w:rFonts w:ascii="Times New Roman" w:hAnsi="Times New Roman"/>
          <w:color w:themeColor="text1" w:val="000000"/>
          <w:sz w:val="28"/>
        </w:rPr>
      </w:pPr>
      <w:r>
        <w:rPr>
          <w:rFonts w:ascii="Times New Roman" w:hAnsi="Times New Roman"/>
          <w:color w:themeColor="text1" w:val="000000"/>
          <w:sz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Pr>
          <w:rFonts w:ascii="Times New Roman" w:hAnsi="Times New Roman"/>
          <w:sz w:val="28"/>
        </w:rPr>
        <w:t>1</w:t>
      </w:r>
      <w:r>
        <w:rPr>
          <w:rFonts w:ascii="Times New Roman" w:hAnsi="Times New Roman"/>
          <w:color w:themeColor="text1" w:val="000000"/>
          <w:sz w:val="28"/>
        </w:rPr>
        <w:t>, 5.</w:t>
      </w:r>
      <w:r>
        <w:rPr>
          <w:rFonts w:ascii="Times New Roman" w:hAnsi="Times New Roman"/>
          <w:sz w:val="28"/>
        </w:rPr>
        <w:t>2</w:t>
      </w:r>
      <w:r>
        <w:rPr>
          <w:rFonts w:ascii="Times New Roman" w:hAnsi="Times New Roman"/>
          <w:color w:themeColor="text1" w:val="000000"/>
          <w:sz w:val="28"/>
        </w:rPr>
        <w:t>);</w:t>
      </w:r>
    </w:p>
    <w:p w14:paraId="76010000">
      <w:pPr>
        <w:ind w:firstLine="426" w:left="0"/>
        <w:jc w:val="both"/>
        <w:rPr>
          <w:rFonts w:ascii="Times New Roman" w:hAnsi="Times New Roman"/>
          <w:color w:themeColor="text1" w:val="000000"/>
          <w:sz w:val="28"/>
        </w:rPr>
      </w:pPr>
      <w:r>
        <w:rPr>
          <w:rFonts w:ascii="Times New Roman" w:hAnsi="Times New Roman"/>
          <w:color w:themeColor="text1" w:val="000000"/>
          <w:sz w:val="28"/>
        </w:rPr>
        <w:t>- учитывать степень техногенных нагрузок от прилегающих территорий;</w:t>
      </w:r>
    </w:p>
    <w:p w14:paraId="77010000">
      <w:pPr>
        <w:ind w:firstLine="426" w:left="0"/>
        <w:jc w:val="both"/>
        <w:rPr>
          <w:rFonts w:ascii="Times New Roman" w:hAnsi="Times New Roman"/>
          <w:color w:themeColor="text1" w:val="000000"/>
          <w:sz w:val="28"/>
        </w:rPr>
      </w:pPr>
      <w:r>
        <w:rPr>
          <w:rFonts w:ascii="Times New Roman" w:hAnsi="Times New Roman"/>
          <w:color w:themeColor="text1" w:val="000000"/>
          <w:sz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78010000">
      <w:pPr>
        <w:ind w:firstLine="426" w:left="0"/>
        <w:jc w:val="both"/>
        <w:rPr>
          <w:rFonts w:ascii="Times New Roman" w:hAnsi="Times New Roman"/>
          <w:color w:val="3018DE"/>
          <w:sz w:val="28"/>
        </w:rPr>
      </w:pPr>
      <w:r>
        <w:rPr>
          <w:rFonts w:ascii="Times New Roman" w:hAnsi="Times New Roman"/>
          <w:color w:themeColor="text1" w:val="000000"/>
          <w:sz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14:paraId="79010000">
      <w:pPr>
        <w:spacing w:before="120"/>
        <w:ind/>
        <w:jc w:val="right"/>
        <w:rPr>
          <w:rFonts w:ascii="Times New Roman" w:hAnsi="Times New Roman"/>
          <w:color w:themeColor="text1" w:val="000000"/>
          <w:sz w:val="28"/>
        </w:rPr>
      </w:pPr>
      <w:r>
        <w:rPr>
          <w:rFonts w:ascii="Times New Roman" w:hAnsi="Times New Roman"/>
          <w:color w:themeColor="text1" w:val="000000"/>
          <w:sz w:val="28"/>
        </w:rPr>
        <w:t>Таблица 5.</w:t>
      </w:r>
      <w:r>
        <w:rPr>
          <w:rFonts w:ascii="Times New Roman" w:hAnsi="Times New Roman"/>
          <w:sz w:val="28"/>
        </w:rPr>
        <w:t>1</w:t>
      </w:r>
      <w:r>
        <w:rPr>
          <w:rFonts w:ascii="Times New Roman" w:hAnsi="Times New Roman"/>
          <w:color w:themeColor="text1" w:val="000000"/>
          <w:sz w:val="28"/>
        </w:rPr>
        <w:t>.</w:t>
      </w:r>
    </w:p>
    <w:p w14:paraId="7A010000">
      <w:pPr>
        <w:ind/>
        <w:jc w:val="center"/>
        <w:rPr>
          <w:rFonts w:ascii="Times New Roman" w:hAnsi="Times New Roman"/>
          <w:color w:themeColor="text1" w:val="000000"/>
          <w:sz w:val="28"/>
        </w:rPr>
      </w:pPr>
      <w:r>
        <w:rPr>
          <w:rFonts w:ascii="Times New Roman" w:hAnsi="Times New Roman"/>
          <w:color w:themeColor="text1" w:val="000000"/>
          <w:sz w:val="28"/>
        </w:rPr>
        <w:t>Комплексное благоустройство природных территорий</w:t>
      </w:r>
    </w:p>
    <w:p w14:paraId="7B010000">
      <w:pPr>
        <w:spacing w:after="120"/>
        <w:ind/>
        <w:jc w:val="center"/>
        <w:rPr>
          <w:rFonts w:ascii="Times New Roman" w:hAnsi="Times New Roman"/>
          <w:color w:themeColor="text1" w:val="000000"/>
          <w:sz w:val="28"/>
        </w:rPr>
      </w:pPr>
      <w:r>
        <w:rPr>
          <w:rFonts w:ascii="Times New Roman" w:hAnsi="Times New Roman"/>
          <w:color w:themeColor="text1" w:val="000000"/>
          <w:sz w:val="28"/>
        </w:rPr>
        <w:t>в зависимости от рекреационной нагрузки</w:t>
      </w:r>
    </w:p>
    <w:tbl>
      <w:tblPr>
        <w:tblInd w:type="dxa" w:w="0"/>
        <w:tblBorders>
          <w:top w:color="00000A" w:sz="4" w:val="single"/>
          <w:left w:color="00000A" w:sz="4" w:val="single"/>
          <w:bottom w:color="00000A" w:sz="6" w:val="single"/>
          <w:right w:color="00000A" w:sz="4" w:val="single"/>
          <w:insideH w:color="00000A" w:sz="6" w:val="single"/>
          <w:insideV w:color="00000A" w:sz="4" w:val="single"/>
        </w:tblBorders>
        <w:tblLayout w:type="fixed"/>
        <w:tblCellMar>
          <w:top w:type="dxa" w:w="0"/>
          <w:left w:type="dxa" w:w="-5"/>
          <w:bottom w:type="dxa" w:w="0"/>
          <w:right w:type="dxa" w:w="28"/>
        </w:tblCellMar>
      </w:tblPr>
      <w:tblGrid>
        <w:gridCol w:w="1544"/>
        <w:gridCol w:w="2204"/>
        <w:gridCol w:w="1850"/>
        <w:gridCol w:w="4040"/>
      </w:tblGrid>
      <w:tr>
        <w:tc>
          <w:tcPr>
            <w:tcW w:type="dxa" w:w="1544"/>
            <w:tcBorders>
              <w:top w:color="00000A" w:sz="4"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7C010000">
            <w:pPr>
              <w:spacing w:line="220" w:lineRule="exact"/>
              <w:ind/>
              <w:jc w:val="center"/>
              <w:rPr>
                <w:rFonts w:ascii="Times New Roman" w:hAnsi="Times New Roman"/>
                <w:color w:themeColor="text1" w:val="000000"/>
              </w:rPr>
            </w:pPr>
            <w:r>
              <w:rPr>
                <w:rFonts w:ascii="Times New Roman" w:hAnsi="Times New Roman"/>
                <w:color w:themeColor="text1" w:val="000000"/>
              </w:rPr>
              <w:t>Рекреационная нагрузка,</w:t>
            </w:r>
          </w:p>
          <w:p w14:paraId="7D010000">
            <w:pPr>
              <w:spacing w:line="220" w:lineRule="exact"/>
              <w:ind/>
              <w:jc w:val="center"/>
              <w:rPr>
                <w:rFonts w:ascii="Times New Roman" w:hAnsi="Times New Roman"/>
                <w:color w:themeColor="text1" w:val="000000"/>
              </w:rPr>
            </w:pPr>
            <w:r>
              <w:rPr>
                <w:rFonts w:ascii="Times New Roman" w:hAnsi="Times New Roman"/>
                <w:color w:themeColor="text1" w:val="000000"/>
              </w:rPr>
              <w:t>чел/га</w:t>
            </w:r>
          </w:p>
        </w:tc>
        <w:tc>
          <w:tcPr>
            <w:tcW w:type="dxa" w:w="4054"/>
            <w:gridSpan w:val="2"/>
            <w:tcBorders>
              <w:top w:color="00000A" w:sz="4"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7E010000">
            <w:pPr>
              <w:ind/>
              <w:jc w:val="center"/>
              <w:rPr>
                <w:rFonts w:ascii="Times New Roman" w:hAnsi="Times New Roman"/>
                <w:color w:themeColor="text1" w:val="000000"/>
              </w:rPr>
            </w:pPr>
            <w:r>
              <w:rPr>
                <w:rFonts w:ascii="Times New Roman" w:hAnsi="Times New Roman"/>
                <w:color w:themeColor="text1" w:val="000000"/>
              </w:rPr>
              <w:t>Режим пользования территорией посетителями</w:t>
            </w:r>
          </w:p>
        </w:tc>
        <w:tc>
          <w:tcPr>
            <w:tcW w:type="dxa" w:w="4040"/>
            <w:tcBorders>
              <w:top w:color="00000A" w:sz="4"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7F010000">
            <w:pPr>
              <w:ind/>
              <w:jc w:val="center"/>
              <w:rPr>
                <w:rFonts w:ascii="Times New Roman" w:hAnsi="Times New Roman"/>
                <w:color w:themeColor="text1" w:val="000000"/>
              </w:rPr>
            </w:pPr>
            <w:r>
              <w:rPr>
                <w:rFonts w:ascii="Times New Roman" w:hAnsi="Times New Roman"/>
                <w:color w:themeColor="text1" w:val="000000"/>
              </w:rPr>
              <w:t>Мероприятия благоустройства и озеленения</w:t>
            </w:r>
          </w:p>
        </w:tc>
      </w:tr>
      <w:tr>
        <w:tc>
          <w:tcPr>
            <w:tcW w:type="dxa" w:w="1544"/>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80010000">
            <w:pPr>
              <w:ind/>
              <w:jc w:val="center"/>
              <w:rPr>
                <w:rFonts w:ascii="Times New Roman" w:hAnsi="Times New Roman"/>
                <w:color w:themeColor="text1" w:val="000000"/>
              </w:rPr>
            </w:pPr>
            <w:r>
              <w:rPr>
                <w:rFonts w:ascii="Times New Roman" w:hAnsi="Times New Roman"/>
                <w:color w:themeColor="text1" w:val="000000"/>
              </w:rPr>
              <w:t>до 5</w:t>
            </w:r>
          </w:p>
        </w:tc>
        <w:tc>
          <w:tcPr>
            <w:tcW w:type="dxa" w:w="2204"/>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81010000">
            <w:pPr>
              <w:rPr>
                <w:rFonts w:ascii="Times New Roman" w:hAnsi="Times New Roman"/>
                <w:color w:themeColor="text1" w:val="000000"/>
              </w:rPr>
            </w:pPr>
            <w:r>
              <w:rPr>
                <w:rFonts w:ascii="Times New Roman" w:hAnsi="Times New Roman"/>
                <w:color w:themeColor="text1" w:val="000000"/>
              </w:rPr>
              <w:t>Свободный</w:t>
            </w:r>
          </w:p>
        </w:tc>
        <w:tc>
          <w:tcPr>
            <w:tcW w:type="dxa" w:w="1850"/>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82010000">
            <w:pPr>
              <w:rPr>
                <w:rFonts w:ascii="Times New Roman" w:hAnsi="Times New Roman"/>
                <w:color w:themeColor="text1" w:val="000000"/>
              </w:rPr>
            </w:pPr>
            <w:r>
              <w:rPr>
                <w:rFonts w:ascii="Times New Roman" w:hAnsi="Times New Roman"/>
                <w:color w:themeColor="text1" w:val="000000"/>
              </w:rPr>
              <w:t>Пользование всей территорией</w:t>
            </w:r>
          </w:p>
        </w:tc>
        <w:tc>
          <w:tcPr>
            <w:tcW w:type="dxa" w:w="4040"/>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83010000">
            <w:pPr>
              <w:ind/>
              <w:jc w:val="center"/>
              <w:rPr>
                <w:rFonts w:ascii="Times New Roman" w:hAnsi="Times New Roman"/>
                <w:color w:themeColor="text1" w:val="000000"/>
              </w:rPr>
            </w:pPr>
            <w:r>
              <w:rPr>
                <w:rFonts w:ascii="Times New Roman" w:hAnsi="Times New Roman"/>
                <w:color w:themeColor="text1" w:val="000000"/>
              </w:rPr>
              <w:t>Не норм.</w:t>
            </w:r>
          </w:p>
        </w:tc>
      </w:tr>
      <w:tr>
        <w:tc>
          <w:tcPr>
            <w:tcW w:type="dxa" w:w="1544"/>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84010000">
            <w:pPr>
              <w:ind/>
              <w:jc w:val="center"/>
              <w:rPr>
                <w:rFonts w:ascii="Times New Roman" w:hAnsi="Times New Roman"/>
                <w:color w:themeColor="text1" w:val="000000"/>
              </w:rPr>
            </w:pPr>
            <w:r>
              <w:rPr>
                <w:rFonts w:ascii="Times New Roman" w:hAnsi="Times New Roman"/>
                <w:color w:themeColor="text1" w:val="000000"/>
              </w:rPr>
              <w:t>5-25</w:t>
            </w:r>
          </w:p>
        </w:tc>
        <w:tc>
          <w:tcPr>
            <w:tcW w:type="dxa" w:w="2204"/>
            <w:vMerge w:val="restart"/>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85010000">
            <w:pPr>
              <w:rPr>
                <w:rFonts w:ascii="Times New Roman" w:hAnsi="Times New Roman"/>
                <w:color w:themeColor="text1" w:val="000000"/>
              </w:rPr>
            </w:pPr>
            <w:r>
              <w:rPr>
                <w:rFonts w:ascii="Times New Roman" w:hAnsi="Times New Roman"/>
                <w:color w:themeColor="text1" w:val="000000"/>
              </w:rPr>
              <w:t>Среднерегулируемый</w:t>
            </w:r>
          </w:p>
        </w:tc>
        <w:tc>
          <w:tcPr>
            <w:tcW w:type="dxa" w:w="1850"/>
            <w:vMerge w:val="restart"/>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86010000">
            <w:pPr>
              <w:rPr>
                <w:rFonts w:ascii="Times New Roman" w:hAnsi="Times New Roman"/>
                <w:color w:themeColor="text1" w:val="000000"/>
              </w:rPr>
            </w:pPr>
            <w:r>
              <w:rPr>
                <w:rFonts w:ascii="Times New Roman" w:hAnsi="Times New Roman"/>
                <w:color w:themeColor="text1" w:val="000000"/>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type="dxa" w:w="4040"/>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87010000">
            <w:pPr>
              <w:ind/>
              <w:jc w:val="both"/>
              <w:rPr>
                <w:rFonts w:ascii="Times New Roman" w:hAnsi="Times New Roman"/>
                <w:color w:themeColor="text1" w:val="000000"/>
              </w:rPr>
            </w:pPr>
            <w:r>
              <w:rPr>
                <w:rFonts w:ascii="Times New Roman" w:hAnsi="Times New Roman"/>
                <w:color w:themeColor="text1" w:val="000000"/>
              </w:rPr>
              <w:t>Организация дорожно-тропиночной сети плотностью 5-8 %, прокладка экологических троп</w:t>
            </w:r>
          </w:p>
        </w:tc>
      </w:tr>
      <w:tr>
        <w:tc>
          <w:tcPr>
            <w:tcW w:type="dxa" w:w="1544"/>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88010000">
            <w:pPr>
              <w:ind/>
              <w:jc w:val="center"/>
              <w:rPr>
                <w:rFonts w:ascii="Times New Roman" w:hAnsi="Times New Roman"/>
                <w:color w:themeColor="text1" w:val="000000"/>
              </w:rPr>
            </w:pPr>
            <w:r>
              <w:rPr>
                <w:rFonts w:ascii="Times New Roman" w:hAnsi="Times New Roman"/>
                <w:color w:themeColor="text1" w:val="000000"/>
              </w:rPr>
              <w:t>26-50</w:t>
            </w:r>
          </w:p>
        </w:tc>
        <w:tc>
          <w:tcPr>
            <w:tcW w:type="dxa" w:w="2204"/>
            <w:gridSpan w:val="1"/>
            <w:vMerge w:val="continue"/>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tc>
        <w:tc>
          <w:tcPr>
            <w:tcW w:type="dxa" w:w="1850"/>
            <w:gridSpan w:val="1"/>
            <w:vMerge w:val="continue"/>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tc>
        <w:tc>
          <w:tcPr>
            <w:tcW w:type="dxa" w:w="4040"/>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89010000">
            <w:pPr>
              <w:ind/>
              <w:jc w:val="both"/>
              <w:rPr>
                <w:rFonts w:ascii="Times New Roman" w:hAnsi="Times New Roman"/>
                <w:color w:themeColor="text1" w:val="000000"/>
              </w:rPr>
            </w:pPr>
            <w:r>
              <w:rPr>
                <w:rFonts w:ascii="Times New Roman" w:hAnsi="Times New Roman"/>
                <w:color w:themeColor="text1" w:val="000000"/>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tc>
          <w:tcPr>
            <w:tcW w:type="dxa" w:w="1544"/>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8A010000">
            <w:pPr>
              <w:ind/>
              <w:jc w:val="center"/>
              <w:rPr>
                <w:rFonts w:ascii="Times New Roman" w:hAnsi="Times New Roman"/>
                <w:color w:themeColor="text1" w:val="000000"/>
              </w:rPr>
            </w:pPr>
            <w:r>
              <w:rPr>
                <w:rFonts w:ascii="Times New Roman" w:hAnsi="Times New Roman"/>
                <w:color w:themeColor="text1" w:val="000000"/>
              </w:rPr>
              <w:t>51-100</w:t>
            </w:r>
          </w:p>
        </w:tc>
        <w:tc>
          <w:tcPr>
            <w:tcW w:type="dxa" w:w="2204"/>
            <w:vMerge w:val="restart"/>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8B010000">
            <w:pPr>
              <w:rPr>
                <w:rFonts w:ascii="Times New Roman" w:hAnsi="Times New Roman"/>
                <w:color w:themeColor="text1" w:val="000000"/>
              </w:rPr>
            </w:pPr>
            <w:r>
              <w:rPr>
                <w:rFonts w:ascii="Times New Roman" w:hAnsi="Times New Roman"/>
                <w:color w:themeColor="text1" w:val="000000"/>
              </w:rPr>
              <w:t>Строгорегулируемый</w:t>
            </w:r>
          </w:p>
        </w:tc>
        <w:tc>
          <w:tcPr>
            <w:tcW w:type="dxa" w:w="1850"/>
            <w:vMerge w:val="restart"/>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8C010000">
            <w:pPr>
              <w:ind w:firstLine="0" w:left="120" w:right="65"/>
              <w:jc w:val="both"/>
              <w:rPr>
                <w:rFonts w:ascii="Times New Roman" w:hAnsi="Times New Roman"/>
                <w:color w:themeColor="text1" w:val="000000"/>
              </w:rPr>
            </w:pPr>
            <w:r>
              <w:rPr>
                <w:rFonts w:ascii="Times New Roman" w:hAnsi="Times New Roman"/>
                <w:color w:themeColor="text1" w:val="000000"/>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type="dxa" w:w="4040"/>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8D010000">
            <w:pPr>
              <w:ind/>
              <w:jc w:val="both"/>
              <w:rPr>
                <w:rFonts w:ascii="Times New Roman" w:hAnsi="Times New Roman"/>
                <w:color w:themeColor="text1" w:val="000000"/>
              </w:rPr>
            </w:pPr>
            <w:r>
              <w:rPr>
                <w:rFonts w:ascii="Times New Roman" w:hAnsi="Times New Roman"/>
                <w:color w:themeColor="text1" w:val="000000"/>
              </w:rPr>
              <w:t xml:space="preserve">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w:t>
            </w:r>
            <w:r>
              <w:rPr>
                <w:rFonts w:ascii="Times New Roman" w:hAnsi="Times New Roman"/>
                <w:color w:themeColor="text1" w:val="000000"/>
              </w:rPr>
              <w:t>Установка мусоросборников, туалетов, МАФ.</w:t>
            </w:r>
          </w:p>
        </w:tc>
      </w:tr>
      <w:tr>
        <w:tc>
          <w:tcPr>
            <w:tcW w:type="dxa" w:w="1544"/>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8E010000">
            <w:pPr>
              <w:ind/>
              <w:jc w:val="center"/>
              <w:rPr>
                <w:rFonts w:ascii="Times New Roman" w:hAnsi="Times New Roman"/>
                <w:color w:themeColor="text1" w:val="000000"/>
              </w:rPr>
            </w:pPr>
            <w:r>
              <w:rPr>
                <w:rFonts w:ascii="Times New Roman" w:hAnsi="Times New Roman"/>
                <w:color w:themeColor="text1" w:val="000000"/>
              </w:rPr>
              <w:t>более 100</w:t>
            </w:r>
          </w:p>
        </w:tc>
        <w:tc>
          <w:tcPr>
            <w:tcW w:type="dxa" w:w="2204"/>
            <w:gridSpan w:val="1"/>
            <w:vMerge w:val="continue"/>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tc>
        <w:tc>
          <w:tcPr>
            <w:tcW w:type="dxa" w:w="1850"/>
            <w:gridSpan w:val="1"/>
            <w:vMerge w:val="continue"/>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tc>
        <w:tc>
          <w:tcPr>
            <w:tcW w:type="dxa" w:w="4040"/>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8F010000">
            <w:pPr>
              <w:ind/>
              <w:jc w:val="both"/>
              <w:rPr>
                <w:rFonts w:ascii="Times New Roman" w:hAnsi="Times New Roman"/>
                <w:color w:themeColor="text1" w:val="000000"/>
              </w:rPr>
            </w:pPr>
            <w:r>
              <w:rPr>
                <w:rFonts w:ascii="Times New Roman" w:hAnsi="Times New Roman"/>
                <w:color w:themeColor="text1" w:val="000000"/>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tc>
          <w:tcPr>
            <w:tcW w:type="dxa" w:w="9638"/>
            <w:gridSpan w:val="4"/>
            <w:tcBorders>
              <w:top w:color="00000A" w:sz="6" w:val="single"/>
              <w:left w:color="00000A" w:sz="4" w:val="single"/>
              <w:bottom w:color="00000A" w:sz="4" w:val="single"/>
              <w:right w:color="00000A" w:sz="4" w:val="single"/>
            </w:tcBorders>
            <w:shd w:fill="auto" w:val="clear"/>
            <w:tcMar>
              <w:top w:type="dxa" w:w="0"/>
              <w:left w:type="dxa" w:w="-5"/>
              <w:bottom w:type="dxa" w:w="0"/>
              <w:right w:type="dxa" w:w="28"/>
            </w:tcMar>
          </w:tcPr>
          <w:p w14:paraId="90010000">
            <w:pPr>
              <w:ind/>
              <w:jc w:val="both"/>
            </w:pPr>
            <w:r>
              <w:rPr>
                <w:rFonts w:ascii="Times New Roman" w:hAnsi="Times New Roman"/>
                <w:color w:themeColor="text1" w:val="000000"/>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r>
              <w:rPr>
                <w:rFonts w:ascii="Times New Roman" w:hAnsi="Times New Roman"/>
                <w:color w:val="FF0000"/>
                <w:u w:val="single"/>
              </w:rPr>
              <w:t>2</w:t>
            </w:r>
            <w:r>
              <w:rPr>
                <w:rFonts w:ascii="Times New Roman" w:hAnsi="Times New Roman"/>
                <w:color w:themeColor="text1" w:val="000000"/>
              </w:rPr>
              <w:t>).</w:t>
            </w:r>
          </w:p>
        </w:tc>
      </w:tr>
    </w:tbl>
    <w:p w14:paraId="91010000">
      <w:pPr>
        <w:spacing w:before="120"/>
        <w:ind/>
        <w:jc w:val="right"/>
        <w:rPr>
          <w:rFonts w:ascii="Times New Roman" w:hAnsi="Times New Roman"/>
          <w:color w:themeColor="text1" w:val="000000"/>
          <w:sz w:val="28"/>
        </w:rPr>
      </w:pPr>
      <w:r>
        <w:rPr>
          <w:rFonts w:ascii="Times New Roman" w:hAnsi="Times New Roman"/>
          <w:color w:themeColor="text1" w:val="000000"/>
          <w:sz w:val="28"/>
        </w:rPr>
        <w:t>Таблица5.</w:t>
      </w:r>
      <w:r>
        <w:rPr>
          <w:rFonts w:ascii="Times New Roman" w:hAnsi="Times New Roman"/>
          <w:color w:val="FF0000"/>
          <w:sz w:val="28"/>
        </w:rPr>
        <w:t>2</w:t>
      </w:r>
      <w:r>
        <w:rPr>
          <w:rFonts w:ascii="Times New Roman" w:hAnsi="Times New Roman"/>
          <w:color w:themeColor="text1" w:val="000000"/>
          <w:sz w:val="28"/>
        </w:rPr>
        <w:tab/>
      </w:r>
    </w:p>
    <w:p w14:paraId="92010000">
      <w:pPr>
        <w:spacing w:after="120"/>
        <w:ind w:firstLine="709" w:left="0"/>
        <w:jc w:val="both"/>
        <w:rPr>
          <w:rFonts w:ascii="Times New Roman" w:hAnsi="Times New Roman"/>
          <w:color w:themeColor="text1" w:val="000000"/>
          <w:sz w:val="28"/>
        </w:rPr>
      </w:pPr>
      <w:r>
        <w:rPr>
          <w:rFonts w:ascii="Times New Roman" w:hAnsi="Times New Roman"/>
          <w:color w:themeColor="text1" w:val="000000"/>
          <w:sz w:val="28"/>
        </w:rPr>
        <w:t>Ориентировочный уровень предельной рекреационной нагрузки</w:t>
      </w:r>
    </w:p>
    <w:tbl>
      <w:tblPr>
        <w:tblInd w:type="dxa" w:w="0"/>
        <w:tblBorders>
          <w:top w:color="00000A" w:sz="4" w:val="single"/>
          <w:left w:color="00000A" w:sz="4" w:val="single"/>
          <w:bottom w:color="00000A" w:sz="4" w:val="single"/>
          <w:right w:color="00000A" w:sz="4" w:val="single"/>
          <w:insideH w:color="00000A" w:sz="4" w:val="single"/>
          <w:insideV w:color="00000A" w:sz="4" w:val="single"/>
        </w:tblBorders>
        <w:tblLayout w:type="fixed"/>
        <w:tblCellMar>
          <w:top w:type="dxa" w:w="0"/>
          <w:left w:type="dxa" w:w="-5"/>
          <w:bottom w:type="dxa" w:w="0"/>
          <w:right w:type="dxa" w:w="28"/>
        </w:tblCellMar>
      </w:tblPr>
      <w:tblGrid>
        <w:gridCol w:w="2324"/>
        <w:gridCol w:w="3521"/>
        <w:gridCol w:w="3794"/>
      </w:tblGrid>
      <w:tr>
        <w:tc>
          <w:tcPr>
            <w:tcW w:type="dxa" w:w="232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93010000">
            <w:pPr>
              <w:ind/>
              <w:jc w:val="center"/>
              <w:rPr>
                <w:rFonts w:ascii="Times New Roman" w:hAnsi="Times New Roman"/>
                <w:color w:themeColor="text1" w:val="000000"/>
              </w:rPr>
            </w:pPr>
            <w:r>
              <w:rPr>
                <w:rFonts w:ascii="Times New Roman" w:hAnsi="Times New Roman"/>
                <w:color w:themeColor="text1" w:val="000000"/>
              </w:rPr>
              <w:t>Тип рекреационного объекта</w:t>
            </w:r>
          </w:p>
        </w:tc>
        <w:tc>
          <w:tcPr>
            <w:tcW w:type="dxa" w:w="352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94010000">
            <w:pPr>
              <w:ind/>
              <w:jc w:val="center"/>
              <w:rPr>
                <w:rFonts w:ascii="Times New Roman" w:hAnsi="Times New Roman"/>
                <w:color w:themeColor="text1" w:val="000000"/>
              </w:rPr>
            </w:pPr>
            <w:r>
              <w:rPr>
                <w:rFonts w:ascii="Times New Roman" w:hAnsi="Times New Roman"/>
                <w:color w:themeColor="text1" w:val="000000"/>
              </w:rPr>
              <w:t>Предельная рекреационная нагрузка - число единовременных посетителей в среднем пообъекту</w:t>
            </w:r>
          </w:p>
          <w:p w14:paraId="95010000">
            <w:pPr>
              <w:ind/>
              <w:jc w:val="right"/>
              <w:rPr>
                <w:rFonts w:ascii="Times New Roman" w:hAnsi="Times New Roman"/>
                <w:color w:themeColor="text1" w:val="000000"/>
              </w:rPr>
            </w:pPr>
            <w:r>
              <w:rPr>
                <w:rFonts w:ascii="Times New Roman" w:hAnsi="Times New Roman"/>
                <w:color w:themeColor="text1" w:val="000000"/>
              </w:rPr>
              <w:t>чел./га</w:t>
            </w:r>
          </w:p>
        </w:tc>
        <w:tc>
          <w:tcPr>
            <w:tcW w:type="dxa" w:w="379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96010000">
            <w:pPr>
              <w:ind/>
              <w:jc w:val="center"/>
              <w:rPr>
                <w:rFonts w:ascii="Times New Roman" w:hAnsi="Times New Roman"/>
                <w:color w:themeColor="text1" w:val="000000"/>
              </w:rPr>
            </w:pPr>
            <w:r>
              <w:rPr>
                <w:rFonts w:ascii="Times New Roman" w:hAnsi="Times New Roman"/>
                <w:color w:themeColor="text1" w:val="000000"/>
              </w:rPr>
              <w:t>Радиус обслуживания населения (зона доступности)</w:t>
            </w:r>
          </w:p>
        </w:tc>
      </w:tr>
      <w:tr>
        <w:tc>
          <w:tcPr>
            <w:tcW w:type="dxa" w:w="232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7010000">
            <w:pPr>
              <w:ind w:firstLine="0" w:left="113"/>
              <w:jc w:val="both"/>
              <w:rPr>
                <w:rFonts w:ascii="Times New Roman" w:hAnsi="Times New Roman"/>
                <w:color w:themeColor="text1" w:val="000000"/>
              </w:rPr>
            </w:pPr>
            <w:r>
              <w:rPr>
                <w:rFonts w:ascii="Times New Roman" w:hAnsi="Times New Roman"/>
                <w:color w:themeColor="text1" w:val="000000"/>
              </w:rPr>
              <w:t>Лес</w:t>
            </w:r>
          </w:p>
        </w:tc>
        <w:tc>
          <w:tcPr>
            <w:tcW w:type="dxa" w:w="352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98010000">
            <w:pPr>
              <w:ind w:firstLine="0" w:left="113"/>
              <w:rPr>
                <w:rFonts w:ascii="Times New Roman" w:hAnsi="Times New Roman"/>
                <w:color w:themeColor="text1" w:val="000000"/>
              </w:rPr>
            </w:pPr>
            <w:r>
              <w:rPr>
                <w:rFonts w:ascii="Times New Roman" w:hAnsi="Times New Roman"/>
                <w:color w:themeColor="text1" w:val="000000"/>
              </w:rPr>
              <w:t>не более 5</w:t>
            </w:r>
          </w:p>
        </w:tc>
        <w:tc>
          <w:tcPr>
            <w:tcW w:type="dxa" w:w="379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99010000">
            <w:pPr>
              <w:ind w:firstLine="0" w:left="113"/>
              <w:rPr>
                <w:rFonts w:ascii="Times New Roman" w:hAnsi="Times New Roman"/>
                <w:color w:themeColor="text1" w:val="000000"/>
              </w:rPr>
            </w:pPr>
            <w:r>
              <w:rPr>
                <w:rFonts w:ascii="Times New Roman" w:hAnsi="Times New Roman"/>
                <w:color w:themeColor="text1" w:val="000000"/>
              </w:rPr>
              <w:t>-</w:t>
            </w:r>
          </w:p>
        </w:tc>
      </w:tr>
      <w:tr>
        <w:tc>
          <w:tcPr>
            <w:tcW w:type="dxa" w:w="232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A010000">
            <w:pPr>
              <w:ind w:firstLine="0" w:left="113"/>
              <w:jc w:val="both"/>
              <w:rPr>
                <w:rFonts w:ascii="Times New Roman" w:hAnsi="Times New Roman"/>
                <w:color w:themeColor="text1" w:val="000000"/>
              </w:rPr>
            </w:pPr>
            <w:r>
              <w:rPr>
                <w:rFonts w:ascii="Times New Roman" w:hAnsi="Times New Roman"/>
                <w:color w:themeColor="text1" w:val="000000"/>
              </w:rPr>
              <w:t>Лесопарк</w:t>
            </w:r>
          </w:p>
        </w:tc>
        <w:tc>
          <w:tcPr>
            <w:tcW w:type="dxa" w:w="352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9B010000">
            <w:pPr>
              <w:ind w:firstLine="0" w:left="113"/>
              <w:rPr>
                <w:rFonts w:ascii="Times New Roman" w:hAnsi="Times New Roman"/>
                <w:color w:themeColor="text1" w:val="000000"/>
              </w:rPr>
            </w:pPr>
            <w:r>
              <w:rPr>
                <w:rFonts w:ascii="Times New Roman" w:hAnsi="Times New Roman"/>
                <w:color w:themeColor="text1" w:val="000000"/>
              </w:rPr>
              <w:t>не более 50</w:t>
            </w:r>
          </w:p>
        </w:tc>
        <w:tc>
          <w:tcPr>
            <w:tcW w:type="dxa" w:w="379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9C010000">
            <w:pPr>
              <w:ind w:firstLine="0" w:left="113"/>
              <w:rPr>
                <w:rFonts w:ascii="Times New Roman" w:hAnsi="Times New Roman"/>
                <w:color w:themeColor="text1" w:val="000000"/>
              </w:rPr>
            </w:pPr>
            <w:r>
              <w:rPr>
                <w:rFonts w:ascii="Times New Roman" w:hAnsi="Times New Roman"/>
                <w:color w:themeColor="text1" w:val="000000"/>
              </w:rPr>
              <w:t>15-20 мин. трансп. Доступность</w:t>
            </w:r>
          </w:p>
        </w:tc>
      </w:tr>
      <w:tr>
        <w:tc>
          <w:tcPr>
            <w:tcW w:type="dxa" w:w="232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D010000">
            <w:pPr>
              <w:ind w:firstLine="0" w:left="113"/>
              <w:jc w:val="both"/>
              <w:rPr>
                <w:rFonts w:ascii="Times New Roman" w:hAnsi="Times New Roman"/>
                <w:color w:themeColor="text1" w:val="000000"/>
              </w:rPr>
            </w:pPr>
            <w:r>
              <w:rPr>
                <w:rFonts w:ascii="Times New Roman" w:hAnsi="Times New Roman"/>
                <w:color w:themeColor="text1" w:val="000000"/>
              </w:rPr>
              <w:t>Сад</w:t>
            </w:r>
          </w:p>
        </w:tc>
        <w:tc>
          <w:tcPr>
            <w:tcW w:type="dxa" w:w="352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9E010000">
            <w:pPr>
              <w:ind w:firstLine="0" w:left="113"/>
              <w:rPr>
                <w:rFonts w:ascii="Times New Roman" w:hAnsi="Times New Roman"/>
                <w:color w:themeColor="text1" w:val="000000"/>
              </w:rPr>
            </w:pPr>
            <w:r>
              <w:rPr>
                <w:rFonts w:ascii="Times New Roman" w:hAnsi="Times New Roman"/>
                <w:color w:themeColor="text1" w:val="000000"/>
              </w:rPr>
              <w:t>не более 100</w:t>
            </w:r>
          </w:p>
        </w:tc>
        <w:tc>
          <w:tcPr>
            <w:tcW w:type="dxa" w:w="379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9F010000">
            <w:pPr>
              <w:ind w:firstLine="0" w:left="113"/>
              <w:rPr>
                <w:rFonts w:ascii="Times New Roman" w:hAnsi="Times New Roman"/>
                <w:color w:themeColor="text1" w:val="000000"/>
              </w:rPr>
            </w:pPr>
            <w:r>
              <w:rPr>
                <w:rFonts w:ascii="Times New Roman" w:hAnsi="Times New Roman"/>
                <w:color w:themeColor="text1" w:val="000000"/>
              </w:rPr>
              <w:t>400-600 м</w:t>
            </w:r>
          </w:p>
        </w:tc>
      </w:tr>
      <w:tr>
        <w:tc>
          <w:tcPr>
            <w:tcW w:type="dxa" w:w="232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0010000">
            <w:pPr>
              <w:ind w:firstLine="0" w:left="113"/>
              <w:jc w:val="both"/>
              <w:rPr>
                <w:rFonts w:ascii="Times New Roman" w:hAnsi="Times New Roman"/>
                <w:color w:themeColor="text1" w:val="000000"/>
              </w:rPr>
            </w:pPr>
            <w:r>
              <w:rPr>
                <w:rFonts w:ascii="Times New Roman" w:hAnsi="Times New Roman"/>
                <w:color w:themeColor="text1" w:val="000000"/>
              </w:rPr>
              <w:t>Парк (многофункционый)</w:t>
            </w:r>
          </w:p>
        </w:tc>
        <w:tc>
          <w:tcPr>
            <w:tcW w:type="dxa" w:w="352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A1010000">
            <w:pPr>
              <w:ind w:firstLine="0" w:left="113"/>
              <w:rPr>
                <w:rFonts w:ascii="Times New Roman" w:hAnsi="Times New Roman"/>
                <w:color w:themeColor="text1" w:val="000000"/>
              </w:rPr>
            </w:pPr>
            <w:r>
              <w:rPr>
                <w:rFonts w:ascii="Times New Roman" w:hAnsi="Times New Roman"/>
                <w:color w:themeColor="text1" w:val="000000"/>
              </w:rPr>
              <w:t>не более 300</w:t>
            </w:r>
          </w:p>
        </w:tc>
        <w:tc>
          <w:tcPr>
            <w:tcW w:type="dxa" w:w="379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A2010000">
            <w:pPr>
              <w:ind w:firstLine="0" w:left="113"/>
              <w:rPr>
                <w:rFonts w:ascii="Times New Roman" w:hAnsi="Times New Roman"/>
                <w:color w:themeColor="text1" w:val="000000"/>
              </w:rPr>
            </w:pPr>
            <w:r>
              <w:rPr>
                <w:rFonts w:ascii="Times New Roman" w:hAnsi="Times New Roman"/>
                <w:color w:themeColor="text1" w:val="000000"/>
              </w:rPr>
              <w:t>1,2-1,5 км</w:t>
            </w:r>
          </w:p>
        </w:tc>
      </w:tr>
      <w:tr>
        <w:tc>
          <w:tcPr>
            <w:tcW w:type="dxa" w:w="232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3010000">
            <w:pPr>
              <w:ind w:firstLine="0" w:left="113"/>
              <w:jc w:val="both"/>
              <w:rPr>
                <w:rFonts w:ascii="Times New Roman" w:hAnsi="Times New Roman"/>
                <w:color w:themeColor="text1" w:val="000000"/>
              </w:rPr>
            </w:pPr>
            <w:r>
              <w:rPr>
                <w:rFonts w:ascii="Times New Roman" w:hAnsi="Times New Roman"/>
                <w:color w:themeColor="text1" w:val="000000"/>
              </w:rPr>
              <w:t>Сквер, бульвар</w:t>
            </w:r>
          </w:p>
        </w:tc>
        <w:tc>
          <w:tcPr>
            <w:tcW w:type="dxa" w:w="352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A4010000">
            <w:pPr>
              <w:ind w:firstLine="0" w:left="113"/>
              <w:rPr>
                <w:rFonts w:ascii="Times New Roman" w:hAnsi="Times New Roman"/>
                <w:color w:themeColor="text1" w:val="000000"/>
              </w:rPr>
            </w:pPr>
            <w:r>
              <w:rPr>
                <w:rFonts w:ascii="Times New Roman" w:hAnsi="Times New Roman"/>
                <w:color w:themeColor="text1" w:val="000000"/>
              </w:rPr>
              <w:t>100 и более</w:t>
            </w:r>
          </w:p>
        </w:tc>
        <w:tc>
          <w:tcPr>
            <w:tcW w:type="dxa" w:w="379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A5010000">
            <w:pPr>
              <w:ind w:firstLine="0" w:left="113"/>
              <w:rPr>
                <w:rFonts w:ascii="Times New Roman" w:hAnsi="Times New Roman"/>
                <w:color w:themeColor="text1" w:val="000000"/>
              </w:rPr>
            </w:pPr>
            <w:r>
              <w:rPr>
                <w:rFonts w:ascii="Times New Roman" w:hAnsi="Times New Roman"/>
                <w:color w:themeColor="text1" w:val="000000"/>
              </w:rPr>
              <w:t>300-400 м</w:t>
            </w:r>
          </w:p>
        </w:tc>
      </w:tr>
      <w:tr>
        <w:tc>
          <w:tcPr>
            <w:tcW w:type="dxa" w:w="9638"/>
            <w:gridSpan w:val="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6010000">
            <w:pPr>
              <w:ind/>
              <w:jc w:val="both"/>
              <w:rPr>
                <w:rFonts w:ascii="Times New Roman" w:hAnsi="Times New Roman"/>
                <w:color w:themeColor="text1" w:val="000000"/>
              </w:rPr>
            </w:pPr>
            <w:r>
              <w:rPr>
                <w:rFonts w:ascii="Times New Roman" w:hAnsi="Times New Roman"/>
                <w:color w:themeColor="text1" w:val="000000"/>
              </w:rPr>
              <w:t>Примечания:</w:t>
            </w:r>
          </w:p>
          <w:p w14:paraId="A7010000">
            <w:pPr>
              <w:ind/>
              <w:jc w:val="both"/>
              <w:rPr>
                <w:rFonts w:ascii="Times New Roman" w:hAnsi="Times New Roman"/>
                <w:color w:themeColor="text1" w:val="000000"/>
              </w:rPr>
            </w:pPr>
            <w:r>
              <w:rPr>
                <w:rFonts w:ascii="Times New Roman" w:hAnsi="Times New Roman"/>
                <w:color w:themeColor="text1" w:val="000000"/>
              </w:rPr>
              <w:t>1. На территории объекта рекреации могут быть выделены зоны с различным уровнем предельной рекреационной нагрузки.</w:t>
            </w:r>
          </w:p>
          <w:p w14:paraId="A8010000">
            <w:pPr>
              <w:ind/>
              <w:jc w:val="both"/>
              <w:rPr>
                <w:rFonts w:ascii="Times New Roman" w:hAnsi="Times New Roman"/>
                <w:color w:themeColor="text1" w:val="000000"/>
              </w:rPr>
            </w:pPr>
            <w:r>
              <w:rPr>
                <w:rFonts w:ascii="Times New Roman" w:hAnsi="Times New Roman"/>
                <w:color w:themeColor="text1" w:val="000000"/>
              </w:rPr>
              <w:t>2. Фактическая рекреационная нагрузка определяется замерами, ожидаемая - рассчитывается по формуле: R = Ni / Si, где R - рекреационная нагрузка, Ni - количество посетителей объектов рекреации, Si</w:t>
            </w:r>
            <w:r>
              <w:rPr>
                <w:rFonts w:ascii="Times New Roman" w:hAnsi="Times New Roman"/>
                <w:color w:themeColor="text1" w:val="000000"/>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p w14:paraId="A9010000">
      <w:pPr>
        <w:spacing w:before="120"/>
        <w:ind w:firstLine="567" w:left="0"/>
        <w:jc w:val="both"/>
        <w:rPr>
          <w:rFonts w:ascii="Times New Roman" w:hAnsi="Times New Roman"/>
          <w:color w:themeColor="text1" w:val="000000"/>
          <w:sz w:val="28"/>
        </w:rPr>
      </w:pPr>
      <w:r>
        <w:rPr>
          <w:rFonts w:ascii="Times New Roman" w:hAnsi="Times New Roman"/>
          <w:color w:themeColor="text1" w:val="000000"/>
          <w:sz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rFonts w:ascii="Times New Roman" w:hAnsi="Times New Roman"/>
          <w:sz w:val="28"/>
        </w:rPr>
        <w:t>1</w:t>
      </w:r>
      <w:r>
        <w:rPr>
          <w:rFonts w:ascii="Times New Roman" w:hAnsi="Times New Roman"/>
          <w:color w:themeColor="text1" w:val="000000"/>
          <w:sz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14:paraId="AA010000">
      <w:pPr>
        <w:ind w:firstLine="567" w:left="0"/>
        <w:jc w:val="both"/>
        <w:rPr>
          <w:rFonts w:ascii="Times New Roman" w:hAnsi="Times New Roman"/>
          <w:color w:themeColor="text1" w:val="000000"/>
          <w:sz w:val="28"/>
        </w:rPr>
      </w:pPr>
      <w:r>
        <w:rPr>
          <w:rFonts w:ascii="Times New Roman" w:hAnsi="Times New Roman"/>
          <w:color w:themeColor="text1" w:val="000000"/>
          <w:sz w:val="28"/>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14:paraId="AB01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5.2.9 При воздействии неблагоприятных техногенных и климатических факторов на различные территории муниципального образования следует </w:t>
      </w:r>
      <w:r>
        <w:rPr>
          <w:rFonts w:ascii="Times New Roman" w:hAnsi="Times New Roman"/>
          <w:color w:themeColor="text1" w:val="000000"/>
          <w:sz w:val="28"/>
        </w:rPr>
        <w:t>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AC010000">
      <w:pPr>
        <w:ind w:firstLine="567" w:left="0"/>
        <w:jc w:val="both"/>
        <w:rPr>
          <w:rFonts w:ascii="Times New Roman" w:hAnsi="Times New Roman"/>
          <w:color w:themeColor="text1" w:val="000000"/>
          <w:sz w:val="28"/>
        </w:rPr>
      </w:pPr>
      <w:r>
        <w:rPr>
          <w:rFonts w:ascii="Times New Roman" w:hAnsi="Times New Roman"/>
          <w:color w:themeColor="text1" w:val="000000"/>
          <w:sz w:val="28"/>
        </w:rPr>
        <w:t>5.2.9.1 Для защиты от ветра следует использовать зеленые насаждения ажурной конструкции с вертикальной сомкнутостью полога*60-70 %.</w:t>
      </w:r>
    </w:p>
    <w:p w14:paraId="AD010000">
      <w:pPr>
        <w:ind w:firstLine="567" w:left="0"/>
        <w:jc w:val="both"/>
        <w:rPr>
          <w:rFonts w:ascii="Times New Roman" w:hAnsi="Times New Roman"/>
          <w:color w:themeColor="text1" w:val="000000"/>
          <w:sz w:val="28"/>
        </w:rPr>
      </w:pPr>
      <w:r>
        <w:rPr>
          <w:rFonts w:ascii="Times New Roman" w:hAnsi="Times New Roman"/>
          <w:i w:val="1"/>
          <w:color w:themeColor="text1" w:val="000000"/>
          <w:highlight w:val="white"/>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Pr>
          <w:rFonts w:ascii="Times New Roman" w:hAnsi="Times New Roman"/>
          <w:color w:themeColor="text1" w:val="000000"/>
        </w:rPr>
        <w:br/>
      </w:r>
      <w:r>
        <w:rPr>
          <w:rFonts w:ascii="Times New Roman" w:hAnsi="Times New Roman"/>
          <w:color w:themeColor="text1" w:val="000000"/>
          <w:sz w:val="28"/>
        </w:rPr>
        <w:t>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14:paraId="AE010000">
      <w:pPr>
        <w:ind w:firstLine="567" w:left="0"/>
        <w:jc w:val="both"/>
        <w:rPr>
          <w:rFonts w:ascii="Times New Roman" w:hAnsi="Times New Roman"/>
          <w:color w:themeColor="text1" w:val="000000"/>
          <w:sz w:val="28"/>
        </w:rPr>
      </w:pPr>
      <w:r>
        <w:rPr>
          <w:rFonts w:ascii="Times New Roman" w:hAnsi="Times New Roman"/>
          <w:color w:themeColor="text1" w:val="000000"/>
          <w:sz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AF010000">
      <w:pPr>
        <w:spacing w:after="120" w:before="120"/>
        <w:ind w:firstLine="567" w:left="0"/>
        <w:jc w:val="both"/>
        <w:rPr>
          <w:rFonts w:ascii="Times New Roman" w:hAnsi="Times New Roman"/>
          <w:color w:themeColor="text1" w:val="000000"/>
          <w:sz w:val="28"/>
        </w:rPr>
      </w:pPr>
      <w:r>
        <w:rPr>
          <w:rFonts w:ascii="Times New Roman" w:hAnsi="Times New Roman"/>
          <w:color w:themeColor="text1" w:val="000000"/>
          <w:sz w:val="28"/>
        </w:rPr>
        <w:t>5.2.10. Крышное и вертикальное озеленение</w:t>
      </w:r>
    </w:p>
    <w:p w14:paraId="B0010000">
      <w:pPr>
        <w:ind w:firstLine="567" w:left="0"/>
        <w:jc w:val="both"/>
        <w:rPr>
          <w:rFonts w:ascii="Times New Roman" w:hAnsi="Times New Roman"/>
          <w:color w:themeColor="text1" w:val="000000"/>
          <w:sz w:val="28"/>
        </w:rPr>
      </w:pPr>
      <w:r>
        <w:rPr>
          <w:rFonts w:ascii="Times New Roman" w:hAnsi="Times New Roman"/>
          <w:color w:themeColor="text1" w:val="000000"/>
          <w:sz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14:paraId="B1010000">
      <w:pPr>
        <w:ind w:firstLine="567" w:left="0"/>
        <w:jc w:val="both"/>
        <w:rPr>
          <w:rFonts w:ascii="Times New Roman" w:hAnsi="Times New Roman"/>
          <w:color w:themeColor="text1" w:val="000000"/>
          <w:sz w:val="28"/>
        </w:rPr>
      </w:pPr>
      <w:r>
        <w:rPr>
          <w:rFonts w:ascii="Times New Roman" w:hAnsi="Times New Roman"/>
          <w:color w:themeColor="text1" w:val="000000"/>
          <w:sz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B2010000">
      <w:pPr>
        <w:ind w:firstLine="567" w:left="0"/>
        <w:jc w:val="both"/>
        <w:rPr>
          <w:rFonts w:ascii="Times New Roman" w:hAnsi="Times New Roman"/>
          <w:color w:themeColor="text1" w:val="000000"/>
          <w:sz w:val="28"/>
        </w:rPr>
      </w:pPr>
      <w:r>
        <w:rPr>
          <w:rFonts w:ascii="Times New Roman" w:hAnsi="Times New Roman"/>
          <w:color w:themeColor="text1" w:val="000000"/>
          <w:sz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14:paraId="B3010000">
      <w:pPr>
        <w:ind w:firstLine="567" w:left="0"/>
        <w:jc w:val="both"/>
        <w:rPr>
          <w:rFonts w:ascii="Times New Roman" w:hAnsi="Times New Roman"/>
          <w:color w:themeColor="text1" w:val="000000"/>
          <w:sz w:val="28"/>
        </w:rPr>
      </w:pPr>
      <w:r>
        <w:rPr>
          <w:rFonts w:ascii="Times New Roman" w:hAnsi="Times New Roman"/>
          <w:color w:themeColor="text1" w:val="000000"/>
          <w:sz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14:paraId="B4010000">
      <w:pPr>
        <w:ind w:firstLine="567" w:left="0"/>
        <w:jc w:val="both"/>
        <w:rPr>
          <w:rFonts w:ascii="Times New Roman" w:hAnsi="Times New Roman"/>
          <w:color w:themeColor="text1" w:val="000000"/>
          <w:sz w:val="28"/>
        </w:rPr>
      </w:pPr>
      <w:r>
        <w:rPr>
          <w:rFonts w:ascii="Times New Roman" w:hAnsi="Times New Roman"/>
          <w:color w:themeColor="text1" w:val="000000"/>
          <w:sz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14:paraId="B5010000">
      <w:pPr>
        <w:ind w:firstLine="567" w:left="0"/>
        <w:jc w:val="both"/>
        <w:rPr>
          <w:rFonts w:ascii="Times New Roman" w:hAnsi="Times New Roman"/>
          <w:color w:themeColor="text1" w:val="000000"/>
          <w:sz w:val="28"/>
        </w:rPr>
      </w:pPr>
      <w:r>
        <w:rPr>
          <w:rFonts w:ascii="Times New Roman" w:hAnsi="Times New Roman"/>
          <w:color w:themeColor="text1" w:val="000000"/>
          <w:sz w:val="28"/>
        </w:rPr>
        <w:t>Вес крышного озеленения, не требующего ухода, не должен превышать 70 кг/кв. м, а озеленения с постоянным уходом - 800 кг/кв. м.</w:t>
      </w:r>
    </w:p>
    <w:p w14:paraId="B601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14:paraId="B7010000">
      <w:pPr>
        <w:ind w:firstLine="567" w:left="0"/>
        <w:jc w:val="both"/>
        <w:rPr>
          <w:rFonts w:ascii="Times New Roman" w:hAnsi="Times New Roman"/>
          <w:color w:themeColor="text1" w:val="000000"/>
          <w:sz w:val="28"/>
        </w:rPr>
      </w:pPr>
      <w:r>
        <w:rPr>
          <w:rFonts w:ascii="Times New Roman" w:hAnsi="Times New Roman"/>
          <w:color w:themeColor="text1" w:val="000000"/>
          <w:sz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B8010000">
      <w:pPr>
        <w:ind w:firstLine="567" w:left="0"/>
        <w:jc w:val="both"/>
        <w:rPr>
          <w:rFonts w:ascii="Times New Roman" w:hAnsi="Times New Roman"/>
          <w:color w:themeColor="text1" w:val="000000"/>
          <w:sz w:val="28"/>
        </w:rPr>
      </w:pPr>
      <w:r>
        <w:rPr>
          <w:rFonts w:ascii="Times New Roman" w:hAnsi="Times New Roman"/>
          <w:color w:themeColor="text1" w:val="000000"/>
          <w:sz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14:paraId="B9010000">
      <w:pPr>
        <w:ind w:firstLine="567" w:left="0"/>
        <w:jc w:val="both"/>
        <w:rPr>
          <w:rFonts w:ascii="Times New Roman" w:hAnsi="Times New Roman"/>
          <w:color w:themeColor="text1" w:val="000000"/>
          <w:sz w:val="28"/>
        </w:rPr>
      </w:pPr>
      <w:r>
        <w:rPr>
          <w:rFonts w:ascii="Times New Roman" w:hAnsi="Times New Roman"/>
          <w:color w:themeColor="text1" w:val="000000"/>
          <w:sz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BA010000">
      <w:pPr>
        <w:ind w:firstLine="567" w:left="0"/>
        <w:jc w:val="both"/>
        <w:rPr>
          <w:rFonts w:ascii="Times New Roman" w:hAnsi="Times New Roman"/>
          <w:color w:themeColor="text1" w:val="000000"/>
          <w:sz w:val="28"/>
        </w:rPr>
      </w:pPr>
      <w:r>
        <w:rPr>
          <w:rFonts w:ascii="Times New Roman" w:hAnsi="Times New Roman"/>
          <w:color w:themeColor="text1" w:val="000000"/>
          <w:sz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BB010000">
      <w:pPr>
        <w:ind w:firstLine="567" w:left="0"/>
        <w:jc w:val="both"/>
        <w:rPr>
          <w:rFonts w:ascii="Times New Roman" w:hAnsi="Times New Roman"/>
          <w:color w:themeColor="text1" w:val="000000"/>
          <w:sz w:val="28"/>
        </w:rPr>
      </w:pPr>
      <w:r>
        <w:rPr>
          <w:rFonts w:ascii="Times New Roman" w:hAnsi="Times New Roman"/>
          <w:color w:themeColor="text1" w:val="000000"/>
          <w:sz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BC010000">
      <w:pPr>
        <w:ind w:firstLine="567" w:left="0"/>
        <w:jc w:val="both"/>
        <w:rPr>
          <w:rFonts w:ascii="Times New Roman" w:hAnsi="Times New Roman"/>
          <w:color w:themeColor="text1" w:val="000000"/>
          <w:sz w:val="28"/>
        </w:rPr>
      </w:pPr>
      <w:r>
        <w:rPr>
          <w:rFonts w:ascii="Times New Roman" w:hAnsi="Times New Roman"/>
          <w:color w:themeColor="text1" w:val="000000"/>
          <w:sz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BD010000">
      <w:pPr>
        <w:ind w:firstLine="567" w:left="0"/>
        <w:jc w:val="both"/>
        <w:rPr>
          <w:rFonts w:ascii="Times New Roman" w:hAnsi="Times New Roman"/>
          <w:color w:themeColor="text1" w:val="000000"/>
          <w:sz w:val="28"/>
        </w:rPr>
      </w:pPr>
      <w:r>
        <w:rPr>
          <w:rFonts w:ascii="Times New Roman" w:hAnsi="Times New Roman"/>
          <w:color w:themeColor="text1" w:val="000000"/>
          <w:sz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14:paraId="BE010000">
      <w:pPr>
        <w:ind w:firstLine="567" w:left="0"/>
        <w:jc w:val="both"/>
        <w:rPr>
          <w:rFonts w:ascii="Times New Roman" w:hAnsi="Times New Roman"/>
          <w:color w:themeColor="text1" w:val="000000"/>
          <w:sz w:val="28"/>
        </w:rPr>
      </w:pPr>
      <w:r>
        <w:rPr>
          <w:rFonts w:ascii="Times New Roman" w:hAnsi="Times New Roman"/>
          <w:color w:themeColor="text1" w:val="000000"/>
          <w:sz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BF010000">
      <w:pPr>
        <w:ind w:firstLine="567" w:left="0"/>
        <w:jc w:val="both"/>
        <w:rPr>
          <w:rFonts w:ascii="Times New Roman" w:hAnsi="Times New Roman"/>
          <w:color w:val="3018DE"/>
          <w:sz w:val="28"/>
        </w:rPr>
      </w:pPr>
      <w:r>
        <w:rPr>
          <w:rFonts w:ascii="Times New Roman" w:hAnsi="Times New Roman"/>
          <w:color w:themeColor="text1" w:val="000000"/>
          <w:sz w:val="28"/>
        </w:rPr>
        <w:t xml:space="preserve">Стационарное озеленение на не 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14:paraId="C0010000">
      <w:pPr>
        <w:ind w:firstLine="567" w:left="0"/>
        <w:jc w:val="both"/>
        <w:rPr>
          <w:rFonts w:ascii="Times New Roman" w:hAnsi="Times New Roman"/>
          <w:color w:themeColor="text1" w:val="000000"/>
          <w:sz w:val="28"/>
        </w:rPr>
      </w:pPr>
      <w:r>
        <w:rPr>
          <w:rFonts w:ascii="Times New Roman" w:hAnsi="Times New Roman"/>
          <w:color w:themeColor="text1" w:val="000000"/>
          <w:sz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C1010000">
      <w:pPr>
        <w:ind w:firstLine="567" w:left="0"/>
        <w:jc w:val="both"/>
        <w:rPr>
          <w:rFonts w:ascii="Times New Roman" w:hAnsi="Times New Roman"/>
          <w:color w:themeColor="text1" w:val="000000"/>
          <w:sz w:val="28"/>
        </w:rPr>
      </w:pPr>
      <w:r>
        <w:rPr>
          <w:rFonts w:ascii="Times New Roman" w:hAnsi="Times New Roman"/>
          <w:color w:themeColor="text1" w:val="000000"/>
          <w:sz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C2010000">
      <w:pPr>
        <w:ind w:firstLine="567" w:left="0"/>
        <w:jc w:val="both"/>
        <w:rPr>
          <w:rFonts w:ascii="Times New Roman" w:hAnsi="Times New Roman"/>
          <w:color w:themeColor="text1" w:val="000000"/>
          <w:sz w:val="28"/>
        </w:rPr>
      </w:pPr>
      <w:r>
        <w:rPr>
          <w:rFonts w:ascii="Times New Roman" w:hAnsi="Times New Roman"/>
          <w:color w:themeColor="text1" w:val="000000"/>
          <w:sz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C3010000">
      <w:pPr>
        <w:ind w:firstLine="567" w:left="0"/>
        <w:jc w:val="both"/>
        <w:rPr>
          <w:rFonts w:ascii="Times New Roman" w:hAnsi="Times New Roman"/>
          <w:color w:themeColor="text1" w:val="000000"/>
          <w:sz w:val="28"/>
        </w:rPr>
      </w:pPr>
      <w:r>
        <w:rPr>
          <w:rFonts w:ascii="Times New Roman" w:hAnsi="Times New Roman"/>
          <w:color w:themeColor="text1" w:val="000000"/>
          <w:sz w:val="28"/>
        </w:rPr>
        <w:t>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СП 30.13330.2016. Участки кровли, по которым производится отвод избыточной воды, должны иметь уклон к водоотводящим устройствам не менее 2%.</w:t>
      </w:r>
    </w:p>
    <w:p w14:paraId="C4010000">
      <w:pPr>
        <w:ind w:firstLine="567" w:left="0"/>
        <w:jc w:val="both"/>
        <w:rPr>
          <w:rFonts w:ascii="Times New Roman" w:hAnsi="Times New Roman"/>
          <w:color w:themeColor="text1" w:val="000000"/>
          <w:sz w:val="28"/>
        </w:rPr>
      </w:pPr>
      <w:r>
        <w:rPr>
          <w:rFonts w:ascii="Times New Roman" w:hAnsi="Times New Roman"/>
          <w:color w:themeColor="text1" w:val="000000"/>
          <w:sz w:val="28"/>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14:paraId="C5010000">
      <w:pPr>
        <w:ind w:firstLine="567" w:left="0"/>
        <w:jc w:val="both"/>
        <w:rPr>
          <w:rFonts w:ascii="Times New Roman" w:hAnsi="Times New Roman"/>
          <w:color w:themeColor="text1" w:val="000000"/>
          <w:sz w:val="28"/>
        </w:rPr>
      </w:pPr>
      <w:r>
        <w:rPr>
          <w:rFonts w:ascii="Times New Roman" w:hAnsi="Times New Roman"/>
          <w:color w:themeColor="text1" w:val="000000"/>
          <w:sz w:val="28"/>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14:paraId="C6010000">
      <w:bookmarkStart w:id="12" w:name="__RefHeading___12"/>
      <w:bookmarkEnd w:id="12"/>
      <w:pPr>
        <w:pStyle w:val="Style_11"/>
        <w:spacing w:after="120" w:before="0"/>
        <w:ind/>
        <w:jc w:val="center"/>
        <w:rPr>
          <w:rFonts w:ascii="Times New Roman" w:hAnsi="Times New Roman"/>
          <w:color w:themeColor="text1" w:val="000000"/>
          <w:sz w:val="28"/>
        </w:rPr>
      </w:pPr>
      <w:r>
        <w:rPr>
          <w:rFonts w:ascii="Times New Roman" w:hAnsi="Times New Roman"/>
          <w:b w:val="1"/>
          <w:color w:themeColor="text1" w:val="000000"/>
          <w:sz w:val="28"/>
        </w:rPr>
        <w:t>5.3. ВИДЫ ПОКРЫТИЙ</w:t>
      </w:r>
    </w:p>
    <w:p w14:paraId="C7010000">
      <w:pPr>
        <w:ind w:firstLine="567" w:left="0"/>
        <w:jc w:val="both"/>
        <w:rPr>
          <w:rFonts w:ascii="Times New Roman" w:hAnsi="Times New Roman"/>
          <w:color w:themeColor="text1" w:val="000000"/>
          <w:sz w:val="28"/>
        </w:rPr>
      </w:pPr>
      <w:r>
        <w:rPr>
          <w:rFonts w:ascii="Times New Roman" w:hAnsi="Times New Roman"/>
          <w:color w:themeColor="text1" w:val="000000"/>
          <w:sz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C8010000">
      <w:pPr>
        <w:ind w:firstLine="567" w:left="0"/>
        <w:jc w:val="both"/>
        <w:rPr>
          <w:rFonts w:ascii="Times New Roman" w:hAnsi="Times New Roman"/>
          <w:color w:themeColor="text1" w:val="000000"/>
          <w:sz w:val="28"/>
        </w:rPr>
      </w:pPr>
      <w:r>
        <w:rPr>
          <w:rFonts w:ascii="Times New Roman" w:hAnsi="Times New Roman"/>
          <w:color w:themeColor="text1" w:val="000000"/>
          <w:sz w:val="28"/>
        </w:rPr>
        <w:t>- твердые (капитальные) - монолитные или сборные, выполняемые из асфальтобетона, цементобетона, природного камня и т.п. материалов;</w:t>
      </w:r>
    </w:p>
    <w:p w14:paraId="C9010000">
      <w:pPr>
        <w:ind w:firstLine="567" w:left="0"/>
        <w:jc w:val="both"/>
        <w:rPr>
          <w:rFonts w:ascii="Times New Roman" w:hAnsi="Times New Roman"/>
          <w:color w:themeColor="text1" w:val="000000"/>
          <w:sz w:val="28"/>
        </w:rPr>
      </w:pPr>
      <w:r>
        <w:rPr>
          <w:rFonts w:ascii="Times New Roman" w:hAnsi="Times New Roman"/>
          <w:color w:themeColor="text1" w:val="000000"/>
          <w:sz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CA010000">
      <w:pPr>
        <w:ind w:firstLine="567" w:left="0"/>
        <w:jc w:val="both"/>
        <w:rPr>
          <w:rFonts w:ascii="Times New Roman" w:hAnsi="Times New Roman"/>
          <w:color w:themeColor="text1" w:val="000000"/>
          <w:sz w:val="28"/>
        </w:rPr>
      </w:pPr>
      <w:r>
        <w:rPr>
          <w:rFonts w:ascii="Times New Roman" w:hAnsi="Times New Roman"/>
          <w:color w:themeColor="text1" w:val="000000"/>
          <w:sz w:val="28"/>
        </w:rPr>
        <w:t>- газонные, выполняемые по специальным технологиям подготовки и посадки травяного покрова;</w:t>
      </w:r>
    </w:p>
    <w:p w14:paraId="CB010000">
      <w:pPr>
        <w:ind w:firstLine="567" w:left="0"/>
        <w:jc w:val="both"/>
        <w:rPr>
          <w:rFonts w:ascii="Times New Roman" w:hAnsi="Times New Roman"/>
          <w:color w:themeColor="text1" w:val="000000"/>
          <w:sz w:val="28"/>
        </w:rPr>
      </w:pPr>
      <w:r>
        <w:rPr>
          <w:rFonts w:ascii="Times New Roman" w:hAnsi="Times New Roman"/>
          <w:color w:themeColor="text1" w:val="000000"/>
          <w:sz w:val="28"/>
        </w:rPr>
        <w:t>- комбинированные, представляющие сочетания покрытий, указанных выше (например, плитка, утопленная в газон и т.п.).</w:t>
      </w:r>
    </w:p>
    <w:p w14:paraId="CC010000">
      <w:pPr>
        <w:ind w:firstLine="567" w:left="0"/>
        <w:jc w:val="both"/>
        <w:rPr>
          <w:rFonts w:ascii="Times New Roman" w:hAnsi="Times New Roman"/>
          <w:color w:themeColor="text1" w:val="000000"/>
          <w:sz w:val="28"/>
        </w:rPr>
      </w:pPr>
      <w:r>
        <w:rPr>
          <w:rFonts w:ascii="Times New Roman" w:hAnsi="Times New Roman"/>
          <w:color w:themeColor="text1" w:val="000000"/>
          <w:sz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14:paraId="CD010000">
      <w:pPr>
        <w:ind w:firstLine="567" w:left="0"/>
        <w:jc w:val="both"/>
        <w:rPr>
          <w:rFonts w:ascii="Times New Roman" w:hAnsi="Times New Roman"/>
          <w:color w:themeColor="text1" w:val="000000"/>
          <w:sz w:val="28"/>
        </w:rPr>
      </w:pPr>
      <w:r>
        <w:rPr>
          <w:rFonts w:ascii="Times New Roman" w:hAnsi="Times New Roman"/>
          <w:color w:themeColor="text1" w:val="000000"/>
          <w:sz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CE010000">
      <w:pPr>
        <w:ind w:firstLine="567" w:left="0"/>
        <w:jc w:val="both"/>
        <w:rPr>
          <w:rFonts w:ascii="Times New Roman" w:hAnsi="Times New Roman"/>
          <w:color w:themeColor="text1" w:val="000000"/>
          <w:sz w:val="28"/>
        </w:rPr>
      </w:pPr>
      <w:r>
        <w:rPr>
          <w:rFonts w:ascii="Times New Roman" w:hAnsi="Times New Roman"/>
          <w:color w:themeColor="text1" w:val="000000"/>
          <w:sz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на ступенях лестниц, площадках крылец входных групп зданий.</w:t>
      </w:r>
    </w:p>
    <w:p w14:paraId="CF010000">
      <w:pPr>
        <w:ind w:firstLine="567" w:left="0"/>
        <w:jc w:val="both"/>
        <w:rPr>
          <w:rFonts w:ascii="Times New Roman" w:hAnsi="Times New Roman"/>
          <w:color w:themeColor="text1" w:val="000000"/>
          <w:sz w:val="28"/>
        </w:rPr>
      </w:pPr>
      <w:r>
        <w:rPr>
          <w:rFonts w:ascii="Times New Roman" w:hAnsi="Times New Roman"/>
          <w:color w:themeColor="text1" w:val="000000"/>
          <w:sz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14:paraId="D001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Pr>
          <w:rFonts w:ascii="Times New Roman" w:hAnsi="Times New Roman"/>
          <w:i w:val="1"/>
          <w:color w:themeColor="text1" w:val="000000"/>
          <w:sz w:val="28"/>
        </w:rPr>
        <w:t xml:space="preserve">тактильного покрытия. </w:t>
      </w:r>
      <w:r>
        <w:rPr>
          <w:rFonts w:ascii="Times New Roman" w:hAnsi="Times New Roman"/>
          <w:color w:themeColor="text1" w:val="000000"/>
          <w:sz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14:paraId="D1010000">
      <w:pPr>
        <w:ind w:firstLine="567" w:left="0"/>
        <w:jc w:val="both"/>
        <w:rPr>
          <w:rFonts w:ascii="Times New Roman" w:hAnsi="Times New Roman"/>
          <w:color w:themeColor="text1" w:val="000000"/>
          <w:sz w:val="28"/>
        </w:rPr>
      </w:pPr>
      <w:r>
        <w:rPr>
          <w:rFonts w:ascii="Times New Roman" w:hAnsi="Times New Roman"/>
          <w:color w:themeColor="text1" w:val="000000"/>
          <w:sz w:val="28"/>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D2010000">
      <w:pPr>
        <w:ind w:firstLine="567" w:left="0"/>
        <w:jc w:val="both"/>
        <w:rPr>
          <w:rFonts w:ascii="Times New Roman" w:hAnsi="Times New Roman"/>
          <w:color w:themeColor="text1" w:val="000000"/>
          <w:sz w:val="28"/>
        </w:rPr>
      </w:pPr>
      <w:r>
        <w:rPr>
          <w:rFonts w:ascii="Times New Roman" w:hAnsi="Times New Roman"/>
          <w:color w:themeColor="text1" w:val="000000"/>
          <w:sz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14:paraId="D3010000">
      <w:bookmarkStart w:id="13" w:name="__RefHeading___13"/>
      <w:bookmarkEnd w:id="13"/>
      <w:pPr>
        <w:pStyle w:val="Style_11"/>
        <w:spacing w:after="120" w:before="120"/>
        <w:ind/>
        <w:jc w:val="center"/>
        <w:rPr>
          <w:rFonts w:ascii="Times New Roman" w:hAnsi="Times New Roman"/>
          <w:color w:themeColor="text1" w:val="000000"/>
          <w:sz w:val="28"/>
        </w:rPr>
      </w:pPr>
      <w:r>
        <w:rPr>
          <w:rFonts w:ascii="Times New Roman" w:hAnsi="Times New Roman"/>
          <w:b w:val="1"/>
          <w:color w:themeColor="text1" w:val="000000"/>
          <w:sz w:val="28"/>
        </w:rPr>
        <w:t>5.4. СОПРЯЖЕНИЯ ПОВЕРХНОСТЕЙ</w:t>
      </w:r>
    </w:p>
    <w:p w14:paraId="D401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5.4.1 К элементам сопряжения поверхностей относятся различные виды бортовых камней, пандусы, ступени, лестницы. </w:t>
      </w:r>
    </w:p>
    <w:p w14:paraId="D5010000">
      <w:pPr>
        <w:ind w:firstLine="567" w:left="0"/>
        <w:jc w:val="both"/>
        <w:rPr>
          <w:rFonts w:ascii="Times New Roman" w:hAnsi="Times New Roman"/>
          <w:color w:themeColor="text1" w:val="000000"/>
          <w:sz w:val="28"/>
        </w:rPr>
      </w:pPr>
      <w:r>
        <w:rPr>
          <w:rFonts w:ascii="Times New Roman" w:hAnsi="Times New Roman"/>
          <w:color w:themeColor="text1" w:val="000000"/>
          <w:sz w:val="28"/>
        </w:rPr>
        <w:t>Бортовые камни</w:t>
      </w:r>
    </w:p>
    <w:p w14:paraId="D6010000">
      <w:pPr>
        <w:ind w:firstLine="567" w:left="0"/>
        <w:jc w:val="both"/>
        <w:rPr>
          <w:rFonts w:ascii="Times New Roman" w:hAnsi="Times New Roman"/>
          <w:color w:themeColor="text1" w:val="000000"/>
          <w:sz w:val="28"/>
        </w:rPr>
      </w:pPr>
      <w:r>
        <w:rPr>
          <w:rFonts w:ascii="Times New Roman" w:hAnsi="Times New Roman"/>
          <w:color w:themeColor="text1" w:val="000000"/>
          <w:sz w:val="28"/>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районного значения, а также на площадках автостоянок при крупных объектах обслуживания.</w:t>
      </w:r>
    </w:p>
    <w:p w14:paraId="D7010000">
      <w:pPr>
        <w:ind w:firstLine="567" w:left="0"/>
        <w:jc w:val="both"/>
        <w:rPr>
          <w:rFonts w:ascii="Times New Roman" w:hAnsi="Times New Roman"/>
          <w:color w:themeColor="text1" w:val="000000"/>
          <w:sz w:val="28"/>
        </w:rPr>
      </w:pPr>
      <w:r>
        <w:rPr>
          <w:rFonts w:ascii="Times New Roman" w:hAnsi="Times New Roman"/>
          <w:color w:themeColor="text1" w:val="000000"/>
          <w:sz w:val="28"/>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14:paraId="D8010000">
      <w:pPr>
        <w:ind w:firstLine="567" w:left="0"/>
        <w:jc w:val="both"/>
        <w:rPr>
          <w:rFonts w:ascii="Times New Roman" w:hAnsi="Times New Roman"/>
          <w:color w:themeColor="text1" w:val="000000"/>
          <w:sz w:val="28"/>
        </w:rPr>
      </w:pPr>
      <w:r>
        <w:rPr>
          <w:rFonts w:ascii="Times New Roman" w:hAnsi="Times New Roman"/>
          <w:color w:themeColor="text1" w:val="000000"/>
          <w:sz w:val="28"/>
        </w:rPr>
        <w:t>Ступени, лестницы, пандусы</w:t>
      </w:r>
    </w:p>
    <w:p w14:paraId="D901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Pr>
          <w:rFonts w:ascii="Times New Roman" w:hAnsi="Times New Roman"/>
          <w:i w:val="1"/>
          <w:color w:themeColor="text1" w:val="000000"/>
          <w:sz w:val="28"/>
        </w:rPr>
        <w:t xml:space="preserve">бордюрный пандус </w:t>
      </w:r>
      <w:r>
        <w:rPr>
          <w:rFonts w:ascii="Times New Roman" w:hAnsi="Times New Roman"/>
          <w:color w:themeColor="text1" w:val="000000"/>
          <w:sz w:val="28"/>
        </w:rPr>
        <w:t>для обеспечения спуска с покрытия тротуара на уровень дорожного покрытия.</w:t>
      </w:r>
    </w:p>
    <w:p w14:paraId="DA010000">
      <w:pPr>
        <w:ind w:firstLine="567" w:left="0"/>
        <w:jc w:val="both"/>
        <w:rPr>
          <w:rFonts w:ascii="Times New Roman" w:hAnsi="Times New Roman"/>
          <w:color w:themeColor="text1" w:val="000000"/>
          <w:sz w:val="28"/>
        </w:rPr>
      </w:pPr>
      <w:r>
        <w:rPr>
          <w:rFonts w:ascii="Times New Roman" w:hAnsi="Times New Roman"/>
          <w:color w:themeColor="text1" w:val="000000"/>
          <w:sz w:val="28"/>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высота ступеней может быть увеличена до 150 мм, а ширина ступеней и длина площадки - уменьшена до 300 мм и 1,0 м соответственно.</w:t>
      </w:r>
    </w:p>
    <w:p w14:paraId="DB01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14:paraId="DC010000">
      <w:pPr>
        <w:ind w:firstLine="567" w:left="0"/>
        <w:jc w:val="both"/>
        <w:rPr>
          <w:rFonts w:ascii="Times New Roman" w:hAnsi="Times New Roman"/>
          <w:color w:themeColor="text1" w:val="000000"/>
          <w:sz w:val="28"/>
        </w:rPr>
      </w:pPr>
      <w:r>
        <w:rPr>
          <w:rFonts w:ascii="Times New Roman" w:hAnsi="Times New Roman"/>
          <w:color w:themeColor="text1" w:val="000000"/>
          <w:sz w:val="28"/>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DD010000">
      <w:pPr>
        <w:ind w:firstLine="567" w:left="0"/>
        <w:jc w:val="both"/>
        <w:rPr>
          <w:rFonts w:ascii="Times New Roman" w:hAnsi="Times New Roman"/>
          <w:color w:themeColor="text1" w:val="000000"/>
          <w:sz w:val="28"/>
        </w:rPr>
      </w:pPr>
      <w:r>
        <w:rPr>
          <w:rFonts w:ascii="Times New Roman" w:hAnsi="Times New Roman"/>
          <w:color w:themeColor="text1" w:val="000000"/>
          <w:sz w:val="28"/>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DE010000">
      <w:pPr>
        <w:ind w:firstLine="567" w:left="0"/>
        <w:jc w:val="both"/>
        <w:rPr>
          <w:rFonts w:ascii="Times New Roman" w:hAnsi="Times New Roman"/>
          <w:color w:themeColor="text1" w:val="000000"/>
          <w:sz w:val="28"/>
        </w:rPr>
      </w:pPr>
      <w:r>
        <w:rPr>
          <w:rFonts w:ascii="Times New Roman" w:hAnsi="Times New Roman"/>
          <w:color w:themeColor="text1" w:val="000000"/>
          <w:sz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rFonts w:ascii="Times New Roman" w:hAnsi="Times New Roman"/>
          <w:sz w:val="28"/>
        </w:rPr>
        <w:t>3</w:t>
      </w:r>
      <w:r>
        <w:rPr>
          <w:rFonts w:ascii="Times New Roman" w:hAnsi="Times New Roman"/>
          <w:color w:themeColor="text1" w:val="000000"/>
          <w:sz w:val="28"/>
        </w:rPr>
        <w:t>.</w:t>
      </w:r>
    </w:p>
    <w:p w14:paraId="DF010000">
      <w:bookmarkStart w:id="14" w:name="__RefHeading___14"/>
      <w:bookmarkEnd w:id="14"/>
      <w:pPr>
        <w:pStyle w:val="Style_11"/>
        <w:spacing w:after="120" w:before="0"/>
        <w:ind w:firstLine="709" w:left="0"/>
        <w:jc w:val="center"/>
        <w:rPr>
          <w:rFonts w:ascii="Times New Roman" w:hAnsi="Times New Roman"/>
          <w:color w:themeColor="text1" w:val="000000"/>
          <w:sz w:val="28"/>
        </w:rPr>
      </w:pPr>
      <w:r>
        <w:rPr>
          <w:rFonts w:ascii="Times New Roman" w:hAnsi="Times New Roman"/>
          <w:b w:val="1"/>
          <w:color w:themeColor="text1" w:val="000000"/>
          <w:sz w:val="28"/>
        </w:rPr>
        <w:t xml:space="preserve">5.5. </w:t>
      </w:r>
      <w:r>
        <w:rPr>
          <w:rFonts w:ascii="Times New Roman" w:hAnsi="Times New Roman"/>
          <w:b w:val="1"/>
          <w:color w:themeColor="text1" w:val="000000"/>
          <w:sz w:val="24"/>
        </w:rPr>
        <w:t>ОГРАЖДЕНИЯ</w:t>
      </w:r>
    </w:p>
    <w:p w14:paraId="E0010000">
      <w:pPr>
        <w:ind w:firstLine="567" w:left="0"/>
        <w:jc w:val="both"/>
        <w:rPr>
          <w:rFonts w:ascii="Times New Roman" w:hAnsi="Times New Roman"/>
          <w:color w:themeColor="text1" w:val="000000"/>
          <w:sz w:val="28"/>
        </w:rPr>
      </w:pPr>
      <w:r>
        <w:rPr>
          <w:rFonts w:ascii="Times New Roman" w:hAnsi="Times New Roman"/>
          <w:color w:themeColor="text1" w:val="000000"/>
          <w:sz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E1010000">
      <w:pPr>
        <w:ind w:firstLine="567" w:left="0"/>
        <w:jc w:val="both"/>
        <w:rPr>
          <w:rFonts w:ascii="Times New Roman" w:hAnsi="Times New Roman"/>
          <w:color w:themeColor="text1" w:val="000000"/>
          <w:sz w:val="28"/>
        </w:rPr>
      </w:pPr>
      <w:r>
        <w:rPr>
          <w:rFonts w:ascii="Times New Roman" w:hAnsi="Times New Roman"/>
          <w:color w:themeColor="text1" w:val="000000"/>
          <w:sz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E2010000">
      <w:pPr>
        <w:ind w:firstLine="567" w:left="0"/>
        <w:jc w:val="both"/>
        <w:rPr>
          <w:rFonts w:ascii="Times New Roman" w:hAnsi="Times New Roman"/>
          <w:color w:themeColor="text1" w:val="000000"/>
          <w:sz w:val="28"/>
        </w:rPr>
      </w:pPr>
      <w:r>
        <w:rPr>
          <w:rFonts w:ascii="Times New Roman" w:hAnsi="Times New Roman"/>
          <w:color w:themeColor="text1" w:val="000000"/>
          <w:sz w:val="28"/>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14:paraId="E3010000">
      <w:pPr>
        <w:ind w:firstLine="567" w:left="0"/>
        <w:jc w:val="both"/>
        <w:rPr>
          <w:rFonts w:ascii="Times New Roman" w:hAnsi="Times New Roman"/>
          <w:color w:themeColor="text1" w:val="000000"/>
          <w:sz w:val="28"/>
        </w:rPr>
      </w:pPr>
      <w:r>
        <w:rPr>
          <w:rFonts w:ascii="Times New Roman" w:hAnsi="Times New Roman"/>
          <w:color w:themeColor="text1" w:val="000000"/>
          <w:sz w:val="28"/>
        </w:rPr>
        <w:t>5.5.2.2 На территории общественных многофункциональных центров,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14:paraId="E4010000">
      <w:pPr>
        <w:ind w:firstLine="567" w:left="0"/>
        <w:jc w:val="both"/>
        <w:rPr>
          <w:rFonts w:ascii="Times New Roman" w:hAnsi="Times New Roman"/>
          <w:color w:themeColor="text1" w:val="000000"/>
          <w:sz w:val="28"/>
        </w:rPr>
      </w:pPr>
      <w:r>
        <w:rPr>
          <w:rFonts w:ascii="Times New Roman" w:hAnsi="Times New Roman"/>
          <w:color w:themeColor="text1" w:val="000000"/>
          <w:sz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E501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14:paraId="E601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5.5.3 В местах примыкания газонов к проездам, стоянкам автотранспорта, в местах возможного наезда автомобилей на газон и </w:t>
      </w:r>
      <w:r>
        <w:rPr>
          <w:rFonts w:ascii="Times New Roman" w:hAnsi="Times New Roman"/>
          <w:sz w:val="28"/>
        </w:rPr>
        <w:t>интенсивного движения пешеходов</w:t>
      </w: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 </w:t>
      </w:r>
      <w:r>
        <w:rPr>
          <w:rFonts w:ascii="Times New Roman" w:hAnsi="Times New Roman"/>
          <w:color w:themeColor="text1" w:val="000000"/>
          <w:sz w:val="28"/>
        </w:rPr>
        <w:t>вытаптывани</w:t>
      </w:r>
      <w:r>
        <w:rPr>
          <w:rFonts w:ascii="Times New Roman" w:hAnsi="Times New Roman"/>
          <w:sz w:val="28"/>
        </w:rPr>
        <w:t>ем</w:t>
      </w:r>
      <w:r>
        <w:rPr>
          <w:rFonts w:ascii="Times New Roman" w:hAnsi="Times New Roman"/>
          <w:color w:themeColor="text1" w:val="000000"/>
          <w:sz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14:paraId="E7010000">
      <w:pPr>
        <w:ind w:firstLine="567" w:left="0"/>
        <w:jc w:val="both"/>
        <w:rPr>
          <w:rFonts w:ascii="Times New Roman" w:hAnsi="Times New Roman"/>
          <w:color w:themeColor="text1" w:val="000000"/>
          <w:sz w:val="28"/>
        </w:rPr>
      </w:pPr>
      <w:r>
        <w:rPr>
          <w:rFonts w:ascii="Times New Roman" w:hAnsi="Times New Roman"/>
          <w:color w:themeColor="text1" w:val="000000"/>
          <w:sz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E8010000">
      <w:pPr>
        <w:ind w:firstLine="567" w:left="0"/>
        <w:jc w:val="both"/>
        <w:rPr>
          <w:rFonts w:ascii="Times New Roman" w:hAnsi="Times New Roman"/>
          <w:color w:themeColor="text1" w:val="000000"/>
          <w:sz w:val="28"/>
        </w:rPr>
      </w:pPr>
      <w:r>
        <w:rPr>
          <w:rFonts w:ascii="Times New Roman" w:hAnsi="Times New Roman"/>
          <w:color w:themeColor="text1" w:val="000000"/>
          <w:sz w:val="28"/>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E9010000">
      <w:pPr>
        <w:ind w:firstLine="567" w:left="0"/>
        <w:jc w:val="both"/>
        <w:rPr>
          <w:rFonts w:ascii="Times New Roman" w:hAnsi="Times New Roman"/>
          <w:color w:themeColor="text1" w:val="000000"/>
          <w:sz w:val="28"/>
        </w:rPr>
      </w:pPr>
      <w:r>
        <w:rPr>
          <w:rFonts w:ascii="Times New Roman" w:hAnsi="Times New Roman"/>
          <w:color w:themeColor="text1" w:val="000000"/>
          <w:sz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EA010000">
      <w:bookmarkStart w:id="15" w:name="__RefHeading___15"/>
      <w:bookmarkEnd w:id="15"/>
      <w:pPr>
        <w:pStyle w:val="Style_11"/>
        <w:spacing w:after="120" w:before="120"/>
        <w:ind/>
        <w:jc w:val="center"/>
        <w:rPr>
          <w:rFonts w:ascii="Times New Roman" w:hAnsi="Times New Roman"/>
          <w:color w:themeColor="text1" w:val="000000"/>
          <w:sz w:val="28"/>
        </w:rPr>
      </w:pPr>
      <w:r>
        <w:rPr>
          <w:rFonts w:ascii="Times New Roman" w:hAnsi="Times New Roman"/>
          <w:b w:val="1"/>
          <w:color w:themeColor="text1" w:val="000000"/>
          <w:sz w:val="28"/>
        </w:rPr>
        <w:t xml:space="preserve">5.6. </w:t>
      </w:r>
      <w:r>
        <w:rPr>
          <w:rFonts w:ascii="Times New Roman" w:hAnsi="Times New Roman"/>
          <w:b w:val="1"/>
          <w:color w:themeColor="text1" w:val="000000"/>
          <w:sz w:val="24"/>
        </w:rPr>
        <w:t>МАЛЫЕ АРХИТЕКТУРНЫЕ ФОРМЫ</w:t>
      </w:r>
    </w:p>
    <w:p w14:paraId="EB010000">
      <w:pPr>
        <w:tabs>
          <w:tab w:leader="none" w:pos="0" w:val="left"/>
        </w:tabs>
        <w:ind w:firstLine="0" w:left="0"/>
        <w:contextualSpacing w:val="1"/>
        <w:jc w:val="both"/>
        <w:rPr>
          <w:rFonts w:ascii="Times New Roman" w:hAnsi="Times New Roman"/>
          <w:sz w:val="28"/>
        </w:rPr>
      </w:pPr>
      <w:r>
        <w:rPr>
          <w:rFonts w:ascii="Times New Roman" w:hAnsi="Times New Roman"/>
          <w:sz w:val="28"/>
        </w:rPr>
        <w:t>5.6.1.1.</w:t>
      </w:r>
      <w:r>
        <w:rPr>
          <w:rFonts w:ascii="Times New Roman" w:hAnsi="Times New Roman"/>
          <w:sz w:val="28"/>
        </w:rPr>
        <w:t>К</w:t>
      </w:r>
      <w:r>
        <w:rPr>
          <w:rFonts w:ascii="Times New Roman" w:hAnsi="Times New Roman"/>
          <w:sz w:val="28"/>
        </w:rPr>
        <w:t xml:space="preserve"> МАФ относ</w:t>
      </w:r>
      <w:r>
        <w:rPr>
          <w:rFonts w:ascii="Times New Roman" w:hAnsi="Times New Roman"/>
          <w:sz w:val="28"/>
        </w:rPr>
        <w:t>ятся</w:t>
      </w:r>
      <w:r>
        <w:rPr>
          <w:rFonts w:ascii="Times New Roman" w:hAnsi="Times New Roman"/>
          <w:sz w:val="28"/>
        </w:rPr>
        <w:t>: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
    <w:p w14:paraId="EC010000">
      <w:pPr>
        <w:tabs>
          <w:tab w:leader="none" w:pos="1421" w:val="left"/>
        </w:tabs>
        <w:ind/>
        <w:jc w:val="both"/>
        <w:rPr>
          <w:rFonts w:ascii="Times New Roman" w:hAnsi="Times New Roman"/>
          <w:sz w:val="28"/>
        </w:rPr>
      </w:pPr>
      <w:r>
        <w:rPr>
          <w:rFonts w:ascii="Times New Roman" w:hAnsi="Times New Roman"/>
          <w:sz w:val="28"/>
        </w:rPr>
        <w:t>5.6.1.2.</w:t>
      </w:r>
      <w:r>
        <w:rPr>
          <w:rFonts w:ascii="Times New Roman" w:hAnsi="Times New Roman"/>
          <w:sz w:val="28"/>
        </w:rPr>
        <w:t xml:space="preserve">В рамках решения задачи обеспечения качества городской среды при создании и благоустройстве МАФ  учитываются принципы функционального разнообразия, комфортной среды для общения, обеспечения разнообразия </w:t>
      </w:r>
      <w:r>
        <w:rPr>
          <w:rFonts w:ascii="Times New Roman" w:hAnsi="Times New Roman"/>
          <w:sz w:val="28"/>
        </w:rPr>
        <w:t>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ED010000">
      <w:pPr>
        <w:tabs>
          <w:tab w:leader="none" w:pos="1416" w:val="left"/>
        </w:tabs>
        <w:ind/>
        <w:jc w:val="both"/>
        <w:rPr>
          <w:rFonts w:ascii="Times New Roman" w:hAnsi="Times New Roman"/>
          <w:sz w:val="28"/>
        </w:rPr>
      </w:pPr>
      <w:r>
        <w:rPr>
          <w:rFonts w:ascii="Times New Roman" w:hAnsi="Times New Roman"/>
          <w:sz w:val="28"/>
        </w:rPr>
        <w:t>5.6.1.3.</w:t>
      </w:r>
      <w:r>
        <w:rPr>
          <w:rFonts w:ascii="Times New Roman" w:hAnsi="Times New Roman"/>
          <w:sz w:val="28"/>
        </w:rPr>
        <w:t>При проектировании и выборе МАФ, в том числе уличной мебели,  учитывается:</w:t>
      </w:r>
    </w:p>
    <w:p w14:paraId="EE010000">
      <w:pPr>
        <w:tabs>
          <w:tab w:leader="none" w:pos="1129" w:val="left"/>
        </w:tabs>
        <w:ind w:firstLine="76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наличие свободной площади на благоустраиваемой территории;</w:t>
      </w:r>
    </w:p>
    <w:p w14:paraId="EF010000">
      <w:pPr>
        <w:tabs>
          <w:tab w:leader="none" w:pos="1153" w:val="left"/>
        </w:tabs>
        <w:ind w:firstLine="76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соответствие материалов и конструкции МАФ климату и назначению МАФ;</w:t>
      </w:r>
    </w:p>
    <w:p w14:paraId="F0010000">
      <w:pPr>
        <w:tabs>
          <w:tab w:leader="none" w:pos="1153" w:val="left"/>
        </w:tabs>
        <w:ind w:firstLine="76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защиту от образования наледи и снежных заносов, обеспечение стока воды;</w:t>
      </w:r>
    </w:p>
    <w:p w14:paraId="F1010000">
      <w:pPr>
        <w:tabs>
          <w:tab w:leader="none" w:pos="1094" w:val="left"/>
        </w:tabs>
        <w:ind w:firstLine="760" w:left="0"/>
        <w:jc w:val="both"/>
        <w:rPr>
          <w:rFonts w:ascii="Times New Roman" w:hAnsi="Times New Roman"/>
          <w:sz w:val="28"/>
        </w:rPr>
      </w:pPr>
      <w:r>
        <w:rPr>
          <w:rFonts w:ascii="Times New Roman" w:hAnsi="Times New Roman"/>
          <w:sz w:val="28"/>
        </w:rPr>
        <w:t>г)</w:t>
      </w:r>
      <w:r>
        <w:rPr>
          <w:rFonts w:ascii="Times New Roman" w:hAnsi="Times New Roman"/>
          <w:sz w:val="28"/>
        </w:rPr>
        <w:tab/>
      </w:r>
      <w:r>
        <w:rPr>
          <w:rFonts w:ascii="Times New Roman" w:hAnsi="Times New Roman"/>
          <w:sz w:val="28"/>
        </w:rPr>
        <w:t>пропускную способность территории, частоту и продолжительность использования МАФ;</w:t>
      </w:r>
    </w:p>
    <w:p w14:paraId="F2010000">
      <w:pPr>
        <w:tabs>
          <w:tab w:leader="none" w:pos="1153" w:val="left"/>
        </w:tabs>
        <w:ind w:firstLine="760" w:left="0"/>
        <w:jc w:val="both"/>
        <w:rPr>
          <w:rFonts w:ascii="Times New Roman" w:hAnsi="Times New Roman"/>
          <w:sz w:val="28"/>
        </w:rPr>
      </w:pPr>
      <w:r>
        <w:rPr>
          <w:rFonts w:ascii="Times New Roman" w:hAnsi="Times New Roman"/>
          <w:sz w:val="28"/>
        </w:rPr>
        <w:t>д)</w:t>
      </w:r>
      <w:r>
        <w:rPr>
          <w:rFonts w:ascii="Times New Roman" w:hAnsi="Times New Roman"/>
          <w:sz w:val="28"/>
        </w:rPr>
        <w:tab/>
      </w:r>
      <w:r>
        <w:rPr>
          <w:rFonts w:ascii="Times New Roman" w:hAnsi="Times New Roman"/>
          <w:sz w:val="28"/>
        </w:rPr>
        <w:t>возраст потенциальных пользователей МАФ;</w:t>
      </w:r>
    </w:p>
    <w:p w14:paraId="F3010000">
      <w:pPr>
        <w:tabs>
          <w:tab w:leader="none" w:pos="1104" w:val="left"/>
        </w:tabs>
        <w:ind w:firstLine="760" w:left="0"/>
        <w:jc w:val="both"/>
        <w:rPr>
          <w:rFonts w:ascii="Times New Roman" w:hAnsi="Times New Roman"/>
          <w:sz w:val="28"/>
        </w:rPr>
      </w:pPr>
      <w:r>
        <w:rPr>
          <w:rFonts w:ascii="Times New Roman" w:hAnsi="Times New Roman"/>
          <w:sz w:val="28"/>
        </w:rPr>
        <w:t>е)</w:t>
      </w:r>
      <w:r>
        <w:rPr>
          <w:rFonts w:ascii="Times New Roman" w:hAnsi="Times New Roman"/>
          <w:sz w:val="28"/>
        </w:rPr>
        <w:tab/>
      </w:r>
      <w:r>
        <w:rPr>
          <w:rFonts w:ascii="Times New Roman" w:hAnsi="Times New Roman"/>
          <w:sz w:val="28"/>
        </w:rPr>
        <w:t>антивандальную защищенность МАФ от разрушения, оклейки, нанесения надписей и изображений;</w:t>
      </w:r>
    </w:p>
    <w:p w14:paraId="F4010000">
      <w:pPr>
        <w:tabs>
          <w:tab w:leader="none" w:pos="1147" w:val="left"/>
        </w:tabs>
        <w:ind w:firstLine="760" w:left="0"/>
        <w:jc w:val="both"/>
        <w:rPr>
          <w:rFonts w:ascii="Times New Roman" w:hAnsi="Times New Roman"/>
          <w:sz w:val="28"/>
        </w:rPr>
      </w:pPr>
      <w:r>
        <w:rPr>
          <w:rFonts w:ascii="Times New Roman" w:hAnsi="Times New Roman"/>
          <w:sz w:val="28"/>
        </w:rPr>
        <w:t>ж)</w:t>
      </w:r>
      <w:r>
        <w:rPr>
          <w:rFonts w:ascii="Times New Roman" w:hAnsi="Times New Roman"/>
          <w:sz w:val="28"/>
        </w:rPr>
        <w:tab/>
      </w:r>
      <w:r>
        <w:rPr>
          <w:rFonts w:ascii="Times New Roman" w:hAnsi="Times New Roman"/>
          <w:sz w:val="28"/>
        </w:rPr>
        <w:t>удобство обслуживания, а также механизированной и ручной очистки территории рядом с МАФ и под конструкцией;</w:t>
      </w:r>
    </w:p>
    <w:p w14:paraId="F5010000">
      <w:pPr>
        <w:tabs>
          <w:tab w:leader="none" w:pos="1192" w:val="left"/>
        </w:tabs>
        <w:ind w:firstLine="760" w:left="0"/>
        <w:jc w:val="both"/>
        <w:rPr>
          <w:rFonts w:ascii="Times New Roman" w:hAnsi="Times New Roman"/>
          <w:sz w:val="28"/>
        </w:rPr>
      </w:pPr>
      <w:r>
        <w:rPr>
          <w:rFonts w:ascii="Times New Roman" w:hAnsi="Times New Roman"/>
          <w:sz w:val="28"/>
        </w:rPr>
        <w:t>з)</w:t>
      </w:r>
      <w:r>
        <w:rPr>
          <w:rFonts w:ascii="Times New Roman" w:hAnsi="Times New Roman"/>
          <w:sz w:val="28"/>
        </w:rPr>
        <w:tab/>
      </w:r>
      <w:r>
        <w:rPr>
          <w:rFonts w:ascii="Times New Roman" w:hAnsi="Times New Roman"/>
          <w:sz w:val="28"/>
        </w:rPr>
        <w:t>возможность ремонта или замены деталей МАФ;</w:t>
      </w:r>
    </w:p>
    <w:p w14:paraId="F6010000">
      <w:pPr>
        <w:tabs>
          <w:tab w:leader="none" w:pos="1113" w:val="left"/>
        </w:tabs>
        <w:ind w:firstLine="760" w:left="0"/>
        <w:jc w:val="both"/>
        <w:rPr>
          <w:rFonts w:ascii="Times New Roman" w:hAnsi="Times New Roman"/>
          <w:sz w:val="28"/>
        </w:rPr>
      </w:pPr>
      <w:r>
        <w:rPr>
          <w:rFonts w:ascii="Times New Roman" w:hAnsi="Times New Roman"/>
          <w:sz w:val="28"/>
        </w:rPr>
        <w:t>и)</w:t>
      </w:r>
      <w:r>
        <w:rPr>
          <w:rFonts w:ascii="Times New Roman" w:hAnsi="Times New Roman"/>
          <w:sz w:val="28"/>
        </w:rPr>
        <w:tab/>
      </w:r>
      <w:r>
        <w:rPr>
          <w:rFonts w:ascii="Times New Roman" w:hAnsi="Times New Roman"/>
          <w:sz w:val="28"/>
        </w:rPr>
        <w:t>интенсивность пешеходного и автомобильного движения, близость транспортных узлов;</w:t>
      </w:r>
    </w:p>
    <w:p w14:paraId="F7010000">
      <w:pPr>
        <w:tabs>
          <w:tab w:leader="none" w:pos="1109" w:val="left"/>
        </w:tabs>
        <w:ind w:firstLine="760" w:left="0"/>
        <w:jc w:val="both"/>
        <w:rPr>
          <w:rFonts w:ascii="Times New Roman" w:hAnsi="Times New Roman"/>
          <w:sz w:val="28"/>
        </w:rPr>
      </w:pPr>
      <w:r>
        <w:rPr>
          <w:rFonts w:ascii="Times New Roman" w:hAnsi="Times New Roman"/>
          <w:sz w:val="28"/>
        </w:rPr>
        <w:t>к)</w:t>
      </w:r>
      <w:r>
        <w:rPr>
          <w:rFonts w:ascii="Times New Roman" w:hAnsi="Times New Roman"/>
          <w:sz w:val="28"/>
        </w:rPr>
        <w:tab/>
      </w:r>
      <w:r>
        <w:rPr>
          <w:rFonts w:ascii="Times New Roman" w:hAnsi="Times New Roman"/>
          <w:sz w:val="28"/>
        </w:rPr>
        <w:t>эргономичность конструкций (высоту и наклон спинки скамеек, высоту урн и другие характеристики);</w:t>
      </w:r>
    </w:p>
    <w:p w14:paraId="F8010000">
      <w:pPr>
        <w:tabs>
          <w:tab w:leader="none" w:pos="1089" w:val="left"/>
        </w:tabs>
        <w:ind w:firstLine="760" w:left="0"/>
        <w:jc w:val="both"/>
        <w:rPr>
          <w:rFonts w:ascii="Times New Roman" w:hAnsi="Times New Roman"/>
          <w:sz w:val="28"/>
        </w:rPr>
      </w:pPr>
      <w:r>
        <w:rPr>
          <w:rFonts w:ascii="Times New Roman" w:hAnsi="Times New Roman"/>
          <w:sz w:val="28"/>
        </w:rPr>
        <w:t>л)</w:t>
      </w:r>
      <w:r>
        <w:rPr>
          <w:rFonts w:ascii="Times New Roman" w:hAnsi="Times New Roman"/>
          <w:sz w:val="28"/>
        </w:rPr>
        <w:tab/>
      </w:r>
      <w:r>
        <w:rPr>
          <w:rFonts w:ascii="Times New Roman" w:hAnsi="Times New Roman"/>
          <w:sz w:val="28"/>
        </w:rPr>
        <w:t>расцветку и стилистическое сочетание с другими МАФ и окружающей архитектурой;</w:t>
      </w:r>
    </w:p>
    <w:p w14:paraId="F9010000">
      <w:pPr>
        <w:tabs>
          <w:tab w:leader="none" w:pos="1182" w:val="left"/>
        </w:tabs>
        <w:ind w:firstLine="760" w:left="0"/>
        <w:jc w:val="both"/>
        <w:rPr>
          <w:rFonts w:ascii="Times New Roman" w:hAnsi="Times New Roman"/>
          <w:sz w:val="28"/>
        </w:rPr>
      </w:pPr>
      <w:r>
        <w:rPr>
          <w:rFonts w:ascii="Times New Roman" w:hAnsi="Times New Roman"/>
          <w:sz w:val="28"/>
        </w:rPr>
        <w:t>м)</w:t>
      </w:r>
      <w:r>
        <w:rPr>
          <w:rFonts w:ascii="Times New Roman" w:hAnsi="Times New Roman"/>
          <w:sz w:val="28"/>
        </w:rPr>
        <w:tab/>
      </w:r>
      <w:r>
        <w:rPr>
          <w:rFonts w:ascii="Times New Roman" w:hAnsi="Times New Roman"/>
          <w:sz w:val="28"/>
        </w:rPr>
        <w:t>безопасность для потенциальных пользователей.</w:t>
      </w:r>
    </w:p>
    <w:p w14:paraId="FA010000">
      <w:pPr>
        <w:tabs>
          <w:tab w:leader="none" w:pos="1416" w:val="left"/>
        </w:tabs>
        <w:ind/>
        <w:jc w:val="both"/>
        <w:rPr>
          <w:rFonts w:ascii="Times New Roman" w:hAnsi="Times New Roman"/>
          <w:sz w:val="28"/>
        </w:rPr>
      </w:pPr>
      <w:r>
        <w:rPr>
          <w:rFonts w:ascii="Times New Roman" w:hAnsi="Times New Roman"/>
          <w:sz w:val="28"/>
        </w:rPr>
        <w:t>5.6.1.4.</w:t>
      </w:r>
      <w:r>
        <w:rPr>
          <w:rFonts w:ascii="Times New Roman" w:hAnsi="Times New Roman"/>
          <w:sz w:val="28"/>
        </w:rPr>
        <w:t>При установке МАФ и уличной мебели  предусматривается обеспечение:</w:t>
      </w:r>
    </w:p>
    <w:p w14:paraId="FB010000">
      <w:pPr>
        <w:tabs>
          <w:tab w:leader="none" w:pos="1129" w:val="left"/>
        </w:tabs>
        <w:ind w:firstLine="76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расположения МАФ, не создающего препятствий для пешеходов;</w:t>
      </w:r>
    </w:p>
    <w:p w14:paraId="FC010000">
      <w:pPr>
        <w:tabs>
          <w:tab w:leader="none" w:pos="1099" w:val="left"/>
        </w:tabs>
        <w:ind w:firstLine="76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приоритета компактной установки МАФ на минимальной площади в местах большого скопления людей;</w:t>
      </w:r>
    </w:p>
    <w:p w14:paraId="FD010000">
      <w:pPr>
        <w:tabs>
          <w:tab w:leader="none" w:pos="1133" w:val="left"/>
        </w:tabs>
        <w:ind w:firstLine="74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устойчивости конструкции;</w:t>
      </w:r>
    </w:p>
    <w:p w14:paraId="FE010000">
      <w:pPr>
        <w:tabs>
          <w:tab w:leader="none" w:pos="1098" w:val="left"/>
        </w:tabs>
        <w:ind w:firstLine="760" w:left="0"/>
        <w:jc w:val="both"/>
        <w:rPr>
          <w:rFonts w:ascii="Times New Roman" w:hAnsi="Times New Roman"/>
          <w:sz w:val="28"/>
        </w:rPr>
      </w:pPr>
      <w:r>
        <w:rPr>
          <w:rFonts w:ascii="Times New Roman" w:hAnsi="Times New Roman"/>
          <w:sz w:val="28"/>
        </w:rPr>
        <w:t>г)</w:t>
      </w:r>
      <w:r>
        <w:rPr>
          <w:rFonts w:ascii="Times New Roman" w:hAnsi="Times New Roman"/>
          <w:sz w:val="28"/>
        </w:rPr>
        <w:tab/>
      </w:r>
      <w:r>
        <w:rPr>
          <w:rFonts w:ascii="Times New Roman" w:hAnsi="Times New Roman"/>
          <w:sz w:val="28"/>
        </w:rPr>
        <w:t>надежной фиксации или возможности перемещения элементов в зависимости от типа МАФ и условий расположения;</w:t>
      </w:r>
    </w:p>
    <w:p w14:paraId="FF010000">
      <w:pPr>
        <w:tabs>
          <w:tab w:leader="none" w:pos="1126" w:val="left"/>
        </w:tabs>
        <w:ind w:firstLine="760" w:left="0"/>
        <w:jc w:val="both"/>
        <w:rPr>
          <w:rFonts w:ascii="Times New Roman" w:hAnsi="Times New Roman"/>
          <w:sz w:val="28"/>
        </w:rPr>
      </w:pPr>
      <w:r>
        <w:rPr>
          <w:rFonts w:ascii="Times New Roman" w:hAnsi="Times New Roman"/>
          <w:sz w:val="28"/>
        </w:rPr>
        <w:t>д)</w:t>
      </w:r>
      <w:r>
        <w:rPr>
          <w:rFonts w:ascii="Times New Roman" w:hAnsi="Times New Roman"/>
          <w:sz w:val="28"/>
        </w:rPr>
        <w:tab/>
      </w:r>
      <w:r>
        <w:rPr>
          <w:rFonts w:ascii="Times New Roman" w:hAnsi="Times New Roman"/>
          <w:sz w:val="28"/>
        </w:rPr>
        <w:t>наличия в каждой конкретной зоне благоустраиваемой территории рекомендуемых типов МАФ для такой зоны.</w:t>
      </w:r>
    </w:p>
    <w:p w14:paraId="00020000">
      <w:pPr>
        <w:tabs>
          <w:tab w:leader="none" w:pos="1459" w:val="left"/>
        </w:tabs>
        <w:ind/>
        <w:jc w:val="both"/>
        <w:rPr>
          <w:rFonts w:ascii="Times New Roman" w:hAnsi="Times New Roman"/>
          <w:sz w:val="28"/>
        </w:rPr>
      </w:pPr>
      <w:r>
        <w:rPr>
          <w:rFonts w:ascii="Times New Roman" w:hAnsi="Times New Roman"/>
          <w:sz w:val="28"/>
        </w:rPr>
        <w:t>5.6.1.5.</w:t>
      </w:r>
      <w:r>
        <w:rPr>
          <w:rFonts w:ascii="Times New Roman" w:hAnsi="Times New Roman"/>
          <w:sz w:val="28"/>
        </w:rPr>
        <w:t>При размещении уличной мебели:</w:t>
      </w:r>
    </w:p>
    <w:p w14:paraId="01020000">
      <w:pPr>
        <w:tabs>
          <w:tab w:leader="none" w:pos="1107" w:val="left"/>
        </w:tabs>
        <w:ind w:firstLine="76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14:paraId="02020000">
      <w:pPr>
        <w:tabs>
          <w:tab w:leader="none" w:pos="1429" w:val="left"/>
        </w:tabs>
        <w:ind w:firstLine="76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 xml:space="preserve">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w:t>
      </w:r>
      <w:r>
        <w:rPr>
          <w:rFonts w:ascii="Times New Roman" w:hAnsi="Times New Roman"/>
          <w:color w:val="575558"/>
          <w:sz w:val="28"/>
        </w:rPr>
        <w:t xml:space="preserve">- </w:t>
      </w:r>
      <w:r>
        <w:rPr>
          <w:rFonts w:ascii="Times New Roman" w:hAnsi="Times New Roman"/>
          <w:sz w:val="28"/>
        </w:rPr>
        <w:t>при оборудовании транзитных зон;</w:t>
      </w:r>
    </w:p>
    <w:p w14:paraId="03020000">
      <w:pPr>
        <w:tabs>
          <w:tab w:leader="none" w:pos="1141" w:val="left"/>
        </w:tabs>
        <w:ind w:firstLine="76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обеспечивать отсутствие сколов и острых углов на деталях уличной мебели, в том числе в случае установки скамеек и столов, выполненных из древесных пней- срубов, бревен и плах.</w:t>
      </w:r>
    </w:p>
    <w:p w14:paraId="04020000">
      <w:pPr>
        <w:tabs>
          <w:tab w:leader="none" w:pos="1448" w:val="left"/>
        </w:tabs>
        <w:ind/>
        <w:jc w:val="both"/>
        <w:rPr>
          <w:rFonts w:ascii="Times New Roman" w:hAnsi="Times New Roman"/>
          <w:sz w:val="28"/>
        </w:rPr>
      </w:pPr>
      <w:r>
        <w:rPr>
          <w:rFonts w:ascii="Times New Roman" w:hAnsi="Times New Roman"/>
          <w:sz w:val="28"/>
        </w:rPr>
        <w:t>5.6.1.6.</w:t>
      </w:r>
      <w:r>
        <w:rPr>
          <w:rFonts w:ascii="Times New Roman" w:hAnsi="Times New Roman"/>
          <w:sz w:val="28"/>
        </w:rPr>
        <w:t>На тротуарах автомобильных дорог  используются следующие типы МАФ:</w:t>
      </w:r>
    </w:p>
    <w:p w14:paraId="05020000">
      <w:pPr>
        <w:tabs>
          <w:tab w:leader="none" w:pos="1152" w:val="left"/>
        </w:tabs>
        <w:ind w:firstLine="76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установки освещения;</w:t>
      </w:r>
    </w:p>
    <w:p w14:paraId="06020000">
      <w:pPr>
        <w:tabs>
          <w:tab w:leader="none" w:pos="1176" w:val="left"/>
        </w:tabs>
        <w:ind w:firstLine="76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скамьи без спинок, оборудованные местом для сумок;</w:t>
      </w:r>
    </w:p>
    <w:p w14:paraId="07020000">
      <w:pPr>
        <w:tabs>
          <w:tab w:leader="none" w:pos="1126" w:val="left"/>
        </w:tabs>
        <w:ind w:firstLine="76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опоры у скамеек, предназначенных для людей с ограниченными возможностями;</w:t>
      </w:r>
    </w:p>
    <w:p w14:paraId="08020000">
      <w:pPr>
        <w:tabs>
          <w:tab w:leader="none" w:pos="1107" w:val="left"/>
        </w:tabs>
        <w:ind w:firstLine="760" w:left="0"/>
        <w:jc w:val="both"/>
        <w:rPr>
          <w:rFonts w:ascii="Times New Roman" w:hAnsi="Times New Roman"/>
          <w:sz w:val="28"/>
        </w:rPr>
      </w:pPr>
      <w:r>
        <w:rPr>
          <w:rFonts w:ascii="Times New Roman" w:hAnsi="Times New Roman"/>
          <w:sz w:val="28"/>
        </w:rPr>
        <w:t>г)</w:t>
      </w:r>
      <w:r>
        <w:rPr>
          <w:rFonts w:ascii="Times New Roman" w:hAnsi="Times New Roman"/>
          <w:sz w:val="28"/>
        </w:rPr>
        <w:tab/>
      </w:r>
      <w:r>
        <w:rPr>
          <w:rFonts w:ascii="Times New Roman" w:hAnsi="Times New Roman"/>
          <w:sz w:val="28"/>
        </w:rPr>
        <w:t>ограждения (в местах необходимости обеспечения защиты пешеходов от наезда автомобилей);</w:t>
      </w:r>
    </w:p>
    <w:p w14:paraId="09020000">
      <w:pPr>
        <w:tabs>
          <w:tab w:leader="none" w:pos="1141" w:val="left"/>
        </w:tabs>
        <w:ind w:firstLine="720" w:left="0"/>
        <w:jc w:val="both"/>
        <w:rPr>
          <w:rFonts w:ascii="Times New Roman" w:hAnsi="Times New Roman"/>
          <w:sz w:val="28"/>
        </w:rPr>
      </w:pPr>
      <w:r>
        <w:rPr>
          <w:rFonts w:ascii="Times New Roman" w:hAnsi="Times New Roman"/>
          <w:sz w:val="28"/>
        </w:rPr>
        <w:t>д)</w:t>
      </w:r>
      <w:r>
        <w:rPr>
          <w:rFonts w:ascii="Times New Roman" w:hAnsi="Times New Roman"/>
          <w:sz w:val="28"/>
        </w:rPr>
        <w:tab/>
      </w:r>
      <w:r>
        <w:rPr>
          <w:rFonts w:ascii="Times New Roman" w:hAnsi="Times New Roman"/>
          <w:sz w:val="28"/>
        </w:rPr>
        <w:t>кадки, цветочницы, вазоны, кашпо, в том числе подвесные;</w:t>
      </w:r>
    </w:p>
    <w:p w14:paraId="0A020000">
      <w:pPr>
        <w:tabs>
          <w:tab w:leader="none" w:pos="1141" w:val="left"/>
        </w:tabs>
        <w:ind w:firstLine="720" w:left="0"/>
        <w:jc w:val="both"/>
        <w:rPr>
          <w:rFonts w:ascii="Times New Roman" w:hAnsi="Times New Roman"/>
          <w:sz w:val="28"/>
        </w:rPr>
      </w:pPr>
      <w:r>
        <w:rPr>
          <w:rFonts w:ascii="Times New Roman" w:hAnsi="Times New Roman"/>
          <w:sz w:val="28"/>
        </w:rPr>
        <w:t>е)</w:t>
      </w:r>
      <w:r>
        <w:rPr>
          <w:rFonts w:ascii="Times New Roman" w:hAnsi="Times New Roman"/>
          <w:sz w:val="28"/>
        </w:rPr>
        <w:tab/>
      </w:r>
      <w:r>
        <w:rPr>
          <w:rFonts w:ascii="Times New Roman" w:hAnsi="Times New Roman"/>
          <w:sz w:val="28"/>
        </w:rPr>
        <w:t>урны.</w:t>
      </w:r>
    </w:p>
    <w:p w14:paraId="0B020000">
      <w:pPr>
        <w:tabs>
          <w:tab w:leader="none" w:pos="1443" w:val="left"/>
        </w:tabs>
        <w:ind/>
        <w:jc w:val="both"/>
        <w:rPr>
          <w:rFonts w:ascii="Times New Roman" w:hAnsi="Times New Roman"/>
          <w:sz w:val="28"/>
        </w:rPr>
      </w:pPr>
      <w:r>
        <w:rPr>
          <w:rFonts w:ascii="Times New Roman" w:hAnsi="Times New Roman"/>
          <w:sz w:val="28"/>
        </w:rPr>
        <w:t>5.6.1.7.</w:t>
      </w:r>
      <w:r>
        <w:rPr>
          <w:rFonts w:ascii="Times New Roman" w:hAnsi="Times New Roman"/>
          <w:sz w:val="28"/>
        </w:rPr>
        <w:t>Предусматриваются особые требования к МАФ и уличной мебели, устанавливаемым на территории исторической застройки населенных пунктов, а также на территориях центров притяжения, наиболее часто посещаемых жителями населенного пункта и туристами.</w:t>
      </w:r>
    </w:p>
    <w:p w14:paraId="0C020000">
      <w:pPr>
        <w:tabs>
          <w:tab w:leader="none" w:pos="1438" w:val="left"/>
        </w:tabs>
        <w:ind/>
        <w:jc w:val="both"/>
        <w:rPr>
          <w:rFonts w:ascii="Times New Roman" w:hAnsi="Times New Roman"/>
          <w:sz w:val="28"/>
        </w:rPr>
      </w:pPr>
      <w:r>
        <w:rPr>
          <w:rFonts w:ascii="Times New Roman" w:hAnsi="Times New Roman"/>
          <w:sz w:val="28"/>
        </w:rPr>
        <w:t>5.6.1.8.</w:t>
      </w:r>
      <w:r>
        <w:rPr>
          <w:rFonts w:ascii="Times New Roman" w:hAnsi="Times New Roman"/>
          <w:sz w:val="28"/>
        </w:rPr>
        <w:t>Для пешеходных зон и коммуникаций использ</w:t>
      </w:r>
      <w:r>
        <w:rPr>
          <w:rFonts w:ascii="Times New Roman" w:hAnsi="Times New Roman"/>
          <w:sz w:val="28"/>
        </w:rPr>
        <w:t>уются</w:t>
      </w:r>
      <w:r>
        <w:rPr>
          <w:rFonts w:ascii="Times New Roman" w:hAnsi="Times New Roman"/>
          <w:sz w:val="28"/>
        </w:rPr>
        <w:t xml:space="preserve"> следующие типы МАФ:</w:t>
      </w:r>
    </w:p>
    <w:p w14:paraId="0D020000">
      <w:pPr>
        <w:tabs>
          <w:tab w:leader="none" w:pos="1112" w:val="left"/>
        </w:tabs>
        <w:ind w:firstLine="72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установки освещения;</w:t>
      </w:r>
    </w:p>
    <w:p w14:paraId="0E020000">
      <w:pPr>
        <w:tabs>
          <w:tab w:leader="none" w:pos="1136" w:val="left"/>
        </w:tabs>
        <w:ind w:firstLine="72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скамьи, предполагающие длительное, комфортное сидение;</w:t>
      </w:r>
    </w:p>
    <w:p w14:paraId="0F020000">
      <w:pPr>
        <w:tabs>
          <w:tab w:leader="none" w:pos="1136" w:val="left"/>
        </w:tabs>
        <w:ind w:firstLine="72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цветочницы, вазоны, кашпо;</w:t>
      </w:r>
    </w:p>
    <w:p w14:paraId="10020000">
      <w:pPr>
        <w:tabs>
          <w:tab w:leader="none" w:pos="1136" w:val="left"/>
        </w:tabs>
        <w:ind w:firstLine="720" w:left="0"/>
        <w:jc w:val="both"/>
        <w:rPr>
          <w:rFonts w:ascii="Times New Roman" w:hAnsi="Times New Roman"/>
          <w:sz w:val="28"/>
        </w:rPr>
      </w:pPr>
      <w:r>
        <w:rPr>
          <w:rFonts w:ascii="Times New Roman" w:hAnsi="Times New Roman"/>
          <w:sz w:val="28"/>
        </w:rPr>
        <w:t>г)</w:t>
      </w:r>
      <w:r>
        <w:rPr>
          <w:rFonts w:ascii="Times New Roman" w:hAnsi="Times New Roman"/>
          <w:sz w:val="28"/>
        </w:rPr>
        <w:tab/>
      </w:r>
      <w:r>
        <w:rPr>
          <w:rFonts w:ascii="Times New Roman" w:hAnsi="Times New Roman"/>
          <w:sz w:val="28"/>
        </w:rPr>
        <w:t>информационные стенды;</w:t>
      </w:r>
    </w:p>
    <w:p w14:paraId="11020000">
      <w:pPr>
        <w:tabs>
          <w:tab w:leader="none" w:pos="1122" w:val="left"/>
        </w:tabs>
        <w:ind w:firstLine="760" w:left="0"/>
        <w:jc w:val="both"/>
        <w:rPr>
          <w:rFonts w:ascii="Times New Roman" w:hAnsi="Times New Roman"/>
          <w:sz w:val="28"/>
        </w:rPr>
      </w:pPr>
      <w:r>
        <w:rPr>
          <w:rFonts w:ascii="Times New Roman" w:hAnsi="Times New Roman"/>
          <w:sz w:val="28"/>
        </w:rPr>
        <w:t>д)</w:t>
      </w:r>
      <w:r>
        <w:rPr>
          <w:rFonts w:ascii="Times New Roman" w:hAnsi="Times New Roman"/>
          <w:sz w:val="28"/>
        </w:rPr>
        <w:tab/>
      </w:r>
      <w:r>
        <w:rPr>
          <w:rFonts w:ascii="Times New Roman" w:hAnsi="Times New Roman"/>
          <w:sz w:val="28"/>
        </w:rPr>
        <w:t>ограждения (в местах необходимости обеспечения защиты пешеходов от наезда автомобилей);</w:t>
      </w:r>
    </w:p>
    <w:p w14:paraId="12020000">
      <w:pPr>
        <w:tabs>
          <w:tab w:leader="none" w:pos="1141" w:val="left"/>
        </w:tabs>
        <w:ind w:firstLine="720" w:left="0"/>
        <w:jc w:val="both"/>
        <w:rPr>
          <w:rFonts w:ascii="Times New Roman" w:hAnsi="Times New Roman"/>
          <w:sz w:val="28"/>
        </w:rPr>
      </w:pPr>
      <w:r>
        <w:rPr>
          <w:rFonts w:ascii="Times New Roman" w:hAnsi="Times New Roman"/>
          <w:sz w:val="28"/>
        </w:rPr>
        <w:t>е)</w:t>
      </w:r>
      <w:r>
        <w:rPr>
          <w:rFonts w:ascii="Times New Roman" w:hAnsi="Times New Roman"/>
          <w:sz w:val="28"/>
        </w:rPr>
        <w:tab/>
      </w:r>
      <w:r>
        <w:rPr>
          <w:rFonts w:ascii="Times New Roman" w:hAnsi="Times New Roman"/>
          <w:sz w:val="28"/>
        </w:rPr>
        <w:t>столы для настольных игр;</w:t>
      </w:r>
    </w:p>
    <w:p w14:paraId="13020000">
      <w:pPr>
        <w:tabs>
          <w:tab w:leader="none" w:pos="1189" w:val="left"/>
        </w:tabs>
        <w:ind w:firstLine="720" w:left="0"/>
        <w:jc w:val="both"/>
        <w:rPr>
          <w:rFonts w:ascii="Times New Roman" w:hAnsi="Times New Roman"/>
          <w:sz w:val="28"/>
        </w:rPr>
      </w:pPr>
      <w:r>
        <w:rPr>
          <w:rFonts w:ascii="Times New Roman" w:hAnsi="Times New Roman"/>
          <w:sz w:val="28"/>
        </w:rPr>
        <w:t>ж)</w:t>
      </w:r>
      <w:r>
        <w:rPr>
          <w:rFonts w:ascii="Times New Roman" w:hAnsi="Times New Roman"/>
          <w:sz w:val="28"/>
        </w:rPr>
        <w:tab/>
      </w:r>
      <w:r>
        <w:rPr>
          <w:rFonts w:ascii="Times New Roman" w:hAnsi="Times New Roman"/>
          <w:sz w:val="28"/>
        </w:rPr>
        <w:t>урны.</w:t>
      </w:r>
    </w:p>
    <w:p w14:paraId="14020000">
      <w:pPr>
        <w:tabs>
          <w:tab w:leader="none" w:pos="1438" w:val="left"/>
        </w:tabs>
        <w:ind/>
        <w:jc w:val="both"/>
        <w:rPr>
          <w:rFonts w:ascii="Times New Roman" w:hAnsi="Times New Roman"/>
          <w:sz w:val="28"/>
        </w:rPr>
      </w:pPr>
      <w:r>
        <w:rPr>
          <w:rFonts w:ascii="Times New Roman" w:hAnsi="Times New Roman"/>
          <w:sz w:val="28"/>
        </w:rPr>
        <w:t>5.6.1.9.</w:t>
      </w:r>
      <w:r>
        <w:rPr>
          <w:rFonts w:ascii="Times New Roman" w:hAnsi="Times New Roman"/>
          <w:sz w:val="28"/>
        </w:rPr>
        <w:t>При размещении урн  выбира</w:t>
      </w:r>
      <w:r>
        <w:rPr>
          <w:rFonts w:ascii="Times New Roman" w:hAnsi="Times New Roman"/>
          <w:sz w:val="28"/>
        </w:rPr>
        <w:t>ются</w:t>
      </w:r>
      <w:r>
        <w:rPr>
          <w:rFonts w:ascii="Times New Roman" w:hAnsi="Times New Roman"/>
          <w:sz w:val="28"/>
        </w:rPr>
        <w:t xml:space="preserve">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w:t>
      </w:r>
      <w:r>
        <w:rPr>
          <w:rFonts w:ascii="Times New Roman" w:hAnsi="Times New Roman"/>
          <w:sz w:val="28"/>
        </w:rPr>
        <w:t>Предусматривать</w:t>
      </w:r>
      <w:r>
        <w:rPr>
          <w:rFonts w:ascii="Times New Roman" w:hAnsi="Times New Roman"/>
          <w:sz w:val="28"/>
        </w:rPr>
        <w:t xml:space="preserve"> применение вставных ведер и мусорных мешков.</w:t>
      </w:r>
    </w:p>
    <w:p w14:paraId="15020000">
      <w:pPr>
        <w:tabs>
          <w:tab w:leader="none" w:pos="1508" w:val="left"/>
        </w:tabs>
        <w:ind/>
        <w:jc w:val="both"/>
        <w:rPr>
          <w:rFonts w:ascii="Times New Roman" w:hAnsi="Times New Roman"/>
          <w:sz w:val="28"/>
        </w:rPr>
      </w:pPr>
      <w:r>
        <w:rPr>
          <w:rFonts w:ascii="Times New Roman" w:hAnsi="Times New Roman"/>
          <w:sz w:val="28"/>
        </w:rPr>
        <w:t>5.6.1.10.</w:t>
      </w:r>
      <w:r>
        <w:rPr>
          <w:rFonts w:ascii="Times New Roman" w:hAnsi="Times New Roman"/>
          <w:sz w:val="28"/>
        </w:rPr>
        <w:t>В целях защиты</w:t>
      </w:r>
      <w:r>
        <w:rPr>
          <w:rFonts w:ascii="Times New Roman" w:hAnsi="Times New Roman"/>
          <w:sz w:val="28"/>
        </w:rPr>
        <w:t xml:space="preserve"> МАФ от графического вандализма</w:t>
      </w:r>
      <w:r>
        <w:rPr>
          <w:rFonts w:ascii="Times New Roman" w:hAnsi="Times New Roman"/>
          <w:sz w:val="28"/>
        </w:rPr>
        <w:t>:</w:t>
      </w:r>
    </w:p>
    <w:p w14:paraId="16020000">
      <w:pPr>
        <w:tabs>
          <w:tab w:leader="none" w:pos="1198" w:val="left"/>
        </w:tabs>
        <w:ind w:firstLine="76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минимизировать площадь поверхностей МАФ, при этом свободные поверхности  делать с рельефным текстурированием или перфорированием, препятствующим графическому вандализму или облегчающим его устранение;</w:t>
      </w:r>
    </w:p>
    <w:p w14:paraId="17020000">
      <w:pPr>
        <w:tabs>
          <w:tab w:leader="none" w:pos="1198" w:val="left"/>
        </w:tabs>
        <w:ind w:firstLine="76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14:paraId="18020000">
      <w:pPr>
        <w:tabs>
          <w:tab w:leader="none" w:pos="1306" w:val="left"/>
        </w:tabs>
        <w:ind w:firstLine="76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19020000">
      <w:pPr>
        <w:tabs>
          <w:tab w:leader="none" w:pos="1057" w:val="left"/>
        </w:tabs>
        <w:ind w:firstLine="760" w:left="0"/>
        <w:jc w:val="both"/>
        <w:rPr>
          <w:rFonts w:ascii="Times New Roman" w:hAnsi="Times New Roman"/>
          <w:sz w:val="28"/>
        </w:rPr>
      </w:pPr>
      <w:r>
        <w:rPr>
          <w:rFonts w:ascii="Times New Roman" w:hAnsi="Times New Roman"/>
          <w:sz w:val="28"/>
        </w:rPr>
        <w:t>г)</w:t>
      </w:r>
      <w:r>
        <w:rPr>
          <w:rFonts w:ascii="Times New Roman" w:hAnsi="Times New Roman"/>
          <w:sz w:val="28"/>
        </w:rPr>
        <w:tab/>
      </w:r>
      <w:r>
        <w:rPr>
          <w:rFonts w:ascii="Times New Roman" w:hAnsi="Times New Roman"/>
          <w:sz w:val="28"/>
        </w:rPr>
        <w:t>выбирать или проектировать рельефные поверхности опор освещения, в том числе с использованием краски, содержащей рельефные частицы.</w:t>
      </w:r>
    </w:p>
    <w:p w14:paraId="1A020000">
      <w:pPr>
        <w:tabs>
          <w:tab w:leader="none" w:pos="1627" w:val="left"/>
        </w:tabs>
        <w:spacing w:after="320"/>
        <w:ind/>
        <w:jc w:val="both"/>
        <w:rPr>
          <w:rFonts w:ascii="Times New Roman" w:hAnsi="Times New Roman"/>
          <w:sz w:val="28"/>
        </w:rPr>
      </w:pPr>
      <w:r>
        <w:rPr>
          <w:rFonts w:ascii="Times New Roman" w:hAnsi="Times New Roman"/>
          <w:sz w:val="28"/>
        </w:rPr>
        <w:t>5.6.1.11.</w:t>
      </w:r>
      <w:r>
        <w:rPr>
          <w:rFonts w:ascii="Times New Roman" w:hAnsi="Times New Roman"/>
          <w:sz w:val="28"/>
        </w:rPr>
        <w:t>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14:paraId="1B020000">
      <w:pPr>
        <w:tabs>
          <w:tab w:leader="none" w:pos="1627" w:val="left"/>
        </w:tabs>
        <w:spacing w:after="320"/>
        <w:ind/>
        <w:jc w:val="both"/>
        <w:rPr>
          <w:rFonts w:ascii="Times New Roman" w:hAnsi="Times New Roman"/>
          <w:color w:themeColor="text1" w:val="000000"/>
          <w:sz w:val="28"/>
        </w:rPr>
      </w:pPr>
      <w:r>
        <w:rPr>
          <w:rFonts w:ascii="Times New Roman" w:hAnsi="Times New Roman"/>
          <w:color w:themeColor="text1" w:val="000000"/>
          <w:sz w:val="28"/>
        </w:rPr>
        <w:t>5.6.1.12.</w:t>
      </w:r>
      <w:r>
        <w:rPr>
          <w:rFonts w:ascii="Times New Roman" w:hAnsi="Times New Roman"/>
          <w:color w:themeColor="text1" w:val="000000"/>
          <w:sz w:val="28"/>
        </w:rPr>
        <w:t xml:space="preserve">Элементы монументально – декоративного оформления </w:t>
      </w:r>
    </w:p>
    <w:p w14:paraId="1C020000">
      <w:pPr>
        <w:tabs>
          <w:tab w:leader="none" w:pos="1627" w:val="left"/>
        </w:tabs>
        <w:spacing w:after="320"/>
        <w:ind w:firstLine="720" w:left="0"/>
        <w:contextualSpacing w:val="1"/>
        <w:jc w:val="both"/>
        <w:rPr>
          <w:rFonts w:ascii="Times New Roman" w:hAnsi="Times New Roman"/>
          <w:color w:themeColor="text1" w:val="000000"/>
          <w:sz w:val="28"/>
        </w:rPr>
      </w:pPr>
      <w:r>
        <w:rPr>
          <w:rFonts w:ascii="Times New Roman" w:hAnsi="Times New Roman"/>
          <w:color w:themeColor="text1" w:val="000000"/>
          <w:sz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1D020000">
      <w:pPr>
        <w:ind w:firstLine="567" w:left="0"/>
        <w:jc w:val="both"/>
        <w:rPr>
          <w:rFonts w:ascii="Times New Roman" w:hAnsi="Times New Roman"/>
          <w:color w:themeColor="text1" w:val="000000"/>
          <w:sz w:val="28"/>
        </w:rPr>
      </w:pPr>
      <w:r>
        <w:rPr>
          <w:rFonts w:ascii="Times New Roman" w:hAnsi="Times New Roman"/>
          <w:color w:themeColor="text1" w:val="000000"/>
          <w:sz w:val="28"/>
        </w:rPr>
        <w:t>5.6.2. Устройства для оформления озеленения</w:t>
      </w:r>
    </w:p>
    <w:p w14:paraId="1E020000">
      <w:pPr>
        <w:ind w:firstLine="567" w:left="0"/>
        <w:jc w:val="both"/>
        <w:rPr>
          <w:rFonts w:ascii="Times New Roman" w:hAnsi="Times New Roman"/>
          <w:color w:themeColor="text1" w:val="000000"/>
          <w:sz w:val="28"/>
        </w:rPr>
      </w:pPr>
      <w:r>
        <w:rPr>
          <w:rFonts w:ascii="Times New Roman" w:hAnsi="Times New Roman"/>
          <w:color w:themeColor="text1" w:val="000000"/>
          <w:sz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1F020000">
      <w:pPr>
        <w:ind w:firstLine="567" w:left="0"/>
        <w:jc w:val="both"/>
        <w:rPr>
          <w:rFonts w:ascii="Times New Roman" w:hAnsi="Times New Roman"/>
          <w:color w:themeColor="text1" w:val="000000"/>
          <w:sz w:val="28"/>
        </w:rPr>
      </w:pPr>
      <w:r>
        <w:rPr>
          <w:rFonts w:ascii="Times New Roman" w:hAnsi="Times New Roman"/>
          <w:color w:themeColor="text1" w:val="000000"/>
          <w:sz w:val="28"/>
        </w:rPr>
        <w:t>5.6.3. Водные устройства</w:t>
      </w:r>
    </w:p>
    <w:p w14:paraId="20020000">
      <w:pPr>
        <w:ind w:firstLine="567" w:left="0"/>
        <w:jc w:val="both"/>
        <w:rPr>
          <w:rFonts w:ascii="Times New Roman" w:hAnsi="Times New Roman"/>
          <w:color w:themeColor="text1" w:val="000000"/>
          <w:sz w:val="28"/>
        </w:rPr>
      </w:pPr>
      <w:r>
        <w:rPr>
          <w:rFonts w:ascii="Times New Roman" w:hAnsi="Times New Roman"/>
          <w:color w:themeColor="text1" w:val="000000"/>
          <w:sz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2102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5.6.3.2. Фонтаны, как правило, должны проектироваться на основании индивидуальных проектных разработок. </w:t>
      </w:r>
    </w:p>
    <w:p w14:paraId="22020000">
      <w:pPr>
        <w:ind w:firstLine="567" w:left="0"/>
        <w:jc w:val="both"/>
        <w:rPr>
          <w:rFonts w:ascii="Times New Roman" w:hAnsi="Times New Roman"/>
          <w:color w:themeColor="text1" w:val="000000"/>
          <w:sz w:val="28"/>
        </w:rPr>
      </w:pPr>
      <w:r>
        <w:rPr>
          <w:rFonts w:ascii="Times New Roman" w:hAnsi="Times New Roman"/>
          <w:color w:themeColor="text1" w:val="000000"/>
          <w:sz w:val="28"/>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14:paraId="2302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w:t>
      </w:r>
      <w:r>
        <w:rPr>
          <w:rFonts w:ascii="Times New Roman" w:hAnsi="Times New Roman"/>
          <w:color w:themeColor="text1" w:val="000000"/>
          <w:sz w:val="28"/>
        </w:rPr>
        <w:t>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24020000">
      <w:pPr>
        <w:ind w:firstLine="567" w:left="0"/>
        <w:jc w:val="both"/>
        <w:rPr>
          <w:rFonts w:ascii="Times New Roman" w:hAnsi="Times New Roman"/>
          <w:color w:themeColor="text1" w:val="000000"/>
          <w:sz w:val="28"/>
        </w:rPr>
      </w:pPr>
      <w:r>
        <w:rPr>
          <w:rFonts w:ascii="Times New Roman" w:hAnsi="Times New Roman"/>
          <w:color w:themeColor="text1" w:val="000000"/>
          <w:sz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14:paraId="25020000">
      <w:pPr>
        <w:ind w:firstLine="567" w:left="0"/>
        <w:jc w:val="both"/>
        <w:rPr>
          <w:rFonts w:ascii="Times New Roman" w:hAnsi="Times New Roman"/>
          <w:color w:themeColor="text1" w:val="000000"/>
          <w:sz w:val="28"/>
        </w:rPr>
      </w:pPr>
      <w:r>
        <w:rPr>
          <w:rFonts w:ascii="Times New Roman" w:hAnsi="Times New Roman"/>
          <w:color w:themeColor="text1" w:val="000000"/>
          <w:sz w:val="28"/>
        </w:rPr>
        <w:t>5.6.4. Уличная мебель</w:t>
      </w:r>
    </w:p>
    <w:p w14:paraId="26020000">
      <w:pPr>
        <w:ind w:firstLine="567" w:left="0"/>
        <w:jc w:val="both"/>
        <w:rPr>
          <w:rFonts w:ascii="Times New Roman" w:hAnsi="Times New Roman"/>
          <w:color w:themeColor="text1" w:val="000000"/>
          <w:sz w:val="28"/>
        </w:rPr>
      </w:pPr>
      <w:r>
        <w:rPr>
          <w:rFonts w:ascii="Times New Roman" w:hAnsi="Times New Roman"/>
          <w:color w:themeColor="text1" w:val="000000"/>
          <w:sz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27020000">
      <w:pPr>
        <w:ind w:firstLine="567" w:left="0"/>
        <w:jc w:val="both"/>
        <w:rPr>
          <w:rFonts w:ascii="Times New Roman" w:hAnsi="Times New Roman"/>
          <w:color w:themeColor="text1" w:val="000000"/>
          <w:sz w:val="28"/>
        </w:rPr>
      </w:pPr>
      <w:r>
        <w:rPr>
          <w:rFonts w:ascii="Times New Roman" w:hAnsi="Times New Roman"/>
          <w:color w:themeColor="text1" w:val="000000"/>
          <w:sz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14:paraId="28020000">
      <w:pPr>
        <w:ind w:firstLine="567" w:left="0"/>
        <w:jc w:val="both"/>
        <w:rPr>
          <w:rFonts w:ascii="Times New Roman" w:hAnsi="Times New Roman"/>
          <w:color w:themeColor="text1" w:val="000000"/>
          <w:sz w:val="28"/>
        </w:rPr>
      </w:pPr>
      <w:r>
        <w:rPr>
          <w:rFonts w:ascii="Times New Roman" w:hAnsi="Times New Roman"/>
          <w:color w:themeColor="text1" w:val="000000"/>
          <w:sz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29020000">
      <w:pPr>
        <w:ind w:firstLine="567" w:left="0"/>
        <w:jc w:val="both"/>
        <w:rPr>
          <w:rFonts w:ascii="Times New Roman" w:hAnsi="Times New Roman"/>
          <w:color w:themeColor="text1" w:val="000000"/>
          <w:sz w:val="28"/>
        </w:rPr>
      </w:pPr>
      <w:r>
        <w:rPr>
          <w:rFonts w:ascii="Times New Roman" w:hAnsi="Times New Roman"/>
          <w:color w:themeColor="text1" w:val="000000"/>
          <w:sz w:val="28"/>
        </w:rPr>
        <w:t>5.6.4.4. Количество размещаемой уличной мебели зависит от функционального назначения территории и количества посетителей на этой территории.</w:t>
      </w:r>
    </w:p>
    <w:p w14:paraId="2A020000">
      <w:pPr>
        <w:ind w:firstLine="567" w:left="0"/>
        <w:jc w:val="both"/>
        <w:rPr>
          <w:rFonts w:ascii="Times New Roman" w:hAnsi="Times New Roman"/>
          <w:color w:themeColor="text1" w:val="000000"/>
          <w:sz w:val="28"/>
        </w:rPr>
      </w:pPr>
      <w:r>
        <w:rPr>
          <w:rFonts w:ascii="Times New Roman" w:hAnsi="Times New Roman"/>
          <w:color w:themeColor="text1" w:val="000000"/>
          <w:sz w:val="28"/>
        </w:rPr>
        <w:t>5.6.5. Уличное коммунально-бытовое оборудование</w:t>
      </w:r>
    </w:p>
    <w:p w14:paraId="2B020000">
      <w:pPr>
        <w:ind w:firstLine="567" w:left="0"/>
        <w:jc w:val="both"/>
        <w:rPr>
          <w:rFonts w:ascii="Times New Roman" w:hAnsi="Times New Roman"/>
          <w:color w:themeColor="text1" w:val="000000"/>
          <w:sz w:val="28"/>
        </w:rPr>
      </w:pPr>
      <w:r>
        <w:rPr>
          <w:rFonts w:ascii="Times New Roman" w:hAnsi="Times New Roman"/>
          <w:color w:themeColor="text1" w:val="000000"/>
          <w:sz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2C02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w:t>
      </w:r>
      <w:r>
        <w:rPr>
          <w:rFonts w:ascii="Times New Roman" w:hAnsi="Times New Roman"/>
          <w:color w:themeColor="text1" w:val="000000"/>
          <w:sz w:val="28"/>
        </w:rPr>
        <w:t>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2D020000">
      <w:pPr>
        <w:ind w:firstLine="567" w:left="0"/>
        <w:jc w:val="both"/>
        <w:rPr>
          <w:rFonts w:ascii="Times New Roman" w:hAnsi="Times New Roman"/>
          <w:color w:themeColor="text1" w:val="000000"/>
          <w:sz w:val="28"/>
        </w:rPr>
      </w:pPr>
      <w:r>
        <w:rPr>
          <w:rFonts w:ascii="Times New Roman" w:hAnsi="Times New Roman"/>
          <w:color w:themeColor="text1" w:val="000000"/>
          <w:sz w:val="28"/>
        </w:rPr>
        <w:t>5.6.6. Уличное техническое оборудование</w:t>
      </w:r>
    </w:p>
    <w:p w14:paraId="2E020000">
      <w:pPr>
        <w:ind w:firstLine="567" w:left="0"/>
        <w:jc w:val="both"/>
        <w:rPr>
          <w:rFonts w:ascii="Times New Roman" w:hAnsi="Times New Roman"/>
          <w:color w:themeColor="text1" w:val="000000"/>
          <w:sz w:val="28"/>
        </w:rPr>
      </w:pPr>
      <w:r>
        <w:rPr>
          <w:rFonts w:ascii="Times New Roman" w:hAnsi="Times New Roman"/>
          <w:color w:themeColor="text1" w:val="000000"/>
          <w:sz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2F020000">
      <w:pPr>
        <w:ind w:firstLine="567" w:left="0"/>
        <w:jc w:val="both"/>
        <w:rPr>
          <w:rFonts w:ascii="Times New Roman" w:hAnsi="Times New Roman"/>
          <w:color w:themeColor="text1" w:val="000000"/>
          <w:sz w:val="28"/>
        </w:rPr>
      </w:pPr>
      <w:r>
        <w:rPr>
          <w:rFonts w:ascii="Times New Roman" w:hAnsi="Times New Roman"/>
          <w:color w:themeColor="text1" w:val="000000"/>
          <w:sz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14:paraId="30020000">
      <w:pPr>
        <w:ind w:firstLine="567" w:left="0"/>
        <w:jc w:val="both"/>
        <w:rPr>
          <w:rFonts w:ascii="Times New Roman" w:hAnsi="Times New Roman"/>
          <w:color w:themeColor="text1" w:val="000000"/>
          <w:sz w:val="28"/>
        </w:rPr>
      </w:pPr>
      <w:r>
        <w:rPr>
          <w:rFonts w:ascii="Times New Roman" w:hAnsi="Times New Roman"/>
          <w:color w:themeColor="text1" w:val="000000"/>
          <w:sz w:val="28"/>
        </w:rPr>
        <w:t>5.6.6.</w:t>
      </w:r>
      <w:r>
        <w:rPr>
          <w:rFonts w:ascii="Times New Roman" w:hAnsi="Times New Roman"/>
          <w:sz w:val="28"/>
        </w:rPr>
        <w:t>3</w:t>
      </w:r>
      <w:r>
        <w:rPr>
          <w:rFonts w:ascii="Times New Roman" w:hAnsi="Times New Roman"/>
          <w:color w:themeColor="text1" w:val="000000"/>
          <w:sz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31020000">
      <w:pPr>
        <w:ind w:firstLine="567" w:left="0"/>
        <w:jc w:val="both"/>
        <w:rPr>
          <w:rFonts w:ascii="Times New Roman" w:hAnsi="Times New Roman"/>
          <w:color w:themeColor="text1" w:val="000000"/>
          <w:sz w:val="28"/>
        </w:rPr>
      </w:pPr>
      <w:r>
        <w:rPr>
          <w:rFonts w:ascii="Times New Roman" w:hAnsi="Times New Roman"/>
          <w:color w:themeColor="text1" w:val="000000"/>
          <w:sz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14:paraId="32020000">
      <w:pPr>
        <w:ind w:firstLine="567" w:left="0"/>
        <w:jc w:val="both"/>
        <w:rPr>
          <w:rFonts w:ascii="Times New Roman" w:hAnsi="Times New Roman"/>
          <w:color w:themeColor="text1" w:val="000000"/>
          <w:sz w:val="28"/>
        </w:rPr>
      </w:pPr>
      <w:r>
        <w:rPr>
          <w:rFonts w:ascii="Times New Roman" w:hAnsi="Times New Roman"/>
          <w:color w:themeColor="text1" w:val="000000"/>
          <w:sz w:val="28"/>
        </w:rPr>
        <w:t>- вентиляционные шахты должны быть оборудованы решетками.</w:t>
      </w:r>
    </w:p>
    <w:p w14:paraId="33020000">
      <w:bookmarkStart w:id="16" w:name="__RefHeading___16"/>
      <w:bookmarkEnd w:id="16"/>
      <w:pPr>
        <w:pStyle w:val="Style_11"/>
        <w:spacing w:after="120" w:before="120"/>
        <w:ind/>
        <w:jc w:val="center"/>
        <w:rPr>
          <w:rFonts w:ascii="Times New Roman" w:hAnsi="Times New Roman"/>
          <w:color w:themeColor="text1" w:val="000000"/>
          <w:sz w:val="28"/>
        </w:rPr>
      </w:pPr>
      <w:r>
        <w:rPr>
          <w:rFonts w:ascii="Times New Roman" w:hAnsi="Times New Roman"/>
          <w:b w:val="1"/>
          <w:color w:themeColor="text1" w:val="000000"/>
          <w:sz w:val="28"/>
        </w:rPr>
        <w:t xml:space="preserve">5.7. </w:t>
      </w:r>
      <w:r>
        <w:rPr>
          <w:rFonts w:ascii="Times New Roman" w:hAnsi="Times New Roman"/>
          <w:b w:val="1"/>
          <w:color w:themeColor="text1" w:val="000000"/>
          <w:sz w:val="24"/>
        </w:rPr>
        <w:t>ИГРОВОЕ И СПОРТИВНОЕ ОБОРУДОВАНИЕ</w:t>
      </w:r>
    </w:p>
    <w:p w14:paraId="34020000">
      <w:pPr>
        <w:ind w:firstLine="567" w:left="0"/>
        <w:jc w:val="both"/>
        <w:rPr>
          <w:rFonts w:ascii="Times New Roman" w:hAnsi="Times New Roman"/>
          <w:color w:themeColor="text1" w:val="000000"/>
          <w:sz w:val="28"/>
        </w:rPr>
      </w:pPr>
      <w:r>
        <w:rPr>
          <w:rFonts w:ascii="Times New Roman" w:hAnsi="Times New Roman"/>
          <w:color w:themeColor="text1" w:val="000000"/>
          <w:sz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olor w:val="3018DE"/>
          <w:sz w:val="28"/>
        </w:rPr>
        <w:t>.</w:t>
      </w:r>
    </w:p>
    <w:p w14:paraId="35020000">
      <w:pPr>
        <w:ind w:firstLine="567" w:left="0"/>
        <w:jc w:val="both"/>
        <w:rPr>
          <w:rFonts w:ascii="Times New Roman" w:hAnsi="Times New Roman"/>
          <w:color w:themeColor="text1" w:val="000000"/>
          <w:sz w:val="28"/>
        </w:rPr>
      </w:pPr>
      <w:r>
        <w:rPr>
          <w:rFonts w:ascii="Times New Roman" w:hAnsi="Times New Roman"/>
          <w:color w:themeColor="text1" w:val="000000"/>
          <w:sz w:val="28"/>
        </w:rPr>
        <w:t>5.7.1. Игровое оборудование</w:t>
      </w:r>
    </w:p>
    <w:p w14:paraId="36020000">
      <w:pPr>
        <w:ind w:firstLine="567" w:left="0"/>
        <w:jc w:val="both"/>
        <w:rPr>
          <w:rFonts w:ascii="Times New Roman" w:hAnsi="Times New Roman"/>
          <w:color w:themeColor="text1" w:val="000000"/>
          <w:sz w:val="28"/>
        </w:rPr>
      </w:pPr>
      <w:r>
        <w:rPr>
          <w:rFonts w:ascii="Times New Roman" w:hAnsi="Times New Roman"/>
          <w:color w:themeColor="text1" w:val="000000"/>
          <w:sz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14:paraId="37020000">
      <w:pPr>
        <w:ind w:firstLine="567" w:left="0"/>
        <w:jc w:val="both"/>
        <w:rPr>
          <w:rFonts w:ascii="Times New Roman" w:hAnsi="Times New Roman"/>
          <w:color w:themeColor="text1" w:val="000000"/>
          <w:sz w:val="28"/>
        </w:rPr>
      </w:pPr>
      <w:r>
        <w:rPr>
          <w:rFonts w:ascii="Times New Roman" w:hAnsi="Times New Roman"/>
          <w:color w:themeColor="text1" w:val="000000"/>
          <w:sz w:val="28"/>
        </w:rPr>
        <w:t>5.7.1.2. Необходимо предусматривать следующие требования к материалу игрового оборудования и условиям его обработки:</w:t>
      </w:r>
    </w:p>
    <w:p w14:paraId="38020000">
      <w:pPr>
        <w:ind w:firstLine="567" w:left="0"/>
        <w:jc w:val="both"/>
        <w:rPr>
          <w:rFonts w:ascii="Times New Roman" w:hAnsi="Times New Roman"/>
          <w:color w:themeColor="text1" w:val="000000"/>
          <w:sz w:val="28"/>
        </w:rPr>
      </w:pPr>
      <w:r>
        <w:rPr>
          <w:rFonts w:ascii="Times New Roman" w:hAnsi="Times New Roman"/>
          <w:color w:themeColor="text1" w:val="000000"/>
          <w:sz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3902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w:t>
      </w:r>
      <w:r>
        <w:rPr>
          <w:rFonts w:ascii="Times New Roman" w:hAnsi="Times New Roman"/>
          <w:color w:themeColor="text1" w:val="000000"/>
          <w:sz w:val="28"/>
        </w:rPr>
        <w:t>(влагостойкая покраска, антикоррозийное покрытие); следует применять металлопластик (не травмирует, не ржавеет, морозоустойчив);</w:t>
      </w:r>
    </w:p>
    <w:p w14:paraId="3A020000">
      <w:pPr>
        <w:ind w:firstLine="567" w:left="0"/>
        <w:jc w:val="both"/>
        <w:rPr>
          <w:rFonts w:ascii="Times New Roman" w:hAnsi="Times New Roman"/>
          <w:color w:themeColor="text1" w:val="000000"/>
          <w:sz w:val="28"/>
        </w:rPr>
      </w:pPr>
      <w:r>
        <w:rPr>
          <w:rFonts w:ascii="Times New Roman" w:hAnsi="Times New Roman"/>
          <w:color w:themeColor="text1" w:val="000000"/>
          <w:sz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3B020000">
      <w:pPr>
        <w:ind w:firstLine="567" w:left="0"/>
        <w:jc w:val="both"/>
        <w:rPr>
          <w:rFonts w:ascii="Times New Roman" w:hAnsi="Times New Roman"/>
          <w:color w:themeColor="text1" w:val="000000"/>
          <w:sz w:val="28"/>
        </w:rPr>
      </w:pPr>
      <w:r>
        <w:rPr>
          <w:rFonts w:ascii="Times New Roman" w:hAnsi="Times New Roman"/>
          <w:color w:themeColor="text1" w:val="000000"/>
          <w:sz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3C020000">
      <w:pPr>
        <w:ind w:firstLine="567" w:left="0"/>
        <w:jc w:val="both"/>
        <w:rPr>
          <w:rFonts w:ascii="Times New Roman" w:hAnsi="Times New Roman"/>
          <w:color w:themeColor="text1" w:val="000000"/>
          <w:sz w:val="28"/>
        </w:rPr>
      </w:pPr>
      <w:r>
        <w:rPr>
          <w:rFonts w:ascii="Times New Roman" w:hAnsi="Times New Roman"/>
          <w:color w:themeColor="text1" w:val="000000"/>
          <w:sz w:val="28"/>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3D02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3E020000">
      <w:pPr>
        <w:ind w:firstLine="567" w:left="0"/>
        <w:jc w:val="both"/>
        <w:rPr>
          <w:rFonts w:ascii="Times New Roman" w:hAnsi="Times New Roman"/>
          <w:color w:val="3018DE"/>
          <w:sz w:val="28"/>
        </w:rPr>
      </w:pPr>
      <w:r>
        <w:rPr>
          <w:rFonts w:ascii="Times New Roman" w:hAnsi="Times New Roman"/>
          <w:color w:themeColor="text1" w:val="000000"/>
          <w:sz w:val="28"/>
        </w:rPr>
        <w:t>5.</w:t>
      </w:r>
      <w:r>
        <w:rPr>
          <w:rFonts w:ascii="Times New Roman" w:hAnsi="Times New Roman"/>
          <w:b w:val="1"/>
          <w:sz w:val="28"/>
        </w:rPr>
        <w:t>3</w:t>
      </w:r>
      <w:r>
        <w:rPr>
          <w:rFonts w:ascii="Times New Roman" w:hAnsi="Times New Roman"/>
          <w:color w:themeColor="text1" w:val="000000"/>
          <w:sz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3F020000">
      <w:pPr>
        <w:spacing w:before="120"/>
        <w:ind/>
        <w:jc w:val="right"/>
        <w:rPr>
          <w:rFonts w:ascii="Times New Roman" w:hAnsi="Times New Roman"/>
          <w:color w:themeColor="text1" w:val="000000"/>
          <w:sz w:val="28"/>
        </w:rPr>
      </w:pPr>
      <w:r>
        <w:rPr>
          <w:rFonts w:ascii="Times New Roman" w:hAnsi="Times New Roman"/>
          <w:color w:themeColor="text1" w:val="000000"/>
          <w:sz w:val="28"/>
        </w:rPr>
        <w:t>Таблица 5.</w:t>
      </w:r>
      <w:r>
        <w:rPr>
          <w:rFonts w:ascii="Times New Roman" w:hAnsi="Times New Roman"/>
          <w:sz w:val="28"/>
        </w:rPr>
        <w:t>3</w:t>
      </w:r>
      <w:r>
        <w:rPr>
          <w:rFonts w:ascii="Times New Roman" w:hAnsi="Times New Roman"/>
          <w:color w:themeColor="text1" w:val="000000"/>
          <w:sz w:val="28"/>
        </w:rPr>
        <w:t>.</w:t>
      </w:r>
    </w:p>
    <w:p w14:paraId="40020000">
      <w:pPr>
        <w:spacing w:after="120"/>
        <w:ind w:firstLine="709" w:left="0"/>
        <w:jc w:val="center"/>
        <w:rPr>
          <w:rFonts w:ascii="Times New Roman" w:hAnsi="Times New Roman"/>
          <w:color w:themeColor="text1" w:val="000000"/>
          <w:sz w:val="28"/>
        </w:rPr>
      </w:pPr>
      <w:r>
        <w:rPr>
          <w:rFonts w:ascii="Times New Roman" w:hAnsi="Times New Roman"/>
          <w:color w:themeColor="text1" w:val="000000"/>
          <w:sz w:val="28"/>
        </w:rPr>
        <w:t>Минимальные расстояния безопасности при размещении игрового оборудования</w:t>
      </w:r>
    </w:p>
    <w:tbl>
      <w:tblPr>
        <w:tblInd w:type="dxa" w:w="0"/>
        <w:tblBorders>
          <w:top w:color="00000A" w:sz="4" w:val="single"/>
          <w:left w:color="00000A" w:sz="4" w:val="single"/>
          <w:bottom w:color="00000A" w:sz="6" w:val="single"/>
          <w:right w:color="00000A" w:sz="4" w:val="single"/>
          <w:insideH w:color="00000A" w:sz="6" w:val="single"/>
          <w:insideV w:color="00000A" w:sz="4" w:val="single"/>
        </w:tblBorders>
        <w:tblLayout w:type="fixed"/>
        <w:tblCellMar>
          <w:top w:type="dxa" w:w="0"/>
          <w:left w:type="dxa" w:w="-5"/>
          <w:bottom w:type="dxa" w:w="0"/>
          <w:right w:type="dxa" w:w="28"/>
        </w:tblCellMar>
      </w:tblPr>
      <w:tblGrid>
        <w:gridCol w:w="1688"/>
        <w:gridCol w:w="7950"/>
      </w:tblGrid>
      <w:tr>
        <w:trPr>
          <w:trHeight w:hRule="atLeast" w:val="567"/>
        </w:trPr>
        <w:tc>
          <w:tcPr>
            <w:tcW w:type="dxa" w:w="1688"/>
            <w:tcBorders>
              <w:top w:color="00000A" w:sz="4"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41020000">
            <w:pPr>
              <w:ind/>
              <w:jc w:val="center"/>
              <w:rPr>
                <w:rFonts w:ascii="Times New Roman" w:hAnsi="Times New Roman"/>
                <w:color w:themeColor="text1" w:val="000000"/>
              </w:rPr>
            </w:pPr>
            <w:r>
              <w:rPr>
                <w:rFonts w:ascii="Times New Roman" w:hAnsi="Times New Roman"/>
                <w:color w:themeColor="text1" w:val="000000"/>
              </w:rPr>
              <w:t>Игровое оборудование</w:t>
            </w:r>
          </w:p>
        </w:tc>
        <w:tc>
          <w:tcPr>
            <w:tcW w:type="dxa" w:w="7950"/>
            <w:tcBorders>
              <w:top w:color="00000A" w:sz="4"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42020000">
            <w:pPr>
              <w:ind/>
              <w:jc w:val="center"/>
              <w:rPr>
                <w:rFonts w:ascii="Times New Roman" w:hAnsi="Times New Roman"/>
                <w:color w:themeColor="text1" w:val="000000"/>
              </w:rPr>
            </w:pPr>
            <w:r>
              <w:rPr>
                <w:rFonts w:ascii="Times New Roman" w:hAnsi="Times New Roman"/>
                <w:color w:themeColor="text1" w:val="000000"/>
              </w:rPr>
              <w:t>Минимальные расстояния</w:t>
            </w:r>
          </w:p>
        </w:tc>
      </w:tr>
      <w:tr>
        <w:trPr>
          <w:trHeight w:hRule="atLeast" w:val="567"/>
        </w:trPr>
        <w:tc>
          <w:tcPr>
            <w:tcW w:type="dxa" w:w="1688"/>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43020000">
            <w:pPr>
              <w:ind w:firstLine="0" w:left="113"/>
              <w:jc w:val="both"/>
              <w:rPr>
                <w:rFonts w:ascii="Times New Roman" w:hAnsi="Times New Roman"/>
                <w:color w:themeColor="text1" w:val="000000"/>
              </w:rPr>
            </w:pPr>
            <w:r>
              <w:rPr>
                <w:rFonts w:ascii="Times New Roman" w:hAnsi="Times New Roman"/>
                <w:color w:themeColor="text1" w:val="000000"/>
              </w:rPr>
              <w:t>Качели</w:t>
            </w:r>
          </w:p>
        </w:tc>
        <w:tc>
          <w:tcPr>
            <w:tcW w:type="dxa" w:w="7950"/>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44020000">
            <w:pPr>
              <w:ind/>
              <w:jc w:val="both"/>
              <w:rPr>
                <w:rFonts w:ascii="Times New Roman" w:hAnsi="Times New Roman"/>
                <w:color w:themeColor="text1" w:val="000000"/>
              </w:rPr>
            </w:pPr>
            <w:r>
              <w:rPr>
                <w:rFonts w:ascii="Times New Roman" w:hAnsi="Times New Roman"/>
                <w:color w:themeColor="text1" w:val="000000"/>
              </w:rPr>
              <w:t>не менее 1,5 м в стороны от боковых конструкций и не менее 2,0 м вперед (назад) от крайних точек качели в состоянии наклона</w:t>
            </w:r>
          </w:p>
        </w:tc>
      </w:tr>
      <w:tr>
        <w:trPr>
          <w:trHeight w:hRule="atLeast" w:val="567"/>
        </w:trPr>
        <w:tc>
          <w:tcPr>
            <w:tcW w:type="dxa" w:w="1688"/>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45020000">
            <w:pPr>
              <w:ind w:firstLine="0" w:left="113"/>
              <w:jc w:val="both"/>
              <w:rPr>
                <w:rFonts w:ascii="Times New Roman" w:hAnsi="Times New Roman"/>
                <w:color w:themeColor="text1" w:val="000000"/>
              </w:rPr>
            </w:pPr>
            <w:r>
              <w:rPr>
                <w:rFonts w:ascii="Times New Roman" w:hAnsi="Times New Roman"/>
                <w:color w:themeColor="text1" w:val="000000"/>
              </w:rPr>
              <w:t>Качалки</w:t>
            </w:r>
          </w:p>
        </w:tc>
        <w:tc>
          <w:tcPr>
            <w:tcW w:type="dxa" w:w="7950"/>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46020000">
            <w:pPr>
              <w:ind/>
              <w:jc w:val="both"/>
              <w:rPr>
                <w:rFonts w:ascii="Times New Roman" w:hAnsi="Times New Roman"/>
                <w:color w:themeColor="text1" w:val="000000"/>
              </w:rPr>
            </w:pPr>
            <w:r>
              <w:rPr>
                <w:rFonts w:ascii="Times New Roman" w:hAnsi="Times New Roman"/>
                <w:color w:themeColor="text1" w:val="000000"/>
              </w:rPr>
              <w:t>не менее 1,0 м в стороны от боковых конструкций и не менее 1,5 м вперед от крайних точек качалки в состоянии наклона</w:t>
            </w:r>
          </w:p>
        </w:tc>
      </w:tr>
      <w:tr>
        <w:trPr>
          <w:trHeight w:hRule="atLeast" w:val="567"/>
        </w:trPr>
        <w:tc>
          <w:tcPr>
            <w:tcW w:type="dxa" w:w="1688"/>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47020000">
            <w:pPr>
              <w:ind w:firstLine="0" w:left="113"/>
              <w:jc w:val="both"/>
              <w:rPr>
                <w:rFonts w:ascii="Times New Roman" w:hAnsi="Times New Roman"/>
                <w:color w:themeColor="text1" w:val="000000"/>
              </w:rPr>
            </w:pPr>
            <w:r>
              <w:rPr>
                <w:rFonts w:ascii="Times New Roman" w:hAnsi="Times New Roman"/>
                <w:color w:themeColor="text1" w:val="000000"/>
              </w:rPr>
              <w:t>Карусели</w:t>
            </w:r>
          </w:p>
        </w:tc>
        <w:tc>
          <w:tcPr>
            <w:tcW w:type="dxa" w:w="7950"/>
            <w:tcBorders>
              <w:top w:color="00000A" w:sz="6" w:val="single"/>
              <w:left w:color="00000A" w:sz="4" w:val="single"/>
              <w:bottom w:color="00000A" w:sz="6" w:val="single"/>
              <w:right w:color="00000A" w:sz="4" w:val="single"/>
            </w:tcBorders>
            <w:shd w:fill="auto" w:val="clear"/>
            <w:tcMar>
              <w:top w:type="dxa" w:w="0"/>
              <w:left w:type="dxa" w:w="-5"/>
              <w:bottom w:type="dxa" w:w="0"/>
              <w:right w:type="dxa" w:w="28"/>
            </w:tcMar>
            <w:vAlign w:val="center"/>
          </w:tcPr>
          <w:p w14:paraId="48020000">
            <w:pPr>
              <w:ind/>
              <w:jc w:val="both"/>
              <w:rPr>
                <w:rFonts w:ascii="Times New Roman" w:hAnsi="Times New Roman"/>
                <w:color w:themeColor="text1" w:val="000000"/>
              </w:rPr>
            </w:pPr>
            <w:r>
              <w:rPr>
                <w:rFonts w:ascii="Times New Roman" w:hAnsi="Times New Roman"/>
                <w:color w:themeColor="text1" w:val="000000"/>
              </w:rPr>
              <w:t>не менее 2 м в стороны от боковых конструкций и не менее 3 м вверх от нижней вращающейся поверхности карусели</w:t>
            </w:r>
          </w:p>
        </w:tc>
      </w:tr>
      <w:tr>
        <w:trPr>
          <w:trHeight w:hRule="atLeast" w:val="567"/>
        </w:trPr>
        <w:tc>
          <w:tcPr>
            <w:tcW w:type="dxa" w:w="1688"/>
            <w:tcBorders>
              <w:top w:color="00000A" w:sz="6"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49020000">
            <w:pPr>
              <w:ind w:firstLine="0" w:left="113"/>
              <w:jc w:val="both"/>
              <w:rPr>
                <w:rFonts w:ascii="Times New Roman" w:hAnsi="Times New Roman"/>
                <w:color w:themeColor="text1" w:val="000000"/>
              </w:rPr>
            </w:pPr>
            <w:r>
              <w:rPr>
                <w:rFonts w:ascii="Times New Roman" w:hAnsi="Times New Roman"/>
                <w:color w:themeColor="text1" w:val="000000"/>
              </w:rPr>
              <w:t>Горки</w:t>
            </w:r>
          </w:p>
        </w:tc>
        <w:tc>
          <w:tcPr>
            <w:tcW w:type="dxa" w:w="7950"/>
            <w:tcBorders>
              <w:top w:color="00000A" w:sz="6"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4A020000">
            <w:pPr>
              <w:ind/>
              <w:jc w:val="both"/>
              <w:rPr>
                <w:rFonts w:ascii="Times New Roman" w:hAnsi="Times New Roman"/>
                <w:color w:themeColor="text1" w:val="000000"/>
              </w:rPr>
            </w:pPr>
            <w:r>
              <w:rPr>
                <w:rFonts w:ascii="Times New Roman" w:hAnsi="Times New Roman"/>
                <w:color w:themeColor="text1" w:val="000000"/>
              </w:rPr>
              <w:t>не менее 1 м от боковых сторон и 2 м вперед от нижнего края ската горки.</w:t>
            </w:r>
          </w:p>
        </w:tc>
      </w:tr>
    </w:tbl>
    <w:p w14:paraId="4B020000">
      <w:pPr>
        <w:ind w:firstLine="425" w:left="0"/>
        <w:jc w:val="both"/>
        <w:rPr>
          <w:rFonts w:ascii="Times New Roman" w:hAnsi="Times New Roman"/>
          <w:color w:themeColor="text1" w:val="000000"/>
          <w:sz w:val="28"/>
        </w:rPr>
      </w:pPr>
    </w:p>
    <w:p w14:paraId="4C020000">
      <w:pPr>
        <w:ind w:firstLine="567" w:left="0"/>
        <w:jc w:val="both"/>
        <w:rPr>
          <w:rFonts w:ascii="Times New Roman" w:hAnsi="Times New Roman"/>
          <w:color w:themeColor="text1" w:val="000000"/>
          <w:sz w:val="28"/>
        </w:rPr>
      </w:pPr>
      <w:r>
        <w:rPr>
          <w:rFonts w:ascii="Times New Roman" w:hAnsi="Times New Roman"/>
          <w:color w:themeColor="text1" w:val="000000"/>
          <w:sz w:val="28"/>
        </w:rPr>
        <w:t>5.7.2. Спортивное оборудование</w:t>
      </w:r>
    </w:p>
    <w:p w14:paraId="4D02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w:t>
      </w:r>
      <w:r>
        <w:rPr>
          <w:rFonts w:ascii="Times New Roman" w:hAnsi="Times New Roman"/>
          <w:color w:themeColor="text1" w:val="000000"/>
          <w:sz w:val="28"/>
        </w:rPr>
        <w:t>сертифицированного оборудования, предусматривать надежное крепление оборудования на площадках.</w:t>
      </w:r>
    </w:p>
    <w:p w14:paraId="4E020000">
      <w:bookmarkStart w:id="17" w:name="__RefHeading___17"/>
      <w:bookmarkEnd w:id="17"/>
      <w:pPr>
        <w:pStyle w:val="Style_11"/>
        <w:spacing w:after="120" w:before="120"/>
        <w:ind/>
        <w:jc w:val="center"/>
        <w:rPr>
          <w:rFonts w:ascii="Times New Roman" w:hAnsi="Times New Roman"/>
          <w:color w:themeColor="text1" w:val="000000"/>
          <w:sz w:val="28"/>
        </w:rPr>
      </w:pPr>
      <w:r>
        <w:rPr>
          <w:rFonts w:ascii="Times New Roman" w:hAnsi="Times New Roman"/>
          <w:b w:val="1"/>
          <w:color w:themeColor="text1" w:val="000000"/>
          <w:sz w:val="28"/>
        </w:rPr>
        <w:t xml:space="preserve">5.8. </w:t>
      </w:r>
      <w:r>
        <w:rPr>
          <w:rFonts w:ascii="Times New Roman" w:hAnsi="Times New Roman"/>
          <w:b w:val="1"/>
          <w:color w:themeColor="text1" w:val="000000"/>
          <w:sz w:val="24"/>
        </w:rPr>
        <w:t>ОСВЕЩЕНИЕ И ОСВЕТИТЕЛЬНОЕ ОБОРУДОВАНИЕ</w:t>
      </w:r>
    </w:p>
    <w:p w14:paraId="4F020000">
      <w:pPr>
        <w:ind w:firstLine="567" w:left="0"/>
        <w:jc w:val="both"/>
        <w:rPr>
          <w:rFonts w:ascii="Times New Roman" w:hAnsi="Times New Roman"/>
          <w:color w:themeColor="text1" w:val="000000"/>
          <w:sz w:val="28"/>
        </w:rPr>
      </w:pPr>
      <w:r>
        <w:rPr>
          <w:rFonts w:ascii="Times New Roman" w:hAnsi="Times New Roman"/>
          <w:color w:themeColor="text1" w:val="000000"/>
          <w:sz w:val="28"/>
        </w:rPr>
        <w:t>5.8.1 Наружное освещение территорий сельских поселений,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14:paraId="50020000">
      <w:pPr>
        <w:ind w:firstLine="567" w:left="0"/>
        <w:jc w:val="both"/>
      </w:pPr>
      <w:r>
        <w:rPr>
          <w:rFonts w:ascii="Times New Roman" w:hAnsi="Times New Roman"/>
          <w:color w:themeColor="text1" w:val="000000"/>
          <w:sz w:val="28"/>
        </w:rPr>
        <w:t>5.8.2. Освещение компонентов сельской</w:t>
      </w:r>
      <w:r>
        <w:rPr>
          <w:rFonts w:ascii="Times New Roman" w:hAnsi="Times New Roman"/>
          <w:sz w:val="28"/>
        </w:rPr>
        <w:t xml:space="preserve"> среды</w:t>
      </w:r>
      <w:r>
        <w:rPr>
          <w:rFonts w:ascii="Times New Roman" w:hAnsi="Times New Roman"/>
          <w:color w:themeColor="text1" w:val="000000"/>
          <w:sz w:val="28"/>
        </w:rPr>
        <w:t xml:space="preserve">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14:paraId="51020000">
      <w:pPr>
        <w:spacing w:afterAutospacing="on" w:beforeAutospacing="on"/>
        <w:ind w:firstLine="567" w:left="0"/>
        <w:jc w:val="both"/>
      </w:pPr>
      <w:r>
        <w:rPr>
          <w:color w:themeColor="text1" w:val="000000"/>
          <w:sz w:val="28"/>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w:t>
      </w:r>
      <w:r>
        <w:rPr>
          <w:color w:val="000000"/>
          <w:sz w:val="28"/>
        </w:rPr>
        <w:t>элементы сельской информации</w:t>
      </w:r>
      <w:r>
        <w:rPr>
          <w:color w:themeColor="text1" w:val="000000"/>
          <w:sz w:val="28"/>
        </w:rPr>
        <w:t xml:space="preserve"> и витрины должны освещаться в темное время суток.</w:t>
      </w:r>
    </w:p>
    <w:p w14:paraId="52020000">
      <w:pPr>
        <w:spacing w:afterAutospacing="on" w:beforeAutospacing="on"/>
        <w:ind w:firstLine="567" w:left="0"/>
        <w:jc w:val="both"/>
        <w:rPr>
          <w:color w:themeColor="text1" w:val="000000"/>
          <w:sz w:val="28"/>
        </w:rPr>
      </w:pPr>
      <w:r>
        <w:rPr>
          <w:color w:themeColor="text1" w:val="000000"/>
          <w:sz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14:paraId="53020000">
      <w:bookmarkStart w:id="18" w:name="__RefHeading___18"/>
      <w:bookmarkEnd w:id="18"/>
      <w:pPr>
        <w:pStyle w:val="Style_12"/>
        <w:spacing w:after="0" w:before="0"/>
        <w:ind w:firstLine="567" w:left="0"/>
        <w:jc w:val="both"/>
        <w:rPr>
          <w:b w:val="0"/>
          <w:color w:themeColor="text1" w:val="000000"/>
          <w:sz w:val="28"/>
        </w:rPr>
      </w:pPr>
      <w:r>
        <w:rPr>
          <w:b w:val="0"/>
          <w:color w:themeColor="text1" w:val="000000"/>
          <w:sz w:val="28"/>
        </w:rPr>
        <w:t>5.8.5. Для сельских поселений допускается монтаж воздушной линии, преимущественно само несущим изолированным проводом.</w:t>
      </w:r>
      <w:r>
        <w:rPr>
          <w:rFonts w:ascii="Arial" w:hAnsi="Arial"/>
          <w:b w:val="0"/>
          <w:color w:themeColor="text1" w:val="000000"/>
          <w:spacing w:val="2"/>
          <w:sz w:val="28"/>
        </w:rPr>
        <w:t>(</w:t>
      </w:r>
      <w:r>
        <w:rPr>
          <w:b w:val="0"/>
          <w:color w:themeColor="text1" w:val="000000"/>
          <w:spacing w:val="2"/>
          <w:sz w:val="28"/>
        </w:rPr>
        <w:t>Раздел 7, Гл.7.1, п.7.1.3.</w:t>
      </w:r>
      <w:r>
        <w:rPr>
          <w:b w:val="0"/>
          <w:color w:themeColor="text1" w:val="000000"/>
          <w:sz w:val="28"/>
        </w:rPr>
        <w:t xml:space="preserve"> РД 34.20.185-94 «Инструкция по проектированию городских электрических сетей».)</w:t>
      </w:r>
    </w:p>
    <w:p w14:paraId="54020000">
      <w:pPr>
        <w:spacing w:afterAutospacing="on" w:beforeAutospacing="on"/>
        <w:ind w:firstLine="567" w:left="0"/>
        <w:jc w:val="both"/>
        <w:rPr>
          <w:color w:themeColor="text1" w:val="000000"/>
          <w:sz w:val="28"/>
        </w:rPr>
      </w:pPr>
      <w:r>
        <w:rPr>
          <w:color w:themeColor="text1" w:val="000000"/>
          <w:sz w:val="28"/>
        </w:rPr>
        <w:t>5.8.6. Организация уличного освещения осуществляется в соответствии с ГОСТ Р 24940-2016 «Зд</w:t>
      </w:r>
      <w:r>
        <w:rPr>
          <w:color w:themeColor="text1" w:val="000000"/>
          <w:sz w:val="28"/>
        </w:rPr>
        <w:t>ания и сооружения. Методы измер</w:t>
      </w:r>
      <w:r>
        <w:rPr>
          <w:color w:themeColor="text1" w:val="000000"/>
          <w:sz w:val="28"/>
        </w:rPr>
        <w:t>ния освещенности».</w:t>
      </w:r>
    </w:p>
    <w:p w14:paraId="55020000">
      <w:pPr>
        <w:spacing w:afterAutospacing="on" w:beforeAutospacing="on"/>
        <w:ind w:firstLine="567" w:left="0"/>
        <w:jc w:val="both"/>
        <w:rPr>
          <w:color w:themeColor="text1" w:val="000000"/>
          <w:sz w:val="28"/>
        </w:rPr>
      </w:pPr>
      <w:r>
        <w:rPr>
          <w:color w:themeColor="text1" w:val="000000"/>
          <w:sz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14:paraId="56020000">
      <w:pPr>
        <w:spacing w:afterAutospacing="on" w:beforeAutospacing="on"/>
        <w:ind w:firstLine="567" w:left="0"/>
        <w:jc w:val="both"/>
        <w:rPr>
          <w:color w:themeColor="text1" w:val="000000"/>
          <w:sz w:val="28"/>
        </w:rPr>
      </w:pPr>
      <w:r>
        <w:rPr>
          <w:color w:themeColor="text1" w:val="000000"/>
          <w:sz w:val="28"/>
        </w:rPr>
        <w:t>5.8.8. Для уличных фонарей, других источников наружного освещения следует применять источники света на основе энергосберегающих технологии.</w:t>
      </w:r>
    </w:p>
    <w:p w14:paraId="57020000">
      <w:pPr>
        <w:spacing w:afterAutospacing="on" w:beforeAutospacing="on"/>
        <w:ind w:firstLine="567" w:left="0"/>
        <w:jc w:val="both"/>
        <w:rPr>
          <w:color w:themeColor="text1" w:val="000000"/>
          <w:sz w:val="28"/>
        </w:rPr>
      </w:pPr>
      <w:r>
        <w:rPr>
          <w:color w:themeColor="text1" w:val="000000"/>
          <w:sz w:val="28"/>
        </w:rPr>
        <w:t xml:space="preserve">5.8.9. Для управления системой уличного освещения следует применять средства автоматики управления времени работы с учетом уровня </w:t>
      </w:r>
      <w:r>
        <w:rPr>
          <w:color w:themeColor="text1" w:val="000000"/>
          <w:sz w:val="28"/>
        </w:rPr>
        <w:t>естественного освещения (например, с применением датчиков уровня освещенности).</w:t>
      </w:r>
    </w:p>
    <w:p w14:paraId="58020000">
      <w:pPr>
        <w:spacing w:afterAutospacing="on" w:beforeAutospacing="on"/>
        <w:ind w:firstLine="567" w:left="0"/>
        <w:jc w:val="both"/>
        <w:rPr>
          <w:color w:themeColor="text1" w:val="000000"/>
          <w:sz w:val="28"/>
        </w:rPr>
      </w:pPr>
      <w:r>
        <w:rPr>
          <w:color w:themeColor="text1" w:val="000000"/>
          <w:sz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59020000">
      <w:pPr>
        <w:spacing w:afterAutospacing="on" w:beforeAutospacing="on"/>
        <w:ind w:firstLine="567" w:left="0"/>
        <w:jc w:val="both"/>
        <w:rPr>
          <w:color w:themeColor="text1" w:val="000000"/>
          <w:sz w:val="28"/>
        </w:rPr>
      </w:pPr>
      <w:r>
        <w:rPr>
          <w:color w:themeColor="text1" w:val="000000"/>
          <w:sz w:val="28"/>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14:paraId="5A02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5.8.12 При проектировании </w:t>
      </w:r>
      <w:r>
        <w:rPr>
          <w:rFonts w:ascii="Times New Roman" w:hAnsi="Times New Roman"/>
          <w:sz w:val="28"/>
        </w:rPr>
        <w:t>одн</w:t>
      </w:r>
      <w:r>
        <w:rPr>
          <w:rFonts w:ascii="Times New Roman" w:hAnsi="Times New Roman"/>
          <w:color w:themeColor="text1" w:val="000000"/>
          <w:sz w:val="28"/>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14:paraId="5B02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14:paraId="5C020000">
      <w:pPr>
        <w:ind w:firstLine="567" w:left="0"/>
        <w:jc w:val="both"/>
        <w:rPr>
          <w:rFonts w:ascii="Times New Roman" w:hAnsi="Times New Roman"/>
          <w:color w:themeColor="text1" w:val="000000"/>
          <w:sz w:val="28"/>
        </w:rPr>
      </w:pPr>
      <w:r>
        <w:rPr>
          <w:rFonts w:ascii="Times New Roman" w:hAnsi="Times New Roman"/>
          <w:color w:themeColor="text1" w:val="000000"/>
          <w:sz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5D020000">
      <w:pPr>
        <w:ind w:firstLine="567" w:left="0"/>
        <w:jc w:val="both"/>
        <w:rPr>
          <w:rFonts w:ascii="Times New Roman" w:hAnsi="Times New Roman"/>
          <w:color w:themeColor="text1" w:val="000000"/>
          <w:sz w:val="28"/>
        </w:rPr>
      </w:pPr>
      <w:r>
        <w:rPr>
          <w:rFonts w:ascii="Times New Roman" w:hAnsi="Times New Roman"/>
          <w:color w:themeColor="text1" w:val="000000"/>
          <w:sz w:val="28"/>
        </w:rPr>
        <w:t>- экономичность и энергоэффективность применяемых установок, рациональное распределение и использование электроэнергии;</w:t>
      </w:r>
    </w:p>
    <w:p w14:paraId="5E020000">
      <w:pPr>
        <w:ind w:firstLine="567" w:left="0"/>
        <w:jc w:val="both"/>
        <w:rPr>
          <w:rFonts w:ascii="Times New Roman" w:hAnsi="Times New Roman"/>
          <w:color w:themeColor="text1" w:val="000000"/>
          <w:sz w:val="28"/>
        </w:rPr>
      </w:pPr>
      <w:r>
        <w:rPr>
          <w:rFonts w:ascii="Times New Roman" w:hAnsi="Times New Roman"/>
          <w:color w:themeColor="text1" w:val="000000"/>
          <w:sz w:val="28"/>
        </w:rPr>
        <w:t>- эстетика элементов осветительных установок, их дизайн, качество материалов и изделий с учетом восприятия в дневное и ночное время;</w:t>
      </w:r>
    </w:p>
    <w:p w14:paraId="5F020000">
      <w:pPr>
        <w:ind w:firstLine="567" w:left="0"/>
        <w:jc w:val="both"/>
        <w:rPr>
          <w:rFonts w:ascii="Times New Roman" w:hAnsi="Times New Roman"/>
          <w:color w:themeColor="text1" w:val="000000"/>
          <w:sz w:val="28"/>
        </w:rPr>
      </w:pPr>
      <w:r>
        <w:rPr>
          <w:rFonts w:ascii="Times New Roman" w:hAnsi="Times New Roman"/>
          <w:color w:themeColor="text1" w:val="000000"/>
          <w:sz w:val="28"/>
        </w:rPr>
        <w:t>- удобство обслуживания и управления при разных режимах работы установок.</w:t>
      </w:r>
    </w:p>
    <w:p w14:paraId="60020000">
      <w:pPr>
        <w:ind w:firstLine="567" w:left="0"/>
        <w:jc w:val="both"/>
        <w:rPr>
          <w:rFonts w:ascii="Times New Roman" w:hAnsi="Times New Roman"/>
          <w:color w:themeColor="text1" w:val="000000"/>
          <w:sz w:val="28"/>
        </w:rPr>
      </w:pPr>
      <w:r>
        <w:rPr>
          <w:rFonts w:ascii="Times New Roman" w:hAnsi="Times New Roman"/>
          <w:color w:themeColor="text1" w:val="000000"/>
          <w:sz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61020000">
      <w:pPr>
        <w:ind w:firstLine="567" w:left="0"/>
        <w:jc w:val="both"/>
        <w:rPr>
          <w:rFonts w:ascii="Times New Roman" w:hAnsi="Times New Roman"/>
          <w:color w:themeColor="text1" w:val="000000"/>
          <w:sz w:val="28"/>
        </w:rPr>
      </w:pPr>
      <w:r>
        <w:rPr>
          <w:rFonts w:ascii="Times New Roman" w:hAnsi="Times New Roman"/>
          <w:color w:themeColor="text1" w:val="000000"/>
          <w:sz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62020000">
      <w:pPr>
        <w:ind w:firstLine="567" w:left="0"/>
        <w:jc w:val="both"/>
        <w:rPr>
          <w:rFonts w:ascii="Times New Roman" w:hAnsi="Times New Roman"/>
          <w:color w:themeColor="text1" w:val="000000"/>
          <w:sz w:val="28"/>
        </w:rPr>
      </w:pPr>
      <w:r>
        <w:rPr>
          <w:rFonts w:ascii="Times New Roman" w:hAnsi="Times New Roman"/>
          <w:color w:themeColor="text1" w:val="000000"/>
          <w:sz w:val="28"/>
        </w:rPr>
        <w:t>5.8.3. Функциональное освещение.</w:t>
      </w:r>
    </w:p>
    <w:p w14:paraId="63020000">
      <w:pPr>
        <w:ind w:firstLine="567" w:left="0"/>
        <w:jc w:val="both"/>
        <w:rPr>
          <w:rFonts w:ascii="Times New Roman" w:hAnsi="Times New Roman"/>
          <w:color w:themeColor="text1" w:val="000000"/>
          <w:sz w:val="28"/>
        </w:rPr>
      </w:pPr>
      <w:r>
        <w:rPr>
          <w:rFonts w:ascii="Times New Roman" w:hAnsi="Times New Roman"/>
          <w:color w:themeColor="text1" w:val="000000"/>
          <w:sz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14:paraId="64020000">
      <w:pPr>
        <w:ind w:firstLine="567" w:left="0"/>
        <w:jc w:val="both"/>
        <w:rPr>
          <w:rFonts w:ascii="Times New Roman" w:hAnsi="Times New Roman"/>
          <w:color w:themeColor="text1" w:val="000000"/>
          <w:sz w:val="28"/>
        </w:rPr>
      </w:pPr>
      <w:r>
        <w:rPr>
          <w:rFonts w:ascii="Times New Roman" w:hAnsi="Times New Roman"/>
          <w:color w:themeColor="text1" w:val="000000"/>
          <w:sz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14:paraId="65020000">
      <w:pPr>
        <w:ind w:firstLine="567" w:left="0"/>
        <w:jc w:val="both"/>
        <w:rPr>
          <w:rFonts w:ascii="Times New Roman" w:hAnsi="Times New Roman"/>
          <w:color w:themeColor="text1" w:val="000000"/>
          <w:sz w:val="28"/>
        </w:rPr>
      </w:pPr>
      <w:r>
        <w:rPr>
          <w:rFonts w:ascii="Times New Roman" w:hAnsi="Times New Roman"/>
          <w:color w:themeColor="text1" w:val="000000"/>
          <w:sz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14:paraId="66020000">
      <w:pPr>
        <w:ind w:firstLine="567" w:left="0"/>
        <w:jc w:val="both"/>
        <w:rPr>
          <w:rFonts w:ascii="Times New Roman" w:hAnsi="Times New Roman"/>
          <w:color w:themeColor="text1" w:val="000000"/>
          <w:sz w:val="28"/>
        </w:rPr>
      </w:pPr>
      <w:r>
        <w:rPr>
          <w:rFonts w:ascii="Times New Roman" w:hAnsi="Times New Roman"/>
          <w:color w:themeColor="text1" w:val="000000"/>
          <w:sz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67020000">
      <w:pPr>
        <w:ind w:firstLine="567" w:left="0"/>
        <w:jc w:val="both"/>
        <w:rPr>
          <w:rFonts w:ascii="Times New Roman" w:hAnsi="Times New Roman"/>
          <w:color w:themeColor="text1" w:val="000000"/>
          <w:sz w:val="28"/>
        </w:rPr>
      </w:pPr>
      <w:r>
        <w:rPr>
          <w:rFonts w:ascii="Times New Roman" w:hAnsi="Times New Roman"/>
          <w:color w:themeColor="text1" w:val="000000"/>
          <w:sz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68020000">
      <w:pPr>
        <w:ind w:firstLine="567" w:left="0"/>
        <w:jc w:val="both"/>
        <w:rPr>
          <w:rFonts w:ascii="Times New Roman" w:hAnsi="Times New Roman"/>
          <w:color w:themeColor="text1" w:val="000000"/>
          <w:sz w:val="28"/>
        </w:rPr>
      </w:pPr>
      <w:r>
        <w:rPr>
          <w:rFonts w:ascii="Times New Roman" w:hAnsi="Times New Roman"/>
          <w:color w:themeColor="text1" w:val="000000"/>
          <w:sz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69020000">
      <w:pPr>
        <w:ind w:firstLine="567" w:left="0"/>
        <w:jc w:val="both"/>
        <w:rPr>
          <w:rFonts w:ascii="Times New Roman" w:hAnsi="Times New Roman"/>
          <w:color w:themeColor="text1" w:val="000000"/>
          <w:sz w:val="28"/>
        </w:rPr>
      </w:pPr>
      <w:r>
        <w:rPr>
          <w:rFonts w:ascii="Times New Roman" w:hAnsi="Times New Roman"/>
          <w:color w:themeColor="text1" w:val="000000"/>
          <w:sz w:val="28"/>
        </w:rPr>
        <w:t>5.8.4. Архитектурное освещение</w:t>
      </w:r>
    </w:p>
    <w:p w14:paraId="6A020000">
      <w:pPr>
        <w:spacing w:afterAutospacing="on" w:beforeAutospacing="on"/>
        <w:ind w:firstLine="567" w:left="0"/>
        <w:jc w:val="both"/>
        <w:rPr>
          <w:color w:themeColor="text1" w:val="000000"/>
          <w:sz w:val="28"/>
        </w:rPr>
      </w:pPr>
      <w:r>
        <w:rPr>
          <w:color w:themeColor="text1" w:val="000000"/>
          <w:sz w:val="28"/>
        </w:rPr>
        <w:t>5.8.4.1.Архитектурное освещение (АО) фасадов зданийи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14:paraId="6B020000">
      <w:pPr>
        <w:spacing w:afterAutospacing="on" w:beforeAutospacing="on"/>
        <w:ind w:firstLine="567" w:left="0"/>
        <w:jc w:val="both"/>
        <w:rPr>
          <w:color w:themeColor="text1" w:val="000000"/>
          <w:sz w:val="28"/>
        </w:rPr>
      </w:pPr>
      <w:r>
        <w:rPr>
          <w:color w:themeColor="text1" w:val="000000"/>
          <w:sz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6C020000">
      <w:pPr>
        <w:spacing w:afterAutospacing="on" w:beforeAutospacing="on"/>
        <w:ind w:firstLine="567" w:left="0"/>
        <w:jc w:val="both"/>
        <w:rPr>
          <w:color w:themeColor="text1" w:val="000000"/>
          <w:sz w:val="28"/>
        </w:rPr>
      </w:pPr>
      <w:r>
        <w:rPr>
          <w:color w:themeColor="text1" w:val="000000"/>
          <w:sz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 «Естественное и искусственное освещение» и с регламентами архитектурной подсветки зданий и сооружений, принятыми в муниципальном образовании.</w:t>
      </w:r>
    </w:p>
    <w:p w14:paraId="6D020000">
      <w:pPr>
        <w:ind w:firstLine="567" w:left="0"/>
        <w:jc w:val="both"/>
        <w:rPr>
          <w:rFonts w:ascii="Times New Roman" w:hAnsi="Times New Roman"/>
          <w:color w:themeColor="text1" w:val="000000"/>
          <w:sz w:val="28"/>
        </w:rPr>
      </w:pPr>
      <w:r>
        <w:rPr>
          <w:rFonts w:ascii="Times New Roman" w:hAnsi="Times New Roman"/>
          <w:color w:themeColor="text1" w:val="000000"/>
          <w:sz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6E020000">
      <w:pPr>
        <w:ind w:firstLine="567" w:left="0"/>
        <w:jc w:val="both"/>
        <w:rPr>
          <w:rFonts w:ascii="Times New Roman" w:hAnsi="Times New Roman"/>
          <w:color w:themeColor="text1" w:val="000000"/>
          <w:sz w:val="28"/>
        </w:rPr>
      </w:pPr>
      <w:r>
        <w:rPr>
          <w:rFonts w:ascii="Times New Roman" w:hAnsi="Times New Roman"/>
          <w:color w:themeColor="text1" w:val="000000"/>
          <w:sz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6F020000">
      <w:pPr>
        <w:spacing w:afterAutospacing="on" w:beforeAutospacing="on"/>
        <w:ind w:firstLine="567" w:left="0"/>
        <w:jc w:val="both"/>
        <w:rPr>
          <w:color w:themeColor="text1" w:val="000000"/>
          <w:sz w:val="28"/>
        </w:rPr>
      </w:pPr>
      <w:r>
        <w:rPr>
          <w:color w:themeColor="text1" w:val="000000"/>
          <w:sz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14:paraId="70020000">
      <w:pPr>
        <w:ind w:firstLine="567" w:left="0"/>
        <w:jc w:val="both"/>
        <w:rPr>
          <w:rFonts w:ascii="Times New Roman" w:hAnsi="Times New Roman"/>
          <w:color w:themeColor="text1" w:val="000000"/>
          <w:sz w:val="28"/>
        </w:rPr>
      </w:pPr>
      <w:r>
        <w:rPr>
          <w:rFonts w:ascii="Times New Roman" w:hAnsi="Times New Roman"/>
          <w:color w:themeColor="text1" w:val="000000"/>
          <w:sz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71020000">
      <w:pPr>
        <w:ind w:firstLine="567" w:left="0"/>
        <w:jc w:val="both"/>
        <w:rPr>
          <w:rFonts w:ascii="Times New Roman" w:hAnsi="Times New Roman"/>
          <w:color w:themeColor="text1" w:val="000000"/>
          <w:sz w:val="28"/>
        </w:rPr>
      </w:pPr>
      <w:r>
        <w:rPr>
          <w:rFonts w:ascii="Times New Roman" w:hAnsi="Times New Roman"/>
          <w:color w:themeColor="text1" w:val="000000"/>
          <w:sz w:val="28"/>
        </w:rPr>
        <w:t>5.8.5. Световая информация.</w:t>
      </w:r>
    </w:p>
    <w:p w14:paraId="72020000">
      <w:pPr>
        <w:ind w:firstLine="567" w:left="0"/>
        <w:jc w:val="both"/>
        <w:rPr>
          <w:rFonts w:ascii="Times New Roman" w:hAnsi="Times New Roman"/>
          <w:color w:themeColor="text1" w:val="000000"/>
          <w:sz w:val="28"/>
        </w:rPr>
      </w:pPr>
      <w:r>
        <w:rPr>
          <w:rFonts w:ascii="Times New Roman" w:hAnsi="Times New Roman"/>
          <w:color w:themeColor="text1" w:val="000000"/>
          <w:sz w:val="28"/>
        </w:rPr>
        <w:t>5.8.5.1. Световая информация (СИ), в том числе, световая реклама, должна помогать ориентации пешеходов и водителей автотранспорта в сельском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73020000">
      <w:pPr>
        <w:ind w:firstLine="567" w:left="0"/>
        <w:jc w:val="both"/>
        <w:rPr>
          <w:rFonts w:ascii="Times New Roman" w:hAnsi="Times New Roman"/>
          <w:color w:themeColor="text1" w:val="000000"/>
          <w:sz w:val="28"/>
        </w:rPr>
      </w:pPr>
      <w:r>
        <w:rPr>
          <w:rFonts w:ascii="Times New Roman" w:hAnsi="Times New Roman"/>
          <w:color w:themeColor="text1" w:val="000000"/>
          <w:sz w:val="28"/>
        </w:rPr>
        <w:t>5.8.6. Источники света</w:t>
      </w:r>
    </w:p>
    <w:p w14:paraId="74020000">
      <w:pPr>
        <w:ind w:firstLine="567" w:left="0"/>
        <w:jc w:val="both"/>
        <w:rPr>
          <w:rFonts w:ascii="Times New Roman" w:hAnsi="Times New Roman"/>
          <w:color w:themeColor="text1" w:val="000000"/>
          <w:sz w:val="28"/>
        </w:rPr>
      </w:pPr>
      <w:r>
        <w:rPr>
          <w:rFonts w:ascii="Times New Roman" w:hAnsi="Times New Roman"/>
          <w:color w:themeColor="text1" w:val="000000"/>
          <w:sz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75020000">
      <w:pPr>
        <w:ind w:firstLine="567" w:left="0"/>
        <w:jc w:val="both"/>
        <w:rPr>
          <w:rFonts w:ascii="Times New Roman" w:hAnsi="Times New Roman"/>
          <w:color w:themeColor="text1" w:val="000000"/>
          <w:sz w:val="28"/>
        </w:rPr>
      </w:pPr>
      <w:r>
        <w:rPr>
          <w:rFonts w:ascii="Times New Roman" w:hAnsi="Times New Roman"/>
          <w:color w:themeColor="text1" w:val="000000"/>
          <w:sz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7602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 в транспортных зонах следует использовать, как правило, стандартные натриевые лампы высокого давления (НЛВД); </w:t>
      </w:r>
    </w:p>
    <w:p w14:paraId="77020000">
      <w:pPr>
        <w:ind w:firstLine="567" w:left="0"/>
        <w:jc w:val="both"/>
        <w:rPr>
          <w:rFonts w:ascii="Times New Roman" w:hAnsi="Times New Roman"/>
          <w:color w:themeColor="text1" w:val="000000"/>
          <w:sz w:val="28"/>
        </w:rPr>
      </w:pPr>
      <w:r>
        <w:rPr>
          <w:rFonts w:ascii="Times New Roman" w:hAnsi="Times New Roman"/>
          <w:color w:themeColor="text1" w:val="000000"/>
          <w:sz w:val="28"/>
        </w:rPr>
        <w:t>- в общественно-пешеходных и рекреационных зонах, в т.ч. в пешеходных тоннелях - разрядные лампы белого света с хорошей цветопередачей Ra = 80, Тц = 3200-5000 К (люминесцентные ЛЛ и компактные люминесцентные КЛЛ, дуговые ртутно-люминесцентные ДРЛ, металлогалогенные МГЛ, индукционные типа QL и т.п.);</w:t>
      </w:r>
    </w:p>
    <w:p w14:paraId="78020000">
      <w:pPr>
        <w:ind w:firstLine="567" w:left="0"/>
        <w:jc w:val="both"/>
        <w:rPr>
          <w:rFonts w:ascii="Times New Roman" w:hAnsi="Times New Roman"/>
          <w:color w:themeColor="text1" w:val="000000"/>
          <w:sz w:val="28"/>
        </w:rPr>
      </w:pPr>
      <w:r>
        <w:rPr>
          <w:rFonts w:ascii="Times New Roman" w:hAnsi="Times New Roman"/>
          <w:color w:themeColor="text1" w:val="000000"/>
          <w:sz w:val="28"/>
        </w:rPr>
        <w:t>- в жилых дворах в исторических районах поселений - лампы тепло-белого света, Ra = 70, Тц = 3000-3500 К (КЛЛ, ДРЛ «комфорт», НЛВД «white»);</w:t>
      </w:r>
    </w:p>
    <w:p w14:paraId="79020000">
      <w:pPr>
        <w:ind w:firstLine="567" w:left="0"/>
        <w:jc w:val="both"/>
        <w:rPr>
          <w:rFonts w:ascii="Times New Roman" w:hAnsi="Times New Roman"/>
          <w:color w:themeColor="text1" w:val="000000"/>
          <w:sz w:val="28"/>
        </w:rPr>
      </w:pPr>
      <w:r>
        <w:rPr>
          <w:rFonts w:ascii="Times New Roman" w:hAnsi="Times New Roman"/>
          <w:color w:themeColor="text1" w:val="000000"/>
          <w:sz w:val="28"/>
        </w:rPr>
        <w:t>- в парапетных, газонных и встроенных установках допустимо применение ламп белого и цветного света (КЛЛ, ЛЛ).</w:t>
      </w:r>
    </w:p>
    <w:p w14:paraId="7A020000">
      <w:pPr>
        <w:ind w:firstLine="567" w:left="0"/>
        <w:jc w:val="both"/>
      </w:pPr>
      <w:r>
        <w:rPr>
          <w:rFonts w:ascii="Times New Roman" w:hAnsi="Times New Roman"/>
          <w:color w:themeColor="text1" w:val="000000"/>
          <w:sz w:val="28"/>
        </w:rPr>
        <w:t xml:space="preserve">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Pr>
          <w:rFonts w:ascii="Times New Roman" w:hAnsi="Times New Roman"/>
          <w:sz w:val="28"/>
        </w:rPr>
        <w:t>пространстве</w:t>
      </w:r>
      <w:r>
        <w:rPr>
          <w:rFonts w:ascii="Times New Roman" w:hAnsi="Times New Roman"/>
          <w:color w:themeColor="text1" w:val="000000"/>
          <w:sz w:val="28"/>
        </w:rPr>
        <w:t xml:space="preserve"> или световом ансамбле.</w:t>
      </w:r>
    </w:p>
    <w:p w14:paraId="7B020000">
      <w:pPr>
        <w:ind w:firstLine="567" w:left="0"/>
        <w:jc w:val="both"/>
        <w:rPr>
          <w:rFonts w:ascii="Times New Roman" w:hAnsi="Times New Roman"/>
          <w:color w:themeColor="text1" w:val="000000"/>
          <w:sz w:val="28"/>
        </w:rPr>
      </w:pPr>
      <w:r>
        <w:rPr>
          <w:rFonts w:ascii="Times New Roman" w:hAnsi="Times New Roman"/>
          <w:color w:themeColor="text1" w:val="000000"/>
          <w:sz w:val="28"/>
        </w:rPr>
        <w:t>5.8.7. Освещение транспортных и пешеходных зон.</w:t>
      </w:r>
    </w:p>
    <w:p w14:paraId="7C020000">
      <w:pPr>
        <w:ind w:firstLine="567" w:left="0"/>
        <w:jc w:val="both"/>
        <w:rPr>
          <w:rFonts w:ascii="Times New Roman" w:hAnsi="Times New Roman"/>
          <w:color w:themeColor="text1" w:val="000000"/>
          <w:sz w:val="28"/>
        </w:rPr>
      </w:pPr>
      <w:r>
        <w:rPr>
          <w:rFonts w:ascii="Times New Roman" w:hAnsi="Times New Roman"/>
          <w:color w:themeColor="text1" w:val="000000"/>
          <w:sz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14:paraId="7D020000">
      <w:pPr>
        <w:ind w:firstLine="567" w:left="0"/>
        <w:jc w:val="both"/>
        <w:rPr>
          <w:rFonts w:ascii="Times New Roman" w:hAnsi="Times New Roman"/>
          <w:color w:themeColor="text1" w:val="000000"/>
          <w:sz w:val="28"/>
        </w:rPr>
      </w:pPr>
      <w:r>
        <w:rPr>
          <w:rFonts w:ascii="Times New Roman" w:hAnsi="Times New Roman"/>
          <w:color w:themeColor="text1" w:val="000000"/>
          <w:sz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14:paraId="7E020000">
      <w:pPr>
        <w:ind w:firstLine="567" w:left="0"/>
        <w:jc w:val="both"/>
        <w:rPr>
          <w:rFonts w:ascii="Times New Roman" w:hAnsi="Times New Roman"/>
          <w:color w:themeColor="text1" w:val="000000"/>
          <w:sz w:val="28"/>
        </w:rPr>
      </w:pPr>
      <w:r>
        <w:rPr>
          <w:rFonts w:ascii="Times New Roman" w:hAnsi="Times New Roman"/>
          <w:color w:themeColor="text1" w:val="000000"/>
          <w:sz w:val="28"/>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14:paraId="7F020000">
      <w:pPr>
        <w:ind w:firstLine="567" w:left="0"/>
        <w:jc w:val="both"/>
        <w:rPr>
          <w:rFonts w:ascii="Times New Roman" w:hAnsi="Times New Roman"/>
          <w:color w:themeColor="text1" w:val="000000"/>
          <w:sz w:val="28"/>
        </w:rPr>
      </w:pPr>
      <w:r>
        <w:rPr>
          <w:rFonts w:ascii="Times New Roman" w:hAnsi="Times New Roman"/>
          <w:color w:themeColor="text1" w:val="000000"/>
          <w:sz w:val="28"/>
        </w:rPr>
        <w:t>5.8.7.4. Опоры уличных светильников для освещения проезжей части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80020000">
      <w:pPr>
        <w:ind w:firstLine="567" w:left="0"/>
        <w:jc w:val="both"/>
      </w:pPr>
      <w:r>
        <w:rPr>
          <w:rFonts w:ascii="Times New Roman" w:hAnsi="Times New Roman"/>
          <w:color w:themeColor="text1" w:val="000000"/>
          <w:sz w:val="28"/>
        </w:rPr>
        <w:t xml:space="preserve">5.8.7.5. Опоры на пересечениях </w:t>
      </w:r>
      <w:r>
        <w:rPr>
          <w:rFonts w:ascii="Times New Roman" w:hAnsi="Times New Roman"/>
          <w:sz w:val="28"/>
        </w:rPr>
        <w:t>улиц</w:t>
      </w:r>
      <w:r>
        <w:rPr>
          <w:rFonts w:ascii="Times New Roman" w:hAnsi="Times New Roman"/>
          <w:color w:themeColor="text1" w:val="000000"/>
          <w:sz w:val="28"/>
        </w:rPr>
        <w:t xml:space="preserve">,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14:paraId="81020000">
      <w:pPr>
        <w:ind w:firstLine="567" w:left="0"/>
        <w:jc w:val="both"/>
        <w:rPr>
          <w:rFonts w:ascii="Times New Roman" w:hAnsi="Times New Roman"/>
          <w:color w:themeColor="text1" w:val="000000"/>
          <w:sz w:val="28"/>
        </w:rPr>
      </w:pPr>
      <w:r>
        <w:rPr>
          <w:rFonts w:ascii="Times New Roman" w:hAnsi="Times New Roman"/>
          <w:color w:themeColor="text1" w:val="000000"/>
          <w:sz w:val="28"/>
        </w:rPr>
        <w:t>5.8.8. Режимы работы осветительных установок</w:t>
      </w:r>
    </w:p>
    <w:p w14:paraId="8202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5.8.8.1. При проектировании всех трех групп осветительных установок (ФО, АО, СИ) в целях рационального использования электроэнергии и </w:t>
      </w:r>
      <w:r>
        <w:rPr>
          <w:rFonts w:ascii="Times New Roman" w:hAnsi="Times New Roman"/>
          <w:color w:themeColor="text1" w:val="000000"/>
          <w:sz w:val="28"/>
        </w:rPr>
        <w:t>обеспечения визуального разнообразия среды обитания в темное время суток следует предусматривать следующие режимы их работы:</w:t>
      </w:r>
    </w:p>
    <w:p w14:paraId="83020000">
      <w:pPr>
        <w:ind w:firstLine="567" w:left="0"/>
        <w:jc w:val="both"/>
        <w:rPr>
          <w:rFonts w:ascii="Times New Roman" w:hAnsi="Times New Roman"/>
          <w:color w:themeColor="text1" w:val="000000"/>
          <w:sz w:val="28"/>
        </w:rPr>
      </w:pPr>
      <w:r>
        <w:rPr>
          <w:rFonts w:ascii="Times New Roman" w:hAnsi="Times New Roman"/>
          <w:color w:themeColor="text1" w:val="000000"/>
          <w:sz w:val="28"/>
        </w:rPr>
        <w:t>- вечерний будничный режим, когда функционируют все стационарные установки ФО, АО и СИ, за исключением систем праздничного освещения;</w:t>
      </w:r>
    </w:p>
    <w:p w14:paraId="84020000">
      <w:pPr>
        <w:ind w:firstLine="567" w:left="0"/>
        <w:jc w:val="both"/>
        <w:rPr>
          <w:rFonts w:ascii="Times New Roman" w:hAnsi="Times New Roman"/>
          <w:color w:themeColor="text1" w:val="000000"/>
          <w:sz w:val="28"/>
        </w:rPr>
      </w:pPr>
      <w:r>
        <w:rPr>
          <w:rFonts w:ascii="Times New Roman" w:hAnsi="Times New Roman"/>
          <w:color w:themeColor="text1" w:val="000000"/>
          <w:sz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14:paraId="85020000">
      <w:pPr>
        <w:ind w:firstLine="567" w:left="0"/>
        <w:jc w:val="both"/>
        <w:rPr>
          <w:rFonts w:ascii="Times New Roman" w:hAnsi="Times New Roman"/>
          <w:color w:themeColor="text1" w:val="000000"/>
          <w:sz w:val="28"/>
        </w:rPr>
      </w:pPr>
      <w:r>
        <w:rPr>
          <w:rFonts w:ascii="Times New Roman" w:hAnsi="Times New Roman"/>
          <w:color w:themeColor="text1" w:val="000000"/>
          <w:sz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14:paraId="86020000">
      <w:pPr>
        <w:ind w:firstLine="567" w:left="0"/>
        <w:jc w:val="both"/>
        <w:rPr>
          <w:rFonts w:ascii="Times New Roman" w:hAnsi="Times New Roman"/>
          <w:color w:themeColor="text1" w:val="000000"/>
          <w:sz w:val="28"/>
        </w:rPr>
      </w:pPr>
      <w:r>
        <w:rPr>
          <w:rFonts w:ascii="Times New Roman" w:hAnsi="Times New Roman"/>
          <w:color w:themeColor="text1" w:val="000000"/>
          <w:sz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87020000">
      <w:pPr>
        <w:ind w:firstLine="567" w:left="0"/>
        <w:jc w:val="both"/>
        <w:rPr>
          <w:rFonts w:ascii="Times New Roman" w:hAnsi="Times New Roman"/>
          <w:color w:themeColor="text1" w:val="000000"/>
          <w:sz w:val="28"/>
        </w:rPr>
      </w:pPr>
      <w:r>
        <w:rPr>
          <w:rFonts w:ascii="Times New Roman" w:hAnsi="Times New Roman"/>
          <w:color w:themeColor="text1" w:val="000000"/>
          <w:sz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88020000">
      <w:pPr>
        <w:ind w:firstLine="567" w:left="0"/>
        <w:jc w:val="both"/>
        <w:rPr>
          <w:rFonts w:ascii="Times New Roman" w:hAnsi="Times New Roman"/>
          <w:color w:themeColor="text1" w:val="000000"/>
          <w:sz w:val="28"/>
        </w:rPr>
      </w:pPr>
      <w:r>
        <w:rPr>
          <w:rFonts w:ascii="Times New Roman" w:hAnsi="Times New Roman"/>
          <w:color w:themeColor="text1" w:val="000000"/>
          <w:sz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14:paraId="8902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r>
        <w:rPr>
          <w:rFonts w:ascii="Times New Roman" w:hAnsi="Times New Roman"/>
          <w:sz w:val="28"/>
        </w:rPr>
        <w:t>администрацией сельского поселения</w:t>
      </w:r>
      <w:r>
        <w:rPr>
          <w:rFonts w:ascii="Times New Roman" w:hAnsi="Times New Roman"/>
          <w:color w:themeColor="text1" w:val="000000"/>
          <w:sz w:val="28"/>
        </w:rPr>
        <w:t>;</w:t>
      </w:r>
    </w:p>
    <w:p w14:paraId="8A020000">
      <w:pPr>
        <w:ind w:firstLine="567" w:left="0"/>
        <w:jc w:val="both"/>
        <w:rPr>
          <w:rFonts w:ascii="Times New Roman" w:hAnsi="Times New Roman"/>
          <w:color w:themeColor="text1" w:val="000000"/>
          <w:sz w:val="28"/>
        </w:rPr>
      </w:pPr>
      <w:r>
        <w:rPr>
          <w:rFonts w:ascii="Times New Roman" w:hAnsi="Times New Roman"/>
          <w:color w:themeColor="text1" w:val="000000"/>
          <w:sz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8B020000">
      <w:pPr>
        <w:ind w:firstLine="567" w:left="0"/>
        <w:jc w:val="both"/>
        <w:rPr>
          <w:rFonts w:ascii="Times New Roman" w:hAnsi="Times New Roman"/>
          <w:color w:themeColor="text1" w:val="000000"/>
          <w:sz w:val="28"/>
        </w:rPr>
      </w:pPr>
      <w:r>
        <w:rPr>
          <w:rFonts w:ascii="Times New Roman" w:hAnsi="Times New Roman"/>
          <w:color w:themeColor="text1" w:val="000000"/>
          <w:sz w:val="28"/>
        </w:rPr>
        <w:t>- установок СИ - по решению соответствующих ведомств или владельцев.</w:t>
      </w:r>
    </w:p>
    <w:p w14:paraId="8C020000">
      <w:pPr>
        <w:ind w:firstLine="567" w:left="0"/>
        <w:jc w:val="both"/>
        <w:rPr>
          <w:rFonts w:ascii="Times New Roman" w:hAnsi="Times New Roman"/>
          <w:color w:themeColor="text1" w:val="000000"/>
          <w:sz w:val="28"/>
        </w:rPr>
      </w:pPr>
      <w:r>
        <w:rPr>
          <w:rFonts w:ascii="Times New Roman" w:hAnsi="Times New Roman"/>
          <w:color w:themeColor="text1" w:val="000000"/>
          <w:sz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8D020000">
      <w:pPr>
        <w:ind w:firstLine="567" w:left="0"/>
        <w:jc w:val="both"/>
        <w:rPr>
          <w:rFonts w:ascii="Times New Roman" w:hAnsi="Times New Roman"/>
          <w:color w:themeColor="text1" w:val="000000"/>
          <w:sz w:val="28"/>
        </w:rPr>
      </w:pPr>
      <w:r>
        <w:rPr>
          <w:rFonts w:ascii="Times New Roman" w:hAnsi="Times New Roman"/>
          <w:color w:themeColor="text1" w:val="000000"/>
          <w:sz w:val="28"/>
        </w:rPr>
        <w:t>5.8.8.4.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14:paraId="8E020000">
      <w:pPr>
        <w:numPr>
          <w:ilvl w:val="3"/>
          <w:numId w:val="8"/>
        </w:numPr>
        <w:tabs>
          <w:tab w:leader="none" w:pos="0" w:val="left"/>
        </w:tabs>
        <w:ind w:firstLine="0" w:left="142"/>
        <w:contextualSpacing w:val="1"/>
        <w:jc w:val="both"/>
        <w:rPr>
          <w:rFonts w:ascii="Times New Roman" w:hAnsi="Times New Roman"/>
          <w:sz w:val="28"/>
        </w:rPr>
      </w:pPr>
      <w:r>
        <w:rPr>
          <w:rFonts w:ascii="Times New Roman" w:hAnsi="Times New Roman"/>
          <w:sz w:val="28"/>
        </w:rPr>
        <w:t>При создании и благоустройстве освещения и осветительного оборудования на объектах благоустройства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14:paraId="8F020000">
      <w:pPr>
        <w:numPr>
          <w:ilvl w:val="3"/>
          <w:numId w:val="8"/>
        </w:numPr>
        <w:tabs>
          <w:tab w:leader="none" w:pos="1430" w:val="left"/>
        </w:tabs>
        <w:ind w:firstLine="0" w:left="142"/>
        <w:contextualSpacing w:val="1"/>
        <w:jc w:val="both"/>
        <w:rPr>
          <w:rFonts w:ascii="Times New Roman" w:hAnsi="Times New Roman"/>
          <w:sz w:val="28"/>
        </w:rPr>
      </w:pPr>
      <w:r>
        <w:rPr>
          <w:rFonts w:ascii="Times New Roman" w:hAnsi="Times New Roman"/>
          <w:sz w:val="28"/>
        </w:rPr>
        <w:t xml:space="preserve"> </w:t>
      </w:r>
      <w:r>
        <w:rPr>
          <w:rFonts w:ascii="Times New Roman" w:hAnsi="Times New Roman"/>
          <w:sz w:val="28"/>
        </w:rPr>
        <w:t>При проектировании освещения и осветительного оборудования  обеспечивать:</w:t>
      </w:r>
    </w:p>
    <w:p w14:paraId="90020000">
      <w:pPr>
        <w:numPr>
          <w:ilvl w:val="0"/>
          <w:numId w:val="9"/>
        </w:numPr>
        <w:tabs>
          <w:tab w:leader="none" w:pos="1004" w:val="left"/>
        </w:tabs>
        <w:ind w:firstLine="740" w:left="0"/>
        <w:jc w:val="both"/>
        <w:rPr>
          <w:rFonts w:ascii="Times New Roman" w:hAnsi="Times New Roman"/>
          <w:sz w:val="28"/>
        </w:rPr>
      </w:pPr>
      <w:r>
        <w:rPr>
          <w:rFonts w:ascii="Times New Roman" w:hAnsi="Times New Roman"/>
          <w:sz w:val="28"/>
        </w:rPr>
        <w:t>экономичность и энергоэффективность применяемых осветительных установок, рациональное распределение и использование электроэнергии;</w:t>
      </w:r>
    </w:p>
    <w:p w14:paraId="91020000">
      <w:pPr>
        <w:numPr>
          <w:ilvl w:val="0"/>
          <w:numId w:val="9"/>
        </w:numPr>
        <w:tabs>
          <w:tab w:leader="none" w:pos="1004" w:val="left"/>
        </w:tabs>
        <w:ind w:firstLine="740" w:left="0"/>
        <w:jc w:val="both"/>
        <w:rPr>
          <w:rFonts w:ascii="Times New Roman" w:hAnsi="Times New Roman"/>
          <w:sz w:val="28"/>
        </w:rPr>
      </w:pPr>
      <w:r>
        <w:rPr>
          <w:rFonts w:ascii="Times New Roman" w:hAnsi="Times New Roman"/>
          <w:sz w:val="28"/>
        </w:rPr>
        <w:t>эстетику элементов осветительных установок, их дизайн, качество материалов и изделий с учетом восприятия в дневное и ночное время;</w:t>
      </w:r>
    </w:p>
    <w:p w14:paraId="92020000">
      <w:pPr>
        <w:numPr>
          <w:ilvl w:val="0"/>
          <w:numId w:val="9"/>
        </w:numPr>
        <w:tabs>
          <w:tab w:leader="none" w:pos="1004" w:val="left"/>
        </w:tabs>
        <w:ind w:firstLine="740" w:left="0"/>
        <w:jc w:val="both"/>
        <w:rPr>
          <w:rFonts w:ascii="Times New Roman" w:hAnsi="Times New Roman"/>
          <w:sz w:val="28"/>
        </w:rPr>
      </w:pPr>
      <w:r>
        <w:rPr>
          <w:rFonts w:ascii="Times New Roman" w:hAnsi="Times New Roman"/>
          <w:sz w:val="28"/>
        </w:rPr>
        <w:t>удобство обслуживания и управления при разных режимах работы установок.</w:t>
      </w:r>
    </w:p>
    <w:p w14:paraId="93020000">
      <w:pPr>
        <w:numPr>
          <w:ilvl w:val="3"/>
          <w:numId w:val="8"/>
        </w:numPr>
        <w:tabs>
          <w:tab w:leader="none" w:pos="1244" w:val="left"/>
        </w:tabs>
        <w:ind w:firstLine="425" w:left="142"/>
        <w:contextualSpacing w:val="1"/>
        <w:jc w:val="both"/>
        <w:rPr>
          <w:rFonts w:ascii="Times New Roman" w:hAnsi="Times New Roman"/>
          <w:sz w:val="28"/>
        </w:rPr>
      </w:pPr>
      <w:r>
        <w:rPr>
          <w:rFonts w:ascii="Times New Roman" w:hAnsi="Times New Roman"/>
          <w:sz w:val="28"/>
        </w:rPr>
        <w:t>Утилитарное наружное освещение общественных и д</w:t>
      </w:r>
      <w:r>
        <w:rPr>
          <w:rFonts w:ascii="Times New Roman" w:hAnsi="Times New Roman"/>
          <w:sz w:val="28"/>
        </w:rPr>
        <w:t xml:space="preserve">воровых территорий </w:t>
      </w:r>
      <w:r>
        <w:rPr>
          <w:rFonts w:ascii="Times New Roman" w:hAnsi="Times New Roman"/>
          <w:sz w:val="28"/>
        </w:rPr>
        <w:t xml:space="preserve"> осуществлять стационарными установками освещения, которые, как правило, подразделяют на следующие виды:</w:t>
      </w:r>
    </w:p>
    <w:p w14:paraId="94020000">
      <w:pPr>
        <w:tabs>
          <w:tab w:leader="none" w:pos="1004" w:val="left"/>
        </w:tabs>
        <w:ind w:firstLine="0" w:left="284"/>
        <w:contextualSpacing w:val="1"/>
        <w:jc w:val="both"/>
        <w:rPr>
          <w:rFonts w:ascii="Times New Roman" w:hAnsi="Times New Roman"/>
          <w:sz w:val="28"/>
        </w:rPr>
      </w:pPr>
      <w:r>
        <w:rPr>
          <w:rFonts w:ascii="Times New Roman" w:hAnsi="Times New Roman"/>
          <w:sz w:val="28"/>
        </w:rPr>
        <w:t>1.</w:t>
      </w:r>
      <w:r>
        <w:rPr>
          <w:rFonts w:ascii="Times New Roman" w:hAnsi="Times New Roman"/>
          <w:sz w:val="28"/>
        </w:rPr>
        <w:t>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w:t>
      </w:r>
      <w:r>
        <w:rPr>
          <w:rFonts w:ascii="Times New Roman" w:hAnsi="Times New Roman"/>
          <w:sz w:val="28"/>
        </w:rPr>
        <w:t xml:space="preserve">пользовать </w:t>
      </w:r>
      <w:r>
        <w:rPr>
          <w:rFonts w:ascii="Times New Roman" w:hAnsi="Times New Roman"/>
          <w:sz w:val="28"/>
        </w:rPr>
        <w:t xml:space="preserve"> для освещения транспортных и пешеходных коммуникаций;</w:t>
      </w:r>
    </w:p>
    <w:p w14:paraId="95020000">
      <w:pPr>
        <w:tabs>
          <w:tab w:leader="none" w:pos="1004" w:val="left"/>
        </w:tabs>
        <w:ind/>
        <w:jc w:val="both"/>
        <w:rPr>
          <w:rFonts w:ascii="Times New Roman" w:hAnsi="Times New Roman"/>
          <w:sz w:val="28"/>
        </w:rPr>
      </w:pPr>
      <w:r>
        <w:rPr>
          <w:rFonts w:ascii="Times New Roman" w:hAnsi="Times New Roman"/>
          <w:sz w:val="28"/>
        </w:rPr>
        <w:t xml:space="preserve">2. </w:t>
      </w:r>
      <w:r>
        <w:rPr>
          <w:rFonts w:ascii="Times New Roman" w:hAnsi="Times New Roman"/>
          <w:sz w:val="28"/>
        </w:rPr>
        <w:t>высок</w:t>
      </w:r>
      <w:r>
        <w:rPr>
          <w:rFonts w:ascii="Times New Roman" w:hAnsi="Times New Roman"/>
          <w:sz w:val="28"/>
        </w:rPr>
        <w:t>омачтовые,</w:t>
      </w:r>
      <w:r>
        <w:rPr>
          <w:rFonts w:ascii="Times New Roman" w:hAnsi="Times New Roman"/>
          <w:sz w:val="28"/>
        </w:rPr>
        <w:t xml:space="preserve"> использовать для освещения обширных по площади территорий, транспортных развязок и магистралей, открытых автостоянок и парковок;</w:t>
      </w:r>
    </w:p>
    <w:p w14:paraId="96020000">
      <w:pPr>
        <w:tabs>
          <w:tab w:leader="none" w:pos="1004" w:val="left"/>
        </w:tabs>
        <w:ind w:firstLine="0" w:left="360"/>
        <w:jc w:val="both"/>
        <w:rPr>
          <w:rFonts w:ascii="Times New Roman" w:hAnsi="Times New Roman"/>
          <w:sz w:val="28"/>
        </w:rPr>
      </w:pPr>
      <w:r>
        <w:rPr>
          <w:rFonts w:ascii="Times New Roman" w:hAnsi="Times New Roman"/>
          <w:sz w:val="28"/>
        </w:rPr>
        <w:t>3.</w:t>
      </w:r>
      <w:r>
        <w:rPr>
          <w:rFonts w:ascii="Times New Roman" w:hAnsi="Times New Roman"/>
          <w:sz w:val="28"/>
        </w:rPr>
        <w:t xml:space="preserve">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w:t>
      </w:r>
      <w:r>
        <w:rPr>
          <w:rFonts w:ascii="Times New Roman" w:hAnsi="Times New Roman"/>
          <w:sz w:val="28"/>
        </w:rPr>
        <w:t xml:space="preserve">применение </w:t>
      </w:r>
      <w:r>
        <w:rPr>
          <w:rFonts w:ascii="Times New Roman" w:hAnsi="Times New Roman"/>
          <w:sz w:val="28"/>
        </w:rPr>
        <w:t xml:space="preserve"> обосновать технико-экономическими и (или) художественными аргументами;</w:t>
      </w:r>
    </w:p>
    <w:p w14:paraId="97020000">
      <w:pPr>
        <w:numPr>
          <w:ilvl w:val="0"/>
          <w:numId w:val="9"/>
        </w:numPr>
        <w:tabs>
          <w:tab w:leader="none" w:pos="1004" w:val="left"/>
        </w:tabs>
        <w:ind w:firstLine="740" w:left="0"/>
        <w:jc w:val="both"/>
        <w:rPr>
          <w:rFonts w:ascii="Times New Roman" w:hAnsi="Times New Roman"/>
          <w:sz w:val="28"/>
        </w:rPr>
      </w:pPr>
      <w:r>
        <w:rPr>
          <w:rFonts w:ascii="Times New Roman" w:hAnsi="Times New Roman"/>
          <w:sz w:val="28"/>
        </w:rPr>
        <w:t xml:space="preserve">газонные, </w:t>
      </w:r>
      <w:r>
        <w:rPr>
          <w:rFonts w:ascii="Times New Roman" w:hAnsi="Times New Roman"/>
          <w:sz w:val="28"/>
        </w:rPr>
        <w:t xml:space="preserve"> использовать для освещения газонов, цветников, пешеходных дорожек и площадок;</w:t>
      </w:r>
    </w:p>
    <w:p w14:paraId="98020000">
      <w:pPr>
        <w:numPr>
          <w:ilvl w:val="0"/>
          <w:numId w:val="9"/>
        </w:numPr>
        <w:tabs>
          <w:tab w:leader="none" w:pos="1004" w:val="left"/>
        </w:tabs>
        <w:ind w:firstLine="740" w:left="0"/>
        <w:jc w:val="both"/>
        <w:rPr>
          <w:rFonts w:ascii="Times New Roman" w:hAnsi="Times New Roman"/>
          <w:sz w:val="28"/>
        </w:rPr>
      </w:pPr>
      <w:r>
        <w:rPr>
          <w:rFonts w:ascii="Times New Roman" w:hAnsi="Times New Roman"/>
          <w:sz w:val="28"/>
        </w:rPr>
        <w:t>встроенные, светильники которых встроены в ступени, подпорные стенки, ограждения, цоколи зданий и соору</w:t>
      </w:r>
      <w:r>
        <w:rPr>
          <w:rFonts w:ascii="Times New Roman" w:hAnsi="Times New Roman"/>
          <w:sz w:val="28"/>
        </w:rPr>
        <w:t xml:space="preserve">жений, МАФ, и применять </w:t>
      </w:r>
      <w:r>
        <w:rPr>
          <w:rFonts w:ascii="Times New Roman" w:hAnsi="Times New Roman"/>
          <w:sz w:val="28"/>
        </w:rPr>
        <w:t xml:space="preserve"> для освещения пешеходных зон и коммуникаций общественных территорий.</w:t>
      </w:r>
    </w:p>
    <w:p w14:paraId="99020000">
      <w:pPr>
        <w:ind w:firstLine="740" w:left="0"/>
        <w:jc w:val="both"/>
        <w:rPr>
          <w:rFonts w:ascii="Times New Roman" w:hAnsi="Times New Roman"/>
          <w:sz w:val="28"/>
        </w:rPr>
      </w:pPr>
      <w:r>
        <w:rPr>
          <w:rFonts w:ascii="Times New Roman" w:hAnsi="Times New Roman"/>
          <w:sz w:val="28"/>
        </w:rPr>
        <w:t>В стационарных установках утилитарного наружного освещения транспортны</w:t>
      </w:r>
      <w:r>
        <w:rPr>
          <w:rFonts w:ascii="Times New Roman" w:hAnsi="Times New Roman"/>
          <w:sz w:val="28"/>
        </w:rPr>
        <w:t xml:space="preserve">х и пешеходных зон </w:t>
      </w:r>
      <w:r>
        <w:rPr>
          <w:rFonts w:ascii="Times New Roman" w:hAnsi="Times New Roman"/>
          <w:sz w:val="28"/>
        </w:rPr>
        <w:t xml:space="preserve"> применять осветительные приборы направленного в нижнюю полусферу прямого, рассеянного или отраженного света.</w:t>
      </w:r>
    </w:p>
    <w:p w14:paraId="9A020000">
      <w:pPr>
        <w:numPr>
          <w:ilvl w:val="3"/>
          <w:numId w:val="8"/>
        </w:numPr>
        <w:tabs>
          <w:tab w:leader="none" w:pos="1347" w:val="left"/>
        </w:tabs>
        <w:ind w:firstLine="142" w:left="142"/>
        <w:contextualSpacing w:val="1"/>
        <w:jc w:val="both"/>
        <w:rPr>
          <w:rFonts w:ascii="Times New Roman" w:hAnsi="Times New Roman"/>
          <w:sz w:val="28"/>
        </w:rPr>
      </w:pPr>
      <w:r>
        <w:rPr>
          <w:rFonts w:ascii="Times New Roman" w:hAnsi="Times New Roman"/>
          <w:sz w:val="28"/>
        </w:rPr>
        <w:t>Архитектурную подсветку зданий, строений, сооружений (далее - архитектурное освещение)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14:paraId="9B020000">
      <w:pPr>
        <w:tabs>
          <w:tab w:leader="none" w:pos="1347" w:val="left"/>
        </w:tabs>
        <w:ind w:firstLine="0" w:left="189"/>
        <w:jc w:val="both"/>
        <w:rPr>
          <w:rFonts w:ascii="Times New Roman" w:hAnsi="Times New Roman"/>
          <w:sz w:val="28"/>
        </w:rPr>
      </w:pPr>
      <w:r>
        <w:rPr>
          <w:rFonts w:ascii="Times New Roman" w:hAnsi="Times New Roman"/>
          <w:sz w:val="28"/>
        </w:rPr>
        <w:t>5.8.8.9.</w:t>
      </w:r>
      <w:r>
        <w:rPr>
          <w:rFonts w:ascii="Times New Roman" w:hAnsi="Times New Roman"/>
          <w:sz w:val="28"/>
        </w:rPr>
        <w:t>В стационарных установках утилитарного наружного и архитектурного освещения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9C020000">
      <w:pPr>
        <w:tabs>
          <w:tab w:leader="none" w:pos="1347" w:val="left"/>
        </w:tabs>
        <w:ind w:firstLine="0" w:left="189"/>
        <w:jc w:val="both"/>
        <w:rPr>
          <w:rFonts w:ascii="Times New Roman" w:hAnsi="Times New Roman"/>
          <w:sz w:val="28"/>
        </w:rPr>
      </w:pPr>
      <w:r>
        <w:rPr>
          <w:rFonts w:ascii="Times New Roman" w:hAnsi="Times New Roman"/>
          <w:sz w:val="28"/>
        </w:rPr>
        <w:t>5.8.8.10.</w:t>
      </w:r>
      <w:r>
        <w:rPr>
          <w:rFonts w:ascii="Times New Roman" w:hAnsi="Times New Roman"/>
          <w:sz w:val="28"/>
        </w:rPr>
        <w:t>В установках архитектурного освещения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9D020000">
      <w:pPr>
        <w:tabs>
          <w:tab w:leader="none" w:pos="1347" w:val="left"/>
        </w:tabs>
        <w:spacing w:after="300"/>
        <w:ind w:firstLine="0" w:left="189"/>
        <w:jc w:val="both"/>
        <w:rPr>
          <w:rFonts w:ascii="Times New Roman" w:hAnsi="Times New Roman"/>
          <w:sz w:val="28"/>
        </w:rPr>
      </w:pPr>
      <w:r>
        <w:rPr>
          <w:rFonts w:ascii="Times New Roman" w:hAnsi="Times New Roman"/>
          <w:sz w:val="28"/>
        </w:rPr>
        <w:t>5.8.8.11.</w:t>
      </w:r>
      <w:r>
        <w:rPr>
          <w:rFonts w:ascii="Times New Roman" w:hAnsi="Times New Roman"/>
          <w:sz w:val="28"/>
        </w:rPr>
        <w:t>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предусматривать различные режимы работы в вечернее будничное время, ночное время, праздники, а также сезонный режим.</w:t>
      </w:r>
    </w:p>
    <w:p w14:paraId="9E020000">
      <w:bookmarkStart w:id="19" w:name="__RefHeading___19"/>
      <w:bookmarkEnd w:id="19"/>
      <w:pPr>
        <w:pStyle w:val="Style_11"/>
        <w:spacing w:after="120" w:before="120"/>
        <w:ind/>
        <w:jc w:val="center"/>
        <w:rPr>
          <w:b w:val="1"/>
        </w:rPr>
      </w:pPr>
      <w:r>
        <w:rPr>
          <w:rFonts w:ascii="Times New Roman" w:hAnsi="Times New Roman"/>
          <w:b w:val="1"/>
          <w:color w:themeColor="text1" w:val="000000"/>
          <w:sz w:val="28"/>
        </w:rPr>
        <w:t xml:space="preserve">5.9. </w:t>
      </w:r>
      <w:r>
        <w:rPr>
          <w:rFonts w:ascii="Times New Roman" w:hAnsi="Times New Roman"/>
          <w:b w:val="1"/>
          <w:color w:themeColor="text1" w:val="000000"/>
          <w:sz w:val="24"/>
        </w:rPr>
        <w:t>СРЕДСТВА НАРУЖНОЙ РЕКЛАМЫ И ИНФОРМАЦИИ</w:t>
      </w:r>
    </w:p>
    <w:p w14:paraId="9F020000">
      <w:pPr>
        <w:ind w:firstLine="567" w:left="0"/>
        <w:jc w:val="both"/>
        <w:rPr>
          <w:rFonts w:ascii="Times New Roman" w:hAnsi="Times New Roman"/>
          <w:color w:themeColor="text1" w:val="000000"/>
          <w:sz w:val="28"/>
        </w:rPr>
      </w:pPr>
      <w:r>
        <w:rPr>
          <w:rFonts w:ascii="Times New Roman" w:hAnsi="Times New Roman"/>
          <w:color w:themeColor="text1" w:val="000000"/>
          <w:sz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14:paraId="A0020000">
      <w:pPr>
        <w:ind w:firstLine="567" w:left="0"/>
        <w:jc w:val="both"/>
        <w:rPr>
          <w:rFonts w:ascii="Times New Roman" w:hAnsi="Times New Roman"/>
          <w:color w:themeColor="text1" w:val="000000"/>
          <w:sz w:val="28"/>
        </w:rPr>
      </w:pPr>
      <w:r>
        <w:rPr>
          <w:rFonts w:ascii="Times New Roman" w:hAnsi="Times New Roman"/>
          <w:color w:themeColor="text1" w:val="000000"/>
          <w:sz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A1020000">
      <w:pPr>
        <w:ind w:firstLine="567" w:left="0"/>
        <w:jc w:val="both"/>
        <w:rPr>
          <w:rFonts w:ascii="Times New Roman" w:hAnsi="Times New Roman"/>
          <w:color w:themeColor="text1" w:val="000000"/>
          <w:sz w:val="28"/>
        </w:rPr>
      </w:pPr>
      <w:r>
        <w:rPr>
          <w:rFonts w:ascii="Times New Roman" w:hAnsi="Times New Roman"/>
          <w:color w:themeColor="text1" w:val="000000"/>
          <w:sz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A2020000">
      <w:pPr>
        <w:ind w:firstLine="567" w:left="0"/>
        <w:jc w:val="both"/>
        <w:rPr>
          <w:rFonts w:ascii="Times New Roman" w:hAnsi="Times New Roman"/>
          <w:color w:themeColor="text1" w:val="000000"/>
          <w:sz w:val="28"/>
        </w:rPr>
      </w:pPr>
      <w:r>
        <w:rPr>
          <w:rFonts w:ascii="Times New Roman" w:hAnsi="Times New Roman"/>
          <w:color w:themeColor="text1" w:val="000000"/>
          <w:sz w:val="28"/>
        </w:rPr>
        <w:t>5.9.4. На рекламных и информационных конструкциях может быть организована подсветка.</w:t>
      </w:r>
    </w:p>
    <w:p w14:paraId="A3020000">
      <w:bookmarkStart w:id="20" w:name="__RefHeading___20"/>
      <w:bookmarkEnd w:id="20"/>
      <w:pPr>
        <w:pStyle w:val="Style_11"/>
        <w:spacing w:after="120" w:before="120"/>
        <w:ind w:firstLine="709" w:left="0"/>
        <w:jc w:val="center"/>
        <w:rPr>
          <w:rFonts w:ascii="Times New Roman" w:hAnsi="Times New Roman"/>
          <w:color w:themeColor="text1" w:val="000000"/>
          <w:sz w:val="28"/>
        </w:rPr>
      </w:pPr>
      <w:r>
        <w:rPr>
          <w:rFonts w:ascii="Times New Roman" w:hAnsi="Times New Roman"/>
          <w:b w:val="1"/>
          <w:color w:themeColor="text1" w:val="000000"/>
          <w:sz w:val="28"/>
        </w:rPr>
        <w:t xml:space="preserve">5.10. </w:t>
      </w:r>
      <w:r>
        <w:rPr>
          <w:rFonts w:ascii="Times New Roman" w:hAnsi="Times New Roman"/>
          <w:b w:val="1"/>
          <w:color w:themeColor="text1" w:val="000000"/>
          <w:sz w:val="24"/>
        </w:rPr>
        <w:t>НЕ КАПИТАЛЬНЫЕ НЕСТАЦИОНАРНЫЕ СООРУЖЕНИЯ</w:t>
      </w:r>
    </w:p>
    <w:p w14:paraId="A4020000">
      <w:pPr>
        <w:ind w:firstLine="567" w:left="0"/>
        <w:jc w:val="both"/>
        <w:rPr>
          <w:rFonts w:ascii="Times New Roman" w:hAnsi="Times New Roman"/>
          <w:color w:themeColor="text1" w:val="000000"/>
          <w:sz w:val="28"/>
        </w:rPr>
      </w:pPr>
      <w:r>
        <w:rPr>
          <w:rFonts w:ascii="Times New Roman" w:hAnsi="Times New Roman"/>
          <w:color w:themeColor="text1" w:val="000000"/>
          <w:sz w:val="28"/>
        </w:rPr>
        <w:t>5.10.1. Не 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 розничной торговли, попутного бытового обслуживания и питания, остановочные павильоны, наземные туалетные кабины, боксовые гаражи, другие объекты не 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14:paraId="A502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5.10.2. Размещение не 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w:t>
      </w:r>
      <w:r>
        <w:rPr>
          <w:rFonts w:ascii="Times New Roman" w:hAnsi="Times New Roman"/>
          <w:sz w:val="28"/>
        </w:rPr>
        <w:t xml:space="preserve">восприятие сельской среды населенного пункта </w:t>
      </w:r>
      <w:r>
        <w:rPr>
          <w:rFonts w:ascii="Times New Roman" w:hAnsi="Times New Roman"/>
          <w:color w:themeColor="text1" w:val="000000"/>
          <w:sz w:val="28"/>
        </w:rPr>
        <w:t>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A6020000">
      <w:pPr>
        <w:ind w:firstLine="567" w:left="0"/>
        <w:jc w:val="both"/>
        <w:rPr>
          <w:rFonts w:ascii="Times New Roman" w:hAnsi="Times New Roman"/>
          <w:color w:themeColor="text1" w:val="000000"/>
          <w:sz w:val="28"/>
        </w:rPr>
      </w:pPr>
      <w:r>
        <w:rPr>
          <w:rFonts w:ascii="Times New Roman" w:hAnsi="Times New Roman"/>
          <w:color w:themeColor="text1" w:val="000000"/>
          <w:sz w:val="28"/>
        </w:rPr>
        <w:t>5.10.2.1. Не допускается размещение не 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14:paraId="A7020000">
      <w:pPr>
        <w:ind w:firstLine="567" w:left="0"/>
        <w:jc w:val="both"/>
        <w:rPr>
          <w:rFonts w:ascii="Times New Roman" w:hAnsi="Times New Roman"/>
          <w:color w:themeColor="text1" w:val="000000"/>
          <w:sz w:val="28"/>
        </w:rPr>
      </w:pPr>
      <w:r>
        <w:rPr>
          <w:rFonts w:ascii="Times New Roman" w:hAnsi="Times New Roman"/>
          <w:color w:themeColor="text1" w:val="000000"/>
          <w:sz w:val="28"/>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14:paraId="A8020000">
      <w:pPr>
        <w:ind w:firstLine="567" w:left="0"/>
        <w:jc w:val="both"/>
        <w:rPr>
          <w:rFonts w:ascii="Times New Roman" w:hAnsi="Times New Roman"/>
          <w:color w:themeColor="text1" w:val="000000"/>
          <w:sz w:val="28"/>
        </w:rPr>
      </w:pPr>
      <w:r>
        <w:rPr>
          <w:rFonts w:ascii="Times New Roman" w:hAnsi="Times New Roman"/>
          <w:color w:themeColor="text1" w:val="000000"/>
          <w:sz w:val="28"/>
        </w:rPr>
        <w:t>5.10.3. Сооружения предприятий мелко 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A9020000">
      <w:pPr>
        <w:ind w:firstLine="567" w:left="0"/>
        <w:jc w:val="both"/>
        <w:rPr>
          <w:rFonts w:ascii="Times New Roman" w:hAnsi="Times New Roman"/>
          <w:color w:themeColor="text1" w:val="000000"/>
          <w:sz w:val="28"/>
        </w:rPr>
      </w:pPr>
      <w:r>
        <w:rPr>
          <w:rFonts w:ascii="Times New Roman" w:hAnsi="Times New Roman"/>
          <w:color w:themeColor="text1" w:val="000000"/>
          <w:sz w:val="28"/>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14:paraId="AA02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5.10.5. Размещение туалетных кабин следует предусматривать на активно посещаемых территориях </w:t>
      </w:r>
      <w:r>
        <w:rPr>
          <w:rFonts w:ascii="Times New Roman" w:hAnsi="Times New Roman"/>
          <w:sz w:val="28"/>
        </w:rPr>
        <w:t>населенных пунктов</w:t>
      </w:r>
      <w:r>
        <w:rPr>
          <w:rFonts w:ascii="Times New Roman" w:hAnsi="Times New Roman"/>
          <w:color w:themeColor="text1" w:val="000000"/>
          <w:sz w:val="28"/>
        </w:rPr>
        <w:t xml:space="preserve"> при отсутствии или </w:t>
      </w:r>
      <w:r>
        <w:rPr>
          <w:rFonts w:ascii="Times New Roman" w:hAnsi="Times New Roman"/>
          <w:color w:themeColor="text1" w:val="000000"/>
          <w:sz w:val="28"/>
        </w:rPr>
        <w:t>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 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AB020000">
      <w:bookmarkStart w:id="21" w:name="__RefHeading___21"/>
      <w:bookmarkEnd w:id="21"/>
      <w:pPr>
        <w:pStyle w:val="Style_11"/>
        <w:spacing w:after="120" w:before="120"/>
        <w:ind/>
        <w:jc w:val="center"/>
        <w:rPr>
          <w:rFonts w:ascii="Times New Roman" w:hAnsi="Times New Roman"/>
          <w:color w:themeColor="text1" w:val="000000"/>
          <w:sz w:val="28"/>
        </w:rPr>
      </w:pPr>
      <w:r>
        <w:rPr>
          <w:rFonts w:ascii="Times New Roman" w:hAnsi="Times New Roman"/>
          <w:b w:val="1"/>
          <w:color w:themeColor="text1" w:val="000000"/>
          <w:sz w:val="28"/>
        </w:rPr>
        <w:t>5.11</w:t>
      </w:r>
      <w:r>
        <w:rPr>
          <w:rFonts w:ascii="Times New Roman" w:hAnsi="Times New Roman"/>
          <w:b w:val="1"/>
          <w:color w:themeColor="text1" w:val="000000"/>
          <w:sz w:val="24"/>
        </w:rPr>
        <w:t>. ОФОРМЛЕНИЕ И ОБОРУДОВАНИЕ ЗДАНИЙ И СООРУЖЕНИЙ</w:t>
      </w:r>
    </w:p>
    <w:p w14:paraId="AC020000">
      <w:pPr>
        <w:ind w:firstLine="567" w:left="0"/>
        <w:jc w:val="both"/>
        <w:rPr>
          <w:rFonts w:ascii="Times New Roman" w:hAnsi="Times New Roman"/>
          <w:color w:themeColor="text1" w:val="000000"/>
          <w:sz w:val="28"/>
        </w:rPr>
      </w:pPr>
      <w:r>
        <w:rPr>
          <w:rFonts w:ascii="Times New Roman" w:hAnsi="Times New Roman"/>
          <w:color w:themeColor="text1" w:val="000000"/>
          <w:sz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AD02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14:paraId="AE020000">
      <w:pPr>
        <w:ind w:firstLine="567" w:left="0"/>
        <w:jc w:val="both"/>
        <w:rPr>
          <w:rFonts w:ascii="Times New Roman" w:hAnsi="Times New Roman"/>
          <w:color w:themeColor="text1" w:val="000000"/>
          <w:sz w:val="28"/>
        </w:rPr>
      </w:pPr>
      <w:r>
        <w:rPr>
          <w:rFonts w:ascii="Times New Roman" w:hAnsi="Times New Roman"/>
          <w:color w:themeColor="text1" w:val="000000"/>
          <w:sz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AF020000">
      <w:pPr>
        <w:ind w:firstLine="567" w:left="0"/>
        <w:jc w:val="both"/>
      </w:pPr>
      <w:r>
        <w:rPr>
          <w:rFonts w:ascii="Times New Roman" w:hAnsi="Times New Roman"/>
          <w:color w:themeColor="text1" w:val="000000"/>
          <w:sz w:val="28"/>
        </w:rPr>
        <w:t>5.11.2.2. Размещение наружных кондиционеров и антенн-«тарелок» на зданиях, расположенных вдоль центральных</w:t>
      </w:r>
      <w:r>
        <w:rPr>
          <w:rFonts w:ascii="Times New Roman" w:hAnsi="Times New Roman"/>
          <w:sz w:val="28"/>
        </w:rPr>
        <w:t>улиц населенных пунктов</w:t>
      </w:r>
      <w:r>
        <w:rPr>
          <w:rFonts w:ascii="Times New Roman" w:hAnsi="Times New Roman"/>
          <w:color w:val="800000"/>
          <w:sz w:val="28"/>
        </w:rPr>
        <w:t>,</w:t>
      </w:r>
      <w:r>
        <w:rPr>
          <w:rFonts w:ascii="Times New Roman" w:hAnsi="Times New Roman"/>
          <w:color w:themeColor="text1" w:val="000000"/>
          <w:sz w:val="28"/>
        </w:rPr>
        <w:t xml:space="preserve"> следует предусматривать со стороны дворовых фасадов.</w:t>
      </w:r>
    </w:p>
    <w:p w14:paraId="B002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5.11.3. На зданиях и сооружениях </w:t>
      </w:r>
      <w:r>
        <w:rPr>
          <w:rFonts w:ascii="Times New Roman" w:hAnsi="Times New Roman"/>
          <w:sz w:val="28"/>
        </w:rPr>
        <w:t>населенных пунктов сельского поселения</w:t>
      </w:r>
      <w:r>
        <w:rPr>
          <w:rFonts w:ascii="Times New Roman" w:hAnsi="Times New Roman"/>
          <w:color w:themeColor="text1" w:val="000000"/>
          <w:sz w:val="28"/>
        </w:rPr>
        <w:t xml:space="preserve"> следует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14:paraId="B102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w:t>
      </w:r>
      <w:r>
        <w:rPr>
          <w:rFonts w:ascii="Times New Roman" w:hAnsi="Times New Roman"/>
          <w:color w:themeColor="text1" w:val="000000"/>
          <w:sz w:val="28"/>
        </w:rPr>
        <w:t>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14:paraId="B2020000">
      <w:pPr>
        <w:ind w:firstLine="567" w:left="0"/>
        <w:jc w:val="both"/>
        <w:rPr>
          <w:rFonts w:ascii="Times New Roman" w:hAnsi="Times New Roman"/>
          <w:color w:themeColor="text1" w:val="000000"/>
          <w:sz w:val="28"/>
        </w:rPr>
      </w:pPr>
      <w:r>
        <w:rPr>
          <w:rFonts w:ascii="Times New Roman" w:hAnsi="Times New Roman"/>
          <w:color w:themeColor="text1" w:val="000000"/>
          <w:sz w:val="28"/>
        </w:rPr>
        <w:t>5.11.5. При организации стока воды со скатных крыш через водосточные трубы следует:</w:t>
      </w:r>
    </w:p>
    <w:p w14:paraId="B3020000">
      <w:pPr>
        <w:ind w:firstLine="567" w:left="0"/>
        <w:jc w:val="both"/>
        <w:rPr>
          <w:rFonts w:ascii="Times New Roman" w:hAnsi="Times New Roman"/>
          <w:color w:themeColor="text1" w:val="000000"/>
          <w:sz w:val="28"/>
        </w:rPr>
      </w:pPr>
      <w:r>
        <w:rPr>
          <w:rFonts w:ascii="Times New Roman" w:hAnsi="Times New Roman"/>
          <w:color w:themeColor="text1" w:val="000000"/>
          <w:sz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B4020000">
      <w:pPr>
        <w:ind w:firstLine="567" w:left="0"/>
        <w:jc w:val="both"/>
        <w:rPr>
          <w:rFonts w:ascii="Times New Roman" w:hAnsi="Times New Roman"/>
          <w:color w:themeColor="text1" w:val="000000"/>
          <w:sz w:val="28"/>
        </w:rPr>
      </w:pPr>
      <w:r>
        <w:rPr>
          <w:rFonts w:ascii="Times New Roman" w:hAnsi="Times New Roman"/>
          <w:color w:themeColor="text1" w:val="000000"/>
          <w:sz w:val="28"/>
        </w:rPr>
        <w:t>- не допускать высоты свободного падения воды из выходного отверстия трубы более 200 мм;</w:t>
      </w:r>
    </w:p>
    <w:p w14:paraId="B5020000">
      <w:pPr>
        <w:ind w:firstLine="567" w:left="0"/>
        <w:jc w:val="both"/>
        <w:rPr>
          <w:rFonts w:ascii="Times New Roman" w:hAnsi="Times New Roman"/>
          <w:color w:themeColor="text1" w:val="000000"/>
          <w:sz w:val="28"/>
        </w:rPr>
      </w:pPr>
      <w:r>
        <w:rPr>
          <w:rFonts w:ascii="Times New Roman" w:hAnsi="Times New Roman"/>
          <w:color w:themeColor="text1" w:val="000000"/>
          <w:sz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rFonts w:ascii="Times New Roman" w:hAnsi="Times New Roman"/>
          <w:sz w:val="28"/>
        </w:rPr>
        <w:t>8</w:t>
      </w:r>
      <w:r>
        <w:rPr>
          <w:rFonts w:ascii="Times New Roman" w:hAnsi="Times New Roman"/>
          <w:color w:themeColor="text1" w:val="000000"/>
          <w:sz w:val="28"/>
        </w:rPr>
        <w:t>);</w:t>
      </w:r>
    </w:p>
    <w:p w14:paraId="B6020000">
      <w:pPr>
        <w:ind w:firstLine="567" w:left="0"/>
        <w:jc w:val="both"/>
        <w:rPr>
          <w:rFonts w:ascii="Times New Roman" w:hAnsi="Times New Roman"/>
          <w:color w:themeColor="text1" w:val="000000"/>
          <w:sz w:val="28"/>
        </w:rPr>
      </w:pPr>
      <w:r>
        <w:rPr>
          <w:rFonts w:ascii="Times New Roman" w:hAnsi="Times New Roman"/>
          <w:color w:themeColor="text1" w:val="000000"/>
          <w:sz w:val="28"/>
        </w:rPr>
        <w:t>- предусматривать устройство дренажа в местах стока воды из трубы на газон или иные «мягкие» виды покрытия.</w:t>
      </w:r>
    </w:p>
    <w:p w14:paraId="B7020000">
      <w:pPr>
        <w:ind w:firstLine="567" w:left="0"/>
        <w:jc w:val="both"/>
        <w:rPr>
          <w:rFonts w:ascii="Times New Roman" w:hAnsi="Times New Roman"/>
          <w:color w:themeColor="text1" w:val="000000"/>
          <w:sz w:val="28"/>
        </w:rPr>
      </w:pPr>
      <w:r>
        <w:rPr>
          <w:rFonts w:ascii="Times New Roman" w:hAnsi="Times New Roman"/>
          <w:color w:themeColor="text1" w:val="000000"/>
          <w:sz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 мобильных групп населения (пандусы, перила и пр.).</w:t>
      </w:r>
    </w:p>
    <w:p w14:paraId="B802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Pr>
          <w:rFonts w:ascii="Times New Roman" w:hAnsi="Times New Roman"/>
          <w:sz w:val="28"/>
        </w:rPr>
        <w:t>сельского поселения</w:t>
      </w:r>
      <w:r>
        <w:rPr>
          <w:rFonts w:ascii="Times New Roman" w:hAnsi="Times New Roman"/>
          <w:color w:themeColor="text1" w:val="000000"/>
          <w:sz w:val="28"/>
        </w:rPr>
        <w:t>.</w:t>
      </w:r>
    </w:p>
    <w:p w14:paraId="B9020000">
      <w:pPr>
        <w:ind w:firstLine="567" w:left="0"/>
        <w:jc w:val="both"/>
        <w:rPr>
          <w:rFonts w:ascii="Times New Roman" w:hAnsi="Times New Roman"/>
          <w:color w:themeColor="text1" w:val="000000"/>
          <w:sz w:val="28"/>
        </w:rPr>
      </w:pPr>
      <w:r>
        <w:rPr>
          <w:rFonts w:ascii="Times New Roman" w:hAnsi="Times New Roman"/>
          <w:color w:themeColor="text1" w:val="000000"/>
          <w:sz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14:paraId="BA020000">
      <w:pPr>
        <w:ind w:firstLine="567" w:left="0"/>
        <w:jc w:val="both"/>
        <w:rPr>
          <w:rFonts w:ascii="Times New Roman" w:hAnsi="Times New Roman"/>
          <w:color w:themeColor="text1" w:val="000000"/>
          <w:sz w:val="28"/>
        </w:rPr>
      </w:pPr>
      <w:r>
        <w:rPr>
          <w:rFonts w:ascii="Times New Roman" w:hAnsi="Times New Roman"/>
          <w:color w:themeColor="text1" w:val="000000"/>
          <w:sz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14:paraId="BB020000">
      <w:pPr>
        <w:spacing w:line="276" w:lineRule="auto"/>
        <w:ind w:firstLine="567" w:left="0"/>
        <w:jc w:val="both"/>
        <w:rPr>
          <w:rFonts w:ascii="Times New Roman" w:hAnsi="Times New Roman"/>
          <w:color w:themeColor="text1" w:val="000000"/>
          <w:sz w:val="28"/>
        </w:rPr>
      </w:pPr>
      <w:r>
        <w:rPr>
          <w:rFonts w:ascii="Times New Roman" w:hAnsi="Times New Roman"/>
          <w:color w:themeColor="text1" w:val="000000"/>
          <w:sz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14:paraId="BC020000">
      <w:pPr>
        <w:spacing w:line="276" w:lineRule="auto"/>
        <w:ind w:firstLine="567" w:left="0"/>
        <w:jc w:val="both"/>
        <w:rPr>
          <w:rFonts w:ascii="Times New Roman" w:hAnsi="Times New Roman"/>
          <w:sz w:val="28"/>
        </w:rPr>
      </w:pPr>
      <w:r>
        <w:rPr>
          <w:rFonts w:ascii="Times New Roman" w:hAnsi="Times New Roman"/>
          <w:sz w:val="28"/>
        </w:rPr>
        <w:t xml:space="preserve">5.11.8. </w:t>
      </w:r>
      <w:r>
        <w:rPr>
          <w:rFonts w:ascii="Times New Roman" w:hAnsi="Times New Roman"/>
          <w:sz w:val="28"/>
        </w:rPr>
        <w:t>В целях обеспечения привлекательности архитектурно-художественного обли</w:t>
      </w:r>
      <w:r>
        <w:rPr>
          <w:rFonts w:ascii="Times New Roman" w:hAnsi="Times New Roman"/>
          <w:sz w:val="28"/>
        </w:rPr>
        <w:t xml:space="preserve">ка муниципального образования необходимо </w:t>
      </w:r>
      <w:r>
        <w:rPr>
          <w:rFonts w:ascii="Times New Roman" w:hAnsi="Times New Roman"/>
          <w:sz w:val="28"/>
        </w:rPr>
        <w:t>включать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14:paraId="BD020000">
      <w:pPr>
        <w:numPr>
          <w:ilvl w:val="2"/>
          <w:numId w:val="10"/>
        </w:numPr>
        <w:tabs>
          <w:tab w:leader="none" w:pos="0" w:val="left"/>
        </w:tabs>
        <w:ind w:firstLine="0" w:left="0"/>
        <w:contextualSpacing w:val="1"/>
        <w:jc w:val="both"/>
        <w:rPr>
          <w:rFonts w:ascii="Times New Roman" w:hAnsi="Times New Roman"/>
          <w:sz w:val="28"/>
        </w:rPr>
      </w:pPr>
      <w:r>
        <w:rPr>
          <w:rFonts w:ascii="Times New Roman" w:hAnsi="Times New Roman"/>
          <w:sz w:val="28"/>
        </w:rPr>
        <w:t>Н</w:t>
      </w:r>
      <w:r>
        <w:rPr>
          <w:rFonts w:ascii="Times New Roman" w:hAnsi="Times New Roman"/>
          <w:sz w:val="28"/>
        </w:rPr>
        <w:t xml:space="preserve">еобходимо </w:t>
      </w:r>
      <w:r>
        <w:rPr>
          <w:rFonts w:ascii="Times New Roman" w:hAnsi="Times New Roman"/>
          <w:sz w:val="28"/>
        </w:rPr>
        <w:t>включать положения по созданию дизайн-кода населенного пункта, в том числе 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w:t>
      </w:r>
    </w:p>
    <w:p w14:paraId="BE020000">
      <w:pPr>
        <w:numPr>
          <w:ilvl w:val="2"/>
          <w:numId w:val="10"/>
        </w:numPr>
        <w:ind w:firstLine="0" w:left="0"/>
        <w:contextualSpacing w:val="1"/>
        <w:jc w:val="both"/>
        <w:rPr>
          <w:rFonts w:ascii="Times New Roman" w:hAnsi="Times New Roman"/>
          <w:sz w:val="28"/>
        </w:rPr>
      </w:pPr>
      <w:r>
        <w:rPr>
          <w:rFonts w:ascii="Times New Roman" w:hAnsi="Times New Roman"/>
          <w:sz w:val="28"/>
        </w:rPr>
        <w:t>Н</w:t>
      </w:r>
      <w:r>
        <w:rPr>
          <w:rFonts w:ascii="Times New Roman" w:hAnsi="Times New Roman"/>
          <w:sz w:val="28"/>
        </w:rPr>
        <w:t>еобходимо</w:t>
      </w:r>
      <w:r>
        <w:rPr>
          <w:rFonts w:ascii="Times New Roman" w:hAnsi="Times New Roman"/>
          <w:sz w:val="28"/>
        </w:rPr>
        <w:t xml:space="preserve"> включать положения, регламентирующие колористические решения внешних поверхностей зданий, строений и сооружений, в том числе при размещении на них изображений, для различных территорий общего пользования.</w:t>
      </w:r>
    </w:p>
    <w:p w14:paraId="BF020000">
      <w:pPr>
        <w:ind w:firstLine="760" w:left="0"/>
        <w:jc w:val="both"/>
        <w:rPr>
          <w:rFonts w:ascii="Times New Roman" w:hAnsi="Times New Roman"/>
          <w:sz w:val="28"/>
        </w:rPr>
      </w:pPr>
      <w:r>
        <w:rPr>
          <w:rFonts w:ascii="Times New Roman" w:hAnsi="Times New Roman"/>
          <w:sz w:val="28"/>
        </w:rPr>
        <w:t xml:space="preserve">Колористическое решение внешних поверхностей зданий, строений и сооружений </w:t>
      </w:r>
      <w:r>
        <w:rPr>
          <w:rFonts w:ascii="Times New Roman" w:hAnsi="Times New Roman"/>
          <w:sz w:val="28"/>
        </w:rPr>
        <w:t>необходимо</w:t>
      </w:r>
      <w:r>
        <w:rPr>
          <w:rFonts w:ascii="Times New Roman" w:hAnsi="Times New Roman"/>
          <w:sz w:val="28"/>
        </w:rPr>
        <w:t xml:space="preserve"> проектировать с учетом концепции общего цветового решения застройки улиц и территорий муниципального образования.</w:t>
      </w:r>
    </w:p>
    <w:p w14:paraId="C0020000">
      <w:pPr>
        <w:numPr>
          <w:ilvl w:val="2"/>
          <w:numId w:val="10"/>
        </w:numPr>
        <w:tabs>
          <w:tab w:leader="none" w:pos="0" w:val="left"/>
        </w:tabs>
        <w:ind w:firstLine="0" w:left="0"/>
        <w:contextualSpacing w:val="1"/>
        <w:jc w:val="both"/>
        <w:rPr>
          <w:rFonts w:ascii="Times New Roman" w:hAnsi="Times New Roman"/>
          <w:sz w:val="28"/>
        </w:rPr>
      </w:pPr>
      <w:r>
        <w:rPr>
          <w:rFonts w:ascii="Times New Roman" w:hAnsi="Times New Roman"/>
          <w:sz w:val="28"/>
        </w:rPr>
        <w:t xml:space="preserve">Средства размещения информации, в том числе информационные указатели, реклама и вывески, размещаемые на одной улице, на одном здании, сооружении </w:t>
      </w:r>
      <w:r>
        <w:rPr>
          <w:rFonts w:ascii="Times New Roman" w:hAnsi="Times New Roman"/>
          <w:sz w:val="28"/>
        </w:rPr>
        <w:t>необходимо</w:t>
      </w:r>
      <w:r>
        <w:rPr>
          <w:rFonts w:ascii="Times New Roman" w:hAnsi="Times New Roman"/>
          <w:sz w:val="28"/>
        </w:rPr>
        <w:t xml:space="preserve">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p>
    <w:p w14:paraId="C1020000">
      <w:pPr>
        <w:numPr>
          <w:ilvl w:val="2"/>
          <w:numId w:val="10"/>
        </w:numPr>
        <w:tabs>
          <w:tab w:leader="none" w:pos="0" w:val="left"/>
        </w:tabs>
        <w:ind w:firstLine="0" w:left="0"/>
        <w:contextualSpacing w:val="1"/>
        <w:jc w:val="both"/>
        <w:rPr>
          <w:rFonts w:ascii="Times New Roman" w:hAnsi="Times New Roman"/>
          <w:sz w:val="28"/>
        </w:rPr>
      </w:pPr>
      <w:r>
        <w:rPr>
          <w:rFonts w:ascii="Times New Roman" w:hAnsi="Times New Roman"/>
          <w:sz w:val="28"/>
        </w:rPr>
        <w:t xml:space="preserve">Входные группы зданий жилого и общественного назначения (участки входов в здания) </w:t>
      </w:r>
      <w:r>
        <w:rPr>
          <w:rFonts w:ascii="Times New Roman" w:hAnsi="Times New Roman"/>
          <w:sz w:val="28"/>
        </w:rPr>
        <w:t>необходимо</w:t>
      </w:r>
      <w:r>
        <w:rPr>
          <w:rFonts w:ascii="Times New Roman" w:hAnsi="Times New Roman"/>
          <w:sz w:val="28"/>
        </w:rPr>
        <w:t xml:space="preserve">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14:paraId="C2020000">
      <w:pPr>
        <w:numPr>
          <w:ilvl w:val="2"/>
          <w:numId w:val="10"/>
        </w:numPr>
        <w:ind w:firstLine="0" w:left="0"/>
        <w:contextualSpacing w:val="1"/>
        <w:jc w:val="both"/>
        <w:rPr>
          <w:rFonts w:ascii="Times New Roman" w:hAnsi="Times New Roman"/>
          <w:sz w:val="28"/>
        </w:rPr>
      </w:pPr>
      <w:r>
        <w:rPr>
          <w:rFonts w:ascii="Times New Roman" w:hAnsi="Times New Roman"/>
          <w:sz w:val="28"/>
        </w:rPr>
        <w:t xml:space="preserve">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w:t>
      </w:r>
      <w:r>
        <w:rPr>
          <w:rFonts w:ascii="Times New Roman" w:hAnsi="Times New Roman"/>
          <w:sz w:val="28"/>
        </w:rPr>
        <w:t>необходимо</w:t>
      </w:r>
      <w:r>
        <w:rPr>
          <w:rFonts w:ascii="Times New Roman" w:hAnsi="Times New Roman"/>
          <w:sz w:val="28"/>
        </w:rPr>
        <w:t xml:space="preserve"> предусматривать в </w:t>
      </w:r>
      <w:r>
        <w:rPr>
          <w:rFonts w:ascii="Times New Roman" w:hAnsi="Times New Roman"/>
          <w:sz w:val="28"/>
        </w:rPr>
        <w:t>составе градостроительного регламента и дизайн-кода города (при его наличии).</w:t>
      </w:r>
    </w:p>
    <w:p w14:paraId="C3020000">
      <w:pPr>
        <w:tabs>
          <w:tab w:leader="none" w:pos="1450" w:val="left"/>
        </w:tabs>
        <w:ind w:firstLine="740" w:left="0"/>
        <w:jc w:val="both"/>
        <w:rPr>
          <w:rFonts w:ascii="Times New Roman" w:hAnsi="Times New Roman"/>
          <w:sz w:val="28"/>
        </w:rPr>
      </w:pPr>
      <w:r>
        <w:rPr>
          <w:rFonts w:ascii="Times New Roman" w:hAnsi="Times New Roman"/>
          <w:sz w:val="28"/>
        </w:rPr>
        <w:t xml:space="preserve">Антенны, дымоходы, наружные кондиционеры, размещаемые на зданиях, расположенных вдоль магистральных улиц населенного пункта, </w:t>
      </w:r>
      <w:r>
        <w:rPr>
          <w:rFonts w:ascii="Times New Roman" w:hAnsi="Times New Roman"/>
          <w:sz w:val="28"/>
        </w:rPr>
        <w:t>необходимо</w:t>
      </w:r>
      <w:r>
        <w:rPr>
          <w:rFonts w:ascii="Times New Roman" w:hAnsi="Times New Roman"/>
          <w:sz w:val="28"/>
        </w:rPr>
        <w:t xml:space="preserve"> устанавливать со стороны дворовых фасадов.</w:t>
      </w:r>
    </w:p>
    <w:p w14:paraId="C4020000">
      <w:pPr>
        <w:numPr>
          <w:ilvl w:val="2"/>
          <w:numId w:val="10"/>
        </w:numPr>
        <w:spacing w:after="320"/>
        <w:ind w:firstLine="0" w:left="0"/>
        <w:contextualSpacing w:val="1"/>
        <w:jc w:val="both"/>
        <w:rPr>
          <w:rFonts w:ascii="Times New Roman" w:hAnsi="Times New Roman"/>
          <w:sz w:val="28"/>
        </w:rPr>
      </w:pPr>
      <w:r>
        <w:rPr>
          <w:rFonts w:ascii="Times New Roman" w:hAnsi="Times New Roman"/>
          <w:sz w:val="28"/>
        </w:rPr>
        <w:t xml:space="preserve">При создании, содержании, реконструкции и иных работах на внешних поверхностях зданий, строений, сооружений </w:t>
      </w:r>
      <w:r>
        <w:rPr>
          <w:rFonts w:ascii="Times New Roman" w:hAnsi="Times New Roman"/>
          <w:sz w:val="28"/>
        </w:rPr>
        <w:t>необходимо</w:t>
      </w:r>
      <w:r>
        <w:rPr>
          <w:rFonts w:ascii="Times New Roman" w:hAnsi="Times New Roman"/>
          <w:sz w:val="28"/>
        </w:rPr>
        <w:t xml:space="preserve">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14:paraId="C5020000">
      <w:bookmarkStart w:id="22" w:name="__RefHeading___22"/>
      <w:bookmarkEnd w:id="22"/>
      <w:pPr>
        <w:pStyle w:val="Style_11"/>
        <w:spacing w:after="120" w:before="120"/>
        <w:ind w:firstLine="709" w:left="0"/>
        <w:jc w:val="center"/>
        <w:rPr>
          <w:rFonts w:ascii="Times New Roman" w:hAnsi="Times New Roman"/>
          <w:color w:themeColor="text1" w:val="000000"/>
          <w:sz w:val="24"/>
        </w:rPr>
      </w:pPr>
      <w:r>
        <w:rPr>
          <w:rFonts w:ascii="Times New Roman" w:hAnsi="Times New Roman"/>
          <w:b w:val="1"/>
          <w:color w:themeColor="text1" w:val="000000"/>
          <w:sz w:val="24"/>
        </w:rPr>
        <w:t>5.12. ПЛОЩАДКИ</w:t>
      </w:r>
    </w:p>
    <w:p w14:paraId="C6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14:paraId="C7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5.12.2. Детские площадки</w:t>
      </w:r>
    </w:p>
    <w:p w14:paraId="C8020000">
      <w:pPr>
        <w:ind w:firstLine="567" w:left="0"/>
        <w:jc w:val="both"/>
      </w:pPr>
      <w:r>
        <w:rPr>
          <w:rFonts w:ascii="Times New Roman" w:hAnsi="Times New Roman"/>
          <w:color w:themeColor="text1" w:val="000000"/>
          <w:sz w:val="28"/>
        </w:rPr>
        <w:t>5.12.2.1. Детские площадки предназначены для игр и активного отдыха детей разных возрастов: пред 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14:paraId="C9020000">
      <w:pPr>
        <w:ind w:firstLine="567" w:left="0"/>
        <w:jc w:val="both"/>
      </w:pPr>
      <w:r>
        <w:rPr>
          <w:rFonts w:ascii="Times New Roman" w:hAnsi="Times New Roman"/>
          <w:color w:themeColor="text1" w:val="000000"/>
          <w:sz w:val="28"/>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 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14:paraId="CA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CB020000">
      <w:pPr>
        <w:ind w:firstLine="567" w:left="0"/>
        <w:jc w:val="both"/>
      </w:pPr>
      <w:r>
        <w:rPr>
          <w:rFonts w:ascii="Times New Roman" w:hAnsi="Times New Roman"/>
          <w:color w:themeColor="text1" w:val="000000"/>
          <w:sz w:val="28"/>
        </w:rPr>
        <w:t>5.12.2.4. Площадки детей пред дошкольного возраста могут иметь незначительные размеры (до 50</w:t>
      </w:r>
      <w:r>
        <w:rPr>
          <w:rFonts w:ascii="Times New Roman" w:hAnsi="Times New Roman"/>
          <w:i w:val="1"/>
          <w:color w:themeColor="text1" w:val="000000"/>
          <w:sz w:val="28"/>
        </w:rPr>
        <w:t>-</w:t>
      </w:r>
      <w:r>
        <w:rPr>
          <w:rFonts w:ascii="Times New Roman" w:hAnsi="Times New Roman"/>
          <w:color w:themeColor="text1" w:val="000000"/>
          <w:sz w:val="28"/>
        </w:rPr>
        <w:t xml:space="preserve">75 кв.м), размещаться отдельно или </w:t>
      </w:r>
      <w:r>
        <w:rPr>
          <w:rFonts w:ascii="Times New Roman" w:hAnsi="Times New Roman"/>
          <w:color w:themeColor="text1" w:val="000000"/>
          <w:sz w:val="28"/>
        </w:rPr>
        <w:t>совмещаться с площадками для тихого отдыха взрослых - в этом случае общая площадь площадки должна быть не менее 80 кв.м.</w:t>
      </w:r>
    </w:p>
    <w:p w14:paraId="CC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14:paraId="CD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5.12.2.6. В условиях исторической или высоко 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CE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14:paraId="CF020000">
      <w:pPr>
        <w:ind w:firstLine="567" w:left="0"/>
        <w:jc w:val="both"/>
      </w:pPr>
      <w:r>
        <w:rPr>
          <w:rFonts w:ascii="Times New Roman" w:hAnsi="Times New Roman"/>
          <w:color w:themeColor="text1" w:val="000000"/>
          <w:sz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D0020000">
      <w:bookmarkStart w:id="23" w:name="__RefHeading___23"/>
      <w:bookmarkEnd w:id="23"/>
      <w:pPr>
        <w:pStyle w:val="Style_12"/>
        <w:spacing w:after="0" w:before="0"/>
        <w:ind w:firstLine="567" w:left="0"/>
        <w:jc w:val="both"/>
        <w:rPr>
          <w:b w:val="0"/>
          <w:color w:themeColor="text1" w:val="000000"/>
          <w:sz w:val="28"/>
        </w:rPr>
      </w:pPr>
      <w:r>
        <w:rPr>
          <w:b w:val="0"/>
          <w:color w:themeColor="text1" w:val="000000"/>
          <w:sz w:val="28"/>
        </w:rPr>
        <w:t>5.12.2.9. Обязательный перечень элементов комплексного благоустройства на детской площадке включает: «мягкие» виды покрытия (</w:t>
      </w:r>
      <w:r>
        <w:rPr>
          <w:b w:val="0"/>
          <w:color w:themeColor="text1" w:val="000000"/>
          <w:spacing w:val="2"/>
          <w:sz w:val="28"/>
        </w:rPr>
        <w:t>ГОСТ Р 52169-2012</w:t>
      </w:r>
      <w:r>
        <w:rPr>
          <w:b w:val="0"/>
          <w:color w:themeColor="text1" w:val="000000"/>
          <w:sz w:val="28"/>
        </w:rPr>
        <w:t>), элементы сопряжения поверхности площадки с газоном, озеленение, игровое оборудование, скамьи и урны, осветительное оборудование.</w:t>
      </w:r>
    </w:p>
    <w:p w14:paraId="D1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5.12.2.1</w:t>
      </w:r>
      <w:r>
        <w:rPr>
          <w:rFonts w:ascii="Times New Roman" w:hAnsi="Times New Roman"/>
          <w:sz w:val="28"/>
        </w:rPr>
        <w:t>0</w:t>
      </w:r>
      <w:r>
        <w:rPr>
          <w:rFonts w:ascii="Times New Roman" w:hAnsi="Times New Roman"/>
          <w:color w:themeColor="text1" w:val="000000"/>
          <w:sz w:val="28"/>
        </w:rPr>
        <w:t>. Для сопряжения поверхностей площадки и газона следует применять садовые бортовые камни со скошенными или закругленными краями.</w:t>
      </w:r>
    </w:p>
    <w:p w14:paraId="D2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5.12.2.1</w:t>
      </w:r>
      <w:r>
        <w:rPr>
          <w:rFonts w:ascii="Times New Roman" w:hAnsi="Times New Roman"/>
          <w:sz w:val="28"/>
        </w:rPr>
        <w:t>1</w:t>
      </w:r>
      <w:r>
        <w:rPr>
          <w:rFonts w:ascii="Times New Roman" w:hAnsi="Times New Roman"/>
          <w:color w:themeColor="text1" w:val="000000"/>
          <w:sz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14:paraId="D3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5.12.2.1</w:t>
      </w:r>
      <w:r>
        <w:rPr>
          <w:rFonts w:ascii="Times New Roman" w:hAnsi="Times New Roman"/>
          <w:sz w:val="28"/>
        </w:rPr>
        <w:t>2</w:t>
      </w:r>
      <w:r>
        <w:rPr>
          <w:rFonts w:ascii="Times New Roman" w:hAnsi="Times New Roman"/>
          <w:color w:themeColor="text1" w:val="000000"/>
          <w:sz w:val="28"/>
        </w:rPr>
        <w:t>. Размещение игрового оборудования следует проектировать с учетом нормативных параметров безопасности, представленных в таблице 5.</w:t>
      </w:r>
      <w:r>
        <w:rPr>
          <w:rFonts w:ascii="Times New Roman" w:hAnsi="Times New Roman"/>
          <w:sz w:val="28"/>
        </w:rPr>
        <w:t>3</w:t>
      </w:r>
      <w:r>
        <w:rPr>
          <w:rFonts w:ascii="Times New Roman" w:hAnsi="Times New Roman"/>
          <w:color w:themeColor="text1" w:val="000000"/>
          <w:sz w:val="28"/>
        </w:rPr>
        <w:t xml:space="preserve">. Площадки спортивно-игровых комплексов должны быть оборудованы стендом </w:t>
      </w:r>
      <w:r>
        <w:rPr>
          <w:rFonts w:ascii="Times New Roman" w:hAnsi="Times New Roman"/>
          <w:color w:themeColor="text1" w:val="000000"/>
          <w:sz w:val="28"/>
        </w:rPr>
        <w:t>с правилами поведения на площадке и пользования спортивно-игровым оборудованием.</w:t>
      </w:r>
    </w:p>
    <w:p w14:paraId="D4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5.12.2.1</w:t>
      </w:r>
      <w:r>
        <w:rPr>
          <w:rFonts w:ascii="Times New Roman" w:hAnsi="Times New Roman"/>
          <w:sz w:val="28"/>
        </w:rPr>
        <w:t>3</w:t>
      </w:r>
      <w:r>
        <w:rPr>
          <w:rFonts w:ascii="Times New Roman" w:hAnsi="Times New Roman"/>
          <w:color w:themeColor="text1" w:val="000000"/>
          <w:sz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D5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5.12.3. Площадки отдыха</w:t>
      </w:r>
    </w:p>
    <w:p w14:paraId="D6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14:paraId="D7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14:paraId="D8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D9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DA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Pr>
          <w:rFonts w:ascii="Times New Roman" w:hAnsi="Times New Roman"/>
          <w:sz w:val="28"/>
        </w:rPr>
        <w:t>1</w:t>
      </w:r>
      <w:r>
        <w:rPr>
          <w:rFonts w:ascii="Times New Roman" w:hAnsi="Times New Roman"/>
          <w:color w:themeColor="text1" w:val="000000"/>
          <w:sz w:val="28"/>
        </w:rPr>
        <w:t>. Не допускается применение растений с ядовитыми плодами.</w:t>
      </w:r>
    </w:p>
    <w:p w14:paraId="DB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5.12.3.6. Осветительное оборудование должно функционировать в режиме освещения территории, на которой расположена площадка.</w:t>
      </w:r>
    </w:p>
    <w:p w14:paraId="DC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5.12.3.7. Минимальный размер площадки с установкой одного стола со скамьями для настольных игр составляет 12-15 кв.м.</w:t>
      </w:r>
    </w:p>
    <w:p w14:paraId="DD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5.12.4. Спортивные площадки</w:t>
      </w:r>
    </w:p>
    <w:p w14:paraId="DE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DF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14:paraId="E0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14:paraId="E1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5.12.4.4. Покрытие площадок следует проектировать с учетом СП 82.13330.2016.</w:t>
      </w:r>
    </w:p>
    <w:p w14:paraId="E2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14:paraId="E3020000">
      <w:pPr>
        <w:ind w:firstLine="567" w:left="0"/>
        <w:jc w:val="both"/>
        <w:rPr>
          <w:rFonts w:ascii="Times New Roman" w:hAnsi="Times New Roman"/>
          <w:color w:themeColor="text1" w:val="000000"/>
          <w:sz w:val="28"/>
        </w:rPr>
      </w:pPr>
      <w:r>
        <w:rPr>
          <w:rFonts w:ascii="Times New Roman" w:hAnsi="Times New Roman"/>
          <w:color w:themeColor="text1" w:val="000000"/>
          <w:sz w:val="28"/>
        </w:rPr>
        <w:t>5.12.4.6. Площадки оборудовать сетчатым ограждением высотой 2,5-3 м, а в местах примыкания спортивных площадок друг к другу - высотой не менее 1,2 м.</w:t>
      </w:r>
    </w:p>
    <w:p w14:paraId="E4020000">
      <w:pPr>
        <w:ind w:firstLine="567" w:left="0"/>
        <w:jc w:val="both"/>
        <w:rPr>
          <w:rFonts w:ascii="Times New Roman" w:hAnsi="Times New Roman"/>
          <w:color w:themeColor="text1" w:val="000000"/>
          <w:sz w:val="28"/>
        </w:rPr>
      </w:pPr>
      <w:r>
        <w:rPr>
          <w:rFonts w:ascii="Times New Roman" w:hAnsi="Times New Roman"/>
          <w:sz w:val="28"/>
        </w:rP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E5020000">
      <w:pPr>
        <w:numPr>
          <w:ilvl w:val="3"/>
          <w:numId w:val="11"/>
        </w:numPr>
        <w:tabs>
          <w:tab w:leader="none" w:pos="1407" w:val="left"/>
        </w:tabs>
        <w:ind w:firstLine="0" w:left="0"/>
        <w:contextualSpacing w:val="1"/>
        <w:jc w:val="both"/>
        <w:rPr>
          <w:rFonts w:ascii="Times New Roman" w:hAnsi="Times New Roman"/>
          <w:sz w:val="28"/>
        </w:rPr>
      </w:pPr>
      <w:r>
        <w:rPr>
          <w:rFonts w:ascii="Times New Roman" w:hAnsi="Times New Roman"/>
          <w:sz w:val="28"/>
        </w:rPr>
        <w:t xml:space="preserve">При осуществлении деятельности по благоустройству территории путем создания детских и спортивных площадок различного функционального назначения </w:t>
      </w:r>
      <w:r>
        <w:rPr>
          <w:rFonts w:ascii="Times New Roman" w:hAnsi="Times New Roman"/>
          <w:sz w:val="28"/>
        </w:rPr>
        <w:t>необходимо</w:t>
      </w:r>
      <w:r>
        <w:rPr>
          <w:rFonts w:ascii="Times New Roman" w:hAnsi="Times New Roman"/>
          <w:sz w:val="28"/>
        </w:rPr>
        <w:t xml:space="preserve">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14:paraId="E6020000">
      <w:pPr>
        <w:numPr>
          <w:ilvl w:val="3"/>
          <w:numId w:val="11"/>
        </w:numPr>
        <w:tabs>
          <w:tab w:leader="none" w:pos="1402" w:val="left"/>
        </w:tabs>
        <w:ind w:firstLine="0" w:left="0"/>
        <w:contextualSpacing w:val="1"/>
        <w:jc w:val="both"/>
        <w:rPr>
          <w:rFonts w:ascii="Times New Roman" w:hAnsi="Times New Roman"/>
          <w:sz w:val="28"/>
        </w:rPr>
      </w:pPr>
      <w:r>
        <w:rPr>
          <w:rFonts w:ascii="Times New Roman" w:hAnsi="Times New Roman"/>
          <w:sz w:val="28"/>
        </w:rPr>
        <w:t>На общественных и дворовых территориях населенного пункта могут размещаться в том числе площадки следующих видов:</w:t>
      </w:r>
    </w:p>
    <w:p w14:paraId="E7020000">
      <w:pPr>
        <w:numPr>
          <w:ilvl w:val="0"/>
          <w:numId w:val="12"/>
        </w:numPr>
        <w:tabs>
          <w:tab w:leader="none" w:pos="996" w:val="left"/>
        </w:tabs>
        <w:ind w:firstLine="760" w:left="0"/>
        <w:jc w:val="both"/>
        <w:rPr>
          <w:rFonts w:ascii="Times New Roman" w:hAnsi="Times New Roman"/>
          <w:sz w:val="28"/>
        </w:rPr>
      </w:pPr>
      <w:r>
        <w:rPr>
          <w:rFonts w:ascii="Times New Roman" w:hAnsi="Times New Roman"/>
          <w:sz w:val="28"/>
        </w:rPr>
        <w:t>детские игровые площадки;</w:t>
      </w:r>
    </w:p>
    <w:p w14:paraId="E8020000">
      <w:pPr>
        <w:numPr>
          <w:ilvl w:val="0"/>
          <w:numId w:val="12"/>
        </w:numPr>
        <w:tabs>
          <w:tab w:leader="none" w:pos="996" w:val="left"/>
        </w:tabs>
        <w:ind w:firstLine="760" w:left="0"/>
        <w:jc w:val="both"/>
        <w:rPr>
          <w:rFonts w:ascii="Times New Roman" w:hAnsi="Times New Roman"/>
          <w:sz w:val="28"/>
        </w:rPr>
      </w:pPr>
      <w:r>
        <w:rPr>
          <w:rFonts w:ascii="Times New Roman" w:hAnsi="Times New Roman"/>
          <w:sz w:val="28"/>
        </w:rPr>
        <w:t>детские спортивные площадки;</w:t>
      </w:r>
    </w:p>
    <w:p w14:paraId="E9020000">
      <w:pPr>
        <w:numPr>
          <w:ilvl w:val="0"/>
          <w:numId w:val="12"/>
        </w:numPr>
        <w:tabs>
          <w:tab w:leader="none" w:pos="996" w:val="left"/>
        </w:tabs>
        <w:ind w:firstLine="760" w:left="0"/>
        <w:jc w:val="both"/>
        <w:rPr>
          <w:rFonts w:ascii="Times New Roman" w:hAnsi="Times New Roman"/>
          <w:sz w:val="28"/>
        </w:rPr>
      </w:pPr>
      <w:r>
        <w:rPr>
          <w:rFonts w:ascii="Times New Roman" w:hAnsi="Times New Roman"/>
          <w:sz w:val="28"/>
        </w:rPr>
        <w:t>спортивные площадки;</w:t>
      </w:r>
    </w:p>
    <w:p w14:paraId="EA020000">
      <w:pPr>
        <w:numPr>
          <w:ilvl w:val="0"/>
          <w:numId w:val="12"/>
        </w:numPr>
        <w:tabs>
          <w:tab w:leader="none" w:pos="996" w:val="left"/>
        </w:tabs>
        <w:ind w:firstLine="760" w:left="0"/>
        <w:jc w:val="both"/>
        <w:rPr>
          <w:rFonts w:ascii="Times New Roman" w:hAnsi="Times New Roman"/>
          <w:sz w:val="28"/>
        </w:rPr>
      </w:pPr>
      <w:r>
        <w:rPr>
          <w:rFonts w:ascii="Times New Roman" w:hAnsi="Times New Roman"/>
          <w:sz w:val="28"/>
        </w:rPr>
        <w:t>детские инклюзивные площадки;</w:t>
      </w:r>
    </w:p>
    <w:p w14:paraId="EB020000">
      <w:pPr>
        <w:numPr>
          <w:ilvl w:val="0"/>
          <w:numId w:val="12"/>
        </w:numPr>
        <w:tabs>
          <w:tab w:leader="none" w:pos="996" w:val="left"/>
        </w:tabs>
        <w:ind w:firstLine="760" w:left="0"/>
        <w:jc w:val="both"/>
        <w:rPr>
          <w:rFonts w:ascii="Times New Roman" w:hAnsi="Times New Roman"/>
          <w:sz w:val="28"/>
        </w:rPr>
      </w:pPr>
      <w:r>
        <w:rPr>
          <w:rFonts w:ascii="Times New Roman" w:hAnsi="Times New Roman"/>
          <w:sz w:val="28"/>
        </w:rPr>
        <w:t>инклюзивные спортивные площадки;</w:t>
      </w:r>
    </w:p>
    <w:p w14:paraId="EC020000">
      <w:pPr>
        <w:numPr>
          <w:ilvl w:val="0"/>
          <w:numId w:val="12"/>
        </w:numPr>
        <w:tabs>
          <w:tab w:leader="none" w:pos="1094" w:val="left"/>
        </w:tabs>
        <w:ind w:firstLine="780" w:left="0"/>
        <w:jc w:val="both"/>
        <w:rPr>
          <w:rFonts w:ascii="Times New Roman" w:hAnsi="Times New Roman"/>
          <w:sz w:val="28"/>
        </w:rPr>
      </w:pPr>
      <w:r>
        <w:rPr>
          <w:rFonts w:ascii="Times New Roman" w:hAnsi="Times New Roman"/>
          <w:sz w:val="28"/>
        </w:rPr>
        <w:t>площадки для занятий активными видами спорта, в том числе скейтплощадки.</w:t>
      </w:r>
    </w:p>
    <w:p w14:paraId="ED020000">
      <w:pPr>
        <w:numPr>
          <w:ilvl w:val="3"/>
          <w:numId w:val="11"/>
        </w:numPr>
        <w:tabs>
          <w:tab w:leader="none" w:pos="1584" w:val="left"/>
        </w:tabs>
        <w:ind w:firstLine="0" w:left="0"/>
        <w:contextualSpacing w:val="1"/>
        <w:jc w:val="both"/>
        <w:rPr>
          <w:rFonts w:ascii="Times New Roman" w:hAnsi="Times New Roman"/>
          <w:sz w:val="28"/>
        </w:rPr>
      </w:pPr>
      <w:r>
        <w:rPr>
          <w:rFonts w:ascii="Times New Roman" w:hAnsi="Times New Roman"/>
          <w:sz w:val="28"/>
        </w:rPr>
        <w:t>Необходимо</w:t>
      </w:r>
      <w:r>
        <w:rPr>
          <w:rFonts w:ascii="Times New Roman" w:hAnsi="Times New Roman"/>
          <w:sz w:val="28"/>
        </w:rPr>
        <w:t xml:space="preserve">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EE020000">
      <w:pPr>
        <w:numPr>
          <w:ilvl w:val="3"/>
          <w:numId w:val="11"/>
        </w:numPr>
        <w:tabs>
          <w:tab w:leader="none" w:pos="1402" w:val="left"/>
        </w:tabs>
        <w:ind w:firstLine="0" w:left="0"/>
        <w:contextualSpacing w:val="1"/>
        <w:jc w:val="both"/>
        <w:rPr>
          <w:rFonts w:ascii="Times New Roman" w:hAnsi="Times New Roman"/>
          <w:sz w:val="28"/>
        </w:rPr>
      </w:pPr>
      <w:r>
        <w:rPr>
          <w:rFonts w:ascii="Times New Roman" w:hAnsi="Times New Roman"/>
          <w:sz w:val="28"/>
        </w:rPr>
        <w:t xml:space="preserve">При планировании размеров площадок (функциональных зон площадок) </w:t>
      </w:r>
      <w:r>
        <w:rPr>
          <w:rFonts w:ascii="Times New Roman" w:hAnsi="Times New Roman"/>
          <w:sz w:val="28"/>
        </w:rPr>
        <w:t>необходимо</w:t>
      </w:r>
      <w:r>
        <w:rPr>
          <w:rFonts w:ascii="Times New Roman" w:hAnsi="Times New Roman"/>
          <w:sz w:val="28"/>
        </w:rPr>
        <w:t xml:space="preserve"> учитывать:</w:t>
      </w:r>
    </w:p>
    <w:p w14:paraId="EF020000">
      <w:pPr>
        <w:tabs>
          <w:tab w:leader="none" w:pos="1131" w:val="left"/>
        </w:tabs>
        <w:ind w:firstLine="78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размеры территории, на которой будет располагаться площадка;</w:t>
      </w:r>
    </w:p>
    <w:p w14:paraId="F0020000">
      <w:pPr>
        <w:tabs>
          <w:tab w:leader="none" w:pos="1150" w:val="left"/>
        </w:tabs>
        <w:ind w:firstLine="78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функциональное предназначение и состав оборудования;</w:t>
      </w:r>
    </w:p>
    <w:p w14:paraId="F1020000">
      <w:pPr>
        <w:tabs>
          <w:tab w:leader="none" w:pos="1094" w:val="left"/>
        </w:tabs>
        <w:ind w:firstLine="78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требования документов по безопасности площадок (зоны безопасности оборудования);</w:t>
      </w:r>
    </w:p>
    <w:p w14:paraId="F2020000">
      <w:pPr>
        <w:tabs>
          <w:tab w:leader="none" w:pos="1094" w:val="left"/>
        </w:tabs>
        <w:ind w:firstLine="780" w:left="0"/>
        <w:jc w:val="both"/>
        <w:rPr>
          <w:rFonts w:ascii="Times New Roman" w:hAnsi="Times New Roman"/>
          <w:sz w:val="28"/>
        </w:rPr>
      </w:pPr>
      <w:r>
        <w:rPr>
          <w:rFonts w:ascii="Times New Roman" w:hAnsi="Times New Roman"/>
          <w:sz w:val="28"/>
        </w:rPr>
        <w:t>г)</w:t>
      </w:r>
      <w:r>
        <w:rPr>
          <w:rFonts w:ascii="Times New Roman" w:hAnsi="Times New Roman"/>
          <w:sz w:val="28"/>
        </w:rPr>
        <w:tab/>
      </w:r>
      <w:r>
        <w:rPr>
          <w:rFonts w:ascii="Times New Roman" w:hAnsi="Times New Roman"/>
          <w:sz w:val="28"/>
        </w:rPr>
        <w:t>наличие других элементов благоустройства (разделение различных функциональных зон);</w:t>
      </w:r>
    </w:p>
    <w:p w14:paraId="F3020000">
      <w:pPr>
        <w:tabs>
          <w:tab w:leader="none" w:pos="1184" w:val="left"/>
        </w:tabs>
        <w:ind w:firstLine="780" w:left="0"/>
        <w:jc w:val="both"/>
        <w:rPr>
          <w:rFonts w:ascii="Times New Roman" w:hAnsi="Times New Roman"/>
          <w:sz w:val="28"/>
        </w:rPr>
      </w:pPr>
      <w:r>
        <w:rPr>
          <w:rFonts w:ascii="Times New Roman" w:hAnsi="Times New Roman"/>
          <w:sz w:val="28"/>
        </w:rPr>
        <w:t>д)</w:t>
      </w:r>
      <w:r>
        <w:rPr>
          <w:rFonts w:ascii="Times New Roman" w:hAnsi="Times New Roman"/>
          <w:sz w:val="28"/>
        </w:rPr>
        <w:tab/>
      </w:r>
      <w:r>
        <w:rPr>
          <w:rFonts w:ascii="Times New Roman" w:hAnsi="Times New Roman"/>
          <w:sz w:val="28"/>
        </w:rPr>
        <w:t>расположение подходов к площадке;</w:t>
      </w:r>
    </w:p>
    <w:p w14:paraId="F4020000">
      <w:pPr>
        <w:tabs>
          <w:tab w:leader="none" w:pos="1184" w:val="left"/>
        </w:tabs>
        <w:ind w:firstLine="780" w:left="0"/>
        <w:jc w:val="both"/>
        <w:rPr>
          <w:rFonts w:ascii="Times New Roman" w:hAnsi="Times New Roman"/>
          <w:sz w:val="28"/>
        </w:rPr>
      </w:pPr>
      <w:r>
        <w:rPr>
          <w:rFonts w:ascii="Times New Roman" w:hAnsi="Times New Roman"/>
          <w:sz w:val="28"/>
        </w:rPr>
        <w:t>е)</w:t>
      </w:r>
      <w:r>
        <w:rPr>
          <w:rFonts w:ascii="Times New Roman" w:hAnsi="Times New Roman"/>
          <w:sz w:val="28"/>
        </w:rPr>
        <w:tab/>
      </w:r>
      <w:r>
        <w:rPr>
          <w:rFonts w:ascii="Times New Roman" w:hAnsi="Times New Roman"/>
          <w:sz w:val="28"/>
        </w:rPr>
        <w:t>пропускную способность площадки.</w:t>
      </w:r>
    </w:p>
    <w:p w14:paraId="F5020000">
      <w:pPr>
        <w:numPr>
          <w:ilvl w:val="3"/>
          <w:numId w:val="11"/>
        </w:numPr>
        <w:tabs>
          <w:tab w:leader="none" w:pos="1478" w:val="left"/>
        </w:tabs>
        <w:ind w:firstLine="0" w:left="0"/>
        <w:contextualSpacing w:val="1"/>
        <w:jc w:val="both"/>
        <w:rPr>
          <w:rFonts w:ascii="Times New Roman" w:hAnsi="Times New Roman"/>
          <w:sz w:val="28"/>
        </w:rPr>
      </w:pPr>
      <w:r>
        <w:rPr>
          <w:rFonts w:ascii="Times New Roman" w:hAnsi="Times New Roman"/>
          <w:sz w:val="28"/>
        </w:rPr>
        <w:t xml:space="preserve">Планирование функционала и (или) функциональных зон площадок </w:t>
      </w:r>
      <w:r>
        <w:rPr>
          <w:rFonts w:ascii="Times New Roman" w:hAnsi="Times New Roman"/>
          <w:sz w:val="28"/>
        </w:rPr>
        <w:t>необходимо</w:t>
      </w:r>
      <w:r>
        <w:rPr>
          <w:rFonts w:ascii="Times New Roman" w:hAnsi="Times New Roman"/>
          <w:sz w:val="28"/>
        </w:rPr>
        <w:t xml:space="preserve"> осуществлять с учетом:</w:t>
      </w:r>
    </w:p>
    <w:p w14:paraId="F6020000">
      <w:pPr>
        <w:tabs>
          <w:tab w:leader="none" w:pos="1076" w:val="left"/>
        </w:tabs>
        <w:ind w:firstLine="78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площади земельного участка, предназначенного для размещения площадки и (или) реконструкции площадки;</w:t>
      </w:r>
    </w:p>
    <w:p w14:paraId="F7020000">
      <w:pPr>
        <w:tabs>
          <w:tab w:leader="none" w:pos="1169" w:val="left"/>
        </w:tabs>
        <w:ind w:firstLine="78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предпочтений (выбора) жителей;</w:t>
      </w:r>
    </w:p>
    <w:p w14:paraId="F8020000">
      <w:pPr>
        <w:tabs>
          <w:tab w:leader="none" w:pos="1095" w:val="left"/>
        </w:tabs>
        <w:ind w:firstLine="78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14:paraId="F9020000">
      <w:pPr>
        <w:tabs>
          <w:tab w:leader="none" w:pos="1165" w:val="left"/>
        </w:tabs>
        <w:ind w:firstLine="780" w:left="0"/>
        <w:jc w:val="both"/>
        <w:rPr>
          <w:rFonts w:ascii="Times New Roman" w:hAnsi="Times New Roman"/>
          <w:sz w:val="28"/>
        </w:rPr>
      </w:pPr>
      <w:r>
        <w:rPr>
          <w:rFonts w:ascii="Times New Roman" w:hAnsi="Times New Roman"/>
          <w:sz w:val="28"/>
        </w:rPr>
        <w:t>г)</w:t>
      </w:r>
      <w:r>
        <w:rPr>
          <w:rFonts w:ascii="Times New Roman" w:hAnsi="Times New Roman"/>
          <w:sz w:val="28"/>
        </w:rPr>
        <w:tab/>
      </w:r>
      <w:r>
        <w:rPr>
          <w:rFonts w:ascii="Times New Roman" w:hAnsi="Times New Roman"/>
          <w:sz w:val="28"/>
        </w:rPr>
        <w:t>экономических возможностей для реализации проектов по благоустройству;</w:t>
      </w:r>
    </w:p>
    <w:p w14:paraId="FA020000">
      <w:pPr>
        <w:tabs>
          <w:tab w:leader="none" w:pos="1262" w:val="left"/>
        </w:tabs>
        <w:ind w:firstLine="780" w:left="0"/>
        <w:jc w:val="both"/>
        <w:rPr>
          <w:rFonts w:ascii="Times New Roman" w:hAnsi="Times New Roman"/>
          <w:sz w:val="28"/>
        </w:rPr>
      </w:pPr>
      <w:r>
        <w:rPr>
          <w:rFonts w:ascii="Times New Roman" w:hAnsi="Times New Roman"/>
          <w:sz w:val="28"/>
        </w:rPr>
        <w:t>д)</w:t>
      </w:r>
      <w:r>
        <w:rPr>
          <w:rFonts w:ascii="Times New Roman" w:hAnsi="Times New Roman"/>
          <w:sz w:val="28"/>
        </w:rPr>
        <w:tab/>
      </w:r>
      <w:r>
        <w:rPr>
          <w:rFonts w:ascii="Times New Roman" w:hAnsi="Times New Roman"/>
          <w:sz w:val="28"/>
        </w:rPr>
        <w:t>требований к безопасности площадок (технические регламенты, национальные стандарты Российской Федерации, санитарные правила и нормы);</w:t>
      </w:r>
    </w:p>
    <w:p w14:paraId="FB020000">
      <w:pPr>
        <w:tabs>
          <w:tab w:leader="none" w:pos="1184" w:val="left"/>
        </w:tabs>
        <w:ind w:firstLine="780" w:left="0"/>
        <w:jc w:val="both"/>
        <w:rPr>
          <w:rFonts w:ascii="Times New Roman" w:hAnsi="Times New Roman"/>
          <w:sz w:val="28"/>
        </w:rPr>
      </w:pPr>
      <w:r>
        <w:rPr>
          <w:rFonts w:ascii="Times New Roman" w:hAnsi="Times New Roman"/>
          <w:sz w:val="28"/>
        </w:rPr>
        <w:t>е)</w:t>
      </w:r>
      <w:r>
        <w:rPr>
          <w:rFonts w:ascii="Times New Roman" w:hAnsi="Times New Roman"/>
          <w:sz w:val="28"/>
        </w:rPr>
        <w:tab/>
      </w:r>
      <w:r>
        <w:rPr>
          <w:rFonts w:ascii="Times New Roman" w:hAnsi="Times New Roman"/>
          <w:sz w:val="28"/>
        </w:rPr>
        <w:t>природно-климатических условий;</w:t>
      </w:r>
    </w:p>
    <w:p w14:paraId="FC020000">
      <w:pPr>
        <w:tabs>
          <w:tab w:leader="none" w:pos="1148" w:val="left"/>
        </w:tabs>
        <w:ind w:firstLine="780" w:left="0"/>
        <w:jc w:val="both"/>
        <w:rPr>
          <w:rFonts w:ascii="Times New Roman" w:hAnsi="Times New Roman"/>
          <w:sz w:val="28"/>
        </w:rPr>
      </w:pPr>
      <w:r>
        <w:rPr>
          <w:rFonts w:ascii="Times New Roman" w:hAnsi="Times New Roman"/>
          <w:sz w:val="28"/>
        </w:rPr>
        <w:t>ж)</w:t>
      </w:r>
      <w:r>
        <w:rPr>
          <w:rFonts w:ascii="Times New Roman" w:hAnsi="Times New Roman"/>
          <w:sz w:val="28"/>
        </w:rPr>
        <w:tab/>
      </w:r>
      <w:r>
        <w:rPr>
          <w:rFonts w:ascii="Times New Roman" w:hAnsi="Times New Roman"/>
          <w:sz w:val="28"/>
        </w:rPr>
        <w:t>половозрастных характеристик населения, проживающего на терри</w:t>
      </w:r>
      <w:r>
        <w:rPr>
          <w:rFonts w:ascii="Times New Roman" w:hAnsi="Times New Roman"/>
          <w:sz w:val="28"/>
        </w:rPr>
        <w:t>тории квартала</w:t>
      </w:r>
      <w:r>
        <w:rPr>
          <w:rFonts w:ascii="Times New Roman" w:hAnsi="Times New Roman"/>
          <w:sz w:val="28"/>
        </w:rPr>
        <w:t>;</w:t>
      </w:r>
    </w:p>
    <w:p w14:paraId="FD020000">
      <w:pPr>
        <w:tabs>
          <w:tab w:leader="none" w:pos="1157" w:val="left"/>
        </w:tabs>
        <w:ind w:firstLine="780" w:left="0"/>
        <w:jc w:val="both"/>
        <w:rPr>
          <w:rFonts w:ascii="Times New Roman" w:hAnsi="Times New Roman"/>
          <w:sz w:val="28"/>
        </w:rPr>
      </w:pPr>
      <w:r>
        <w:rPr>
          <w:rFonts w:ascii="Times New Roman" w:hAnsi="Times New Roman"/>
          <w:sz w:val="28"/>
        </w:rPr>
        <w:t>з)</w:t>
      </w:r>
      <w:r>
        <w:rPr>
          <w:rFonts w:ascii="Times New Roman" w:hAnsi="Times New Roman"/>
          <w:sz w:val="28"/>
        </w:rPr>
        <w:tab/>
      </w:r>
      <w:r>
        <w:rPr>
          <w:rFonts w:ascii="Times New Roman" w:hAnsi="Times New Roman"/>
          <w:sz w:val="28"/>
        </w:rPr>
        <w:t>фактического наличия площадок (обеспеченности площадками с учетом их функционала) на прилегающей территории;</w:t>
      </w:r>
    </w:p>
    <w:p w14:paraId="FE020000">
      <w:pPr>
        <w:tabs>
          <w:tab w:leader="none" w:pos="1105" w:val="left"/>
        </w:tabs>
        <w:ind w:firstLine="780" w:left="0"/>
        <w:jc w:val="both"/>
        <w:rPr>
          <w:rFonts w:ascii="Times New Roman" w:hAnsi="Times New Roman"/>
          <w:sz w:val="28"/>
        </w:rPr>
      </w:pPr>
      <w:r>
        <w:rPr>
          <w:rFonts w:ascii="Times New Roman" w:hAnsi="Times New Roman"/>
          <w:sz w:val="28"/>
        </w:rPr>
        <w:t>и)</w:t>
      </w:r>
      <w:r>
        <w:rPr>
          <w:rFonts w:ascii="Times New Roman" w:hAnsi="Times New Roman"/>
          <w:sz w:val="28"/>
        </w:rPr>
        <w:tab/>
      </w:r>
      <w:r>
        <w:rPr>
          <w:rFonts w:ascii="Times New Roman" w:hAnsi="Times New Roman"/>
          <w:sz w:val="28"/>
        </w:rPr>
        <w:t>создания условий доступности площадок для всех жителей муниципального образования, включая МГН;</w:t>
      </w:r>
    </w:p>
    <w:p w14:paraId="FF020000">
      <w:pPr>
        <w:tabs>
          <w:tab w:leader="none" w:pos="1174" w:val="left"/>
        </w:tabs>
        <w:ind w:firstLine="780" w:left="0"/>
        <w:jc w:val="both"/>
        <w:rPr>
          <w:rFonts w:ascii="Times New Roman" w:hAnsi="Times New Roman"/>
          <w:sz w:val="28"/>
        </w:rPr>
      </w:pPr>
      <w:r>
        <w:rPr>
          <w:rFonts w:ascii="Times New Roman" w:hAnsi="Times New Roman"/>
          <w:sz w:val="28"/>
        </w:rPr>
        <w:t>к)</w:t>
      </w:r>
      <w:r>
        <w:rPr>
          <w:rFonts w:ascii="Times New Roman" w:hAnsi="Times New Roman"/>
          <w:sz w:val="28"/>
        </w:rPr>
        <w:tab/>
      </w:r>
      <w:r>
        <w:rPr>
          <w:rFonts w:ascii="Times New Roman" w:hAnsi="Times New Roman"/>
          <w:sz w:val="28"/>
        </w:rPr>
        <w:t>структуры прилегающей жилой застройки.</w:t>
      </w:r>
    </w:p>
    <w:p w14:paraId="00030000">
      <w:pPr>
        <w:numPr>
          <w:ilvl w:val="3"/>
          <w:numId w:val="11"/>
        </w:numPr>
        <w:tabs>
          <w:tab w:leader="none" w:pos="1478" w:val="left"/>
        </w:tabs>
        <w:ind w:firstLine="0" w:left="0"/>
        <w:contextualSpacing w:val="1"/>
        <w:jc w:val="both"/>
        <w:rPr>
          <w:rFonts w:ascii="Times New Roman" w:hAnsi="Times New Roman"/>
          <w:sz w:val="28"/>
        </w:rPr>
      </w:pPr>
      <w:r>
        <w:rPr>
          <w:rFonts w:ascii="Times New Roman" w:hAnsi="Times New Roman"/>
          <w:sz w:val="28"/>
        </w:rPr>
        <w:t xml:space="preserve">Площадки </w:t>
      </w:r>
      <w:r>
        <w:rPr>
          <w:rFonts w:ascii="Times New Roman" w:hAnsi="Times New Roman"/>
          <w:sz w:val="28"/>
        </w:rPr>
        <w:t>необходимо</w:t>
      </w:r>
      <w:r>
        <w:rPr>
          <w:rFonts w:ascii="Times New Roman" w:hAnsi="Times New Roman"/>
          <w:sz w:val="28"/>
        </w:rPr>
        <w:t xml:space="preserve">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w:t>
      </w:r>
      <w:r>
        <w:rPr>
          <w:rFonts w:ascii="Times New Roman" w:hAnsi="Times New Roman"/>
          <w:sz w:val="28"/>
        </w:rPr>
        <w:t>необходимо</w:t>
      </w:r>
      <w:r>
        <w:rPr>
          <w:rFonts w:ascii="Times New Roman" w:hAnsi="Times New Roman"/>
          <w:sz w:val="28"/>
        </w:rPr>
        <w:t xml:space="preserve"> устанавливать искусственные неровности, предназначенные для принудительного снижения скорости водителями.</w:t>
      </w:r>
    </w:p>
    <w:p w14:paraId="01030000">
      <w:pPr>
        <w:numPr>
          <w:ilvl w:val="3"/>
          <w:numId w:val="11"/>
        </w:numPr>
        <w:tabs>
          <w:tab w:leader="none" w:pos="1478" w:val="left"/>
        </w:tabs>
        <w:ind w:firstLine="0" w:left="0"/>
        <w:contextualSpacing w:val="1"/>
        <w:jc w:val="both"/>
        <w:rPr>
          <w:rFonts w:ascii="Times New Roman" w:hAnsi="Times New Roman"/>
          <w:sz w:val="28"/>
        </w:rPr>
      </w:pPr>
      <w:r>
        <w:rPr>
          <w:rFonts w:ascii="Times New Roman" w:hAnsi="Times New Roman"/>
          <w:sz w:val="28"/>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02030000">
      <w:pPr>
        <w:ind w:firstLine="780" w:left="0"/>
        <w:jc w:val="both"/>
        <w:rPr>
          <w:rFonts w:ascii="Times New Roman" w:hAnsi="Times New Roman"/>
          <w:sz w:val="28"/>
        </w:rPr>
      </w:pPr>
      <w:r>
        <w:rPr>
          <w:rFonts w:ascii="Times New Roman" w:hAnsi="Times New Roman"/>
          <w:sz w:val="28"/>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03030000">
      <w:pPr>
        <w:numPr>
          <w:ilvl w:val="3"/>
          <w:numId w:val="11"/>
        </w:numPr>
        <w:tabs>
          <w:tab w:leader="none" w:pos="1478" w:val="left"/>
        </w:tabs>
        <w:ind w:firstLine="0" w:left="0"/>
        <w:contextualSpacing w:val="1"/>
        <w:jc w:val="both"/>
        <w:rPr>
          <w:rFonts w:ascii="Times New Roman" w:hAnsi="Times New Roman"/>
          <w:sz w:val="28"/>
        </w:rPr>
      </w:pPr>
      <w:r>
        <w:rPr>
          <w:rFonts w:ascii="Times New Roman" w:hAnsi="Times New Roman"/>
          <w:sz w:val="28"/>
        </w:rPr>
        <w:t xml:space="preserve">Площадки </w:t>
      </w:r>
      <w:r>
        <w:rPr>
          <w:rFonts w:ascii="Times New Roman" w:hAnsi="Times New Roman"/>
          <w:sz w:val="28"/>
        </w:rPr>
        <w:t>необходимо</w:t>
      </w:r>
      <w:r>
        <w:rPr>
          <w:rFonts w:ascii="Times New Roman" w:hAnsi="Times New Roman"/>
          <w:sz w:val="28"/>
        </w:rPr>
        <w:t xml:space="preserve"> создавать с большим разнообразием</w:t>
      </w:r>
    </w:p>
    <w:p w14:paraId="04030000">
      <w:pPr>
        <w:tabs>
          <w:tab w:leader="none" w:pos="3048" w:val="left"/>
          <w:tab w:leader="none" w:pos="5798" w:val="left"/>
          <w:tab w:leader="none" w:pos="8366" w:val="left"/>
        </w:tabs>
        <w:ind/>
        <w:jc w:val="both"/>
        <w:rPr>
          <w:rFonts w:ascii="Times New Roman" w:hAnsi="Times New Roman"/>
          <w:sz w:val="28"/>
        </w:rPr>
      </w:pPr>
      <w:r>
        <w:rPr>
          <w:rFonts w:ascii="Times New Roman" w:hAnsi="Times New Roman"/>
          <w:sz w:val="28"/>
        </w:rPr>
        <w:t xml:space="preserve">функциональных возможностей, </w:t>
      </w:r>
      <w:r>
        <w:rPr>
          <w:rFonts w:ascii="Times New Roman" w:hAnsi="Times New Roman"/>
          <w:sz w:val="28"/>
        </w:rPr>
        <w:t>использовать</w:t>
      </w:r>
      <w:r>
        <w:rPr>
          <w:rFonts w:ascii="Times New Roman" w:hAnsi="Times New Roman"/>
          <w:sz w:val="28"/>
        </w:rPr>
        <w:tab/>
      </w:r>
      <w:r>
        <w:rPr>
          <w:rFonts w:ascii="Times New Roman" w:hAnsi="Times New Roman"/>
          <w:sz w:val="28"/>
        </w:rPr>
        <w:t>универсальное,</w:t>
      </w:r>
    </w:p>
    <w:p w14:paraId="05030000">
      <w:pPr>
        <w:spacing w:line="276" w:lineRule="auto"/>
        <w:ind/>
        <w:jc w:val="both"/>
        <w:rPr>
          <w:rFonts w:ascii="Times New Roman" w:hAnsi="Times New Roman"/>
          <w:sz w:val="28"/>
        </w:rPr>
      </w:pPr>
      <w:r>
        <w:rPr>
          <w:rFonts w:ascii="Times New Roman" w:hAnsi="Times New Roman"/>
          <w:sz w:val="28"/>
        </w:rPr>
        <w:t>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06030000">
      <w:pPr>
        <w:ind w:firstLine="780" w:left="0"/>
        <w:jc w:val="both"/>
        <w:rPr>
          <w:rFonts w:ascii="Times New Roman" w:hAnsi="Times New Roman"/>
          <w:sz w:val="28"/>
        </w:rPr>
      </w:pPr>
      <w:r>
        <w:rPr>
          <w:rFonts w:ascii="Times New Roman" w:hAnsi="Times New Roman"/>
          <w:sz w:val="28"/>
        </w:rPr>
        <w:t>Подбор и размещение на площадках детского игрового, спортивно</w:t>
      </w:r>
      <w:r>
        <w:rPr>
          <w:rFonts w:ascii="Times New Roman" w:hAnsi="Times New Roman"/>
          <w:sz w:val="28"/>
        </w:rPr>
        <w:t>-</w:t>
      </w:r>
      <w:r>
        <w:rPr>
          <w:rFonts w:ascii="Times New Roman" w:hAnsi="Times New Roman"/>
          <w:sz w:val="28"/>
        </w:rPr>
        <w:t xml:space="preserve">развивающего, спортивного, инклюзивного спортивно-развивающего и инклюзивного спортивного оборудования </w:t>
      </w:r>
      <w:r>
        <w:rPr>
          <w:rFonts w:ascii="Times New Roman" w:hAnsi="Times New Roman"/>
          <w:sz w:val="28"/>
        </w:rPr>
        <w:t>необходимо</w:t>
      </w:r>
      <w:r>
        <w:rPr>
          <w:rFonts w:ascii="Times New Roman" w:hAnsi="Times New Roman"/>
          <w:sz w:val="28"/>
        </w:rPr>
        <w:t xml:space="preserve"> осуществлять в зависимости от потребностей населения, вида и специализации благоустраиваемой площадки, функциональной зоны площадки.</w:t>
      </w:r>
    </w:p>
    <w:p w14:paraId="07030000">
      <w:pPr>
        <w:numPr>
          <w:ilvl w:val="3"/>
          <w:numId w:val="11"/>
        </w:numPr>
        <w:tabs>
          <w:tab w:leader="none" w:pos="1546" w:val="left"/>
        </w:tabs>
        <w:ind w:firstLine="0" w:left="0"/>
        <w:contextualSpacing w:val="1"/>
        <w:jc w:val="both"/>
        <w:rPr>
          <w:rFonts w:ascii="Times New Roman" w:hAnsi="Times New Roman"/>
          <w:sz w:val="28"/>
        </w:rPr>
      </w:pPr>
      <w:r>
        <w:rPr>
          <w:rFonts w:ascii="Times New Roman" w:hAnsi="Times New Roman"/>
          <w:sz w:val="28"/>
        </w:rPr>
        <w:t xml:space="preserve">На каждой площадке </w:t>
      </w:r>
      <w:r>
        <w:rPr>
          <w:rFonts w:ascii="Times New Roman" w:hAnsi="Times New Roman"/>
          <w:sz w:val="28"/>
        </w:rPr>
        <w:t>необходимо</w:t>
      </w:r>
      <w:r>
        <w:rPr>
          <w:rFonts w:ascii="Times New Roman" w:hAnsi="Times New Roman"/>
          <w:sz w:val="28"/>
        </w:rPr>
        <w:t xml:space="preserve">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08030000">
      <w:pPr>
        <w:ind w:firstLine="567" w:left="0"/>
        <w:jc w:val="both"/>
        <w:rPr>
          <w:rFonts w:ascii="Times New Roman" w:hAnsi="Times New Roman"/>
          <w:color w:themeColor="text1" w:val="000000"/>
          <w:sz w:val="28"/>
        </w:rPr>
      </w:pPr>
      <w:r>
        <w:rPr>
          <w:rFonts w:ascii="Times New Roman" w:hAnsi="Times New Roman"/>
          <w:sz w:val="28"/>
        </w:rPr>
        <w:t>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w:t>
      </w:r>
      <w:r>
        <w:rPr>
          <w:rFonts w:ascii="Times New Roman" w:hAnsi="Times New Roman"/>
          <w:sz w:val="28"/>
        </w:rPr>
        <w:t>одержание площадок необходимо</w:t>
      </w:r>
      <w:r>
        <w:rPr>
          <w:rFonts w:ascii="Times New Roman" w:hAnsi="Times New Roman"/>
          <w:sz w:val="28"/>
        </w:rPr>
        <w:t xml:space="preserve">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 897/1128/пр (с учетом внесенных в них изменений).</w:t>
      </w:r>
    </w:p>
    <w:p w14:paraId="09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5.12.5. Площадки для установки мусоросборников</w:t>
      </w:r>
    </w:p>
    <w:p w14:paraId="0A03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w:t>
      </w:r>
      <w:r>
        <w:rPr>
          <w:rFonts w:ascii="Times New Roman" w:hAnsi="Times New Roman"/>
          <w:color w:themeColor="text1" w:val="000000"/>
          <w:sz w:val="28"/>
        </w:rPr>
        <w:t>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14:paraId="0B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14:paraId="0C03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5.12.5.3. Размер площадки на один контейнер следует принимать - 2-4 кв.м. </w:t>
      </w:r>
      <w:r>
        <w:rPr>
          <w:rFonts w:ascii="Times New Roman" w:hAnsi="Times New Roman"/>
          <w:color w:themeColor="text1" w:val="000000"/>
          <w:sz w:val="28"/>
          <w:highlight w:val="white"/>
        </w:rPr>
        <w:t xml:space="preserve">Для сбора ТКО используются контейнеры емкостью 0.05-8 куб.м. </w:t>
      </w:r>
      <w:r>
        <w:rPr>
          <w:rFonts w:ascii="Times New Roman" w:hAnsi="Times New Roman"/>
          <w:color w:themeColor="text1" w:val="000000"/>
          <w:sz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14:paraId="0D030000">
      <w:pPr>
        <w:spacing w:afterAutospacing="on" w:beforeAutospacing="on"/>
        <w:ind w:firstLine="567" w:left="0"/>
        <w:jc w:val="both"/>
        <w:rPr>
          <w:rFonts w:ascii="Arial" w:hAnsi="Arial"/>
          <w:color w:themeColor="text1" w:val="000000"/>
          <w:sz w:val="21"/>
        </w:rPr>
      </w:pPr>
      <w:r>
        <w:rPr>
          <w:color w:themeColor="text1" w:val="000000"/>
          <w:sz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14:paraId="0E030000">
      <w:pPr>
        <w:spacing w:afterAutospacing="on" w:beforeAutospacing="on"/>
        <w:ind w:firstLine="567" w:left="0"/>
        <w:jc w:val="both"/>
      </w:pPr>
      <w:r>
        <w:rPr>
          <w:color w:themeColor="text1" w:val="000000"/>
          <w:sz w:val="28"/>
        </w:rPr>
        <w:t>- не сортированные отходы – серый цвет;</w:t>
      </w:r>
    </w:p>
    <w:p w14:paraId="0F030000">
      <w:pPr>
        <w:spacing w:afterAutospacing="on" w:beforeAutospacing="on"/>
        <w:ind w:firstLine="567" w:left="0"/>
        <w:jc w:val="both"/>
        <w:rPr>
          <w:rFonts w:ascii="Arial" w:hAnsi="Arial"/>
          <w:color w:themeColor="text1" w:val="000000"/>
          <w:sz w:val="21"/>
        </w:rPr>
      </w:pPr>
      <w:r>
        <w:rPr>
          <w:color w:themeColor="text1" w:val="000000"/>
          <w:sz w:val="28"/>
        </w:rPr>
        <w:t>- отходы для утилизации(</w:t>
      </w:r>
      <w:r>
        <w:rPr>
          <w:color w:themeColor="text1" w:val="000000"/>
          <w:sz w:val="28"/>
          <w:highlight w:val="white"/>
        </w:rPr>
        <w:t>виды которых устанавливаются региональным оператором)</w:t>
      </w:r>
      <w:r>
        <w:rPr>
          <w:color w:themeColor="text1" w:val="000000"/>
          <w:sz w:val="28"/>
        </w:rPr>
        <w:t> – желтый цвет;</w:t>
      </w:r>
    </w:p>
    <w:p w14:paraId="10030000">
      <w:pPr>
        <w:spacing w:afterAutospacing="on" w:beforeAutospacing="on"/>
        <w:ind w:firstLine="567" w:left="0"/>
        <w:jc w:val="both"/>
        <w:rPr>
          <w:rFonts w:ascii="Arial" w:hAnsi="Arial"/>
          <w:color w:themeColor="text1" w:val="000000"/>
          <w:sz w:val="21"/>
        </w:rPr>
      </w:pPr>
      <w:r>
        <w:rPr>
          <w:color w:themeColor="text1" w:val="000000"/>
          <w:sz w:val="28"/>
        </w:rPr>
        <w:t>- бумага – синий цвет;</w:t>
      </w:r>
    </w:p>
    <w:p w14:paraId="11030000">
      <w:pPr>
        <w:spacing w:afterAutospacing="on" w:beforeAutospacing="on"/>
        <w:ind w:firstLine="567" w:left="0"/>
        <w:jc w:val="both"/>
        <w:rPr>
          <w:rFonts w:ascii="Arial" w:hAnsi="Arial"/>
          <w:color w:themeColor="text1" w:val="000000"/>
          <w:sz w:val="21"/>
        </w:rPr>
      </w:pPr>
      <w:r>
        <w:rPr>
          <w:color w:themeColor="text1" w:val="000000"/>
          <w:sz w:val="28"/>
        </w:rPr>
        <w:t>- пластик – оранжевый цвет;</w:t>
      </w:r>
    </w:p>
    <w:p w14:paraId="12030000">
      <w:pPr>
        <w:spacing w:afterAutospacing="on" w:beforeAutospacing="on"/>
        <w:ind w:firstLine="567" w:left="0"/>
        <w:jc w:val="both"/>
        <w:rPr>
          <w:rFonts w:ascii="Arial" w:hAnsi="Arial"/>
          <w:color w:themeColor="text1" w:val="000000"/>
          <w:sz w:val="21"/>
        </w:rPr>
      </w:pPr>
      <w:r>
        <w:rPr>
          <w:color w:themeColor="text1" w:val="000000"/>
          <w:sz w:val="28"/>
        </w:rPr>
        <w:t>- стекло – зеленый цвет;</w:t>
      </w:r>
    </w:p>
    <w:p w14:paraId="13030000">
      <w:pPr>
        <w:spacing w:afterAutospacing="on" w:beforeAutospacing="on"/>
        <w:ind w:firstLine="567" w:left="0"/>
        <w:jc w:val="both"/>
        <w:rPr>
          <w:rFonts w:ascii="Arial" w:hAnsi="Arial"/>
          <w:color w:themeColor="text1" w:val="000000"/>
          <w:sz w:val="21"/>
        </w:rPr>
      </w:pPr>
      <w:r>
        <w:rPr>
          <w:color w:themeColor="text1" w:val="000000"/>
          <w:sz w:val="28"/>
        </w:rPr>
        <w:t>- пищевые отходы (</w:t>
      </w:r>
      <w:r>
        <w:rPr>
          <w:color w:themeColor="text1" w:val="000000"/>
          <w:sz w:val="28"/>
          <w:highlight w:val="white"/>
        </w:rPr>
        <w:t>исключая напитки и табачные изделия</w:t>
      </w:r>
      <w:r>
        <w:rPr>
          <w:color w:themeColor="text1" w:val="000000"/>
          <w:sz w:val="28"/>
        </w:rPr>
        <w:t>) – черный цвет.</w:t>
      </w:r>
    </w:p>
    <w:p w14:paraId="14030000">
      <w:pPr>
        <w:spacing w:afterAutospacing="on" w:beforeAutospacing="on"/>
        <w:ind w:firstLine="567" w:left="0"/>
        <w:jc w:val="both"/>
        <w:rPr>
          <w:rFonts w:ascii="Arial" w:hAnsi="Arial"/>
          <w:color w:themeColor="text1" w:val="000000"/>
          <w:sz w:val="21"/>
        </w:rPr>
      </w:pPr>
      <w:r>
        <w:rPr>
          <w:color w:themeColor="text1" w:val="000000"/>
          <w:sz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15030000">
      <w:pPr>
        <w:spacing w:afterAutospacing="on" w:beforeAutospacing="on"/>
        <w:ind w:firstLine="567" w:left="0"/>
        <w:jc w:val="both"/>
        <w:rPr>
          <w:rFonts w:ascii="Arial" w:hAnsi="Arial"/>
          <w:color w:themeColor="text1" w:val="000000"/>
          <w:sz w:val="21"/>
        </w:rPr>
      </w:pPr>
      <w:r>
        <w:rPr>
          <w:color w:themeColor="text1" w:val="000000"/>
          <w:sz w:val="28"/>
        </w:rPr>
        <w:t>5.12.5.6. Контейнерные площадки должны быть огорожены с трех сторон.</w:t>
      </w:r>
    </w:p>
    <w:p w14:paraId="16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14:paraId="17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14:paraId="18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14:paraId="19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5.12.5.10. Осветительное оборудование должно функционировать в режиме освещения прилегающей территории, высота опор - не менее 3 м.</w:t>
      </w:r>
    </w:p>
    <w:p w14:paraId="1A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1B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5.12.6. Площадки для выгула собак</w:t>
      </w:r>
    </w:p>
    <w:p w14:paraId="1C03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14:paraId="1D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14:paraId="1E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14:paraId="1F03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w:t>
      </w:r>
      <w:r>
        <w:rPr>
          <w:rFonts w:ascii="Times New Roman" w:hAnsi="Times New Roman"/>
          <w:color w:themeColor="text1" w:val="000000"/>
          <w:sz w:val="28"/>
        </w:rPr>
        <w:t>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20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21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5.12.6.6. На территории площадки должен быть предусмотрен информационный стенд с правилами пользования площадкой.</w:t>
      </w:r>
    </w:p>
    <w:p w14:paraId="22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14:paraId="23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5.12.7. Площадки для дрессировки собак</w:t>
      </w:r>
    </w:p>
    <w:p w14:paraId="24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14:paraId="25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14:paraId="26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27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28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29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5.12.8. Площадки автостоянок</w:t>
      </w:r>
    </w:p>
    <w:p w14:paraId="2A03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r>
        <w:rPr>
          <w:rFonts w:ascii="Times New Roman" w:hAnsi="Times New Roman"/>
          <w:color w:themeColor="text1" w:val="000000"/>
          <w:sz w:val="28"/>
        </w:rPr>
        <w:t>(микрорайонные, районные), приобъектных (у объекта или группы объектов), прочих (грузовых, перехватывающих и др.).</w:t>
      </w:r>
    </w:p>
    <w:p w14:paraId="2B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14:paraId="2C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5.12.8.3.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14:paraId="2D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2E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5.12.8.5. Покрытие площадок следует проектировать аналогичным покрытию транспортных проездов.</w:t>
      </w:r>
    </w:p>
    <w:p w14:paraId="2F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5.12.8.6. Сопряжение покрытия площадки с проездом должно выполняться в одном уровне без укладки бортового камня, с газоном - в соответствии с 5.4.3.</w:t>
      </w:r>
    </w:p>
    <w:p w14:paraId="30030000">
      <w:pPr>
        <w:ind w:firstLine="567" w:left="0"/>
        <w:jc w:val="both"/>
        <w:rPr>
          <w:rFonts w:ascii="Times New Roman" w:hAnsi="Times New Roman"/>
          <w:color w:themeColor="text1" w:val="000000"/>
          <w:sz w:val="28"/>
        </w:rPr>
      </w:pPr>
      <w:r>
        <w:rPr>
          <w:rFonts w:ascii="Times New Roman" w:hAnsi="Times New Roman"/>
          <w:color w:themeColor="text1" w:val="000000"/>
          <w:sz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14:paraId="31030000">
      <w:pPr>
        <w:ind w:firstLine="567" w:left="0"/>
        <w:jc w:val="both"/>
        <w:rPr>
          <w:rFonts w:ascii="Times New Roman" w:hAnsi="Times New Roman"/>
          <w:sz w:val="28"/>
        </w:rPr>
      </w:pPr>
      <w:r>
        <w:rPr>
          <w:rFonts w:ascii="Times New Roman" w:hAnsi="Times New Roman"/>
          <w:sz w:val="28"/>
        </w:rPr>
        <w:t xml:space="preserve">5.12.8.8. </w:t>
      </w:r>
      <w:r>
        <w:rPr>
          <w:rFonts w:ascii="Times New Roman" w:hAnsi="Times New Roman"/>
          <w:sz w:val="28"/>
        </w:rPr>
        <w:t>Н</w:t>
      </w:r>
      <w:r>
        <w:rPr>
          <w:rFonts w:ascii="Times New Roman" w:hAnsi="Times New Roman"/>
          <w:sz w:val="28"/>
        </w:rPr>
        <w:t>еобходимо</w:t>
      </w:r>
      <w:r>
        <w:rPr>
          <w:rFonts w:ascii="Times New Roman" w:hAnsi="Times New Roman"/>
          <w:sz w:val="28"/>
        </w:rPr>
        <w:t xml:space="preserve"> включать положения, регулирующие вопросы размещения площадок для хранения автотранспортных средств, в том числе парковок (парковочных мест).</w:t>
      </w:r>
    </w:p>
    <w:p w14:paraId="32030000">
      <w:pPr>
        <w:numPr>
          <w:ilvl w:val="3"/>
          <w:numId w:val="13"/>
        </w:numPr>
        <w:tabs>
          <w:tab w:leader="none" w:pos="1517" w:val="left"/>
        </w:tabs>
        <w:ind w:firstLine="0" w:left="0"/>
        <w:contextualSpacing w:val="1"/>
        <w:jc w:val="both"/>
        <w:rPr>
          <w:rFonts w:ascii="Times New Roman" w:hAnsi="Times New Roman"/>
          <w:sz w:val="28"/>
        </w:rPr>
      </w:pPr>
      <w:r>
        <w:rPr>
          <w:rFonts w:ascii="Times New Roman" w:hAnsi="Times New Roman"/>
          <w:sz w:val="28"/>
        </w:rPr>
        <w:t>На общественных и дворовых территориях населенного пункта могут размещаться в том числе площадки автостоянок и парковок следующих видов:</w:t>
      </w:r>
    </w:p>
    <w:p w14:paraId="33030000">
      <w:pPr>
        <w:numPr>
          <w:ilvl w:val="0"/>
          <w:numId w:val="14"/>
        </w:numPr>
        <w:tabs>
          <w:tab w:leader="none" w:pos="922" w:val="left"/>
        </w:tabs>
        <w:ind w:firstLine="780" w:left="0"/>
        <w:jc w:val="both"/>
        <w:rPr>
          <w:rFonts w:ascii="Times New Roman" w:hAnsi="Times New Roman"/>
          <w:sz w:val="28"/>
        </w:rPr>
      </w:pPr>
      <w:r>
        <w:rPr>
          <w:rFonts w:ascii="Times New Roman" w:hAnsi="Times New Roman"/>
          <w:sz w:val="28"/>
        </w:rPr>
        <w:t>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34030000">
      <w:pPr>
        <w:numPr>
          <w:ilvl w:val="0"/>
          <w:numId w:val="14"/>
        </w:numPr>
        <w:tabs>
          <w:tab w:leader="none" w:pos="922" w:val="left"/>
        </w:tabs>
        <w:ind w:firstLine="780" w:left="0"/>
        <w:jc w:val="both"/>
        <w:rPr>
          <w:rFonts w:ascii="Times New Roman" w:hAnsi="Times New Roman"/>
          <w:sz w:val="28"/>
        </w:rPr>
      </w:pPr>
      <w:r>
        <w:rPr>
          <w:rFonts w:ascii="Times New Roman" w:hAnsi="Times New Roman"/>
          <w:sz w:val="28"/>
        </w:rPr>
        <w:t xml:space="preserve">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w:t>
      </w:r>
      <w:r>
        <w:rPr>
          <w:rFonts w:ascii="Times New Roman" w:hAnsi="Times New Roman"/>
          <w:sz w:val="28"/>
        </w:rPr>
        <w:t>или подмостовых пространств, площадей и иных объектов улично-дорожной сети и предназначенные для организованной стоянки транспортных средств;</w:t>
      </w:r>
    </w:p>
    <w:p w14:paraId="35030000">
      <w:pPr>
        <w:ind w:firstLine="780" w:left="0"/>
        <w:jc w:val="both"/>
        <w:rPr>
          <w:rFonts w:ascii="Times New Roman" w:hAnsi="Times New Roman"/>
          <w:sz w:val="28"/>
        </w:rPr>
      </w:pPr>
      <w:r>
        <w:rPr>
          <w:rFonts w:ascii="Times New Roman" w:hAnsi="Times New Roman"/>
          <w:sz w:val="28"/>
        </w:rPr>
        <w:t>- прочие автомобильные стоянки (грузовые, перехватывающие и др.) в специально выделенных и обозначенных знаками и (или) разметкой местах.</w:t>
      </w:r>
    </w:p>
    <w:p w14:paraId="36030000">
      <w:pPr>
        <w:numPr>
          <w:ilvl w:val="3"/>
          <w:numId w:val="13"/>
        </w:numPr>
        <w:tabs>
          <w:tab w:leader="none" w:pos="1402" w:val="left"/>
        </w:tabs>
        <w:ind w:firstLine="0" w:left="0"/>
        <w:contextualSpacing w:val="1"/>
        <w:jc w:val="both"/>
        <w:rPr>
          <w:rFonts w:ascii="Times New Roman" w:hAnsi="Times New Roman"/>
          <w:sz w:val="28"/>
        </w:rPr>
      </w:pPr>
      <w:r>
        <w:rPr>
          <w:rFonts w:ascii="Times New Roman" w:hAnsi="Times New Roman"/>
          <w:sz w:val="28"/>
        </w:rPr>
        <w:t xml:space="preserve">В перечень элементов благоустройства на площадках автостоянок и парковок </w:t>
      </w:r>
      <w:r>
        <w:rPr>
          <w:rFonts w:ascii="Times New Roman" w:hAnsi="Times New Roman"/>
          <w:sz w:val="28"/>
        </w:rPr>
        <w:t>необходимо</w:t>
      </w:r>
      <w:r>
        <w:rPr>
          <w:rFonts w:ascii="Times New Roman" w:hAnsi="Times New Roman"/>
          <w:sz w:val="28"/>
        </w:rPr>
        <w:t xml:space="preserve">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14:paraId="37030000">
      <w:pPr>
        <w:numPr>
          <w:ilvl w:val="3"/>
          <w:numId w:val="13"/>
        </w:numPr>
        <w:tabs>
          <w:tab w:leader="none" w:pos="1402" w:val="left"/>
        </w:tabs>
        <w:ind w:firstLine="0" w:left="0"/>
        <w:contextualSpacing w:val="1"/>
        <w:jc w:val="both"/>
        <w:rPr>
          <w:rFonts w:ascii="Times New Roman" w:hAnsi="Times New Roman"/>
          <w:sz w:val="28"/>
        </w:rPr>
      </w:pPr>
      <w:r>
        <w:rPr>
          <w:rFonts w:ascii="Times New Roman" w:hAnsi="Times New Roman"/>
          <w:sz w:val="28"/>
        </w:rPr>
        <w:t xml:space="preserve">При проектировании, строительстве, реконструкции и благоустройстве площадок автостоянок </w:t>
      </w:r>
      <w:r>
        <w:rPr>
          <w:rFonts w:ascii="Times New Roman" w:hAnsi="Times New Roman"/>
          <w:sz w:val="28"/>
        </w:rPr>
        <w:t>необходимо</w:t>
      </w:r>
      <w:r>
        <w:rPr>
          <w:rFonts w:ascii="Times New Roman" w:hAnsi="Times New Roman"/>
          <w:sz w:val="28"/>
        </w:rPr>
        <w:t xml:space="preserve"> предусматривать установку устройств для зарядки электрического транспорта и видеонаблюдения.</w:t>
      </w:r>
    </w:p>
    <w:p w14:paraId="38030000">
      <w:pPr>
        <w:numPr>
          <w:ilvl w:val="3"/>
          <w:numId w:val="13"/>
        </w:numPr>
        <w:tabs>
          <w:tab w:leader="none" w:pos="1402" w:val="left"/>
        </w:tabs>
        <w:ind w:firstLine="0" w:left="0"/>
        <w:contextualSpacing w:val="1"/>
        <w:jc w:val="both"/>
        <w:rPr>
          <w:rFonts w:ascii="Times New Roman" w:hAnsi="Times New Roman"/>
          <w:sz w:val="28"/>
        </w:rPr>
      </w:pPr>
      <w:r>
        <w:rPr>
          <w:rFonts w:ascii="Times New Roman" w:hAnsi="Times New Roman"/>
          <w:sz w:val="28"/>
        </w:rPr>
        <w:t xml:space="preserve">При планировке общественных и дворовых территорий </w:t>
      </w:r>
      <w:r>
        <w:rPr>
          <w:rFonts w:ascii="Times New Roman" w:hAnsi="Times New Roman"/>
          <w:sz w:val="28"/>
        </w:rPr>
        <w:t>необходимо</w:t>
      </w:r>
      <w:r>
        <w:rPr>
          <w:rFonts w:ascii="Times New Roman" w:hAnsi="Times New Roman"/>
          <w:sz w:val="28"/>
        </w:rPr>
        <w:t xml:space="preserve">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14:paraId="39030000">
      <w:pPr>
        <w:numPr>
          <w:ilvl w:val="3"/>
          <w:numId w:val="13"/>
        </w:numPr>
        <w:tabs>
          <w:tab w:leader="none" w:pos="1560" w:val="left"/>
        </w:tabs>
        <w:ind w:firstLine="0" w:left="0"/>
        <w:contextualSpacing w:val="1"/>
        <w:jc w:val="both"/>
        <w:rPr>
          <w:rFonts w:ascii="Times New Roman" w:hAnsi="Times New Roman"/>
          <w:sz w:val="28"/>
        </w:rPr>
      </w:pPr>
      <w:r>
        <w:rPr>
          <w:rFonts w:ascii="Times New Roman" w:hAnsi="Times New Roman"/>
          <w:sz w:val="28"/>
        </w:rPr>
        <w:t xml:space="preserve">Организацию заездов на площадки автостоянок </w:t>
      </w:r>
      <w:r>
        <w:rPr>
          <w:rFonts w:ascii="Times New Roman" w:hAnsi="Times New Roman"/>
          <w:sz w:val="28"/>
        </w:rPr>
        <w:t>необходимо</w:t>
      </w:r>
      <w:r>
        <w:rPr>
          <w:rFonts w:ascii="Times New Roman" w:hAnsi="Times New Roman"/>
          <w:sz w:val="28"/>
        </w:rPr>
        <w:t xml:space="preserve"> предусматривать на расстоянии не менее 15 м от конца или начала посадочных площадок остановок общественного пассажирского транспорта.</w:t>
      </w:r>
    </w:p>
    <w:p w14:paraId="3A030000">
      <w:pPr>
        <w:numPr>
          <w:ilvl w:val="3"/>
          <w:numId w:val="13"/>
        </w:numPr>
        <w:tabs>
          <w:tab w:leader="none" w:pos="1402" w:val="left"/>
        </w:tabs>
        <w:ind w:firstLine="0" w:left="0"/>
        <w:contextualSpacing w:val="1"/>
        <w:jc w:val="both"/>
        <w:rPr>
          <w:rFonts w:ascii="Times New Roman" w:hAnsi="Times New Roman"/>
          <w:sz w:val="28"/>
        </w:rPr>
      </w:pPr>
      <w:r>
        <w:rPr>
          <w:rFonts w:ascii="Times New Roman" w:hAnsi="Times New Roman"/>
          <w:sz w:val="28"/>
        </w:rPr>
        <w:t xml:space="preserve">Размещение и хранение личного легкового автотранспорта на дворовых и внутриквартальных территориях жилой застройки населенных пунктов </w:t>
      </w:r>
      <w:r>
        <w:rPr>
          <w:rFonts w:ascii="Times New Roman" w:hAnsi="Times New Roman"/>
          <w:sz w:val="28"/>
        </w:rPr>
        <w:t>необходимо</w:t>
      </w:r>
      <w:r>
        <w:rPr>
          <w:rFonts w:ascii="Times New Roman" w:hAnsi="Times New Roman"/>
          <w:sz w:val="28"/>
        </w:rPr>
        <w:t xml:space="preserve"> предусматривать в один ряд в отведенных для этой цели местах, с обеспечением беспрепятственного продвижения уборочной и специальной техники.</w:t>
      </w:r>
    </w:p>
    <w:p w14:paraId="3B030000">
      <w:pPr>
        <w:ind w:firstLine="780" w:left="0"/>
        <w:jc w:val="both"/>
        <w:rPr>
          <w:rFonts w:ascii="Times New Roman" w:hAnsi="Times New Roman"/>
          <w:sz w:val="28"/>
        </w:rPr>
      </w:pPr>
      <w:r>
        <w:rPr>
          <w:rFonts w:ascii="Times New Roman" w:hAnsi="Times New Roman"/>
          <w:sz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14:paraId="3C030000">
      <w:pPr>
        <w:numPr>
          <w:ilvl w:val="3"/>
          <w:numId w:val="13"/>
        </w:numPr>
        <w:tabs>
          <w:tab w:leader="none" w:pos="1402" w:val="left"/>
        </w:tabs>
        <w:spacing w:after="300"/>
        <w:ind w:firstLine="0" w:left="0"/>
        <w:contextualSpacing w:val="1"/>
        <w:jc w:val="both"/>
        <w:rPr>
          <w:rFonts w:ascii="Times New Roman" w:hAnsi="Times New Roman"/>
          <w:sz w:val="28"/>
        </w:rPr>
      </w:pPr>
      <w:r>
        <w:rPr>
          <w:rFonts w:ascii="Times New Roman" w:hAnsi="Times New Roman"/>
          <w:sz w:val="28"/>
        </w:rPr>
        <w:t>Н</w:t>
      </w:r>
      <w:r>
        <w:rPr>
          <w:rFonts w:ascii="Times New Roman" w:hAnsi="Times New Roman"/>
          <w:sz w:val="28"/>
        </w:rPr>
        <w:t xml:space="preserve">еобходимо </w:t>
      </w:r>
      <w:r>
        <w:rPr>
          <w:rFonts w:ascii="Times New Roman" w:hAnsi="Times New Roman"/>
          <w:sz w:val="28"/>
        </w:rPr>
        <w:t>включать положения, регламентирующие порядок установки гаражей и навесов для хранения автотранспортных средств на территории площадок автостоянок и на территории дворовых территорий муниципального образования, а также порядок действий уполномоченных органов при обнаружении брошенных, разукомплектованных транспортных средств.</w:t>
      </w:r>
    </w:p>
    <w:p w14:paraId="3D030000">
      <w:pPr>
        <w:ind w:firstLine="567" w:left="0"/>
        <w:jc w:val="both"/>
        <w:rPr>
          <w:rFonts w:ascii="Times New Roman" w:hAnsi="Times New Roman"/>
          <w:color w:themeColor="text1" w:val="000000"/>
          <w:sz w:val="28"/>
        </w:rPr>
      </w:pPr>
    </w:p>
    <w:p w14:paraId="3E030000">
      <w:bookmarkStart w:id="24" w:name="__RefHeading___24"/>
      <w:bookmarkEnd w:id="24"/>
      <w:pPr>
        <w:pStyle w:val="Style_11"/>
        <w:spacing w:after="120" w:before="120"/>
        <w:ind/>
        <w:jc w:val="center"/>
        <w:rPr>
          <w:rFonts w:ascii="Times New Roman" w:hAnsi="Times New Roman"/>
          <w:color w:themeColor="text1" w:val="000000"/>
          <w:sz w:val="28"/>
        </w:rPr>
      </w:pPr>
      <w:r>
        <w:rPr>
          <w:rFonts w:ascii="Times New Roman" w:hAnsi="Times New Roman"/>
          <w:b w:val="1"/>
          <w:color w:themeColor="text1" w:val="000000"/>
          <w:sz w:val="28"/>
        </w:rPr>
        <w:t xml:space="preserve">5.13. </w:t>
      </w:r>
      <w:r>
        <w:rPr>
          <w:rFonts w:ascii="Times New Roman" w:hAnsi="Times New Roman"/>
          <w:b w:val="1"/>
          <w:color w:themeColor="text1" w:val="000000"/>
          <w:sz w:val="24"/>
        </w:rPr>
        <w:t>ПЕШЕХОДНЫЕ КОММУНИКАЦИИ</w:t>
      </w:r>
    </w:p>
    <w:p w14:paraId="3F030000">
      <w:pPr>
        <w:ind w:firstLine="567" w:left="0"/>
        <w:jc w:val="both"/>
      </w:pPr>
      <w:r>
        <w:rPr>
          <w:rFonts w:ascii="Times New Roman" w:hAnsi="Times New Roman"/>
          <w:color w:themeColor="text1" w:val="000000"/>
          <w:sz w:val="28"/>
        </w:rPr>
        <w:t xml:space="preserve">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w:t>
      </w:r>
      <w:r>
        <w:rPr>
          <w:rFonts w:ascii="Times New Roman" w:hAnsi="Times New Roman"/>
          <w:color w:themeColor="text1" w:val="000000"/>
          <w:sz w:val="28"/>
        </w:rPr>
        <w:t>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 мобильные группы населения. В системе пешеходных коммуникаций следует выделять основные и второстепенные пешеходные связи.</w:t>
      </w:r>
    </w:p>
    <w:p w14:paraId="40030000">
      <w:pPr>
        <w:ind w:firstLine="567" w:left="0"/>
        <w:jc w:val="both"/>
        <w:rPr>
          <w:rFonts w:ascii="Times New Roman" w:hAnsi="Times New Roman"/>
          <w:color w:themeColor="text1" w:val="000000"/>
          <w:sz w:val="28"/>
        </w:rPr>
      </w:pPr>
      <w:r>
        <w:rPr>
          <w:rFonts w:ascii="Times New Roman" w:hAnsi="Times New Roman"/>
          <w:color w:themeColor="text1" w:val="000000"/>
          <w:sz w:val="28"/>
        </w:rPr>
        <w:t>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14:paraId="41030000">
      <w:pPr>
        <w:ind w:firstLine="567" w:left="0"/>
        <w:jc w:val="both"/>
        <w:rPr>
          <w:rFonts w:ascii="Times New Roman" w:hAnsi="Times New Roman"/>
          <w:color w:themeColor="text1" w:val="000000"/>
          <w:sz w:val="28"/>
        </w:rPr>
      </w:pPr>
      <w:r>
        <w:rPr>
          <w:rFonts w:ascii="Times New Roman" w:hAnsi="Times New Roman"/>
          <w:color w:themeColor="text1" w:val="000000"/>
          <w:sz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42030000">
      <w:pPr>
        <w:ind w:firstLine="567" w:left="0"/>
        <w:jc w:val="both"/>
        <w:rPr>
          <w:rFonts w:ascii="Times New Roman" w:hAnsi="Times New Roman"/>
          <w:color w:themeColor="text1" w:val="000000"/>
          <w:sz w:val="28"/>
        </w:rPr>
      </w:pPr>
      <w:r>
        <w:rPr>
          <w:rFonts w:ascii="Times New Roman" w:hAnsi="Times New Roman"/>
          <w:color w:themeColor="text1" w:val="000000"/>
          <w:sz w:val="28"/>
        </w:rPr>
        <w:t>5.13.4. Основные пешеходные коммуникации</w:t>
      </w:r>
    </w:p>
    <w:p w14:paraId="43030000">
      <w:pPr>
        <w:ind w:firstLine="567" w:left="0"/>
        <w:jc w:val="both"/>
        <w:rPr>
          <w:rFonts w:ascii="Times New Roman" w:hAnsi="Times New Roman"/>
          <w:color w:themeColor="text1" w:val="000000"/>
          <w:sz w:val="28"/>
        </w:rPr>
      </w:pPr>
      <w:r>
        <w:rPr>
          <w:rFonts w:ascii="Times New Roman" w:hAnsi="Times New Roman"/>
          <w:color w:themeColor="text1" w:val="000000"/>
          <w:sz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44030000">
      <w:pPr>
        <w:ind w:firstLine="567" w:left="0"/>
        <w:jc w:val="both"/>
        <w:rPr>
          <w:rFonts w:ascii="Times New Roman" w:hAnsi="Times New Roman"/>
          <w:color w:themeColor="text1" w:val="000000"/>
          <w:sz w:val="28"/>
        </w:rPr>
      </w:pPr>
      <w:r>
        <w:rPr>
          <w:rFonts w:ascii="Times New Roman" w:hAnsi="Times New Roman"/>
          <w:color w:themeColor="text1" w:val="000000"/>
          <w:sz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45030000">
      <w:pPr>
        <w:ind w:firstLine="567" w:left="0"/>
        <w:jc w:val="both"/>
        <w:rPr>
          <w:rFonts w:ascii="Times New Roman" w:hAnsi="Times New Roman"/>
          <w:color w:themeColor="text1" w:val="000000"/>
          <w:sz w:val="28"/>
        </w:rPr>
      </w:pPr>
      <w:r>
        <w:rPr>
          <w:rFonts w:ascii="Times New Roman" w:hAnsi="Times New Roman"/>
          <w:color w:themeColor="text1" w:val="000000"/>
          <w:sz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4603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w:t>
      </w:r>
      <w:r>
        <w:rPr>
          <w:rFonts w:ascii="Times New Roman" w:hAnsi="Times New Roman"/>
          <w:color w:themeColor="text1" w:val="000000"/>
          <w:sz w:val="28"/>
        </w:rPr>
        <w:t>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47030000">
      <w:pPr>
        <w:ind w:firstLine="567" w:left="0"/>
        <w:jc w:val="both"/>
        <w:rPr>
          <w:rFonts w:ascii="Times New Roman" w:hAnsi="Times New Roman"/>
          <w:color w:themeColor="text1" w:val="000000"/>
          <w:sz w:val="28"/>
        </w:rPr>
      </w:pPr>
      <w:r>
        <w:rPr>
          <w:rFonts w:ascii="Times New Roman" w:hAnsi="Times New Roman"/>
          <w:color w:themeColor="text1" w:val="000000"/>
          <w:sz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14:paraId="48030000">
      <w:pPr>
        <w:ind w:firstLine="567" w:left="0"/>
        <w:jc w:val="both"/>
        <w:rPr>
          <w:rFonts w:ascii="Times New Roman" w:hAnsi="Times New Roman"/>
          <w:color w:themeColor="text1" w:val="000000"/>
          <w:sz w:val="28"/>
        </w:rPr>
      </w:pPr>
      <w:r>
        <w:rPr>
          <w:rFonts w:ascii="Times New Roman" w:hAnsi="Times New Roman"/>
          <w:color w:themeColor="text1" w:val="000000"/>
          <w:sz w:val="28"/>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49030000">
      <w:pPr>
        <w:ind w:firstLine="567" w:left="0"/>
        <w:jc w:val="both"/>
        <w:rPr>
          <w:rFonts w:ascii="Times New Roman" w:hAnsi="Times New Roman"/>
          <w:color w:themeColor="text1" w:val="000000"/>
          <w:sz w:val="28"/>
        </w:rPr>
      </w:pPr>
      <w:r>
        <w:rPr>
          <w:rFonts w:ascii="Times New Roman" w:hAnsi="Times New Roman"/>
          <w:color w:themeColor="text1" w:val="000000"/>
          <w:sz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4A030000">
      <w:pPr>
        <w:ind w:firstLine="567" w:left="0"/>
        <w:jc w:val="both"/>
      </w:pPr>
      <w:r>
        <w:rPr>
          <w:rFonts w:ascii="Times New Roman" w:hAnsi="Times New Roman"/>
          <w:color w:themeColor="text1" w:val="000000"/>
          <w:sz w:val="28"/>
        </w:rPr>
        <w:t>5</w:t>
      </w:r>
      <w:r>
        <w:rPr>
          <w:rFonts w:ascii="Times New Roman" w:hAnsi="Times New Roman"/>
          <w:color w:themeColor="text1" w:val="000000"/>
          <w:sz w:val="28"/>
        </w:rPr>
        <w:t xml:space="preserve">.13.4.8. Покрытия и конструкции основных пешеходных коммуникаций должны предусматривать возможность их все 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14:paraId="4B030000">
      <w:pPr>
        <w:ind w:firstLine="567" w:left="0"/>
        <w:jc w:val="both"/>
      </w:pPr>
      <w:r>
        <w:rPr>
          <w:rFonts w:ascii="Times New Roman" w:hAnsi="Times New Roman"/>
          <w:color w:themeColor="text1" w:val="000000"/>
          <w:sz w:val="28"/>
        </w:rPr>
        <w:t>5.13.4.9. Допускается на основных пешеходных коммуникациях размещение не капитальных нестационарных сооружений.</w:t>
      </w:r>
    </w:p>
    <w:p w14:paraId="4C030000">
      <w:pPr>
        <w:ind w:firstLine="567" w:left="0"/>
        <w:jc w:val="both"/>
        <w:rPr>
          <w:rFonts w:ascii="Times New Roman" w:hAnsi="Times New Roman"/>
          <w:color w:themeColor="text1" w:val="000000"/>
          <w:sz w:val="28"/>
        </w:rPr>
      </w:pPr>
      <w:r>
        <w:rPr>
          <w:rFonts w:ascii="Times New Roman" w:hAnsi="Times New Roman"/>
          <w:color w:themeColor="text1" w:val="000000"/>
          <w:sz w:val="28"/>
        </w:rPr>
        <w:t>5.13.5. Второстепенные пешеходные коммуникации</w:t>
      </w:r>
    </w:p>
    <w:p w14:paraId="4D030000">
      <w:pPr>
        <w:ind w:firstLine="567" w:left="0"/>
        <w:jc w:val="both"/>
        <w:rPr>
          <w:rFonts w:ascii="Times New Roman" w:hAnsi="Times New Roman"/>
          <w:color w:themeColor="text1" w:val="000000"/>
          <w:sz w:val="28"/>
        </w:rPr>
      </w:pPr>
      <w:r>
        <w:rPr>
          <w:rFonts w:ascii="Times New Roman" w:hAnsi="Times New Roman"/>
          <w:color w:themeColor="text1" w:val="000000"/>
          <w:sz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парк, лесопарк). Ширина второстепенных пешеходных коммуникаций принимается порядка 1,0-1,5 м.</w:t>
      </w:r>
    </w:p>
    <w:p w14:paraId="4E030000">
      <w:pPr>
        <w:ind w:firstLine="567" w:left="0"/>
        <w:jc w:val="both"/>
        <w:rPr>
          <w:rFonts w:ascii="Times New Roman" w:hAnsi="Times New Roman"/>
          <w:color w:themeColor="text1" w:val="000000"/>
          <w:sz w:val="28"/>
        </w:rPr>
      </w:pPr>
      <w:r>
        <w:rPr>
          <w:rFonts w:ascii="Times New Roman" w:hAnsi="Times New Roman"/>
          <w:color w:themeColor="text1" w:val="000000"/>
          <w:sz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4F030000">
      <w:pPr>
        <w:ind w:firstLine="567" w:left="0"/>
        <w:jc w:val="both"/>
        <w:rPr>
          <w:rFonts w:ascii="Times New Roman" w:hAnsi="Times New Roman"/>
          <w:color w:themeColor="text1" w:val="000000"/>
          <w:sz w:val="28"/>
        </w:rPr>
      </w:pPr>
      <w:r>
        <w:rPr>
          <w:rFonts w:ascii="Times New Roman" w:hAnsi="Times New Roman"/>
          <w:color w:themeColor="text1" w:val="000000"/>
          <w:sz w:val="28"/>
        </w:rPr>
        <w:t>5.13.5.3. На дорожках скверов следует предусматривать твердые виды покрытия с элементами сопряжения в виде бордюров. Использовать мощение плиткой.</w:t>
      </w:r>
    </w:p>
    <w:p w14:paraId="5003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5.13.12.2 На дорожках крупных рекреационных объектов (парков, лесопарков) следует предусматривать различные виды «мягкого» или </w:t>
      </w:r>
      <w:r>
        <w:rPr>
          <w:rFonts w:ascii="Times New Roman" w:hAnsi="Times New Roman"/>
          <w:color w:themeColor="text1" w:val="000000"/>
          <w:sz w:val="28"/>
        </w:rPr>
        <w:t>комбинированных покрытий, пешеходные тропы с естественным грунтовым покрытием.</w:t>
      </w:r>
    </w:p>
    <w:p w14:paraId="51030000">
      <w:pPr>
        <w:ind w:firstLine="567" w:left="0"/>
        <w:jc w:val="both"/>
        <w:rPr>
          <w:rFonts w:ascii="Times New Roman" w:hAnsi="Times New Roman"/>
          <w:sz w:val="28"/>
        </w:rPr>
      </w:pPr>
      <w:r>
        <w:rPr>
          <w:rFonts w:ascii="Times New Roman" w:hAnsi="Times New Roman"/>
          <w:sz w:val="28"/>
        </w:rPr>
        <w:t>5.13.12.3.</w:t>
      </w:r>
      <w:r>
        <w:rPr>
          <w:rFonts w:ascii="Times New Roman" w:hAnsi="Times New Roman"/>
          <w:sz w:val="28"/>
        </w:rPr>
        <w:t xml:space="preserve"> Н</w:t>
      </w:r>
      <w:r>
        <w:rPr>
          <w:rFonts w:ascii="Times New Roman" w:hAnsi="Times New Roman"/>
          <w:sz w:val="28"/>
        </w:rPr>
        <w:t>еобходимо</w:t>
      </w:r>
      <w:r>
        <w:rPr>
          <w:rFonts w:ascii="Times New Roman" w:hAnsi="Times New Roman"/>
          <w:sz w:val="28"/>
        </w:rPr>
        <w:t xml:space="preserve"> включать положения, регулирующие вопросы проектирования, благоустройства и содержания тротуаров, аллей, пешеходных дорожек и тропинок на территории жилого назначения (далее - пешеходные коммуникации).</w:t>
      </w:r>
    </w:p>
    <w:p w14:paraId="52030000">
      <w:pPr>
        <w:numPr>
          <w:ilvl w:val="3"/>
          <w:numId w:val="15"/>
        </w:numPr>
        <w:tabs>
          <w:tab w:leader="none" w:pos="1627" w:val="left"/>
        </w:tabs>
        <w:ind w:hanging="142" w:left="142"/>
        <w:contextualSpacing w:val="1"/>
        <w:jc w:val="both"/>
        <w:rPr>
          <w:rFonts w:ascii="Times New Roman" w:hAnsi="Times New Roman"/>
          <w:sz w:val="28"/>
        </w:rPr>
      </w:pPr>
      <w:r>
        <w:rPr>
          <w:rFonts w:ascii="Times New Roman" w:hAnsi="Times New Roman"/>
          <w:sz w:val="28"/>
        </w:rPr>
        <w:t xml:space="preserve">Пешеходные коммуникации на территории жилой застройки </w:t>
      </w:r>
      <w:r>
        <w:rPr>
          <w:rFonts w:ascii="Times New Roman" w:hAnsi="Times New Roman"/>
          <w:sz w:val="28"/>
        </w:rPr>
        <w:t>необходимо</w:t>
      </w:r>
      <w:r>
        <w:rPr>
          <w:rFonts w:ascii="Times New Roman" w:hAnsi="Times New Roman"/>
          <w:sz w:val="28"/>
        </w:rPr>
        <w:t xml:space="preserve"> проектировать с учетом создания основных и второстепенных пешеходных коммуникаций.</w:t>
      </w:r>
    </w:p>
    <w:p w14:paraId="53030000">
      <w:pPr>
        <w:ind w:firstLine="760" w:left="0"/>
        <w:jc w:val="both"/>
        <w:rPr>
          <w:rFonts w:ascii="Times New Roman" w:hAnsi="Times New Roman"/>
          <w:sz w:val="28"/>
        </w:rPr>
      </w:pPr>
      <w:r>
        <w:rPr>
          <w:rFonts w:ascii="Times New Roman" w:hAnsi="Times New Roman"/>
          <w:sz w:val="28"/>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54030000">
      <w:pPr>
        <w:spacing w:after="320"/>
        <w:ind w:firstLine="760" w:left="0"/>
        <w:jc w:val="both"/>
        <w:rPr>
          <w:rFonts w:ascii="Times New Roman" w:hAnsi="Times New Roman"/>
          <w:sz w:val="28"/>
        </w:rPr>
      </w:pPr>
      <w:r>
        <w:rPr>
          <w:rFonts w:ascii="Times New Roman" w:hAnsi="Times New Roman"/>
          <w:sz w:val="28"/>
        </w:rPr>
        <w:t>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55030000">
      <w:pPr>
        <w:spacing w:after="320"/>
        <w:ind w:firstLine="760" w:left="0"/>
        <w:jc w:val="both"/>
        <w:rPr>
          <w:rFonts w:ascii="Times New Roman" w:hAnsi="Times New Roman"/>
          <w:sz w:val="28"/>
        </w:rPr>
      </w:pPr>
      <w:r>
        <w:rPr>
          <w:rFonts w:ascii="Times New Roman" w:hAnsi="Times New Roman"/>
          <w:sz w:val="28"/>
        </w:rPr>
        <w:t xml:space="preserve">Перед проектированием пешеходных коммуникаций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14:paraId="56030000">
      <w:pPr>
        <w:ind w:firstLine="760" w:left="0"/>
        <w:jc w:val="both"/>
        <w:rPr>
          <w:rFonts w:ascii="Times New Roman" w:hAnsi="Times New Roman"/>
          <w:sz w:val="28"/>
        </w:rPr>
      </w:pPr>
      <w:r>
        <w:rPr>
          <w:rFonts w:ascii="Times New Roman" w:hAnsi="Times New Roman"/>
          <w:sz w:val="28"/>
        </w:rPr>
        <w:t>Необходимо</w:t>
      </w:r>
      <w:r>
        <w:rPr>
          <w:rFonts w:ascii="Times New Roman" w:hAnsi="Times New Roman"/>
          <w:sz w:val="28"/>
        </w:rPr>
        <w:t xml:space="preserve"> учитывать интенсивность пешеходных потоков в различное время суток.</w:t>
      </w:r>
    </w:p>
    <w:p w14:paraId="57030000">
      <w:pPr>
        <w:tabs>
          <w:tab w:leader="none" w:pos="1518" w:val="left"/>
        </w:tabs>
        <w:ind/>
        <w:jc w:val="both"/>
        <w:rPr>
          <w:rFonts w:ascii="Times New Roman" w:hAnsi="Times New Roman"/>
          <w:sz w:val="28"/>
        </w:rPr>
      </w:pPr>
      <w:r>
        <w:rPr>
          <w:rFonts w:ascii="Times New Roman" w:hAnsi="Times New Roman"/>
          <w:sz w:val="28"/>
        </w:rPr>
        <w:t>5.13.12.5.</w:t>
      </w:r>
      <w:r>
        <w:rPr>
          <w:rFonts w:ascii="Times New Roman" w:hAnsi="Times New Roman"/>
          <w:sz w:val="28"/>
        </w:rPr>
        <w:t xml:space="preserve">При проектировании и благоустройстве системы пешеходных коммуникаций </w:t>
      </w:r>
      <w:r>
        <w:rPr>
          <w:rFonts w:ascii="Times New Roman" w:hAnsi="Times New Roman"/>
          <w:sz w:val="28"/>
        </w:rPr>
        <w:t xml:space="preserve"> необходимо</w:t>
      </w:r>
      <w:r>
        <w:rPr>
          <w:rFonts w:ascii="Times New Roman" w:hAnsi="Times New Roman"/>
          <w:sz w:val="28"/>
        </w:rPr>
        <w:t xml:space="preserve"> </w:t>
      </w:r>
      <w:r>
        <w:rPr>
          <w:rFonts w:ascii="Times New Roman" w:hAnsi="Times New Roman"/>
          <w:sz w:val="28"/>
        </w:rPr>
        <w:t>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14:paraId="58030000">
      <w:pPr>
        <w:ind w:firstLine="760" w:left="0"/>
        <w:jc w:val="both"/>
        <w:rPr>
          <w:rFonts w:ascii="Times New Roman" w:hAnsi="Times New Roman"/>
          <w:sz w:val="28"/>
        </w:rPr>
      </w:pPr>
      <w:r>
        <w:rPr>
          <w:rFonts w:ascii="Times New Roman" w:hAnsi="Times New Roman"/>
          <w:sz w:val="28"/>
        </w:rPr>
        <w:t xml:space="preserve">При планировочной организации пешеходных тротуаров </w:t>
      </w:r>
      <w:r>
        <w:rPr>
          <w:rFonts w:ascii="Times New Roman" w:hAnsi="Times New Roman"/>
          <w:sz w:val="28"/>
        </w:rPr>
        <w:t>необходимо</w:t>
      </w:r>
      <w:r>
        <w:rPr>
          <w:rFonts w:ascii="Times New Roman" w:hAnsi="Times New Roman"/>
          <w:sz w:val="28"/>
        </w:rPr>
        <w:t xml:space="preserve">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14:paraId="59030000">
      <w:pPr>
        <w:tabs>
          <w:tab w:leader="none" w:pos="1518" w:val="left"/>
        </w:tabs>
        <w:ind/>
        <w:jc w:val="both"/>
        <w:rPr>
          <w:rFonts w:ascii="Times New Roman" w:hAnsi="Times New Roman"/>
          <w:sz w:val="28"/>
        </w:rPr>
      </w:pPr>
      <w:r>
        <w:rPr>
          <w:rFonts w:ascii="Times New Roman" w:hAnsi="Times New Roman"/>
          <w:sz w:val="28"/>
        </w:rPr>
        <w:t>5.13.12.6.</w:t>
      </w:r>
      <w:r>
        <w:rPr>
          <w:rFonts w:ascii="Times New Roman" w:hAnsi="Times New Roman"/>
          <w:sz w:val="28"/>
        </w:rPr>
        <w:t xml:space="preserve">При проектировании пешеходных коммуникаций, прилегающих к объектам транспортной инфраструктуры, </w:t>
      </w:r>
      <w:r>
        <w:rPr>
          <w:rFonts w:ascii="Times New Roman" w:hAnsi="Times New Roman"/>
          <w:sz w:val="28"/>
        </w:rPr>
        <w:t>необходимо</w:t>
      </w:r>
      <w:r>
        <w:rPr>
          <w:rFonts w:ascii="Times New Roman" w:hAnsi="Times New Roman"/>
          <w:sz w:val="28"/>
        </w:rPr>
        <w:t xml:space="preserve"> организовать разделение пешеходных потоков.</w:t>
      </w:r>
    </w:p>
    <w:p w14:paraId="5A030000">
      <w:pPr>
        <w:tabs>
          <w:tab w:leader="none" w:pos="1518" w:val="left"/>
        </w:tabs>
        <w:ind/>
        <w:jc w:val="both"/>
        <w:rPr>
          <w:rFonts w:ascii="Times New Roman" w:hAnsi="Times New Roman"/>
          <w:sz w:val="28"/>
        </w:rPr>
      </w:pPr>
      <w:r>
        <w:rPr>
          <w:rFonts w:ascii="Times New Roman" w:hAnsi="Times New Roman"/>
          <w:sz w:val="28"/>
        </w:rPr>
        <w:t>5.13.12.7.</w:t>
      </w:r>
      <w:r>
        <w:rPr>
          <w:rFonts w:ascii="Times New Roman" w:hAnsi="Times New Roman"/>
          <w:sz w:val="28"/>
        </w:rPr>
        <w:t xml:space="preserve">С учетом общественного мнения, на сложившихся пешеходных маршрутах </w:t>
      </w:r>
      <w:r>
        <w:rPr>
          <w:rFonts w:ascii="Times New Roman" w:hAnsi="Times New Roman"/>
          <w:sz w:val="28"/>
        </w:rPr>
        <w:t>необходимо</w:t>
      </w:r>
      <w:r>
        <w:rPr>
          <w:rFonts w:ascii="Times New Roman" w:hAnsi="Times New Roman"/>
          <w:sz w:val="28"/>
        </w:rPr>
        <w:t xml:space="preserve">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5B030000">
      <w:pPr>
        <w:tabs>
          <w:tab w:leader="none" w:pos="1518" w:val="left"/>
        </w:tabs>
        <w:ind/>
        <w:jc w:val="both"/>
        <w:rPr>
          <w:rFonts w:ascii="Times New Roman" w:hAnsi="Times New Roman"/>
          <w:sz w:val="28"/>
        </w:rPr>
      </w:pPr>
      <w:r>
        <w:rPr>
          <w:rFonts w:ascii="Times New Roman" w:hAnsi="Times New Roman"/>
          <w:sz w:val="28"/>
        </w:rPr>
        <w:t>5.13.12.8.</w:t>
      </w:r>
      <w:r>
        <w:rPr>
          <w:rFonts w:ascii="Times New Roman" w:hAnsi="Times New Roman"/>
          <w:sz w:val="28"/>
        </w:rPr>
        <w:t xml:space="preserve">В перечень элементов благоустройства пешеходных коммуникаций </w:t>
      </w:r>
      <w:r>
        <w:rPr>
          <w:rFonts w:ascii="Times New Roman" w:hAnsi="Times New Roman"/>
          <w:sz w:val="28"/>
        </w:rPr>
        <w:t>необходимо</w:t>
      </w:r>
      <w:r>
        <w:rPr>
          <w:rFonts w:ascii="Times New Roman" w:hAnsi="Times New Roman"/>
          <w:sz w:val="28"/>
        </w:rPr>
        <w:t xml:space="preserve">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14:paraId="5C030000">
      <w:pPr>
        <w:ind w:firstLine="760" w:left="0"/>
        <w:jc w:val="both"/>
        <w:rPr>
          <w:rFonts w:ascii="Times New Roman" w:hAnsi="Times New Roman"/>
          <w:sz w:val="28"/>
        </w:rPr>
      </w:pPr>
      <w:r>
        <w:rPr>
          <w:rFonts w:ascii="Times New Roman" w:hAnsi="Times New Roman"/>
          <w:sz w:val="28"/>
        </w:rPr>
        <w:t xml:space="preserve">Количество элементов благоустройства </w:t>
      </w:r>
      <w:r>
        <w:rPr>
          <w:rFonts w:ascii="Times New Roman" w:hAnsi="Times New Roman"/>
          <w:sz w:val="28"/>
        </w:rPr>
        <w:t>необходимо</w:t>
      </w:r>
      <w:r>
        <w:rPr>
          <w:rFonts w:ascii="Times New Roman" w:hAnsi="Times New Roman"/>
          <w:sz w:val="28"/>
        </w:rPr>
        <w:t xml:space="preserve"> определять с учетом интенсивности пешеходного движения.</w:t>
      </w:r>
    </w:p>
    <w:p w14:paraId="5D030000">
      <w:pPr>
        <w:tabs>
          <w:tab w:leader="none" w:pos="1518" w:val="left"/>
        </w:tabs>
        <w:ind/>
        <w:jc w:val="both"/>
        <w:rPr>
          <w:rFonts w:ascii="Times New Roman" w:hAnsi="Times New Roman"/>
          <w:sz w:val="28"/>
        </w:rPr>
      </w:pPr>
      <w:r>
        <w:rPr>
          <w:rFonts w:ascii="Times New Roman" w:hAnsi="Times New Roman"/>
          <w:sz w:val="28"/>
        </w:rPr>
        <w:t>5.13.12.9.</w:t>
      </w:r>
      <w:r>
        <w:rPr>
          <w:rFonts w:ascii="Times New Roman" w:hAnsi="Times New Roman"/>
          <w:sz w:val="28"/>
        </w:rPr>
        <w:t xml:space="preserve">Покрытие пешеходных дорожек </w:t>
      </w:r>
      <w:r>
        <w:rPr>
          <w:rFonts w:ascii="Times New Roman" w:hAnsi="Times New Roman"/>
          <w:sz w:val="28"/>
        </w:rPr>
        <w:t>необходимо</w:t>
      </w:r>
      <w:r>
        <w:rPr>
          <w:rFonts w:ascii="Times New Roman" w:hAnsi="Times New Roman"/>
          <w:sz w:val="28"/>
        </w:rPr>
        <w:t xml:space="preserve"> предусматривать удобным при ходьбе и устойчивым к износу.</w:t>
      </w:r>
    </w:p>
    <w:p w14:paraId="5E030000">
      <w:pPr>
        <w:tabs>
          <w:tab w:leader="none" w:pos="1518" w:val="left"/>
        </w:tabs>
        <w:ind/>
        <w:jc w:val="both"/>
        <w:rPr>
          <w:rFonts w:ascii="Times New Roman" w:hAnsi="Times New Roman"/>
          <w:sz w:val="28"/>
        </w:rPr>
      </w:pPr>
      <w:r>
        <w:rPr>
          <w:rFonts w:ascii="Times New Roman" w:hAnsi="Times New Roman"/>
          <w:sz w:val="28"/>
        </w:rPr>
        <w:t>5.13.12.10.</w:t>
      </w:r>
      <w:r>
        <w:rPr>
          <w:rFonts w:ascii="Times New Roman" w:hAnsi="Times New Roman"/>
          <w:sz w:val="28"/>
        </w:rPr>
        <w:t xml:space="preserve">Пешеходные дорожки и тротуары в составе активно используемых общественных территорий в целях избежания скопления людей </w:t>
      </w:r>
      <w:r>
        <w:rPr>
          <w:rFonts w:ascii="Times New Roman" w:hAnsi="Times New Roman"/>
          <w:sz w:val="28"/>
        </w:rPr>
        <w:t>необходимо</w:t>
      </w:r>
      <w:r>
        <w:rPr>
          <w:rFonts w:ascii="Times New Roman" w:hAnsi="Times New Roman"/>
          <w:sz w:val="28"/>
        </w:rPr>
        <w:t xml:space="preserve"> предусматривать шириной не менее 2 метров.</w:t>
      </w:r>
    </w:p>
    <w:p w14:paraId="5F030000">
      <w:pPr>
        <w:ind w:firstLine="760" w:left="0"/>
        <w:jc w:val="both"/>
        <w:rPr>
          <w:rFonts w:ascii="Times New Roman" w:hAnsi="Times New Roman"/>
          <w:sz w:val="28"/>
        </w:rPr>
      </w:pPr>
      <w:r>
        <w:rPr>
          <w:rFonts w:ascii="Times New Roman" w:hAnsi="Times New Roman"/>
          <w:sz w:val="28"/>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14:paraId="60030000">
      <w:pPr>
        <w:tabs>
          <w:tab w:leader="none" w:pos="1527" w:val="left"/>
        </w:tabs>
        <w:ind/>
        <w:jc w:val="both"/>
        <w:rPr>
          <w:rFonts w:ascii="Times New Roman" w:hAnsi="Times New Roman"/>
          <w:sz w:val="28"/>
        </w:rPr>
      </w:pPr>
      <w:r>
        <w:rPr>
          <w:rFonts w:ascii="Times New Roman" w:hAnsi="Times New Roman"/>
          <w:sz w:val="28"/>
        </w:rPr>
        <w:t>5.13.12.11.</w:t>
      </w:r>
      <w:r>
        <w:rPr>
          <w:rFonts w:ascii="Times New Roman" w:hAnsi="Times New Roman"/>
          <w:sz w:val="28"/>
        </w:rPr>
        <w:t xml:space="preserve">Пешеходные коммуникации в составе общественных территорий </w:t>
      </w:r>
      <w:r>
        <w:rPr>
          <w:rFonts w:ascii="Times New Roman" w:hAnsi="Times New Roman"/>
          <w:sz w:val="28"/>
        </w:rPr>
        <w:t>необходимо</w:t>
      </w:r>
      <w:r>
        <w:rPr>
          <w:rFonts w:ascii="Times New Roman" w:hAnsi="Times New Roman"/>
          <w:sz w:val="28"/>
        </w:rPr>
        <w:t xml:space="preserve"> предусмотреть хорошо просматриваемыми и освещенными.</w:t>
      </w:r>
    </w:p>
    <w:p w14:paraId="61030000">
      <w:pPr>
        <w:tabs>
          <w:tab w:leader="none" w:pos="1580" w:val="left"/>
        </w:tabs>
        <w:ind/>
        <w:jc w:val="both"/>
        <w:rPr>
          <w:rFonts w:ascii="Times New Roman" w:hAnsi="Times New Roman"/>
          <w:sz w:val="28"/>
        </w:rPr>
      </w:pPr>
      <w:r>
        <w:rPr>
          <w:rFonts w:ascii="Times New Roman" w:hAnsi="Times New Roman"/>
          <w:sz w:val="28"/>
        </w:rPr>
        <w:t>5.13.12.12.</w:t>
      </w:r>
      <w:r>
        <w:rPr>
          <w:rFonts w:ascii="Times New Roman" w:hAnsi="Times New Roman"/>
          <w:sz w:val="28"/>
        </w:rPr>
        <w:t xml:space="preserve">Не рекомендуется проектирование и создание прямолинейных пешеходных дорожек. </w:t>
      </w:r>
      <w:r>
        <w:rPr>
          <w:rFonts w:ascii="Times New Roman" w:hAnsi="Times New Roman"/>
          <w:sz w:val="28"/>
        </w:rPr>
        <w:t>Необходимо</w:t>
      </w:r>
      <w:r>
        <w:rPr>
          <w:rFonts w:ascii="Times New Roman" w:hAnsi="Times New Roman"/>
          <w:sz w:val="28"/>
        </w:rPr>
        <w:t xml:space="preserve"> предусматривать возможности для альтернативных пешеходных маршрутов между двумя любыми точками муниципального образования.</w:t>
      </w:r>
    </w:p>
    <w:p w14:paraId="62030000">
      <w:pPr>
        <w:tabs>
          <w:tab w:leader="none" w:pos="1527" w:val="left"/>
        </w:tabs>
        <w:ind/>
        <w:jc w:val="both"/>
        <w:rPr>
          <w:rFonts w:ascii="Times New Roman" w:hAnsi="Times New Roman"/>
          <w:sz w:val="28"/>
        </w:rPr>
      </w:pPr>
      <w:r>
        <w:rPr>
          <w:rFonts w:ascii="Times New Roman" w:hAnsi="Times New Roman"/>
          <w:sz w:val="28"/>
        </w:rPr>
        <w:t>5.13.12.13.</w:t>
      </w:r>
      <w:r>
        <w:rPr>
          <w:rFonts w:ascii="Times New Roman" w:hAnsi="Times New Roman"/>
          <w:sz w:val="28"/>
        </w:rPr>
        <w:t xml:space="preserve">При планировании пешеходных коммуникаций </w:t>
      </w:r>
      <w:r>
        <w:rPr>
          <w:rFonts w:ascii="Times New Roman" w:hAnsi="Times New Roman"/>
          <w:sz w:val="28"/>
        </w:rPr>
        <w:t>необходимо</w:t>
      </w:r>
      <w:r>
        <w:rPr>
          <w:rFonts w:ascii="Times New Roman" w:hAnsi="Times New Roman"/>
          <w:sz w:val="28"/>
        </w:rPr>
        <w:t xml:space="preserve"> создание мест для кратковременного отдыха пешеходов, в том числе МГН (например, скамьи).</w:t>
      </w:r>
    </w:p>
    <w:p w14:paraId="63030000">
      <w:pPr>
        <w:tabs>
          <w:tab w:leader="none" w:pos="1580" w:val="left"/>
        </w:tabs>
        <w:ind/>
        <w:jc w:val="both"/>
        <w:rPr>
          <w:rFonts w:ascii="Times New Roman" w:hAnsi="Times New Roman"/>
          <w:sz w:val="28"/>
        </w:rPr>
      </w:pPr>
      <w:r>
        <w:rPr>
          <w:rFonts w:ascii="Times New Roman" w:hAnsi="Times New Roman"/>
          <w:sz w:val="28"/>
        </w:rPr>
        <w:t>5.13.12.14.</w:t>
      </w:r>
      <w:r>
        <w:rPr>
          <w:rFonts w:ascii="Times New Roman" w:hAnsi="Times New Roman"/>
          <w:sz w:val="28"/>
        </w:rPr>
        <w:t xml:space="preserve">С целью создания комфортной среды для пешеходов пешеходные коммуникации </w:t>
      </w:r>
      <w:r>
        <w:rPr>
          <w:rFonts w:ascii="Times New Roman" w:hAnsi="Times New Roman"/>
          <w:sz w:val="28"/>
        </w:rPr>
        <w:t>необходимо</w:t>
      </w:r>
      <w:r>
        <w:rPr>
          <w:rFonts w:ascii="Times New Roman" w:hAnsi="Times New Roman"/>
          <w:sz w:val="28"/>
        </w:rPr>
        <w:t xml:space="preserve"> озеленять путем использования различных видов зеленых насаждений.</w:t>
      </w:r>
    </w:p>
    <w:p w14:paraId="64030000">
      <w:pPr>
        <w:tabs>
          <w:tab w:leader="none" w:pos="1580" w:val="left"/>
        </w:tabs>
        <w:ind/>
        <w:jc w:val="both"/>
        <w:rPr>
          <w:rFonts w:ascii="Times New Roman" w:hAnsi="Times New Roman"/>
          <w:sz w:val="28"/>
        </w:rPr>
      </w:pPr>
      <w:r>
        <w:rPr>
          <w:rFonts w:ascii="Times New Roman" w:hAnsi="Times New Roman"/>
          <w:sz w:val="28"/>
        </w:rPr>
        <w:t>5.13.12.15.</w:t>
      </w:r>
      <w:r>
        <w:rPr>
          <w:rFonts w:ascii="Times New Roman" w:hAnsi="Times New Roman"/>
          <w:sz w:val="28"/>
        </w:rPr>
        <w:t xml:space="preserve">При создании основных пешеходных коммуникаций </w:t>
      </w:r>
      <w:r>
        <w:rPr>
          <w:rFonts w:ascii="Times New Roman" w:hAnsi="Times New Roman"/>
          <w:sz w:val="28"/>
        </w:rPr>
        <w:t>необходимо</w:t>
      </w:r>
      <w:r>
        <w:rPr>
          <w:rFonts w:ascii="Times New Roman" w:hAnsi="Times New Roman"/>
          <w:sz w:val="28"/>
        </w:rPr>
        <w:t xml:space="preserve"> использовать твердые виды покрытия.</w:t>
      </w:r>
    </w:p>
    <w:p w14:paraId="65030000">
      <w:pPr>
        <w:ind w:firstLine="760" w:left="0"/>
        <w:jc w:val="both"/>
        <w:rPr>
          <w:rFonts w:ascii="Times New Roman" w:hAnsi="Times New Roman"/>
          <w:sz w:val="28"/>
        </w:rPr>
      </w:pPr>
      <w:r>
        <w:rPr>
          <w:rFonts w:ascii="Times New Roman" w:hAnsi="Times New Roman"/>
          <w:sz w:val="28"/>
        </w:rPr>
        <w:t xml:space="preserve">Точки пересечения основных пешеходных коммуникаций с транспортными проездами, в том числе некапитальных нестационарных сооружений, </w:t>
      </w:r>
      <w:r>
        <w:rPr>
          <w:rFonts w:ascii="Times New Roman" w:hAnsi="Times New Roman"/>
          <w:sz w:val="28"/>
        </w:rPr>
        <w:t>необходимо</w:t>
      </w:r>
      <w:r>
        <w:rPr>
          <w:rFonts w:ascii="Times New Roman" w:hAnsi="Times New Roman"/>
          <w:sz w:val="28"/>
        </w:rPr>
        <w:t xml:space="preserve"> оснащать бордюрными пандусами.</w:t>
      </w:r>
    </w:p>
    <w:p w14:paraId="66030000">
      <w:pPr>
        <w:ind w:firstLine="760" w:left="0"/>
        <w:jc w:val="both"/>
        <w:rPr>
          <w:rFonts w:ascii="Times New Roman" w:hAnsi="Times New Roman"/>
          <w:sz w:val="28"/>
        </w:rPr>
      </w:pPr>
      <w:r>
        <w:rPr>
          <w:rFonts w:ascii="Times New Roman" w:hAnsi="Times New Roman"/>
          <w:sz w:val="28"/>
        </w:rPr>
        <w:t xml:space="preserve">Лестницы, пандусы, мостики и другие подобные элементы </w:t>
      </w:r>
      <w:r>
        <w:rPr>
          <w:rFonts w:ascii="Times New Roman" w:hAnsi="Times New Roman"/>
          <w:sz w:val="28"/>
        </w:rPr>
        <w:t>необходимо</w:t>
      </w:r>
      <w:r>
        <w:rPr>
          <w:rFonts w:ascii="Times New Roman" w:hAnsi="Times New Roman"/>
          <w:sz w:val="28"/>
        </w:rPr>
        <w:t xml:space="preserve"> выполнять с соблюдением равновеликой пропускной способности.</w:t>
      </w:r>
    </w:p>
    <w:p w14:paraId="67030000">
      <w:pPr>
        <w:tabs>
          <w:tab w:leader="none" w:pos="1805" w:val="left"/>
        </w:tabs>
        <w:ind/>
        <w:jc w:val="both"/>
        <w:rPr>
          <w:rFonts w:ascii="Times New Roman" w:hAnsi="Times New Roman"/>
          <w:sz w:val="28"/>
        </w:rPr>
      </w:pPr>
      <w:r>
        <w:rPr>
          <w:rFonts w:ascii="Times New Roman" w:hAnsi="Times New Roman"/>
          <w:sz w:val="28"/>
        </w:rPr>
        <w:t>5.13.12.16.</w:t>
      </w:r>
      <w:r>
        <w:rPr>
          <w:rFonts w:ascii="Times New Roman" w:hAnsi="Times New Roman"/>
          <w:sz w:val="28"/>
        </w:rPr>
        <w:t xml:space="preserve">При создании второстепенных пешеходных коммуникаций </w:t>
      </w:r>
      <w:r>
        <w:rPr>
          <w:rFonts w:ascii="Times New Roman" w:hAnsi="Times New Roman"/>
          <w:sz w:val="28"/>
        </w:rPr>
        <w:t>необходимо</w:t>
      </w:r>
      <w:r>
        <w:rPr>
          <w:rFonts w:ascii="Times New Roman" w:hAnsi="Times New Roman"/>
          <w:sz w:val="28"/>
        </w:rPr>
        <w:t xml:space="preserve"> использовать различные виды покрытия:</w:t>
      </w:r>
    </w:p>
    <w:p w14:paraId="68030000">
      <w:pPr>
        <w:tabs>
          <w:tab w:leader="none" w:pos="1073" w:val="left"/>
        </w:tabs>
        <w:ind w:firstLine="76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 xml:space="preserve">дорожки скверов, бульваров, садов населенного пункта </w:t>
      </w:r>
      <w:r>
        <w:rPr>
          <w:rFonts w:ascii="Times New Roman" w:hAnsi="Times New Roman"/>
          <w:sz w:val="28"/>
        </w:rPr>
        <w:t>необходимо</w:t>
      </w:r>
      <w:r>
        <w:rPr>
          <w:rFonts w:ascii="Times New Roman" w:hAnsi="Times New Roman"/>
          <w:sz w:val="28"/>
        </w:rPr>
        <w:t xml:space="preserve"> устраивать с твердыми видами покрытия и элементами сопряжения поверхностей;</w:t>
      </w:r>
    </w:p>
    <w:p w14:paraId="69030000">
      <w:pPr>
        <w:tabs>
          <w:tab w:leader="none" w:pos="1073" w:val="left"/>
        </w:tabs>
        <w:ind w:firstLine="76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 xml:space="preserve">дорожки крупных озелененных территорий и территорий рекреационного назначения </w:t>
      </w:r>
      <w:r>
        <w:rPr>
          <w:rFonts w:ascii="Times New Roman" w:hAnsi="Times New Roman"/>
          <w:sz w:val="28"/>
        </w:rPr>
        <w:t>необходимо</w:t>
      </w:r>
      <w:r>
        <w:rPr>
          <w:rFonts w:ascii="Times New Roman" w:hAnsi="Times New Roman"/>
          <w:sz w:val="28"/>
        </w:rPr>
        <w:t xml:space="preserve"> устраивать с различными видами мягкого или комбинированного покрытия, пешеходные тропы </w:t>
      </w:r>
      <w:r>
        <w:rPr>
          <w:rFonts w:ascii="Times New Roman" w:hAnsi="Times New Roman"/>
          <w:color w:val="6E6C6E"/>
          <w:sz w:val="28"/>
        </w:rPr>
        <w:t xml:space="preserve">— </w:t>
      </w:r>
      <w:r>
        <w:rPr>
          <w:rFonts w:ascii="Times New Roman" w:hAnsi="Times New Roman"/>
          <w:sz w:val="28"/>
        </w:rPr>
        <w:t>с естественным грунтовым покрытием.</w:t>
      </w:r>
    </w:p>
    <w:p w14:paraId="6A030000">
      <w:pPr>
        <w:tabs>
          <w:tab w:leader="none" w:pos="1527" w:val="left"/>
        </w:tabs>
        <w:ind/>
        <w:jc w:val="both"/>
        <w:rPr>
          <w:rFonts w:ascii="Times New Roman" w:hAnsi="Times New Roman"/>
          <w:sz w:val="28"/>
        </w:rPr>
      </w:pPr>
      <w:r>
        <w:rPr>
          <w:rFonts w:ascii="Times New Roman" w:hAnsi="Times New Roman"/>
          <w:sz w:val="28"/>
        </w:rPr>
        <w:t>5.13.12.17.</w:t>
      </w:r>
      <w:r>
        <w:rPr>
          <w:rFonts w:ascii="Times New Roman" w:hAnsi="Times New Roman"/>
          <w:sz w:val="28"/>
        </w:rPr>
        <w:t xml:space="preserve">При планировании протяженных пешеходных коммуникаций и крупных пешеходных зон </w:t>
      </w:r>
      <w:r>
        <w:rPr>
          <w:rFonts w:ascii="Times New Roman" w:hAnsi="Times New Roman"/>
          <w:sz w:val="28"/>
        </w:rPr>
        <w:t>необходимо</w:t>
      </w:r>
      <w:r>
        <w:rPr>
          <w:rFonts w:ascii="Times New Roman" w:hAnsi="Times New Roman"/>
          <w:sz w:val="28"/>
        </w:rPr>
        <w:t xml:space="preserve">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14:paraId="6B030000">
      <w:pPr>
        <w:numPr>
          <w:ilvl w:val="3"/>
          <w:numId w:val="16"/>
        </w:numPr>
        <w:tabs>
          <w:tab w:leader="none" w:pos="1580" w:val="left"/>
        </w:tabs>
        <w:ind w:firstLine="0" w:left="0"/>
        <w:contextualSpacing w:val="1"/>
        <w:jc w:val="both"/>
        <w:rPr>
          <w:rFonts w:ascii="Times New Roman" w:hAnsi="Times New Roman"/>
          <w:sz w:val="28"/>
        </w:rPr>
      </w:pPr>
      <w:r>
        <w:rPr>
          <w:rFonts w:ascii="Times New Roman" w:hAnsi="Times New Roman"/>
          <w:sz w:val="28"/>
        </w:rPr>
        <w:t>Н</w:t>
      </w:r>
      <w:r>
        <w:rPr>
          <w:rFonts w:ascii="Times New Roman" w:hAnsi="Times New Roman"/>
          <w:sz w:val="28"/>
        </w:rPr>
        <w:t>еобходимо</w:t>
      </w:r>
      <w:r>
        <w:rPr>
          <w:rFonts w:ascii="Times New Roman" w:hAnsi="Times New Roman"/>
          <w:sz w:val="28"/>
        </w:rPr>
        <w:t xml:space="preserve">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6C030000">
      <w:pPr>
        <w:ind w:firstLine="760" w:left="0"/>
        <w:jc w:val="both"/>
        <w:rPr>
          <w:rFonts w:ascii="Times New Roman" w:hAnsi="Times New Roman"/>
          <w:sz w:val="28"/>
        </w:rPr>
      </w:pPr>
      <w:r>
        <w:rPr>
          <w:rFonts w:ascii="Times New Roman" w:hAnsi="Times New Roman"/>
          <w:sz w:val="28"/>
        </w:rPr>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14:paraId="6D030000">
      <w:pPr>
        <w:ind w:firstLine="760" w:left="0"/>
        <w:jc w:val="both"/>
        <w:rPr>
          <w:rFonts w:ascii="Times New Roman" w:hAnsi="Times New Roman"/>
          <w:sz w:val="28"/>
        </w:rPr>
      </w:pPr>
      <w:r>
        <w:rPr>
          <w:rFonts w:ascii="Times New Roman" w:hAnsi="Times New Roman"/>
          <w:sz w:val="28"/>
        </w:rPr>
        <w:t xml:space="preserve">В больших и крупных населенных пунктах пешеходные зоны </w:t>
      </w:r>
      <w:r>
        <w:rPr>
          <w:rFonts w:ascii="Times New Roman" w:hAnsi="Times New Roman"/>
          <w:sz w:val="28"/>
        </w:rPr>
        <w:t>необходимо</w:t>
      </w:r>
      <w:r>
        <w:rPr>
          <w:rFonts w:ascii="Times New Roman" w:hAnsi="Times New Roman"/>
          <w:sz w:val="28"/>
        </w:rPr>
        <w:t xml:space="preserve"> располагать и (или) благоустраивать во всех жилых районах, парках и скверах.</w:t>
      </w:r>
    </w:p>
    <w:p w14:paraId="6E030000">
      <w:pPr>
        <w:tabs>
          <w:tab w:leader="none" w:pos="1580" w:val="left"/>
        </w:tabs>
        <w:spacing w:line="276" w:lineRule="auto"/>
        <w:ind/>
        <w:jc w:val="both"/>
        <w:rPr>
          <w:rFonts w:ascii="Times New Roman" w:hAnsi="Times New Roman"/>
          <w:sz w:val="28"/>
        </w:rPr>
      </w:pPr>
      <w:r>
        <w:rPr>
          <w:rFonts w:ascii="Times New Roman" w:hAnsi="Times New Roman"/>
          <w:sz w:val="28"/>
        </w:rPr>
        <w:t>5.13.12.19.</w:t>
      </w:r>
      <w:r>
        <w:rPr>
          <w:rFonts w:ascii="Times New Roman" w:hAnsi="Times New Roman"/>
          <w:sz w:val="28"/>
        </w:rPr>
        <w:t xml:space="preserve">При проектировании и (или) благоустройстве пешеходной зоны </w:t>
      </w:r>
      <w:r>
        <w:rPr>
          <w:rFonts w:ascii="Times New Roman" w:hAnsi="Times New Roman"/>
          <w:sz w:val="28"/>
        </w:rPr>
        <w:t>необходимо</w:t>
      </w:r>
      <w:r>
        <w:rPr>
          <w:rFonts w:ascii="Times New Roman" w:hAnsi="Times New Roman"/>
          <w:sz w:val="28"/>
        </w:rPr>
        <w:t xml:space="preserve"> произвести осмотр территории совместно с представителями жителей планируемого к благоустройству квартала,  выявить точки</w:t>
      </w:r>
      <w:r>
        <w:rPr>
          <w:rFonts w:ascii="Times New Roman" w:hAnsi="Times New Roman"/>
          <w:sz w:val="28"/>
        </w:rPr>
        <w:t xml:space="preserve"> </w:t>
      </w:r>
      <w:r>
        <w:rPr>
          <w:rFonts w:ascii="Times New Roman" w:hAnsi="Times New Roman"/>
          <w:sz w:val="28"/>
        </w:rPr>
        <w:t>притяжения, с учетом интересов всех групп населения, в том числе молодежи, детей различного возраста и их родителей, пенсионеров и МГН.</w:t>
      </w:r>
    </w:p>
    <w:p w14:paraId="6F030000">
      <w:pPr>
        <w:tabs>
          <w:tab w:leader="none" w:pos="1630" w:val="left"/>
        </w:tabs>
        <w:ind/>
        <w:jc w:val="both"/>
        <w:rPr>
          <w:rFonts w:ascii="Times New Roman" w:hAnsi="Times New Roman"/>
          <w:sz w:val="28"/>
        </w:rPr>
      </w:pPr>
      <w:r>
        <w:rPr>
          <w:rFonts w:ascii="Times New Roman" w:hAnsi="Times New Roman"/>
          <w:sz w:val="28"/>
        </w:rPr>
        <w:t>5.13.12.20.</w:t>
      </w:r>
      <w:r>
        <w:rPr>
          <w:rFonts w:ascii="Times New Roman" w:hAnsi="Times New Roman"/>
          <w:sz w:val="28"/>
        </w:rPr>
        <w:t xml:space="preserve">При создании сети велосипедных и велопешеходных дорожек </w:t>
      </w:r>
      <w:r>
        <w:rPr>
          <w:rFonts w:ascii="Times New Roman" w:hAnsi="Times New Roman"/>
          <w:sz w:val="28"/>
        </w:rPr>
        <w:t>необходимо</w:t>
      </w:r>
      <w:r>
        <w:rPr>
          <w:rFonts w:ascii="Times New Roman" w:hAnsi="Times New Roman"/>
          <w:sz w:val="28"/>
        </w:rPr>
        <w:t xml:space="preserve">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14:paraId="70030000">
      <w:pPr>
        <w:ind w:firstLine="760" w:left="0"/>
        <w:jc w:val="both"/>
        <w:rPr>
          <w:rFonts w:ascii="Times New Roman" w:hAnsi="Times New Roman"/>
          <w:sz w:val="28"/>
        </w:rPr>
      </w:pPr>
      <w:r>
        <w:rPr>
          <w:rFonts w:ascii="Times New Roman" w:hAnsi="Times New Roman"/>
          <w:sz w:val="28"/>
        </w:rPr>
        <w:t xml:space="preserve">При этом типологию объектов велосипедной инфраструктуры </w:t>
      </w:r>
      <w:r>
        <w:rPr>
          <w:rFonts w:ascii="Times New Roman" w:hAnsi="Times New Roman"/>
          <w:sz w:val="28"/>
        </w:rPr>
        <w:t>необходимо</w:t>
      </w:r>
      <w:r>
        <w:rPr>
          <w:rFonts w:ascii="Times New Roman" w:hAnsi="Times New Roman"/>
          <w:sz w:val="28"/>
        </w:rPr>
        <w:t xml:space="preserve">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(или) велополос.</w:t>
      </w:r>
    </w:p>
    <w:p w14:paraId="71030000">
      <w:pPr>
        <w:tabs>
          <w:tab w:leader="none" w:pos="1630" w:val="left"/>
        </w:tabs>
        <w:ind/>
        <w:jc w:val="both"/>
        <w:rPr>
          <w:rFonts w:ascii="Times New Roman" w:hAnsi="Times New Roman"/>
          <w:sz w:val="28"/>
        </w:rPr>
      </w:pPr>
      <w:r>
        <w:rPr>
          <w:rFonts w:ascii="Times New Roman" w:hAnsi="Times New Roman"/>
          <w:sz w:val="28"/>
        </w:rPr>
        <w:t>5.13.12.21.</w:t>
      </w:r>
      <w:r>
        <w:rPr>
          <w:rFonts w:ascii="Times New Roman" w:hAnsi="Times New Roman"/>
          <w:sz w:val="28"/>
        </w:rPr>
        <w:t xml:space="preserve">В перечень элементов благоустройства велодорожек </w:t>
      </w:r>
      <w:r>
        <w:rPr>
          <w:rFonts w:ascii="Times New Roman" w:hAnsi="Times New Roman"/>
          <w:sz w:val="28"/>
        </w:rPr>
        <w:t>необходимо</w:t>
      </w:r>
      <w:r>
        <w:rPr>
          <w:rFonts w:ascii="Times New Roman" w:hAnsi="Times New Roman"/>
          <w:sz w:val="28"/>
        </w:rPr>
        <w:t xml:space="preserve"> включать: твердый тип покрытия, элементы сопряжения поверхности велодорожки с прилегающими территориями.</w:t>
      </w:r>
    </w:p>
    <w:p w14:paraId="72030000">
      <w:pPr>
        <w:ind w:firstLine="760" w:left="0"/>
        <w:jc w:val="both"/>
        <w:rPr>
          <w:rFonts w:ascii="Times New Roman" w:hAnsi="Times New Roman"/>
          <w:sz w:val="28"/>
        </w:rPr>
      </w:pPr>
      <w:r>
        <w:rPr>
          <w:rFonts w:ascii="Times New Roman" w:hAnsi="Times New Roman"/>
          <w:sz w:val="28"/>
        </w:rPr>
        <w:t xml:space="preserve">На велодорожках, размещаемых вдоль улиц и дорог, </w:t>
      </w:r>
      <w:r>
        <w:rPr>
          <w:rFonts w:ascii="Times New Roman" w:hAnsi="Times New Roman"/>
          <w:sz w:val="28"/>
        </w:rPr>
        <w:t>необходимо</w:t>
      </w:r>
      <w:r>
        <w:rPr>
          <w:rFonts w:ascii="Times New Roman" w:hAnsi="Times New Roman"/>
          <w:sz w:val="28"/>
        </w:rPr>
        <w:t xml:space="preserve"> предусматривать освещение, на территориях рекреационного назначения - озеленение.</w:t>
      </w:r>
    </w:p>
    <w:p w14:paraId="73030000">
      <w:pPr>
        <w:tabs>
          <w:tab w:leader="none" w:pos="1630" w:val="left"/>
        </w:tabs>
        <w:ind/>
        <w:jc w:val="both"/>
        <w:rPr>
          <w:rFonts w:ascii="Times New Roman" w:hAnsi="Times New Roman"/>
          <w:sz w:val="28"/>
        </w:rPr>
      </w:pPr>
      <w:r>
        <w:rPr>
          <w:rFonts w:ascii="Times New Roman" w:hAnsi="Times New Roman"/>
          <w:sz w:val="28"/>
        </w:rPr>
        <w:t>5.13.12.22.</w:t>
      </w:r>
      <w:r>
        <w:rPr>
          <w:rFonts w:ascii="Times New Roman" w:hAnsi="Times New Roman"/>
          <w:sz w:val="28"/>
        </w:rPr>
        <w:t xml:space="preserve">Для эффективного использования велосипедных коммуникаций </w:t>
      </w:r>
      <w:r>
        <w:rPr>
          <w:rFonts w:ascii="Times New Roman" w:hAnsi="Times New Roman"/>
          <w:sz w:val="28"/>
        </w:rPr>
        <w:t>необходимо</w:t>
      </w:r>
      <w:r>
        <w:rPr>
          <w:rFonts w:ascii="Times New Roman" w:hAnsi="Times New Roman"/>
          <w:sz w:val="28"/>
        </w:rPr>
        <w:t xml:space="preserve"> предусматривать:</w:t>
      </w:r>
    </w:p>
    <w:p w14:paraId="74030000">
      <w:pPr>
        <w:tabs>
          <w:tab w:leader="none" w:pos="1092" w:val="left"/>
        </w:tabs>
        <w:ind w:firstLine="76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маршруты велодорожек, интегрированные в единую замкнутую систему;</w:t>
      </w:r>
    </w:p>
    <w:p w14:paraId="75030000">
      <w:pPr>
        <w:tabs>
          <w:tab w:leader="none" w:pos="1067" w:val="left"/>
        </w:tabs>
        <w:ind w:firstLine="76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комфортные и безопасные пересечения веломаршрутов на перекрестках с пешеходными и автомобильными коммуникациями;</w:t>
      </w:r>
    </w:p>
    <w:p w14:paraId="76030000">
      <w:pPr>
        <w:tabs>
          <w:tab w:leader="none" w:pos="1076" w:val="left"/>
        </w:tabs>
        <w:ind w:firstLine="76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снижение общей скорости движения автомобильного транспорта на территории, в которую интегрируется велодвижение;</w:t>
      </w:r>
    </w:p>
    <w:p w14:paraId="77030000">
      <w:pPr>
        <w:tabs>
          <w:tab w:leader="none" w:pos="1102" w:val="left"/>
        </w:tabs>
        <w:ind w:firstLine="760" w:left="0"/>
        <w:jc w:val="both"/>
        <w:rPr>
          <w:rFonts w:ascii="Times New Roman" w:hAnsi="Times New Roman"/>
          <w:sz w:val="28"/>
        </w:rPr>
      </w:pPr>
      <w:r>
        <w:rPr>
          <w:rFonts w:ascii="Times New Roman" w:hAnsi="Times New Roman"/>
          <w:sz w:val="28"/>
        </w:rPr>
        <w:t>г)</w:t>
      </w:r>
      <w:r>
        <w:rPr>
          <w:rFonts w:ascii="Times New Roman" w:hAnsi="Times New Roman"/>
          <w:sz w:val="28"/>
        </w:rPr>
        <w:tab/>
      </w:r>
      <w:r>
        <w:rPr>
          <w:rFonts w:ascii="Times New Roman" w:hAnsi="Times New Roman"/>
          <w:sz w:val="28"/>
        </w:rPr>
        <w:t>организацию безбарьерной среды в зонах перепада высот на маршруте;</w:t>
      </w:r>
    </w:p>
    <w:p w14:paraId="78030000">
      <w:pPr>
        <w:tabs>
          <w:tab w:leader="none" w:pos="1067" w:val="left"/>
        </w:tabs>
        <w:ind w:firstLine="760" w:left="0"/>
        <w:jc w:val="both"/>
        <w:rPr>
          <w:rFonts w:ascii="Times New Roman" w:hAnsi="Times New Roman"/>
          <w:sz w:val="28"/>
        </w:rPr>
      </w:pPr>
      <w:r>
        <w:rPr>
          <w:rFonts w:ascii="Times New Roman" w:hAnsi="Times New Roman"/>
          <w:sz w:val="28"/>
        </w:rPr>
        <w:t>д)</w:t>
      </w:r>
      <w:r>
        <w:rPr>
          <w:rFonts w:ascii="Times New Roman" w:hAnsi="Times New Roman"/>
          <w:sz w:val="28"/>
        </w:rPr>
        <w:tab/>
      </w:r>
      <w:r>
        <w:rPr>
          <w:rFonts w:ascii="Times New Roman" w:hAnsi="Times New Roman"/>
          <w:sz w:val="28"/>
        </w:rPr>
        <w:t>организацию велодорожек на маршрутах, ведущих к зонам транспортнопересадочных узлов и остановкам внеуличного транспорта;</w:t>
      </w:r>
    </w:p>
    <w:p w14:paraId="79030000">
      <w:pPr>
        <w:tabs>
          <w:tab w:leader="none" w:pos="1067" w:val="left"/>
        </w:tabs>
        <w:spacing w:after="300"/>
        <w:ind w:firstLine="760" w:left="0"/>
        <w:jc w:val="both"/>
        <w:rPr>
          <w:rFonts w:ascii="Times New Roman" w:hAnsi="Times New Roman"/>
          <w:sz w:val="28"/>
        </w:rPr>
      </w:pPr>
      <w:r>
        <w:rPr>
          <w:rFonts w:ascii="Times New Roman" w:hAnsi="Times New Roman"/>
          <w:sz w:val="28"/>
        </w:rPr>
        <w:t>е)</w:t>
      </w:r>
      <w:r>
        <w:rPr>
          <w:rFonts w:ascii="Times New Roman" w:hAnsi="Times New Roman"/>
          <w:sz w:val="28"/>
        </w:rPr>
        <w:tab/>
      </w:r>
      <w:r>
        <w:rPr>
          <w:rFonts w:ascii="Times New Roman" w:hAnsi="Times New Roman"/>
          <w:sz w:val="28"/>
        </w:rPr>
        <w:t>безопасные велопарковки на общественных территориях муниципального образования, в том числе в зонах транспортно-пересадочных узлов и остановок внеуличного транспорта.</w:t>
      </w:r>
    </w:p>
    <w:p w14:paraId="7A030000">
      <w:bookmarkStart w:id="25" w:name="__RefHeading___25"/>
      <w:bookmarkEnd w:id="25"/>
      <w:pPr>
        <w:pStyle w:val="Style_11"/>
        <w:spacing w:after="120" w:before="120"/>
        <w:ind/>
        <w:jc w:val="center"/>
        <w:rPr>
          <w:rFonts w:ascii="Times New Roman" w:hAnsi="Times New Roman"/>
          <w:color w:themeColor="text1" w:val="000000"/>
          <w:sz w:val="28"/>
        </w:rPr>
      </w:pPr>
      <w:r>
        <w:rPr>
          <w:rFonts w:ascii="Times New Roman" w:hAnsi="Times New Roman"/>
          <w:b w:val="1"/>
          <w:color w:themeColor="text1" w:val="000000"/>
          <w:sz w:val="28"/>
        </w:rPr>
        <w:t xml:space="preserve">5.14. </w:t>
      </w:r>
      <w:r>
        <w:rPr>
          <w:rFonts w:ascii="Times New Roman" w:hAnsi="Times New Roman"/>
          <w:b w:val="1"/>
          <w:color w:themeColor="text1" w:val="000000"/>
          <w:sz w:val="24"/>
        </w:rPr>
        <w:t>ТРАНСПОРТНЫЕ ПРОЕЗДЫ</w:t>
      </w:r>
    </w:p>
    <w:p w14:paraId="7B030000">
      <w:pPr>
        <w:ind w:firstLine="567" w:left="0"/>
        <w:jc w:val="both"/>
        <w:rPr>
          <w:rFonts w:ascii="Times New Roman" w:hAnsi="Times New Roman"/>
          <w:color w:themeColor="text1" w:val="000000"/>
          <w:sz w:val="28"/>
        </w:rPr>
      </w:pPr>
      <w:r>
        <w:rPr>
          <w:rFonts w:ascii="Times New Roman" w:hAnsi="Times New Roman"/>
          <w:color w:themeColor="text1" w:val="000000"/>
          <w:sz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7C030000">
      <w:pPr>
        <w:ind w:firstLine="567" w:left="0"/>
        <w:jc w:val="both"/>
        <w:rPr>
          <w:rFonts w:ascii="Times New Roman" w:hAnsi="Times New Roman"/>
          <w:color w:themeColor="text1" w:val="000000"/>
          <w:sz w:val="28"/>
        </w:rPr>
      </w:pPr>
      <w:r>
        <w:rPr>
          <w:rFonts w:ascii="Times New Roman" w:hAnsi="Times New Roman"/>
          <w:color w:themeColor="text1" w:val="000000"/>
          <w:sz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7D030000">
      <w:pPr>
        <w:ind w:firstLine="567" w:left="0"/>
        <w:jc w:val="both"/>
        <w:rPr>
          <w:rFonts w:ascii="Times New Roman" w:hAnsi="Times New Roman"/>
          <w:color w:themeColor="text1" w:val="000000"/>
          <w:sz w:val="28"/>
        </w:rPr>
      </w:pPr>
      <w:r>
        <w:rPr>
          <w:rFonts w:ascii="Times New Roman" w:hAnsi="Times New Roman"/>
          <w:color w:themeColor="text1" w:val="000000"/>
          <w:sz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7E030000">
      <w:pPr>
        <w:ind w:firstLine="567" w:left="0"/>
        <w:jc w:val="both"/>
        <w:rPr>
          <w:rFonts w:ascii="Times New Roman" w:hAnsi="Times New Roman"/>
          <w:color w:themeColor="text1" w:val="000000"/>
          <w:sz w:val="28"/>
        </w:rPr>
      </w:pPr>
      <w:r>
        <w:rPr>
          <w:rFonts w:ascii="Times New Roman" w:hAnsi="Times New Roman"/>
          <w:color w:themeColor="text1" w:val="000000"/>
          <w:sz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14:paraId="7F030000">
      <w:pPr>
        <w:ind w:firstLine="567" w:left="0"/>
        <w:jc w:val="both"/>
        <w:rPr>
          <w:rFonts w:ascii="Times New Roman" w:hAnsi="Times New Roman"/>
          <w:color w:themeColor="text1" w:val="000000"/>
          <w:sz w:val="28"/>
        </w:rPr>
      </w:pPr>
      <w:r>
        <w:rPr>
          <w:rFonts w:ascii="Times New Roman" w:hAnsi="Times New Roman"/>
          <w:color w:themeColor="text1" w:val="000000"/>
          <w:sz w:val="2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14:paraId="80030000">
      <w:pPr>
        <w:ind w:firstLine="567" w:left="0"/>
        <w:jc w:val="both"/>
        <w:rPr>
          <w:rFonts w:ascii="Times New Roman" w:hAnsi="Times New Roman"/>
          <w:color w:themeColor="text1" w:val="000000"/>
          <w:sz w:val="28"/>
        </w:rPr>
      </w:pPr>
    </w:p>
    <w:p w14:paraId="81030000">
      <w:bookmarkStart w:id="26" w:name="__RefHeading___26"/>
      <w:bookmarkEnd w:id="26"/>
      <w:pPr>
        <w:keepNext w:val="1"/>
        <w:keepLines w:val="1"/>
        <w:spacing w:after="120" w:before="120" w:line="240" w:lineRule="auto"/>
        <w:ind w:hanging="1700" w:left="1700"/>
        <w:jc w:val="center"/>
        <w:outlineLvl w:val="0"/>
        <w:rPr>
          <w:color w:themeColor="text1" w:val="000000"/>
          <w:sz w:val="24"/>
        </w:rPr>
      </w:pPr>
      <w:r>
        <w:rPr>
          <w:color w:themeColor="text1" w:val="000000"/>
          <w:sz w:val="24"/>
        </w:rPr>
        <w:t>РАЗДЕЛ 6.</w:t>
      </w:r>
      <w:r>
        <w:rPr>
          <w:color w:themeColor="text1" w:val="000000"/>
          <w:sz w:val="24"/>
        </w:rPr>
        <w:t>ТРЕБОВАНИЯ К БЛАГОУСТРОЙСТВУ НА ТЕРРИТОРИЯХ ОБЩЕСТВЕННОГО НАЗНАЧЕНИЯ</w:t>
      </w:r>
      <w:r>
        <w:rPr>
          <w:color w:themeColor="text1" w:val="000000"/>
          <w:sz w:val="24"/>
        </w:rPr>
        <w:t>.</w:t>
      </w:r>
    </w:p>
    <w:p w14:paraId="82030000">
      <w:pPr>
        <w:numPr>
          <w:ilvl w:val="1"/>
          <w:numId w:val="17"/>
        </w:numPr>
        <w:spacing w:after="0" w:before="0" w:line="240" w:lineRule="auto"/>
        <w:ind w:firstLine="567" w:left="0"/>
        <w:jc w:val="both"/>
      </w:pPr>
      <w:r>
        <w:rPr>
          <w:color w:themeColor="text1" w:val="000000"/>
          <w:sz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r>
        <w:rPr>
          <w:color w:themeColor="text1" w:val="000000"/>
          <w:sz w:val="28"/>
        </w:rPr>
        <w:t xml:space="preserve">центры </w:t>
      </w:r>
      <w:r>
        <w:rPr>
          <w:sz w:val="28"/>
        </w:rPr>
        <w:t>обще поселенческого</w:t>
      </w:r>
      <w:r>
        <w:rPr>
          <w:color w:themeColor="text1" w:val="000000"/>
          <w:sz w:val="28"/>
        </w:rPr>
        <w:t xml:space="preserve"> и локального значения, многофункциональные и специализированные общественные зоны муниципального образования.</w:t>
      </w:r>
    </w:p>
    <w:p w14:paraId="83030000">
      <w:pPr>
        <w:numPr>
          <w:ilvl w:val="1"/>
          <w:numId w:val="17"/>
        </w:numPr>
        <w:spacing w:after="0" w:before="0" w:line="240" w:lineRule="auto"/>
        <w:ind w:firstLine="567" w:left="0"/>
        <w:jc w:val="both"/>
      </w:pPr>
      <w:r>
        <w:rPr>
          <w:color w:themeColor="text1" w:val="000000"/>
          <w:sz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 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84030000">
      <w:pPr>
        <w:numPr>
          <w:ilvl w:val="1"/>
          <w:numId w:val="17"/>
        </w:numPr>
        <w:spacing w:after="0" w:before="0" w:line="240" w:lineRule="auto"/>
        <w:ind w:firstLine="567" w:left="0"/>
        <w:jc w:val="both"/>
        <w:rPr>
          <w:color w:themeColor="text1" w:val="000000"/>
          <w:sz w:val="28"/>
        </w:rPr>
      </w:pPr>
      <w:r>
        <w:rPr>
          <w:color w:themeColor="text1" w:val="000000"/>
          <w:sz w:val="28"/>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85030000">
      <w:pPr>
        <w:numPr>
          <w:ilvl w:val="1"/>
          <w:numId w:val="17"/>
        </w:numPr>
        <w:spacing w:after="0" w:before="0" w:line="240" w:lineRule="auto"/>
        <w:ind w:firstLine="567" w:left="0"/>
        <w:jc w:val="both"/>
        <w:rPr>
          <w:color w:themeColor="text1" w:val="000000"/>
          <w:sz w:val="28"/>
        </w:rPr>
      </w:pPr>
      <w:r>
        <w:rPr>
          <w:color w:themeColor="text1" w:val="000000"/>
          <w:sz w:val="28"/>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14:paraId="86030000">
      <w:pPr>
        <w:numPr>
          <w:ilvl w:val="1"/>
          <w:numId w:val="17"/>
        </w:numPr>
        <w:tabs>
          <w:tab w:leader="none" w:pos="1244" w:val="left"/>
        </w:tabs>
        <w:spacing w:after="0" w:before="0" w:line="240" w:lineRule="auto"/>
        <w:ind w:firstLine="567" w:left="0"/>
        <w:jc w:val="both"/>
        <w:rPr>
          <w:color w:themeColor="text1" w:val="000000"/>
          <w:sz w:val="28"/>
        </w:rPr>
      </w:pPr>
      <w:r>
        <w:rPr>
          <w:color w:themeColor="text1" w:val="000000"/>
          <w:sz w:val="28"/>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14:paraId="87030000">
      <w:pPr>
        <w:numPr>
          <w:ilvl w:val="2"/>
          <w:numId w:val="17"/>
        </w:numPr>
        <w:spacing w:afterAutospacing="on" w:beforeAutospacing="on"/>
        <w:ind w:firstLine="567" w:left="0"/>
        <w:jc w:val="both"/>
        <w:rPr>
          <w:color w:themeColor="text1" w:val="000000"/>
          <w:sz w:val="27"/>
        </w:rPr>
      </w:pPr>
      <w:r>
        <w:rPr>
          <w:color w:themeColor="text1" w:val="000000"/>
          <w:sz w:val="27"/>
        </w:rPr>
        <w:t>Фонтаны:</w:t>
      </w:r>
    </w:p>
    <w:p w14:paraId="88030000">
      <w:pPr>
        <w:spacing w:afterAutospacing="on" w:beforeAutospacing="on"/>
        <w:ind w:firstLine="567" w:left="0"/>
        <w:jc w:val="both"/>
        <w:rPr>
          <w:color w:themeColor="text1" w:val="000000"/>
          <w:sz w:val="28"/>
        </w:rPr>
      </w:pPr>
      <w:r>
        <w:rPr>
          <w:color w:themeColor="text1" w:val="000000"/>
          <w:sz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89030000">
      <w:pPr>
        <w:spacing w:afterAutospacing="on" w:beforeAutospacing="on"/>
        <w:ind w:firstLine="567" w:left="0"/>
        <w:jc w:val="both"/>
        <w:rPr>
          <w:color w:themeColor="text1" w:val="000000"/>
          <w:sz w:val="28"/>
        </w:rPr>
      </w:pPr>
      <w:r>
        <w:rPr>
          <w:color w:themeColor="text1" w:val="000000"/>
          <w:sz w:val="28"/>
        </w:rPr>
        <w:t>Владельцы фонтанов своими силами и средствами обязаны обеспечить:</w:t>
      </w:r>
    </w:p>
    <w:p w14:paraId="8A030000">
      <w:pPr>
        <w:spacing w:afterAutospacing="on" w:beforeAutospacing="on"/>
        <w:ind w:firstLine="567" w:left="0"/>
        <w:jc w:val="both"/>
        <w:rPr>
          <w:color w:themeColor="text1" w:val="000000"/>
          <w:sz w:val="28"/>
        </w:rPr>
      </w:pPr>
      <w:r>
        <w:rPr>
          <w:color w:themeColor="text1" w:val="000000"/>
          <w:sz w:val="28"/>
        </w:rPr>
        <w:t>- содержание фонтанов в чистоте, в том числе в период их отключения;</w:t>
      </w:r>
    </w:p>
    <w:p w14:paraId="8B030000">
      <w:pPr>
        <w:spacing w:afterAutospacing="on" w:beforeAutospacing="on"/>
        <w:ind w:firstLine="567" w:left="0"/>
        <w:jc w:val="both"/>
        <w:rPr>
          <w:color w:themeColor="text1" w:val="000000"/>
          <w:sz w:val="28"/>
        </w:rPr>
      </w:pPr>
      <w:r>
        <w:rPr>
          <w:color w:themeColor="text1" w:val="000000"/>
          <w:sz w:val="28"/>
        </w:rPr>
        <w:t>- своевременную консервацию (закрытие) фонтанов на зимний период.</w:t>
      </w:r>
    </w:p>
    <w:p w14:paraId="8C030000">
      <w:pPr>
        <w:tabs>
          <w:tab w:leader="none" w:pos="1244" w:val="left"/>
        </w:tabs>
        <w:spacing w:afterAutospacing="on" w:beforeAutospacing="on"/>
        <w:ind w:firstLine="567" w:left="0"/>
        <w:jc w:val="both"/>
        <w:rPr>
          <w:color w:themeColor="text1" w:val="000000"/>
          <w:sz w:val="28"/>
        </w:rPr>
      </w:pPr>
      <w:r>
        <w:rPr>
          <w:color w:themeColor="text1" w:val="000000"/>
          <w:sz w:val="28"/>
        </w:rPr>
        <w:t>В период работы фонтанов очистку водной поверхности от мусора производить ежедневно.</w:t>
      </w:r>
    </w:p>
    <w:p w14:paraId="8D030000">
      <w:pPr>
        <w:tabs>
          <w:tab w:leader="none" w:pos="1244" w:val="left"/>
        </w:tabs>
        <w:spacing w:afterAutospacing="on" w:beforeAutospacing="on"/>
        <w:ind w:firstLine="567" w:left="0"/>
        <w:jc w:val="both"/>
        <w:rPr>
          <w:sz w:val="28"/>
        </w:rPr>
      </w:pPr>
      <w:r>
        <w:rPr>
          <w:sz w:val="28"/>
        </w:rPr>
        <w:t>6.6.</w:t>
      </w:r>
      <w:r>
        <w:rPr>
          <w:sz w:val="28"/>
        </w:rPr>
        <w:t xml:space="preserve">К объектам благоустройства общественных территорий муниципального образования </w:t>
      </w:r>
      <w:r>
        <w:rPr>
          <w:sz w:val="28"/>
        </w:rPr>
        <w:t>необходимо</w:t>
      </w:r>
      <w:r>
        <w:rPr>
          <w:sz w:val="28"/>
        </w:rPr>
        <w:t xml:space="preserve"> </w:t>
      </w:r>
      <w:r>
        <w:rPr>
          <w:sz w:val="28"/>
        </w:rPr>
        <w:t>относить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14:paraId="8E030000">
      <w:pPr>
        <w:tabs>
          <w:tab w:leader="none" w:pos="1347" w:val="left"/>
        </w:tabs>
        <w:ind/>
        <w:jc w:val="both"/>
        <w:rPr>
          <w:rFonts w:ascii="Times New Roman" w:hAnsi="Times New Roman"/>
          <w:sz w:val="28"/>
        </w:rPr>
      </w:pPr>
      <w:r>
        <w:rPr>
          <w:rFonts w:ascii="Times New Roman" w:hAnsi="Times New Roman"/>
          <w:sz w:val="28"/>
        </w:rPr>
        <w:t>6.6.1.</w:t>
      </w:r>
      <w:r>
        <w:rPr>
          <w:rFonts w:ascii="Times New Roman" w:hAnsi="Times New Roman"/>
          <w:sz w:val="28"/>
        </w:rPr>
        <w:t xml:space="preserve"> </w:t>
      </w:r>
      <w:r>
        <w:rPr>
          <w:rFonts w:ascii="Times New Roman" w:hAnsi="Times New Roman"/>
          <w:sz w:val="28"/>
        </w:rPr>
        <w:t>Н</w:t>
      </w:r>
      <w:r>
        <w:rPr>
          <w:rFonts w:ascii="Times New Roman" w:hAnsi="Times New Roman"/>
          <w:sz w:val="28"/>
        </w:rPr>
        <w:t>еобходимо</w:t>
      </w:r>
      <w:r>
        <w:rPr>
          <w:rFonts w:ascii="Times New Roman" w:hAnsi="Times New Roman"/>
          <w:sz w:val="28"/>
        </w:rPr>
        <w:t xml:space="preserve"> включать требования к проектированию и благоустройству всех видов общественных территорий, характерных для населенных пунктов муниципального образования.</w:t>
      </w:r>
    </w:p>
    <w:p w14:paraId="8F030000">
      <w:pPr>
        <w:tabs>
          <w:tab w:leader="none" w:pos="1244" w:val="left"/>
        </w:tabs>
        <w:ind/>
        <w:jc w:val="both"/>
        <w:rPr>
          <w:rFonts w:ascii="Times New Roman" w:hAnsi="Times New Roman"/>
          <w:sz w:val="28"/>
        </w:rPr>
      </w:pPr>
      <w:r>
        <w:rPr>
          <w:rFonts w:ascii="Times New Roman" w:hAnsi="Times New Roman"/>
          <w:sz w:val="28"/>
        </w:rPr>
        <w:t>6.6.2.</w:t>
      </w:r>
      <w:r>
        <w:rPr>
          <w:rFonts w:ascii="Times New Roman" w:hAnsi="Times New Roman"/>
          <w:sz w:val="28"/>
        </w:rPr>
        <w:t xml:space="preserve">При разработке архитектурно-планировочной концепции благоустройства общественных территорий </w:t>
      </w:r>
      <w:r>
        <w:rPr>
          <w:rFonts w:ascii="Times New Roman" w:hAnsi="Times New Roman"/>
          <w:sz w:val="28"/>
        </w:rPr>
        <w:t>необходимо</w:t>
      </w:r>
      <w:r>
        <w:rPr>
          <w:rFonts w:ascii="Times New Roman" w:hAnsi="Times New Roman"/>
          <w:sz w:val="28"/>
        </w:rPr>
        <w:t xml:space="preserve">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14:paraId="90030000">
      <w:pPr>
        <w:tabs>
          <w:tab w:leader="none" w:pos="1347" w:val="left"/>
        </w:tabs>
        <w:ind/>
        <w:jc w:val="both"/>
        <w:rPr>
          <w:rFonts w:ascii="Times New Roman" w:hAnsi="Times New Roman"/>
          <w:sz w:val="28"/>
        </w:rPr>
      </w:pPr>
      <w:r>
        <w:rPr>
          <w:rFonts w:ascii="Times New Roman" w:hAnsi="Times New Roman"/>
          <w:sz w:val="28"/>
        </w:rPr>
        <w:t>6.6.3.</w:t>
      </w:r>
      <w:r>
        <w:rPr>
          <w:rFonts w:ascii="Times New Roman" w:hAnsi="Times New Roman"/>
          <w:sz w:val="28"/>
        </w:rPr>
        <w:t xml:space="preserve">Проекты благоустройства общественных территорий </w:t>
      </w:r>
      <w:r>
        <w:rPr>
          <w:rFonts w:ascii="Times New Roman" w:hAnsi="Times New Roman"/>
          <w:sz w:val="28"/>
        </w:rPr>
        <w:t>необходимо</w:t>
      </w:r>
      <w:r>
        <w:rPr>
          <w:rFonts w:ascii="Times New Roman" w:hAnsi="Times New Roman"/>
          <w:sz w:val="28"/>
        </w:rPr>
        <w:t xml:space="preserve"> разрабатывать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14:paraId="91030000">
      <w:pPr>
        <w:tabs>
          <w:tab w:leader="none" w:pos="627" w:val="left"/>
        </w:tabs>
        <w:ind/>
        <w:jc w:val="both"/>
        <w:rPr>
          <w:rFonts w:ascii="Times New Roman" w:hAnsi="Times New Roman"/>
          <w:sz w:val="28"/>
        </w:rPr>
      </w:pPr>
      <w:r>
        <w:rPr>
          <w:rFonts w:ascii="Times New Roman" w:hAnsi="Times New Roman"/>
          <w:sz w:val="28"/>
        </w:rPr>
        <w:t>6.6.4.</w:t>
      </w:r>
      <w:r>
        <w:rPr>
          <w:rFonts w:ascii="Times New Roman" w:hAnsi="Times New Roman"/>
          <w:sz w:val="28"/>
        </w:rPr>
        <w:t xml:space="preserve">Для реализации </w:t>
      </w:r>
      <w:r>
        <w:rPr>
          <w:rFonts w:ascii="Times New Roman" w:hAnsi="Times New Roman"/>
          <w:sz w:val="28"/>
        </w:rPr>
        <w:t>необходимо</w:t>
      </w:r>
      <w:r>
        <w:rPr>
          <w:rFonts w:ascii="Times New Roman" w:hAnsi="Times New Roman"/>
          <w:sz w:val="28"/>
        </w:rPr>
        <w:t xml:space="preserve"> выбирать проекты благоустройства,</w:t>
      </w:r>
      <w:r>
        <w:rPr>
          <w:rFonts w:ascii="Times New Roman" w:hAnsi="Times New Roman"/>
          <w:sz w:val="28"/>
        </w:rPr>
        <w:t xml:space="preserve"> </w:t>
      </w:r>
      <w:r>
        <w:rPr>
          <w:rFonts w:ascii="Times New Roman" w:hAnsi="Times New Roman"/>
          <w:sz w:val="28"/>
        </w:rPr>
        <w:t>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14:paraId="92030000">
      <w:pPr>
        <w:ind w:firstLine="740" w:left="0"/>
        <w:jc w:val="both"/>
        <w:rPr>
          <w:rFonts w:ascii="Times New Roman" w:hAnsi="Times New Roman"/>
          <w:sz w:val="28"/>
        </w:rPr>
      </w:pPr>
      <w:r>
        <w:rPr>
          <w:rFonts w:ascii="Times New Roman" w:hAnsi="Times New Roman"/>
          <w:sz w:val="28"/>
        </w:rPr>
        <w:t xml:space="preserve">При этом </w:t>
      </w:r>
      <w:r>
        <w:rPr>
          <w:rFonts w:ascii="Times New Roman" w:hAnsi="Times New Roman"/>
          <w:sz w:val="28"/>
        </w:rPr>
        <w:t>необходимо</w:t>
      </w:r>
      <w:r>
        <w:rPr>
          <w:rFonts w:ascii="Times New Roman" w:hAnsi="Times New Roman"/>
          <w:sz w:val="28"/>
        </w:rPr>
        <w:t xml:space="preserve">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93030000">
      <w:pPr>
        <w:tabs>
          <w:tab w:leader="none" w:pos="1412" w:val="left"/>
        </w:tabs>
        <w:ind/>
        <w:jc w:val="both"/>
        <w:rPr>
          <w:rFonts w:ascii="Times New Roman" w:hAnsi="Times New Roman"/>
          <w:sz w:val="28"/>
        </w:rPr>
      </w:pPr>
      <w:r>
        <w:rPr>
          <w:rFonts w:ascii="Times New Roman" w:hAnsi="Times New Roman"/>
          <w:sz w:val="28"/>
        </w:rPr>
        <w:t>6.6.5.</w:t>
      </w:r>
      <w:r>
        <w:rPr>
          <w:rFonts w:ascii="Times New Roman" w:hAnsi="Times New Roman"/>
          <w:sz w:val="28"/>
        </w:rPr>
        <w:t xml:space="preserve">При разработке проектных мероприятий по благоустройству общественных территорий </w:t>
      </w:r>
      <w:r>
        <w:rPr>
          <w:rFonts w:ascii="Times New Roman" w:hAnsi="Times New Roman"/>
          <w:sz w:val="28"/>
        </w:rPr>
        <w:t>необходимо</w:t>
      </w:r>
      <w:r>
        <w:rPr>
          <w:rFonts w:ascii="Times New Roman" w:hAnsi="Times New Roman"/>
          <w:sz w:val="28"/>
        </w:rPr>
        <w:t xml:space="preserve">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14:paraId="94030000">
      <w:pPr>
        <w:tabs>
          <w:tab w:leader="none" w:pos="1412" w:val="left"/>
        </w:tabs>
        <w:ind/>
        <w:jc w:val="both"/>
        <w:rPr>
          <w:rFonts w:ascii="Times New Roman" w:hAnsi="Times New Roman"/>
          <w:sz w:val="28"/>
        </w:rPr>
      </w:pPr>
      <w:r>
        <w:rPr>
          <w:rFonts w:ascii="Times New Roman" w:hAnsi="Times New Roman"/>
          <w:sz w:val="28"/>
        </w:rPr>
        <w:t>6.6.6.</w:t>
      </w:r>
      <w:r>
        <w:rPr>
          <w:rFonts w:ascii="Times New Roman" w:hAnsi="Times New Roman"/>
          <w:sz w:val="28"/>
        </w:rPr>
        <w:t xml:space="preserve">В перечень конструктивных элементов внешнего благоустройства общественных территорий муниципального образования </w:t>
      </w:r>
      <w:r>
        <w:rPr>
          <w:rFonts w:ascii="Times New Roman" w:hAnsi="Times New Roman"/>
          <w:sz w:val="28"/>
        </w:rPr>
        <w:t>необходимо</w:t>
      </w:r>
      <w:r>
        <w:rPr>
          <w:rFonts w:ascii="Times New Roman" w:hAnsi="Times New Roman"/>
          <w:sz w:val="28"/>
        </w:rPr>
        <w:t xml:space="preserve"> включать твердые виды покрытия, элементы сопряжения поверхностей, озеленение, </w:t>
      </w:r>
      <w:r>
        <w:rPr>
          <w:rFonts w:ascii="Times New Roman" w:hAnsi="Times New Roman"/>
          <w:sz w:val="28"/>
        </w:rPr>
        <w:t>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14:paraId="95030000">
      <w:pPr>
        <w:spacing w:after="300"/>
        <w:ind w:firstLine="740" w:left="0"/>
        <w:jc w:val="both"/>
        <w:rPr>
          <w:rFonts w:ascii="Times New Roman" w:hAnsi="Times New Roman"/>
          <w:sz w:val="28"/>
        </w:rPr>
      </w:pPr>
      <w:r>
        <w:rPr>
          <w:rFonts w:ascii="Times New Roman" w:hAnsi="Times New Roman"/>
          <w:sz w:val="28"/>
        </w:rPr>
        <w:t xml:space="preserve">На общественных территориях населенного пункта </w:t>
      </w:r>
      <w:r>
        <w:rPr>
          <w:rFonts w:ascii="Times New Roman" w:hAnsi="Times New Roman"/>
          <w:sz w:val="28"/>
        </w:rPr>
        <w:t>необходимо</w:t>
      </w:r>
      <w:r>
        <w:rPr>
          <w:rFonts w:ascii="Times New Roman" w:hAnsi="Times New Roman"/>
          <w:sz w:val="28"/>
        </w:rPr>
        <w:t xml:space="preserve"> в том числе размещение памятников, произведений декоративно-прикладного искусства, декоративных водных устройств.</w:t>
      </w:r>
    </w:p>
    <w:p w14:paraId="96030000">
      <w:pPr>
        <w:tabs>
          <w:tab w:leader="none" w:pos="1244" w:val="left"/>
        </w:tabs>
        <w:spacing w:afterAutospacing="on" w:beforeAutospacing="on"/>
        <w:ind w:firstLine="567" w:left="0"/>
        <w:jc w:val="both"/>
      </w:pPr>
    </w:p>
    <w:p w14:paraId="97030000">
      <w:bookmarkStart w:id="27" w:name="__RefHeading___27"/>
      <w:bookmarkEnd w:id="27"/>
      <w:pPr>
        <w:keepNext w:val="1"/>
        <w:keepLines w:val="1"/>
        <w:numPr>
          <w:ilvl w:val="0"/>
          <w:numId w:val="17"/>
        </w:numPr>
        <w:tabs>
          <w:tab w:leader="none" w:pos="284" w:val="left"/>
        </w:tabs>
        <w:spacing w:after="120" w:before="120" w:line="240" w:lineRule="auto"/>
        <w:ind w:hanging="1700" w:left="0"/>
        <w:jc w:val="center"/>
        <w:outlineLvl w:val="0"/>
        <w:rPr>
          <w:color w:themeColor="text1" w:val="000000"/>
          <w:sz w:val="24"/>
        </w:rPr>
      </w:pPr>
      <w:r>
        <w:rPr>
          <w:color w:themeColor="text1" w:val="000000"/>
          <w:sz w:val="24"/>
        </w:rPr>
        <w:t>РАЗДЕЛ 7.ТРЕБОВАНИЯ К БЛАГОУСТРОЙСТВУ НА ТЕРРИТОРИЯХ ЖИЛОГО НАЗНАЧЕНИЯ.</w:t>
      </w:r>
    </w:p>
    <w:p w14:paraId="98030000">
      <w:pPr>
        <w:numPr>
          <w:ilvl w:val="1"/>
          <w:numId w:val="17"/>
        </w:numPr>
        <w:spacing w:after="0" w:before="0" w:line="240" w:lineRule="auto"/>
        <w:ind w:firstLine="567" w:left="0"/>
        <w:jc w:val="both"/>
        <w:rPr>
          <w:color w:themeColor="text1" w:val="000000"/>
          <w:sz w:val="28"/>
        </w:rPr>
      </w:pPr>
      <w:r>
        <w:rPr>
          <w:color w:themeColor="text1" w:val="000000"/>
          <w:sz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99030000">
      <w:pPr>
        <w:numPr>
          <w:ilvl w:val="1"/>
          <w:numId w:val="17"/>
        </w:numPr>
        <w:spacing w:after="0" w:before="0" w:line="240" w:lineRule="auto"/>
        <w:ind w:firstLine="567" w:left="0"/>
        <w:jc w:val="both"/>
        <w:rPr>
          <w:color w:themeColor="text1" w:val="000000"/>
          <w:sz w:val="28"/>
        </w:rPr>
      </w:pPr>
      <w:r>
        <w:rPr>
          <w:color w:themeColor="text1" w:val="000000"/>
          <w:sz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9A030000">
      <w:pPr>
        <w:numPr>
          <w:ilvl w:val="1"/>
          <w:numId w:val="17"/>
        </w:numPr>
        <w:spacing w:after="0" w:before="0" w:line="240" w:lineRule="auto"/>
        <w:ind w:firstLine="567" w:left="0"/>
        <w:jc w:val="both"/>
        <w:rPr>
          <w:color w:themeColor="text1" w:val="000000"/>
          <w:sz w:val="28"/>
        </w:rPr>
      </w:pPr>
      <w:r>
        <w:rPr>
          <w:color w:themeColor="text1" w:val="000000"/>
          <w:sz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14:paraId="9B030000">
      <w:pPr>
        <w:numPr>
          <w:ilvl w:val="1"/>
          <w:numId w:val="17"/>
        </w:numPr>
        <w:spacing w:after="0" w:before="0" w:line="240" w:lineRule="auto"/>
        <w:ind w:firstLine="567" w:left="0"/>
        <w:jc w:val="both"/>
      </w:pPr>
      <w:r>
        <w:rPr>
          <w:color w:themeColor="text1" w:val="000000"/>
          <w:sz w:val="28"/>
        </w:rPr>
        <w:t>Возможно размещение средств наружной рекламы, не капитальных нестационарных сооружений.</w:t>
      </w:r>
    </w:p>
    <w:p w14:paraId="9C030000">
      <w:pPr>
        <w:numPr>
          <w:ilvl w:val="1"/>
          <w:numId w:val="17"/>
        </w:numPr>
        <w:spacing w:after="0" w:before="0" w:line="240" w:lineRule="auto"/>
        <w:ind w:firstLine="567" w:left="0"/>
        <w:jc w:val="both"/>
        <w:rPr>
          <w:color w:themeColor="text1" w:val="000000"/>
          <w:sz w:val="28"/>
        </w:rPr>
      </w:pPr>
      <w:r>
        <w:rPr>
          <w:color w:themeColor="text1" w:val="000000"/>
          <w:sz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14:paraId="9D030000">
      <w:pPr>
        <w:numPr>
          <w:ilvl w:val="1"/>
          <w:numId w:val="17"/>
        </w:numPr>
        <w:spacing w:after="0" w:before="0" w:line="240" w:lineRule="auto"/>
        <w:ind w:firstLine="567" w:left="0"/>
        <w:jc w:val="both"/>
        <w:rPr>
          <w:color w:themeColor="text1" w:val="000000"/>
          <w:sz w:val="28"/>
        </w:rPr>
      </w:pPr>
      <w:r>
        <w:rPr>
          <w:color w:themeColor="text1" w:val="000000"/>
          <w:sz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14:paraId="9E030000">
      <w:pPr>
        <w:numPr>
          <w:ilvl w:val="1"/>
          <w:numId w:val="17"/>
        </w:numPr>
        <w:tabs>
          <w:tab w:leader="none" w:pos="1134" w:val="left"/>
        </w:tabs>
        <w:spacing w:after="0" w:before="0" w:line="240" w:lineRule="auto"/>
        <w:ind w:firstLine="567" w:left="0"/>
        <w:jc w:val="both"/>
      </w:pPr>
      <w:r>
        <w:rPr>
          <w:color w:themeColor="text1" w:val="000000"/>
          <w:sz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14:paraId="9F030000">
      <w:pPr>
        <w:numPr>
          <w:ilvl w:val="1"/>
          <w:numId w:val="17"/>
        </w:numPr>
        <w:tabs>
          <w:tab w:leader="none" w:pos="1134" w:val="left"/>
          <w:tab w:leader="none" w:pos="3492" w:val="left"/>
        </w:tabs>
        <w:spacing w:after="0" w:before="0" w:line="240" w:lineRule="auto"/>
        <w:ind w:firstLine="567" w:left="0"/>
        <w:jc w:val="both"/>
      </w:pPr>
      <w:r>
        <w:rPr>
          <w:color w:themeColor="text1" w:val="000000"/>
          <w:sz w:val="28"/>
        </w:rPr>
        <w:t>Проектирование 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в составе исторической застройки;- на территориях высоко плотной застройки;- на реконструируемых территориях.</w:t>
      </w:r>
    </w:p>
    <w:p w14:paraId="A0030000">
      <w:pPr>
        <w:numPr>
          <w:ilvl w:val="1"/>
          <w:numId w:val="17"/>
        </w:numPr>
        <w:tabs>
          <w:tab w:leader="none" w:pos="1134" w:val="left"/>
        </w:tabs>
        <w:spacing w:after="0" w:before="0" w:line="240" w:lineRule="auto"/>
        <w:ind w:firstLine="567" w:left="0"/>
        <w:jc w:val="both"/>
        <w:rPr>
          <w:color w:themeColor="text1" w:val="000000"/>
          <w:sz w:val="28"/>
        </w:rPr>
      </w:pPr>
      <w:r>
        <w:rPr>
          <w:color w:themeColor="text1" w:val="000000"/>
          <w:sz w:val="28"/>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Pr>
          <w:sz w:val="28"/>
        </w:rPr>
        <w:t>комплексные</w:t>
      </w:r>
      <w:r>
        <w:rPr>
          <w:sz w:val="28"/>
        </w:rPr>
        <w:t xml:space="preserve"> </w:t>
      </w:r>
      <w:r>
        <w:rPr>
          <w:color w:themeColor="text1" w:val="000000"/>
          <w:sz w:val="28"/>
        </w:rPr>
        <w:t>площадки для игр детей школьного возраста, площадки для выгула собак.</w:t>
      </w:r>
    </w:p>
    <w:p w14:paraId="A1030000">
      <w:pPr>
        <w:numPr>
          <w:ilvl w:val="1"/>
          <w:numId w:val="17"/>
        </w:numPr>
        <w:tabs>
          <w:tab w:leader="none" w:pos="1276" w:val="left"/>
        </w:tabs>
        <w:spacing w:after="0" w:before="0" w:line="240" w:lineRule="auto"/>
        <w:ind w:firstLine="567" w:left="0"/>
        <w:jc w:val="both"/>
        <w:rPr>
          <w:color w:themeColor="text1" w:val="000000"/>
          <w:sz w:val="28"/>
        </w:rPr>
      </w:pPr>
      <w:r>
        <w:rPr>
          <w:color w:themeColor="text1" w:val="000000"/>
          <w:sz w:val="28"/>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14:paraId="A2030000">
      <w:pPr>
        <w:numPr>
          <w:ilvl w:val="1"/>
          <w:numId w:val="17"/>
        </w:numPr>
        <w:tabs>
          <w:tab w:leader="none" w:pos="1388" w:val="left"/>
        </w:tabs>
        <w:spacing w:after="0" w:before="0" w:line="240" w:lineRule="auto"/>
        <w:ind w:firstLine="567" w:left="0"/>
        <w:jc w:val="both"/>
        <w:rPr>
          <w:color w:themeColor="text1" w:val="000000"/>
        </w:rPr>
      </w:pPr>
      <w:r>
        <w:rPr>
          <w:color w:themeColor="text1" w:val="000000"/>
          <w:sz w:val="28"/>
        </w:rPr>
        <w:t>При размещении жилых участков вдоль центральных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14:paraId="A3030000">
      <w:pPr>
        <w:numPr>
          <w:ilvl w:val="1"/>
          <w:numId w:val="17"/>
        </w:numPr>
        <w:tabs>
          <w:tab w:leader="none" w:pos="1276" w:val="left"/>
        </w:tabs>
        <w:spacing w:after="0" w:before="0" w:line="240" w:lineRule="auto"/>
        <w:ind w:firstLine="567" w:left="0"/>
        <w:jc w:val="both"/>
        <w:rPr>
          <w:color w:themeColor="text1" w:val="000000"/>
          <w:sz w:val="28"/>
        </w:rPr>
      </w:pPr>
      <w:r>
        <w:rPr>
          <w:color w:themeColor="text1" w:val="000000"/>
          <w:sz w:val="28"/>
        </w:rPr>
        <w:t>При озеленении территории детских садов и школ не использовать растения с ядовитыми плодами, а также с колючками и шипами.</w:t>
      </w:r>
    </w:p>
    <w:p w14:paraId="A4030000">
      <w:pPr>
        <w:numPr>
          <w:ilvl w:val="1"/>
          <w:numId w:val="17"/>
        </w:numPr>
        <w:tabs>
          <w:tab w:leader="none" w:pos="1276" w:val="left"/>
        </w:tabs>
        <w:spacing w:after="0" w:before="0" w:line="240" w:lineRule="auto"/>
        <w:ind w:firstLine="567" w:left="0"/>
        <w:jc w:val="both"/>
      </w:pPr>
      <w:r>
        <w:rPr>
          <w:color w:themeColor="text1" w:val="000000"/>
          <w:sz w:val="28"/>
        </w:rPr>
        <w:t>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r>
        <w:rPr>
          <w:color w:themeColor="text1" w:val="000000"/>
          <w:sz w:val="28"/>
        </w:rPr>
        <w:t xml:space="preserve"> </w:t>
      </w:r>
    </w:p>
    <w:p w14:paraId="A5030000">
      <w:pPr>
        <w:numPr>
          <w:ilvl w:val="1"/>
          <w:numId w:val="17"/>
        </w:numPr>
        <w:tabs>
          <w:tab w:leader="none" w:pos="1276" w:val="left"/>
        </w:tabs>
        <w:spacing w:after="0" w:before="0" w:line="240" w:lineRule="auto"/>
        <w:ind w:firstLine="567" w:left="0"/>
        <w:jc w:val="both"/>
        <w:rPr>
          <w:sz w:val="28"/>
        </w:rPr>
      </w:pPr>
      <w:r>
        <w:rPr>
          <w:sz w:val="28"/>
        </w:rPr>
        <w:t xml:space="preserve">К объектам благоустройства на территориях жилой застройки </w:t>
      </w:r>
      <w:r>
        <w:rPr>
          <w:sz w:val="28"/>
        </w:rPr>
        <w:t>необходимо</w:t>
      </w:r>
      <w:r>
        <w:rPr>
          <w:sz w:val="28"/>
        </w:rPr>
        <w:t xml:space="preserve">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14:paraId="A6030000">
      <w:pPr>
        <w:numPr>
          <w:ilvl w:val="1"/>
          <w:numId w:val="17"/>
        </w:numPr>
        <w:tabs>
          <w:tab w:leader="none" w:pos="1274" w:val="left"/>
        </w:tabs>
        <w:ind w:firstLine="780" w:left="0"/>
        <w:jc w:val="both"/>
        <w:rPr>
          <w:rFonts w:ascii="Times New Roman" w:hAnsi="Times New Roman"/>
          <w:sz w:val="28"/>
        </w:rPr>
      </w:pPr>
      <w:r>
        <w:rPr>
          <w:rFonts w:ascii="Times New Roman" w:hAnsi="Times New Roman"/>
          <w:sz w:val="28"/>
        </w:rPr>
        <w:t xml:space="preserve">Проектирование и размещение объектов благоустройства на территории жилой застройки </w:t>
      </w:r>
      <w:r>
        <w:rPr>
          <w:rFonts w:ascii="Times New Roman" w:hAnsi="Times New Roman"/>
          <w:sz w:val="28"/>
        </w:rPr>
        <w:t>необходимо</w:t>
      </w:r>
      <w:r>
        <w:rPr>
          <w:rFonts w:ascii="Times New Roman" w:hAnsi="Times New Roman"/>
          <w:sz w:val="28"/>
        </w:rPr>
        <w:t xml:space="preserve">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w:t>
      </w:r>
      <w:r>
        <w:rPr>
          <w:rFonts w:ascii="Times New Roman" w:hAnsi="Times New Roman"/>
          <w:sz w:val="28"/>
        </w:rPr>
        <w:t>окружающую среду, например, обеспечивали выполнение рекреационной, оздоровительной, транспортной, хозяйственной и других функций.</w:t>
      </w:r>
    </w:p>
    <w:p w14:paraId="A7030000">
      <w:pPr>
        <w:ind w:firstLine="780" w:left="0"/>
        <w:jc w:val="both"/>
        <w:rPr>
          <w:rFonts w:ascii="Times New Roman" w:hAnsi="Times New Roman"/>
          <w:sz w:val="28"/>
        </w:rPr>
      </w:pPr>
      <w:r>
        <w:rPr>
          <w:rFonts w:ascii="Times New Roman" w:hAnsi="Times New Roman"/>
          <w:sz w:val="28"/>
        </w:rPr>
        <w:t xml:space="preserve">При невозможности одновременного размещения различных объектов благоустройства на территории жилой застройки объекты благоустройства </w:t>
      </w:r>
      <w:r>
        <w:rPr>
          <w:rFonts w:ascii="Times New Roman" w:hAnsi="Times New Roman"/>
          <w:sz w:val="28"/>
        </w:rPr>
        <w:t>необходимо</w:t>
      </w:r>
      <w:r>
        <w:rPr>
          <w:rFonts w:ascii="Times New Roman" w:hAnsi="Times New Roman"/>
          <w:sz w:val="28"/>
        </w:rPr>
        <w:t xml:space="preserve"> разделить на функциональные зоны, учитывающие потребн</w:t>
      </w:r>
      <w:r>
        <w:rPr>
          <w:rFonts w:ascii="Times New Roman" w:hAnsi="Times New Roman"/>
          <w:sz w:val="28"/>
        </w:rPr>
        <w:t>ости и запросы жителей квартала</w:t>
      </w:r>
      <w:r>
        <w:rPr>
          <w:rFonts w:ascii="Times New Roman" w:hAnsi="Times New Roman"/>
          <w:sz w:val="28"/>
        </w:rPr>
        <w:t xml:space="preserve">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14:paraId="A8030000">
      <w:pPr>
        <w:tabs>
          <w:tab w:leader="none" w:pos="1274" w:val="left"/>
        </w:tabs>
        <w:ind/>
        <w:jc w:val="both"/>
        <w:rPr>
          <w:rFonts w:ascii="Times New Roman" w:hAnsi="Times New Roman"/>
          <w:sz w:val="28"/>
        </w:rPr>
      </w:pPr>
      <w:r>
        <w:rPr>
          <w:rFonts w:ascii="Times New Roman" w:hAnsi="Times New Roman"/>
          <w:sz w:val="28"/>
        </w:rPr>
        <w:t xml:space="preserve">         7.1</w:t>
      </w:r>
      <w:r>
        <w:rPr>
          <w:rFonts w:ascii="Times New Roman" w:hAnsi="Times New Roman"/>
          <w:sz w:val="28"/>
        </w:rPr>
        <w:t>6</w:t>
      </w:r>
      <w:r>
        <w:rPr>
          <w:rFonts w:ascii="Times New Roman" w:hAnsi="Times New Roman"/>
          <w:sz w:val="28"/>
        </w:rPr>
        <w:t>.</w:t>
      </w:r>
      <w:r>
        <w:rPr>
          <w:rFonts w:ascii="Times New Roman" w:hAnsi="Times New Roman"/>
          <w:sz w:val="28"/>
        </w:rPr>
        <w:t xml:space="preserve">Безопасность объектов благоустройства на территории жилой застройки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обеспечивать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14:paraId="A9030000">
      <w:pPr>
        <w:tabs>
          <w:tab w:leader="none" w:pos="1488" w:val="left"/>
        </w:tabs>
        <w:ind w:firstLine="0" w:left="0"/>
        <w:contextualSpacing w:val="1"/>
        <w:jc w:val="both"/>
        <w:rPr>
          <w:rFonts w:ascii="Times New Roman" w:hAnsi="Times New Roman"/>
          <w:sz w:val="28"/>
        </w:rPr>
      </w:pPr>
      <w:r>
        <w:rPr>
          <w:rFonts w:ascii="Times New Roman" w:hAnsi="Times New Roman"/>
          <w:sz w:val="28"/>
        </w:rPr>
        <w:t>7.1</w:t>
      </w:r>
      <w:r>
        <w:rPr>
          <w:rFonts w:ascii="Times New Roman" w:hAnsi="Times New Roman"/>
          <w:sz w:val="28"/>
        </w:rPr>
        <w:t>7</w:t>
      </w:r>
      <w:r>
        <w:rPr>
          <w:rFonts w:ascii="Times New Roman" w:hAnsi="Times New Roman"/>
          <w:sz w:val="28"/>
        </w:rPr>
        <w:t>.</w:t>
      </w:r>
      <w:r>
        <w:rPr>
          <w:rFonts w:ascii="Times New Roman" w:hAnsi="Times New Roman"/>
          <w:sz w:val="28"/>
        </w:rPr>
        <w:t xml:space="preserve">Проектирование благоустройства территорий жилой застройки </w:t>
      </w:r>
      <w:r>
        <w:rPr>
          <w:rFonts w:ascii="Times New Roman" w:hAnsi="Times New Roman"/>
          <w:sz w:val="28"/>
        </w:rPr>
        <w:t>необходимо</w:t>
      </w:r>
      <w:r>
        <w:rPr>
          <w:rFonts w:ascii="Times New Roman" w:hAnsi="Times New Roman"/>
          <w:sz w:val="28"/>
        </w:rPr>
        <w:t xml:space="preserve"> производить с учетом коллективного или индивидуального характера пользования придомовой территорией.</w:t>
      </w:r>
    </w:p>
    <w:p w14:paraId="AA030000">
      <w:pPr>
        <w:ind w:firstLine="780" w:left="0"/>
        <w:jc w:val="both"/>
        <w:rPr>
          <w:rFonts w:ascii="Times New Roman" w:hAnsi="Times New Roman"/>
          <w:sz w:val="28"/>
        </w:rPr>
      </w:pPr>
      <w:r>
        <w:rPr>
          <w:rFonts w:ascii="Times New Roman" w:hAnsi="Times New Roman"/>
          <w:sz w:val="28"/>
        </w:rPr>
        <w:t>Необходимо</w:t>
      </w:r>
      <w:r>
        <w:rPr>
          <w:rFonts w:ascii="Times New Roman" w:hAnsi="Times New Roman"/>
          <w:sz w:val="28"/>
        </w:rPr>
        <w:t xml:space="preserve">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14:paraId="AB030000">
      <w:pPr>
        <w:tabs>
          <w:tab w:leader="none" w:pos="1274" w:val="left"/>
        </w:tabs>
        <w:ind/>
        <w:jc w:val="both"/>
        <w:rPr>
          <w:rFonts w:ascii="Times New Roman" w:hAnsi="Times New Roman"/>
          <w:sz w:val="28"/>
        </w:rPr>
      </w:pPr>
      <w:r>
        <w:rPr>
          <w:rFonts w:ascii="Times New Roman" w:hAnsi="Times New Roman"/>
          <w:sz w:val="28"/>
        </w:rPr>
        <w:t>7.1</w:t>
      </w:r>
      <w:r>
        <w:rPr>
          <w:rFonts w:ascii="Times New Roman" w:hAnsi="Times New Roman"/>
          <w:sz w:val="28"/>
        </w:rPr>
        <w:t>8</w:t>
      </w:r>
      <w:r>
        <w:rPr>
          <w:rFonts w:ascii="Times New Roman" w:hAnsi="Times New Roman"/>
          <w:sz w:val="28"/>
        </w:rPr>
        <w:t>.</w:t>
      </w:r>
      <w:r>
        <w:rPr>
          <w:rFonts w:ascii="Times New Roman" w:hAnsi="Times New Roman"/>
          <w:sz w:val="28"/>
        </w:rPr>
        <w:t xml:space="preserve">На земельных участках жилой застройки с расположенными на них многоквартирными домами </w:t>
      </w:r>
      <w:r>
        <w:rPr>
          <w:rFonts w:ascii="Times New Roman" w:hAnsi="Times New Roman"/>
          <w:sz w:val="28"/>
        </w:rPr>
        <w:t>необходимо</w:t>
      </w:r>
      <w:r>
        <w:rPr>
          <w:rFonts w:ascii="Times New Roman" w:hAnsi="Times New Roman"/>
          <w:sz w:val="28"/>
        </w:rPr>
        <w:t xml:space="preserve">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14:paraId="AC030000">
      <w:pPr>
        <w:ind w:firstLine="780" w:left="0"/>
        <w:jc w:val="both"/>
        <w:rPr>
          <w:rFonts w:ascii="Times New Roman" w:hAnsi="Times New Roman"/>
          <w:sz w:val="28"/>
        </w:rPr>
      </w:pPr>
      <w:r>
        <w:rPr>
          <w:rFonts w:ascii="Times New Roman" w:hAnsi="Times New Roman"/>
          <w:sz w:val="28"/>
        </w:rPr>
        <w:t>Необходимо</w:t>
      </w:r>
      <w:r>
        <w:rPr>
          <w:rFonts w:ascii="Times New Roman" w:hAnsi="Times New Roman"/>
          <w:sz w:val="28"/>
        </w:rPr>
        <w:t xml:space="preserve">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14:paraId="AD030000">
      <w:pPr>
        <w:tabs>
          <w:tab w:leader="none" w:pos="1274" w:val="left"/>
        </w:tabs>
        <w:ind/>
        <w:jc w:val="both"/>
        <w:rPr>
          <w:rFonts w:ascii="Times New Roman" w:hAnsi="Times New Roman"/>
          <w:sz w:val="28"/>
        </w:rPr>
      </w:pPr>
      <w:r>
        <w:rPr>
          <w:rFonts w:ascii="Times New Roman" w:hAnsi="Times New Roman"/>
          <w:sz w:val="28"/>
        </w:rPr>
        <w:t>7.</w:t>
      </w:r>
      <w:r>
        <w:rPr>
          <w:rFonts w:ascii="Times New Roman" w:hAnsi="Times New Roman"/>
          <w:sz w:val="28"/>
        </w:rPr>
        <w:t>19</w:t>
      </w:r>
      <w:r>
        <w:rPr>
          <w:rFonts w:ascii="Times New Roman" w:hAnsi="Times New Roman"/>
          <w:sz w:val="28"/>
        </w:rPr>
        <w:t>.</w:t>
      </w:r>
      <w:r>
        <w:rPr>
          <w:rFonts w:ascii="Times New Roman" w:hAnsi="Times New Roman"/>
          <w:sz w:val="28"/>
        </w:rPr>
        <w:t xml:space="preserve">Проектирование дворовых территорий при осуществлении жилищного строительства и (или) комплексного развития территории </w:t>
      </w:r>
      <w:r>
        <w:rPr>
          <w:rFonts w:ascii="Times New Roman" w:hAnsi="Times New Roman"/>
          <w:sz w:val="28"/>
        </w:rPr>
        <w:t>необходимо</w:t>
      </w:r>
      <w:r>
        <w:rPr>
          <w:rFonts w:ascii="Times New Roman" w:hAnsi="Times New Roman"/>
          <w:sz w:val="28"/>
        </w:rPr>
        <w:t xml:space="preserve"> осуществлять, исключая проезд на дворовую территорию автотранспорта, с обеспечением возможности проезда специальной техники.</w:t>
      </w:r>
    </w:p>
    <w:p w14:paraId="AE030000">
      <w:pPr>
        <w:tabs>
          <w:tab w:leader="none" w:pos="1274" w:val="left"/>
        </w:tabs>
        <w:ind/>
        <w:jc w:val="both"/>
        <w:rPr>
          <w:rFonts w:ascii="Times New Roman" w:hAnsi="Times New Roman"/>
          <w:sz w:val="28"/>
        </w:rPr>
      </w:pPr>
      <w:r>
        <w:rPr>
          <w:rFonts w:ascii="Times New Roman" w:hAnsi="Times New Roman"/>
          <w:sz w:val="28"/>
        </w:rPr>
        <w:t>7.2</w:t>
      </w:r>
      <w:r>
        <w:rPr>
          <w:rFonts w:ascii="Times New Roman" w:hAnsi="Times New Roman"/>
          <w:sz w:val="28"/>
        </w:rPr>
        <w:t>0</w:t>
      </w:r>
      <w:r>
        <w:rPr>
          <w:rFonts w:ascii="Times New Roman" w:hAnsi="Times New Roman"/>
          <w:sz w:val="28"/>
        </w:rPr>
        <w:t>.</w:t>
      </w:r>
      <w:r>
        <w:rPr>
          <w:rFonts w:ascii="Times New Roman" w:hAnsi="Times New Roman"/>
          <w:sz w:val="28"/>
        </w:rPr>
        <w:t xml:space="preserve">При размещении объектов жилой застройки вдоль магистральных улиц </w:t>
      </w:r>
      <w:r>
        <w:rPr>
          <w:rFonts w:ascii="Times New Roman" w:hAnsi="Times New Roman"/>
          <w:sz w:val="28"/>
        </w:rPr>
        <w:t>необходимо</w:t>
      </w:r>
      <w:r>
        <w:rPr>
          <w:rFonts w:ascii="Times New Roman" w:hAnsi="Times New Roman"/>
          <w:sz w:val="28"/>
        </w:rPr>
        <w:t xml:space="preserve">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14:paraId="AF030000">
      <w:pPr>
        <w:tabs>
          <w:tab w:leader="none" w:pos="1249" w:val="left"/>
        </w:tabs>
        <w:ind/>
        <w:jc w:val="both"/>
        <w:rPr>
          <w:rFonts w:ascii="Times New Roman" w:hAnsi="Times New Roman"/>
          <w:sz w:val="28"/>
        </w:rPr>
      </w:pPr>
      <w:r>
        <w:rPr>
          <w:rFonts w:ascii="Times New Roman" w:hAnsi="Times New Roman"/>
          <w:sz w:val="28"/>
        </w:rPr>
        <w:t>7.2</w:t>
      </w:r>
      <w:r>
        <w:rPr>
          <w:rFonts w:ascii="Times New Roman" w:hAnsi="Times New Roman"/>
          <w:sz w:val="28"/>
        </w:rPr>
        <w:t>1</w:t>
      </w:r>
      <w:r>
        <w:rPr>
          <w:rFonts w:ascii="Times New Roman" w:hAnsi="Times New Roman"/>
          <w:sz w:val="28"/>
        </w:rPr>
        <w:t>.</w:t>
      </w:r>
      <w:r>
        <w:rPr>
          <w:rFonts w:ascii="Times New Roman" w:hAnsi="Times New Roman"/>
          <w:sz w:val="28"/>
        </w:rPr>
        <w:t xml:space="preserve">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w:t>
      </w:r>
      <w:r>
        <w:rPr>
          <w:rFonts w:ascii="Times New Roman" w:hAnsi="Times New Roman"/>
          <w:sz w:val="28"/>
        </w:rPr>
        <w:t xml:space="preserve">общеобразовательных школ </w:t>
      </w:r>
      <w:r>
        <w:rPr>
          <w:rFonts w:ascii="Times New Roman" w:hAnsi="Times New Roman"/>
          <w:sz w:val="28"/>
        </w:rPr>
        <w:t>необходимо</w:t>
      </w:r>
      <w:r>
        <w:rPr>
          <w:rFonts w:ascii="Times New Roman" w:hAnsi="Times New Roman"/>
          <w:sz w:val="28"/>
        </w:rPr>
        <w:t xml:space="preserve"> проектировать с учетом возможности использования спортивной зоны населением прилегающей жилой застройки.</w:t>
      </w:r>
    </w:p>
    <w:p w14:paraId="B0030000">
      <w:pPr>
        <w:tabs>
          <w:tab w:leader="none" w:pos="1565" w:val="left"/>
        </w:tabs>
        <w:ind/>
        <w:jc w:val="both"/>
        <w:rPr>
          <w:rFonts w:ascii="Times New Roman" w:hAnsi="Times New Roman"/>
          <w:sz w:val="28"/>
        </w:rPr>
      </w:pPr>
      <w:r>
        <w:rPr>
          <w:rFonts w:ascii="Times New Roman" w:hAnsi="Times New Roman"/>
          <w:sz w:val="28"/>
        </w:rPr>
        <w:t>7.2</w:t>
      </w:r>
      <w:r>
        <w:rPr>
          <w:rFonts w:ascii="Times New Roman" w:hAnsi="Times New Roman"/>
          <w:sz w:val="28"/>
        </w:rPr>
        <w:t>2</w:t>
      </w:r>
      <w:r>
        <w:rPr>
          <w:rFonts w:ascii="Times New Roman" w:hAnsi="Times New Roman"/>
          <w:sz w:val="28"/>
        </w:rPr>
        <w:t>.</w:t>
      </w:r>
      <w:r>
        <w:rPr>
          <w:rFonts w:ascii="Times New Roman" w:hAnsi="Times New Roman"/>
          <w:sz w:val="28"/>
        </w:rPr>
        <w:t xml:space="preserve">На территориях жилой застройки </w:t>
      </w:r>
      <w:r>
        <w:rPr>
          <w:rFonts w:ascii="Times New Roman" w:hAnsi="Times New Roman"/>
          <w:sz w:val="28"/>
        </w:rPr>
        <w:t>необходимо</w:t>
      </w:r>
      <w:r>
        <w:rPr>
          <w:rFonts w:ascii="Times New Roman" w:hAnsi="Times New Roman"/>
          <w:sz w:val="28"/>
        </w:rPr>
        <w:t xml:space="preserve">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14:paraId="B1030000">
      <w:pPr>
        <w:tabs>
          <w:tab w:leader="none" w:pos="1389" w:val="left"/>
        </w:tabs>
        <w:ind/>
        <w:jc w:val="both"/>
        <w:rPr>
          <w:rFonts w:ascii="Times New Roman" w:hAnsi="Times New Roman"/>
          <w:sz w:val="28"/>
        </w:rPr>
      </w:pPr>
      <w:r>
        <w:rPr>
          <w:rFonts w:ascii="Times New Roman" w:hAnsi="Times New Roman"/>
          <w:sz w:val="28"/>
        </w:rPr>
        <w:t>7.2</w:t>
      </w:r>
      <w:r>
        <w:rPr>
          <w:rFonts w:ascii="Times New Roman" w:hAnsi="Times New Roman"/>
          <w:sz w:val="28"/>
        </w:rPr>
        <w:t>3</w:t>
      </w:r>
      <w:r>
        <w:rPr>
          <w:rFonts w:ascii="Times New Roman" w:hAnsi="Times New Roman"/>
          <w:sz w:val="28"/>
        </w:rPr>
        <w:t>.</w:t>
      </w:r>
      <w:r>
        <w:rPr>
          <w:rFonts w:ascii="Times New Roman" w:hAnsi="Times New Roman"/>
          <w:sz w:val="28"/>
        </w:rPr>
        <w:t xml:space="preserve">При озеленении территорий </w:t>
      </w:r>
      <w:r>
        <w:rPr>
          <w:rFonts w:ascii="Times New Roman" w:hAnsi="Times New Roman"/>
          <w:sz w:val="28"/>
        </w:rPr>
        <w:t>детских садов и школ запрещается</w:t>
      </w:r>
      <w:r>
        <w:rPr>
          <w:rFonts w:ascii="Times New Roman" w:hAnsi="Times New Roman"/>
          <w:sz w:val="28"/>
        </w:rPr>
        <w:t xml:space="preserve"> использовать растения с ядовитыми плодами, а также с колючками и шипами.</w:t>
      </w:r>
    </w:p>
    <w:p w14:paraId="B2030000">
      <w:pPr>
        <w:tabs>
          <w:tab w:leader="none" w:pos="1389" w:val="left"/>
        </w:tabs>
        <w:ind/>
        <w:jc w:val="both"/>
        <w:rPr>
          <w:rFonts w:ascii="Times New Roman" w:hAnsi="Times New Roman"/>
          <w:sz w:val="28"/>
        </w:rPr>
      </w:pPr>
      <w:r>
        <w:rPr>
          <w:rFonts w:ascii="Times New Roman" w:hAnsi="Times New Roman"/>
          <w:sz w:val="28"/>
        </w:rPr>
        <w:t>7.2</w:t>
      </w:r>
      <w:r>
        <w:rPr>
          <w:rFonts w:ascii="Times New Roman" w:hAnsi="Times New Roman"/>
          <w:sz w:val="28"/>
        </w:rPr>
        <w:t>4</w:t>
      </w:r>
      <w:r>
        <w:rPr>
          <w:rFonts w:ascii="Times New Roman" w:hAnsi="Times New Roman"/>
          <w:sz w:val="28"/>
        </w:rPr>
        <w:t>.</w:t>
      </w:r>
      <w:r>
        <w:rPr>
          <w:rFonts w:ascii="Times New Roman" w:hAnsi="Times New Roman"/>
          <w:sz w:val="28"/>
        </w:rPr>
        <w:t xml:space="preserve">В правила благоустройства территории муниципального образования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включать положения, направленные на недопущение остановки, стоянки и хранения автомототранспортных средств на газонах, клумбах, иных участках с зелеными насаждениями.</w:t>
      </w:r>
    </w:p>
    <w:p w14:paraId="B3030000">
      <w:pPr>
        <w:spacing w:after="300"/>
        <w:ind w:firstLine="740" w:left="0"/>
        <w:jc w:val="both"/>
        <w:rPr>
          <w:rFonts w:ascii="Times New Roman" w:hAnsi="Times New Roman"/>
          <w:sz w:val="28"/>
        </w:rPr>
      </w:pPr>
      <w:r>
        <w:rPr>
          <w:rFonts w:ascii="Times New Roman" w:hAnsi="Times New Roman"/>
          <w:sz w:val="28"/>
        </w:rPr>
        <w:t xml:space="preserve">В перечень конструктивных элементов внешнего благоустройства автостоянок </w:t>
      </w:r>
      <w:r>
        <w:rPr>
          <w:rFonts w:ascii="Times New Roman" w:hAnsi="Times New Roman"/>
          <w:sz w:val="28"/>
        </w:rPr>
        <w:t>необходимо</w:t>
      </w:r>
      <w:r>
        <w:rPr>
          <w:rFonts w:ascii="Times New Roman" w:hAnsi="Times New Roman"/>
          <w:sz w:val="28"/>
        </w:rPr>
        <w:t xml:space="preserve">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14:paraId="B4030000">
      <w:bookmarkStart w:id="28" w:name="__RefHeading___28"/>
      <w:bookmarkEnd w:id="28"/>
      <w:pPr>
        <w:keepNext w:val="1"/>
        <w:keepLines w:val="1"/>
        <w:tabs>
          <w:tab w:leader="none" w:pos="284" w:val="left"/>
        </w:tabs>
        <w:spacing w:before="120" w:line="240" w:lineRule="auto"/>
        <w:ind w:firstLine="0" w:left="0"/>
        <w:jc w:val="center"/>
        <w:outlineLvl w:val="0"/>
      </w:pPr>
      <w:r>
        <w:rPr>
          <w:color w:themeColor="text1" w:val="000000"/>
          <w:sz w:val="24"/>
        </w:rPr>
        <w:t>РАЗДЕЛ 8. ТРЕБОВАНИЯ К БЛАГОУСТРОЙСТВУ ТЕРРИТОРИЙ</w:t>
      </w:r>
    </w:p>
    <w:p w14:paraId="B5030000">
      <w:bookmarkStart w:id="29" w:name="__RefHeading___29"/>
      <w:bookmarkEnd w:id="29"/>
      <w:pPr>
        <w:keepNext w:val="1"/>
        <w:keepLines w:val="1"/>
        <w:spacing w:after="120" w:line="240" w:lineRule="auto"/>
        <w:ind w:firstLine="0" w:left="0"/>
        <w:jc w:val="center"/>
        <w:outlineLvl w:val="0"/>
        <w:rPr>
          <w:color w:themeColor="text1" w:val="000000"/>
          <w:sz w:val="24"/>
        </w:rPr>
      </w:pPr>
      <w:r>
        <w:rPr>
          <w:color w:themeColor="text1" w:val="000000"/>
          <w:sz w:val="24"/>
        </w:rPr>
        <w:t>РЕКРЕАЦИОННОГО НАЗНАЧЕНИЯ</w:t>
      </w:r>
    </w:p>
    <w:p w14:paraId="B6030000">
      <w:pPr>
        <w:spacing w:after="0" w:before="0" w:line="240" w:lineRule="auto"/>
        <w:ind w:firstLine="567" w:left="0"/>
        <w:jc w:val="both"/>
        <w:rPr>
          <w:color w:themeColor="text1" w:val="000000"/>
          <w:sz w:val="28"/>
        </w:rPr>
      </w:pPr>
      <w:r>
        <w:rPr>
          <w:color w:themeColor="text1" w:val="000000"/>
          <w:sz w:val="28"/>
        </w:rPr>
        <w:t>8.1.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B7030000">
      <w:pPr>
        <w:tabs>
          <w:tab w:leader="none" w:pos="1290" w:val="left"/>
        </w:tabs>
        <w:spacing w:after="0" w:before="0" w:line="240" w:lineRule="auto"/>
        <w:ind/>
        <w:jc w:val="both"/>
      </w:pPr>
      <w:r>
        <w:rPr>
          <w:color w:themeColor="text1" w:val="000000"/>
          <w:sz w:val="28"/>
        </w:rPr>
        <w:t>8.2. 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14:paraId="B8030000">
      <w:pPr>
        <w:tabs>
          <w:tab w:leader="none" w:pos="1239" w:val="left"/>
          <w:tab w:leader="none" w:pos="1290" w:val="left"/>
        </w:tabs>
        <w:spacing w:after="0" w:before="0" w:line="240" w:lineRule="auto"/>
        <w:ind w:firstLine="567" w:left="0"/>
        <w:jc w:val="both"/>
        <w:rPr>
          <w:color w:themeColor="text1" w:val="000000"/>
          <w:sz w:val="28"/>
        </w:rPr>
      </w:pPr>
      <w:r>
        <w:rPr>
          <w:color w:themeColor="text1" w:val="000000"/>
          <w:sz w:val="28"/>
        </w:rPr>
        <w:t>8.3. 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B9030000">
      <w:pPr>
        <w:tabs>
          <w:tab w:leader="none" w:pos="1254" w:val="left"/>
          <w:tab w:leader="none" w:pos="1290" w:val="left"/>
        </w:tabs>
        <w:spacing w:after="0" w:before="0" w:line="240" w:lineRule="auto"/>
        <w:ind w:firstLine="567" w:left="0"/>
        <w:jc w:val="both"/>
        <w:rPr>
          <w:color w:themeColor="text1" w:val="000000"/>
          <w:sz w:val="28"/>
        </w:rPr>
      </w:pPr>
      <w:r>
        <w:rPr>
          <w:color w:themeColor="text1" w:val="000000"/>
          <w:sz w:val="28"/>
        </w:rPr>
        <w:t xml:space="preserve">8.4. На территориях, предназначенных и обустроенных для организации активного массового отдыха, купания и рекреации (далее - зона отдыха) </w:t>
      </w:r>
      <w:r>
        <w:rPr>
          <w:color w:themeColor="text1" w:val="000000"/>
          <w:sz w:val="28"/>
        </w:rPr>
        <w:t>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BA030000">
      <w:pPr>
        <w:tabs>
          <w:tab w:leader="none" w:pos="1254" w:val="left"/>
          <w:tab w:leader="none" w:pos="1290" w:val="left"/>
        </w:tabs>
        <w:spacing w:after="0" w:before="0" w:line="240" w:lineRule="auto"/>
        <w:ind w:firstLine="567" w:left="0"/>
        <w:jc w:val="both"/>
        <w:rPr>
          <w:color w:themeColor="text1" w:val="000000"/>
          <w:sz w:val="28"/>
        </w:rPr>
      </w:pPr>
      <w:r>
        <w:rPr>
          <w:color w:themeColor="text1" w:val="000000"/>
          <w:sz w:val="28"/>
        </w:rPr>
        <w:t>8.5.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BB030000">
      <w:pPr>
        <w:tabs>
          <w:tab w:leader="none" w:pos="1290" w:val="left"/>
        </w:tabs>
        <w:spacing w:after="0" w:before="0" w:line="240" w:lineRule="auto"/>
        <w:ind w:firstLine="567" w:left="0"/>
        <w:jc w:val="both"/>
        <w:rPr>
          <w:color w:themeColor="text1" w:val="000000"/>
          <w:sz w:val="28"/>
        </w:rPr>
      </w:pPr>
      <w:r>
        <w:rPr>
          <w:color w:themeColor="text1" w:val="000000"/>
          <w:sz w:val="28"/>
        </w:rPr>
        <w:t>8.6. При проектировании озеленения территории объектов следует:</w:t>
      </w:r>
    </w:p>
    <w:p w14:paraId="BC030000">
      <w:pPr>
        <w:tabs>
          <w:tab w:leader="none" w:pos="1290" w:val="left"/>
        </w:tabs>
        <w:spacing w:after="0" w:before="0" w:line="240" w:lineRule="auto"/>
        <w:ind w:firstLine="567" w:left="0"/>
        <w:jc w:val="both"/>
        <w:rPr>
          <w:color w:themeColor="text1" w:val="000000"/>
          <w:sz w:val="28"/>
        </w:rPr>
      </w:pPr>
      <w:r>
        <w:rPr>
          <w:color w:themeColor="text1" w:val="000000"/>
          <w:sz w:val="28"/>
        </w:rPr>
        <w:t>-произвести оценку существующей растительности, состояния древесных растений и травянистого покрова;</w:t>
      </w:r>
    </w:p>
    <w:p w14:paraId="BD030000">
      <w:pPr>
        <w:tabs>
          <w:tab w:leader="none" w:pos="851" w:val="left"/>
        </w:tabs>
        <w:spacing w:after="0" w:before="0" w:line="240" w:lineRule="auto"/>
        <w:ind w:firstLine="567" w:left="0"/>
        <w:jc w:val="both"/>
        <w:rPr>
          <w:color w:themeColor="text1" w:val="000000"/>
          <w:sz w:val="28"/>
        </w:rPr>
      </w:pPr>
      <w:r>
        <w:rPr>
          <w:color w:themeColor="text1" w:val="000000"/>
          <w:sz w:val="28"/>
        </w:rPr>
        <w:t>- произвести выявление сухих поврежденных вредителями древесных растений, разработать мероприятия по их удалению с объектов;</w:t>
      </w:r>
    </w:p>
    <w:p w14:paraId="BE030000">
      <w:pPr>
        <w:numPr>
          <w:ilvl w:val="0"/>
          <w:numId w:val="18"/>
        </w:numPr>
        <w:tabs>
          <w:tab w:leader="none" w:pos="567" w:val="left"/>
          <w:tab w:leader="none" w:pos="851" w:val="left"/>
        </w:tabs>
        <w:spacing w:after="0" w:before="0" w:line="240" w:lineRule="auto"/>
        <w:ind w:firstLine="567" w:left="0"/>
        <w:jc w:val="both"/>
        <w:rPr>
          <w:color w:themeColor="text1" w:val="000000"/>
          <w:sz w:val="28"/>
        </w:rPr>
      </w:pPr>
      <w:r>
        <w:rPr>
          <w:color w:themeColor="text1" w:val="000000"/>
          <w:sz w:val="28"/>
        </w:rPr>
        <w:t>обеспечить сохранение травяного покрова, древесно-кустарниковой и прибрежной растительности не менее, чем на 80 % общей площади зоны отдыха;</w:t>
      </w:r>
    </w:p>
    <w:p w14:paraId="BF030000">
      <w:pPr>
        <w:numPr>
          <w:ilvl w:val="0"/>
          <w:numId w:val="18"/>
        </w:numPr>
        <w:tabs>
          <w:tab w:leader="none" w:pos="567" w:val="left"/>
          <w:tab w:leader="none" w:pos="851" w:val="left"/>
        </w:tabs>
        <w:spacing w:after="0" w:before="0" w:line="240" w:lineRule="auto"/>
        <w:ind w:firstLine="567" w:left="0"/>
        <w:jc w:val="both"/>
      </w:pPr>
      <w:r>
        <w:rPr>
          <w:color w:themeColor="text1" w:val="000000"/>
          <w:sz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C0030000">
      <w:pPr>
        <w:numPr>
          <w:ilvl w:val="0"/>
          <w:numId w:val="18"/>
        </w:numPr>
        <w:tabs>
          <w:tab w:leader="none" w:pos="567" w:val="left"/>
          <w:tab w:leader="none" w:pos="851" w:val="left"/>
        </w:tabs>
        <w:spacing w:after="0" w:before="0" w:line="240" w:lineRule="auto"/>
        <w:ind w:firstLine="567" w:left="0"/>
        <w:jc w:val="both"/>
        <w:rPr>
          <w:color w:themeColor="text1" w:val="000000"/>
          <w:sz w:val="28"/>
        </w:rPr>
      </w:pPr>
      <w:r>
        <w:rPr>
          <w:color w:themeColor="text1" w:val="000000"/>
          <w:sz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C1030000">
      <w:pPr>
        <w:tabs>
          <w:tab w:leader="none" w:pos="1290" w:val="left"/>
        </w:tabs>
        <w:spacing w:after="0" w:before="0" w:line="240" w:lineRule="auto"/>
        <w:ind w:firstLine="567" w:left="0"/>
        <w:jc w:val="both"/>
      </w:pPr>
      <w:r>
        <w:rPr>
          <w:color w:themeColor="text1" w:val="000000"/>
          <w:sz w:val="28"/>
        </w:rPr>
        <w:t>8.7. Возможно размещение ограждения, уличного технического оборудования (торговые тележки «вода», «мороженое»), не капитальных нестационарных сооружений мелкорозничной торговли и питания, туалетных кабин.</w:t>
      </w:r>
    </w:p>
    <w:p w14:paraId="C2030000">
      <w:pPr>
        <w:tabs>
          <w:tab w:leader="none" w:pos="1290" w:val="left"/>
        </w:tabs>
        <w:spacing w:after="0" w:before="0" w:line="240" w:lineRule="auto"/>
        <w:ind w:firstLine="567" w:left="0"/>
        <w:jc w:val="both"/>
        <w:rPr>
          <w:color w:themeColor="text1" w:val="000000"/>
          <w:sz w:val="28"/>
        </w:rPr>
      </w:pPr>
      <w:r>
        <w:rPr>
          <w:color w:themeColor="text1" w:val="000000"/>
          <w:sz w:val="28"/>
        </w:rPr>
        <w:t xml:space="preserve">8.8. На территории муниципального образования могут быть организованы следующие виды парков: </w:t>
      </w:r>
    </w:p>
    <w:p w14:paraId="C3030000">
      <w:pPr>
        <w:spacing w:after="0" w:before="0" w:line="240" w:lineRule="auto"/>
        <w:ind w:firstLine="567" w:left="0"/>
        <w:jc w:val="both"/>
        <w:rPr>
          <w:color w:themeColor="text1" w:val="000000"/>
          <w:sz w:val="28"/>
        </w:rPr>
      </w:pPr>
      <w:r>
        <w:rPr>
          <w:color w:themeColor="text1" w:val="000000"/>
          <w:sz w:val="28"/>
        </w:rPr>
        <w:t>8.8.1. по видам отдыха:</w:t>
      </w:r>
    </w:p>
    <w:p w14:paraId="C4030000">
      <w:pPr>
        <w:tabs>
          <w:tab w:leader="none" w:pos="851" w:val="left"/>
        </w:tabs>
        <w:spacing w:after="0" w:before="0" w:line="240" w:lineRule="auto"/>
        <w:ind w:firstLine="567" w:left="0"/>
        <w:jc w:val="both"/>
        <w:rPr>
          <w:color w:themeColor="text1" w:val="000000"/>
          <w:sz w:val="28"/>
        </w:rPr>
      </w:pPr>
      <w:r>
        <w:rPr>
          <w:color w:themeColor="text1" w:val="000000"/>
          <w:sz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14:paraId="C5030000">
      <w:pPr>
        <w:tabs>
          <w:tab w:leader="none" w:pos="567" w:val="left"/>
          <w:tab w:leader="none" w:pos="851" w:val="left"/>
        </w:tabs>
        <w:spacing w:after="0" w:before="0" w:line="240" w:lineRule="auto"/>
        <w:ind w:firstLine="567" w:left="0"/>
        <w:jc w:val="both"/>
        <w:rPr>
          <w:color w:themeColor="text1" w:val="000000"/>
          <w:sz w:val="28"/>
        </w:rPr>
      </w:pPr>
      <w:r>
        <w:rPr>
          <w:color w:themeColor="text1" w:val="000000"/>
          <w:sz w:val="28"/>
        </w:rPr>
        <w:t>- специализированные (предназначенные для организации специализированных видов отдыха);</w:t>
      </w:r>
    </w:p>
    <w:p w14:paraId="C6030000">
      <w:pPr>
        <w:tabs>
          <w:tab w:leader="none" w:pos="851" w:val="left"/>
        </w:tabs>
        <w:spacing w:after="0" w:before="0" w:line="240" w:lineRule="auto"/>
        <w:ind w:firstLine="567" w:left="0"/>
        <w:jc w:val="both"/>
        <w:rPr>
          <w:color w:themeColor="text1" w:val="000000"/>
          <w:sz w:val="28"/>
        </w:rPr>
      </w:pPr>
      <w:r>
        <w:rPr>
          <w:color w:themeColor="text1" w:val="000000"/>
          <w:sz w:val="28"/>
        </w:rPr>
        <w:t>- парки жилых районов (предназначенные для организации активного и тихого отдыха населения жилого района).</w:t>
      </w:r>
    </w:p>
    <w:p w14:paraId="C7030000">
      <w:pPr>
        <w:tabs>
          <w:tab w:leader="none" w:pos="1290" w:val="left"/>
        </w:tabs>
        <w:spacing w:after="0" w:before="0" w:line="240" w:lineRule="auto"/>
        <w:ind w:firstLine="567" w:left="0"/>
        <w:jc w:val="both"/>
        <w:rPr>
          <w:color w:themeColor="text1" w:val="000000"/>
          <w:sz w:val="28"/>
        </w:rPr>
      </w:pPr>
      <w:r>
        <w:rPr>
          <w:color w:themeColor="text1" w:val="000000"/>
          <w:sz w:val="28"/>
        </w:rPr>
        <w:t>8.8.2. по ландшафтно-климатическим условиям:</w:t>
      </w:r>
    </w:p>
    <w:p w14:paraId="C8030000">
      <w:pPr>
        <w:tabs>
          <w:tab w:leader="none" w:pos="1290" w:val="left"/>
        </w:tabs>
        <w:spacing w:after="0" w:before="0" w:line="240" w:lineRule="auto"/>
        <w:ind w:firstLine="567" w:left="0"/>
        <w:jc w:val="both"/>
        <w:rPr>
          <w:color w:themeColor="text1" w:val="000000"/>
          <w:sz w:val="28"/>
        </w:rPr>
      </w:pPr>
      <w:r>
        <w:rPr>
          <w:color w:themeColor="text1" w:val="000000"/>
          <w:sz w:val="28"/>
        </w:rPr>
        <w:t>- парки на пересеченном рельефе;</w:t>
      </w:r>
    </w:p>
    <w:p w14:paraId="C9030000">
      <w:pPr>
        <w:tabs>
          <w:tab w:leader="none" w:pos="1290" w:val="left"/>
        </w:tabs>
        <w:spacing w:after="0" w:before="0" w:line="240" w:lineRule="auto"/>
        <w:ind w:firstLine="567" w:left="0"/>
        <w:jc w:val="both"/>
        <w:rPr>
          <w:color w:themeColor="text1" w:val="000000"/>
          <w:sz w:val="28"/>
        </w:rPr>
      </w:pPr>
      <w:r>
        <w:rPr>
          <w:color w:themeColor="text1" w:val="000000"/>
          <w:sz w:val="28"/>
        </w:rPr>
        <w:t>- парки по берегам водоёмов, реки;</w:t>
      </w:r>
    </w:p>
    <w:p w14:paraId="CA030000">
      <w:pPr>
        <w:tabs>
          <w:tab w:leader="none" w:pos="1290" w:val="left"/>
        </w:tabs>
        <w:spacing w:after="0" w:before="0" w:line="240" w:lineRule="auto"/>
        <w:ind w:firstLine="567" w:left="0"/>
        <w:jc w:val="both"/>
        <w:rPr>
          <w:color w:themeColor="text1" w:val="000000"/>
          <w:sz w:val="28"/>
        </w:rPr>
      </w:pPr>
      <w:r>
        <w:rPr>
          <w:color w:themeColor="text1" w:val="000000"/>
          <w:sz w:val="28"/>
        </w:rPr>
        <w:t>- парки на территориях, занятых лесными насаждениями.</w:t>
      </w:r>
    </w:p>
    <w:p w14:paraId="CB030000">
      <w:pPr>
        <w:tabs>
          <w:tab w:leader="none" w:pos="1290" w:val="left"/>
          <w:tab w:leader="none" w:pos="1448" w:val="left"/>
        </w:tabs>
        <w:spacing w:after="0" w:before="0" w:line="240" w:lineRule="auto"/>
        <w:ind w:firstLine="567" w:left="0"/>
        <w:jc w:val="both"/>
        <w:rPr>
          <w:color w:themeColor="text1" w:val="000000"/>
          <w:sz w:val="28"/>
        </w:rPr>
      </w:pPr>
      <w:r>
        <w:rPr>
          <w:color w:themeColor="text1" w:val="000000"/>
          <w:sz w:val="28"/>
        </w:rPr>
        <w:t xml:space="preserve">8.9.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мобильное </w:t>
      </w:r>
      <w:r>
        <w:rPr>
          <w:color w:themeColor="text1" w:val="000000"/>
          <w:sz w:val="28"/>
        </w:rPr>
        <w:t>(контейнеры, вазоны);- создание декоративных композиций из деревьев, кустарников, цветочного оформления, экзотических видов растений.</w:t>
      </w:r>
    </w:p>
    <w:p w14:paraId="CC030000">
      <w:pPr>
        <w:tabs>
          <w:tab w:leader="none" w:pos="1290" w:val="left"/>
          <w:tab w:leader="none" w:pos="1448" w:val="left"/>
          <w:tab w:leader="none" w:pos="4092" w:val="center"/>
          <w:tab w:leader="none" w:pos="6458" w:val="left"/>
        </w:tabs>
        <w:spacing w:after="0" w:before="0" w:line="240" w:lineRule="auto"/>
        <w:ind w:firstLine="567" w:left="0"/>
        <w:jc w:val="both"/>
        <w:rPr>
          <w:color w:themeColor="text1" w:val="000000"/>
          <w:sz w:val="28"/>
        </w:rPr>
      </w:pPr>
      <w:r>
        <w:rPr>
          <w:color w:themeColor="text1" w:val="000000"/>
          <w:sz w:val="28"/>
        </w:rPr>
        <w:t>8.10. Состав и</w:t>
      </w:r>
      <w:r>
        <w:rPr>
          <w:color w:themeColor="text1" w:val="000000"/>
          <w:sz w:val="28"/>
        </w:rPr>
        <w:tab/>
      </w:r>
      <w:r>
        <w:rPr>
          <w:color w:themeColor="text1" w:val="000000"/>
          <w:sz w:val="28"/>
        </w:rPr>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14:paraId="CD030000">
      <w:pPr>
        <w:tabs>
          <w:tab w:leader="none" w:pos="1290" w:val="left"/>
          <w:tab w:leader="none" w:pos="1448" w:val="left"/>
          <w:tab w:leader="none" w:pos="6177" w:val="right"/>
          <w:tab w:leader="none" w:pos="6458" w:val="left"/>
        </w:tabs>
        <w:spacing w:after="0" w:before="0" w:line="240" w:lineRule="auto"/>
        <w:ind w:firstLine="567" w:left="0"/>
        <w:jc w:val="both"/>
        <w:rPr>
          <w:color w:themeColor="text1" w:val="000000"/>
          <w:sz w:val="28"/>
        </w:rPr>
      </w:pPr>
      <w:r>
        <w:rPr>
          <w:color w:themeColor="text1" w:val="000000"/>
          <w:sz w:val="28"/>
        </w:rPr>
        <w:t>8.11. На территории парка жилого</w:t>
      </w:r>
      <w:r>
        <w:rPr>
          <w:color w:themeColor="text1" w:val="000000"/>
          <w:sz w:val="28"/>
        </w:rPr>
        <w:tab/>
      </w:r>
      <w:r>
        <w:rPr>
          <w:color w:themeColor="text1" w:val="000000"/>
          <w:sz w:val="28"/>
        </w:rPr>
        <w:t xml:space="preserve"> района предусматривать: систему аллей и дорожек, площадки (детские, тихого и </w:t>
      </w:r>
      <w:r>
        <w:rPr>
          <w:color w:themeColor="text1" w:val="000000"/>
          <w:sz w:val="28"/>
        </w:rPr>
        <w:tab/>
      </w:r>
      <w:r>
        <w:rPr>
          <w:color w:themeColor="text1" w:val="000000"/>
          <w:sz w:val="28"/>
        </w:rPr>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CE030000">
      <w:pPr>
        <w:tabs>
          <w:tab w:leader="none" w:pos="1290" w:val="left"/>
          <w:tab w:leader="none" w:pos="1394" w:val="left"/>
        </w:tabs>
        <w:spacing w:after="0" w:before="0" w:line="240" w:lineRule="auto"/>
        <w:ind w:firstLine="567" w:left="0"/>
        <w:jc w:val="both"/>
        <w:rPr>
          <w:color w:themeColor="text1" w:val="000000"/>
          <w:sz w:val="28"/>
        </w:rPr>
      </w:pPr>
      <w:r>
        <w:rPr>
          <w:color w:themeColor="text1" w:val="000000"/>
          <w:sz w:val="28"/>
        </w:rPr>
        <w:t>8.12.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CF030000">
      <w:pPr>
        <w:tabs>
          <w:tab w:leader="none" w:pos="1276" w:val="left"/>
        </w:tabs>
        <w:spacing w:after="0" w:before="0" w:line="240" w:lineRule="auto"/>
        <w:ind w:firstLine="567" w:left="0"/>
        <w:jc w:val="both"/>
        <w:rPr>
          <w:color w:themeColor="text1" w:val="000000"/>
          <w:sz w:val="28"/>
        </w:rPr>
      </w:pPr>
      <w:r>
        <w:rPr>
          <w:color w:themeColor="text1" w:val="000000"/>
          <w:sz w:val="28"/>
        </w:rPr>
        <w:t>8.13. На территории населенного пункта следует формировать следующие виды садов:</w:t>
      </w:r>
      <w:r>
        <w:rPr>
          <w:color w:themeColor="text1" w:val="000000"/>
          <w:sz w:val="28"/>
        </w:rPr>
        <w:tab/>
      </w:r>
    </w:p>
    <w:p w14:paraId="D0030000">
      <w:pPr>
        <w:tabs>
          <w:tab w:leader="none" w:pos="1290" w:val="left"/>
          <w:tab w:leader="none" w:pos="1448" w:val="left"/>
        </w:tabs>
        <w:spacing w:after="0" w:before="0" w:line="240" w:lineRule="auto"/>
        <w:ind w:firstLine="567" w:left="0"/>
        <w:jc w:val="both"/>
        <w:rPr>
          <w:color w:themeColor="text1" w:val="000000"/>
          <w:sz w:val="28"/>
        </w:rPr>
      </w:pPr>
      <w:r>
        <w:rPr>
          <w:color w:themeColor="text1" w:val="000000"/>
          <w:sz w:val="28"/>
        </w:rPr>
        <w:t>- сады отдыха (предназначен для организации кратковременного отдыха населения и прогулок);</w:t>
      </w:r>
    </w:p>
    <w:p w14:paraId="D1030000">
      <w:pPr>
        <w:tabs>
          <w:tab w:leader="none" w:pos="1290" w:val="left"/>
          <w:tab w:leader="none" w:pos="1448" w:val="left"/>
        </w:tabs>
        <w:spacing w:after="0" w:before="0" w:line="240" w:lineRule="auto"/>
        <w:ind w:firstLine="567" w:left="0"/>
        <w:jc w:val="both"/>
        <w:rPr>
          <w:color w:themeColor="text1" w:val="000000"/>
          <w:sz w:val="28"/>
        </w:rPr>
      </w:pPr>
      <w:r>
        <w:rPr>
          <w:color w:themeColor="text1" w:val="000000"/>
          <w:sz w:val="28"/>
        </w:rPr>
        <w:t>- сады при сооружениях;</w:t>
      </w:r>
    </w:p>
    <w:p w14:paraId="D2030000">
      <w:pPr>
        <w:tabs>
          <w:tab w:leader="none" w:pos="1290" w:val="left"/>
          <w:tab w:leader="none" w:pos="1448" w:val="left"/>
        </w:tabs>
        <w:spacing w:after="0" w:before="0" w:line="240" w:lineRule="auto"/>
        <w:ind w:firstLine="567" w:left="0"/>
        <w:jc w:val="both"/>
        <w:rPr>
          <w:color w:themeColor="text1" w:val="000000"/>
          <w:sz w:val="28"/>
        </w:rPr>
      </w:pPr>
      <w:r>
        <w:rPr>
          <w:color w:themeColor="text1" w:val="000000"/>
          <w:sz w:val="28"/>
        </w:rPr>
        <w:t>- сады-выставки (экспозиционная территория, действующая как самостоятельный объект или как часть парка);</w:t>
      </w:r>
    </w:p>
    <w:p w14:paraId="D3030000">
      <w:pPr>
        <w:tabs>
          <w:tab w:leader="none" w:pos="1290" w:val="left"/>
          <w:tab w:leader="none" w:pos="1448" w:val="left"/>
        </w:tabs>
        <w:spacing w:after="0" w:before="0" w:line="240" w:lineRule="auto"/>
        <w:ind w:firstLine="567" w:left="0"/>
        <w:jc w:val="both"/>
        <w:rPr>
          <w:color w:themeColor="text1" w:val="000000"/>
          <w:sz w:val="28"/>
        </w:rPr>
      </w:pPr>
      <w:r>
        <w:rPr>
          <w:color w:themeColor="text1" w:val="000000"/>
          <w:sz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D4030000">
      <w:pPr>
        <w:tabs>
          <w:tab w:leader="none" w:pos="1290" w:val="left"/>
          <w:tab w:leader="none" w:pos="1388" w:val="left"/>
        </w:tabs>
        <w:spacing w:after="0" w:before="0" w:line="240" w:lineRule="auto"/>
        <w:ind w:firstLine="567" w:left="0"/>
        <w:jc w:val="both"/>
        <w:rPr>
          <w:color w:themeColor="text1" w:val="000000"/>
          <w:sz w:val="28"/>
        </w:rPr>
      </w:pPr>
      <w:r>
        <w:rPr>
          <w:color w:themeColor="text1" w:val="000000"/>
          <w:sz w:val="28"/>
        </w:rPr>
        <w:t>8.14.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D5030000">
      <w:pPr>
        <w:tabs>
          <w:tab w:leader="none" w:pos="1290" w:val="left"/>
          <w:tab w:leader="none" w:pos="1383" w:val="left"/>
        </w:tabs>
        <w:spacing w:after="0" w:before="0" w:line="240" w:lineRule="auto"/>
        <w:ind w:firstLine="567" w:left="0"/>
        <w:jc w:val="both"/>
        <w:rPr>
          <w:color w:themeColor="text1" w:val="000000"/>
          <w:sz w:val="28"/>
        </w:rPr>
      </w:pPr>
      <w:r>
        <w:rPr>
          <w:color w:themeColor="text1" w:val="000000"/>
          <w:sz w:val="28"/>
        </w:rPr>
        <w:t>8.15. 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14:paraId="D6030000">
      <w:pPr>
        <w:tabs>
          <w:tab w:leader="none" w:pos="1290" w:val="left"/>
          <w:tab w:leader="none" w:pos="1378" w:val="left"/>
        </w:tabs>
        <w:spacing w:after="0" w:before="0" w:line="240" w:lineRule="auto"/>
        <w:ind w:firstLine="567" w:left="0"/>
        <w:jc w:val="both"/>
        <w:rPr>
          <w:color w:themeColor="text1" w:val="000000"/>
          <w:sz w:val="28"/>
        </w:rPr>
      </w:pPr>
      <w:r>
        <w:rPr>
          <w:color w:themeColor="text1" w:val="000000"/>
          <w:sz w:val="28"/>
        </w:rPr>
        <w:t>8.16. По согласованию в установленном порядке при необходимости предусматривать размещение ограждения, не капитальных нестационарных сооружений питания (летние кафе).</w:t>
      </w:r>
    </w:p>
    <w:p w14:paraId="D7030000">
      <w:pPr>
        <w:tabs>
          <w:tab w:leader="none" w:pos="1276" w:val="left"/>
        </w:tabs>
        <w:spacing w:after="0" w:before="0" w:line="240" w:lineRule="auto"/>
        <w:ind w:firstLine="567" w:left="0"/>
        <w:jc w:val="both"/>
      </w:pPr>
      <w:r>
        <w:rPr>
          <w:color w:themeColor="text1" w:val="000000"/>
          <w:sz w:val="28"/>
        </w:rPr>
        <w:t>8.17. организация сада-выставки направляется на выгодное Планировочное представление экспозиции и создание удобного движения при ее осмотре.</w:t>
      </w:r>
    </w:p>
    <w:p w14:paraId="D8030000">
      <w:pPr>
        <w:tabs>
          <w:tab w:leader="none" w:pos="1290" w:val="left"/>
          <w:tab w:leader="none" w:pos="1433" w:val="left"/>
        </w:tabs>
        <w:spacing w:after="0" w:before="0" w:line="240" w:lineRule="auto"/>
        <w:ind w:firstLine="567" w:left="0"/>
        <w:jc w:val="both"/>
        <w:rPr>
          <w:color w:themeColor="text1" w:val="000000"/>
          <w:sz w:val="28"/>
          <w:highlight w:val="yellow"/>
        </w:rPr>
      </w:pPr>
      <w:r>
        <w:rPr>
          <w:color w:themeColor="text1" w:val="000000"/>
          <w:sz w:val="28"/>
        </w:rPr>
        <w:t>8.18. 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Pr>
          <w:color w:themeColor="text1" w:val="000000"/>
          <w:sz w:val="28"/>
        </w:rPr>
        <w:tab/>
      </w:r>
      <w:r>
        <w:rPr>
          <w:color w:themeColor="text1" w:val="000000"/>
          <w:sz w:val="28"/>
        </w:rPr>
        <w:t xml:space="preserve">нагрузки, влажностный и температурный режим </w:t>
      </w:r>
      <w:r>
        <w:rPr>
          <w:color w:themeColor="text1" w:val="000000"/>
          <w:sz w:val="28"/>
        </w:rPr>
        <w:t>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14:paraId="D9030000">
      <w:pPr>
        <w:tabs>
          <w:tab w:leader="none" w:pos="1276" w:val="left"/>
        </w:tabs>
        <w:spacing w:after="0" w:before="0" w:line="240" w:lineRule="auto"/>
        <w:ind w:firstLine="567" w:left="0"/>
        <w:jc w:val="both"/>
        <w:rPr>
          <w:color w:themeColor="text1" w:val="000000"/>
          <w:sz w:val="28"/>
        </w:rPr>
      </w:pPr>
      <w:r>
        <w:rPr>
          <w:color w:themeColor="text1" w:val="000000"/>
          <w:sz w:val="28"/>
        </w:rPr>
        <w:t xml:space="preserve">8.19. Скверы - важнейшие объекты пространственной </w:t>
      </w:r>
      <w:r>
        <w:rPr>
          <w:sz w:val="28"/>
        </w:rPr>
        <w:t>сельской</w:t>
      </w:r>
      <w:r>
        <w:rPr>
          <w:color w:themeColor="text1" w:val="000000"/>
          <w:sz w:val="28"/>
        </w:rPr>
        <w:t xml:space="preserve">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14:paraId="DA030000">
      <w:pPr>
        <w:tabs>
          <w:tab w:leader="none" w:pos="1290" w:val="left"/>
          <w:tab w:leader="none" w:pos="1388" w:val="left"/>
        </w:tabs>
        <w:spacing w:after="0" w:before="0" w:line="240" w:lineRule="auto"/>
        <w:ind w:firstLine="567" w:left="0"/>
        <w:jc w:val="both"/>
        <w:rPr>
          <w:color w:themeColor="text1" w:val="000000"/>
          <w:sz w:val="28"/>
        </w:rPr>
      </w:pPr>
      <w:r>
        <w:rPr>
          <w:color w:themeColor="text1" w:val="000000"/>
          <w:sz w:val="28"/>
        </w:rPr>
        <w:t>8.20. При озеленении скверов используются приемы зрительного расширения озеленяемого пространства.</w:t>
      </w:r>
    </w:p>
    <w:p w14:paraId="DB030000">
      <w:pPr>
        <w:tabs>
          <w:tab w:leader="none" w:pos="1276" w:val="left"/>
        </w:tabs>
        <w:spacing w:afterAutospacing="on" w:beforeAutospacing="on"/>
        <w:ind w:firstLine="567" w:left="0"/>
        <w:jc w:val="both"/>
        <w:rPr>
          <w:color w:themeColor="text1" w:val="000000"/>
          <w:sz w:val="28"/>
        </w:rPr>
      </w:pPr>
      <w:r>
        <w:rPr>
          <w:color w:themeColor="text1" w:val="000000"/>
          <w:sz w:val="28"/>
        </w:rPr>
        <w:t>8.21. Благоустройство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14:paraId="DC030000">
      <w:pPr>
        <w:tabs>
          <w:tab w:leader="none" w:pos="1276" w:val="left"/>
        </w:tabs>
        <w:spacing w:afterAutospacing="on" w:beforeAutospacing="on"/>
        <w:ind w:firstLine="567" w:left="0"/>
        <w:jc w:val="both"/>
        <w:rPr>
          <w:sz w:val="28"/>
        </w:rPr>
      </w:pPr>
      <w:r>
        <w:rPr>
          <w:sz w:val="28"/>
        </w:rPr>
        <w:t>8.22.</w:t>
      </w:r>
      <w:r>
        <w:rPr>
          <w:sz w:val="28"/>
        </w:rPr>
        <w:t xml:space="preserve">К объектам благоустройства на территориях рекреационного назначения </w:t>
      </w:r>
      <w:r>
        <w:rPr>
          <w:sz w:val="28"/>
        </w:rPr>
        <w:t>необходимо</w:t>
      </w:r>
      <w:r>
        <w:rPr>
          <w:sz w:val="28"/>
        </w:rPr>
        <w:t xml:space="preserve"> относить части территорий зон особо охраняемых природных территорий, зоны отдыха, парки, лесопарковые зоны,  сады, скверы и иные подобные элементы планировочной структуры населенного пункта (далее </w:t>
      </w:r>
      <w:r>
        <w:rPr>
          <w:color w:val="6E6C6E"/>
          <w:sz w:val="28"/>
        </w:rPr>
        <w:t xml:space="preserve">- </w:t>
      </w:r>
      <w:r>
        <w:rPr>
          <w:sz w:val="28"/>
        </w:rPr>
        <w:t>объекты рекреации).</w:t>
      </w:r>
    </w:p>
    <w:p w14:paraId="DD030000">
      <w:pPr>
        <w:tabs>
          <w:tab w:leader="none" w:pos="1244" w:val="left"/>
        </w:tabs>
        <w:ind/>
        <w:jc w:val="both"/>
        <w:rPr>
          <w:rFonts w:ascii="Times New Roman" w:hAnsi="Times New Roman"/>
          <w:sz w:val="28"/>
        </w:rPr>
      </w:pPr>
      <w:r>
        <w:rPr>
          <w:rFonts w:ascii="Times New Roman" w:hAnsi="Times New Roman"/>
          <w:sz w:val="28"/>
        </w:rPr>
        <w:t>8.23.</w:t>
      </w:r>
      <w:r>
        <w:rPr>
          <w:rFonts w:ascii="Times New Roman" w:hAnsi="Times New Roman"/>
          <w:sz w:val="28"/>
        </w:rPr>
        <w:t xml:space="preserve">В правила благоустройства территории муниципального образования </w:t>
      </w:r>
      <w:r>
        <w:rPr>
          <w:rFonts w:ascii="Times New Roman" w:hAnsi="Times New Roman"/>
          <w:sz w:val="28"/>
        </w:rPr>
        <w:t>необходимо</w:t>
      </w:r>
      <w:r>
        <w:rPr>
          <w:rFonts w:ascii="Times New Roman" w:hAnsi="Times New Roman"/>
          <w:sz w:val="28"/>
        </w:rPr>
        <w:t xml:space="preserve"> включать положения, регулирующие вопросы проектирования, благоустройства и содержания всех видов территорий рекреационного назначения, характерных для населенных пунктов муниципального образования.</w:t>
      </w:r>
    </w:p>
    <w:p w14:paraId="DE030000">
      <w:pPr>
        <w:tabs>
          <w:tab w:leader="none" w:pos="1565" w:val="left"/>
        </w:tabs>
        <w:ind/>
        <w:jc w:val="both"/>
        <w:rPr>
          <w:rFonts w:ascii="Times New Roman" w:hAnsi="Times New Roman"/>
          <w:sz w:val="28"/>
        </w:rPr>
      </w:pPr>
      <w:r>
        <w:rPr>
          <w:rFonts w:ascii="Times New Roman" w:hAnsi="Times New Roman"/>
          <w:sz w:val="28"/>
        </w:rPr>
        <w:t>8.24.</w:t>
      </w:r>
      <w:r>
        <w:rPr>
          <w:rFonts w:ascii="Times New Roman" w:hAnsi="Times New Roman"/>
          <w:sz w:val="28"/>
        </w:rPr>
        <w:t xml:space="preserve">При проектировании и благоустройстве объектов рекреации </w:t>
      </w:r>
      <w:r>
        <w:rPr>
          <w:rFonts w:ascii="Times New Roman" w:hAnsi="Times New Roman"/>
          <w:sz w:val="28"/>
        </w:rPr>
        <w:t>необходимо</w:t>
      </w:r>
      <w:r>
        <w:rPr>
          <w:rFonts w:ascii="Times New Roman" w:hAnsi="Times New Roman"/>
          <w:sz w:val="28"/>
        </w:rPr>
        <w:t xml:space="preserve"> предусматривать:</w:t>
      </w:r>
    </w:p>
    <w:p w14:paraId="DF030000">
      <w:pPr>
        <w:tabs>
          <w:tab w:leader="none" w:pos="1047" w:val="left"/>
        </w:tabs>
        <w:spacing w:line="276" w:lineRule="auto"/>
        <w:ind w:firstLine="74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14:paraId="E0030000">
      <w:pPr>
        <w:tabs>
          <w:tab w:leader="none" w:pos="1133" w:val="left"/>
        </w:tabs>
        <w:ind w:firstLine="74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 xml:space="preserve">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w:t>
      </w:r>
      <w:r>
        <w:rPr>
          <w:rFonts w:ascii="Times New Roman" w:hAnsi="Times New Roman"/>
          <w:sz w:val="28"/>
        </w:rPr>
        <w:t>площадок, спортивных площадок для всех категорий населения, установку парковых сооружений;</w:t>
      </w:r>
    </w:p>
    <w:p w14:paraId="E1030000">
      <w:pPr>
        <w:tabs>
          <w:tab w:leader="none" w:pos="1133" w:val="left"/>
        </w:tabs>
        <w:ind w:firstLine="74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для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w:t>
      </w:r>
      <w:r>
        <w:rPr>
          <w:rFonts w:ascii="Times New Roman" w:hAnsi="Times New Roman"/>
          <w:sz w:val="28"/>
        </w:rPr>
        <w:t>оздание пешеходных коммуникаций.</w:t>
      </w:r>
    </w:p>
    <w:p w14:paraId="E2030000">
      <w:pPr>
        <w:tabs>
          <w:tab w:leader="none" w:pos="1244" w:val="left"/>
        </w:tabs>
        <w:ind/>
        <w:jc w:val="both"/>
        <w:rPr>
          <w:rFonts w:ascii="Times New Roman" w:hAnsi="Times New Roman"/>
          <w:sz w:val="28"/>
        </w:rPr>
      </w:pPr>
      <w:r>
        <w:rPr>
          <w:rFonts w:ascii="Times New Roman" w:hAnsi="Times New Roman"/>
          <w:sz w:val="28"/>
        </w:rPr>
        <w:t>8.25.</w:t>
      </w:r>
      <w:r>
        <w:rPr>
          <w:rFonts w:ascii="Times New Roman" w:hAnsi="Times New Roman"/>
          <w:sz w:val="28"/>
        </w:rPr>
        <w:t xml:space="preserve">При благоустройстве объектов рекреации </w:t>
      </w:r>
      <w:r>
        <w:rPr>
          <w:rFonts w:ascii="Times New Roman" w:hAnsi="Times New Roman"/>
          <w:sz w:val="28"/>
        </w:rPr>
        <w:t>необходимо</w:t>
      </w:r>
      <w:r>
        <w:rPr>
          <w:rFonts w:ascii="Times New Roman" w:hAnsi="Times New Roman"/>
          <w:sz w:val="28"/>
        </w:rPr>
        <w:t xml:space="preserve">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14:paraId="E3030000">
      <w:pPr>
        <w:tabs>
          <w:tab w:leader="none" w:pos="1341" w:val="left"/>
        </w:tabs>
        <w:ind/>
        <w:jc w:val="both"/>
        <w:rPr>
          <w:rFonts w:ascii="Times New Roman" w:hAnsi="Times New Roman"/>
          <w:sz w:val="28"/>
        </w:rPr>
      </w:pPr>
      <w:r>
        <w:rPr>
          <w:rFonts w:ascii="Times New Roman" w:hAnsi="Times New Roman"/>
          <w:sz w:val="28"/>
        </w:rPr>
        <w:t>8.26.</w:t>
      </w:r>
      <w:r>
        <w:rPr>
          <w:rFonts w:ascii="Times New Roman" w:hAnsi="Times New Roman"/>
          <w:sz w:val="28"/>
        </w:rPr>
        <w:t xml:space="preserve">Объекты мелкорозничной торговли и питания, размещаемые на территории объектов рекреации, </w:t>
      </w:r>
      <w:r>
        <w:rPr>
          <w:rFonts w:ascii="Times New Roman" w:hAnsi="Times New Roman"/>
          <w:sz w:val="28"/>
        </w:rPr>
        <w:t>необходимо</w:t>
      </w:r>
      <w:r>
        <w:rPr>
          <w:rFonts w:ascii="Times New Roman" w:hAnsi="Times New Roman"/>
          <w:sz w:val="28"/>
        </w:rPr>
        <w:t xml:space="preserve">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14:paraId="E4030000">
      <w:pPr>
        <w:tabs>
          <w:tab w:leader="none" w:pos="1341" w:val="left"/>
        </w:tabs>
        <w:ind/>
        <w:jc w:val="both"/>
        <w:rPr>
          <w:rFonts w:ascii="Times New Roman" w:hAnsi="Times New Roman"/>
          <w:sz w:val="28"/>
        </w:rPr>
      </w:pPr>
      <w:r>
        <w:rPr>
          <w:rFonts w:ascii="Times New Roman" w:hAnsi="Times New Roman"/>
          <w:sz w:val="28"/>
        </w:rPr>
        <w:t>8.27.</w:t>
      </w:r>
      <w:r>
        <w:rPr>
          <w:rFonts w:ascii="Times New Roman" w:hAnsi="Times New Roman"/>
          <w:sz w:val="28"/>
        </w:rPr>
        <w:t xml:space="preserve">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w:t>
      </w:r>
      <w:r>
        <w:rPr>
          <w:rFonts w:ascii="Times New Roman" w:hAnsi="Times New Roman"/>
          <w:sz w:val="28"/>
        </w:rPr>
        <w:t>необходимо</w:t>
      </w:r>
      <w:r>
        <w:rPr>
          <w:rFonts w:ascii="Times New Roman" w:hAnsi="Times New Roman"/>
          <w:sz w:val="28"/>
        </w:rPr>
        <w:t xml:space="preserve"> установка просматриваемого ограждения водных объектов.</w:t>
      </w:r>
    </w:p>
    <w:p w14:paraId="E5030000">
      <w:pPr>
        <w:tabs>
          <w:tab w:leader="none" w:pos="1341" w:val="left"/>
        </w:tabs>
        <w:ind/>
        <w:jc w:val="both"/>
        <w:rPr>
          <w:rFonts w:ascii="Times New Roman" w:hAnsi="Times New Roman"/>
          <w:sz w:val="28"/>
        </w:rPr>
      </w:pPr>
      <w:r>
        <w:rPr>
          <w:rFonts w:ascii="Times New Roman" w:hAnsi="Times New Roman"/>
          <w:sz w:val="28"/>
        </w:rPr>
        <w:t>8.28.</w:t>
      </w:r>
      <w:r>
        <w:rPr>
          <w:rFonts w:ascii="Times New Roman" w:hAnsi="Times New Roman"/>
          <w:sz w:val="28"/>
        </w:rPr>
        <w:t xml:space="preserve">При проектировании озеленения на территории объектов рекреации </w:t>
      </w:r>
      <w:r>
        <w:rPr>
          <w:rFonts w:ascii="Times New Roman" w:hAnsi="Times New Roman"/>
          <w:sz w:val="28"/>
        </w:rPr>
        <w:t>необходимо</w:t>
      </w:r>
      <w:r>
        <w:rPr>
          <w:rFonts w:ascii="Times New Roman" w:hAnsi="Times New Roman"/>
          <w:sz w:val="28"/>
        </w:rPr>
        <w:t>:</w:t>
      </w:r>
    </w:p>
    <w:p w14:paraId="E6030000">
      <w:pPr>
        <w:numPr>
          <w:ilvl w:val="0"/>
          <w:numId w:val="19"/>
        </w:numPr>
        <w:tabs>
          <w:tab w:leader="none" w:pos="922" w:val="left"/>
        </w:tabs>
        <w:ind w:firstLine="740" w:left="0"/>
        <w:jc w:val="both"/>
        <w:rPr>
          <w:rFonts w:ascii="Times New Roman" w:hAnsi="Times New Roman"/>
          <w:sz w:val="28"/>
        </w:rPr>
      </w:pPr>
      <w:r>
        <w:rPr>
          <w:rFonts w:ascii="Times New Roman" w:hAnsi="Times New Roman"/>
          <w:sz w:val="28"/>
        </w:rPr>
        <w:t>дать оценку существующей древесно-кустарниковой, цветочно-декоративной растительности и газонных трав, их жизнеспособности и устойчивости;</w:t>
      </w:r>
    </w:p>
    <w:p w14:paraId="E7030000">
      <w:pPr>
        <w:numPr>
          <w:ilvl w:val="0"/>
          <w:numId w:val="19"/>
        </w:numPr>
        <w:tabs>
          <w:tab w:leader="none" w:pos="927" w:val="left"/>
        </w:tabs>
        <w:ind w:firstLine="740" w:left="0"/>
        <w:jc w:val="both"/>
        <w:rPr>
          <w:rFonts w:ascii="Times New Roman" w:hAnsi="Times New Roman"/>
          <w:sz w:val="28"/>
        </w:rPr>
      </w:pPr>
      <w:r>
        <w:rPr>
          <w:rFonts w:ascii="Times New Roman" w:hAnsi="Times New Roman"/>
          <w:sz w:val="28"/>
        </w:rPr>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E8030000">
      <w:pPr>
        <w:numPr>
          <w:ilvl w:val="0"/>
          <w:numId w:val="19"/>
        </w:numPr>
        <w:tabs>
          <w:tab w:leader="none" w:pos="966" w:val="left"/>
        </w:tabs>
        <w:ind w:firstLine="740" w:left="0"/>
        <w:jc w:val="both"/>
        <w:rPr>
          <w:rFonts w:ascii="Times New Roman" w:hAnsi="Times New Roman"/>
          <w:sz w:val="28"/>
        </w:rPr>
      </w:pPr>
      <w:r>
        <w:rPr>
          <w:rFonts w:ascii="Times New Roman" w:hAnsi="Times New Roman"/>
          <w:sz w:val="28"/>
        </w:rPr>
        <w:t>произвести почвенную диагностику условий питания растений;</w:t>
      </w:r>
    </w:p>
    <w:p w14:paraId="E9030000">
      <w:pPr>
        <w:tabs>
          <w:tab w:leader="none" w:pos="978" w:val="left"/>
        </w:tabs>
        <w:ind w:firstLine="740" w:left="0"/>
        <w:jc w:val="both"/>
        <w:rPr>
          <w:rFonts w:ascii="Times New Roman" w:hAnsi="Times New Roman"/>
          <w:sz w:val="28"/>
        </w:rPr>
      </w:pPr>
      <w:r>
        <w:rPr>
          <w:rFonts w:ascii="Times New Roman" w:hAnsi="Times New Roman"/>
          <w:sz w:val="28"/>
        </w:rPr>
        <w:t>обеспечивать сохранение травяного покрова, древесно-кустарниковой и прибрежной растительности не менее, чем на 80% общей площади зоны отдыха;</w:t>
      </w:r>
    </w:p>
    <w:p w14:paraId="EA030000">
      <w:pPr>
        <w:numPr>
          <w:ilvl w:val="0"/>
          <w:numId w:val="19"/>
        </w:numPr>
        <w:tabs>
          <w:tab w:leader="none" w:pos="978" w:val="left"/>
        </w:tabs>
        <w:ind w:firstLine="740" w:left="0"/>
        <w:jc w:val="both"/>
        <w:rPr>
          <w:rFonts w:ascii="Times New Roman" w:hAnsi="Times New Roman"/>
          <w:sz w:val="28"/>
        </w:rPr>
      </w:pPr>
      <w:r>
        <w:rPr>
          <w:rFonts w:ascii="Times New Roman" w:hAnsi="Times New Roman"/>
          <w:sz w:val="28"/>
        </w:rPr>
        <w:t>обеспечивать озеленение и формирование берегов водоема.</w:t>
      </w:r>
    </w:p>
    <w:p w14:paraId="EB030000">
      <w:pPr>
        <w:tabs>
          <w:tab w:leader="none" w:pos="1248" w:val="left"/>
        </w:tabs>
        <w:ind/>
        <w:jc w:val="both"/>
        <w:rPr>
          <w:rFonts w:ascii="Times New Roman" w:hAnsi="Times New Roman"/>
          <w:sz w:val="28"/>
        </w:rPr>
      </w:pPr>
      <w:r>
        <w:rPr>
          <w:rFonts w:ascii="Times New Roman" w:hAnsi="Times New Roman"/>
          <w:sz w:val="28"/>
        </w:rPr>
        <w:t>8.29.</w:t>
      </w:r>
      <w:r>
        <w:rPr>
          <w:rFonts w:ascii="Times New Roman" w:hAnsi="Times New Roman"/>
          <w:sz w:val="28"/>
        </w:rPr>
        <w:t xml:space="preserve">При проектировании парков </w:t>
      </w:r>
      <w:r>
        <w:rPr>
          <w:rFonts w:ascii="Times New Roman" w:hAnsi="Times New Roman"/>
          <w:sz w:val="28"/>
        </w:rPr>
        <w:t>необходимо</w:t>
      </w:r>
      <w:r>
        <w:rPr>
          <w:rFonts w:ascii="Times New Roman" w:hAnsi="Times New Roman"/>
          <w:sz w:val="28"/>
        </w:rPr>
        <w:t xml:space="preserve">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14:paraId="EC030000">
      <w:pPr>
        <w:ind w:firstLine="740" w:left="0"/>
        <w:jc w:val="both"/>
        <w:rPr>
          <w:rFonts w:ascii="Times New Roman" w:hAnsi="Times New Roman"/>
          <w:sz w:val="28"/>
        </w:rPr>
      </w:pPr>
      <w:r>
        <w:rPr>
          <w:rFonts w:ascii="Times New Roman" w:hAnsi="Times New Roman"/>
          <w:sz w:val="28"/>
        </w:rPr>
        <w:t xml:space="preserve">При проектировании озеленения парков </w:t>
      </w:r>
      <w:r>
        <w:rPr>
          <w:rFonts w:ascii="Times New Roman" w:hAnsi="Times New Roman"/>
          <w:sz w:val="28"/>
        </w:rPr>
        <w:t>необходимо</w:t>
      </w:r>
      <w:r>
        <w:rPr>
          <w:rFonts w:ascii="Times New Roman" w:hAnsi="Times New Roman"/>
          <w:sz w:val="28"/>
        </w:rPr>
        <w:t xml:space="preserve"> использование типов насаждений и видов растений, характерных для данной климатической зоны.</w:t>
      </w:r>
    </w:p>
    <w:p w14:paraId="ED030000">
      <w:pPr>
        <w:tabs>
          <w:tab w:leader="none" w:pos="1248" w:val="left"/>
        </w:tabs>
        <w:ind/>
        <w:jc w:val="both"/>
        <w:rPr>
          <w:rFonts w:ascii="Times New Roman" w:hAnsi="Times New Roman"/>
          <w:sz w:val="28"/>
        </w:rPr>
      </w:pPr>
      <w:r>
        <w:rPr>
          <w:rFonts w:ascii="Times New Roman" w:hAnsi="Times New Roman"/>
          <w:sz w:val="28"/>
        </w:rPr>
        <w:t>8.30.</w:t>
      </w:r>
      <w:r>
        <w:rPr>
          <w:rFonts w:ascii="Times New Roman" w:hAnsi="Times New Roman"/>
          <w:sz w:val="28"/>
        </w:rPr>
        <w:t xml:space="preserve">При благоустройстве парков, являющихся памятниками садово-паркового искусства, истории и архитектуры, </w:t>
      </w:r>
      <w:r>
        <w:rPr>
          <w:rFonts w:ascii="Times New Roman" w:hAnsi="Times New Roman"/>
          <w:sz w:val="28"/>
        </w:rPr>
        <w:t>необходимы</w:t>
      </w:r>
      <w:r>
        <w:rPr>
          <w:rFonts w:ascii="Times New Roman" w:hAnsi="Times New Roman"/>
          <w:sz w:val="28"/>
        </w:rPr>
        <w:t xml:space="preserve">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w:t>
      </w:r>
      <w:r>
        <w:rPr>
          <w:rFonts w:ascii="Times New Roman" w:hAnsi="Times New Roman"/>
          <w:sz w:val="28"/>
        </w:rPr>
        <w:t>необходимо</w:t>
      </w:r>
      <w:r>
        <w:rPr>
          <w:rFonts w:ascii="Times New Roman" w:hAnsi="Times New Roman"/>
          <w:sz w:val="28"/>
        </w:rPr>
        <w:t xml:space="preserve"> проектировать в соответствии с историко-культурным регламентом территории, на которой он расположен (при его наличии).</w:t>
      </w:r>
    </w:p>
    <w:p w14:paraId="EE030000">
      <w:pPr>
        <w:tabs>
          <w:tab w:leader="none" w:pos="1656" w:val="left"/>
        </w:tabs>
        <w:ind/>
        <w:jc w:val="both"/>
        <w:rPr>
          <w:rFonts w:ascii="Times New Roman" w:hAnsi="Times New Roman"/>
          <w:sz w:val="28"/>
        </w:rPr>
      </w:pPr>
      <w:r>
        <w:rPr>
          <w:rFonts w:ascii="Times New Roman" w:hAnsi="Times New Roman"/>
          <w:sz w:val="28"/>
        </w:rPr>
        <w:t>8.31.</w:t>
      </w:r>
      <w:r>
        <w:rPr>
          <w:rFonts w:ascii="Times New Roman" w:hAnsi="Times New Roman"/>
          <w:sz w:val="28"/>
        </w:rPr>
        <w:t xml:space="preserve">На территории муниципального образования </w:t>
      </w:r>
      <w:r>
        <w:rPr>
          <w:rFonts w:ascii="Times New Roman" w:hAnsi="Times New Roman"/>
          <w:sz w:val="28"/>
        </w:rPr>
        <w:t>необходимо</w:t>
      </w:r>
      <w:r>
        <w:rPr>
          <w:rFonts w:ascii="Times New Roman" w:hAnsi="Times New Roman"/>
          <w:sz w:val="28"/>
        </w:rPr>
        <w:t xml:space="preserve"> формировать следующие виды садов:</w:t>
      </w:r>
    </w:p>
    <w:p w14:paraId="EF030000">
      <w:pPr>
        <w:tabs>
          <w:tab w:leader="none" w:pos="1047" w:val="left"/>
        </w:tabs>
        <w:ind w:firstLine="74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сады отдыха, предназначенные для организации кратковременного отдыха населения и прогулок;</w:t>
      </w:r>
    </w:p>
    <w:p w14:paraId="F0030000">
      <w:pPr>
        <w:tabs>
          <w:tab w:leader="none" w:pos="1248" w:val="left"/>
        </w:tabs>
        <w:ind w:firstLine="74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сады при зданиях и сооружениях социально значимых объектов, учреждений культуры и спорта;</w:t>
      </w:r>
    </w:p>
    <w:p w14:paraId="F1030000">
      <w:pPr>
        <w:tabs>
          <w:tab w:leader="none" w:pos="1248" w:val="left"/>
        </w:tabs>
        <w:ind w:firstLine="74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сады-выставки, представляющие собой экспозиционную территорию, функционирующую как самостоятельный объект или как часть городского парка;</w:t>
      </w:r>
    </w:p>
    <w:p w14:paraId="F2030000">
      <w:pPr>
        <w:tabs>
          <w:tab w:leader="none" w:pos="1062" w:val="left"/>
        </w:tabs>
        <w:ind w:firstLine="740" w:left="0"/>
        <w:jc w:val="both"/>
        <w:rPr>
          <w:rFonts w:ascii="Times New Roman" w:hAnsi="Times New Roman"/>
          <w:sz w:val="28"/>
        </w:rPr>
      </w:pPr>
      <w:r>
        <w:rPr>
          <w:rFonts w:ascii="Times New Roman" w:hAnsi="Times New Roman"/>
          <w:sz w:val="28"/>
        </w:rPr>
        <w:t>г)</w:t>
      </w:r>
      <w:r>
        <w:rPr>
          <w:rFonts w:ascii="Times New Roman" w:hAnsi="Times New Roman"/>
          <w:sz w:val="28"/>
        </w:rPr>
        <w:tab/>
      </w:r>
      <w:r>
        <w:rPr>
          <w:rFonts w:ascii="Times New Roman" w:hAnsi="Times New Roman"/>
          <w:sz w:val="28"/>
        </w:rPr>
        <w:t>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14:paraId="F3030000">
      <w:pPr>
        <w:tabs>
          <w:tab w:leader="none" w:pos="1440" w:val="left"/>
        </w:tabs>
        <w:spacing w:after="300"/>
        <w:ind/>
        <w:jc w:val="both"/>
        <w:rPr>
          <w:rFonts w:ascii="Times New Roman" w:hAnsi="Times New Roman"/>
          <w:sz w:val="28"/>
        </w:rPr>
      </w:pPr>
      <w:r>
        <w:rPr>
          <w:rFonts w:ascii="Times New Roman" w:hAnsi="Times New Roman"/>
          <w:sz w:val="28"/>
        </w:rPr>
        <w:t>8.32.</w:t>
      </w:r>
      <w:r>
        <w:rPr>
          <w:rFonts w:ascii="Times New Roman" w:hAnsi="Times New Roman"/>
          <w:sz w:val="28"/>
        </w:rPr>
        <w:t xml:space="preserve">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5.4 и 5.5 настоящих Методических рекомендаций, </w:t>
      </w:r>
      <w:r>
        <w:rPr>
          <w:rFonts w:ascii="Times New Roman" w:hAnsi="Times New Roman"/>
          <w:sz w:val="28"/>
        </w:rPr>
        <w:t>необходимо</w:t>
      </w:r>
      <w:r>
        <w:rPr>
          <w:rFonts w:ascii="Times New Roman" w:hAnsi="Times New Roman"/>
          <w:sz w:val="28"/>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14:paraId="F4030000">
      <w:bookmarkStart w:id="30" w:name="__RefHeading___30"/>
      <w:bookmarkEnd w:id="30"/>
      <w:pPr>
        <w:keepNext w:val="1"/>
        <w:keepLines w:val="1"/>
        <w:tabs>
          <w:tab w:leader="none" w:pos="284" w:val="left"/>
        </w:tabs>
        <w:spacing w:after="120" w:before="120" w:line="240" w:lineRule="auto"/>
        <w:ind w:hanging="1700" w:left="1700"/>
        <w:jc w:val="center"/>
        <w:outlineLvl w:val="0"/>
        <w:rPr>
          <w:color w:themeColor="text1" w:val="000000"/>
          <w:sz w:val="24"/>
        </w:rPr>
      </w:pPr>
      <w:r>
        <w:rPr>
          <w:color w:themeColor="text1" w:val="000000"/>
          <w:sz w:val="24"/>
        </w:rPr>
        <w:t>РАЗДЕЛ 9. ТРЕБОВАНИЯ К БЛАГОУСТРОЙСТВУ НА ТЕРРИТОРИЯХ ТРАНСПОРТНОЙ И ИНЖЕНЕРНОЙ ИНФРАСТРУКТУРЫ</w:t>
      </w:r>
    </w:p>
    <w:p w14:paraId="F5030000">
      <w:pPr>
        <w:tabs>
          <w:tab w:leader="none" w:pos="1440" w:val="left"/>
        </w:tabs>
        <w:ind/>
        <w:jc w:val="both"/>
        <w:rPr>
          <w:rFonts w:ascii="Times New Roman" w:hAnsi="Times New Roman"/>
          <w:sz w:val="28"/>
        </w:rPr>
      </w:pPr>
      <w:r>
        <w:rPr>
          <w:rFonts w:ascii="Times New Roman" w:hAnsi="Times New Roman"/>
          <w:sz w:val="28"/>
        </w:rPr>
        <w:t>9.1.1.</w:t>
      </w:r>
      <w:r>
        <w:rPr>
          <w:rFonts w:ascii="Times New Roman" w:hAnsi="Times New Roman"/>
          <w:sz w:val="28"/>
        </w:rPr>
        <w:t xml:space="preserve"> Н</w:t>
      </w:r>
      <w:r>
        <w:rPr>
          <w:rFonts w:ascii="Times New Roman" w:hAnsi="Times New Roman"/>
          <w:sz w:val="28"/>
        </w:rPr>
        <w:t>еобходимо</w:t>
      </w:r>
      <w:r>
        <w:rPr>
          <w:rFonts w:ascii="Times New Roman" w:hAnsi="Times New Roman"/>
          <w:sz w:val="28"/>
        </w:rPr>
        <w:t xml:space="preserve"> включать положения, регулирующие порядок проведения работ, связанных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w:t>
      </w:r>
    </w:p>
    <w:p w14:paraId="F6030000">
      <w:pPr>
        <w:tabs>
          <w:tab w:leader="none" w:pos="1440" w:val="left"/>
        </w:tabs>
        <w:ind/>
        <w:jc w:val="both"/>
        <w:rPr>
          <w:rFonts w:ascii="Times New Roman" w:hAnsi="Times New Roman"/>
          <w:sz w:val="28"/>
        </w:rPr>
      </w:pPr>
      <w:r>
        <w:rPr>
          <w:rFonts w:ascii="Times New Roman" w:hAnsi="Times New Roman"/>
          <w:sz w:val="28"/>
        </w:rPr>
        <w:t>9.1.2.</w:t>
      </w:r>
      <w:r>
        <w:rPr>
          <w:rFonts w:ascii="Times New Roman" w:hAnsi="Times New Roman"/>
          <w:sz w:val="28"/>
        </w:rPr>
        <w:t xml:space="preserve"> Н</w:t>
      </w:r>
      <w:r>
        <w:rPr>
          <w:rFonts w:ascii="Times New Roman" w:hAnsi="Times New Roman"/>
          <w:sz w:val="28"/>
        </w:rPr>
        <w:t>еобходимо</w:t>
      </w:r>
      <w:r>
        <w:rPr>
          <w:rFonts w:ascii="Times New Roman" w:hAnsi="Times New Roman"/>
          <w:sz w:val="28"/>
        </w:rPr>
        <w:t xml:space="preserve"> предусмотреть требования, регламентирующие порядок проведения земляных работ, в том числе работ, предусматривающих вскрытие дорожных покрытий, тротуаров, газонов, разрытие грунта при строительстве или ремонте подземных инженерных сетей и коммуникаций и надземных </w:t>
      </w:r>
      <w:r>
        <w:rPr>
          <w:rFonts w:ascii="Times New Roman" w:hAnsi="Times New Roman"/>
          <w:sz w:val="28"/>
        </w:rPr>
        <w:t>сооружений на общественных и дворовых территориях муниципального образования, иных земляных работ, характерных для соответствующего муниципального образования.</w:t>
      </w:r>
    </w:p>
    <w:p w14:paraId="F7030000">
      <w:pPr>
        <w:tabs>
          <w:tab w:leader="none" w:pos="1440" w:val="left"/>
        </w:tabs>
        <w:ind/>
        <w:jc w:val="both"/>
        <w:rPr>
          <w:rFonts w:ascii="Times New Roman" w:hAnsi="Times New Roman"/>
          <w:sz w:val="28"/>
        </w:rPr>
      </w:pPr>
      <w:r>
        <w:rPr>
          <w:rFonts w:ascii="Times New Roman" w:hAnsi="Times New Roman"/>
          <w:sz w:val="28"/>
        </w:rPr>
        <w:t>9.1.3.</w:t>
      </w:r>
      <w:r>
        <w:rPr>
          <w:rFonts w:ascii="Times New Roman" w:hAnsi="Times New Roman"/>
          <w:sz w:val="28"/>
        </w:rPr>
        <w:t xml:space="preserve">Земляные работы </w:t>
      </w:r>
      <w:r>
        <w:rPr>
          <w:rFonts w:ascii="Times New Roman" w:hAnsi="Times New Roman"/>
          <w:sz w:val="28"/>
        </w:rPr>
        <w:t>необходимо</w:t>
      </w:r>
      <w:r>
        <w:rPr>
          <w:rFonts w:ascii="Times New Roman" w:hAnsi="Times New Roman"/>
          <w:sz w:val="28"/>
        </w:rPr>
        <w:t xml:space="preserve"> проводить при наличии разрешения администрации муниципального образования на проведение земляных работ (далее </w:t>
      </w:r>
      <w:r>
        <w:rPr>
          <w:rFonts w:ascii="Times New Roman" w:hAnsi="Times New Roman"/>
          <w:color w:val="6E6C6E"/>
          <w:sz w:val="28"/>
        </w:rPr>
        <w:t xml:space="preserve">- </w:t>
      </w:r>
      <w:r>
        <w:rPr>
          <w:rFonts w:ascii="Times New Roman" w:hAnsi="Times New Roman"/>
          <w:sz w:val="28"/>
        </w:rPr>
        <w:t>разрешение на проведение земляных работ) в случаях отсутствия разрешения на строительство на участке проведения земляных работ.</w:t>
      </w:r>
    </w:p>
    <w:p w14:paraId="F8030000">
      <w:pPr>
        <w:ind w:firstLine="740" w:left="0"/>
        <w:jc w:val="both"/>
        <w:rPr>
          <w:rFonts w:ascii="Times New Roman" w:hAnsi="Times New Roman"/>
          <w:sz w:val="28"/>
        </w:rPr>
      </w:pPr>
      <w:r>
        <w:rPr>
          <w:rFonts w:ascii="Times New Roman" w:hAnsi="Times New Roman"/>
          <w:sz w:val="28"/>
        </w:rPr>
        <w:t xml:space="preserve">В разрешении на проведение земляных работ, если наличие такого разрешения предусмотрено правилами благоустройства муниципального образования, </w:t>
      </w:r>
      <w:r>
        <w:rPr>
          <w:rFonts w:ascii="Times New Roman" w:hAnsi="Times New Roman"/>
          <w:sz w:val="28"/>
        </w:rPr>
        <w:t>необходимо</w:t>
      </w:r>
      <w:r>
        <w:rPr>
          <w:rFonts w:ascii="Times New Roman" w:hAnsi="Times New Roman"/>
          <w:sz w:val="28"/>
        </w:rPr>
        <w:t xml:space="preserve">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w:t>
      </w:r>
      <w:r>
        <w:rPr>
          <w:rFonts w:ascii="Times New Roman" w:hAnsi="Times New Roman"/>
          <w:sz w:val="28"/>
        </w:rPr>
        <w:t xml:space="preserve"> </w:t>
      </w:r>
      <w:r>
        <w:rPr>
          <w:rFonts w:ascii="Times New Roman" w:hAnsi="Times New Roman"/>
          <w:sz w:val="28"/>
        </w:rPr>
        <w:t>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14:paraId="F9030000">
      <w:pPr>
        <w:tabs>
          <w:tab w:leader="none" w:pos="1396" w:val="left"/>
        </w:tabs>
        <w:ind/>
        <w:jc w:val="both"/>
        <w:rPr>
          <w:rFonts w:ascii="Times New Roman" w:hAnsi="Times New Roman"/>
          <w:sz w:val="28"/>
        </w:rPr>
      </w:pPr>
      <w:r>
        <w:rPr>
          <w:rFonts w:ascii="Times New Roman" w:hAnsi="Times New Roman"/>
          <w:sz w:val="28"/>
        </w:rPr>
        <w:t>9.1.4.</w:t>
      </w:r>
      <w:r>
        <w:rPr>
          <w:rFonts w:ascii="Times New Roman" w:hAnsi="Times New Roman"/>
          <w:sz w:val="28"/>
        </w:rPr>
        <w:t xml:space="preserve"> </w:t>
      </w:r>
      <w:r>
        <w:rPr>
          <w:rFonts w:ascii="Times New Roman" w:hAnsi="Times New Roman"/>
          <w:sz w:val="28"/>
        </w:rPr>
        <w:t>Н</w:t>
      </w:r>
      <w:r>
        <w:rPr>
          <w:rFonts w:ascii="Times New Roman" w:hAnsi="Times New Roman"/>
          <w:sz w:val="28"/>
        </w:rPr>
        <w:t>еобходимо</w:t>
      </w:r>
      <w:r>
        <w:rPr>
          <w:rFonts w:ascii="Times New Roman" w:hAnsi="Times New Roman"/>
          <w:sz w:val="28"/>
        </w:rPr>
        <w:t xml:space="preserve"> предусмотреть:</w:t>
      </w:r>
    </w:p>
    <w:p w14:paraId="FA030000">
      <w:pPr>
        <w:tabs>
          <w:tab w:leader="none" w:pos="1072" w:val="left"/>
        </w:tabs>
        <w:ind w:firstLine="74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случаи и порядок получения разрешения на проведение земляных работ, в том числе при проведении аварийных работ;</w:t>
      </w:r>
    </w:p>
    <w:p w14:paraId="FB030000">
      <w:pPr>
        <w:tabs>
          <w:tab w:leader="none" w:pos="1089" w:val="left"/>
        </w:tabs>
        <w:ind w:firstLine="74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14:paraId="FC030000">
      <w:pPr>
        <w:tabs>
          <w:tab w:leader="none" w:pos="1089" w:val="left"/>
        </w:tabs>
        <w:ind w:firstLine="74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сроки рассмотрения документов и выдачи разрешения на проведение земляных работ;</w:t>
      </w:r>
    </w:p>
    <w:p w14:paraId="FD030000">
      <w:pPr>
        <w:tabs>
          <w:tab w:leader="none" w:pos="1119" w:val="left"/>
        </w:tabs>
        <w:ind w:firstLine="740" w:left="0"/>
        <w:jc w:val="both"/>
        <w:rPr>
          <w:rFonts w:ascii="Times New Roman" w:hAnsi="Times New Roman"/>
          <w:sz w:val="28"/>
        </w:rPr>
      </w:pPr>
      <w:r>
        <w:rPr>
          <w:rFonts w:ascii="Times New Roman" w:hAnsi="Times New Roman"/>
          <w:sz w:val="28"/>
        </w:rPr>
        <w:t>г)</w:t>
      </w:r>
      <w:r>
        <w:rPr>
          <w:rFonts w:ascii="Times New Roman" w:hAnsi="Times New Roman"/>
          <w:sz w:val="28"/>
        </w:rPr>
        <w:tab/>
      </w:r>
      <w:r>
        <w:rPr>
          <w:rFonts w:ascii="Times New Roman" w:hAnsi="Times New Roman"/>
          <w:sz w:val="28"/>
        </w:rPr>
        <w:t>основания отказа в выдаче разрешения на выполнение земляных работ;</w:t>
      </w:r>
    </w:p>
    <w:p w14:paraId="FE030000">
      <w:pPr>
        <w:tabs>
          <w:tab w:leader="none" w:pos="1089" w:val="left"/>
        </w:tabs>
        <w:ind w:firstLine="740" w:left="0"/>
        <w:jc w:val="both"/>
        <w:rPr>
          <w:rFonts w:ascii="Times New Roman" w:hAnsi="Times New Roman"/>
          <w:sz w:val="28"/>
        </w:rPr>
      </w:pPr>
      <w:r>
        <w:rPr>
          <w:rFonts w:ascii="Times New Roman" w:hAnsi="Times New Roman"/>
          <w:sz w:val="28"/>
        </w:rPr>
        <w:t>д)</w:t>
      </w:r>
      <w:r>
        <w:rPr>
          <w:rFonts w:ascii="Times New Roman" w:hAnsi="Times New Roman"/>
          <w:sz w:val="28"/>
        </w:rPr>
        <w:tab/>
      </w:r>
      <w:r>
        <w:rPr>
          <w:rFonts w:ascii="Times New Roman" w:hAnsi="Times New Roman"/>
          <w:sz w:val="28"/>
        </w:rPr>
        <w:t>порядок переоформления разрешения на выполнение земляных работ в случае изменения организации, производящей работы.</w:t>
      </w:r>
    </w:p>
    <w:p w14:paraId="FF030000">
      <w:pPr>
        <w:tabs>
          <w:tab w:leader="none" w:pos="1401" w:val="left"/>
        </w:tabs>
        <w:ind/>
        <w:jc w:val="both"/>
        <w:rPr>
          <w:rFonts w:ascii="Times New Roman" w:hAnsi="Times New Roman"/>
          <w:sz w:val="28"/>
        </w:rPr>
      </w:pPr>
      <w:r>
        <w:rPr>
          <w:rFonts w:ascii="Times New Roman" w:hAnsi="Times New Roman"/>
          <w:sz w:val="28"/>
        </w:rPr>
        <w:t>9.1.5.</w:t>
      </w:r>
      <w:r>
        <w:rPr>
          <w:rFonts w:ascii="Times New Roman" w:hAnsi="Times New Roman"/>
          <w:sz w:val="28"/>
        </w:rPr>
        <w:t xml:space="preserve">Уполномоченным органам </w:t>
      </w:r>
      <w:r>
        <w:rPr>
          <w:rFonts w:ascii="Times New Roman" w:hAnsi="Times New Roman"/>
          <w:sz w:val="28"/>
        </w:rPr>
        <w:t>необходимо</w:t>
      </w:r>
      <w:r>
        <w:rPr>
          <w:rFonts w:ascii="Times New Roman" w:hAnsi="Times New Roman"/>
          <w:sz w:val="28"/>
        </w:rPr>
        <w:t xml:space="preserve"> осуществлять контроль за ходом производства земляных работ и исполнением разрешения на выполнение земляных работ.</w:t>
      </w:r>
    </w:p>
    <w:p w14:paraId="00040000">
      <w:pPr>
        <w:tabs>
          <w:tab w:leader="none" w:pos="1394" w:val="left"/>
        </w:tabs>
        <w:ind/>
        <w:jc w:val="both"/>
        <w:rPr>
          <w:rFonts w:ascii="Times New Roman" w:hAnsi="Times New Roman"/>
          <w:sz w:val="28"/>
        </w:rPr>
      </w:pPr>
      <w:r>
        <w:rPr>
          <w:rFonts w:ascii="Times New Roman" w:hAnsi="Times New Roman"/>
          <w:sz w:val="28"/>
        </w:rPr>
        <w:t>9.1.6.</w:t>
      </w:r>
      <w:r>
        <w:rPr>
          <w:rFonts w:ascii="Times New Roman" w:hAnsi="Times New Roman"/>
          <w:sz w:val="28"/>
        </w:rPr>
        <w:t xml:space="preserve">При производстве земляных работ </w:t>
      </w:r>
      <w:r>
        <w:rPr>
          <w:rFonts w:ascii="Times New Roman" w:hAnsi="Times New Roman"/>
          <w:sz w:val="28"/>
        </w:rPr>
        <w:t>необходимо</w:t>
      </w:r>
      <w:r>
        <w:rPr>
          <w:rFonts w:ascii="Times New Roman" w:hAnsi="Times New Roman"/>
          <w:sz w:val="28"/>
        </w:rPr>
        <w:t>:</w:t>
      </w:r>
    </w:p>
    <w:p w14:paraId="01040000">
      <w:pPr>
        <w:tabs>
          <w:tab w:leader="none" w:pos="1394" w:val="left"/>
        </w:tabs>
        <w:ind w:firstLine="74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устанавливать ограждение, устройства аварийного освещения, информационные стенды и указатели, обеспечивающие безопасность людей и транспорта;</w:t>
      </w:r>
    </w:p>
    <w:p w14:paraId="02040000">
      <w:pPr>
        <w:tabs>
          <w:tab w:leader="none" w:pos="1089" w:val="left"/>
        </w:tabs>
        <w:ind w:firstLine="74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14:paraId="03040000">
      <w:pPr>
        <w:tabs>
          <w:tab w:leader="none" w:pos="1108" w:val="left"/>
        </w:tabs>
        <w:ind w:firstLine="74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04040000">
      <w:pPr>
        <w:tabs>
          <w:tab w:leader="none" w:pos="1089" w:val="left"/>
        </w:tabs>
        <w:ind w:firstLine="740" w:left="0"/>
        <w:jc w:val="both"/>
        <w:rPr>
          <w:rFonts w:ascii="Times New Roman" w:hAnsi="Times New Roman"/>
          <w:sz w:val="28"/>
        </w:rPr>
      </w:pPr>
      <w:r>
        <w:rPr>
          <w:rFonts w:ascii="Times New Roman" w:hAnsi="Times New Roman"/>
          <w:sz w:val="28"/>
        </w:rPr>
        <w:t>г)</w:t>
      </w:r>
      <w:r>
        <w:rPr>
          <w:rFonts w:ascii="Times New Roman" w:hAnsi="Times New Roman"/>
          <w:sz w:val="28"/>
        </w:rPr>
        <w:tab/>
      </w:r>
      <w:r>
        <w:rPr>
          <w:rFonts w:ascii="Times New Roman" w:hAnsi="Times New Roman"/>
          <w:sz w:val="28"/>
        </w:rPr>
        <w:t>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05040000">
      <w:pPr>
        <w:tabs>
          <w:tab w:leader="none" w:pos="1080" w:val="left"/>
        </w:tabs>
        <w:ind w:firstLine="740" w:left="0"/>
        <w:jc w:val="both"/>
        <w:rPr>
          <w:rFonts w:ascii="Times New Roman" w:hAnsi="Times New Roman"/>
          <w:sz w:val="28"/>
        </w:rPr>
      </w:pPr>
      <w:r>
        <w:rPr>
          <w:rFonts w:ascii="Times New Roman" w:hAnsi="Times New Roman"/>
          <w:sz w:val="28"/>
        </w:rPr>
        <w:t>д)</w:t>
      </w:r>
      <w:r>
        <w:rPr>
          <w:rFonts w:ascii="Times New Roman" w:hAnsi="Times New Roman"/>
          <w:sz w:val="28"/>
        </w:rPr>
        <w:tab/>
      </w:r>
      <w:r>
        <w:rPr>
          <w:rFonts w:ascii="Times New Roman" w:hAnsi="Times New Roman"/>
          <w:sz w:val="28"/>
        </w:rPr>
        <w:t>при выезде автотранспорта со строительных площадок и участков производства земляных работ обеспечить очистку или мойку колес;</w:t>
      </w:r>
    </w:p>
    <w:p w14:paraId="06040000">
      <w:pPr>
        <w:tabs>
          <w:tab w:leader="none" w:pos="1089" w:val="left"/>
        </w:tabs>
        <w:ind w:firstLine="740" w:left="0"/>
        <w:jc w:val="both"/>
        <w:rPr>
          <w:rFonts w:ascii="Times New Roman" w:hAnsi="Times New Roman"/>
          <w:sz w:val="28"/>
        </w:rPr>
      </w:pPr>
      <w:r>
        <w:rPr>
          <w:rFonts w:ascii="Times New Roman" w:hAnsi="Times New Roman"/>
          <w:sz w:val="28"/>
        </w:rPr>
        <w:t>е)</w:t>
      </w:r>
      <w:r>
        <w:rPr>
          <w:rFonts w:ascii="Times New Roman" w:hAnsi="Times New Roman"/>
          <w:sz w:val="28"/>
        </w:rPr>
        <w:tab/>
      </w:r>
      <w:r>
        <w:rPr>
          <w:rFonts w:ascii="Times New Roman" w:hAnsi="Times New Roman"/>
          <w:sz w:val="28"/>
        </w:rPr>
        <w:t>при производстве аварийных работ выполнять их круглосуточно, без выходных и праздничных дней;</w:t>
      </w:r>
    </w:p>
    <w:p w14:paraId="07040000">
      <w:pPr>
        <w:tabs>
          <w:tab w:leader="none" w:pos="1132" w:val="left"/>
        </w:tabs>
        <w:ind w:firstLine="740" w:left="0"/>
        <w:jc w:val="both"/>
        <w:rPr>
          <w:rFonts w:ascii="Times New Roman" w:hAnsi="Times New Roman"/>
          <w:sz w:val="28"/>
        </w:rPr>
      </w:pPr>
      <w:r>
        <w:rPr>
          <w:rFonts w:ascii="Times New Roman" w:hAnsi="Times New Roman"/>
          <w:sz w:val="28"/>
        </w:rPr>
        <w:t>ж)</w:t>
      </w:r>
      <w:r>
        <w:rPr>
          <w:rFonts w:ascii="Times New Roman" w:hAnsi="Times New Roman"/>
          <w:sz w:val="28"/>
        </w:rPr>
        <w:tab/>
      </w:r>
      <w:r>
        <w:rPr>
          <w:rFonts w:ascii="Times New Roman" w:hAnsi="Times New Roman"/>
          <w:sz w:val="28"/>
        </w:rPr>
        <w:t>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14:paraId="08040000">
      <w:pPr>
        <w:tabs>
          <w:tab w:leader="none" w:pos="1394" w:val="left"/>
        </w:tabs>
        <w:ind/>
        <w:jc w:val="both"/>
        <w:rPr>
          <w:rFonts w:ascii="Times New Roman" w:hAnsi="Times New Roman"/>
          <w:sz w:val="28"/>
        </w:rPr>
      </w:pPr>
      <w:r>
        <w:rPr>
          <w:rFonts w:ascii="Times New Roman" w:hAnsi="Times New Roman"/>
          <w:sz w:val="28"/>
        </w:rPr>
        <w:t>9.1.7.</w:t>
      </w:r>
      <w:r>
        <w:rPr>
          <w:rFonts w:ascii="Times New Roman" w:hAnsi="Times New Roman"/>
          <w:sz w:val="28"/>
        </w:rPr>
        <w:t xml:space="preserve">При производстве земляных работ </w:t>
      </w:r>
      <w:r>
        <w:rPr>
          <w:rFonts w:ascii="Times New Roman" w:hAnsi="Times New Roman"/>
          <w:sz w:val="28"/>
        </w:rPr>
        <w:t>запрещается</w:t>
      </w:r>
      <w:r>
        <w:rPr>
          <w:rFonts w:ascii="Times New Roman" w:hAnsi="Times New Roman"/>
          <w:sz w:val="28"/>
        </w:rPr>
        <w:t>:</w:t>
      </w:r>
    </w:p>
    <w:p w14:paraId="09040000">
      <w:pPr>
        <w:tabs>
          <w:tab w:leader="none" w:pos="1072" w:val="left"/>
        </w:tabs>
        <w:ind w:firstLine="74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допускать повреждение инженерных сетей и коммуникаций, существующих сооружений, зеленых насаждений и элементов благоустройства;</w:t>
      </w:r>
    </w:p>
    <w:p w14:paraId="0A040000">
      <w:pPr>
        <w:tabs>
          <w:tab w:leader="none" w:pos="1095" w:val="left"/>
        </w:tabs>
        <w:ind w:firstLine="74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осуществлять откачку воды из колодцев, траншей, котлованов на тротуары и проезжую часть улиц;</w:t>
      </w:r>
    </w:p>
    <w:p w14:paraId="0B040000">
      <w:pPr>
        <w:tabs>
          <w:tab w:leader="none" w:pos="1095" w:val="left"/>
        </w:tabs>
        <w:ind w:firstLine="74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14:paraId="0C040000">
      <w:pPr>
        <w:tabs>
          <w:tab w:leader="none" w:pos="1095" w:val="left"/>
        </w:tabs>
        <w:ind w:firstLine="740" w:left="0"/>
        <w:jc w:val="both"/>
        <w:rPr>
          <w:rFonts w:ascii="Times New Roman" w:hAnsi="Times New Roman"/>
          <w:sz w:val="28"/>
        </w:rPr>
      </w:pPr>
      <w:r>
        <w:rPr>
          <w:rFonts w:ascii="Times New Roman" w:hAnsi="Times New Roman"/>
          <w:sz w:val="28"/>
        </w:rPr>
        <w:t>г)</w:t>
      </w:r>
      <w:r>
        <w:rPr>
          <w:rFonts w:ascii="Times New Roman" w:hAnsi="Times New Roman"/>
          <w:sz w:val="28"/>
        </w:rPr>
        <w:tab/>
      </w:r>
      <w:r>
        <w:rPr>
          <w:rFonts w:ascii="Times New Roman" w:hAnsi="Times New Roman"/>
          <w:sz w:val="28"/>
        </w:rPr>
        <w:t>оставлять на проезжей части улиц и тротуарах, газонах землю и строительные материалы после окончания производства земляных работ;</w:t>
      </w:r>
    </w:p>
    <w:p w14:paraId="0D040000">
      <w:pPr>
        <w:tabs>
          <w:tab w:leader="none" w:pos="1095" w:val="left"/>
        </w:tabs>
        <w:ind w:firstLine="740" w:left="0"/>
        <w:jc w:val="both"/>
        <w:rPr>
          <w:rFonts w:ascii="Times New Roman" w:hAnsi="Times New Roman"/>
          <w:sz w:val="28"/>
        </w:rPr>
      </w:pPr>
      <w:r>
        <w:rPr>
          <w:rFonts w:ascii="Times New Roman" w:hAnsi="Times New Roman"/>
          <w:sz w:val="28"/>
        </w:rPr>
        <w:t>д)</w:t>
      </w:r>
      <w:r>
        <w:rPr>
          <w:rFonts w:ascii="Times New Roman" w:hAnsi="Times New Roman"/>
          <w:sz w:val="28"/>
        </w:rPr>
        <w:tab/>
      </w:r>
      <w:r>
        <w:rPr>
          <w:rFonts w:ascii="Times New Roman" w:hAnsi="Times New Roman"/>
          <w:sz w:val="28"/>
        </w:rPr>
        <w:t>занимать территорию за пределами границ участка производства земляных работ;</w:t>
      </w:r>
    </w:p>
    <w:p w14:paraId="0E040000">
      <w:pPr>
        <w:tabs>
          <w:tab w:leader="none" w:pos="1095" w:val="left"/>
        </w:tabs>
        <w:ind w:firstLine="740" w:left="0"/>
        <w:jc w:val="both"/>
        <w:rPr>
          <w:rFonts w:ascii="Times New Roman" w:hAnsi="Times New Roman"/>
          <w:sz w:val="28"/>
        </w:rPr>
      </w:pPr>
      <w:r>
        <w:rPr>
          <w:rFonts w:ascii="Times New Roman" w:hAnsi="Times New Roman"/>
          <w:sz w:val="28"/>
        </w:rPr>
        <w:t>е)</w:t>
      </w:r>
      <w:r>
        <w:rPr>
          <w:rFonts w:ascii="Times New Roman" w:hAnsi="Times New Roman"/>
          <w:sz w:val="28"/>
        </w:rPr>
        <w:tab/>
      </w:r>
      <w:r>
        <w:rPr>
          <w:rFonts w:ascii="Times New Roman" w:hAnsi="Times New Roman"/>
          <w:sz w:val="28"/>
        </w:rPr>
        <w:t>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14:paraId="0F040000">
      <w:pPr>
        <w:tabs>
          <w:tab w:leader="none" w:pos="1105" w:val="left"/>
        </w:tabs>
        <w:ind w:firstLine="740" w:left="0"/>
        <w:jc w:val="both"/>
        <w:rPr>
          <w:rFonts w:ascii="Times New Roman" w:hAnsi="Times New Roman"/>
          <w:sz w:val="28"/>
        </w:rPr>
      </w:pPr>
      <w:r>
        <w:rPr>
          <w:rFonts w:ascii="Times New Roman" w:hAnsi="Times New Roman"/>
          <w:sz w:val="28"/>
        </w:rPr>
        <w:t>ж)</w:t>
      </w:r>
      <w:r>
        <w:rPr>
          <w:rFonts w:ascii="Times New Roman" w:hAnsi="Times New Roman"/>
          <w:sz w:val="28"/>
        </w:rPr>
        <w:tab/>
      </w:r>
      <w:r>
        <w:rPr>
          <w:rFonts w:ascii="Times New Roman" w:hAnsi="Times New Roman"/>
          <w:sz w:val="28"/>
        </w:rPr>
        <w:t>производить земляные работы по ремонту инженерных коммуникаций неаварийного характера под видом проведения аварийных работ.</w:t>
      </w:r>
    </w:p>
    <w:p w14:paraId="10040000">
      <w:pPr>
        <w:spacing w:after="0" w:before="0" w:line="240" w:lineRule="auto"/>
        <w:ind/>
        <w:jc w:val="both"/>
        <w:rPr>
          <w:color w:themeColor="text1" w:val="000000"/>
          <w:sz w:val="28"/>
        </w:rPr>
      </w:pPr>
      <w:r>
        <w:t>9.1.8.</w:t>
      </w:r>
      <w:r>
        <w:t>З</w:t>
      </w:r>
      <w:r>
        <w:rPr>
          <w:sz w:val="28"/>
        </w:rPr>
        <w:t xml:space="preserve">емляные работы </w:t>
      </w:r>
      <w:r>
        <w:rPr>
          <w:sz w:val="28"/>
        </w:rPr>
        <w:t>необходимо</w:t>
      </w:r>
      <w:r>
        <w:rPr>
          <w:sz w:val="28"/>
        </w:rPr>
        <w:t xml:space="preserve">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r>
        <w:t>.</w:t>
      </w:r>
    </w:p>
    <w:p w14:paraId="11040000">
      <w:pPr>
        <w:spacing w:after="0" w:before="0" w:line="240" w:lineRule="auto"/>
        <w:ind w:firstLine="567" w:left="0"/>
        <w:jc w:val="both"/>
        <w:rPr>
          <w:color w:themeColor="text1" w:val="000000"/>
          <w:sz w:val="28"/>
        </w:rPr>
      </w:pPr>
      <w:r>
        <w:rPr>
          <w:color w:themeColor="text1" w:val="000000"/>
          <w:sz w:val="28"/>
        </w:rPr>
        <w:t>9.1.</w:t>
      </w:r>
      <w:r>
        <w:rPr>
          <w:color w:themeColor="text1" w:val="000000"/>
          <w:sz w:val="28"/>
        </w:rPr>
        <w:t>9</w:t>
      </w:r>
      <w:r>
        <w:rPr>
          <w:color w:themeColor="text1" w:val="000000"/>
          <w:sz w:val="28"/>
        </w:rPr>
        <w:t xml:space="preserve">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12040000">
      <w:pPr>
        <w:spacing w:after="0" w:before="0" w:line="240" w:lineRule="auto"/>
        <w:ind w:firstLine="567" w:left="0"/>
        <w:jc w:val="both"/>
        <w:rPr>
          <w:color w:themeColor="text1" w:val="000000"/>
          <w:sz w:val="28"/>
        </w:rPr>
      </w:pPr>
      <w:r>
        <w:rPr>
          <w:color w:themeColor="text1" w:val="000000"/>
          <w:sz w:val="28"/>
        </w:rPr>
        <w:t>9.1.1</w:t>
      </w:r>
      <w:r>
        <w:rPr>
          <w:color w:themeColor="text1" w:val="000000"/>
          <w:sz w:val="28"/>
        </w:rPr>
        <w:t>0</w:t>
      </w:r>
      <w:r>
        <w:rPr>
          <w:color w:themeColor="text1" w:val="000000"/>
          <w:sz w:val="28"/>
        </w:rPr>
        <w:t xml:space="preserve">.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w:t>
      </w:r>
      <w:r>
        <w:rPr>
          <w:color w:themeColor="text1" w:val="000000"/>
          <w:sz w:val="28"/>
        </w:rPr>
        <w:t>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3040000">
      <w:pPr>
        <w:ind w:firstLine="567" w:left="0"/>
        <w:jc w:val="both"/>
        <w:rPr>
          <w:rFonts w:ascii="Times New Roman" w:hAnsi="Times New Roman"/>
          <w:color w:themeColor="text1" w:val="000000"/>
          <w:sz w:val="28"/>
        </w:rPr>
      </w:pPr>
      <w:r>
        <w:rPr>
          <w:rFonts w:ascii="Times New Roman" w:hAnsi="Times New Roman"/>
          <w:color w:themeColor="text1" w:val="000000"/>
          <w:sz w:val="28"/>
        </w:rPr>
        <w:t>9.1.</w:t>
      </w:r>
      <w:r>
        <w:rPr>
          <w:rFonts w:ascii="Times New Roman" w:hAnsi="Times New Roman"/>
          <w:color w:themeColor="text1" w:val="000000"/>
          <w:sz w:val="28"/>
        </w:rPr>
        <w:t>11</w:t>
      </w:r>
      <w:r>
        <w:rPr>
          <w:rFonts w:ascii="Times New Roman" w:hAnsi="Times New Roman"/>
          <w:color w:themeColor="text1" w:val="000000"/>
          <w:sz w:val="28"/>
        </w:rPr>
        <w:t>. При производстве работ по благоустройству территорий улиц и дорог в</w:t>
      </w:r>
      <w:r>
        <w:rPr>
          <w:rFonts w:ascii="Times New Roman" w:hAnsi="Times New Roman"/>
          <w:color w:themeColor="text1" w:val="000000"/>
          <w:sz w:val="28"/>
        </w:rPr>
        <w:t xml:space="preserve"> </w:t>
      </w:r>
      <w:r>
        <w:rPr>
          <w:rFonts w:ascii="Times New Roman" w:hAnsi="Times New Roman"/>
          <w:sz w:val="28"/>
          <w:highlight w:val="white"/>
        </w:rPr>
        <w:t>населенных пунктах сельского поселения</w:t>
      </w:r>
      <w:r>
        <w:rPr>
          <w:rFonts w:ascii="Times New Roman" w:hAnsi="Times New Roman"/>
          <w:color w:themeColor="text1" w:val="000000"/>
          <w:sz w:val="28"/>
          <w:highlight w:val="white"/>
        </w:rPr>
        <w:t xml:space="preserve">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Pr>
          <w:rFonts w:ascii="Times New Roman" w:hAnsi="Times New Roman"/>
          <w:color w:themeColor="text1" w:val="000000"/>
          <w:sz w:val="2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14040000">
      <w:bookmarkStart w:id="31" w:name="__RefHeading___31"/>
      <w:bookmarkEnd w:id="31"/>
      <w:pPr>
        <w:pStyle w:val="Style_12"/>
        <w:spacing w:after="0" w:before="0"/>
        <w:ind w:firstLine="567" w:left="0"/>
        <w:jc w:val="both"/>
        <w:rPr>
          <w:b w:val="0"/>
          <w:color w:themeColor="text1" w:val="000000"/>
          <w:sz w:val="28"/>
        </w:rPr>
      </w:pPr>
      <w:r>
        <w:rPr>
          <w:b w:val="0"/>
          <w:color w:themeColor="text1" w:val="000000"/>
          <w:sz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Pr>
          <w:b w:val="0"/>
          <w:color w:themeColor="text1" w:val="000000"/>
          <w:spacing w:val="2"/>
          <w:sz w:val="28"/>
        </w:rPr>
        <w:t xml:space="preserve"> (Раздел 7, Гл.7.1, пп.7.1.3.</w:t>
      </w:r>
      <m:oMathPara>
        <m:oMath>
          <m:r>
            <w:rPr>
              <w:rFonts w:ascii="Cambria Math" w:hAnsi="Cambria Math"/>
              <w:sz w:val="22"/>
            </w:rPr>
            <m:t>÷</m:t>
          </m:r>
        </m:oMath>
      </m:oMathPara>
      <w:r>
        <w:rPr>
          <w:b w:val="0"/>
          <w:color w:themeColor="text1" w:val="000000"/>
          <w:spacing w:val="2"/>
          <w:sz w:val="28"/>
        </w:rPr>
        <w:t xml:space="preserve">7.1.5. </w:t>
      </w:r>
      <w:r>
        <w:rPr>
          <w:b w:val="0"/>
          <w:color w:themeColor="text1" w:val="000000"/>
          <w:sz w:val="28"/>
        </w:rPr>
        <w:t>РД 34.20.185-94 «Инструкция по проектированию городских электрических сетей».)</w:t>
      </w:r>
    </w:p>
    <w:p w14:paraId="15040000">
      <w:pPr>
        <w:spacing w:afterAutospacing="on" w:beforeAutospacing="on"/>
        <w:ind w:firstLine="567" w:left="0"/>
        <w:jc w:val="both"/>
        <w:rPr>
          <w:color w:themeColor="text1" w:val="000000"/>
          <w:sz w:val="28"/>
        </w:rPr>
      </w:pPr>
      <w:r>
        <w:rPr>
          <w:b w:val="1"/>
          <w:color w:themeColor="text1" w:val="000000"/>
          <w:sz w:val="28"/>
        </w:rPr>
        <w:t>9.2.</w:t>
      </w:r>
      <w:r>
        <w:rPr>
          <w:color w:themeColor="text1" w:val="000000"/>
          <w:sz w:val="28"/>
        </w:rPr>
        <w:t xml:space="preserve"> Содержание и эксплуатация дорог</w:t>
      </w:r>
    </w:p>
    <w:p w14:paraId="16040000">
      <w:pPr>
        <w:spacing w:afterAutospacing="on" w:beforeAutospacing="on"/>
        <w:ind w:firstLine="567" w:left="0"/>
        <w:jc w:val="both"/>
        <w:rPr>
          <w:color w:themeColor="text1" w:val="000000"/>
          <w:sz w:val="28"/>
        </w:rPr>
      </w:pPr>
      <w:r>
        <w:rPr>
          <w:color w:themeColor="text1" w:val="000000"/>
          <w:sz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14:paraId="17040000">
      <w:pPr>
        <w:spacing w:afterAutospacing="on" w:beforeAutospacing="on"/>
        <w:ind w:firstLine="567" w:left="0"/>
        <w:jc w:val="both"/>
        <w:rPr>
          <w:color w:themeColor="text1" w:val="000000"/>
          <w:sz w:val="28"/>
        </w:rPr>
      </w:pPr>
      <w:r>
        <w:rPr>
          <w:color w:themeColor="text1" w:val="000000"/>
          <w:sz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18040000">
      <w:pPr>
        <w:spacing w:afterAutospacing="on" w:beforeAutospacing="on"/>
        <w:ind w:firstLine="567" w:left="0"/>
        <w:jc w:val="both"/>
        <w:rPr>
          <w:color w:themeColor="text1" w:val="000000"/>
          <w:sz w:val="28"/>
        </w:rPr>
      </w:pPr>
      <w:r>
        <w:rPr>
          <w:color w:themeColor="text1" w:val="000000"/>
          <w:sz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19040000">
      <w:pPr>
        <w:spacing w:afterAutospacing="on" w:beforeAutospacing="on"/>
        <w:ind w:firstLine="567" w:left="0"/>
        <w:jc w:val="both"/>
        <w:rPr>
          <w:color w:themeColor="text1" w:val="000000"/>
          <w:sz w:val="28"/>
        </w:rPr>
      </w:pPr>
      <w:r>
        <w:rPr>
          <w:color w:themeColor="text1" w:val="000000"/>
          <w:sz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1A040000">
      <w:pPr>
        <w:tabs>
          <w:tab w:leader="none" w:pos="8505" w:val="left"/>
        </w:tabs>
        <w:spacing w:afterAutospacing="on" w:beforeAutospacing="on"/>
        <w:ind w:firstLine="567" w:left="0"/>
        <w:jc w:val="both"/>
        <w:rPr>
          <w:color w:themeColor="text1" w:val="000000"/>
          <w:sz w:val="28"/>
        </w:rPr>
      </w:pPr>
      <w:r>
        <w:rPr>
          <w:color w:themeColor="text1" w:val="000000"/>
          <w:sz w:val="28"/>
        </w:rPr>
        <w:t>9.3. Проведение работ при прокладке или ремонте коммуникаций, планировке грунта.</w:t>
      </w:r>
    </w:p>
    <w:p w14:paraId="1B040000">
      <w:pPr>
        <w:spacing w:afterAutospacing="on" w:beforeAutospacing="on"/>
        <w:ind w:firstLine="567" w:left="0"/>
        <w:jc w:val="both"/>
        <w:rPr>
          <w:color w:themeColor="text1" w:val="000000"/>
          <w:sz w:val="28"/>
        </w:rPr>
      </w:pPr>
      <w:r>
        <w:rPr>
          <w:color w:themeColor="text1" w:val="000000"/>
          <w:sz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14:paraId="1C040000">
      <w:pPr>
        <w:spacing w:afterAutospacing="on" w:beforeAutospacing="on"/>
        <w:ind w:firstLine="567" w:left="0"/>
        <w:jc w:val="both"/>
        <w:rPr>
          <w:color w:themeColor="text1" w:val="000000"/>
          <w:sz w:val="28"/>
        </w:rPr>
      </w:pPr>
      <w:r>
        <w:rPr>
          <w:color w:themeColor="text1" w:val="000000"/>
          <w:sz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14:paraId="1D040000">
      <w:bookmarkStart w:id="32" w:name="__RefHeading___32"/>
      <w:bookmarkEnd w:id="32"/>
      <w:pPr>
        <w:pStyle w:val="Style_10"/>
        <w:spacing w:before="0"/>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9.3.3. При производстве работ в ночное время на территории населенного пункта необходимо соблюдать </w:t>
      </w:r>
      <w:r>
        <w:rPr>
          <w:rFonts w:ascii="Times New Roman" w:hAnsi="Times New Roman"/>
          <w:color w:val="000000"/>
          <w:sz w:val="28"/>
        </w:rPr>
        <w:t>часть 2</w:t>
      </w:r>
      <w:r>
        <w:rPr>
          <w:rFonts w:ascii="Times New Roman" w:hAnsi="Times New Roman"/>
          <w:color w:themeColor="text1" w:val="000000"/>
          <w:sz w:val="28"/>
        </w:rPr>
        <w:t xml:space="preserve"> статьи 2.3  Областного закона от 25.10.2002 № 273-ЗС "Об административных правонарушениях».</w:t>
      </w:r>
    </w:p>
    <w:p w14:paraId="1E040000">
      <w:pPr>
        <w:spacing w:afterAutospacing="on" w:beforeAutospacing="on"/>
        <w:ind w:firstLine="567" w:left="0"/>
        <w:jc w:val="both"/>
        <w:rPr>
          <w:color w:themeColor="text1" w:val="000000"/>
        </w:rPr>
      </w:pPr>
      <w:r>
        <w:rPr>
          <w:color w:themeColor="text1" w:val="000000"/>
          <w:sz w:val="28"/>
        </w:rPr>
        <w:t>9.3.4. Прокладка напорных коммуникаций под проезжей частью  улиц не допускается. При реконструкции действующих подземных коммуникаций следует предусматривать их вынос с проезжей части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1F040000">
      <w:pPr>
        <w:spacing w:afterAutospacing="on" w:beforeAutospacing="on"/>
        <w:ind w:firstLine="567" w:left="0"/>
        <w:jc w:val="both"/>
        <w:rPr>
          <w:color w:themeColor="text1" w:val="000000"/>
          <w:sz w:val="28"/>
        </w:rPr>
      </w:pPr>
      <w:r>
        <w:rPr>
          <w:color w:themeColor="text1" w:val="000000"/>
          <w:sz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14:paraId="20040000">
      <w:pPr>
        <w:spacing w:afterAutospacing="on" w:beforeAutospacing="on"/>
        <w:ind w:firstLine="567" w:left="0"/>
        <w:jc w:val="both"/>
        <w:rPr>
          <w:color w:themeColor="text1" w:val="000000"/>
          <w:sz w:val="28"/>
        </w:rPr>
      </w:pPr>
      <w:r>
        <w:rPr>
          <w:color w:themeColor="text1" w:val="000000"/>
          <w:sz w:val="28"/>
        </w:rPr>
        <w:t>9.3.6. До начала производства работ по разрытию необходимо:</w:t>
      </w:r>
    </w:p>
    <w:p w14:paraId="21040000">
      <w:pPr>
        <w:spacing w:afterAutospacing="on" w:beforeAutospacing="on"/>
        <w:ind w:firstLine="567" w:left="0"/>
        <w:jc w:val="both"/>
        <w:rPr>
          <w:color w:themeColor="text1" w:val="000000"/>
          <w:sz w:val="28"/>
        </w:rPr>
      </w:pPr>
      <w:r>
        <w:rPr>
          <w:color w:themeColor="text1" w:val="000000"/>
          <w:sz w:val="28"/>
        </w:rPr>
        <w:t>- установить дорожные знаки в соответствии с согласованной схемой;</w:t>
      </w:r>
    </w:p>
    <w:p w14:paraId="22040000">
      <w:pPr>
        <w:spacing w:afterAutospacing="on" w:beforeAutospacing="on"/>
        <w:ind w:firstLine="567" w:left="0"/>
        <w:jc w:val="both"/>
        <w:rPr>
          <w:color w:themeColor="text1" w:val="000000"/>
          <w:sz w:val="28"/>
        </w:rPr>
      </w:pPr>
      <w:r>
        <w:rPr>
          <w:color w:themeColor="text1" w:val="000000"/>
          <w:sz w:val="28"/>
        </w:rPr>
        <w:t>- оградить место производства работ, на ограждениях вывесить табличку с</w:t>
      </w:r>
    </w:p>
    <w:p w14:paraId="23040000">
      <w:pPr>
        <w:spacing w:afterAutospacing="on" w:beforeAutospacing="on"/>
        <w:ind w:firstLine="567" w:left="0"/>
        <w:jc w:val="both"/>
        <w:rPr>
          <w:color w:themeColor="text1" w:val="000000"/>
          <w:sz w:val="28"/>
        </w:rPr>
      </w:pPr>
      <w:r>
        <w:rPr>
          <w:color w:themeColor="text1" w:val="000000"/>
          <w:sz w:val="28"/>
        </w:rPr>
        <w:t>- наименованием организации, производящей работы, с фамилией ответственного за производство работ лица, номером телефона организации.</w:t>
      </w:r>
    </w:p>
    <w:p w14:paraId="24040000">
      <w:pPr>
        <w:spacing w:afterAutospacing="on" w:beforeAutospacing="on"/>
        <w:ind w:firstLine="567" w:left="0"/>
        <w:jc w:val="both"/>
        <w:rPr>
          <w:color w:themeColor="text1" w:val="000000"/>
          <w:sz w:val="28"/>
        </w:rPr>
      </w:pPr>
      <w:r>
        <w:rPr>
          <w:color w:themeColor="text1" w:val="000000"/>
          <w:sz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14:paraId="25040000">
      <w:pPr>
        <w:spacing w:afterAutospacing="on" w:beforeAutospacing="on"/>
        <w:ind w:firstLine="567" w:left="0"/>
        <w:jc w:val="both"/>
        <w:rPr>
          <w:color w:themeColor="text1" w:val="000000"/>
          <w:sz w:val="28"/>
        </w:rPr>
      </w:pPr>
      <w:r>
        <w:rPr>
          <w:color w:themeColor="text1" w:val="000000"/>
          <w:sz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26040000">
      <w:pPr>
        <w:spacing w:afterAutospacing="on" w:beforeAutospacing="on"/>
        <w:ind w:firstLine="567" w:left="0"/>
        <w:jc w:val="both"/>
        <w:rPr>
          <w:color w:themeColor="text1" w:val="000000"/>
          <w:sz w:val="28"/>
        </w:rPr>
      </w:pPr>
      <w:r>
        <w:rPr>
          <w:color w:themeColor="text1" w:val="000000"/>
          <w:sz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27040000">
      <w:pPr>
        <w:spacing w:afterAutospacing="on" w:beforeAutospacing="on"/>
        <w:ind w:firstLine="567" w:left="0"/>
        <w:jc w:val="both"/>
        <w:rPr>
          <w:color w:themeColor="text1" w:val="000000"/>
          <w:sz w:val="28"/>
        </w:rPr>
      </w:pPr>
      <w:r>
        <w:rPr>
          <w:color w:themeColor="text1" w:val="000000"/>
          <w:sz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28040000">
      <w:pPr>
        <w:spacing w:afterAutospacing="on" w:beforeAutospacing="on"/>
        <w:ind w:firstLine="567" w:left="0"/>
        <w:jc w:val="both"/>
        <w:rPr>
          <w:color w:themeColor="text1" w:val="000000"/>
          <w:sz w:val="28"/>
        </w:rPr>
      </w:pPr>
      <w:r>
        <w:rPr>
          <w:color w:themeColor="text1" w:val="000000"/>
          <w:sz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14:paraId="29040000">
      <w:pPr>
        <w:spacing w:afterAutospacing="on" w:beforeAutospacing="on"/>
        <w:ind w:firstLine="567" w:left="0"/>
        <w:jc w:val="both"/>
        <w:rPr>
          <w:color w:themeColor="text1" w:val="000000"/>
          <w:sz w:val="28"/>
        </w:rPr>
      </w:pPr>
      <w:r>
        <w:rPr>
          <w:color w:themeColor="text1" w:val="000000"/>
          <w:sz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2A040000">
      <w:pPr>
        <w:spacing w:afterAutospacing="on" w:beforeAutospacing="on"/>
        <w:ind w:firstLine="567" w:left="0"/>
        <w:jc w:val="both"/>
        <w:rPr>
          <w:sz w:val="28"/>
        </w:rPr>
      </w:pPr>
      <w:r>
        <w:rPr>
          <w:color w:themeColor="text1" w:val="000000"/>
          <w:sz w:val="28"/>
        </w:rPr>
        <w:t>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14:paraId="2B040000">
      <w:pPr>
        <w:spacing w:afterAutospacing="on" w:beforeAutospacing="on"/>
        <w:ind/>
        <w:jc w:val="both"/>
        <w:rPr>
          <w:sz w:val="28"/>
        </w:rPr>
      </w:pPr>
      <w:r>
        <w:rPr>
          <w:sz w:val="28"/>
        </w:rPr>
        <w:t>9.3.14.</w:t>
      </w:r>
      <w:r>
        <w:rPr>
          <w:sz w:val="28"/>
        </w:rPr>
        <w:t xml:space="preserve"> </w:t>
      </w:r>
      <w:r>
        <w:rPr>
          <w:sz w:val="28"/>
        </w:rPr>
        <w:t>Н</w:t>
      </w:r>
      <w:r>
        <w:rPr>
          <w:sz w:val="28"/>
        </w:rPr>
        <w:t>еобходимо</w:t>
      </w:r>
      <w:r>
        <w:rPr>
          <w:sz w:val="28"/>
        </w:rPr>
        <w:t xml:space="preserve"> включать положения, регулирующие вопросы проектирования, размещения, содержания и благоустройства основных элементов благоустройства, используемых в населенных пунктах муниципального образования.</w:t>
      </w:r>
    </w:p>
    <w:p w14:paraId="2C040000">
      <w:pPr>
        <w:tabs>
          <w:tab w:leader="none" w:pos="1450" w:val="left"/>
        </w:tabs>
        <w:ind/>
        <w:jc w:val="both"/>
        <w:rPr>
          <w:rFonts w:ascii="Times New Roman" w:hAnsi="Times New Roman"/>
          <w:sz w:val="28"/>
        </w:rPr>
      </w:pPr>
      <w:r>
        <w:rPr>
          <w:rFonts w:ascii="Times New Roman" w:hAnsi="Times New Roman"/>
          <w:sz w:val="28"/>
        </w:rPr>
        <w:t>9.3.15.</w:t>
      </w:r>
      <w:r>
        <w:rPr>
          <w:rFonts w:ascii="Times New Roman" w:hAnsi="Times New Roman"/>
          <w:sz w:val="28"/>
        </w:rPr>
        <w:t xml:space="preserve">В проектной документации на создание, реконструкцию объектов благоустройства территории муниципального образования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14:paraId="2D040000">
      <w:pPr>
        <w:tabs>
          <w:tab w:leader="none" w:pos="1450" w:val="left"/>
        </w:tabs>
        <w:ind/>
        <w:jc w:val="both"/>
        <w:rPr>
          <w:rFonts w:ascii="Times New Roman" w:hAnsi="Times New Roman"/>
          <w:sz w:val="28"/>
        </w:rPr>
      </w:pPr>
      <w:r>
        <w:rPr>
          <w:rFonts w:ascii="Times New Roman" w:hAnsi="Times New Roman"/>
          <w:sz w:val="28"/>
        </w:rPr>
        <w:t>9.3.16.</w:t>
      </w:r>
      <w:r>
        <w:rPr>
          <w:rFonts w:ascii="Times New Roman" w:hAnsi="Times New Roman"/>
          <w:sz w:val="28"/>
        </w:rPr>
        <w:t xml:space="preserve">При благоустройстве территорий, располагаемых в зоне охраны объектов культурного наследия, проектную документацию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14:paraId="2E040000">
      <w:pPr>
        <w:tabs>
          <w:tab w:leader="none" w:pos="1450" w:val="left"/>
        </w:tabs>
        <w:ind/>
        <w:jc w:val="both"/>
        <w:rPr>
          <w:rFonts w:ascii="Times New Roman" w:hAnsi="Times New Roman"/>
          <w:sz w:val="28"/>
        </w:rPr>
      </w:pPr>
      <w:r>
        <w:rPr>
          <w:rFonts w:ascii="Times New Roman" w:hAnsi="Times New Roman"/>
          <w:sz w:val="28"/>
        </w:rPr>
        <w:t>9.3.17.</w:t>
      </w:r>
      <w:r>
        <w:rPr>
          <w:rFonts w:ascii="Times New Roman" w:hAnsi="Times New Roman"/>
          <w:sz w:val="28"/>
        </w:rPr>
        <w:t xml:space="preserve">Проектирование озеленения при благоустройстве и (или) реконструкции территорий муниципального образования </w:t>
      </w:r>
      <w:r>
        <w:rPr>
          <w:rFonts w:ascii="Times New Roman" w:hAnsi="Times New Roman"/>
          <w:sz w:val="28"/>
        </w:rPr>
        <w:t>необходимо</w:t>
      </w:r>
      <w:r>
        <w:rPr>
          <w:rFonts w:ascii="Times New Roman" w:hAnsi="Times New Roman"/>
          <w:sz w:val="28"/>
        </w:rPr>
        <w:t xml:space="preserve">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14:paraId="2F040000">
      <w:pPr>
        <w:tabs>
          <w:tab w:leader="none" w:pos="1450" w:val="left"/>
        </w:tabs>
        <w:ind/>
        <w:jc w:val="both"/>
        <w:rPr>
          <w:rFonts w:ascii="Times New Roman" w:hAnsi="Times New Roman"/>
          <w:sz w:val="28"/>
        </w:rPr>
      </w:pPr>
      <w:r>
        <w:rPr>
          <w:rFonts w:ascii="Times New Roman" w:hAnsi="Times New Roman"/>
          <w:sz w:val="28"/>
        </w:rPr>
        <w:t>9.3.18.</w:t>
      </w:r>
      <w:r>
        <w:rPr>
          <w:rFonts w:ascii="Times New Roman" w:hAnsi="Times New Roman"/>
          <w:sz w:val="28"/>
        </w:rPr>
        <w:t xml:space="preserve">Проектирование покрытий при благоустройстве территорий </w:t>
      </w:r>
      <w:r>
        <w:rPr>
          <w:rFonts w:ascii="Times New Roman" w:hAnsi="Times New Roman"/>
          <w:sz w:val="28"/>
        </w:rPr>
        <w:t>необходимо</w:t>
      </w:r>
      <w:r>
        <w:rPr>
          <w:rFonts w:ascii="Times New Roman" w:hAnsi="Times New Roman"/>
          <w:sz w:val="28"/>
        </w:rPr>
        <w:t xml:space="preserve">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14:paraId="30040000">
      <w:pPr>
        <w:tabs>
          <w:tab w:leader="none" w:pos="1450" w:val="left"/>
        </w:tabs>
        <w:spacing w:after="320"/>
        <w:ind/>
        <w:jc w:val="both"/>
        <w:rPr>
          <w:rFonts w:ascii="Times New Roman" w:hAnsi="Times New Roman"/>
          <w:sz w:val="28"/>
        </w:rPr>
      </w:pPr>
      <w:r>
        <w:rPr>
          <w:rFonts w:ascii="Times New Roman" w:hAnsi="Times New Roman"/>
          <w:sz w:val="28"/>
        </w:rPr>
        <w:t>9.3.19.</w:t>
      </w:r>
      <w:r>
        <w:rPr>
          <w:rFonts w:ascii="Times New Roman" w:hAnsi="Times New Roman"/>
          <w:sz w:val="28"/>
        </w:rPr>
        <w:t xml:space="preserve">При выборе покрытия </w:t>
      </w:r>
      <w:r>
        <w:rPr>
          <w:rFonts w:ascii="Times New Roman" w:hAnsi="Times New Roman"/>
          <w:sz w:val="28"/>
        </w:rPr>
        <w:t>необходимо</w:t>
      </w:r>
      <w:r>
        <w:rPr>
          <w:rFonts w:ascii="Times New Roman" w:hAnsi="Times New Roman"/>
          <w:sz w:val="28"/>
        </w:rPr>
        <w:t xml:space="preserve"> использовать прочные, ремонтопригодные, антискользящие, экологичные покрытия.</w:t>
      </w:r>
    </w:p>
    <w:p w14:paraId="31040000">
      <w:pPr>
        <w:tabs>
          <w:tab w:leader="none" w:pos="1450" w:val="left"/>
        </w:tabs>
        <w:spacing w:after="320"/>
        <w:ind/>
        <w:jc w:val="both"/>
        <w:rPr>
          <w:rFonts w:ascii="Times New Roman" w:hAnsi="Times New Roman"/>
          <w:sz w:val="28"/>
        </w:rPr>
      </w:pPr>
      <w:r>
        <w:rPr>
          <w:rFonts w:ascii="Times New Roman" w:hAnsi="Times New Roman"/>
          <w:sz w:val="28"/>
        </w:rPr>
        <w:t>9.3.20.</w:t>
      </w:r>
      <w:r>
        <w:rPr>
          <w:rFonts w:ascii="Times New Roman" w:hAnsi="Times New Roman"/>
          <w:sz w:val="28"/>
        </w:rPr>
        <w:t xml:space="preserve"> Н</w:t>
      </w:r>
      <w:r>
        <w:rPr>
          <w:rFonts w:ascii="Times New Roman" w:hAnsi="Times New Roman"/>
          <w:sz w:val="28"/>
        </w:rPr>
        <w:t xml:space="preserve">еобходимо </w:t>
      </w:r>
      <w:r>
        <w:rPr>
          <w:rFonts w:ascii="Times New Roman" w:hAnsi="Times New Roman"/>
          <w:sz w:val="28"/>
        </w:rPr>
        <w:t>включать положения, регулирующие вопросы установки и содержания различных видов покрытия, характерных для населенных пунктов муниципального образования, например:</w:t>
      </w:r>
    </w:p>
    <w:p w14:paraId="32040000">
      <w:pPr>
        <w:numPr>
          <w:ilvl w:val="0"/>
          <w:numId w:val="20"/>
        </w:numPr>
        <w:tabs>
          <w:tab w:leader="none" w:pos="1030" w:val="left"/>
        </w:tabs>
        <w:ind w:firstLine="740" w:left="0"/>
        <w:jc w:val="both"/>
        <w:rPr>
          <w:rFonts w:ascii="Times New Roman" w:hAnsi="Times New Roman"/>
          <w:sz w:val="28"/>
        </w:rPr>
      </w:pPr>
      <w:r>
        <w:rPr>
          <w:rFonts w:ascii="Times New Roman" w:hAnsi="Times New Roman"/>
          <w:sz w:val="28"/>
        </w:rPr>
        <w:t>монолитные или сборные покрытия, выполняемые в том числе из асфальтобетона, цементобетона,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14:paraId="33040000">
      <w:pPr>
        <w:numPr>
          <w:ilvl w:val="0"/>
          <w:numId w:val="20"/>
        </w:numPr>
        <w:tabs>
          <w:tab w:leader="none" w:pos="1030" w:val="left"/>
        </w:tabs>
        <w:ind w:firstLine="740" w:left="0"/>
        <w:jc w:val="both"/>
        <w:rPr>
          <w:rFonts w:ascii="Times New Roman" w:hAnsi="Times New Roman"/>
          <w:sz w:val="28"/>
        </w:rPr>
      </w:pPr>
      <w:r>
        <w:rPr>
          <w:rFonts w:ascii="Times New Roman" w:hAnsi="Times New Roman"/>
          <w:sz w:val="28"/>
        </w:rPr>
        <w:t xml:space="preserve">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w:t>
      </w:r>
      <w:r>
        <w:rPr>
          <w:rFonts w:ascii="Times New Roman" w:hAnsi="Times New Roman"/>
          <w:color w:val="575558"/>
          <w:sz w:val="28"/>
        </w:rPr>
        <w:t xml:space="preserve">— </w:t>
      </w:r>
      <w:r>
        <w:rPr>
          <w:rFonts w:ascii="Times New Roman" w:hAnsi="Times New Roman"/>
          <w:sz w:val="28"/>
        </w:rPr>
        <w:t xml:space="preserve">мягкие покрытия), применяемые с учетом их специфических свойств при благоустройстве отдельных видов территорий (в том числе детских игровых и </w:t>
      </w:r>
      <w:r>
        <w:rPr>
          <w:rFonts w:ascii="Times New Roman" w:hAnsi="Times New Roman"/>
          <w:sz w:val="28"/>
        </w:rPr>
        <w:t>детских спортивных площадок, спортивных площадок, площадок для выгула собак, прогулочных дорожек);</w:t>
      </w:r>
    </w:p>
    <w:p w14:paraId="34040000">
      <w:pPr>
        <w:numPr>
          <w:ilvl w:val="0"/>
          <w:numId w:val="20"/>
        </w:numPr>
        <w:tabs>
          <w:tab w:leader="none" w:pos="932" w:val="left"/>
        </w:tabs>
        <w:ind w:firstLine="740" w:left="0"/>
        <w:jc w:val="both"/>
        <w:rPr>
          <w:rFonts w:ascii="Times New Roman" w:hAnsi="Times New Roman"/>
          <w:sz w:val="28"/>
        </w:rPr>
      </w:pPr>
      <w:r>
        <w:rPr>
          <w:rFonts w:ascii="Times New Roman" w:hAnsi="Times New Roman"/>
          <w:sz w:val="28"/>
        </w:rPr>
        <w:t>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14:paraId="35040000">
      <w:pPr>
        <w:numPr>
          <w:ilvl w:val="0"/>
          <w:numId w:val="20"/>
        </w:numPr>
        <w:tabs>
          <w:tab w:leader="none" w:pos="1030" w:val="left"/>
        </w:tabs>
        <w:ind w:firstLine="740" w:left="0"/>
        <w:jc w:val="both"/>
        <w:rPr>
          <w:rFonts w:ascii="Times New Roman" w:hAnsi="Times New Roman"/>
          <w:sz w:val="28"/>
        </w:rPr>
      </w:pPr>
      <w:r>
        <w:rPr>
          <w:rFonts w:ascii="Times New Roman" w:hAnsi="Times New Roman"/>
          <w:sz w:val="28"/>
        </w:rPr>
        <w:t>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14:paraId="36040000">
      <w:pPr>
        <w:numPr>
          <w:ilvl w:val="2"/>
          <w:numId w:val="21"/>
        </w:numPr>
        <w:tabs>
          <w:tab w:leader="none" w:pos="1332" w:val="left"/>
        </w:tabs>
        <w:ind w:firstLine="0" w:left="0"/>
        <w:contextualSpacing w:val="1"/>
        <w:jc w:val="both"/>
        <w:rPr>
          <w:rFonts w:ascii="Times New Roman" w:hAnsi="Times New Roman"/>
          <w:sz w:val="28"/>
        </w:rPr>
      </w:pPr>
      <w:r>
        <w:rPr>
          <w:rFonts w:ascii="Times New Roman" w:hAnsi="Times New Roman"/>
          <w:sz w:val="28"/>
        </w:rPr>
        <w:t>Н</w:t>
      </w:r>
      <w:r>
        <w:rPr>
          <w:rFonts w:ascii="Times New Roman" w:hAnsi="Times New Roman"/>
          <w:sz w:val="28"/>
        </w:rPr>
        <w:t>еобходимо</w:t>
      </w:r>
      <w:r>
        <w:rPr>
          <w:rFonts w:ascii="Times New Roman" w:hAnsi="Times New Roman"/>
          <w:sz w:val="28"/>
        </w:rPr>
        <w:t xml:space="preserve"> предусматривать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муниципального образования.</w:t>
      </w:r>
    </w:p>
    <w:p w14:paraId="37040000">
      <w:pPr>
        <w:numPr>
          <w:ilvl w:val="2"/>
          <w:numId w:val="21"/>
        </w:numPr>
        <w:tabs>
          <w:tab w:leader="none" w:pos="1332" w:val="left"/>
        </w:tabs>
        <w:ind w:firstLine="0" w:left="0"/>
        <w:contextualSpacing w:val="1"/>
        <w:jc w:val="both"/>
        <w:rPr>
          <w:rFonts w:ascii="Times New Roman" w:hAnsi="Times New Roman"/>
          <w:sz w:val="28"/>
        </w:rPr>
      </w:pPr>
      <w:r>
        <w:rPr>
          <w:rFonts w:ascii="Times New Roman" w:hAnsi="Times New Roman"/>
          <w:sz w:val="28"/>
        </w:rPr>
        <w:t>Необходимо</w:t>
      </w:r>
      <w:r>
        <w:rPr>
          <w:rFonts w:ascii="Times New Roman" w:hAnsi="Times New Roman"/>
          <w:sz w:val="28"/>
        </w:rPr>
        <w:t xml:space="preserve">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14:paraId="38040000">
      <w:pPr>
        <w:tabs>
          <w:tab w:leader="none" w:pos="1332" w:val="left"/>
        </w:tabs>
        <w:ind/>
        <w:jc w:val="both"/>
        <w:rPr>
          <w:rFonts w:ascii="Times New Roman" w:hAnsi="Times New Roman"/>
          <w:sz w:val="28"/>
        </w:rPr>
      </w:pPr>
      <w:r>
        <w:rPr>
          <w:rFonts w:ascii="Times New Roman" w:hAnsi="Times New Roman"/>
          <w:sz w:val="28"/>
        </w:rPr>
        <w:t>9.3.23.</w:t>
      </w:r>
      <w:r>
        <w:rPr>
          <w:rFonts w:ascii="Times New Roman" w:hAnsi="Times New Roman"/>
          <w:sz w:val="28"/>
        </w:rPr>
        <w:t xml:space="preserve">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w:t>
      </w:r>
      <w:r>
        <w:rPr>
          <w:rFonts w:ascii="Times New Roman" w:hAnsi="Times New Roman"/>
          <w:sz w:val="28"/>
        </w:rPr>
        <w:t>необходимо</w:t>
      </w:r>
      <w:r>
        <w:rPr>
          <w:rFonts w:ascii="Times New Roman" w:hAnsi="Times New Roman"/>
          <w:sz w:val="28"/>
        </w:rPr>
        <w:t xml:space="preserve"> выделять с помощью тактильного покрытия.</w:t>
      </w:r>
    </w:p>
    <w:p w14:paraId="39040000">
      <w:pPr>
        <w:tabs>
          <w:tab w:leader="none" w:pos="1383" w:val="left"/>
        </w:tabs>
        <w:ind/>
        <w:jc w:val="both"/>
        <w:rPr>
          <w:rFonts w:ascii="Times New Roman" w:hAnsi="Times New Roman"/>
          <w:sz w:val="28"/>
        </w:rPr>
      </w:pPr>
      <w:r>
        <w:rPr>
          <w:rFonts w:ascii="Times New Roman" w:hAnsi="Times New Roman"/>
          <w:sz w:val="28"/>
        </w:rPr>
        <w:t>9.3.24.</w:t>
      </w:r>
      <w:r>
        <w:rPr>
          <w:rFonts w:ascii="Times New Roman" w:hAnsi="Times New Roman"/>
          <w:sz w:val="28"/>
        </w:rPr>
        <w:t xml:space="preserve">Для деревьев, расположенных в мощении, при отсутствии иных видов защиты, в том числе приствольных решеток, бордюров, скамеек, </w:t>
      </w:r>
      <w:r>
        <w:rPr>
          <w:rFonts w:ascii="Times New Roman" w:hAnsi="Times New Roman"/>
          <w:sz w:val="28"/>
        </w:rPr>
        <w:t>необходимо</w:t>
      </w:r>
      <w:r>
        <w:rPr>
          <w:rFonts w:ascii="Times New Roman" w:hAnsi="Times New Roman"/>
          <w:sz w:val="28"/>
        </w:rPr>
        <w:t xml:space="preserve"> предусматривать защитное приствольное покрытие, выполненное на одном уровне или выше покрытия пешеходных коммуникаций.</w:t>
      </w:r>
    </w:p>
    <w:p w14:paraId="3A040000">
      <w:pPr>
        <w:tabs>
          <w:tab w:leader="none" w:pos="1488" w:val="left"/>
        </w:tabs>
        <w:ind/>
        <w:jc w:val="both"/>
        <w:rPr>
          <w:rFonts w:ascii="Times New Roman" w:hAnsi="Times New Roman"/>
          <w:sz w:val="28"/>
        </w:rPr>
      </w:pPr>
      <w:r>
        <w:rPr>
          <w:rFonts w:ascii="Times New Roman" w:hAnsi="Times New Roman"/>
          <w:sz w:val="28"/>
        </w:rPr>
        <w:t>9.3.25.</w:t>
      </w:r>
      <w:r>
        <w:rPr>
          <w:rFonts w:ascii="Times New Roman" w:hAnsi="Times New Roman"/>
          <w:sz w:val="28"/>
        </w:rPr>
        <w:t xml:space="preserve">При сопряжении покрытия пешеходных коммуникаций с газоном (грунтом, мягкими покрытиями) </w:t>
      </w:r>
      <w:r>
        <w:rPr>
          <w:rFonts w:ascii="Times New Roman" w:hAnsi="Times New Roman"/>
          <w:sz w:val="28"/>
        </w:rPr>
        <w:t>необходимо</w:t>
      </w:r>
      <w:r>
        <w:rPr>
          <w:rFonts w:ascii="Times New Roman" w:hAnsi="Times New Roman"/>
          <w:sz w:val="28"/>
        </w:rPr>
        <w:t xml:space="preserve">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14:paraId="3B040000">
      <w:pPr>
        <w:tabs>
          <w:tab w:leader="none" w:pos="1378" w:val="left"/>
        </w:tabs>
        <w:ind/>
        <w:jc w:val="both"/>
        <w:rPr>
          <w:rFonts w:ascii="Times New Roman" w:hAnsi="Times New Roman"/>
          <w:sz w:val="28"/>
        </w:rPr>
      </w:pPr>
      <w:r>
        <w:rPr>
          <w:rFonts w:ascii="Times New Roman" w:hAnsi="Times New Roman"/>
          <w:sz w:val="28"/>
        </w:rPr>
        <w:t>9.3.26.</w:t>
      </w:r>
      <w:r>
        <w:rPr>
          <w:rFonts w:ascii="Times New Roman" w:hAnsi="Times New Roman"/>
          <w:sz w:val="28"/>
        </w:rPr>
        <w:t xml:space="preserve">Устройство ограждения при благоустройстве территорий </w:t>
      </w:r>
      <w:r>
        <w:rPr>
          <w:rFonts w:ascii="Times New Roman" w:hAnsi="Times New Roman"/>
          <w:sz w:val="28"/>
        </w:rPr>
        <w:t>необходимо</w:t>
      </w:r>
      <w:r>
        <w:rPr>
          <w:rFonts w:ascii="Times New Roman" w:hAnsi="Times New Roman"/>
          <w:sz w:val="28"/>
        </w:rPr>
        <w:t xml:space="preserve">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
    <w:p w14:paraId="3C040000">
      <w:pPr>
        <w:tabs>
          <w:tab w:leader="none" w:pos="1450" w:val="left"/>
        </w:tabs>
        <w:ind/>
        <w:jc w:val="both"/>
        <w:rPr>
          <w:rFonts w:ascii="Times New Roman" w:hAnsi="Times New Roman"/>
          <w:sz w:val="28"/>
        </w:rPr>
      </w:pPr>
      <w:r>
        <w:rPr>
          <w:rFonts w:ascii="Times New Roman" w:hAnsi="Times New Roman"/>
          <w:sz w:val="28"/>
        </w:rPr>
        <w:t>9.3.27.</w:t>
      </w:r>
      <w:r>
        <w:rPr>
          <w:rFonts w:ascii="Times New Roman" w:hAnsi="Times New Roman"/>
          <w:sz w:val="28"/>
        </w:rPr>
        <w:t xml:space="preserve">В правила благоустройства территории муниципального образования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включать положения, регулирующие вопросы установки и содержания различных видов ограждений.</w:t>
      </w:r>
    </w:p>
    <w:p w14:paraId="3D040000">
      <w:pPr>
        <w:tabs>
          <w:tab w:leader="none" w:pos="1709" w:val="left"/>
        </w:tabs>
        <w:ind/>
        <w:jc w:val="both"/>
        <w:rPr>
          <w:rFonts w:ascii="Times New Roman" w:hAnsi="Times New Roman"/>
          <w:sz w:val="28"/>
        </w:rPr>
      </w:pPr>
      <w:r>
        <w:rPr>
          <w:rFonts w:ascii="Times New Roman" w:hAnsi="Times New Roman"/>
          <w:sz w:val="28"/>
        </w:rPr>
        <w:t>9.3.28.</w:t>
      </w:r>
      <w:r>
        <w:rPr>
          <w:rFonts w:ascii="Times New Roman" w:hAnsi="Times New Roman"/>
          <w:sz w:val="28"/>
        </w:rPr>
        <w:t xml:space="preserve"> </w:t>
      </w:r>
      <w:r>
        <w:rPr>
          <w:rFonts w:ascii="Times New Roman" w:hAnsi="Times New Roman"/>
          <w:sz w:val="28"/>
        </w:rPr>
        <w:t>Необходимо</w:t>
      </w:r>
      <w:r>
        <w:rPr>
          <w:rFonts w:ascii="Times New Roman" w:hAnsi="Times New Roman"/>
          <w:sz w:val="28"/>
        </w:rPr>
        <w:t xml:space="preserve"> использовать ограждения, выполненные из высококачественных материалов.</w:t>
      </w:r>
    </w:p>
    <w:p w14:paraId="3E040000">
      <w:pPr>
        <w:tabs>
          <w:tab w:leader="none" w:pos="1450" w:val="left"/>
        </w:tabs>
        <w:ind/>
        <w:jc w:val="both"/>
        <w:rPr>
          <w:rFonts w:ascii="Times New Roman" w:hAnsi="Times New Roman"/>
          <w:sz w:val="28"/>
        </w:rPr>
      </w:pPr>
      <w:r>
        <w:rPr>
          <w:rFonts w:ascii="Times New Roman" w:hAnsi="Times New Roman"/>
          <w:sz w:val="28"/>
        </w:rPr>
        <w:t>9.3.29.</w:t>
      </w:r>
      <w:r>
        <w:rPr>
          <w:rFonts w:ascii="Times New Roman" w:hAnsi="Times New Roman"/>
          <w:sz w:val="28"/>
        </w:rPr>
        <w:t xml:space="preserve">Архитектурно-художественное решение ограждений </w:t>
      </w:r>
      <w:r>
        <w:rPr>
          <w:rFonts w:ascii="Times New Roman" w:hAnsi="Times New Roman"/>
          <w:sz w:val="28"/>
        </w:rPr>
        <w:t>необходимо</w:t>
      </w:r>
      <w:r>
        <w:rPr>
          <w:rFonts w:ascii="Times New Roman" w:hAnsi="Times New Roman"/>
          <w:sz w:val="28"/>
        </w:rPr>
        <w:t xml:space="preserve"> выбирать в едином дизайнерском стиле в границах объекта благоустройства, с учетом архитектурного окружения территории населенного пункта.</w:t>
      </w:r>
    </w:p>
    <w:p w14:paraId="3F040000">
      <w:pPr>
        <w:ind w:firstLine="740" w:left="0"/>
        <w:jc w:val="both"/>
        <w:rPr>
          <w:rFonts w:ascii="Times New Roman" w:hAnsi="Times New Roman"/>
          <w:sz w:val="28"/>
        </w:rPr>
      </w:pPr>
      <w:r>
        <w:rPr>
          <w:rFonts w:ascii="Times New Roman" w:hAnsi="Times New Roman"/>
          <w:sz w:val="28"/>
        </w:rPr>
        <w:t>Необходимо</w:t>
      </w:r>
      <w:r>
        <w:rPr>
          <w:rFonts w:ascii="Times New Roman" w:hAnsi="Times New Roman"/>
          <w:sz w:val="28"/>
        </w:rPr>
        <w:t xml:space="preserve">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14:paraId="40040000">
      <w:pPr>
        <w:tabs>
          <w:tab w:leader="none" w:pos="1450" w:val="left"/>
        </w:tabs>
        <w:ind/>
        <w:jc w:val="both"/>
        <w:rPr>
          <w:rFonts w:ascii="Times New Roman" w:hAnsi="Times New Roman"/>
          <w:sz w:val="28"/>
        </w:rPr>
      </w:pPr>
      <w:r>
        <w:rPr>
          <w:rFonts w:ascii="Times New Roman" w:hAnsi="Times New Roman"/>
          <w:sz w:val="28"/>
        </w:rPr>
        <w:t>9.3.30.</w:t>
      </w:r>
      <w:r>
        <w:rPr>
          <w:rFonts w:ascii="Times New Roman" w:hAnsi="Times New Roman"/>
          <w:sz w:val="28"/>
        </w:rPr>
        <w:t xml:space="preserve">На участках, где существует возможность заезда автотранспорта на тротуары, пешеходные дорожки, грунт, мягкие покрытия, газоны и </w:t>
      </w:r>
      <w:r>
        <w:rPr>
          <w:rFonts w:ascii="Times New Roman" w:hAnsi="Times New Roman"/>
          <w:sz w:val="28"/>
        </w:rPr>
        <w:t xml:space="preserve">озелененные территории, </w:t>
      </w:r>
      <w:r>
        <w:rPr>
          <w:rFonts w:ascii="Times New Roman" w:hAnsi="Times New Roman"/>
          <w:sz w:val="28"/>
        </w:rPr>
        <w:t>необходимо</w:t>
      </w:r>
      <w:r>
        <w:rPr>
          <w:rFonts w:ascii="Times New Roman" w:hAnsi="Times New Roman"/>
          <w:sz w:val="28"/>
        </w:rPr>
        <w:t xml:space="preserve"> устанавливать устройства, препятствующие заезду автотранспорта, в том числе парковочные ограждения.</w:t>
      </w:r>
    </w:p>
    <w:p w14:paraId="41040000">
      <w:pPr>
        <w:ind w:firstLine="740" w:left="0"/>
        <w:jc w:val="both"/>
        <w:rPr>
          <w:rFonts w:ascii="Times New Roman" w:hAnsi="Times New Roman"/>
          <w:sz w:val="28"/>
        </w:rPr>
      </w:pPr>
      <w:r>
        <w:rPr>
          <w:rFonts w:ascii="Times New Roman" w:hAnsi="Times New Roman"/>
          <w:sz w:val="28"/>
        </w:rPr>
        <w:t xml:space="preserve">Ограждение территорий объектов культурного наследия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выполнять в соответствии с градостроительными регламентами, установленными для данных территорий.</w:t>
      </w:r>
    </w:p>
    <w:p w14:paraId="42040000">
      <w:pPr>
        <w:tabs>
          <w:tab w:leader="none" w:pos="1450" w:val="left"/>
        </w:tabs>
        <w:ind/>
        <w:jc w:val="both"/>
        <w:rPr>
          <w:rFonts w:ascii="Times New Roman" w:hAnsi="Times New Roman"/>
          <w:sz w:val="28"/>
        </w:rPr>
      </w:pPr>
      <w:r>
        <w:rPr>
          <w:rFonts w:ascii="Times New Roman" w:hAnsi="Times New Roman"/>
          <w:sz w:val="28"/>
        </w:rPr>
        <w:t>9.3.31.</w:t>
      </w:r>
      <w:r>
        <w:rPr>
          <w:rFonts w:ascii="Times New Roman" w:hAnsi="Times New Roman"/>
          <w:sz w:val="28"/>
        </w:rPr>
        <w:t xml:space="preserve">В правила благоустройства территории муниципального образования </w:t>
      </w:r>
      <w:r>
        <w:rPr>
          <w:rFonts w:ascii="Times New Roman" w:hAnsi="Times New Roman"/>
          <w:sz w:val="28"/>
        </w:rPr>
        <w:t>необходимо</w:t>
      </w:r>
      <w:r>
        <w:rPr>
          <w:rFonts w:ascii="Times New Roman" w:hAnsi="Times New Roman"/>
          <w:sz w:val="28"/>
        </w:rPr>
        <w:t xml:space="preserve"> включать положения, регулирующие вопросы установки и содержания различных видов МАФ.</w:t>
      </w:r>
    </w:p>
    <w:p w14:paraId="43040000">
      <w:pPr>
        <w:tabs>
          <w:tab w:leader="none" w:pos="1450" w:val="left"/>
        </w:tabs>
        <w:ind/>
        <w:jc w:val="both"/>
        <w:rPr>
          <w:rFonts w:ascii="Times New Roman" w:hAnsi="Times New Roman"/>
          <w:sz w:val="28"/>
        </w:rPr>
      </w:pPr>
      <w:r>
        <w:rPr>
          <w:rFonts w:ascii="Times New Roman" w:hAnsi="Times New Roman"/>
          <w:sz w:val="28"/>
        </w:rPr>
        <w:t>9.3.32.</w:t>
      </w:r>
      <w:r>
        <w:rPr>
          <w:rFonts w:ascii="Times New Roman" w:hAnsi="Times New Roman"/>
          <w:sz w:val="28"/>
        </w:rPr>
        <w:t xml:space="preserve">При выборе МАФ </w:t>
      </w:r>
      <w:r>
        <w:rPr>
          <w:rFonts w:ascii="Times New Roman" w:hAnsi="Times New Roman"/>
          <w:sz w:val="28"/>
        </w:rPr>
        <w:t>необходимо</w:t>
      </w:r>
      <w:r>
        <w:rPr>
          <w:rFonts w:ascii="Times New Roman" w:hAnsi="Times New Roman"/>
          <w:sz w:val="28"/>
        </w:rPr>
        <w:t xml:space="preserve">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p>
    <w:p w14:paraId="44040000">
      <w:pPr>
        <w:tabs>
          <w:tab w:leader="none" w:pos="1450" w:val="left"/>
        </w:tabs>
        <w:ind/>
        <w:jc w:val="both"/>
        <w:rPr>
          <w:rFonts w:ascii="Times New Roman" w:hAnsi="Times New Roman"/>
          <w:sz w:val="28"/>
        </w:rPr>
      </w:pPr>
      <w:r>
        <w:rPr>
          <w:rFonts w:ascii="Times New Roman" w:hAnsi="Times New Roman"/>
          <w:sz w:val="28"/>
        </w:rPr>
        <w:t>9.3.33.</w:t>
      </w:r>
      <w:r>
        <w:rPr>
          <w:rFonts w:ascii="Times New Roman" w:hAnsi="Times New Roman"/>
          <w:sz w:val="28"/>
        </w:rPr>
        <w:t xml:space="preserve">При благоустройстве часто посещаемых жителями муниципального образования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w:t>
      </w:r>
      <w:r>
        <w:rPr>
          <w:rFonts w:ascii="Times New Roman" w:hAnsi="Times New Roman"/>
          <w:sz w:val="28"/>
        </w:rPr>
        <w:t>необходимо</w:t>
      </w:r>
      <w:r>
        <w:rPr>
          <w:rFonts w:ascii="Times New Roman" w:hAnsi="Times New Roman"/>
          <w:sz w:val="28"/>
        </w:rPr>
        <w:t xml:space="preserve"> проектировать на основании индивидуальных проектных разработок.</w:t>
      </w:r>
    </w:p>
    <w:p w14:paraId="45040000">
      <w:pPr>
        <w:tabs>
          <w:tab w:leader="none" w:pos="1450" w:val="left"/>
        </w:tabs>
        <w:spacing w:after="300"/>
        <w:ind/>
        <w:jc w:val="both"/>
        <w:rPr>
          <w:rFonts w:ascii="Times New Roman" w:hAnsi="Times New Roman"/>
          <w:sz w:val="28"/>
        </w:rPr>
      </w:pPr>
      <w:r>
        <w:rPr>
          <w:rFonts w:ascii="Times New Roman" w:hAnsi="Times New Roman"/>
          <w:sz w:val="28"/>
        </w:rPr>
        <w:t>9.3.34.</w:t>
      </w:r>
      <w:r>
        <w:rPr>
          <w:rFonts w:ascii="Times New Roman" w:hAnsi="Times New Roman"/>
          <w:sz w:val="28"/>
        </w:rPr>
        <w:t xml:space="preserve">На время проведения земляных, строительных, дорожных, аварийных и других видов работ, в том числе работ по благоустройству, </w:t>
      </w:r>
      <w:r>
        <w:rPr>
          <w:rFonts w:ascii="Times New Roman" w:hAnsi="Times New Roman"/>
          <w:sz w:val="28"/>
        </w:rPr>
        <w:t>необходимо</w:t>
      </w:r>
      <w:r>
        <w:rPr>
          <w:rFonts w:ascii="Times New Roman" w:hAnsi="Times New Roman"/>
          <w:sz w:val="28"/>
        </w:rPr>
        <w:t xml:space="preserve">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14:paraId="46040000">
      <w:pPr>
        <w:spacing w:before="120"/>
        <w:ind w:firstLine="0" w:left="0"/>
        <w:contextualSpacing w:val="1"/>
        <w:jc w:val="center"/>
        <w:rPr>
          <w:rFonts w:ascii="Times New Roman" w:hAnsi="Times New Roman"/>
          <w:b w:val="1"/>
          <w:color w:themeColor="text1" w:val="000000"/>
        </w:rPr>
      </w:pPr>
      <w:r>
        <w:rPr>
          <w:rFonts w:ascii="Times New Roman" w:hAnsi="Times New Roman"/>
          <w:b w:val="1"/>
          <w:color w:themeColor="text1" w:val="000000"/>
        </w:rPr>
        <w:t>РАЗДЕЛ 10. ТРЕБОВАНИЯ К БЛАГОУСТРОЙСТВУ НА ТЕРРИТОРИЯХ</w:t>
      </w:r>
    </w:p>
    <w:p w14:paraId="47040000">
      <w:pPr>
        <w:spacing w:after="120"/>
        <w:ind/>
        <w:jc w:val="center"/>
        <w:rPr>
          <w:rFonts w:ascii="Times New Roman" w:hAnsi="Times New Roman"/>
          <w:b w:val="1"/>
          <w:color w:themeColor="text1" w:val="000000"/>
        </w:rPr>
      </w:pPr>
      <w:r>
        <w:rPr>
          <w:rFonts w:ascii="Times New Roman" w:hAnsi="Times New Roman"/>
          <w:b w:val="1"/>
          <w:color w:themeColor="text1" w:val="000000"/>
        </w:rPr>
        <w:t>ПРОИЗВОДСТВЕННОГО НАЗНАЧЕНИЯ</w:t>
      </w:r>
    </w:p>
    <w:p w14:paraId="48040000">
      <w:pPr>
        <w:spacing w:after="0" w:before="0" w:line="240" w:lineRule="auto"/>
        <w:ind w:firstLine="567" w:left="0"/>
        <w:jc w:val="both"/>
        <w:rPr>
          <w:color w:themeColor="text1" w:val="000000"/>
          <w:sz w:val="28"/>
        </w:rPr>
      </w:pPr>
      <w:r>
        <w:rPr>
          <w:color w:themeColor="text1" w:val="000000"/>
          <w:sz w:val="28"/>
        </w:rPr>
        <w:t xml:space="preserve">10.1. 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sz w:val="28"/>
        </w:rPr>
        <w:t>В</w:t>
      </w:r>
      <w:r>
        <w:rPr>
          <w:color w:themeColor="text1" w:val="000000"/>
          <w:sz w:val="28"/>
        </w:rPr>
        <w:t>.</w:t>
      </w:r>
    </w:p>
    <w:p w14:paraId="49040000">
      <w:pPr>
        <w:ind w:firstLine="0" w:left="0"/>
        <w:contextualSpacing w:val="1"/>
        <w:jc w:val="both"/>
      </w:pPr>
      <w:r>
        <w:rPr>
          <w:rFonts w:ascii="Times New Roman" w:hAnsi="Times New Roman"/>
          <w:color w:themeColor="text1" w:val="000000"/>
          <w:sz w:val="28"/>
        </w:rPr>
        <w:t>10.2.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14:paraId="4A040000">
      <w:pPr>
        <w:ind w:firstLine="720" w:left="0"/>
        <w:contextualSpacing w:val="1"/>
        <w:jc w:val="both"/>
      </w:pPr>
      <w:r>
        <w:rPr>
          <w:rFonts w:ascii="Times New Roman" w:hAnsi="Times New Roman"/>
          <w:color w:themeColor="text1" w:val="000000"/>
          <w:sz w:val="28"/>
        </w:rPr>
        <w:t xml:space="preserve">10.3.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населенного пункта. Ее следует проектировать в соответствии со СП 18.13330.2011. «Генеральные планы промышленных предприятий», определяя </w:t>
      </w:r>
      <w:r>
        <w:rPr>
          <w:rFonts w:ascii="Times New Roman" w:hAnsi="Times New Roman"/>
          <w:color w:themeColor="text1" w:val="000000"/>
          <w:sz w:val="28"/>
        </w:rPr>
        <w:t>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14:paraId="4B040000">
      <w:pPr>
        <w:ind w:firstLine="720" w:left="0"/>
        <w:contextualSpacing w:val="1"/>
        <w:jc w:val="both"/>
      </w:pPr>
      <w:r>
        <w:rPr>
          <w:rFonts w:ascii="Times New Roman" w:hAnsi="Times New Roman"/>
          <w:color w:themeColor="text1" w:val="000000"/>
          <w:sz w:val="28"/>
        </w:rPr>
        <w:t>10.4.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4C040000">
      <w:pPr>
        <w:ind w:firstLine="0" w:left="0"/>
        <w:contextualSpacing w:val="1"/>
        <w:jc w:val="both"/>
      </w:pPr>
      <w:r>
        <w:rPr>
          <w:rFonts w:ascii="Times New Roman" w:hAnsi="Times New Roman"/>
          <w:color w:themeColor="text1" w:val="000000"/>
          <w:sz w:val="28"/>
        </w:rPr>
        <w:t>10.5.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14:paraId="4D040000">
      <w:pPr>
        <w:ind w:firstLine="0" w:left="0"/>
        <w:contextualSpacing w:val="1"/>
        <w:jc w:val="both"/>
      </w:pPr>
      <w:r>
        <w:rPr>
          <w:rFonts w:ascii="Times New Roman" w:hAnsi="Times New Roman"/>
          <w:color w:themeColor="text1" w:val="000000"/>
          <w:sz w:val="28"/>
        </w:rPr>
        <w:t>10.6.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14:paraId="4E040000">
      <w:pPr>
        <w:ind w:firstLine="720" w:left="0"/>
        <w:contextualSpacing w:val="1"/>
        <w:jc w:val="both"/>
      </w:pPr>
      <w:r>
        <w:rPr>
          <w:rFonts w:ascii="Times New Roman" w:hAnsi="Times New Roman"/>
          <w:color w:themeColor="text1" w:val="000000"/>
          <w:sz w:val="28"/>
        </w:rPr>
        <w:t>10.7.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14:paraId="4F040000">
      <w:pPr>
        <w:ind w:firstLine="720" w:left="0"/>
        <w:contextualSpacing w:val="1"/>
        <w:jc w:val="both"/>
      </w:pPr>
      <w:r>
        <w:rPr>
          <w:rFonts w:ascii="Times New Roman" w:hAnsi="Times New Roman"/>
          <w:color w:themeColor="text1" w:val="000000"/>
          <w:sz w:val="28"/>
        </w:rPr>
        <w:t>10.8.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50040000">
      <w:pPr>
        <w:ind w:firstLine="720" w:left="0"/>
        <w:contextualSpacing w:val="1"/>
        <w:jc w:val="both"/>
      </w:pPr>
      <w:r>
        <w:rPr>
          <w:rFonts w:ascii="Times New Roman" w:hAnsi="Times New Roman"/>
          <w:color w:themeColor="text1" w:val="000000"/>
          <w:sz w:val="28"/>
        </w:rPr>
        <w:t>10.9.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51040000">
      <w:pPr>
        <w:tabs>
          <w:tab w:leader="none" w:pos="1560" w:val="left"/>
        </w:tabs>
        <w:ind w:firstLine="720" w:left="0"/>
        <w:contextualSpacing w:val="1"/>
        <w:jc w:val="both"/>
      </w:pPr>
      <w:r>
        <w:rPr>
          <w:rFonts w:ascii="Times New Roman" w:hAnsi="Times New Roman"/>
          <w:color w:themeColor="text1" w:val="000000"/>
          <w:sz w:val="28"/>
        </w:rPr>
        <w:t>10.10.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14:paraId="52040000">
      <w:pPr>
        <w:tabs>
          <w:tab w:leader="none" w:pos="1701" w:val="left"/>
        </w:tabs>
        <w:ind w:firstLine="0" w:left="0"/>
        <w:contextualSpacing w:val="1"/>
        <w:jc w:val="both"/>
      </w:pPr>
      <w:r>
        <w:rPr>
          <w:rFonts w:ascii="Times New Roman" w:hAnsi="Times New Roman"/>
          <w:color w:themeColor="text1" w:val="000000"/>
          <w:sz w:val="28"/>
        </w:rPr>
        <w:t>10.11.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53040000">
      <w:pPr>
        <w:tabs>
          <w:tab w:leader="none" w:pos="1701" w:val="left"/>
        </w:tabs>
        <w:ind w:firstLine="720" w:left="0"/>
        <w:contextualSpacing w:val="1"/>
        <w:jc w:val="both"/>
      </w:pPr>
      <w:r>
        <w:rPr>
          <w:rFonts w:ascii="Times New Roman" w:hAnsi="Times New Roman"/>
          <w:color w:themeColor="text1" w:val="000000"/>
          <w:sz w:val="28"/>
        </w:rPr>
        <w:t xml:space="preserve">10.12. Обязательный перечень элементов комплексного благоустройства на площадках отдыха включает: твердые виды покрытия, элементы сопряжения </w:t>
      </w:r>
      <w:r>
        <w:rPr>
          <w:rFonts w:ascii="Times New Roman" w:hAnsi="Times New Roman"/>
          <w:color w:themeColor="text1" w:val="000000"/>
          <w:sz w:val="28"/>
        </w:rPr>
        <w:t>поверхностей, озеленение, скамьи, столы для игр, урны, осветительное оборудование.</w:t>
      </w:r>
    </w:p>
    <w:p w14:paraId="54040000">
      <w:pPr>
        <w:tabs>
          <w:tab w:leader="none" w:pos="1701" w:val="left"/>
        </w:tabs>
        <w:ind w:firstLine="720" w:left="0"/>
        <w:contextualSpacing w:val="1"/>
        <w:jc w:val="both"/>
      </w:pPr>
      <w:r>
        <w:rPr>
          <w:rFonts w:ascii="Times New Roman" w:hAnsi="Times New Roman"/>
          <w:color w:themeColor="text1" w:val="000000"/>
          <w:sz w:val="28"/>
        </w:rPr>
        <w:t>10.13.Площадки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14:paraId="55040000">
      <w:pPr>
        <w:tabs>
          <w:tab w:leader="none" w:pos="1701" w:val="left"/>
        </w:tabs>
        <w:ind w:firstLine="720" w:left="0"/>
        <w:contextualSpacing w:val="1"/>
        <w:jc w:val="both"/>
      </w:pPr>
      <w:r>
        <w:rPr>
          <w:rFonts w:ascii="Times New Roman" w:hAnsi="Times New Roman"/>
          <w:color w:themeColor="text1" w:val="000000"/>
          <w:sz w:val="28"/>
        </w:rPr>
        <w:t>10.14.Обязательный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56040000">
      <w:pPr>
        <w:tabs>
          <w:tab w:leader="none" w:pos="1701" w:val="left"/>
        </w:tabs>
        <w:spacing w:after="0" w:before="0" w:line="240" w:lineRule="auto"/>
        <w:ind w:firstLine="567" w:left="0"/>
        <w:jc w:val="both"/>
        <w:rPr>
          <w:color w:themeColor="text1" w:val="000000"/>
          <w:sz w:val="28"/>
        </w:rPr>
      </w:pPr>
      <w:r>
        <w:rPr>
          <w:color w:themeColor="text1" w:val="000000"/>
          <w:sz w:val="28"/>
        </w:rPr>
        <w:t>10.15.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14:paraId="57040000">
      <w:pPr>
        <w:keepNext w:val="1"/>
        <w:keepLines w:val="1"/>
        <w:spacing w:after="0" w:before="0" w:line="240" w:lineRule="auto"/>
        <w:ind w:firstLine="709" w:left="0"/>
        <w:jc w:val="both"/>
        <w:rPr>
          <w:color w:themeColor="text1" w:val="000000"/>
          <w:sz w:val="24"/>
        </w:rPr>
      </w:pPr>
      <w:r>
        <w:rPr>
          <w:color w:themeColor="text1" w:val="000000"/>
          <w:sz w:val="28"/>
        </w:rPr>
        <w:t xml:space="preserve">10.16.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Pr>
          <w:color w:val="00000A"/>
          <w:sz w:val="28"/>
        </w:rPr>
        <w:t>СанПиН 2.2.1/2.1.1.1203</w:t>
      </w:r>
      <w:r>
        <w:rPr>
          <w:color w:themeColor="text1" w:val="000000"/>
          <w:sz w:val="28"/>
        </w:rPr>
        <w:t xml:space="preserve">. </w:t>
      </w:r>
    </w:p>
    <w:p w14:paraId="58040000">
      <w:pPr>
        <w:tabs>
          <w:tab w:leader="none" w:pos="1418" w:val="left"/>
        </w:tabs>
        <w:ind w:firstLine="720" w:left="0"/>
        <w:contextualSpacing w:val="1"/>
        <w:jc w:val="both"/>
      </w:pPr>
      <w:r>
        <w:rPr>
          <w:rFonts w:ascii="Times New Roman" w:hAnsi="Times New Roman"/>
          <w:color w:themeColor="text1" w:val="000000"/>
          <w:sz w:val="28"/>
        </w:rPr>
        <w:t>10.17.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14:paraId="59040000">
      <w:pPr>
        <w:tabs>
          <w:tab w:leader="none" w:pos="1418" w:val="left"/>
        </w:tabs>
        <w:ind/>
        <w:jc w:val="both"/>
        <w:rPr>
          <w:rFonts w:ascii="Times New Roman" w:hAnsi="Times New Roman"/>
          <w:color w:themeColor="text1" w:val="000000"/>
          <w:sz w:val="28"/>
        </w:rPr>
      </w:pPr>
    </w:p>
    <w:p w14:paraId="5A040000">
      <w:pPr>
        <w:tabs>
          <w:tab w:leader="none" w:pos="567" w:val="left"/>
        </w:tabs>
        <w:spacing w:after="120" w:before="120" w:line="240" w:lineRule="auto"/>
        <w:ind/>
        <w:jc w:val="center"/>
      </w:pPr>
      <w:r>
        <w:rPr>
          <w:b w:val="1"/>
          <w:color w:themeColor="text1" w:val="000000"/>
          <w:sz w:val="24"/>
        </w:rPr>
        <w:t>РАЗДЕЛ 11. ОСОБЫЕ ТРЕБОВАНИЯ К ДОСТУПНОСТИ СЕЛЬСКОЙ СРЕДЫ ДЛЯ МАЛО МОБИЛЬНЫХ ГРУПП НАСЕЛЕНИЯ</w:t>
      </w:r>
    </w:p>
    <w:p w14:paraId="5B040000">
      <w:pPr>
        <w:tabs>
          <w:tab w:leader="none" w:pos="1630" w:val="left"/>
        </w:tabs>
        <w:spacing w:line="276" w:lineRule="auto"/>
        <w:ind/>
        <w:jc w:val="both"/>
        <w:rPr>
          <w:rFonts w:ascii="Times New Roman" w:hAnsi="Times New Roman"/>
          <w:sz w:val="28"/>
        </w:rPr>
      </w:pPr>
      <w:r>
        <w:rPr>
          <w:rFonts w:ascii="Times New Roman" w:hAnsi="Times New Roman"/>
          <w:sz w:val="28"/>
        </w:rPr>
        <w:t>11.1.1.</w:t>
      </w:r>
      <w:r>
        <w:rPr>
          <w:rFonts w:ascii="Times New Roman" w:hAnsi="Times New Roman"/>
          <w:sz w:val="28"/>
        </w:rPr>
        <w:t xml:space="preserve">При проектировании объектов благоустройства </w:t>
      </w:r>
      <w:r>
        <w:rPr>
          <w:rFonts w:ascii="Times New Roman" w:hAnsi="Times New Roman"/>
          <w:sz w:val="28"/>
        </w:rPr>
        <w:t xml:space="preserve">необходимо </w:t>
      </w:r>
      <w:r>
        <w:rPr>
          <w:rFonts w:ascii="Times New Roman" w:hAnsi="Times New Roman"/>
          <w:sz w:val="28"/>
        </w:rPr>
        <w:t>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14:paraId="5C040000">
      <w:pPr>
        <w:tabs>
          <w:tab w:leader="none" w:pos="1442" w:val="left"/>
        </w:tabs>
        <w:ind/>
        <w:jc w:val="both"/>
        <w:rPr>
          <w:rFonts w:ascii="Times New Roman" w:hAnsi="Times New Roman"/>
          <w:sz w:val="28"/>
        </w:rPr>
      </w:pPr>
      <w:r>
        <w:rPr>
          <w:rFonts w:ascii="Times New Roman" w:hAnsi="Times New Roman"/>
          <w:sz w:val="28"/>
        </w:rPr>
        <w:t>11.1.2.</w:t>
      </w:r>
      <w:r>
        <w:rPr>
          <w:rFonts w:ascii="Times New Roman" w:hAnsi="Times New Roman"/>
          <w:sz w:val="28"/>
        </w:rPr>
        <w:t xml:space="preserve">Проектирование, строительство, установку технических средств и оборудования, способствующих передвижению МГН, </w:t>
      </w:r>
      <w:r>
        <w:rPr>
          <w:rFonts w:ascii="Times New Roman" w:hAnsi="Times New Roman"/>
          <w:sz w:val="28"/>
        </w:rPr>
        <w:t>необходимо</w:t>
      </w:r>
      <w:r>
        <w:rPr>
          <w:rFonts w:ascii="Times New Roman" w:hAnsi="Times New Roman"/>
          <w:sz w:val="28"/>
        </w:rPr>
        <w:t xml:space="preserve"> осуществлять в том числе при новом строительстве в соответствии с утвержденной проектной документацией.</w:t>
      </w:r>
    </w:p>
    <w:p w14:paraId="5D040000">
      <w:pPr>
        <w:tabs>
          <w:tab w:leader="none" w:pos="1442" w:val="left"/>
        </w:tabs>
        <w:ind/>
        <w:jc w:val="both"/>
        <w:rPr>
          <w:rFonts w:ascii="Times New Roman" w:hAnsi="Times New Roman"/>
          <w:sz w:val="28"/>
        </w:rPr>
      </w:pPr>
      <w:r>
        <w:rPr>
          <w:rFonts w:ascii="Times New Roman" w:hAnsi="Times New Roman"/>
          <w:sz w:val="28"/>
        </w:rPr>
        <w:t>11.1.3.</w:t>
      </w:r>
      <w:r>
        <w:rPr>
          <w:rFonts w:ascii="Times New Roman" w:hAnsi="Times New Roman"/>
          <w:sz w:val="28"/>
        </w:rPr>
        <w:t xml:space="preserve">Пути движения МГН, входные группы в здания и сооружения </w:t>
      </w:r>
      <w:r>
        <w:rPr>
          <w:rFonts w:ascii="Times New Roman" w:hAnsi="Times New Roman"/>
          <w:sz w:val="28"/>
        </w:rPr>
        <w:t>необходимо</w:t>
      </w:r>
      <w:r>
        <w:rPr>
          <w:rFonts w:ascii="Times New Roman" w:hAnsi="Times New Roman"/>
          <w:sz w:val="28"/>
        </w:rPr>
        <w:t xml:space="preserve"> проектировать в соответствии с СП 59.13330.2020 «Свод правил. Доступность зданий и сооружений для маломобильных групп населения. СНиП 35-01-2001».</w:t>
      </w:r>
    </w:p>
    <w:p w14:paraId="5E040000">
      <w:pPr>
        <w:tabs>
          <w:tab w:leader="none" w:pos="1442" w:val="left"/>
        </w:tabs>
        <w:ind/>
        <w:jc w:val="both"/>
        <w:rPr>
          <w:rFonts w:ascii="Times New Roman" w:hAnsi="Times New Roman"/>
          <w:sz w:val="28"/>
        </w:rPr>
      </w:pPr>
      <w:r>
        <w:rPr>
          <w:rFonts w:ascii="Times New Roman" w:hAnsi="Times New Roman"/>
          <w:sz w:val="28"/>
        </w:rPr>
        <w:t>11.1.4.</w:t>
      </w:r>
      <w:r>
        <w:rPr>
          <w:rFonts w:ascii="Times New Roman" w:hAnsi="Times New Roman"/>
          <w:sz w:val="28"/>
        </w:rPr>
        <w:t xml:space="preserve">При выполнении благоустройства улиц в части организации подходов к зданиям и сооружениям поверхность реконструируемой части тротуаров </w:t>
      </w:r>
      <w:r>
        <w:rPr>
          <w:rFonts w:ascii="Times New Roman" w:hAnsi="Times New Roman"/>
          <w:sz w:val="28"/>
        </w:rPr>
        <w:t>необходимо</w:t>
      </w:r>
      <w:r>
        <w:rPr>
          <w:rFonts w:ascii="Times New Roman" w:hAnsi="Times New Roman"/>
          <w:sz w:val="28"/>
        </w:rPr>
        <w:t xml:space="preserve">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5F040000">
      <w:pPr>
        <w:ind w:firstLine="760" w:left="0"/>
        <w:jc w:val="both"/>
        <w:rPr>
          <w:rFonts w:ascii="Times New Roman" w:hAnsi="Times New Roman"/>
          <w:sz w:val="28"/>
        </w:rPr>
      </w:pPr>
      <w:r>
        <w:rPr>
          <w:rFonts w:ascii="Times New Roman" w:hAnsi="Times New Roman"/>
          <w:sz w:val="28"/>
        </w:rPr>
        <w:t xml:space="preserve">Тротуары, подходы к зданиям, строениям и сооружениям, ступени и пандусы </w:t>
      </w:r>
      <w:r>
        <w:rPr>
          <w:rFonts w:ascii="Times New Roman" w:hAnsi="Times New Roman"/>
          <w:sz w:val="28"/>
        </w:rPr>
        <w:t>необходимо</w:t>
      </w:r>
      <w:r>
        <w:rPr>
          <w:rFonts w:ascii="Times New Roman" w:hAnsi="Times New Roman"/>
          <w:sz w:val="28"/>
        </w:rPr>
        <w:t xml:space="preserve"> выполнять с нескользящей поверхностью.</w:t>
      </w:r>
    </w:p>
    <w:p w14:paraId="60040000">
      <w:pPr>
        <w:ind w:firstLine="760" w:left="0"/>
        <w:jc w:val="both"/>
        <w:rPr>
          <w:rFonts w:ascii="Times New Roman" w:hAnsi="Times New Roman"/>
          <w:sz w:val="28"/>
        </w:rPr>
      </w:pPr>
      <w:r>
        <w:rPr>
          <w:rFonts w:ascii="Times New Roman" w:hAnsi="Times New Roman"/>
          <w:sz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обрабатывать специальными противогололедными средствами или укрывать такие поверхности противоскользящими материалами.</w:t>
      </w:r>
    </w:p>
    <w:p w14:paraId="61040000">
      <w:pPr>
        <w:tabs>
          <w:tab w:leader="none" w:pos="1442" w:val="left"/>
        </w:tabs>
        <w:ind/>
        <w:jc w:val="both"/>
        <w:rPr>
          <w:rFonts w:ascii="Times New Roman" w:hAnsi="Times New Roman"/>
          <w:sz w:val="28"/>
        </w:rPr>
      </w:pPr>
      <w:r>
        <w:rPr>
          <w:rFonts w:ascii="Times New Roman" w:hAnsi="Times New Roman"/>
          <w:sz w:val="28"/>
        </w:rPr>
        <w:t>11.1.5.</w:t>
      </w:r>
      <w:r>
        <w:rPr>
          <w:rFonts w:ascii="Times New Roman" w:hAnsi="Times New Roman"/>
          <w:sz w:val="28"/>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w:t>
      </w:r>
      <w:r>
        <w:rPr>
          <w:rFonts w:ascii="Times New Roman" w:hAnsi="Times New Roman"/>
          <w:sz w:val="28"/>
        </w:rPr>
        <w:t>необходимо</w:t>
      </w:r>
      <w:r>
        <w:rPr>
          <w:rFonts w:ascii="Times New Roman" w:hAnsi="Times New Roman"/>
          <w:sz w:val="28"/>
        </w:rPr>
        <w:t xml:space="preserve"> применение тактильных наземных указателей.</w:t>
      </w:r>
    </w:p>
    <w:p w14:paraId="62040000">
      <w:pPr>
        <w:tabs>
          <w:tab w:leader="none" w:pos="1442" w:val="left"/>
        </w:tabs>
        <w:ind/>
        <w:jc w:val="both"/>
        <w:rPr>
          <w:rFonts w:ascii="Times New Roman" w:hAnsi="Times New Roman"/>
          <w:sz w:val="28"/>
        </w:rPr>
      </w:pPr>
      <w:r>
        <w:rPr>
          <w:rFonts w:ascii="Times New Roman" w:hAnsi="Times New Roman"/>
          <w:sz w:val="28"/>
        </w:rPr>
        <w:t>11.1.6.</w:t>
      </w:r>
      <w:r>
        <w:rPr>
          <w:rFonts w:ascii="Times New Roman" w:hAnsi="Times New Roman"/>
          <w:sz w:val="28"/>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w:t>
      </w:r>
      <w:r>
        <w:rPr>
          <w:rFonts w:ascii="Times New Roman" w:hAnsi="Times New Roman"/>
          <w:sz w:val="28"/>
        </w:rPr>
        <w:t>необходимо</w:t>
      </w:r>
      <w:r>
        <w:rPr>
          <w:rFonts w:ascii="Times New Roman" w:hAnsi="Times New Roman"/>
          <w:sz w:val="28"/>
        </w:rPr>
        <w:t xml:space="preserve">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63040000">
      <w:pPr>
        <w:ind w:firstLine="760" w:left="0"/>
        <w:jc w:val="both"/>
        <w:rPr>
          <w:rFonts w:ascii="Times New Roman" w:hAnsi="Times New Roman"/>
          <w:sz w:val="28"/>
        </w:rPr>
      </w:pPr>
      <w:r>
        <w:rPr>
          <w:rFonts w:ascii="Times New Roman" w:hAnsi="Times New Roman"/>
          <w:sz w:val="28"/>
        </w:rPr>
        <w:t xml:space="preserve">На тактильных мнемосхемах </w:t>
      </w:r>
      <w:r>
        <w:rPr>
          <w:rFonts w:ascii="Times New Roman" w:hAnsi="Times New Roman"/>
          <w:sz w:val="28"/>
        </w:rPr>
        <w:t>необходимо</w:t>
      </w:r>
      <w:r>
        <w:rPr>
          <w:rFonts w:ascii="Times New Roman" w:hAnsi="Times New Roman"/>
          <w:sz w:val="28"/>
        </w:rPr>
        <w:t xml:space="preserve"> размещать в том числе тактильную пространственную информацию, позволяющую определить фактическое положение объектов в пространстве.</w:t>
      </w:r>
    </w:p>
    <w:p w14:paraId="64040000">
      <w:pPr>
        <w:tabs>
          <w:tab w:leader="none" w:pos="7982" w:val="left"/>
        </w:tabs>
        <w:spacing w:after="280"/>
        <w:ind w:firstLine="760" w:left="0"/>
        <w:jc w:val="both"/>
        <w:rPr>
          <w:rFonts w:ascii="Times New Roman" w:hAnsi="Times New Roman"/>
          <w:sz w:val="28"/>
        </w:rPr>
      </w:pPr>
      <w:r>
        <w:rPr>
          <w:rFonts w:ascii="Times New Roman" w:hAnsi="Times New Roman"/>
          <w:sz w:val="28"/>
        </w:rPr>
        <w:t>На тактильных указателях рекомендуется размещать</w:t>
      </w:r>
      <w:r>
        <w:rPr>
          <w:rFonts w:ascii="Times New Roman" w:hAnsi="Times New Roman"/>
          <w:sz w:val="28"/>
        </w:rPr>
        <w:tab/>
      </w:r>
      <w:r>
        <w:rPr>
          <w:rFonts w:ascii="Times New Roman" w:hAnsi="Times New Roman"/>
          <w:sz w:val="28"/>
        </w:rPr>
        <w:t>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14:paraId="65040000">
      <w:pPr>
        <w:tabs>
          <w:tab w:leader="none" w:pos="7982" w:val="left"/>
        </w:tabs>
        <w:spacing w:after="280"/>
        <w:ind w:firstLine="760" w:left="0"/>
        <w:jc w:val="both"/>
        <w:rPr>
          <w:rFonts w:ascii="Times New Roman" w:hAnsi="Times New Roman"/>
        </w:rPr>
      </w:pPr>
      <w:r>
        <w:rPr>
          <w:rFonts w:ascii="Times New Roman" w:hAnsi="Times New Roman"/>
          <w:color w:themeColor="text1" w:val="000000"/>
          <w:sz w:val="28"/>
        </w:rPr>
        <w:t>11.1.</w:t>
      </w:r>
      <w:r>
        <w:rPr>
          <w:rFonts w:ascii="Times New Roman" w:hAnsi="Times New Roman"/>
          <w:color w:themeColor="text1" w:val="000000"/>
          <w:sz w:val="28"/>
        </w:rPr>
        <w:t>7.</w:t>
      </w:r>
      <w:r>
        <w:rPr>
          <w:rFonts w:ascii="Times New Roman" w:hAnsi="Times New Roman"/>
          <w:color w:themeColor="text1" w:val="000000"/>
          <w:sz w:val="28"/>
        </w:rPr>
        <w:t xml:space="preserve"> При благоустройстве территорий сельских поселений, необходимо формировать доступную среду для инвалидов и других мало мобильных групп населения. </w:t>
      </w:r>
    </w:p>
    <w:p w14:paraId="66040000">
      <w:pPr>
        <w:spacing w:after="0" w:before="0" w:line="240" w:lineRule="auto"/>
        <w:ind w:firstLine="567" w:left="0"/>
        <w:jc w:val="both"/>
        <w:rPr>
          <w:color w:themeColor="text1" w:val="000000"/>
          <w:spacing w:val="2"/>
          <w:sz w:val="28"/>
          <w:highlight w:val="white"/>
        </w:rPr>
      </w:pPr>
      <w:r>
        <w:rPr>
          <w:color w:themeColor="text1" w:val="000000"/>
          <w:sz w:val="28"/>
        </w:rPr>
        <w:t>11.2. П</w:t>
      </w:r>
      <w:r>
        <w:rPr>
          <w:color w:themeColor="text1" w:val="000000"/>
          <w:spacing w:val="2"/>
          <w:sz w:val="28"/>
          <w:highlight w:val="white"/>
        </w:rPr>
        <w:t xml:space="preserve">роектные решения по обеспечению доступности МГН </w:t>
      </w:r>
      <w:r>
        <w:rPr>
          <w:spacing w:val="2"/>
          <w:sz w:val="28"/>
          <w:highlight w:val="white"/>
        </w:rPr>
        <w:t>сельской</w:t>
      </w:r>
      <w:r>
        <w:rPr>
          <w:spacing w:val="2"/>
          <w:sz w:val="28"/>
          <w:highlight w:val="white"/>
        </w:rPr>
        <w:t xml:space="preserve"> </w:t>
      </w:r>
      <w:r>
        <w:rPr>
          <w:color w:themeColor="text1" w:val="000000"/>
          <w:spacing w:val="2"/>
          <w:sz w:val="28"/>
          <w:highlight w:val="white"/>
        </w:rPr>
        <w:t xml:space="preserve">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Pr>
          <w:spacing w:val="2"/>
          <w:sz w:val="28"/>
          <w:highlight w:val="white"/>
        </w:rPr>
        <w:t>сельской</w:t>
      </w:r>
      <w:r>
        <w:rPr>
          <w:color w:themeColor="text1" w:val="000000"/>
          <w:spacing w:val="2"/>
          <w:sz w:val="28"/>
          <w:highlight w:val="white"/>
        </w:rPr>
        <w:t xml:space="preserve"> среды по критериям доступности, безопасности, комфортности и информативности в соответствии с принятыми в РФ норами и правилами.</w:t>
      </w:r>
    </w:p>
    <w:p w14:paraId="67040000">
      <w:pPr>
        <w:spacing w:after="0" w:before="0" w:line="240" w:lineRule="auto"/>
        <w:ind w:firstLine="567" w:left="0"/>
        <w:jc w:val="both"/>
      </w:pPr>
      <w:r>
        <w:rPr>
          <w:color w:themeColor="text1" w:val="000000"/>
          <w:spacing w:val="2"/>
          <w:sz w:val="28"/>
          <w:highlight w:val="white"/>
        </w:rPr>
        <w:t>11.3. Основу доступной для инвалидов среды жизнедеятельности должен составлять без 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68040000">
      <w:pPr>
        <w:spacing w:after="0" w:before="0" w:line="240" w:lineRule="auto"/>
        <w:ind w:firstLine="567" w:left="0"/>
        <w:jc w:val="both"/>
      </w:pPr>
      <w:r>
        <w:rPr>
          <w:color w:themeColor="text1" w:val="000000"/>
          <w:spacing w:val="2"/>
          <w:sz w:val="28"/>
          <w:highlight w:val="white"/>
        </w:rPr>
        <w:t>11.4. Основные элементы без барьерного каркаса территории:</w:t>
      </w:r>
    </w:p>
    <w:p w14:paraId="69040000">
      <w:pPr>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6A040000">
      <w:pPr>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14:paraId="6B040000">
      <w:pPr>
        <w:spacing w:after="0" w:before="0" w:line="240" w:lineRule="auto"/>
        <w:ind w:firstLine="567" w:left="0"/>
        <w:jc w:val="both"/>
      </w:pPr>
      <w:r>
        <w:rPr>
          <w:color w:themeColor="text1" w:val="000000"/>
          <w:spacing w:val="2"/>
          <w:sz w:val="28"/>
          <w:highlight w:val="white"/>
        </w:rPr>
        <w:t>11.4.3. Обустройство пандусов и элементов предупреждения и на пересечениях пешеходных коммуникаций без 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6C040000">
      <w:pPr>
        <w:spacing w:after="0" w:before="0" w:line="240" w:lineRule="auto"/>
        <w:ind w:firstLine="567" w:left="0"/>
        <w:jc w:val="both"/>
        <w:rPr>
          <w:color w:themeColor="text1" w:val="000000"/>
          <w:spacing w:val="2"/>
          <w:sz w:val="28"/>
        </w:rPr>
      </w:pPr>
      <w:r>
        <w:rPr>
          <w:color w:themeColor="text1" w:val="000000"/>
          <w:spacing w:val="2"/>
          <w:sz w:val="28"/>
          <w:highlight w:val="white"/>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6D040000">
      <w:pPr>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14:paraId="6E040000">
      <w:pPr>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11.4.6. Элементы информационной системы для инвалидов, включая:</w:t>
      </w:r>
    </w:p>
    <w:p w14:paraId="6F040000">
      <w:pPr>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70040000">
      <w:pPr>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71040000">
      <w:pPr>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72040000">
      <w:pPr>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73040000">
      <w:pPr>
        <w:ind w:firstLine="567" w:left="0"/>
        <w:jc w:val="both"/>
      </w:pPr>
      <w:r>
        <w:rPr>
          <w:rFonts w:ascii="Times New Roman" w:hAnsi="Times New Roman"/>
          <w:color w:themeColor="text1" w:val="000000"/>
          <w:sz w:val="28"/>
        </w:rPr>
        <w:t xml:space="preserve">11.6. Органам местного самоуправления муниципального образования с целью формирования доступной среды для инвалидов и других мало мобильных групп населения необходимо: </w:t>
      </w:r>
    </w:p>
    <w:p w14:paraId="74040000">
      <w:pPr>
        <w:ind w:firstLine="567" w:left="0"/>
        <w:jc w:val="both"/>
        <w:rPr>
          <w:rFonts w:ascii="Times New Roman" w:hAnsi="Times New Roman"/>
          <w:color w:themeColor="text1" w:val="000000"/>
          <w:sz w:val="28"/>
        </w:rPr>
      </w:pPr>
      <w:r>
        <w:rPr>
          <w:rFonts w:ascii="Times New Roman" w:hAnsi="Times New Roman"/>
          <w:color w:themeColor="text1" w:val="000000"/>
          <w:sz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75040000">
      <w:pPr>
        <w:ind w:firstLine="567" w:left="0"/>
        <w:jc w:val="both"/>
        <w:rPr>
          <w:rFonts w:ascii="Times New Roman" w:hAnsi="Times New Roman"/>
          <w:color w:themeColor="text1" w:val="000000"/>
          <w:sz w:val="28"/>
        </w:rPr>
      </w:pPr>
      <w:r>
        <w:rPr>
          <w:rFonts w:ascii="Times New Roman" w:hAnsi="Times New Roman"/>
          <w:color w:themeColor="text1" w:val="000000"/>
          <w:sz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14:paraId="76040000">
      <w:pPr>
        <w:ind w:firstLine="567" w:left="0"/>
        <w:jc w:val="both"/>
        <w:rPr>
          <w:rFonts w:ascii="Times New Roman" w:hAnsi="Times New Roman"/>
          <w:color w:themeColor="text1" w:val="000000"/>
          <w:sz w:val="28"/>
        </w:rPr>
      </w:pPr>
      <w:r>
        <w:rPr>
          <w:rFonts w:ascii="Times New Roman" w:hAnsi="Times New Roman"/>
          <w:color w:themeColor="text1" w:val="000000"/>
          <w:sz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14:paraId="77040000">
      <w:pPr>
        <w:ind w:firstLine="567" w:left="0"/>
        <w:jc w:val="both"/>
        <w:rPr>
          <w:rFonts w:ascii="Times New Roman" w:hAnsi="Times New Roman"/>
          <w:color w:themeColor="text1" w:val="000000"/>
          <w:sz w:val="28"/>
        </w:rPr>
      </w:pPr>
      <w:r>
        <w:rPr>
          <w:rFonts w:ascii="Times New Roman" w:hAnsi="Times New Roman"/>
          <w:color w:themeColor="text1" w:val="000000"/>
          <w:sz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14:paraId="78040000">
      <w:pPr>
        <w:ind w:firstLine="567" w:left="0"/>
        <w:jc w:val="both"/>
        <w:rPr>
          <w:rFonts w:ascii="Times New Roman" w:hAnsi="Times New Roman"/>
          <w:color w:themeColor="text1" w:val="000000"/>
          <w:sz w:val="28"/>
        </w:rPr>
      </w:pPr>
      <w:r>
        <w:rPr>
          <w:rFonts w:ascii="Times New Roman" w:hAnsi="Times New Roman"/>
          <w:color w:themeColor="text1" w:val="000000"/>
          <w:sz w:val="28"/>
        </w:rPr>
        <w:t>- организовать проведение мероприятий(фестивалей, спартакиад и др.) для инвалидов и МГН, в том числе для детей-инвалидов,в масштабах муниципального образования, межмуниципальных мероприятий.</w:t>
      </w:r>
    </w:p>
    <w:p w14:paraId="79040000">
      <w:pPr>
        <w:ind w:firstLine="426" w:left="0"/>
        <w:jc w:val="both"/>
        <w:rPr>
          <w:rFonts w:ascii="Times New Roman" w:hAnsi="Times New Roman"/>
          <w:color w:themeColor="text1" w:val="000000"/>
          <w:sz w:val="28"/>
        </w:rPr>
      </w:pPr>
    </w:p>
    <w:p w14:paraId="7A040000">
      <w:pPr>
        <w:spacing w:after="120" w:before="120" w:line="240" w:lineRule="auto"/>
        <w:ind/>
        <w:jc w:val="center"/>
        <w:rPr>
          <w:b w:val="1"/>
          <w:color w:themeColor="text1" w:val="000000"/>
          <w:sz w:val="24"/>
        </w:rPr>
      </w:pPr>
      <w:r>
        <w:rPr>
          <w:b w:val="1"/>
          <w:color w:themeColor="text1" w:val="000000"/>
          <w:sz w:val="24"/>
        </w:rPr>
        <w:t>РАЗДЕЛ 12.ПОРЯДОК СОДЕРЖАНИЯ И ЭКСПЛУАТАЦИИ ОБЪЕКТОВ БЛАГОУСТРОЙСТВА</w:t>
      </w:r>
    </w:p>
    <w:p w14:paraId="7B040000">
      <w:pPr>
        <w:spacing w:after="0" w:before="0" w:line="240" w:lineRule="auto"/>
        <w:ind w:firstLine="567" w:left="0"/>
        <w:jc w:val="both"/>
        <w:rPr>
          <w:color w:themeColor="text1" w:val="000000"/>
          <w:sz w:val="28"/>
        </w:rPr>
      </w:pPr>
      <w:r>
        <w:rPr>
          <w:color w:themeColor="text1" w:val="000000"/>
          <w:sz w:val="28"/>
        </w:rPr>
        <w:t xml:space="preserve">12.1. Порядок содержания объектов благоустройства  </w:t>
      </w:r>
      <w:r>
        <w:rPr>
          <w:sz w:val="28"/>
        </w:rPr>
        <w:t>территорий населенных пунктов сельского поселения</w:t>
      </w:r>
      <w:r>
        <w:rPr>
          <w:color w:themeColor="text1" w:val="000000"/>
          <w:sz w:val="28"/>
        </w:rPr>
        <w:t xml:space="preserve">, устанавливает единые и обязательные к исполнению в </w:t>
      </w:r>
      <w:r>
        <w:rPr>
          <w:sz w:val="28"/>
        </w:rPr>
        <w:t>населенных пунктах</w:t>
      </w:r>
      <w:r>
        <w:rPr>
          <w:color w:themeColor="text1" w:val="000000"/>
          <w:sz w:val="28"/>
        </w:rPr>
        <w:t xml:space="preserve"> нормативы:</w:t>
      </w:r>
    </w:p>
    <w:p w14:paraId="7C040000">
      <w:pPr>
        <w:spacing w:after="0" w:before="0" w:line="240" w:lineRule="auto"/>
        <w:ind w:firstLine="567" w:left="0"/>
        <w:jc w:val="both"/>
        <w:rPr>
          <w:color w:themeColor="text1" w:val="000000"/>
          <w:sz w:val="28"/>
        </w:rPr>
      </w:pPr>
      <w:r>
        <w:rPr>
          <w:color w:themeColor="text1" w:val="000000"/>
          <w:sz w:val="28"/>
        </w:rPr>
        <w:t xml:space="preserve">-положение об уборке территории (Приложение </w:t>
      </w:r>
      <w:r>
        <w:rPr>
          <w:sz w:val="28"/>
        </w:rPr>
        <w:t>Ж</w:t>
      </w:r>
      <w:r>
        <w:rPr>
          <w:color w:themeColor="text1" w:val="000000"/>
          <w:sz w:val="28"/>
        </w:rPr>
        <w:t xml:space="preserve"> к Правилам);</w:t>
      </w:r>
    </w:p>
    <w:p w14:paraId="7D040000">
      <w:pPr>
        <w:spacing w:after="0" w:before="0" w:line="240" w:lineRule="auto"/>
        <w:ind w:firstLine="567" w:left="0"/>
        <w:jc w:val="both"/>
        <w:rPr>
          <w:color w:themeColor="text1" w:val="000000"/>
          <w:sz w:val="28"/>
        </w:rPr>
      </w:pPr>
      <w:r>
        <w:rPr>
          <w:color w:themeColor="text1" w:val="000000"/>
          <w:sz w:val="28"/>
        </w:rPr>
        <w:t xml:space="preserve">- порядок содержания элементов благоустройства (Приложение </w:t>
      </w:r>
      <w:r>
        <w:rPr>
          <w:sz w:val="28"/>
        </w:rPr>
        <w:t>И</w:t>
      </w:r>
      <w:r>
        <w:rPr>
          <w:color w:themeColor="text1" w:val="000000"/>
          <w:sz w:val="28"/>
        </w:rPr>
        <w:t xml:space="preserve"> к Правилам);</w:t>
      </w:r>
    </w:p>
    <w:p w14:paraId="7E040000">
      <w:pPr>
        <w:spacing w:after="0" w:before="0" w:line="240" w:lineRule="auto"/>
        <w:ind w:firstLine="567" w:left="0"/>
        <w:jc w:val="both"/>
        <w:rPr>
          <w:color w:themeColor="text1" w:val="000000"/>
          <w:sz w:val="28"/>
        </w:rPr>
      </w:pPr>
      <w:r>
        <w:rPr>
          <w:color w:themeColor="text1" w:val="000000"/>
          <w:sz w:val="28"/>
        </w:rPr>
        <w:t xml:space="preserve">- порядок по озеленению территорий и содержанию зеленых насаждений (Приложения А, </w:t>
      </w:r>
      <w:r>
        <w:rPr>
          <w:sz w:val="28"/>
        </w:rPr>
        <w:t>И</w:t>
      </w:r>
      <w:r>
        <w:rPr>
          <w:color w:themeColor="text1" w:val="000000"/>
          <w:sz w:val="28"/>
        </w:rPr>
        <w:t xml:space="preserve"> часть 1 к Правилам);</w:t>
      </w:r>
    </w:p>
    <w:p w14:paraId="7F040000">
      <w:pPr>
        <w:spacing w:after="0" w:before="0" w:line="240" w:lineRule="auto"/>
        <w:ind w:firstLine="567" w:left="0"/>
        <w:jc w:val="both"/>
        <w:rPr>
          <w:color w:themeColor="text1" w:val="000000"/>
          <w:sz w:val="28"/>
        </w:rPr>
      </w:pPr>
      <w:r>
        <w:rPr>
          <w:color w:themeColor="text1" w:val="000000"/>
          <w:sz w:val="28"/>
        </w:rPr>
        <w:t>- порядок по содержанию и эксплуатации дорог (часть 9.2, Раздел 9 Правил);</w:t>
      </w:r>
    </w:p>
    <w:p w14:paraId="80040000">
      <w:pPr>
        <w:spacing w:after="0" w:before="0" w:line="240" w:lineRule="auto"/>
        <w:ind w:firstLine="567" w:left="0"/>
        <w:jc w:val="both"/>
        <w:rPr>
          <w:color w:themeColor="text1" w:val="000000"/>
          <w:sz w:val="28"/>
        </w:rPr>
      </w:pPr>
      <w:r>
        <w:rPr>
          <w:color w:themeColor="text1" w:val="000000"/>
          <w:sz w:val="28"/>
        </w:rPr>
        <w:t>- особые требования к освещению территорий (п. 5.8.8, часть 5.8, Раздел 5 Правил);</w:t>
      </w:r>
    </w:p>
    <w:p w14:paraId="81040000">
      <w:pPr>
        <w:spacing w:after="0" w:before="0" w:line="240" w:lineRule="auto"/>
        <w:ind w:firstLine="567" w:left="0"/>
        <w:jc w:val="both"/>
        <w:rPr>
          <w:color w:themeColor="text1" w:val="000000"/>
          <w:sz w:val="28"/>
        </w:rPr>
      </w:pPr>
      <w:r>
        <w:rPr>
          <w:color w:themeColor="text1" w:val="000000"/>
          <w:sz w:val="28"/>
        </w:rPr>
        <w:t xml:space="preserve">- порядок содержания строительных площадок (Приложение </w:t>
      </w:r>
      <w:r>
        <w:rPr>
          <w:sz w:val="28"/>
        </w:rPr>
        <w:t>Д</w:t>
      </w:r>
      <w:r>
        <w:rPr>
          <w:color w:themeColor="text1" w:val="000000"/>
          <w:sz w:val="28"/>
        </w:rPr>
        <w:t xml:space="preserve"> к Правилам);</w:t>
      </w:r>
    </w:p>
    <w:p w14:paraId="82040000">
      <w:pPr>
        <w:spacing w:after="0" w:before="0" w:line="240" w:lineRule="auto"/>
        <w:ind w:firstLine="567" w:left="0"/>
        <w:jc w:val="both"/>
        <w:rPr>
          <w:color w:themeColor="text1" w:val="000000"/>
          <w:sz w:val="28"/>
        </w:rPr>
      </w:pPr>
      <w:r>
        <w:rPr>
          <w:color w:themeColor="text1" w:val="000000"/>
          <w:sz w:val="28"/>
        </w:rPr>
        <w:t>- порядок проведения работ при ремонте и реконструкции коммуникаций (часть 9.3, Раздел 9 Правил);</w:t>
      </w:r>
    </w:p>
    <w:p w14:paraId="83040000">
      <w:pPr>
        <w:spacing w:after="0" w:before="0" w:line="240" w:lineRule="auto"/>
        <w:ind w:firstLine="567" w:left="0"/>
        <w:jc w:val="both"/>
        <w:rPr>
          <w:color w:themeColor="text1" w:val="000000"/>
          <w:sz w:val="28"/>
        </w:rPr>
      </w:pPr>
      <w:r>
        <w:rPr>
          <w:color w:themeColor="text1" w:val="000000"/>
          <w:sz w:val="28"/>
        </w:rPr>
        <w:t>- порядок содержания животных (Нормативный акт муниципального образования);</w:t>
      </w:r>
    </w:p>
    <w:p w14:paraId="84040000">
      <w:pPr>
        <w:spacing w:after="0" w:before="0" w:line="240" w:lineRule="auto"/>
        <w:ind w:firstLine="567" w:left="0"/>
        <w:jc w:val="both"/>
        <w:rPr>
          <w:color w:themeColor="text1" w:val="000000"/>
          <w:sz w:val="28"/>
        </w:rPr>
      </w:pPr>
      <w:r>
        <w:rPr>
          <w:color w:themeColor="text1" w:val="000000"/>
          <w:sz w:val="28"/>
        </w:rPr>
        <w:t>- особые требования к доступности городской среды (Раздел 11 Правил);</w:t>
      </w:r>
    </w:p>
    <w:p w14:paraId="85040000">
      <w:pPr>
        <w:spacing w:after="0" w:before="0" w:line="240" w:lineRule="auto"/>
        <w:ind w:firstLine="567" w:left="0"/>
        <w:jc w:val="both"/>
        <w:rPr>
          <w:color w:themeColor="text1" w:val="000000"/>
          <w:sz w:val="28"/>
        </w:rPr>
      </w:pPr>
      <w:r>
        <w:rPr>
          <w:color w:themeColor="text1" w:val="000000"/>
          <w:sz w:val="28"/>
        </w:rPr>
        <w:t xml:space="preserve">- особые требования к праздничному оформлению населенного пункта (Нормативный акт муниципального образования); </w:t>
      </w:r>
    </w:p>
    <w:p w14:paraId="86040000">
      <w:pPr>
        <w:spacing w:after="0" w:before="0" w:line="240" w:lineRule="auto"/>
        <w:ind w:firstLine="567" w:left="0"/>
        <w:jc w:val="both"/>
        <w:rPr>
          <w:color w:themeColor="text1" w:val="000000"/>
          <w:sz w:val="28"/>
        </w:rPr>
      </w:pPr>
      <w:r>
        <w:rPr>
          <w:color w:themeColor="text1" w:val="000000"/>
          <w:sz w:val="28"/>
        </w:rPr>
        <w:t>- основные положения о контроле за соблюдением правил эксплуатации объектов благоустройства (Раздел 13 Правил).</w:t>
      </w:r>
    </w:p>
    <w:p w14:paraId="87040000">
      <w:pPr>
        <w:spacing w:after="0" w:before="0" w:line="240" w:lineRule="auto"/>
        <w:ind w:firstLine="567" w:left="0"/>
        <w:jc w:val="both"/>
        <w:rPr>
          <w:color w:themeColor="text1" w:val="000000"/>
          <w:sz w:val="28"/>
        </w:rPr>
      </w:pPr>
      <w:r>
        <w:rPr>
          <w:color w:themeColor="text1" w:val="000000"/>
          <w:sz w:val="28"/>
        </w:rPr>
        <w:t>12.2. Лица, обязанные организовывать и производить работы по содержанию и эксплуатации объектов благоустройства.</w:t>
      </w:r>
    </w:p>
    <w:p w14:paraId="88040000">
      <w:pPr>
        <w:spacing w:after="0" w:before="0" w:line="240" w:lineRule="auto"/>
        <w:ind w:firstLine="567" w:left="0"/>
        <w:jc w:val="both"/>
        <w:rPr>
          <w:color w:themeColor="text1" w:val="000000"/>
          <w:sz w:val="28"/>
        </w:rPr>
      </w:pPr>
      <w:r>
        <w:rPr>
          <w:color w:themeColor="text1" w:val="000000"/>
          <w:sz w:val="28"/>
        </w:rPr>
        <w:t>12.2.1. Обязанности по организации и производству работ по содержанию и эксплуатации объектов благоустройства возлагаются:</w:t>
      </w:r>
    </w:p>
    <w:p w14:paraId="89040000">
      <w:pPr>
        <w:spacing w:after="0" w:before="0" w:line="240" w:lineRule="auto"/>
        <w:ind w:firstLine="567" w:left="0"/>
        <w:jc w:val="both"/>
        <w:rPr>
          <w:color w:themeColor="text1" w:val="000000"/>
          <w:sz w:val="28"/>
        </w:rPr>
      </w:pPr>
      <w:r>
        <w:rPr>
          <w:color w:themeColor="text1" w:val="000000"/>
          <w:sz w:val="28"/>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Pr>
          <w:sz w:val="28"/>
        </w:rPr>
        <w:t>а также в случае наличия соглашений об уборке прилегающей территории и определении ее границ</w:t>
      </w:r>
      <w:r>
        <w:rPr>
          <w:color w:themeColor="text1" w:val="000000"/>
          <w:sz w:val="28"/>
        </w:rPr>
        <w:t>, прилегающей территории – на заказчиков и производителей работ;</w:t>
      </w:r>
    </w:p>
    <w:p w14:paraId="8A040000">
      <w:pPr>
        <w:spacing w:after="0" w:before="0" w:line="240" w:lineRule="auto"/>
        <w:ind w:firstLine="567" w:left="0"/>
        <w:jc w:val="both"/>
        <w:rPr>
          <w:color w:themeColor="text1" w:val="000000"/>
          <w:sz w:val="28"/>
        </w:rPr>
      </w:pPr>
      <w:r>
        <w:rPr>
          <w:color w:themeColor="text1" w:val="000000"/>
          <w:sz w:val="28"/>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8B040000">
      <w:pPr>
        <w:spacing w:after="0" w:before="0" w:line="240" w:lineRule="auto"/>
        <w:ind w:firstLine="567" w:left="0"/>
        <w:jc w:val="both"/>
        <w:rPr>
          <w:color w:themeColor="text1" w:val="000000"/>
          <w:sz w:val="28"/>
        </w:rPr>
      </w:pPr>
      <w:r>
        <w:rPr>
          <w:color w:themeColor="text1" w:val="000000"/>
          <w:sz w:val="28"/>
        </w:rPr>
        <w:t>в) по содержанию и эксплуатации мест временной уличной торговли, а т</w:t>
      </w:r>
      <w:r>
        <w:rPr>
          <w:sz w:val="28"/>
        </w:rPr>
        <w:t>акже в случае наличия соглашений об уборке прилегающей территории</w:t>
      </w:r>
      <w:r>
        <w:rPr>
          <w:color w:themeColor="text1" w:val="000000"/>
          <w:sz w:val="28"/>
        </w:rPr>
        <w:t xml:space="preserve">к объектам торговли (торговые павильоны, торговые комплексы, палатки, киоски, и т.п.) </w:t>
      </w:r>
      <w:r>
        <w:rPr>
          <w:sz w:val="28"/>
        </w:rPr>
        <w:t>и определении ее границ</w:t>
      </w:r>
      <w:r>
        <w:rPr>
          <w:color w:val="0066FF"/>
          <w:sz w:val="28"/>
        </w:rPr>
        <w:t xml:space="preserve">, </w:t>
      </w:r>
      <w:r>
        <w:rPr>
          <w:color w:themeColor="text1" w:val="000000"/>
          <w:sz w:val="28"/>
        </w:rPr>
        <w:t>прилегающей территории,– на собственников, владельцев или пользователей объектов торговли;</w:t>
      </w:r>
    </w:p>
    <w:p w14:paraId="8C040000">
      <w:pPr>
        <w:spacing w:after="0" w:before="0" w:line="240" w:lineRule="auto"/>
        <w:ind w:firstLine="567" w:left="0"/>
        <w:jc w:val="both"/>
        <w:rPr>
          <w:color w:themeColor="text1" w:val="000000"/>
          <w:sz w:val="28"/>
        </w:rPr>
      </w:pPr>
      <w:r>
        <w:rPr>
          <w:color w:themeColor="text1" w:val="000000"/>
          <w:sz w:val="28"/>
        </w:rPr>
        <w:t xml:space="preserve">г) по содержанию неиспользуемых и не осваиваемых территорий, территорий после сноса строений – на собственников, владельцев, </w:t>
      </w:r>
      <w:r>
        <w:rPr>
          <w:color w:themeColor="text1" w:val="000000"/>
          <w:sz w:val="28"/>
        </w:rPr>
        <w:t>пользователей данной территории, организации, выполняющие работы по сносу строений;</w:t>
      </w:r>
    </w:p>
    <w:p w14:paraId="8D040000">
      <w:pPr>
        <w:spacing w:after="0" w:before="0" w:line="240" w:lineRule="auto"/>
        <w:ind w:firstLine="567" w:left="0"/>
        <w:jc w:val="both"/>
        <w:rPr>
          <w:color w:themeColor="text1" w:val="000000"/>
          <w:sz w:val="28"/>
        </w:rPr>
      </w:pPr>
      <w:r>
        <w:rPr>
          <w:color w:themeColor="text1" w:val="000000"/>
          <w:sz w:val="28"/>
        </w:rPr>
        <w:t xml:space="preserve">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Pr>
          <w:sz w:val="28"/>
        </w:rPr>
        <w:t>в случае наличия соглашений о содержании, уборке прилегающей территории и определении ее границ</w:t>
      </w:r>
      <w:r>
        <w:rPr>
          <w:color w:themeColor="text1" w:val="000000"/>
          <w:sz w:val="28"/>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14:paraId="8E040000">
      <w:pPr>
        <w:spacing w:after="0" w:before="0" w:line="240" w:lineRule="auto"/>
        <w:ind w:firstLine="567" w:left="0"/>
        <w:jc w:val="both"/>
        <w:rPr>
          <w:color w:themeColor="text1" w:val="000000"/>
          <w:sz w:val="28"/>
        </w:rPr>
      </w:pPr>
      <w:r>
        <w:rPr>
          <w:color w:themeColor="text1" w:val="000000"/>
          <w:sz w:val="28"/>
        </w:rPr>
        <w:t xml:space="preserve">е) по содержанию и эксплуатации территорий юридических лиц (индивидуальных предпринимателей), физических лиц и, </w:t>
      </w:r>
      <w:r>
        <w:rPr>
          <w:sz w:val="28"/>
        </w:rPr>
        <w:t>в случае наличия соглашений о содержании, уборке прилегающей территории и определении ее границ</w:t>
      </w:r>
      <w:r>
        <w:rPr>
          <w:color w:themeColor="text1" w:val="000000"/>
          <w:sz w:val="28"/>
        </w:rPr>
        <w:t>,  прилегающей территории – на собственника, владельца или пользователя указанной территории;</w:t>
      </w:r>
    </w:p>
    <w:p w14:paraId="8F040000">
      <w:pPr>
        <w:spacing w:after="0" w:before="0" w:line="240" w:lineRule="auto"/>
        <w:ind w:firstLine="567" w:left="0"/>
        <w:jc w:val="both"/>
        <w:rPr>
          <w:color w:themeColor="text1" w:val="000000"/>
          <w:sz w:val="28"/>
        </w:rPr>
      </w:pPr>
      <w:r>
        <w:rPr>
          <w:color w:themeColor="text1" w:val="000000"/>
          <w:sz w:val="28"/>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90040000">
      <w:pPr>
        <w:spacing w:after="0" w:before="0" w:line="240" w:lineRule="auto"/>
        <w:ind w:firstLine="567" w:left="0"/>
        <w:jc w:val="both"/>
        <w:rPr>
          <w:color w:themeColor="text1" w:val="000000"/>
          <w:sz w:val="28"/>
        </w:rPr>
      </w:pPr>
      <w:r>
        <w:rPr>
          <w:color w:themeColor="text1" w:val="000000"/>
          <w:sz w:val="28"/>
        </w:rPr>
        <w:t xml:space="preserve">и) по содержанию частного домовладения, хозяйственных строений и сооружений, ограждений и, </w:t>
      </w:r>
      <w:r>
        <w:rPr>
          <w:sz w:val="28"/>
        </w:rPr>
        <w:t>в случае наличия соглашений о содержании, уборке прилегающей территории и определении ее границ</w:t>
      </w:r>
      <w:r>
        <w:rPr>
          <w:color w:themeColor="text1" w:val="000000"/>
          <w:sz w:val="28"/>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14:paraId="91040000">
      <w:pPr>
        <w:spacing w:after="0" w:before="0" w:line="240" w:lineRule="auto"/>
        <w:ind w:firstLine="567" w:left="0"/>
        <w:jc w:val="both"/>
        <w:rPr>
          <w:color w:themeColor="text1" w:val="000000"/>
          <w:sz w:val="28"/>
        </w:rPr>
      </w:pPr>
      <w:r>
        <w:rPr>
          <w:color w:themeColor="text1" w:val="000000"/>
          <w:sz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92040000">
      <w:pPr>
        <w:spacing w:after="0" w:before="0" w:line="240" w:lineRule="auto"/>
        <w:ind w:firstLine="567" w:left="0"/>
        <w:jc w:val="both"/>
        <w:rPr>
          <w:color w:themeColor="text1" w:val="000000"/>
          <w:sz w:val="28"/>
        </w:rPr>
      </w:pPr>
      <w:r>
        <w:rPr>
          <w:color w:themeColor="text1" w:val="000000"/>
          <w:sz w:val="28"/>
        </w:rPr>
        <w:t xml:space="preserve">л) по благоустройству и содержанию родников и водных источников, уборке, </w:t>
      </w:r>
      <w:r>
        <w:rPr>
          <w:sz w:val="28"/>
        </w:rPr>
        <w:t>а также в случае наличия соглашений о содержании, уборке прилегающей территории и определении ее границ</w:t>
      </w:r>
      <w:r>
        <w:rPr>
          <w:color w:themeColor="text1" w:val="000000"/>
          <w:sz w:val="28"/>
        </w:rPr>
        <w:t>,  прилегающей территории, – на собственников, владельцев, пользователей земельных участков, на которых они расположены.</w:t>
      </w:r>
    </w:p>
    <w:p w14:paraId="93040000">
      <w:pPr>
        <w:spacing w:after="0" w:before="0" w:line="240" w:lineRule="auto"/>
        <w:ind w:firstLine="567" w:left="0"/>
        <w:jc w:val="both"/>
        <w:rPr>
          <w:color w:themeColor="text1" w:val="000000"/>
          <w:sz w:val="28"/>
        </w:rPr>
      </w:pPr>
      <w:r>
        <w:rPr>
          <w:color w:themeColor="text1" w:val="000000"/>
          <w:sz w:val="28"/>
        </w:rPr>
        <w:t>12.2.2. Предусмотренные настоящими Правилами обязанности возлагаются:</w:t>
      </w:r>
    </w:p>
    <w:p w14:paraId="94040000">
      <w:pPr>
        <w:spacing w:after="0" w:before="0" w:line="240" w:lineRule="auto"/>
        <w:ind w:firstLine="567" w:left="0"/>
        <w:jc w:val="both"/>
        <w:rPr>
          <w:color w:themeColor="text1" w:val="000000"/>
          <w:sz w:val="28"/>
        </w:rPr>
      </w:pPr>
      <w:r>
        <w:rPr>
          <w:color w:themeColor="text1" w:val="000000"/>
          <w:sz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14:paraId="95040000">
      <w:pPr>
        <w:spacing w:after="0" w:before="0" w:line="240" w:lineRule="auto"/>
        <w:ind w:firstLine="567" w:left="0"/>
        <w:jc w:val="both"/>
        <w:rPr>
          <w:color w:themeColor="text1" w:val="000000"/>
          <w:sz w:val="28"/>
        </w:rPr>
      </w:pPr>
      <w:r>
        <w:rPr>
          <w:color w:themeColor="text1" w:val="000000"/>
          <w:sz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96040000">
      <w:pPr>
        <w:spacing w:after="0" w:before="0" w:line="240" w:lineRule="auto"/>
        <w:ind w:firstLine="567" w:left="0"/>
        <w:jc w:val="both"/>
        <w:rPr>
          <w:color w:themeColor="text1" w:val="000000"/>
          <w:sz w:val="28"/>
        </w:rPr>
      </w:pPr>
      <w:r>
        <w:rPr>
          <w:color w:themeColor="text1" w:val="000000"/>
          <w:sz w:val="28"/>
        </w:rPr>
        <w:t xml:space="preserve">в) по объектам, находящимся в частной собственности, – на собственников объектов – граждан и юридических лиц. </w:t>
      </w:r>
    </w:p>
    <w:p w14:paraId="97040000">
      <w:pPr>
        <w:spacing w:after="0" w:before="0" w:line="240" w:lineRule="auto"/>
        <w:ind w:firstLine="567" w:left="0"/>
        <w:jc w:val="both"/>
        <w:rPr>
          <w:color w:themeColor="text1" w:val="000000"/>
          <w:sz w:val="28"/>
        </w:rPr>
      </w:pPr>
      <w:r>
        <w:rPr>
          <w:color w:themeColor="text1" w:val="000000"/>
          <w:sz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14:paraId="98040000">
      <w:pPr>
        <w:spacing w:after="0" w:before="0" w:line="240" w:lineRule="auto"/>
        <w:ind w:firstLine="567" w:left="0"/>
        <w:jc w:val="both"/>
      </w:pPr>
      <w:r>
        <w:rPr>
          <w:color w:themeColor="text1" w:val="000000"/>
          <w:sz w:val="28"/>
        </w:rPr>
        <w:t xml:space="preserve">12.3.1. Собственники (правообладатели) зданий (помещений в них) и сооружений  участвуют в благоустройстве прилегающих </w:t>
      </w:r>
      <w:r>
        <w:rPr>
          <w:sz w:val="28"/>
        </w:rPr>
        <w:t xml:space="preserve">территорий </w:t>
      </w:r>
    </w:p>
    <w:p w14:paraId="99040000">
      <w:pPr>
        <w:spacing w:after="0" w:before="0" w:line="240" w:lineRule="auto"/>
        <w:ind w:firstLine="567" w:left="0"/>
        <w:jc w:val="both"/>
        <w:rPr>
          <w:color w:themeColor="text1" w:val="000000"/>
        </w:rPr>
      </w:pPr>
      <w:r>
        <w:rPr>
          <w:color w:themeColor="text1" w:val="000000"/>
          <w:sz w:val="28"/>
        </w:rPr>
        <w:t>12.3.2.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14:paraId="9A040000">
      <w:pPr>
        <w:spacing w:after="0" w:before="0" w:line="240" w:lineRule="auto"/>
        <w:ind w:firstLine="567" w:left="0"/>
        <w:jc w:val="both"/>
        <w:rPr>
          <w:color w:themeColor="text1" w:val="000000"/>
          <w:sz w:val="28"/>
        </w:rPr>
      </w:pPr>
      <w:r>
        <w:rPr>
          <w:color w:themeColor="text1" w:val="000000"/>
          <w:sz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9B040000">
      <w:pPr>
        <w:spacing w:after="0" w:before="0" w:line="240" w:lineRule="auto"/>
        <w:ind w:firstLine="567" w:left="0"/>
        <w:jc w:val="both"/>
        <w:rPr>
          <w:color w:themeColor="text1" w:val="000000"/>
          <w:sz w:val="28"/>
        </w:rPr>
      </w:pPr>
      <w:r>
        <w:rPr>
          <w:color w:themeColor="text1" w:val="000000"/>
          <w:sz w:val="28"/>
        </w:rPr>
        <w:t>а) организации, осуществляющие управление многоквартирными домами;</w:t>
      </w:r>
    </w:p>
    <w:p w14:paraId="9C040000">
      <w:pPr>
        <w:spacing w:after="0" w:before="0" w:line="240" w:lineRule="auto"/>
        <w:ind w:firstLine="567" w:left="0"/>
        <w:jc w:val="both"/>
        <w:rPr>
          <w:color w:themeColor="text1" w:val="000000"/>
          <w:sz w:val="28"/>
        </w:rPr>
      </w:pPr>
      <w:r>
        <w:rPr>
          <w:color w:themeColor="text1" w:val="000000"/>
          <w:sz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9D040000">
      <w:pPr>
        <w:spacing w:after="0" w:before="0" w:line="240" w:lineRule="auto"/>
        <w:ind w:firstLine="567" w:left="0"/>
        <w:jc w:val="both"/>
        <w:rPr>
          <w:color w:themeColor="text1" w:val="000000"/>
          <w:sz w:val="28"/>
        </w:rPr>
      </w:pPr>
      <w:r>
        <w:rPr>
          <w:color w:themeColor="text1" w:val="000000"/>
          <w:sz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14:paraId="9E040000">
      <w:pPr>
        <w:spacing w:after="0" w:before="0" w:line="240" w:lineRule="auto"/>
        <w:ind w:firstLine="567" w:left="0"/>
        <w:jc w:val="both"/>
        <w:rPr>
          <w:color w:themeColor="text1" w:val="000000"/>
          <w:sz w:val="28"/>
        </w:rPr>
      </w:pPr>
      <w:r>
        <w:rPr>
          <w:color w:themeColor="text1" w:val="000000"/>
          <w:sz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14:paraId="9F040000">
      <w:pPr>
        <w:spacing w:after="0" w:before="0" w:line="240" w:lineRule="auto"/>
        <w:ind w:firstLine="567" w:left="0"/>
        <w:jc w:val="both"/>
        <w:rPr>
          <w:color w:themeColor="text1" w:val="000000"/>
          <w:sz w:val="28"/>
        </w:rPr>
      </w:pPr>
      <w:r>
        <w:rPr>
          <w:color w:themeColor="text1" w:val="000000"/>
          <w:sz w:val="28"/>
        </w:rPr>
        <w:t xml:space="preserve">12.3.5. Собственники объектов капитального строительства (помещений в них), несут бремя содержания прилегающей территории.  </w:t>
      </w:r>
    </w:p>
    <w:p w14:paraId="A0040000">
      <w:pPr>
        <w:spacing w:after="0" w:before="0" w:line="240" w:lineRule="auto"/>
        <w:ind w:firstLine="567" w:left="0"/>
        <w:jc w:val="both"/>
        <w:rPr>
          <w:color w:themeColor="text1" w:val="000000"/>
          <w:sz w:val="28"/>
        </w:rPr>
      </w:pPr>
      <w:r>
        <w:rPr>
          <w:color w:themeColor="text1" w:val="000000"/>
          <w:sz w:val="28"/>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Pr>
          <w:sz w:val="28"/>
        </w:rPr>
        <w:t>При отсутствии дорожного бордюра размер закрепленной территории может определяться до</w:t>
      </w:r>
      <w:r>
        <w:rPr>
          <w:color w:themeColor="text1" w:val="000000"/>
          <w:sz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14:paraId="A1040000">
      <w:pPr>
        <w:spacing w:after="0" w:before="0" w:line="240" w:lineRule="auto"/>
        <w:ind w:firstLine="567" w:left="0"/>
        <w:jc w:val="both"/>
        <w:rPr>
          <w:color w:themeColor="text1" w:val="000000"/>
          <w:sz w:val="28"/>
        </w:rPr>
      </w:pPr>
      <w:r>
        <w:rPr>
          <w:color w:themeColor="text1" w:val="000000"/>
          <w:sz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14:paraId="A2040000">
      <w:pPr>
        <w:spacing w:afterAutospacing="on" w:beforeAutospacing="on"/>
        <w:ind w:firstLine="567" w:left="0"/>
        <w:jc w:val="both"/>
        <w:rPr>
          <w:color w:themeColor="text1" w:val="000000"/>
          <w:sz w:val="28"/>
        </w:rPr>
      </w:pPr>
      <w:r>
        <w:rPr>
          <w:color w:themeColor="text1" w:val="000000"/>
          <w:sz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w:t>
      </w:r>
      <w:r>
        <w:rPr>
          <w:color w:themeColor="text1" w:val="000000"/>
          <w:sz w:val="28"/>
        </w:rPr>
        <w:t>удаление обледенений, исполнять вышеперечисленные обязанности и в отношении прилегающей территории;</w:t>
      </w:r>
    </w:p>
    <w:p w14:paraId="A3040000">
      <w:pPr>
        <w:spacing w:afterAutospacing="on" w:beforeAutospacing="on"/>
        <w:ind w:firstLine="567" w:left="0"/>
        <w:jc w:val="both"/>
        <w:rPr>
          <w:color w:themeColor="text1" w:val="000000"/>
          <w:sz w:val="28"/>
        </w:rPr>
      </w:pPr>
      <w:r>
        <w:rPr>
          <w:color w:themeColor="text1" w:val="000000"/>
          <w:sz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A4040000">
      <w:pPr>
        <w:spacing w:afterAutospacing="on" w:beforeAutospacing="on"/>
        <w:ind w:firstLine="567" w:left="0"/>
        <w:jc w:val="both"/>
        <w:rPr>
          <w:color w:themeColor="text1" w:val="000000"/>
          <w:sz w:val="28"/>
        </w:rPr>
      </w:pPr>
      <w:r>
        <w:rPr>
          <w:color w:themeColor="text1" w:val="000000"/>
          <w:sz w:val="28"/>
        </w:rPr>
        <w:t>- содержание объектов внешнего благоустройства,</w:t>
      </w:r>
    </w:p>
    <w:p w14:paraId="A5040000">
      <w:pPr>
        <w:spacing w:afterAutospacing="on" w:beforeAutospacing="on"/>
        <w:ind w:firstLine="567" w:left="0"/>
        <w:jc w:val="both"/>
        <w:rPr>
          <w:color w:themeColor="text1" w:val="000000"/>
          <w:sz w:val="28"/>
        </w:rPr>
      </w:pPr>
      <w:r>
        <w:rPr>
          <w:color w:themeColor="text1" w:val="000000"/>
          <w:sz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A6040000">
      <w:pPr>
        <w:spacing w:afterAutospacing="on" w:beforeAutospacing="on"/>
        <w:ind w:firstLine="567" w:left="0"/>
        <w:jc w:val="both"/>
        <w:rPr>
          <w:color w:themeColor="text1" w:val="000000"/>
          <w:sz w:val="28"/>
        </w:rPr>
      </w:pPr>
      <w:r>
        <w:rPr>
          <w:color w:themeColor="text1" w:val="000000"/>
          <w:sz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14:paraId="A7040000">
      <w:pPr>
        <w:spacing w:afterAutospacing="on" w:beforeAutospacing="on"/>
        <w:ind w:firstLine="567" w:left="0"/>
        <w:jc w:val="both"/>
        <w:rPr>
          <w:color w:themeColor="text1" w:val="000000"/>
          <w:sz w:val="28"/>
        </w:rPr>
      </w:pPr>
      <w:r>
        <w:rPr>
          <w:color w:themeColor="text1" w:val="000000"/>
          <w:sz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A8040000">
      <w:pPr>
        <w:spacing w:afterAutospacing="on" w:beforeAutospacing="on"/>
        <w:ind w:firstLine="567" w:left="0"/>
        <w:jc w:val="both"/>
        <w:rPr>
          <w:color w:themeColor="text1" w:val="000000"/>
          <w:sz w:val="28"/>
        </w:rPr>
      </w:pPr>
      <w:r>
        <w:rPr>
          <w:color w:themeColor="text1" w:val="000000"/>
          <w:sz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14:paraId="A9040000">
      <w:pPr>
        <w:spacing w:afterAutospacing="on" w:beforeAutospacing="on"/>
        <w:ind w:firstLine="567" w:left="0"/>
        <w:jc w:val="both"/>
        <w:rPr>
          <w:color w:themeColor="text1" w:val="000000"/>
          <w:sz w:val="28"/>
        </w:rPr>
      </w:pPr>
      <w:r>
        <w:rPr>
          <w:color w:themeColor="text1" w:val="000000"/>
          <w:sz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14:paraId="AA040000">
      <w:pPr>
        <w:spacing w:afterAutospacing="on" w:beforeAutospacing="on"/>
        <w:ind w:firstLine="567" w:left="0"/>
        <w:jc w:val="both"/>
        <w:rPr>
          <w:color w:themeColor="text1" w:val="000000"/>
          <w:sz w:val="28"/>
        </w:rPr>
      </w:pPr>
      <w:r>
        <w:rPr>
          <w:color w:themeColor="text1" w:val="000000"/>
          <w:sz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AB040000">
      <w:pPr>
        <w:spacing w:afterAutospacing="on" w:beforeAutospacing="on"/>
        <w:ind w:firstLine="567" w:left="0"/>
        <w:jc w:val="both"/>
        <w:rPr>
          <w:color w:themeColor="text1" w:val="000000"/>
          <w:sz w:val="28"/>
        </w:rPr>
      </w:pPr>
      <w:r>
        <w:rPr>
          <w:color w:themeColor="text1" w:val="000000"/>
          <w:sz w:val="28"/>
        </w:rPr>
        <w:t>- предотвращение выноса машинами, механизмами, иной техникой грунта и грязи с территории производства работ на объекты УДС;</w:t>
      </w:r>
    </w:p>
    <w:p w14:paraId="AC040000">
      <w:pPr>
        <w:spacing w:afterAutospacing="on" w:beforeAutospacing="on"/>
        <w:ind w:firstLine="567" w:left="0"/>
        <w:jc w:val="both"/>
        <w:rPr>
          <w:color w:themeColor="text1" w:val="000000"/>
          <w:sz w:val="28"/>
        </w:rPr>
      </w:pPr>
      <w:r>
        <w:rPr>
          <w:color w:themeColor="text1" w:val="000000"/>
          <w:sz w:val="28"/>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AD040000">
      <w:pPr>
        <w:spacing w:afterAutospacing="on" w:beforeAutospacing="on"/>
        <w:ind w:firstLine="567" w:left="0"/>
        <w:jc w:val="both"/>
        <w:rPr>
          <w:color w:themeColor="text1" w:val="000000"/>
          <w:sz w:val="28"/>
        </w:rPr>
      </w:pPr>
      <w:r>
        <w:rPr>
          <w:color w:themeColor="text1" w:val="000000"/>
          <w:sz w:val="28"/>
        </w:rPr>
        <w:t xml:space="preserve">- обустройство и содержание дворовых уборных с выгребом и дворовых помойниц для сбора жидких отходов в не канализованных домовладениях в </w:t>
      </w:r>
      <w:r>
        <w:rPr>
          <w:color w:themeColor="text1" w:val="000000"/>
          <w:sz w:val="28"/>
        </w:rPr>
        <w:t>соответствии с требованиями законодательства в области обеспечения санитарно-эпидемиологического благополучия населения.</w:t>
      </w:r>
    </w:p>
    <w:p w14:paraId="AE040000">
      <w:pPr>
        <w:spacing w:after="0" w:before="0" w:line="240" w:lineRule="auto"/>
        <w:ind w:firstLine="567" w:left="0"/>
        <w:jc w:val="both"/>
        <w:rPr>
          <w:color w:themeColor="text1" w:val="000000"/>
        </w:rPr>
      </w:pPr>
      <w:r>
        <w:rPr>
          <w:color w:themeColor="text1" w:val="000000"/>
          <w:sz w:val="28"/>
        </w:rPr>
        <w:t>12.5. В каждом населенном пункте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14:paraId="AF040000">
      <w:pPr>
        <w:spacing w:after="0" w:before="0" w:line="240" w:lineRule="auto"/>
        <w:ind w:firstLine="567" w:left="0"/>
        <w:jc w:val="both"/>
        <w:rPr>
          <w:color w:themeColor="text1" w:val="000000"/>
          <w:sz w:val="28"/>
        </w:rPr>
      </w:pPr>
      <w:r>
        <w:rPr>
          <w:color w:themeColor="text1" w:val="000000"/>
          <w:sz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14:paraId="B0040000">
      <w:pPr>
        <w:tabs>
          <w:tab w:leader="none" w:pos="709" w:val="left"/>
        </w:tabs>
        <w:spacing w:after="0" w:before="0" w:line="240" w:lineRule="auto"/>
        <w:ind w:firstLine="567" w:left="0"/>
        <w:jc w:val="both"/>
        <w:rPr>
          <w:color w:themeColor="text1" w:val="000000"/>
          <w:sz w:val="28"/>
        </w:rPr>
      </w:pPr>
      <w:r>
        <w:rPr>
          <w:color w:themeColor="text1" w:val="000000"/>
          <w:sz w:val="28"/>
        </w:rPr>
        <w:t>а)</w:t>
      </w:r>
      <w:r>
        <w:rPr>
          <w:color w:themeColor="text1" w:val="000000"/>
          <w:sz w:val="28"/>
        </w:rPr>
        <w:tab/>
      </w:r>
      <w:r>
        <w:rPr>
          <w:color w:themeColor="text1" w:val="000000"/>
          <w:sz w:val="28"/>
        </w:rPr>
        <w:t>текущее состояние территории с закреплением ответственных за текущее содержание;</w:t>
      </w:r>
    </w:p>
    <w:p w14:paraId="B1040000">
      <w:pPr>
        <w:tabs>
          <w:tab w:leader="none" w:pos="709" w:val="left"/>
          <w:tab w:leader="none" w:pos="1066" w:val="left"/>
        </w:tabs>
        <w:spacing w:after="0" w:before="0" w:line="240" w:lineRule="auto"/>
        <w:ind w:firstLine="567" w:left="0"/>
        <w:jc w:val="both"/>
        <w:rPr>
          <w:color w:themeColor="text1" w:val="000000"/>
          <w:sz w:val="28"/>
        </w:rPr>
      </w:pPr>
      <w:r>
        <w:rPr>
          <w:color w:themeColor="text1" w:val="000000"/>
          <w:sz w:val="28"/>
        </w:rPr>
        <w:t>б)</w:t>
      </w:r>
      <w:r>
        <w:rPr>
          <w:color w:themeColor="text1" w:val="000000"/>
          <w:sz w:val="28"/>
        </w:rPr>
        <w:tab/>
      </w:r>
      <w:r>
        <w:rPr>
          <w:color w:themeColor="text1" w:val="000000"/>
          <w:sz w:val="28"/>
        </w:rPr>
        <w:t>проекты благоустройства дворов и общественных зон (парков, скверов);</w:t>
      </w:r>
    </w:p>
    <w:p w14:paraId="B2040000">
      <w:pPr>
        <w:tabs>
          <w:tab w:leader="none" w:pos="709" w:val="left"/>
        </w:tabs>
        <w:spacing w:after="0" w:before="0" w:line="240" w:lineRule="auto"/>
        <w:ind w:firstLine="567" w:left="0"/>
        <w:jc w:val="both"/>
        <w:rPr>
          <w:color w:themeColor="text1" w:val="000000"/>
          <w:sz w:val="28"/>
        </w:rPr>
      </w:pPr>
      <w:r>
        <w:rPr>
          <w:color w:themeColor="text1" w:val="000000"/>
          <w:sz w:val="28"/>
        </w:rPr>
        <w:t>в)</w:t>
      </w:r>
      <w:r>
        <w:rPr>
          <w:color w:themeColor="text1" w:val="000000"/>
          <w:sz w:val="28"/>
        </w:rPr>
        <w:tab/>
      </w:r>
      <w:r>
        <w:rPr>
          <w:color w:themeColor="text1" w:val="000000"/>
          <w:sz w:val="28"/>
        </w:rPr>
        <w:t>ход реализации проектов.</w:t>
      </w:r>
    </w:p>
    <w:p w14:paraId="B3040000">
      <w:pPr>
        <w:spacing w:after="0" w:before="0" w:line="240" w:lineRule="auto"/>
        <w:ind w:firstLine="567" w:left="0"/>
        <w:jc w:val="both"/>
        <w:rPr>
          <w:color w:themeColor="text1" w:val="000000"/>
          <w:sz w:val="28"/>
        </w:rPr>
      </w:pPr>
      <w:r>
        <w:rPr>
          <w:color w:themeColor="text1" w:val="000000"/>
          <w:sz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14:paraId="B4040000">
      <w:pPr>
        <w:spacing w:after="0" w:before="0" w:line="240" w:lineRule="auto"/>
        <w:ind w:firstLine="567" w:left="0"/>
        <w:jc w:val="both"/>
        <w:rPr>
          <w:color w:themeColor="text1" w:val="000000"/>
          <w:sz w:val="28"/>
        </w:rPr>
      </w:pPr>
      <w:r>
        <w:rPr>
          <w:color w:themeColor="text1" w:val="000000"/>
          <w:sz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№276</w:t>
      </w:r>
      <w:r>
        <w:rPr>
          <w:rFonts w:ascii="Trebuchet MS" w:hAnsi="Trebuchet MS"/>
          <w:color w:themeColor="text1" w:val="000000"/>
        </w:rPr>
        <w:t> </w:t>
      </w:r>
      <w:r>
        <w:rPr>
          <w:color w:themeColor="text1" w:val="000000"/>
          <w:sz w:val="28"/>
        </w:rPr>
        <w:t>«Об утверждении Порядка сбора твердых коммунальных отходов (в том числе их раздельного сбора) на территории Ростовской области»</w:t>
      </w:r>
      <w:r>
        <w:rPr>
          <w:color w:themeColor="text1" w:val="000000"/>
          <w:sz w:val="28"/>
        </w:rPr>
        <w:t>.</w:t>
      </w:r>
    </w:p>
    <w:p w14:paraId="B5040000">
      <w:pPr>
        <w:spacing w:after="0" w:before="0" w:line="240" w:lineRule="auto"/>
        <w:ind w:firstLine="567" w:left="0"/>
        <w:jc w:val="both"/>
        <w:rPr>
          <w:color w:themeColor="text1" w:val="000000"/>
          <w:sz w:val="28"/>
        </w:rPr>
      </w:pPr>
      <w:r>
        <w:rPr>
          <w:color w:themeColor="text1" w:val="000000"/>
          <w:sz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14:paraId="B6040000">
      <w:pPr>
        <w:spacing w:after="0" w:before="0" w:line="240" w:lineRule="auto"/>
        <w:ind w:firstLine="567" w:left="0"/>
        <w:jc w:val="both"/>
      </w:pPr>
      <w:r>
        <w:rPr>
          <w:color w:themeColor="text1" w:val="000000"/>
          <w:sz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прилегающей территории.</w:t>
      </w:r>
    </w:p>
    <w:p w14:paraId="B7040000">
      <w:pPr>
        <w:spacing w:after="0" w:before="0" w:line="240" w:lineRule="auto"/>
        <w:ind w:firstLine="567" w:left="0"/>
        <w:jc w:val="both"/>
        <w:rPr>
          <w:color w:themeColor="text1" w:val="000000"/>
          <w:sz w:val="28"/>
        </w:rPr>
      </w:pPr>
      <w:r>
        <w:rPr>
          <w:color w:themeColor="text1" w:val="000000"/>
          <w:sz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14:paraId="B8040000">
      <w:pPr>
        <w:tabs>
          <w:tab w:leader="none" w:pos="709" w:val="left"/>
        </w:tabs>
        <w:spacing w:after="0" w:before="0" w:line="240" w:lineRule="auto"/>
        <w:ind w:firstLine="567" w:left="0"/>
        <w:jc w:val="both"/>
        <w:rPr>
          <w:color w:themeColor="text1" w:val="000000"/>
          <w:sz w:val="28"/>
        </w:rPr>
      </w:pPr>
      <w:r>
        <w:rPr>
          <w:color w:themeColor="text1" w:val="000000"/>
          <w:sz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14:paraId="B9040000">
      <w:pPr>
        <w:ind w:firstLine="567" w:left="0"/>
        <w:jc w:val="both"/>
        <w:rPr>
          <w:rFonts w:ascii="Times New Roman" w:hAnsi="Times New Roman"/>
          <w:color w:themeColor="text1" w:val="000000"/>
          <w:sz w:val="28"/>
        </w:rPr>
      </w:pPr>
      <w:r>
        <w:rPr>
          <w:rFonts w:ascii="Times New Roman" w:hAnsi="Times New Roman"/>
          <w:color w:themeColor="text1" w:val="000000"/>
          <w:sz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BA040000">
      <w:pPr>
        <w:ind w:firstLine="567" w:left="0"/>
        <w:jc w:val="both"/>
        <w:rPr>
          <w:rFonts w:ascii="Times New Roman" w:hAnsi="Times New Roman"/>
          <w:color w:themeColor="text1" w:val="000000"/>
        </w:rPr>
      </w:pPr>
      <w:r>
        <w:rPr>
          <w:rFonts w:ascii="Times New Roman" w:hAnsi="Times New Roman"/>
          <w:color w:themeColor="text1" w:val="000000"/>
          <w:sz w:val="28"/>
        </w:rPr>
        <w:t>Юридические и физические лица, а также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14:paraId="BB040000">
      <w:pPr>
        <w:ind w:firstLine="567" w:left="0"/>
        <w:jc w:val="both"/>
        <w:rPr>
          <w:rFonts w:ascii="Times New Roman" w:hAnsi="Times New Roman"/>
          <w:color w:themeColor="text1" w:val="000000"/>
        </w:rPr>
      </w:pPr>
      <w:r>
        <w:rPr>
          <w:rFonts w:ascii="Times New Roman" w:hAnsi="Times New Roman"/>
          <w:color w:themeColor="text1" w:val="000000"/>
          <w:sz w:val="2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BC040000">
      <w:pPr>
        <w:ind w:firstLine="567" w:left="0"/>
        <w:jc w:val="both"/>
        <w:rPr>
          <w:rFonts w:ascii="Times New Roman" w:hAnsi="Times New Roman"/>
          <w:color w:themeColor="text1" w:val="000000"/>
          <w:sz w:val="28"/>
        </w:rPr>
      </w:pPr>
      <w:r>
        <w:rPr>
          <w:rFonts w:ascii="Times New Roman" w:hAnsi="Times New Roman"/>
          <w:color w:themeColor="text1" w:val="000000"/>
          <w:sz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BD040000">
      <w:pPr>
        <w:ind w:firstLine="567" w:left="0"/>
        <w:jc w:val="both"/>
        <w:rPr>
          <w:rFonts w:ascii="Times New Roman" w:hAnsi="Times New Roman"/>
          <w:color w:themeColor="text1" w:val="000000"/>
        </w:rPr>
      </w:pPr>
      <w:r>
        <w:rPr>
          <w:rFonts w:ascii="Times New Roman" w:hAnsi="Times New Roman"/>
          <w:color w:themeColor="text1" w:val="000000"/>
          <w:sz w:val="28"/>
        </w:rPr>
        <w:t>- в контейнеры, расположенные в мусороприемных камерах (при наличии соответствующей внутридомовой инженерной системы);</w:t>
      </w:r>
    </w:p>
    <w:p w14:paraId="BE040000">
      <w:pPr>
        <w:ind w:firstLine="567" w:left="0"/>
        <w:jc w:val="both"/>
        <w:rPr>
          <w:rFonts w:ascii="Times New Roman" w:hAnsi="Times New Roman"/>
          <w:color w:themeColor="text1" w:val="000000"/>
        </w:rPr>
      </w:pPr>
      <w:r>
        <w:rPr>
          <w:rFonts w:ascii="Times New Roman" w:hAnsi="Times New Roman"/>
          <w:color w:themeColor="text1" w:val="000000"/>
          <w:sz w:val="28"/>
        </w:rPr>
        <w:t>- в контейнеры, бункеры, расположенные на контейнерных площадках;</w:t>
      </w:r>
    </w:p>
    <w:p w14:paraId="BF040000">
      <w:pPr>
        <w:ind w:firstLine="567" w:left="0"/>
        <w:jc w:val="both"/>
        <w:rPr>
          <w:rFonts w:ascii="Times New Roman" w:hAnsi="Times New Roman"/>
          <w:color w:themeColor="text1" w:val="000000"/>
        </w:rPr>
      </w:pPr>
      <w:r>
        <w:rPr>
          <w:rFonts w:ascii="Times New Roman" w:hAnsi="Times New Roman"/>
          <w:color w:themeColor="text1" w:val="000000"/>
          <w:sz w:val="28"/>
        </w:rPr>
        <w:t>- в пакеты или другие емкости, предоставленные региональным оператором.</w:t>
      </w:r>
    </w:p>
    <w:p w14:paraId="C0040000">
      <w:pPr>
        <w:ind w:firstLine="567" w:left="0"/>
        <w:jc w:val="both"/>
        <w:rPr>
          <w:rFonts w:ascii="Times New Roman" w:hAnsi="Times New Roman"/>
          <w:color w:themeColor="text1" w:val="000000"/>
          <w:sz w:val="28"/>
        </w:rPr>
      </w:pPr>
      <w:r>
        <w:rPr>
          <w:rFonts w:ascii="Times New Roman" w:hAnsi="Times New Roman"/>
          <w:color w:themeColor="text1" w:val="000000"/>
          <w:sz w:val="28"/>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14:paraId="C1040000">
      <w:pPr>
        <w:ind w:firstLine="567" w:left="0"/>
        <w:jc w:val="both"/>
        <w:rPr>
          <w:rFonts w:ascii="Times New Roman" w:hAnsi="Times New Roman"/>
          <w:color w:themeColor="text1" w:val="000000"/>
          <w:sz w:val="28"/>
        </w:rPr>
      </w:pPr>
      <w:r>
        <w:rPr>
          <w:rFonts w:ascii="Times New Roman" w:hAnsi="Times New Roman"/>
          <w:color w:themeColor="text1" w:val="000000"/>
          <w:sz w:val="2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14:paraId="C2040000">
      <w:pPr>
        <w:spacing w:after="0" w:before="0" w:line="240" w:lineRule="auto"/>
        <w:ind w:firstLine="567" w:left="0"/>
        <w:jc w:val="both"/>
        <w:rPr>
          <w:color w:themeColor="text1" w:val="000000"/>
          <w:sz w:val="28"/>
        </w:rPr>
      </w:pPr>
      <w:r>
        <w:rPr>
          <w:color w:themeColor="text1" w:val="000000"/>
          <w:sz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14:paraId="C3040000">
      <w:pPr>
        <w:spacing w:after="0" w:before="0" w:line="240" w:lineRule="auto"/>
        <w:ind w:firstLine="567" w:left="0"/>
        <w:jc w:val="both"/>
        <w:rPr>
          <w:color w:themeColor="text1" w:val="000000"/>
          <w:sz w:val="28"/>
        </w:rPr>
      </w:pPr>
      <w:r>
        <w:rPr>
          <w:color w:themeColor="text1" w:val="000000"/>
          <w:sz w:val="28"/>
        </w:rPr>
        <w:t xml:space="preserve">12.8.11. Транспортирование ТКО следует осуществлять способами, исключающими возможность их потери при перевозке, создания аварийной </w:t>
      </w:r>
      <w:r>
        <w:rPr>
          <w:color w:themeColor="text1" w:val="000000"/>
          <w:sz w:val="28"/>
        </w:rPr>
        <w:t>ситуации, причинения транспортируемыми отходами вреда здоровью людей и окружающей среде.</w:t>
      </w:r>
    </w:p>
    <w:p w14:paraId="C4040000">
      <w:pPr>
        <w:spacing w:after="0" w:before="0" w:line="240" w:lineRule="auto"/>
        <w:ind w:firstLine="567" w:left="0"/>
        <w:jc w:val="both"/>
        <w:rPr>
          <w:color w:themeColor="text1" w:val="000000"/>
          <w:sz w:val="28"/>
        </w:rPr>
      </w:pPr>
      <w:r>
        <w:rPr>
          <w:color w:themeColor="text1" w:val="000000"/>
          <w:sz w:val="28"/>
        </w:rPr>
        <w:t>12.8.12. При уборке в ночное время надлежит принимать меры, предупреждающие шум.</w:t>
      </w:r>
    </w:p>
    <w:p w14:paraId="C5040000">
      <w:pPr>
        <w:tabs>
          <w:tab w:leader="none" w:pos="1724" w:val="left"/>
        </w:tabs>
        <w:spacing w:after="0" w:before="0" w:line="240" w:lineRule="auto"/>
        <w:ind w:firstLine="567" w:left="0"/>
        <w:jc w:val="both"/>
        <w:rPr>
          <w:color w:themeColor="text1" w:val="000000"/>
          <w:sz w:val="28"/>
        </w:rPr>
      </w:pPr>
      <w:r>
        <w:rPr>
          <w:color w:themeColor="text1" w:val="000000"/>
          <w:sz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14:paraId="C6040000">
      <w:pPr>
        <w:spacing w:after="0" w:before="0" w:line="240" w:lineRule="auto"/>
        <w:ind w:firstLine="567" w:left="0"/>
        <w:jc w:val="both"/>
      </w:pPr>
      <w:r>
        <w:rPr>
          <w:color w:themeColor="text1" w:val="000000"/>
          <w:sz w:val="28"/>
        </w:rPr>
        <w:t>12.8.14. Надлежит обеспечивать свободный подъезд непосредственно к мусоросборникам и выгребным ямам.</w:t>
      </w:r>
    </w:p>
    <w:p w14:paraId="C7040000">
      <w:pPr>
        <w:spacing w:after="0" w:before="0" w:line="240" w:lineRule="auto"/>
        <w:ind w:firstLine="567" w:left="0"/>
        <w:jc w:val="both"/>
        <w:rPr>
          <w:color w:themeColor="text1" w:val="000000"/>
          <w:sz w:val="28"/>
        </w:rPr>
      </w:pPr>
      <w:r>
        <w:rPr>
          <w:color w:themeColor="text1" w:val="000000"/>
          <w:sz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C8040000">
      <w:pPr>
        <w:spacing w:afterAutospacing="on" w:beforeAutospacing="on"/>
        <w:ind w:firstLine="567" w:left="0"/>
        <w:jc w:val="both"/>
        <w:rPr>
          <w:color w:themeColor="text1" w:val="000000"/>
          <w:sz w:val="28"/>
        </w:rPr>
      </w:pPr>
      <w:r>
        <w:rPr>
          <w:color w:themeColor="text1" w:val="000000"/>
          <w:sz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14:paraId="C9040000">
      <w:pPr>
        <w:spacing w:after="0" w:before="0" w:line="240" w:lineRule="auto"/>
        <w:ind w:firstLine="567" w:left="0"/>
        <w:jc w:val="both"/>
      </w:pPr>
      <w:r>
        <w:rPr>
          <w:color w:themeColor="text1" w:val="000000"/>
          <w:sz w:val="28"/>
        </w:rPr>
        <w:t>12.11. Администрация Куйбышевского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CA040000">
      <w:pPr>
        <w:spacing w:after="0" w:before="0" w:line="240" w:lineRule="auto"/>
        <w:ind w:firstLine="567" w:left="0"/>
        <w:jc w:val="both"/>
      </w:pPr>
      <w:r>
        <w:rPr>
          <w:color w:themeColor="text1" w:val="000000"/>
          <w:sz w:val="28"/>
        </w:rPr>
        <w:t>12.12.  На территории Куйбышевского сельского поселения запрещается:</w:t>
      </w:r>
    </w:p>
    <w:p w14:paraId="CB040000">
      <w:pPr>
        <w:spacing w:after="0" w:before="0" w:line="240" w:lineRule="auto"/>
        <w:ind w:firstLine="567" w:left="0"/>
        <w:jc w:val="both"/>
        <w:rPr>
          <w:color w:themeColor="text1" w:val="000000"/>
          <w:sz w:val="28"/>
        </w:rPr>
      </w:pPr>
      <w:r>
        <w:rPr>
          <w:color w:themeColor="text1" w:val="000000"/>
          <w:sz w:val="28"/>
        </w:rPr>
        <w:t>- вывозить и выгружать все виды отходов в не отведенные для этой цели места, закапывать отходы в землю;</w:t>
      </w:r>
    </w:p>
    <w:p w14:paraId="CC040000">
      <w:pPr>
        <w:spacing w:after="0" w:before="0" w:line="240" w:lineRule="auto"/>
        <w:ind w:firstLine="567" w:left="0"/>
        <w:jc w:val="both"/>
        <w:rPr>
          <w:color w:themeColor="text1" w:val="000000"/>
          <w:sz w:val="28"/>
        </w:rPr>
      </w:pPr>
      <w:r>
        <w:rPr>
          <w:color w:themeColor="text1" w:val="000000"/>
          <w:sz w:val="28"/>
        </w:rPr>
        <w:t>- сжигать все виды отходов на улицах, площадях, в скверах, парках, во дворах индивидуальных домовладений и многоквартирных жилых домов, на территориях организаций, на свалках;</w:t>
      </w:r>
    </w:p>
    <w:p w14:paraId="CD040000">
      <w:pPr>
        <w:spacing w:after="0" w:before="0" w:line="240" w:lineRule="auto"/>
        <w:ind w:firstLine="567" w:left="0"/>
        <w:jc w:val="both"/>
        <w:rPr>
          <w:color w:themeColor="text1" w:val="000000"/>
          <w:sz w:val="28"/>
        </w:rPr>
      </w:pPr>
      <w:r>
        <w:rPr>
          <w:color w:themeColor="text1" w:val="000000"/>
          <w:sz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CE040000">
      <w:pPr>
        <w:spacing w:after="0" w:before="0" w:line="240" w:lineRule="auto"/>
        <w:ind w:firstLine="567" w:left="0"/>
        <w:jc w:val="both"/>
        <w:rPr>
          <w:color w:themeColor="text1" w:val="000000"/>
          <w:sz w:val="28"/>
        </w:rPr>
      </w:pPr>
      <w:r>
        <w:rPr>
          <w:color w:themeColor="text1" w:val="000000"/>
          <w:sz w:val="28"/>
        </w:rPr>
        <w:t>- выбрасывать мусор из автомобилей;</w:t>
      </w:r>
    </w:p>
    <w:p w14:paraId="CF040000">
      <w:pPr>
        <w:spacing w:after="0" w:before="0" w:line="240" w:lineRule="auto"/>
        <w:ind w:firstLine="567" w:left="0"/>
        <w:jc w:val="both"/>
        <w:rPr>
          <w:color w:themeColor="text1" w:val="000000"/>
          <w:sz w:val="28"/>
        </w:rPr>
      </w:pPr>
      <w:r>
        <w:rPr>
          <w:color w:themeColor="text1" w:val="000000"/>
          <w:sz w:val="28"/>
        </w:rPr>
        <w:t>- сорить на улицах, площадях и других местах общего пользования, выставлять тару с мусором и пищевыми отходами на улицы;</w:t>
      </w:r>
    </w:p>
    <w:p w14:paraId="D0040000">
      <w:pPr>
        <w:spacing w:after="0" w:before="0" w:line="240" w:lineRule="auto"/>
        <w:ind w:firstLine="567" w:left="0"/>
        <w:jc w:val="both"/>
        <w:rPr>
          <w:color w:themeColor="text1" w:val="000000"/>
          <w:sz w:val="28"/>
        </w:rPr>
      </w:pPr>
      <w:r>
        <w:rPr>
          <w:color w:themeColor="text1" w:val="000000"/>
          <w:sz w:val="28"/>
        </w:rPr>
        <w:t>- загрязнять территории общего пользования бытовыми и промышленными отходами, в том числе отходами жизнедеятельности домашних животных;</w:t>
      </w:r>
    </w:p>
    <w:p w14:paraId="D1040000">
      <w:pPr>
        <w:spacing w:after="0" w:before="0" w:line="240" w:lineRule="auto"/>
        <w:ind w:firstLine="567" w:left="0"/>
        <w:jc w:val="both"/>
        <w:rPr>
          <w:color w:themeColor="text1" w:val="000000"/>
          <w:sz w:val="28"/>
        </w:rPr>
      </w:pPr>
      <w:r>
        <w:rPr>
          <w:color w:themeColor="text1" w:val="000000"/>
          <w:sz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D2040000">
      <w:pPr>
        <w:spacing w:after="0" w:before="0" w:line="240" w:lineRule="auto"/>
        <w:ind w:firstLine="567" w:left="0"/>
        <w:jc w:val="both"/>
        <w:rPr>
          <w:color w:themeColor="text1" w:val="000000"/>
          <w:sz w:val="28"/>
        </w:rPr>
      </w:pPr>
      <w:r>
        <w:rPr>
          <w:color w:themeColor="text1" w:val="000000"/>
          <w:sz w:val="28"/>
        </w:rPr>
        <w:t>- выбрасывать мусор с крыш, из окон, балконов (лоджий) зданий;</w:t>
      </w:r>
    </w:p>
    <w:p w14:paraId="D3040000">
      <w:pPr>
        <w:spacing w:after="0" w:before="0" w:line="240" w:lineRule="auto"/>
        <w:ind w:firstLine="567" w:left="0"/>
        <w:jc w:val="both"/>
        <w:rPr>
          <w:color w:themeColor="text1" w:val="000000"/>
          <w:sz w:val="28"/>
        </w:rPr>
      </w:pPr>
      <w:r>
        <w:rPr>
          <w:color w:themeColor="text1" w:val="000000"/>
          <w:sz w:val="28"/>
        </w:rPr>
        <w:t>- установка в качестве уличного коммунально-бытового оборудования приспособленной тары (коробки, ящики, ведра и т.п.);</w:t>
      </w:r>
    </w:p>
    <w:p w14:paraId="D4040000">
      <w:pPr>
        <w:spacing w:after="0" w:before="0" w:line="240" w:lineRule="auto"/>
        <w:ind w:firstLine="567" w:left="0"/>
        <w:jc w:val="both"/>
        <w:rPr>
          <w:color w:themeColor="text1" w:val="000000"/>
          <w:sz w:val="28"/>
        </w:rPr>
      </w:pPr>
      <w:r>
        <w:rPr>
          <w:color w:themeColor="text1" w:val="000000"/>
          <w:sz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D5040000">
      <w:pPr>
        <w:spacing w:after="0" w:before="0" w:line="240" w:lineRule="auto"/>
        <w:ind w:firstLine="567" w:left="0"/>
        <w:jc w:val="both"/>
        <w:rPr>
          <w:color w:themeColor="text1" w:val="000000"/>
          <w:sz w:val="28"/>
        </w:rPr>
      </w:pPr>
      <w:r>
        <w:rPr>
          <w:color w:themeColor="text1" w:val="000000"/>
          <w:sz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D6040000">
      <w:pPr>
        <w:spacing w:after="0" w:before="0" w:line="240" w:lineRule="auto"/>
        <w:ind w:firstLine="567" w:left="0"/>
        <w:jc w:val="both"/>
        <w:rPr>
          <w:color w:themeColor="text1" w:val="000000"/>
          <w:sz w:val="28"/>
        </w:rPr>
      </w:pPr>
      <w:r>
        <w:rPr>
          <w:color w:themeColor="text1" w:val="000000"/>
          <w:sz w:val="28"/>
        </w:rPr>
        <w:t>- складировать строительные материалы на территориях общего пользования, а также вне специально отведенных мест;</w:t>
      </w:r>
    </w:p>
    <w:p w14:paraId="D7040000">
      <w:pPr>
        <w:spacing w:after="0" w:before="0" w:line="240" w:lineRule="auto"/>
        <w:ind w:firstLine="567" w:left="0"/>
        <w:jc w:val="both"/>
        <w:rPr>
          <w:color w:themeColor="text1" w:val="000000"/>
          <w:sz w:val="28"/>
        </w:rPr>
      </w:pPr>
      <w:r>
        <w:rPr>
          <w:color w:themeColor="text1" w:val="000000"/>
          <w:sz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D8040000">
      <w:pPr>
        <w:spacing w:after="0" w:before="0" w:line="240" w:lineRule="auto"/>
        <w:ind w:firstLine="567" w:left="0"/>
        <w:jc w:val="both"/>
        <w:rPr>
          <w:color w:themeColor="text1" w:val="000000"/>
          <w:sz w:val="28"/>
        </w:rPr>
      </w:pPr>
      <w:r>
        <w:rPr>
          <w:color w:themeColor="text1" w:val="000000"/>
          <w:sz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D9040000">
      <w:pPr>
        <w:spacing w:after="0" w:before="0" w:line="240" w:lineRule="auto"/>
        <w:ind w:firstLine="567" w:left="0"/>
        <w:jc w:val="both"/>
        <w:rPr>
          <w:color w:themeColor="text1" w:val="000000"/>
          <w:sz w:val="28"/>
        </w:rPr>
      </w:pPr>
      <w:r>
        <w:rPr>
          <w:color w:themeColor="text1" w:val="000000"/>
          <w:sz w:val="28"/>
        </w:rPr>
        <w:t>- производить торговлю фруктами, овощами и другими продуктами на улицах, площадях, стадионах и других местах, не отведенных для этих целей;</w:t>
      </w:r>
    </w:p>
    <w:p w14:paraId="DA040000">
      <w:pPr>
        <w:spacing w:after="0" w:before="0" w:line="240" w:lineRule="auto"/>
        <w:ind w:firstLine="567" w:left="0"/>
        <w:jc w:val="both"/>
        <w:rPr>
          <w:color w:themeColor="text1" w:val="000000"/>
          <w:sz w:val="28"/>
        </w:rPr>
      </w:pPr>
      <w:r>
        <w:rPr>
          <w:color w:themeColor="text1" w:val="000000"/>
          <w:sz w:val="28"/>
        </w:rPr>
        <w:t>- размещать объекты торговли, временные и сезонные сооружения на проезжей части дорог;</w:t>
      </w:r>
    </w:p>
    <w:p w14:paraId="DB040000">
      <w:pPr>
        <w:spacing w:after="0" w:before="0" w:line="240" w:lineRule="auto"/>
        <w:ind w:firstLine="567" w:left="0"/>
        <w:jc w:val="both"/>
        <w:rPr>
          <w:color w:themeColor="text1" w:val="000000"/>
          <w:sz w:val="28"/>
        </w:rPr>
      </w:pPr>
      <w:r>
        <w:rPr>
          <w:color w:themeColor="text1" w:val="000000"/>
          <w:sz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DC040000">
      <w:pPr>
        <w:spacing w:after="0" w:before="0" w:line="240" w:lineRule="auto"/>
        <w:ind w:firstLine="567" w:left="0"/>
        <w:jc w:val="both"/>
        <w:rPr>
          <w:color w:themeColor="text1" w:val="000000"/>
          <w:sz w:val="28"/>
        </w:rPr>
      </w:pPr>
      <w:r>
        <w:rPr>
          <w:color w:themeColor="text1" w:val="000000"/>
          <w:sz w:val="28"/>
        </w:rPr>
        <w:t>- складировать около торговых точек тару, запасы товаров, производить торговлю без специального оборудования;</w:t>
      </w:r>
    </w:p>
    <w:p w14:paraId="DD040000">
      <w:pPr>
        <w:spacing w:after="0" w:before="0" w:line="240" w:lineRule="auto"/>
        <w:ind w:firstLine="567" w:left="0"/>
        <w:jc w:val="both"/>
        <w:rPr>
          <w:color w:themeColor="text1" w:val="000000"/>
          <w:sz w:val="28"/>
        </w:rPr>
      </w:pPr>
      <w:r>
        <w:rPr>
          <w:color w:themeColor="text1" w:val="000000"/>
          <w:sz w:val="28"/>
        </w:rPr>
        <w:t>- оставлять на улицах тару и остатки некондиционного или нереализованного товара от нестационарных торговых точек;</w:t>
      </w:r>
    </w:p>
    <w:p w14:paraId="DE040000">
      <w:pPr>
        <w:spacing w:after="0" w:before="0" w:line="240" w:lineRule="auto"/>
        <w:ind w:firstLine="567" w:left="0"/>
        <w:jc w:val="both"/>
        <w:rPr>
          <w:color w:themeColor="text1" w:val="000000"/>
          <w:sz w:val="28"/>
        </w:rPr>
      </w:pPr>
      <w:r>
        <w:rPr>
          <w:color w:themeColor="text1" w:val="000000"/>
          <w:sz w:val="28"/>
        </w:rPr>
        <w:t>- купать собак и других животных в местах массового купания людей;</w:t>
      </w:r>
    </w:p>
    <w:p w14:paraId="DF040000">
      <w:pPr>
        <w:spacing w:after="0" w:before="0" w:line="240" w:lineRule="auto"/>
        <w:ind w:firstLine="567" w:left="0"/>
        <w:jc w:val="both"/>
        <w:rPr>
          <w:color w:themeColor="text1" w:val="000000"/>
          <w:sz w:val="28"/>
        </w:rPr>
      </w:pPr>
      <w:r>
        <w:rPr>
          <w:color w:themeColor="text1" w:val="000000"/>
          <w:sz w:val="28"/>
        </w:rPr>
        <w:t>- выгуливать животных в парках, скверах, на детских площадках и стадионах в нарушение установленного порядка;</w:t>
      </w:r>
    </w:p>
    <w:p w14:paraId="E0040000">
      <w:pPr>
        <w:spacing w:after="0" w:before="0" w:line="240" w:lineRule="auto"/>
        <w:ind w:firstLine="567" w:left="0"/>
        <w:jc w:val="both"/>
        <w:rPr>
          <w:color w:themeColor="text1" w:val="000000"/>
          <w:sz w:val="28"/>
        </w:rPr>
      </w:pPr>
      <w:r>
        <w:rPr>
          <w:color w:themeColor="text1" w:val="000000"/>
          <w:sz w:val="28"/>
        </w:rPr>
        <w:t>- выжигать сухую растительность;</w:t>
      </w:r>
    </w:p>
    <w:p w14:paraId="E1040000">
      <w:pPr>
        <w:spacing w:after="0" w:before="0" w:line="240" w:lineRule="auto"/>
        <w:ind w:firstLine="567" w:left="0"/>
        <w:jc w:val="both"/>
        <w:rPr>
          <w:color w:themeColor="text1" w:val="000000"/>
          <w:sz w:val="28"/>
        </w:rPr>
      </w:pPr>
      <w:r>
        <w:rPr>
          <w:color w:themeColor="text1" w:val="000000"/>
          <w:sz w:val="28"/>
        </w:rPr>
        <w:t>- ограждать строительные площадки с уменьшением пешеходных дорожек (тротуаров) без согласования в установленном порядке;</w:t>
      </w:r>
    </w:p>
    <w:p w14:paraId="E2040000">
      <w:pPr>
        <w:spacing w:after="0" w:before="0" w:line="240" w:lineRule="auto"/>
        <w:ind w:firstLine="567" w:left="0"/>
        <w:jc w:val="both"/>
        <w:rPr>
          <w:color w:themeColor="text1" w:val="000000"/>
          <w:sz w:val="28"/>
        </w:rPr>
      </w:pPr>
      <w:r>
        <w:rPr>
          <w:color w:themeColor="text1" w:val="000000"/>
          <w:sz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14:paraId="E3040000">
      <w:pPr>
        <w:spacing w:after="0" w:before="0" w:line="240" w:lineRule="auto"/>
        <w:ind w:firstLine="567" w:left="0"/>
        <w:jc w:val="both"/>
        <w:rPr>
          <w:color w:themeColor="text1" w:val="000000"/>
          <w:sz w:val="28"/>
        </w:rPr>
      </w:pPr>
      <w:r>
        <w:rPr>
          <w:color w:themeColor="text1" w:val="000000"/>
          <w:sz w:val="28"/>
        </w:rPr>
        <w:t>- обустраивать выгребные ямы на объектах общего пользования;</w:t>
      </w:r>
    </w:p>
    <w:p w14:paraId="E4040000">
      <w:pPr>
        <w:spacing w:after="0" w:before="0" w:line="240" w:lineRule="auto"/>
        <w:ind w:firstLine="567" w:left="0"/>
        <w:jc w:val="both"/>
        <w:rPr>
          <w:color w:themeColor="text1" w:val="000000"/>
          <w:sz w:val="28"/>
        </w:rPr>
      </w:pPr>
      <w:r>
        <w:rPr>
          <w:color w:themeColor="text1" w:val="000000"/>
          <w:sz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E5040000">
      <w:pPr>
        <w:spacing w:after="0" w:before="0" w:line="240" w:lineRule="auto"/>
        <w:ind w:firstLine="567" w:left="0"/>
        <w:jc w:val="both"/>
        <w:rPr>
          <w:color w:themeColor="text1" w:val="000000"/>
          <w:sz w:val="28"/>
        </w:rPr>
      </w:pPr>
      <w:r>
        <w:rPr>
          <w:color w:themeColor="text1" w:val="000000"/>
          <w:sz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E6040000">
      <w:pPr>
        <w:spacing w:after="0" w:before="0" w:line="240" w:lineRule="auto"/>
        <w:ind w:firstLine="567" w:left="0"/>
        <w:jc w:val="both"/>
        <w:rPr>
          <w:color w:themeColor="text1" w:val="000000"/>
          <w:sz w:val="28"/>
        </w:rPr>
      </w:pPr>
      <w:r>
        <w:rPr>
          <w:color w:themeColor="text1" w:val="000000"/>
          <w:sz w:val="28"/>
        </w:rPr>
        <w:t>- движение, остановка и стоянка автотранспортных средств на тротуарах, газонах, детских площадках и спортивных площадках;</w:t>
      </w:r>
    </w:p>
    <w:p w14:paraId="E7040000">
      <w:pPr>
        <w:spacing w:after="0" w:before="0" w:line="240" w:lineRule="auto"/>
        <w:ind w:firstLine="567" w:left="0"/>
        <w:jc w:val="both"/>
        <w:rPr>
          <w:color w:themeColor="text1" w:val="000000"/>
          <w:sz w:val="28"/>
        </w:rPr>
      </w:pPr>
      <w:r>
        <w:rPr>
          <w:color w:themeColor="text1" w:val="000000"/>
          <w:sz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E8040000">
      <w:pPr>
        <w:spacing w:after="0" w:before="0" w:line="240" w:lineRule="auto"/>
        <w:ind w:firstLine="567" w:left="0"/>
        <w:jc w:val="both"/>
        <w:rPr>
          <w:color w:themeColor="text1" w:val="000000"/>
          <w:sz w:val="28"/>
        </w:rPr>
      </w:pPr>
      <w:r>
        <w:rPr>
          <w:color w:themeColor="text1" w:val="000000"/>
          <w:sz w:val="28"/>
        </w:rPr>
        <w:t>- стоянка автотранспорта вне специально отведенных мест, препятствующая осуществлению работ по уборке и содержанию проезжей части улиц;</w:t>
      </w:r>
    </w:p>
    <w:p w14:paraId="E9040000">
      <w:pPr>
        <w:spacing w:after="0" w:before="0" w:line="240" w:lineRule="auto"/>
        <w:ind w:firstLine="567" w:left="0"/>
        <w:jc w:val="both"/>
        <w:rPr>
          <w:color w:themeColor="text1" w:val="000000"/>
          <w:sz w:val="28"/>
        </w:rPr>
      </w:pPr>
      <w:r>
        <w:rPr>
          <w:color w:themeColor="text1" w:val="000000"/>
          <w:sz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14:paraId="EA040000">
      <w:pPr>
        <w:spacing w:after="0" w:before="0" w:line="240" w:lineRule="auto"/>
        <w:ind w:firstLine="567" w:left="0"/>
        <w:jc w:val="both"/>
        <w:rPr>
          <w:color w:themeColor="text1" w:val="000000"/>
          <w:sz w:val="28"/>
        </w:rPr>
      </w:pPr>
      <w:r>
        <w:rPr>
          <w:color w:themeColor="text1" w:val="000000"/>
          <w:sz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EB040000">
      <w:pPr>
        <w:spacing w:after="0" w:before="0" w:line="240" w:lineRule="auto"/>
        <w:ind w:firstLine="567" w:left="0"/>
        <w:jc w:val="both"/>
        <w:rPr>
          <w:color w:themeColor="text1" w:val="000000"/>
          <w:sz w:val="28"/>
        </w:rPr>
      </w:pPr>
      <w:r>
        <w:rPr>
          <w:color w:themeColor="text1" w:val="000000"/>
          <w:sz w:val="28"/>
        </w:rPr>
        <w:t>- подвоз груза волоком;</w:t>
      </w:r>
    </w:p>
    <w:p w14:paraId="EC040000">
      <w:pPr>
        <w:spacing w:after="0" w:before="0" w:line="240" w:lineRule="auto"/>
        <w:ind w:firstLine="567" w:left="0"/>
        <w:jc w:val="both"/>
        <w:rPr>
          <w:color w:themeColor="text1" w:val="000000"/>
          <w:sz w:val="28"/>
        </w:rPr>
      </w:pPr>
      <w:r>
        <w:rPr>
          <w:color w:themeColor="text1" w:val="000000"/>
          <w:sz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ED040000">
      <w:pPr>
        <w:spacing w:after="0" w:before="0" w:line="240" w:lineRule="auto"/>
        <w:ind w:firstLine="567" w:left="0"/>
        <w:jc w:val="both"/>
        <w:rPr>
          <w:sz w:val="28"/>
        </w:rPr>
      </w:pPr>
      <w:r>
        <w:rPr>
          <w:color w:themeColor="text1" w:val="000000"/>
          <w:sz w:val="28"/>
        </w:rPr>
        <w:t>12.13.</w:t>
      </w:r>
      <w:r>
        <w:rPr>
          <w:sz w:val="28"/>
        </w:rPr>
        <w:t xml:space="preserve"> </w:t>
      </w:r>
      <w:r>
        <w:rPr>
          <w:sz w:val="28"/>
        </w:rPr>
        <w:t>Н</w:t>
      </w:r>
      <w:r>
        <w:rPr>
          <w:sz w:val="28"/>
        </w:rPr>
        <w:t>еобходимо</w:t>
      </w:r>
      <w:r>
        <w:rPr>
          <w:sz w:val="28"/>
        </w:rPr>
        <w:t xml:space="preserve"> включать положения об организации комплекса мероприятий,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сбором и вывозом в специально отведенные места отходов производства и потребления, других отходов, снега, уличного смета, остатков растительности и листвы (далее - уборка территории), и иных мероприятий, направленных на обеспечение экологического и санитарно-эпидемиологического благополучия населения и охрану окружающей среды в муниципальном образовании, положения о содержании и контроле за эксплуатацией элементов благоустройства, учитывающие климатические, сезонные и погодные особенности, характерные для населенных пунктов муниципального образования.</w:t>
      </w:r>
    </w:p>
    <w:p w14:paraId="EE040000">
      <w:pPr>
        <w:tabs>
          <w:tab w:leader="none" w:pos="1411" w:val="left"/>
        </w:tabs>
        <w:ind/>
        <w:jc w:val="both"/>
        <w:rPr>
          <w:rFonts w:ascii="Times New Roman" w:hAnsi="Times New Roman"/>
          <w:sz w:val="28"/>
        </w:rPr>
      </w:pPr>
      <w:r>
        <w:rPr>
          <w:rFonts w:ascii="Times New Roman" w:hAnsi="Times New Roman"/>
          <w:sz w:val="28"/>
        </w:rPr>
        <w:t>12.13.1.</w:t>
      </w:r>
      <w:r>
        <w:rPr>
          <w:rFonts w:ascii="Times New Roman" w:hAnsi="Times New Roman"/>
          <w:sz w:val="28"/>
        </w:rPr>
        <w:t xml:space="preserve"> </w:t>
      </w:r>
      <w:r>
        <w:rPr>
          <w:rFonts w:ascii="Times New Roman" w:hAnsi="Times New Roman"/>
          <w:sz w:val="28"/>
        </w:rPr>
        <w:t>Н</w:t>
      </w:r>
      <w:r>
        <w:rPr>
          <w:rFonts w:ascii="Times New Roman" w:hAnsi="Times New Roman"/>
          <w:sz w:val="28"/>
        </w:rPr>
        <w:t xml:space="preserve">еобходимо </w:t>
      </w:r>
      <w:r>
        <w:rPr>
          <w:rFonts w:ascii="Times New Roman" w:hAnsi="Times New Roman"/>
          <w:sz w:val="28"/>
        </w:rPr>
        <w:t xml:space="preserve">разработать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числе территорий, прилегающих к объектам недвижимости всех форм собственности (далее </w:t>
      </w:r>
      <w:r>
        <w:rPr>
          <w:rFonts w:ascii="Times New Roman" w:hAnsi="Times New Roman"/>
          <w:color w:val="6E6C6E"/>
          <w:sz w:val="28"/>
        </w:rPr>
        <w:t xml:space="preserve">- </w:t>
      </w:r>
      <w:r>
        <w:rPr>
          <w:rFonts w:ascii="Times New Roman" w:hAnsi="Times New Roman"/>
          <w:sz w:val="28"/>
        </w:rPr>
        <w:t>карта содержания территории).</w:t>
      </w:r>
    </w:p>
    <w:p w14:paraId="EF040000">
      <w:pPr>
        <w:tabs>
          <w:tab w:leader="none" w:pos="1176" w:val="left"/>
        </w:tabs>
        <w:ind/>
        <w:jc w:val="both"/>
        <w:rPr>
          <w:rFonts w:ascii="Times New Roman" w:hAnsi="Times New Roman"/>
          <w:sz w:val="28"/>
        </w:rPr>
      </w:pPr>
      <w:r>
        <w:rPr>
          <w:rFonts w:ascii="Times New Roman" w:hAnsi="Times New Roman"/>
          <w:sz w:val="28"/>
        </w:rPr>
        <w:t>12.13.2.</w:t>
      </w:r>
      <w:r>
        <w:rPr>
          <w:rFonts w:ascii="Times New Roman" w:hAnsi="Times New Roman"/>
          <w:sz w:val="28"/>
        </w:rPr>
        <w:t xml:space="preserve">На карте содержания территории </w:t>
      </w:r>
      <w:r>
        <w:rPr>
          <w:rFonts w:ascii="Times New Roman" w:hAnsi="Times New Roman"/>
          <w:sz w:val="28"/>
        </w:rPr>
        <w:t xml:space="preserve">необходимо </w:t>
      </w:r>
      <w:r>
        <w:rPr>
          <w:rFonts w:ascii="Times New Roman" w:hAnsi="Times New Roman"/>
          <w:sz w:val="28"/>
        </w:rPr>
        <w:t xml:space="preserve">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w:t>
      </w:r>
      <w:r>
        <w:rPr>
          <w:rFonts w:ascii="Times New Roman" w:hAnsi="Times New Roman"/>
          <w:sz w:val="28"/>
        </w:rPr>
        <w:t>созданию объекты благоустройства и ход реализации проектов благоустройства.</w:t>
      </w:r>
    </w:p>
    <w:p w14:paraId="F0040000">
      <w:pPr>
        <w:tabs>
          <w:tab w:leader="none" w:pos="1176" w:val="left"/>
        </w:tabs>
        <w:spacing w:after="300"/>
        <w:ind/>
        <w:jc w:val="both"/>
        <w:rPr>
          <w:rFonts w:ascii="Times New Roman" w:hAnsi="Times New Roman"/>
          <w:sz w:val="28"/>
        </w:rPr>
      </w:pPr>
      <w:r>
        <w:rPr>
          <w:rFonts w:ascii="Times New Roman" w:hAnsi="Times New Roman"/>
          <w:sz w:val="28"/>
        </w:rPr>
        <w:t>12.13.3.</w:t>
      </w:r>
      <w:r>
        <w:rPr>
          <w:rFonts w:ascii="Times New Roman" w:hAnsi="Times New Roman"/>
          <w:sz w:val="28"/>
        </w:rPr>
        <w:t xml:space="preserve">Карты содержания территории </w:t>
      </w:r>
      <w:r>
        <w:rPr>
          <w:rFonts w:ascii="Times New Roman" w:hAnsi="Times New Roman"/>
          <w:sz w:val="28"/>
        </w:rPr>
        <w:t>необходимо</w:t>
      </w:r>
      <w:r>
        <w:rPr>
          <w:rFonts w:ascii="Times New Roman" w:hAnsi="Times New Roman"/>
          <w:sz w:val="28"/>
        </w:rPr>
        <w:t xml:space="preserve"> размещать в открытом доступе в информационно-телекоммуникационной сети «Интернет» (далее - сеть «Интернет»)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
    <w:p w14:paraId="F1040000">
      <w:pPr>
        <w:spacing w:after="0" w:before="0" w:line="240" w:lineRule="auto"/>
        <w:ind w:firstLine="567" w:left="0"/>
        <w:jc w:val="both"/>
        <w:rPr>
          <w:color w:themeColor="text1" w:val="000000"/>
          <w:sz w:val="28"/>
        </w:rPr>
      </w:pPr>
    </w:p>
    <w:p w14:paraId="F2040000">
      <w:pPr>
        <w:spacing w:after="0" w:before="0" w:line="240" w:lineRule="auto"/>
        <w:ind w:firstLine="567" w:left="0"/>
        <w:jc w:val="center"/>
        <w:rPr>
          <w:b w:val="1"/>
          <w:color w:themeColor="text1" w:val="000000"/>
        </w:rPr>
      </w:pPr>
      <w:r>
        <w:rPr>
          <w:b w:val="1"/>
          <w:color w:themeColor="text1" w:val="000000"/>
        </w:rPr>
        <w:t>РАЗДЕЛ 13. ПОРЯДОК ОПРЕДЕЛЕНИЯ ГРАНИЦ ПРИЛЕГАЮЩИХ ТЕРРИТОРИЙ</w:t>
      </w:r>
    </w:p>
    <w:p w14:paraId="F3040000">
      <w:pPr>
        <w:tabs>
          <w:tab w:leader="none" w:pos="1510" w:val="left"/>
        </w:tabs>
        <w:spacing w:line="276" w:lineRule="auto"/>
        <w:ind/>
        <w:jc w:val="both"/>
        <w:rPr>
          <w:rFonts w:ascii="Times New Roman" w:hAnsi="Times New Roman"/>
          <w:sz w:val="28"/>
        </w:rPr>
      </w:pPr>
      <w:r>
        <w:rPr>
          <w:rFonts w:ascii="Times New Roman" w:hAnsi="Times New Roman"/>
          <w:sz w:val="28"/>
        </w:rPr>
        <w:t>13.1.1.</w:t>
      </w:r>
      <w:r>
        <w:rPr>
          <w:rFonts w:ascii="Times New Roman" w:hAnsi="Times New Roman"/>
          <w:sz w:val="28"/>
        </w:rPr>
        <w:t xml:space="preserve"> </w:t>
      </w:r>
      <w:r>
        <w:rPr>
          <w:rFonts w:ascii="Times New Roman" w:hAnsi="Times New Roman"/>
          <w:sz w:val="28"/>
        </w:rPr>
        <w:t>Н</w:t>
      </w:r>
      <w:r>
        <w:rPr>
          <w:rFonts w:ascii="Times New Roman" w:hAnsi="Times New Roman"/>
          <w:sz w:val="28"/>
        </w:rPr>
        <w:t>еобходимо</w:t>
      </w:r>
      <w:r>
        <w:rPr>
          <w:rFonts w:ascii="Times New Roman" w:hAnsi="Times New Roman"/>
          <w:sz w:val="28"/>
        </w:rPr>
        <w:t xml:space="preserve"> включать положения, определяющие порядок и условия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территории,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(далее </w:t>
      </w:r>
      <w:r>
        <w:rPr>
          <w:rFonts w:ascii="Times New Roman" w:hAnsi="Times New Roman"/>
          <w:color w:val="6E6C6E"/>
          <w:sz w:val="28"/>
        </w:rPr>
        <w:t xml:space="preserve">- </w:t>
      </w:r>
      <w:r>
        <w:rPr>
          <w:rFonts w:ascii="Times New Roman" w:hAnsi="Times New Roman"/>
          <w:sz w:val="28"/>
        </w:rPr>
        <w:t>прилегающая территория).</w:t>
      </w:r>
    </w:p>
    <w:p w14:paraId="F4040000">
      <w:pPr>
        <w:tabs>
          <w:tab w:leader="none" w:pos="1453" w:val="left"/>
        </w:tabs>
        <w:ind/>
        <w:jc w:val="both"/>
        <w:rPr>
          <w:rFonts w:ascii="Times New Roman" w:hAnsi="Times New Roman"/>
          <w:sz w:val="28"/>
        </w:rPr>
      </w:pPr>
      <w:r>
        <w:rPr>
          <w:rFonts w:ascii="Times New Roman" w:hAnsi="Times New Roman"/>
          <w:sz w:val="28"/>
        </w:rPr>
        <w:t>13.1.2.</w:t>
      </w:r>
      <w:r>
        <w:rPr>
          <w:rFonts w:ascii="Times New Roman" w:hAnsi="Times New Roman"/>
          <w:sz w:val="28"/>
        </w:rPr>
        <w:t xml:space="preserve">В перечень видов работ по содержанию прилегающих территорий </w:t>
      </w:r>
      <w:r>
        <w:rPr>
          <w:rFonts w:ascii="Times New Roman" w:hAnsi="Times New Roman"/>
          <w:sz w:val="28"/>
        </w:rPr>
        <w:t>необходимо</w:t>
      </w:r>
      <w:r>
        <w:rPr>
          <w:rFonts w:ascii="Times New Roman" w:hAnsi="Times New Roman"/>
          <w:sz w:val="28"/>
        </w:rPr>
        <w:t xml:space="preserve"> включать:</w:t>
      </w:r>
    </w:p>
    <w:p w14:paraId="F5040000">
      <w:pPr>
        <w:tabs>
          <w:tab w:leader="none" w:pos="1107" w:val="left"/>
        </w:tabs>
        <w:ind w:firstLine="72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содержание покрытия прилегающей территории в летний и зимний периоды, в том числе:</w:t>
      </w:r>
    </w:p>
    <w:p w14:paraId="F6040000">
      <w:pPr>
        <w:ind w:firstLine="720" w:left="0"/>
        <w:jc w:val="both"/>
        <w:rPr>
          <w:rFonts w:ascii="Times New Roman" w:hAnsi="Times New Roman"/>
          <w:sz w:val="28"/>
        </w:rPr>
      </w:pPr>
      <w:r>
        <w:rPr>
          <w:rFonts w:ascii="Times New Roman" w:hAnsi="Times New Roman"/>
          <w:sz w:val="28"/>
        </w:rPr>
        <w:t>очистку и подметание прилегающей территории;</w:t>
      </w:r>
    </w:p>
    <w:p w14:paraId="F7040000">
      <w:pPr>
        <w:ind w:firstLine="720" w:left="0"/>
        <w:jc w:val="both"/>
        <w:rPr>
          <w:rFonts w:ascii="Times New Roman" w:hAnsi="Times New Roman"/>
          <w:sz w:val="28"/>
        </w:rPr>
      </w:pPr>
      <w:r>
        <w:rPr>
          <w:rFonts w:ascii="Times New Roman" w:hAnsi="Times New Roman"/>
          <w:sz w:val="28"/>
        </w:rPr>
        <w:t>мойку прилегающей территории;</w:t>
      </w:r>
    </w:p>
    <w:p w14:paraId="F8040000">
      <w:pPr>
        <w:ind w:firstLine="720" w:left="0"/>
        <w:jc w:val="both"/>
        <w:rPr>
          <w:rFonts w:ascii="Times New Roman" w:hAnsi="Times New Roman"/>
          <w:sz w:val="28"/>
        </w:rPr>
      </w:pPr>
      <w:r>
        <w:rPr>
          <w:rFonts w:ascii="Times New Roman" w:hAnsi="Times New Roman"/>
          <w:sz w:val="28"/>
        </w:rPr>
        <w:t>посыпку и обработку прилегающей территории противогололедными средствами;</w:t>
      </w:r>
    </w:p>
    <w:p w14:paraId="F9040000">
      <w:pPr>
        <w:ind w:firstLine="720" w:left="0"/>
        <w:jc w:val="both"/>
        <w:rPr>
          <w:rFonts w:ascii="Times New Roman" w:hAnsi="Times New Roman"/>
          <w:sz w:val="28"/>
        </w:rPr>
      </w:pPr>
      <w:r>
        <w:rPr>
          <w:rFonts w:ascii="Times New Roman" w:hAnsi="Times New Roman"/>
          <w:sz w:val="28"/>
        </w:rPr>
        <w:t>укладку свежевыпавшего снега в валы или кучи;</w:t>
      </w:r>
    </w:p>
    <w:p w14:paraId="FA040000">
      <w:pPr>
        <w:ind w:firstLine="720" w:left="0"/>
        <w:jc w:val="both"/>
        <w:rPr>
          <w:rFonts w:ascii="Times New Roman" w:hAnsi="Times New Roman"/>
          <w:sz w:val="28"/>
        </w:rPr>
      </w:pPr>
      <w:r>
        <w:rPr>
          <w:rFonts w:ascii="Times New Roman" w:hAnsi="Times New Roman"/>
          <w:sz w:val="28"/>
        </w:rPr>
        <w:t>текущий ремонт;</w:t>
      </w:r>
    </w:p>
    <w:p w14:paraId="FB040000">
      <w:pPr>
        <w:tabs>
          <w:tab w:leader="none" w:pos="1146" w:val="left"/>
        </w:tabs>
        <w:ind w:firstLine="72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содержание газонов, в том числе:</w:t>
      </w:r>
    </w:p>
    <w:p w14:paraId="FC040000">
      <w:pPr>
        <w:ind w:firstLine="720" w:left="0"/>
        <w:jc w:val="both"/>
        <w:rPr>
          <w:rFonts w:ascii="Times New Roman" w:hAnsi="Times New Roman"/>
          <w:sz w:val="28"/>
        </w:rPr>
      </w:pPr>
      <w:r>
        <w:rPr>
          <w:rFonts w:ascii="Times New Roman" w:hAnsi="Times New Roman"/>
          <w:sz w:val="28"/>
        </w:rPr>
        <w:t>прочесывание поверхности железными граблями;</w:t>
      </w:r>
    </w:p>
    <w:p w14:paraId="FD040000">
      <w:pPr>
        <w:ind w:firstLine="720" w:left="0"/>
        <w:jc w:val="both"/>
        <w:rPr>
          <w:rFonts w:ascii="Times New Roman" w:hAnsi="Times New Roman"/>
          <w:sz w:val="28"/>
        </w:rPr>
      </w:pPr>
      <w:r>
        <w:rPr>
          <w:rFonts w:ascii="Times New Roman" w:hAnsi="Times New Roman"/>
          <w:sz w:val="28"/>
        </w:rPr>
        <w:t>покос травостоя;</w:t>
      </w:r>
    </w:p>
    <w:p w14:paraId="FE040000">
      <w:pPr>
        <w:ind w:firstLine="720" w:left="0"/>
        <w:jc w:val="both"/>
        <w:rPr>
          <w:rFonts w:ascii="Times New Roman" w:hAnsi="Times New Roman"/>
          <w:sz w:val="28"/>
        </w:rPr>
      </w:pPr>
      <w:r>
        <w:rPr>
          <w:rFonts w:ascii="Times New Roman" w:hAnsi="Times New Roman"/>
          <w:sz w:val="28"/>
        </w:rPr>
        <w:t>сгребание и уборку скошенной травы и листвы;</w:t>
      </w:r>
    </w:p>
    <w:p w14:paraId="FF040000">
      <w:pPr>
        <w:ind w:firstLine="720" w:left="0"/>
        <w:jc w:val="both"/>
        <w:rPr>
          <w:rFonts w:ascii="Times New Roman" w:hAnsi="Times New Roman"/>
          <w:sz w:val="28"/>
        </w:rPr>
      </w:pPr>
      <w:r>
        <w:rPr>
          <w:rFonts w:ascii="Times New Roman" w:hAnsi="Times New Roman"/>
          <w:sz w:val="28"/>
        </w:rPr>
        <w:t>очистку от мусора;</w:t>
      </w:r>
    </w:p>
    <w:p w14:paraId="00050000">
      <w:pPr>
        <w:ind w:firstLine="720" w:left="0"/>
        <w:jc w:val="both"/>
        <w:rPr>
          <w:rFonts w:ascii="Times New Roman" w:hAnsi="Times New Roman"/>
          <w:sz w:val="28"/>
        </w:rPr>
      </w:pPr>
      <w:r>
        <w:rPr>
          <w:rFonts w:ascii="Times New Roman" w:hAnsi="Times New Roman"/>
          <w:sz w:val="28"/>
        </w:rPr>
        <w:t>полив;</w:t>
      </w:r>
    </w:p>
    <w:p w14:paraId="01050000">
      <w:pPr>
        <w:tabs>
          <w:tab w:leader="none" w:pos="1146" w:val="left"/>
        </w:tabs>
        <w:ind w:firstLine="72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содержание деревьев и кустарников, в том числе:</w:t>
      </w:r>
    </w:p>
    <w:p w14:paraId="02050000">
      <w:pPr>
        <w:ind w:firstLine="720" w:left="0"/>
        <w:jc w:val="both"/>
        <w:rPr>
          <w:rFonts w:ascii="Times New Roman" w:hAnsi="Times New Roman"/>
          <w:sz w:val="28"/>
        </w:rPr>
      </w:pPr>
      <w:r>
        <w:rPr>
          <w:rFonts w:ascii="Times New Roman" w:hAnsi="Times New Roman"/>
          <w:sz w:val="28"/>
        </w:rPr>
        <w:t>обрезку сухих сучьев и мелкой суши;</w:t>
      </w:r>
    </w:p>
    <w:p w14:paraId="03050000">
      <w:pPr>
        <w:ind w:firstLine="720" w:left="0"/>
        <w:jc w:val="both"/>
        <w:rPr>
          <w:rFonts w:ascii="Times New Roman" w:hAnsi="Times New Roman"/>
          <w:sz w:val="28"/>
        </w:rPr>
      </w:pPr>
      <w:r>
        <w:rPr>
          <w:rFonts w:ascii="Times New Roman" w:hAnsi="Times New Roman"/>
          <w:sz w:val="28"/>
        </w:rPr>
        <w:t>сбор срезанных ветвей;</w:t>
      </w:r>
    </w:p>
    <w:p w14:paraId="04050000">
      <w:pPr>
        <w:ind w:firstLine="720" w:left="0"/>
        <w:jc w:val="both"/>
        <w:rPr>
          <w:rFonts w:ascii="Times New Roman" w:hAnsi="Times New Roman"/>
          <w:sz w:val="28"/>
        </w:rPr>
      </w:pPr>
      <w:r>
        <w:rPr>
          <w:rFonts w:ascii="Times New Roman" w:hAnsi="Times New Roman"/>
          <w:sz w:val="28"/>
        </w:rPr>
        <w:t>прополку и рыхление приствольных лунок;</w:t>
      </w:r>
    </w:p>
    <w:p w14:paraId="05050000">
      <w:pPr>
        <w:ind w:firstLine="720" w:left="0"/>
        <w:jc w:val="both"/>
        <w:rPr>
          <w:rFonts w:ascii="Times New Roman" w:hAnsi="Times New Roman"/>
          <w:sz w:val="28"/>
        </w:rPr>
      </w:pPr>
      <w:r>
        <w:rPr>
          <w:rFonts w:ascii="Times New Roman" w:hAnsi="Times New Roman"/>
          <w:sz w:val="28"/>
        </w:rPr>
        <w:t>полив в приствольные лунки;</w:t>
      </w:r>
    </w:p>
    <w:p w14:paraId="06050000">
      <w:pPr>
        <w:ind w:firstLine="0" w:left="720"/>
        <w:jc w:val="both"/>
        <w:rPr>
          <w:rFonts w:ascii="Times New Roman" w:hAnsi="Times New Roman"/>
          <w:sz w:val="28"/>
        </w:rPr>
      </w:pPr>
      <w:r>
        <w:rPr>
          <w:rFonts w:ascii="Times New Roman" w:hAnsi="Times New Roman"/>
          <w:sz w:val="28"/>
        </w:rPr>
        <w:t>г</w:t>
      </w:r>
      <w:r>
        <w:rPr>
          <w:rFonts w:ascii="Times New Roman" w:hAnsi="Times New Roman"/>
          <w:sz w:val="28"/>
        </w:rPr>
        <w:t>) содержание иных элементов благоустройства, в том числе по видам работ: очистку;</w:t>
      </w:r>
    </w:p>
    <w:p w14:paraId="07050000">
      <w:pPr>
        <w:ind w:firstLine="720" w:left="0"/>
        <w:jc w:val="both"/>
        <w:rPr>
          <w:rFonts w:ascii="Times New Roman" w:hAnsi="Times New Roman"/>
          <w:sz w:val="28"/>
        </w:rPr>
      </w:pPr>
      <w:r>
        <w:rPr>
          <w:rFonts w:ascii="Times New Roman" w:hAnsi="Times New Roman"/>
          <w:sz w:val="28"/>
        </w:rPr>
        <w:t>текущий ремонт.</w:t>
      </w:r>
    </w:p>
    <w:p w14:paraId="08050000">
      <w:pPr>
        <w:tabs>
          <w:tab w:leader="none" w:pos="1458" w:val="left"/>
        </w:tabs>
        <w:ind/>
        <w:jc w:val="both"/>
        <w:rPr>
          <w:rFonts w:ascii="Times New Roman" w:hAnsi="Times New Roman"/>
          <w:sz w:val="28"/>
        </w:rPr>
      </w:pPr>
      <w:r>
        <w:rPr>
          <w:rFonts w:ascii="Times New Roman" w:hAnsi="Times New Roman"/>
          <w:sz w:val="28"/>
        </w:rPr>
        <w:t>13.1.3.</w:t>
      </w:r>
      <w:r>
        <w:rPr>
          <w:rFonts w:ascii="Times New Roman" w:hAnsi="Times New Roman"/>
          <w:sz w:val="28"/>
        </w:rPr>
        <w:t xml:space="preserve"> </w:t>
      </w:r>
      <w:r>
        <w:rPr>
          <w:rFonts w:ascii="Times New Roman" w:hAnsi="Times New Roman"/>
          <w:sz w:val="28"/>
        </w:rPr>
        <w:t>Н</w:t>
      </w:r>
      <w:r>
        <w:rPr>
          <w:rFonts w:ascii="Times New Roman" w:hAnsi="Times New Roman"/>
          <w:sz w:val="28"/>
        </w:rPr>
        <w:t>еобходимо</w:t>
      </w:r>
      <w:r>
        <w:rPr>
          <w:rFonts w:ascii="Times New Roman" w:hAnsi="Times New Roman"/>
          <w:sz w:val="28"/>
        </w:rPr>
        <w:t xml:space="preserve"> определить</w:t>
      </w:r>
      <w:r>
        <w:rPr>
          <w:rFonts w:ascii="Times New Roman" w:hAnsi="Times New Roman"/>
          <w:sz w:val="28"/>
        </w:rPr>
        <w:t xml:space="preserve"> порядок выполнения работ по содержанию объектов благоустройства</w:t>
      </w:r>
      <w:r>
        <w:rPr>
          <w:rFonts w:ascii="Times New Roman" w:hAnsi="Times New Roman"/>
          <w:sz w:val="28"/>
        </w:rPr>
        <w:t>:</w:t>
      </w:r>
    </w:p>
    <w:p w14:paraId="09050000">
      <w:pPr>
        <w:tabs>
          <w:tab w:leader="none" w:pos="1098" w:val="left"/>
        </w:tabs>
        <w:ind w:firstLine="72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размер прилегающей территории для различного вида объектов, зданий, строений, сооружений, элементов благоустройства, обязанность по содержанию которой возлагается на собственников и (или) иных законных владельцев зданий, строений, сооружений, земельных участков;</w:t>
      </w:r>
    </w:p>
    <w:p w14:paraId="0A050000">
      <w:pPr>
        <w:tabs>
          <w:tab w:leader="none" w:pos="1141" w:val="left"/>
        </w:tabs>
        <w:ind w:firstLine="72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описание работ по содержанию прилегающих территорий;</w:t>
      </w:r>
    </w:p>
    <w:p w14:paraId="0B050000">
      <w:pPr>
        <w:tabs>
          <w:tab w:leader="none" w:pos="1363" w:val="left"/>
        </w:tabs>
        <w:spacing w:after="300"/>
        <w:ind w:firstLine="72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периодичность выполнения работ по содержанию прилегающих территорий.</w:t>
      </w:r>
    </w:p>
    <w:p w14:paraId="0C050000">
      <w:pPr>
        <w:tabs>
          <w:tab w:leader="none" w:pos="1363" w:val="left"/>
        </w:tabs>
        <w:spacing w:after="300"/>
        <w:ind w:firstLine="720" w:left="0"/>
        <w:jc w:val="both"/>
        <w:rPr>
          <w:rFonts w:ascii="Times New Roman" w:hAnsi="Times New Roman"/>
          <w:sz w:val="28"/>
        </w:rPr>
      </w:pPr>
      <w:r>
        <w:rPr>
          <w:rFonts w:ascii="Times New Roman" w:hAnsi="Times New Roman"/>
          <w:sz w:val="28"/>
        </w:rPr>
        <w:t xml:space="preserve">13.1.4. </w:t>
      </w:r>
      <w:r>
        <w:rPr>
          <w:rFonts w:ascii="Times New Roman" w:hAnsi="Times New Roman"/>
          <w:sz w:val="28"/>
        </w:rPr>
        <w:t xml:space="preserve">Границы прилегающей территории к зданию, строению, сооружению, земельному участку </w:t>
      </w:r>
      <w:r>
        <w:rPr>
          <w:rFonts w:ascii="Times New Roman" w:hAnsi="Times New Roman"/>
          <w:sz w:val="28"/>
        </w:rPr>
        <w:t>необходимо</w:t>
      </w:r>
      <w:r>
        <w:rPr>
          <w:rFonts w:ascii="Times New Roman" w:hAnsi="Times New Roman"/>
          <w:sz w:val="28"/>
        </w:rPr>
        <w:t xml:space="preserve">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14:paraId="0D050000">
      <w:pPr>
        <w:tabs>
          <w:tab w:leader="none" w:pos="1414" w:val="left"/>
        </w:tabs>
        <w:ind/>
        <w:jc w:val="both"/>
        <w:rPr>
          <w:rFonts w:ascii="Times New Roman" w:hAnsi="Times New Roman"/>
          <w:sz w:val="28"/>
        </w:rPr>
      </w:pPr>
      <w:r>
        <w:rPr>
          <w:rFonts w:ascii="Times New Roman" w:hAnsi="Times New Roman"/>
          <w:sz w:val="28"/>
        </w:rPr>
        <w:t>13.1.5.</w:t>
      </w:r>
      <w:r>
        <w:rPr>
          <w:rFonts w:ascii="Times New Roman" w:hAnsi="Times New Roman"/>
          <w:sz w:val="28"/>
        </w:rPr>
        <w:t xml:space="preserve"> </w:t>
      </w:r>
      <w:r>
        <w:rPr>
          <w:rFonts w:ascii="Times New Roman" w:hAnsi="Times New Roman"/>
          <w:sz w:val="28"/>
        </w:rPr>
        <w:t>Н</w:t>
      </w:r>
      <w:r>
        <w:rPr>
          <w:rFonts w:ascii="Times New Roman" w:hAnsi="Times New Roman"/>
          <w:sz w:val="28"/>
        </w:rPr>
        <w:t xml:space="preserve">еобходимо </w:t>
      </w:r>
      <w:r>
        <w:rPr>
          <w:rFonts w:ascii="Times New Roman" w:hAnsi="Times New Roman"/>
          <w:sz w:val="28"/>
        </w:rPr>
        <w:t>включить порядок определения размеров прилегающих территорий в том числе к следующим объектам:</w:t>
      </w:r>
    </w:p>
    <w:p w14:paraId="0E050000">
      <w:pPr>
        <w:tabs>
          <w:tab w:leader="none" w:pos="1071" w:val="left"/>
        </w:tabs>
        <w:ind w:firstLine="74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многоквартирным жилым домам, в том числе к многоквартирным малоэтажным, среднеэтажным и многоэтажным жилым домам;</w:t>
      </w:r>
    </w:p>
    <w:p w14:paraId="0F050000">
      <w:pPr>
        <w:tabs>
          <w:tab w:leader="none" w:pos="1112" w:val="left"/>
        </w:tabs>
        <w:ind w:firstLine="74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индивидуальным жилым домам, жилым домам блокированной застройки;</w:t>
      </w:r>
    </w:p>
    <w:p w14:paraId="10050000">
      <w:pPr>
        <w:tabs>
          <w:tab w:leader="none" w:pos="1078" w:val="left"/>
        </w:tabs>
        <w:ind w:firstLine="74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объектам социального обслуживания, здравоохранения, образования, культуры, физической культуры и спорта;</w:t>
      </w:r>
    </w:p>
    <w:p w14:paraId="11050000">
      <w:pPr>
        <w:tabs>
          <w:tab w:leader="none" w:pos="1107" w:val="left"/>
        </w:tabs>
        <w:ind w:firstLine="740" w:left="0"/>
        <w:jc w:val="both"/>
        <w:rPr>
          <w:rFonts w:ascii="Times New Roman" w:hAnsi="Times New Roman"/>
          <w:sz w:val="28"/>
        </w:rPr>
      </w:pPr>
      <w:r>
        <w:rPr>
          <w:rFonts w:ascii="Times New Roman" w:hAnsi="Times New Roman"/>
          <w:sz w:val="28"/>
        </w:rPr>
        <w:t>г)</w:t>
      </w:r>
      <w:r>
        <w:rPr>
          <w:rFonts w:ascii="Times New Roman" w:hAnsi="Times New Roman"/>
          <w:sz w:val="28"/>
        </w:rPr>
        <w:tab/>
      </w:r>
      <w:r>
        <w:rPr>
          <w:rFonts w:ascii="Times New Roman" w:hAnsi="Times New Roman"/>
          <w:sz w:val="28"/>
        </w:rPr>
        <w:t>объектам банковской и страховой деятельности, бытового обслуживания;</w:t>
      </w:r>
    </w:p>
    <w:p w14:paraId="12050000">
      <w:pPr>
        <w:tabs>
          <w:tab w:leader="none" w:pos="1127" w:val="left"/>
        </w:tabs>
        <w:ind w:firstLine="740" w:left="0"/>
        <w:jc w:val="both"/>
        <w:rPr>
          <w:rFonts w:ascii="Times New Roman" w:hAnsi="Times New Roman"/>
          <w:sz w:val="28"/>
        </w:rPr>
      </w:pPr>
      <w:r>
        <w:rPr>
          <w:rFonts w:ascii="Times New Roman" w:hAnsi="Times New Roman"/>
          <w:sz w:val="28"/>
        </w:rPr>
        <w:t>д)</w:t>
      </w:r>
      <w:r>
        <w:rPr>
          <w:rFonts w:ascii="Times New Roman" w:hAnsi="Times New Roman"/>
          <w:sz w:val="28"/>
        </w:rPr>
        <w:tab/>
      </w:r>
      <w:r>
        <w:rPr>
          <w:rFonts w:ascii="Times New Roman" w:hAnsi="Times New Roman"/>
          <w:sz w:val="28"/>
        </w:rPr>
        <w:t>зданиям и строениям религиозного назначения;</w:t>
      </w:r>
    </w:p>
    <w:p w14:paraId="13050000">
      <w:pPr>
        <w:tabs>
          <w:tab w:leader="none" w:pos="1127" w:val="left"/>
        </w:tabs>
        <w:ind w:firstLine="740" w:left="0"/>
        <w:jc w:val="both"/>
        <w:rPr>
          <w:rFonts w:ascii="Times New Roman" w:hAnsi="Times New Roman"/>
          <w:sz w:val="28"/>
        </w:rPr>
      </w:pPr>
      <w:r>
        <w:rPr>
          <w:rFonts w:ascii="Times New Roman" w:hAnsi="Times New Roman"/>
          <w:sz w:val="28"/>
        </w:rPr>
        <w:t>е)</w:t>
      </w:r>
      <w:r>
        <w:rPr>
          <w:rFonts w:ascii="Times New Roman" w:hAnsi="Times New Roman"/>
          <w:sz w:val="28"/>
        </w:rPr>
        <w:tab/>
      </w:r>
      <w:r>
        <w:rPr>
          <w:rFonts w:ascii="Times New Roman" w:hAnsi="Times New Roman"/>
          <w:sz w:val="28"/>
        </w:rPr>
        <w:t>некапитальным строениям, сооружениям;</w:t>
      </w:r>
    </w:p>
    <w:p w14:paraId="14050000">
      <w:pPr>
        <w:tabs>
          <w:tab w:leader="none" w:pos="1170" w:val="left"/>
        </w:tabs>
        <w:ind w:firstLine="740" w:left="0"/>
        <w:jc w:val="both"/>
        <w:rPr>
          <w:rFonts w:ascii="Times New Roman" w:hAnsi="Times New Roman"/>
          <w:sz w:val="28"/>
        </w:rPr>
      </w:pPr>
      <w:r>
        <w:rPr>
          <w:rFonts w:ascii="Times New Roman" w:hAnsi="Times New Roman"/>
          <w:sz w:val="28"/>
        </w:rPr>
        <w:t>ж)</w:t>
      </w:r>
      <w:r>
        <w:rPr>
          <w:rFonts w:ascii="Times New Roman" w:hAnsi="Times New Roman"/>
          <w:sz w:val="28"/>
        </w:rPr>
        <w:tab/>
      </w:r>
      <w:r>
        <w:rPr>
          <w:rFonts w:ascii="Times New Roman" w:hAnsi="Times New Roman"/>
          <w:sz w:val="28"/>
        </w:rPr>
        <w:t>подъездам к автомобильным дорогам общего пользования и съездам с них;</w:t>
      </w:r>
    </w:p>
    <w:p w14:paraId="15050000">
      <w:pPr>
        <w:tabs>
          <w:tab w:leader="none" w:pos="1170" w:val="left"/>
        </w:tabs>
        <w:ind w:firstLine="740" w:left="0"/>
        <w:jc w:val="both"/>
        <w:rPr>
          <w:rFonts w:ascii="Times New Roman" w:hAnsi="Times New Roman"/>
          <w:sz w:val="28"/>
        </w:rPr>
      </w:pPr>
      <w:r>
        <w:rPr>
          <w:rFonts w:ascii="Times New Roman" w:hAnsi="Times New Roman"/>
          <w:sz w:val="28"/>
        </w:rPr>
        <w:t>з)</w:t>
      </w:r>
      <w:r>
        <w:rPr>
          <w:rFonts w:ascii="Times New Roman" w:hAnsi="Times New Roman"/>
          <w:sz w:val="28"/>
        </w:rPr>
        <w:tab/>
      </w:r>
      <w:r>
        <w:rPr>
          <w:rFonts w:ascii="Times New Roman" w:hAnsi="Times New Roman"/>
          <w:sz w:val="28"/>
        </w:rPr>
        <w:t>наземным частям линейных объектов инженерной инфраструктуры;</w:t>
      </w:r>
    </w:p>
    <w:p w14:paraId="16050000">
      <w:pPr>
        <w:tabs>
          <w:tab w:leader="none" w:pos="1078" w:val="left"/>
        </w:tabs>
        <w:ind w:firstLine="740" w:left="0"/>
        <w:jc w:val="both"/>
        <w:rPr>
          <w:rFonts w:ascii="Times New Roman" w:hAnsi="Times New Roman"/>
          <w:sz w:val="28"/>
        </w:rPr>
      </w:pPr>
      <w:r>
        <w:rPr>
          <w:rFonts w:ascii="Times New Roman" w:hAnsi="Times New Roman"/>
          <w:sz w:val="28"/>
        </w:rPr>
        <w:t>к)</w:t>
      </w:r>
      <w:r>
        <w:rPr>
          <w:rFonts w:ascii="Times New Roman" w:hAnsi="Times New Roman"/>
          <w:sz w:val="28"/>
        </w:rPr>
        <w:tab/>
      </w:r>
      <w:r>
        <w:rPr>
          <w:rFonts w:ascii="Times New Roman" w:hAnsi="Times New Roman"/>
          <w:sz w:val="28"/>
        </w:rPr>
        <w:t>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14:paraId="17050000">
      <w:pPr>
        <w:tabs>
          <w:tab w:leader="none" w:pos="1087" w:val="left"/>
        </w:tabs>
        <w:ind w:firstLine="740" w:left="0"/>
        <w:jc w:val="both"/>
        <w:rPr>
          <w:rFonts w:ascii="Times New Roman" w:hAnsi="Times New Roman"/>
          <w:sz w:val="28"/>
        </w:rPr>
      </w:pPr>
      <w:r>
        <w:rPr>
          <w:rFonts w:ascii="Times New Roman" w:hAnsi="Times New Roman"/>
          <w:sz w:val="28"/>
        </w:rPr>
        <w:t>л)</w:t>
      </w:r>
      <w:r>
        <w:rPr>
          <w:rFonts w:ascii="Times New Roman" w:hAnsi="Times New Roman"/>
          <w:sz w:val="28"/>
        </w:rPr>
        <w:tab/>
      </w:r>
      <w:r>
        <w:rPr>
          <w:rFonts w:ascii="Times New Roman" w:hAnsi="Times New Roman"/>
          <w:sz w:val="28"/>
        </w:rPr>
        <w:t>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муниципального образования для соответствующих видов объектов.</w:t>
      </w:r>
    </w:p>
    <w:p w14:paraId="18050000">
      <w:pPr>
        <w:tabs>
          <w:tab w:leader="none" w:pos="1409" w:val="left"/>
        </w:tabs>
        <w:ind/>
        <w:jc w:val="both"/>
        <w:rPr>
          <w:rFonts w:ascii="Times New Roman" w:hAnsi="Times New Roman"/>
          <w:sz w:val="28"/>
        </w:rPr>
      </w:pPr>
      <w:r>
        <w:rPr>
          <w:rFonts w:ascii="Times New Roman" w:hAnsi="Times New Roman"/>
          <w:sz w:val="28"/>
        </w:rPr>
        <w:t>13.1.5.2.</w:t>
      </w:r>
      <w:r>
        <w:rPr>
          <w:rFonts w:ascii="Times New Roman" w:hAnsi="Times New Roman"/>
          <w:sz w:val="28"/>
        </w:rPr>
        <w:t xml:space="preserve">При определении размера прилегающей территории  </w:t>
      </w:r>
      <w:r>
        <w:rPr>
          <w:rFonts w:ascii="Times New Roman" w:hAnsi="Times New Roman"/>
          <w:sz w:val="28"/>
        </w:rPr>
        <w:t>не допускается</w:t>
      </w:r>
      <w:r>
        <w:rPr>
          <w:rFonts w:ascii="Times New Roman" w:hAnsi="Times New Roman"/>
          <w:sz w:val="28"/>
        </w:rPr>
        <w:t>:</w:t>
      </w:r>
    </w:p>
    <w:p w14:paraId="19050000">
      <w:pPr>
        <w:tabs>
          <w:tab w:leader="none" w:pos="1093" w:val="left"/>
        </w:tabs>
        <w:ind w:firstLine="74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пересечение границ прилегающих территорий;</w:t>
      </w:r>
    </w:p>
    <w:p w14:paraId="1A050000">
      <w:pPr>
        <w:tabs>
          <w:tab w:leader="none" w:pos="1367" w:val="left"/>
        </w:tabs>
        <w:ind w:firstLine="74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14:paraId="1B050000">
      <w:pPr>
        <w:tabs>
          <w:tab w:leader="none" w:pos="1122" w:val="left"/>
        </w:tabs>
        <w:ind w:firstLine="74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ограждение прилегающей территории;</w:t>
      </w:r>
    </w:p>
    <w:p w14:paraId="1C050000">
      <w:pPr>
        <w:tabs>
          <w:tab w:leader="none" w:pos="1073" w:val="left"/>
        </w:tabs>
        <w:ind w:firstLine="740" w:left="0"/>
        <w:jc w:val="both"/>
        <w:rPr>
          <w:rFonts w:ascii="Times New Roman" w:hAnsi="Times New Roman"/>
          <w:sz w:val="28"/>
        </w:rPr>
      </w:pPr>
      <w:r>
        <w:rPr>
          <w:rFonts w:ascii="Times New Roman" w:hAnsi="Times New Roman"/>
          <w:sz w:val="28"/>
        </w:rPr>
        <w:t>г)</w:t>
      </w:r>
      <w:r>
        <w:rPr>
          <w:rFonts w:ascii="Times New Roman" w:hAnsi="Times New Roman"/>
          <w:sz w:val="28"/>
        </w:rPr>
        <w:tab/>
      </w:r>
      <w:r>
        <w:rPr>
          <w:rFonts w:ascii="Times New Roman" w:hAnsi="Times New Roman"/>
          <w:sz w:val="28"/>
        </w:rPr>
        <w:t>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14:paraId="1D050000">
      <w:pPr>
        <w:tabs>
          <w:tab w:leader="none" w:pos="1119" w:val="left"/>
        </w:tabs>
        <w:ind w:firstLine="740" w:left="0"/>
        <w:jc w:val="both"/>
        <w:rPr>
          <w:rFonts w:ascii="Times New Roman" w:hAnsi="Times New Roman"/>
          <w:sz w:val="28"/>
        </w:rPr>
      </w:pPr>
      <w:r>
        <w:rPr>
          <w:rFonts w:ascii="Times New Roman" w:hAnsi="Times New Roman"/>
          <w:sz w:val="28"/>
        </w:rPr>
        <w:t>д)</w:t>
      </w:r>
      <w:r>
        <w:rPr>
          <w:rFonts w:ascii="Times New Roman" w:hAnsi="Times New Roman"/>
          <w:sz w:val="28"/>
        </w:rPr>
        <w:tab/>
      </w:r>
      <w:r>
        <w:rPr>
          <w:rFonts w:ascii="Times New Roman" w:hAnsi="Times New Roman"/>
          <w:sz w:val="28"/>
        </w:rPr>
        <w:t>установление размера прилегающей территории, превышающего размер охранной зоны линейного объекта.</w:t>
      </w:r>
    </w:p>
    <w:p w14:paraId="1E050000">
      <w:pPr>
        <w:tabs>
          <w:tab w:leader="none" w:pos="1461" w:val="left"/>
        </w:tabs>
        <w:ind/>
        <w:jc w:val="both"/>
        <w:rPr>
          <w:rFonts w:ascii="Times New Roman" w:hAnsi="Times New Roman"/>
          <w:sz w:val="28"/>
        </w:rPr>
      </w:pPr>
      <w:r>
        <w:rPr>
          <w:rFonts w:ascii="Times New Roman" w:hAnsi="Times New Roman"/>
          <w:sz w:val="28"/>
        </w:rPr>
        <w:t>13.1.5.3.</w:t>
      </w:r>
      <w:r>
        <w:rPr>
          <w:rFonts w:ascii="Times New Roman" w:hAnsi="Times New Roman"/>
          <w:sz w:val="28"/>
        </w:rPr>
        <w:t xml:space="preserve">Не </w:t>
      </w:r>
      <w:r>
        <w:rPr>
          <w:rFonts w:ascii="Times New Roman" w:hAnsi="Times New Roman"/>
          <w:sz w:val="28"/>
        </w:rPr>
        <w:t>допускается</w:t>
      </w:r>
      <w:r>
        <w:rPr>
          <w:rFonts w:ascii="Times New Roman" w:hAnsi="Times New Roman"/>
          <w:sz w:val="28"/>
        </w:rPr>
        <w:t xml:space="preserve"> включать в границы прилегающей территории:</w:t>
      </w:r>
    </w:p>
    <w:p w14:paraId="1F050000">
      <w:pPr>
        <w:tabs>
          <w:tab w:leader="none" w:pos="1120" w:val="left"/>
        </w:tabs>
        <w:ind w:firstLine="74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отдельные части, фрагменты элементов благоустройства;</w:t>
      </w:r>
    </w:p>
    <w:p w14:paraId="20050000">
      <w:pPr>
        <w:tabs>
          <w:tab w:leader="none" w:pos="1149" w:val="left"/>
        </w:tabs>
        <w:ind w:firstLine="74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объекты транспортной инфраструктуры;</w:t>
      </w:r>
    </w:p>
    <w:p w14:paraId="21050000">
      <w:pPr>
        <w:tabs>
          <w:tab w:leader="none" w:pos="1119" w:val="left"/>
        </w:tabs>
        <w:ind w:firstLine="74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14:paraId="22050000">
      <w:pPr>
        <w:tabs>
          <w:tab w:leader="none" w:pos="1100" w:val="left"/>
        </w:tabs>
        <w:ind w:firstLine="740" w:left="0"/>
        <w:jc w:val="both"/>
        <w:rPr>
          <w:rFonts w:ascii="Times New Roman" w:hAnsi="Times New Roman"/>
          <w:sz w:val="28"/>
        </w:rPr>
      </w:pPr>
      <w:r>
        <w:rPr>
          <w:rFonts w:ascii="Times New Roman" w:hAnsi="Times New Roman"/>
          <w:sz w:val="28"/>
        </w:rPr>
        <w:t>г)</w:t>
      </w:r>
      <w:r>
        <w:rPr>
          <w:rFonts w:ascii="Times New Roman" w:hAnsi="Times New Roman"/>
          <w:sz w:val="28"/>
        </w:rPr>
        <w:tab/>
      </w:r>
      <w:r>
        <w:rPr>
          <w:rFonts w:ascii="Times New Roman" w:hAnsi="Times New Roman"/>
          <w:sz w:val="28"/>
        </w:rPr>
        <w:t>зоны с особыми условиями использования объектов инженерной инфраструктуры;</w:t>
      </w:r>
    </w:p>
    <w:p w14:paraId="23050000">
      <w:pPr>
        <w:tabs>
          <w:tab w:leader="none" w:pos="1159" w:val="left"/>
        </w:tabs>
        <w:ind w:firstLine="740" w:left="0"/>
        <w:jc w:val="both"/>
        <w:rPr>
          <w:rFonts w:ascii="Times New Roman" w:hAnsi="Times New Roman"/>
          <w:sz w:val="28"/>
        </w:rPr>
      </w:pPr>
      <w:r>
        <w:rPr>
          <w:rFonts w:ascii="Times New Roman" w:hAnsi="Times New Roman"/>
          <w:sz w:val="28"/>
        </w:rPr>
        <w:t>д)</w:t>
      </w:r>
      <w:r>
        <w:rPr>
          <w:rFonts w:ascii="Times New Roman" w:hAnsi="Times New Roman"/>
          <w:sz w:val="28"/>
        </w:rPr>
        <w:tab/>
      </w:r>
      <w:r>
        <w:rPr>
          <w:rFonts w:ascii="Times New Roman" w:hAnsi="Times New Roman"/>
          <w:sz w:val="28"/>
        </w:rPr>
        <w:t>водные объекты.</w:t>
      </w:r>
    </w:p>
    <w:p w14:paraId="24050000">
      <w:pPr>
        <w:ind w:firstLine="540" w:left="0"/>
        <w:jc w:val="both"/>
        <w:rPr>
          <w:rFonts w:ascii="Times New Roman" w:hAnsi="Times New Roman"/>
          <w:sz w:val="28"/>
        </w:rPr>
      </w:pPr>
      <w:r>
        <w:rPr>
          <w:rFonts w:ascii="Times New Roman" w:hAnsi="Times New Roman"/>
          <w:sz w:val="28"/>
        </w:rPr>
        <w:t>13.1.</w:t>
      </w:r>
      <w:r>
        <w:rPr>
          <w:rFonts w:ascii="Times New Roman" w:hAnsi="Times New Roman"/>
          <w:sz w:val="28"/>
        </w:rPr>
        <w:t>5.5.</w:t>
      </w:r>
      <w:r>
        <w:rPr>
          <w:rFonts w:ascii="Times New Roman" w:hAnsi="Times New Roman"/>
          <w:sz w:val="28"/>
        </w:rPr>
        <w:t xml:space="preserve"> Границы прилегающих территорий определяются в соответствии с настоящими правилами благоустройства, которыми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25050000">
      <w:pPr>
        <w:spacing w:before="220"/>
        <w:ind w:firstLine="540" w:left="0"/>
        <w:jc w:val="both"/>
      </w:pPr>
      <w:r>
        <w:rPr>
          <w:rFonts w:ascii="Times New Roman" w:hAnsi="Times New Roman"/>
          <w:sz w:val="28"/>
        </w:rPr>
        <w:t xml:space="preserve">13.2.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w:t>
      </w:r>
      <w:r>
        <w:rPr>
          <w:rFonts w:ascii="Times New Roman" w:hAnsi="Times New Roman"/>
          <w:color w:val="000000"/>
          <w:sz w:val="28"/>
        </w:rPr>
        <w:t>пунктом 13.3</w:t>
      </w:r>
      <w:r>
        <w:rPr>
          <w:rFonts w:ascii="Times New Roman" w:hAnsi="Times New Roman"/>
          <w:color w:val="0000FF"/>
          <w:sz w:val="28"/>
        </w:rPr>
        <w:t>.</w:t>
      </w:r>
      <w:r>
        <w:rPr>
          <w:rFonts w:ascii="Times New Roman" w:hAnsi="Times New Roman"/>
          <w:sz w:val="28"/>
        </w:rPr>
        <w:t xml:space="preserve"> настоящего раздела максимальной и минимальной площади прилегающей территории.</w:t>
      </w:r>
    </w:p>
    <w:p w14:paraId="26050000">
      <w:pPr>
        <w:spacing w:before="220"/>
        <w:ind w:firstLine="540" w:left="0"/>
        <w:jc w:val="both"/>
      </w:pPr>
      <w:r>
        <w:rPr>
          <w:rFonts w:ascii="Times New Roman" w:hAnsi="Times New Roman"/>
          <w:sz w:val="28"/>
        </w:rPr>
        <w:t xml:space="preserve">13.3.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w:t>
      </w:r>
      <w:r>
        <w:rPr>
          <w:rFonts w:ascii="Times New Roman" w:hAnsi="Times New Roman"/>
          <w:sz w:val="28"/>
        </w:rPr>
        <w:t xml:space="preserve">участков в существующей застройке, вида их разрешенного использования и фактического назначения, их площади, протяженности указанной в </w:t>
      </w:r>
      <w:r>
        <w:rPr>
          <w:rFonts w:ascii="Times New Roman" w:hAnsi="Times New Roman"/>
          <w:color w:val="000000"/>
          <w:sz w:val="28"/>
        </w:rPr>
        <w:t>пункте 13.2.</w:t>
      </w:r>
      <w:r>
        <w:rPr>
          <w:rFonts w:ascii="Times New Roman" w:hAnsi="Times New Roman"/>
          <w:sz w:val="28"/>
        </w:rPr>
        <w:t xml:space="preserve"> настоящего раздела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27050000">
      <w:pPr>
        <w:spacing w:before="220"/>
        <w:ind w:firstLine="540" w:left="0"/>
        <w:jc w:val="both"/>
        <w:rPr>
          <w:rFonts w:ascii="Times New Roman" w:hAnsi="Times New Roman"/>
          <w:sz w:val="28"/>
        </w:rPr>
      </w:pPr>
      <w:r>
        <w:rPr>
          <w:rFonts w:ascii="Times New Roman" w:hAnsi="Times New Roman"/>
          <w:sz w:val="28"/>
        </w:rPr>
        <w:t>13.4. В границах прилегающих территорий могут располагаться только следующие территории общего пользования или их части:</w:t>
      </w:r>
    </w:p>
    <w:p w14:paraId="28050000">
      <w:pPr>
        <w:spacing w:before="220"/>
        <w:ind w:firstLine="540" w:left="0"/>
        <w:jc w:val="both"/>
        <w:rPr>
          <w:rFonts w:ascii="Times New Roman" w:hAnsi="Times New Roman"/>
          <w:sz w:val="28"/>
        </w:rPr>
      </w:pPr>
      <w:r>
        <w:rPr>
          <w:rFonts w:ascii="Times New Roman" w:hAnsi="Times New Roman"/>
          <w:sz w:val="28"/>
        </w:rPr>
        <w:t>1) пешеходные коммуникации, в том числе тротуары, аллеи, дорожки, тропинки;</w:t>
      </w:r>
    </w:p>
    <w:p w14:paraId="29050000">
      <w:pPr>
        <w:spacing w:before="220"/>
        <w:ind w:firstLine="540" w:left="0"/>
        <w:jc w:val="both"/>
        <w:rPr>
          <w:rFonts w:ascii="Times New Roman" w:hAnsi="Times New Roman"/>
          <w:sz w:val="28"/>
        </w:rPr>
      </w:pPr>
      <w:r>
        <w:rPr>
          <w:rFonts w:ascii="Times New Roman" w:hAnsi="Times New Roman"/>
          <w:sz w:val="28"/>
        </w:rPr>
        <w:t>2) палисадники, клумбы;</w:t>
      </w:r>
    </w:p>
    <w:p w14:paraId="2A050000">
      <w:pPr>
        <w:spacing w:before="220"/>
        <w:ind w:firstLine="540" w:left="0"/>
        <w:jc w:val="both"/>
        <w:rPr>
          <w:rFonts w:ascii="Times New Roman" w:hAnsi="Times New Roman"/>
          <w:sz w:val="28"/>
        </w:rPr>
      </w:pPr>
      <w:r>
        <w:rPr>
          <w:rFonts w:ascii="Times New Roman" w:hAnsi="Times New Roman"/>
          <w:sz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2B050000">
      <w:pPr>
        <w:spacing w:before="220"/>
        <w:ind w:firstLine="540" w:left="0"/>
        <w:jc w:val="both"/>
        <w:rPr>
          <w:rFonts w:ascii="Times New Roman" w:hAnsi="Times New Roman"/>
          <w:sz w:val="28"/>
        </w:rPr>
      </w:pPr>
      <w:r>
        <w:rPr>
          <w:rFonts w:ascii="Times New Roman" w:hAnsi="Times New Roman"/>
          <w:sz w:val="28"/>
        </w:rPr>
        <w:t>13.5. Границы прилегающей территории определяются с учетом следующих ограничений:</w:t>
      </w:r>
    </w:p>
    <w:p w14:paraId="2C050000">
      <w:pPr>
        <w:spacing w:before="220"/>
        <w:ind w:firstLine="540" w:left="0"/>
        <w:jc w:val="both"/>
        <w:rPr>
          <w:rFonts w:ascii="Times New Roman" w:hAnsi="Times New Roman"/>
          <w:sz w:val="28"/>
        </w:rPr>
      </w:pPr>
      <w:r>
        <w:rPr>
          <w:rFonts w:ascii="Times New Roman" w:hAnsi="Times New Roman"/>
          <w:sz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14:paraId="2D050000">
      <w:pPr>
        <w:spacing w:before="220"/>
        <w:ind w:firstLine="540" w:left="0"/>
        <w:jc w:val="both"/>
        <w:rPr>
          <w:rFonts w:ascii="Times New Roman" w:hAnsi="Times New Roman"/>
          <w:sz w:val="28"/>
        </w:rPr>
      </w:pPr>
      <w:r>
        <w:rPr>
          <w:rFonts w:ascii="Times New Roman" w:hAnsi="Times New Roman"/>
          <w:sz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14:paraId="2E050000">
      <w:pPr>
        <w:spacing w:before="220"/>
        <w:ind w:firstLine="540" w:left="0"/>
        <w:jc w:val="both"/>
        <w:rPr>
          <w:rFonts w:ascii="Times New Roman" w:hAnsi="Times New Roman"/>
          <w:sz w:val="28"/>
        </w:rPr>
      </w:pPr>
      <w:r>
        <w:rPr>
          <w:rFonts w:ascii="Times New Roman" w:hAnsi="Times New Roman"/>
          <w:sz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2F050000">
      <w:pPr>
        <w:spacing w:before="220"/>
        <w:ind w:firstLine="540" w:left="0"/>
        <w:jc w:val="both"/>
        <w:rPr>
          <w:rFonts w:ascii="Times New Roman" w:hAnsi="Times New Roman"/>
          <w:sz w:val="28"/>
        </w:rPr>
      </w:pPr>
      <w:r>
        <w:rPr>
          <w:rFonts w:ascii="Times New Roman" w:hAnsi="Times New Roman"/>
          <w:sz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30050000">
      <w:pPr>
        <w:spacing w:before="220"/>
        <w:ind w:firstLine="540" w:left="0"/>
        <w:jc w:val="both"/>
        <w:rPr>
          <w:rFonts w:ascii="Times New Roman" w:hAnsi="Times New Roman"/>
          <w:sz w:val="28"/>
        </w:rPr>
      </w:pPr>
      <w:r>
        <w:rPr>
          <w:rFonts w:ascii="Times New Roman" w:hAnsi="Times New Roman"/>
          <w:sz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w:t>
      </w:r>
      <w:r>
        <w:rPr>
          <w:rFonts w:ascii="Times New Roman" w:hAnsi="Times New Roman"/>
          <w:sz w:val="28"/>
        </w:rPr>
        <w:t>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31050000">
      <w:pPr>
        <w:spacing w:before="220"/>
        <w:ind w:firstLine="540" w:left="0"/>
        <w:jc w:val="both"/>
        <w:rPr>
          <w:rFonts w:ascii="Times New Roman" w:hAnsi="Times New Roman"/>
          <w:sz w:val="28"/>
        </w:rPr>
      </w:pPr>
      <w:r>
        <w:rPr>
          <w:rFonts w:ascii="Times New Roman" w:hAnsi="Times New Roman"/>
          <w:sz w:val="28"/>
        </w:rPr>
        <w:t>13.6.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14:paraId="32050000">
      <w:pPr>
        <w:spacing w:before="220"/>
        <w:ind w:firstLine="540" w:left="0"/>
        <w:jc w:val="both"/>
        <w:rPr>
          <w:rFonts w:ascii="Times New Roman" w:hAnsi="Times New Roman"/>
          <w:sz w:val="28"/>
        </w:rPr>
      </w:pPr>
      <w:r>
        <w:rPr>
          <w:rFonts w:ascii="Times New Roman" w:hAnsi="Times New Roman"/>
          <w:sz w:val="28"/>
        </w:rPr>
        <w:t>13.7. Подготовка схемы границ прилегающей территории осуществляется уполномоченным органом поселения в сфере градостроительной деятельности или по его заказу кадастровым инженером и финансируется за счет средств местного бюджета в порядке, установленном бюджетным законодательством.</w:t>
      </w:r>
    </w:p>
    <w:p w14:paraId="33050000">
      <w:pPr>
        <w:spacing w:before="220"/>
        <w:ind w:firstLine="540" w:left="0"/>
        <w:jc w:val="both"/>
        <w:rPr>
          <w:rFonts w:ascii="Times New Roman" w:hAnsi="Times New Roman"/>
          <w:sz w:val="28"/>
        </w:rPr>
      </w:pPr>
      <w:r>
        <w:rPr>
          <w:rFonts w:ascii="Times New Roman" w:hAnsi="Times New Roman"/>
          <w:sz w:val="28"/>
        </w:rPr>
        <w:t>13.8.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14:paraId="34050000">
      <w:pPr>
        <w:spacing w:before="220"/>
        <w:ind w:firstLine="540" w:left="0"/>
        <w:jc w:val="both"/>
        <w:rPr>
          <w:rFonts w:ascii="Times New Roman" w:hAnsi="Times New Roman"/>
          <w:sz w:val="28"/>
        </w:rPr>
      </w:pPr>
      <w:r>
        <w:rPr>
          <w:rFonts w:ascii="Times New Roman" w:hAnsi="Times New Roman"/>
          <w:sz w:val="28"/>
        </w:rPr>
        <w:t>13.9.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14:paraId="35050000">
      <w:pPr>
        <w:spacing w:before="220"/>
        <w:ind w:firstLine="540" w:left="0"/>
        <w:jc w:val="both"/>
      </w:pPr>
      <w:r>
        <w:rPr>
          <w:rFonts w:ascii="Times New Roman" w:hAnsi="Times New Roman"/>
          <w:sz w:val="28"/>
        </w:rPr>
        <w:t>13.10. Установление и изменение границ прилегающей территории осуществляются путем утверждения в соответствии с требованиями  Федерального закона от 6 октября 2003 года N 131-ФЗ "Об общих принципах организации местного самоуправления в Российской Федерации" и  Градостроительного кодекса Российской Федерации представительным органом муниципального образования «Куйбышевское сельское поселение» схемы границ прилегающей территории, являющейся приложением к  настоящим правилам благоустройства.</w:t>
      </w:r>
    </w:p>
    <w:p w14:paraId="36050000">
      <w:pPr>
        <w:spacing w:before="220"/>
        <w:ind w:firstLine="540" w:left="0"/>
        <w:jc w:val="both"/>
        <w:rPr>
          <w:rFonts w:ascii="Times New Roman" w:hAnsi="Times New Roman"/>
          <w:sz w:val="28"/>
        </w:rPr>
      </w:pPr>
      <w:r>
        <w:rPr>
          <w:rFonts w:ascii="Times New Roman" w:hAnsi="Times New Roman"/>
          <w:sz w:val="28"/>
        </w:rPr>
        <w:t>13.11. Уполномоченный орган поселения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14:paraId="37050000">
      <w:pPr>
        <w:spacing w:before="220"/>
        <w:ind w:firstLine="540" w:left="0"/>
        <w:jc w:val="both"/>
        <w:rPr>
          <w:rFonts w:ascii="Times New Roman" w:hAnsi="Times New Roman"/>
          <w:sz w:val="28"/>
        </w:rPr>
      </w:pPr>
      <w:r>
        <w:rPr>
          <w:rFonts w:ascii="Times New Roman" w:hAnsi="Times New Roman"/>
          <w:sz w:val="28"/>
        </w:rPr>
        <w:t>13.12. 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14:paraId="38050000">
      <w:pPr>
        <w:ind/>
        <w:jc w:val="both"/>
        <w:rPr>
          <w:rFonts w:ascii="Times New Roman" w:hAnsi="Times New Roman"/>
          <w:b w:val="1"/>
          <w:color w:themeColor="text1" w:val="000000"/>
          <w:sz w:val="26"/>
        </w:rPr>
      </w:pPr>
    </w:p>
    <w:p w14:paraId="39050000">
      <w:pPr>
        <w:spacing w:after="120" w:before="120"/>
        <w:ind w:firstLine="0" w:left="0"/>
        <w:contextualSpacing w:val="1"/>
        <w:jc w:val="center"/>
        <w:rPr>
          <w:rFonts w:ascii="Times New Roman" w:hAnsi="Times New Roman"/>
        </w:rPr>
      </w:pPr>
      <w:r>
        <w:rPr>
          <w:rFonts w:ascii="Times New Roman" w:hAnsi="Times New Roman"/>
          <w:b w:val="1"/>
          <w:color w:themeColor="text1" w:val="000000"/>
        </w:rPr>
        <w:t>РАЗДЕЛ 14. ПОРЯДОК КОНТРОЛЯ ЗА СОБЛЮДЕНИЕМ ПРАВИЛ БЛАГОУСТРОЙСТВА</w:t>
      </w:r>
    </w:p>
    <w:p w14:paraId="3A050000">
      <w:pPr>
        <w:tabs>
          <w:tab w:leader="none" w:pos="1276" w:val="left"/>
        </w:tabs>
        <w:spacing w:after="0" w:before="0" w:line="240" w:lineRule="auto"/>
        <w:ind w:firstLine="567" w:left="0"/>
        <w:jc w:val="both"/>
        <w:rPr>
          <w:color w:themeColor="text1" w:val="000000"/>
          <w:sz w:val="28"/>
        </w:rPr>
      </w:pPr>
      <w:r>
        <w:rPr>
          <w:color w:themeColor="text1" w:val="000000"/>
          <w:sz w:val="28"/>
        </w:rPr>
        <w:t>14.1. 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14:paraId="3B050000">
      <w:pPr>
        <w:tabs>
          <w:tab w:leader="none" w:pos="1276" w:val="left"/>
        </w:tabs>
        <w:spacing w:after="0" w:before="0" w:line="240" w:lineRule="auto"/>
        <w:ind w:firstLine="567" w:left="0"/>
        <w:jc w:val="both"/>
        <w:rPr>
          <w:color w:themeColor="text1" w:val="000000"/>
          <w:sz w:val="28"/>
        </w:rPr>
      </w:pPr>
      <w:r>
        <w:rPr>
          <w:color w:themeColor="text1" w:val="000000"/>
          <w:sz w:val="28"/>
        </w:rPr>
        <w:t>14.2.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Pr>
          <w:color w:val="FF0000"/>
          <w:sz w:val="28"/>
        </w:rPr>
        <w:t xml:space="preserve">, </w:t>
      </w:r>
      <w:r>
        <w:rPr>
          <w:sz w:val="28"/>
        </w:rPr>
        <w:t>в случае, если такая ответственность не предусмотрена федеральным законодательством, в соответствии</w:t>
      </w:r>
      <w:r>
        <w:rPr>
          <w:color w:themeColor="text1" w:val="000000"/>
          <w:sz w:val="28"/>
        </w:rPr>
        <w:t xml:space="preserve">с Областным законом </w:t>
      </w:r>
      <w:r>
        <w:rPr>
          <w:rFonts w:ascii="Times New Roman" w:hAnsi="Times New Roman"/>
          <w:color w:themeColor="text1" w:val="000000"/>
          <w:sz w:val="28"/>
          <w:highlight w:val="white"/>
        </w:rPr>
        <w:t xml:space="preserve">№273-ЗС от 25.10.2002 г. </w:t>
      </w:r>
    </w:p>
    <w:p w14:paraId="3C050000">
      <w:pPr>
        <w:tabs>
          <w:tab w:leader="none" w:pos="1276" w:val="left"/>
        </w:tabs>
        <w:spacing w:after="0" w:before="0" w:line="240" w:lineRule="auto"/>
        <w:ind/>
        <w:jc w:val="both"/>
      </w:pPr>
      <w:r>
        <w:rPr>
          <w:color w:themeColor="text1" w:val="000000"/>
          <w:sz w:val="28"/>
        </w:rPr>
        <w:t>14.3.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3D050000">
      <w:pPr>
        <w:tabs>
          <w:tab w:leader="none" w:pos="1276" w:val="left"/>
        </w:tabs>
        <w:spacing w:after="0" w:before="0" w:line="240" w:lineRule="auto"/>
        <w:ind w:firstLine="0" w:left="567"/>
        <w:jc w:val="both"/>
        <w:rPr>
          <w:color w:themeColor="text1" w:val="000000"/>
          <w:sz w:val="28"/>
        </w:rPr>
      </w:pPr>
    </w:p>
    <w:p w14:paraId="3E050000">
      <w:bookmarkStart w:id="33" w:name="__RefHeading___33"/>
      <w:bookmarkEnd w:id="33"/>
      <w:pPr>
        <w:keepNext w:val="1"/>
        <w:keepLines w:val="1"/>
        <w:spacing w:after="120" w:before="120" w:line="240" w:lineRule="auto"/>
        <w:ind w:hanging="1700" w:left="1700"/>
        <w:jc w:val="center"/>
        <w:outlineLvl w:val="0"/>
      </w:pPr>
      <w:r>
        <w:rPr>
          <w:color w:themeColor="text1" w:val="000000"/>
          <w:sz w:val="24"/>
        </w:rPr>
        <w:t>РАЗДЕЛ 15. ПЕРЕЧЕНЬ СВОДОВ ПРАВИЛ И НАЦИОНАЛЬНЫХ СТАНДАРТОВ,</w:t>
      </w:r>
    </w:p>
    <w:p w14:paraId="3F050000">
      <w:bookmarkStart w:id="34" w:name="__RefHeading___34"/>
      <w:bookmarkEnd w:id="34"/>
      <w:pPr>
        <w:spacing w:after="120" w:before="120" w:line="240" w:lineRule="auto"/>
        <w:ind w:hanging="1700" w:left="1700"/>
        <w:jc w:val="center"/>
        <w:outlineLvl w:val="0"/>
      </w:pPr>
      <w:r>
        <w:rPr>
          <w:color w:themeColor="text1" w:val="000000"/>
          <w:sz w:val="24"/>
        </w:rPr>
        <w:t>ПРИМЕНЯЕМЫХ ПРИ ОСУЩЕСТВЛЕНИИ ДЕЯТЕЛЬНОСТИ ПО БЛАГОУСТРОЙСТВУ</w:t>
      </w:r>
      <w:r>
        <w:rPr>
          <w:b w:val="0"/>
          <w:color w:themeColor="text1" w:val="000000"/>
          <w:sz w:val="24"/>
        </w:rPr>
        <w:t>.</w:t>
      </w:r>
    </w:p>
    <w:p w14:paraId="40050000">
      <w:pPr>
        <w:spacing w:after="0" w:before="0" w:line="240" w:lineRule="auto"/>
        <w:ind w:firstLine="567" w:left="0"/>
        <w:jc w:val="both"/>
        <w:rPr>
          <w:color w:themeColor="text1" w:val="000000"/>
          <w:sz w:val="28"/>
        </w:rPr>
      </w:pPr>
      <w:r>
        <w:rPr>
          <w:color w:themeColor="text1" w:val="000000"/>
          <w:sz w:val="28"/>
        </w:rPr>
        <w:t xml:space="preserve">При разработке Правил благоустройства территорий </w:t>
      </w:r>
      <w:r>
        <w:rPr>
          <w:sz w:val="28"/>
        </w:rPr>
        <w:t>населенных пунктов Куйбышевского сельского поселения</w:t>
      </w:r>
      <w:r>
        <w:rPr>
          <w:color w:themeColor="text1" w:val="000000"/>
          <w:sz w:val="28"/>
        </w:rPr>
        <w:t>, а также концепций и проектов благоустройства, в том числе при их реализации, используются следующие документы:</w:t>
      </w:r>
    </w:p>
    <w:p w14:paraId="41050000">
      <w:pPr>
        <w:ind w:firstLine="567" w:left="0"/>
        <w:jc w:val="both"/>
        <w:rPr>
          <w:rFonts w:ascii="Times New Roman" w:hAnsi="Times New Roman"/>
          <w:color w:themeColor="text1" w:val="000000"/>
          <w:sz w:val="28"/>
        </w:rPr>
      </w:pPr>
      <w:r>
        <w:rPr>
          <w:rFonts w:ascii="Times New Roman" w:hAnsi="Times New Roman"/>
          <w:color w:themeColor="text1" w:val="000000"/>
          <w:sz w:val="28"/>
        </w:rPr>
        <w:t>Градостроительный кодекс Российской Федерации.</w:t>
      </w:r>
    </w:p>
    <w:p w14:paraId="42050000">
      <w:pPr>
        <w:ind w:firstLine="567" w:left="0"/>
        <w:jc w:val="both"/>
        <w:rPr>
          <w:rFonts w:ascii="Times New Roman" w:hAnsi="Times New Roman"/>
          <w:color w:themeColor="text1" w:val="000000"/>
          <w:sz w:val="28"/>
        </w:rPr>
      </w:pPr>
      <w:r>
        <w:rPr>
          <w:rFonts w:ascii="Times New Roman" w:hAnsi="Times New Roman"/>
          <w:color w:themeColor="text1" w:val="000000"/>
          <w:sz w:val="28"/>
        </w:rPr>
        <w:t>Жилищный кодекс Российской Федерации.</w:t>
      </w:r>
    </w:p>
    <w:p w14:paraId="43050000">
      <w:pPr>
        <w:spacing w:after="0" w:before="0" w:line="240" w:lineRule="auto"/>
        <w:ind w:firstLine="567" w:left="0"/>
        <w:jc w:val="both"/>
        <w:rPr>
          <w:color w:themeColor="text1" w:val="000000"/>
          <w:sz w:val="28"/>
        </w:rPr>
      </w:pPr>
      <w:r>
        <w:rPr>
          <w:color w:themeColor="text1" w:val="000000"/>
          <w:sz w:val="28"/>
        </w:rPr>
        <w:t>Нормативы градостроительного проектирования Ростовской области;</w:t>
      </w:r>
    </w:p>
    <w:p w14:paraId="44050000">
      <w:pPr>
        <w:spacing w:after="0" w:before="0" w:line="240" w:lineRule="auto"/>
        <w:ind w:firstLine="567" w:left="0"/>
        <w:jc w:val="both"/>
        <w:rPr>
          <w:color w:themeColor="text1" w:val="000000"/>
          <w:sz w:val="28"/>
        </w:rPr>
      </w:pPr>
      <w:r>
        <w:rPr>
          <w:color w:themeColor="text1" w:val="000000"/>
          <w:sz w:val="28"/>
        </w:rPr>
        <w:t>СП 42.13330.2016 «Градостроительство. Планировка и застройка городских и сельских поселений»СНиП 2.07.01-89*;</w:t>
      </w:r>
    </w:p>
    <w:p w14:paraId="45050000">
      <w:pPr>
        <w:spacing w:after="0" w:before="0" w:line="240" w:lineRule="auto"/>
        <w:ind w:firstLine="567" w:left="0"/>
        <w:jc w:val="both"/>
        <w:rPr>
          <w:color w:themeColor="text1" w:val="000000"/>
          <w:sz w:val="28"/>
        </w:rPr>
      </w:pPr>
      <w:r>
        <w:rPr>
          <w:color w:themeColor="text1" w:val="000000"/>
          <w:sz w:val="28"/>
        </w:rPr>
        <w:t>СП 82.13330.2016 «Благоустройство территорий»СНиП III-10-75;</w:t>
      </w:r>
    </w:p>
    <w:p w14:paraId="46050000">
      <w:pPr>
        <w:spacing w:after="0" w:before="0" w:line="240" w:lineRule="auto"/>
        <w:ind w:firstLine="567" w:left="0"/>
        <w:jc w:val="both"/>
        <w:rPr>
          <w:color w:themeColor="text1" w:val="000000"/>
          <w:sz w:val="28"/>
        </w:rPr>
      </w:pPr>
      <w:r>
        <w:rPr>
          <w:color w:themeColor="text1" w:val="000000"/>
          <w:sz w:val="28"/>
        </w:rPr>
        <w:t>СП 112.13330.2011. «Пожарная безопасность зданий и сооружений»СНиП 21-01-97*</w:t>
      </w:r>
    </w:p>
    <w:p w14:paraId="47050000">
      <w:pPr>
        <w:spacing w:after="0" w:before="0" w:line="240" w:lineRule="auto"/>
        <w:ind w:firstLine="567" w:left="0"/>
        <w:jc w:val="both"/>
        <w:rPr>
          <w:color w:themeColor="text1" w:val="000000"/>
          <w:sz w:val="28"/>
        </w:rPr>
      </w:pPr>
      <w:r>
        <w:rPr>
          <w:color w:themeColor="text1" w:val="000000"/>
          <w:sz w:val="28"/>
        </w:rPr>
        <w:t>СП</w:t>
      </w:r>
      <w:r>
        <w:rPr>
          <w:i w:val="1"/>
          <w:color w:themeColor="text1" w:val="000000"/>
          <w:sz w:val="28"/>
        </w:rPr>
        <w:t> </w:t>
      </w:r>
      <w:r>
        <w:rPr>
          <w:color w:themeColor="text1" w:val="000000"/>
          <w:sz w:val="28"/>
        </w:rPr>
        <w:t>35-101-2001 «Проектирование зданий и сооружений с учетом доступности для маломобильных групп населения»;</w:t>
      </w:r>
    </w:p>
    <w:p w14:paraId="48050000">
      <w:pPr>
        <w:spacing w:after="0" w:before="0" w:line="240" w:lineRule="auto"/>
        <w:ind w:firstLine="567" w:left="0"/>
        <w:jc w:val="both"/>
        <w:rPr>
          <w:color w:themeColor="text1" w:val="000000"/>
          <w:sz w:val="28"/>
        </w:rPr>
      </w:pPr>
      <w:r>
        <w:rPr>
          <w:color w:themeColor="text1" w:val="000000"/>
          <w:sz w:val="28"/>
        </w:rPr>
        <w:t>СП 59.13330.2016 «Доступность зданий и сооружений для маломобильных групп населения»СНиП 35-01-2001;</w:t>
      </w:r>
    </w:p>
    <w:p w14:paraId="49050000">
      <w:pPr>
        <w:spacing w:after="0" w:before="0" w:line="240" w:lineRule="auto"/>
        <w:ind w:firstLine="567" w:left="0"/>
        <w:jc w:val="both"/>
        <w:rPr>
          <w:color w:themeColor="text1" w:val="000000"/>
          <w:sz w:val="28"/>
        </w:rPr>
      </w:pPr>
      <w:r>
        <w:rPr>
          <w:color w:themeColor="text1" w:val="000000"/>
          <w:sz w:val="28"/>
        </w:rPr>
        <w:t>СП 140.13330.2012 «Городская среда. Правила проектирования для маломобильных групп населения»;</w:t>
      </w:r>
    </w:p>
    <w:p w14:paraId="4A050000">
      <w:pPr>
        <w:spacing w:after="0" w:before="0" w:line="240" w:lineRule="auto"/>
        <w:ind w:firstLine="567" w:left="0"/>
        <w:jc w:val="both"/>
        <w:rPr>
          <w:color w:themeColor="text1" w:val="000000"/>
          <w:sz w:val="28"/>
        </w:rPr>
      </w:pPr>
      <w:r>
        <w:rPr>
          <w:color w:themeColor="text1" w:val="000000"/>
          <w:sz w:val="28"/>
        </w:rPr>
        <w:t>СП 136.13330.2012 «Здания и сооружения. Общие положения проектирования с учётом доступности для маломобильных групп населения»;</w:t>
      </w:r>
    </w:p>
    <w:p w14:paraId="4B050000">
      <w:pPr>
        <w:spacing w:after="0" w:before="0" w:line="240" w:lineRule="auto"/>
        <w:ind w:firstLine="567" w:left="0"/>
        <w:jc w:val="both"/>
        <w:rPr>
          <w:color w:themeColor="text1" w:val="000000"/>
          <w:sz w:val="28"/>
        </w:rPr>
      </w:pPr>
      <w:r>
        <w:rPr>
          <w:color w:themeColor="text1" w:val="000000"/>
          <w:sz w:val="28"/>
        </w:rPr>
        <w:t>СП 138.13330.2012 «Общественные здания и сооружения, доступные маломобильным группам населения. Правила проектирования»;</w:t>
      </w:r>
    </w:p>
    <w:p w14:paraId="4C050000">
      <w:pPr>
        <w:spacing w:after="0" w:before="0" w:line="240" w:lineRule="auto"/>
        <w:ind w:firstLine="567" w:left="0"/>
        <w:jc w:val="both"/>
        <w:rPr>
          <w:color w:themeColor="text1" w:val="000000"/>
          <w:sz w:val="28"/>
        </w:rPr>
      </w:pPr>
      <w:r>
        <w:rPr>
          <w:color w:themeColor="text1" w:val="000000"/>
          <w:sz w:val="28"/>
        </w:rPr>
        <w:t>СП 137.13330.2012 «Жилая среда с планировочными элементами, доступными инвалидам. Правила проектирования»;</w:t>
      </w:r>
    </w:p>
    <w:p w14:paraId="4D050000">
      <w:pPr>
        <w:spacing w:after="0" w:before="0" w:line="240" w:lineRule="auto"/>
        <w:ind w:firstLine="567" w:left="0"/>
        <w:jc w:val="both"/>
        <w:rPr>
          <w:color w:themeColor="text1" w:val="000000"/>
          <w:sz w:val="28"/>
        </w:rPr>
      </w:pPr>
      <w:r>
        <w:rPr>
          <w:color w:themeColor="text1" w:val="000000"/>
          <w:sz w:val="28"/>
        </w:rPr>
        <w:t>СП 118.13330.2012 «Общественные здания и сооружения»СНиП 31-06-2009;</w:t>
      </w:r>
    </w:p>
    <w:p w14:paraId="4E050000">
      <w:pPr>
        <w:spacing w:after="0" w:before="0" w:line="240" w:lineRule="auto"/>
        <w:ind w:firstLine="567" w:left="0"/>
        <w:jc w:val="both"/>
        <w:rPr>
          <w:color w:themeColor="text1" w:val="000000"/>
          <w:sz w:val="28"/>
        </w:rPr>
      </w:pPr>
      <w:r>
        <w:rPr>
          <w:color w:themeColor="text1" w:val="000000"/>
          <w:sz w:val="28"/>
        </w:rPr>
        <w:t>СП 54.13330.2012 «Здания жилые многоквартирные»СНиП 31-01-2003;</w:t>
      </w:r>
    </w:p>
    <w:p w14:paraId="4F050000">
      <w:pPr>
        <w:spacing w:after="0" w:before="0" w:line="240" w:lineRule="auto"/>
        <w:ind w:firstLine="567" w:left="0"/>
        <w:jc w:val="both"/>
        <w:rPr>
          <w:color w:themeColor="text1" w:val="000000"/>
          <w:sz w:val="28"/>
        </w:rPr>
      </w:pPr>
      <w:r>
        <w:rPr>
          <w:color w:themeColor="text1" w:val="000000"/>
          <w:sz w:val="28"/>
        </w:rPr>
        <w:t>СП 257.1325800.2016 «Здания гостиниц. Правила проектирования»;</w:t>
      </w:r>
    </w:p>
    <w:p w14:paraId="50050000">
      <w:pPr>
        <w:spacing w:after="0" w:before="0" w:line="240" w:lineRule="auto"/>
        <w:ind w:firstLine="567" w:left="0"/>
        <w:jc w:val="both"/>
        <w:rPr>
          <w:color w:themeColor="text1" w:val="000000"/>
          <w:sz w:val="28"/>
        </w:rPr>
      </w:pPr>
      <w:r>
        <w:rPr>
          <w:color w:themeColor="text1" w:val="000000"/>
          <w:sz w:val="28"/>
        </w:rPr>
        <w:t>СП 113.13330.2012 «Стоянки автомобилей»СНиП 21-02-99*;</w:t>
      </w:r>
    </w:p>
    <w:p w14:paraId="51050000">
      <w:pPr>
        <w:spacing w:after="0" w:before="0" w:line="240" w:lineRule="auto"/>
        <w:ind w:firstLine="567" w:left="0"/>
        <w:jc w:val="both"/>
        <w:rPr>
          <w:color w:themeColor="text1" w:val="000000"/>
          <w:sz w:val="28"/>
        </w:rPr>
      </w:pPr>
      <w:r>
        <w:rPr>
          <w:color w:themeColor="text1" w:val="000000"/>
          <w:sz w:val="28"/>
        </w:rPr>
        <w:t>СП 34.13330.2012 «Автомобильные дороги»СНиП 2.05.02-85*;</w:t>
      </w:r>
    </w:p>
    <w:p w14:paraId="52050000">
      <w:pPr>
        <w:spacing w:after="0" w:before="0" w:line="240" w:lineRule="auto"/>
        <w:ind w:firstLine="567" w:left="0"/>
        <w:jc w:val="both"/>
        <w:rPr>
          <w:color w:themeColor="text1" w:val="000000"/>
          <w:sz w:val="28"/>
        </w:rPr>
      </w:pPr>
      <w:r>
        <w:rPr>
          <w:color w:themeColor="text1" w:val="000000"/>
          <w:sz w:val="28"/>
        </w:rPr>
        <w:t>СП 52.13330.2016 «Естественное и искусственное освещение»СНиП 23-05-95*;</w:t>
      </w:r>
    </w:p>
    <w:p w14:paraId="53050000">
      <w:pPr>
        <w:spacing w:after="0" w:before="0" w:line="240" w:lineRule="auto"/>
        <w:ind w:firstLine="567" w:left="0"/>
        <w:jc w:val="both"/>
        <w:rPr>
          <w:color w:themeColor="text1" w:val="000000"/>
          <w:sz w:val="28"/>
        </w:rPr>
      </w:pPr>
      <w:r>
        <w:rPr>
          <w:color w:themeColor="text1" w:val="000000"/>
          <w:sz w:val="28"/>
        </w:rPr>
        <w:t>СП 131.13330.2012 «Строительная климатология»СНиП 23-01-99*;</w:t>
      </w:r>
    </w:p>
    <w:p w14:paraId="54050000">
      <w:pPr>
        <w:spacing w:after="0" w:before="0" w:line="240" w:lineRule="auto"/>
        <w:ind w:firstLine="567" w:left="0"/>
        <w:jc w:val="both"/>
        <w:rPr>
          <w:color w:themeColor="text1" w:val="000000"/>
          <w:sz w:val="28"/>
        </w:rPr>
      </w:pPr>
      <w:r>
        <w:rPr>
          <w:color w:themeColor="text1" w:val="000000"/>
          <w:sz w:val="28"/>
        </w:rPr>
        <w:t>СП 18.13330.2011 «Генеральные планы промышленных предприятий»СНиП Н-89-80*;</w:t>
      </w:r>
    </w:p>
    <w:p w14:paraId="55050000">
      <w:pPr>
        <w:spacing w:after="0" w:before="0" w:line="240" w:lineRule="auto"/>
        <w:ind w:firstLine="567" w:left="0"/>
        <w:jc w:val="both"/>
        <w:rPr>
          <w:color w:themeColor="text1" w:val="000000"/>
          <w:sz w:val="28"/>
        </w:rPr>
      </w:pPr>
      <w:r>
        <w:rPr>
          <w:color w:themeColor="text1" w:val="000000"/>
          <w:sz w:val="28"/>
        </w:rPr>
        <w:t>СП 19.13330.2011 «Генеральные планы сельскохозяйственных предприятий»СНиП П-97-76;</w:t>
      </w:r>
    </w:p>
    <w:p w14:paraId="56050000">
      <w:pPr>
        <w:spacing w:after="0" w:before="0" w:line="240" w:lineRule="auto"/>
        <w:ind w:firstLine="567" w:left="0"/>
        <w:jc w:val="both"/>
        <w:rPr>
          <w:color w:themeColor="text1" w:val="000000"/>
          <w:sz w:val="28"/>
        </w:rPr>
      </w:pPr>
      <w:r>
        <w:rPr>
          <w:color w:themeColor="text1" w:val="000000"/>
          <w:sz w:val="28"/>
        </w:rPr>
        <w:t>СП 53.13330.2011 «Планировка и застройка территорий садоводческих (дачных) объединений граждан, здания и сооружения»СНиП 30-02-97*;</w:t>
      </w:r>
    </w:p>
    <w:p w14:paraId="57050000">
      <w:pPr>
        <w:spacing w:after="0" w:before="0" w:line="240" w:lineRule="auto"/>
        <w:ind w:firstLine="567" w:left="0"/>
        <w:jc w:val="both"/>
        <w:rPr>
          <w:color w:themeColor="text1" w:val="000000"/>
          <w:sz w:val="28"/>
        </w:rPr>
      </w:pPr>
      <w:r>
        <w:rPr>
          <w:color w:themeColor="text1" w:val="000000"/>
          <w:sz w:val="28"/>
        </w:rPr>
        <w:t>СП 252.1325800.2016 «Здания дошкольных образовательных организаций. Правила проектирования»;</w:t>
      </w:r>
    </w:p>
    <w:p w14:paraId="58050000">
      <w:pPr>
        <w:spacing w:after="0" w:before="0" w:line="240" w:lineRule="auto"/>
        <w:ind w:firstLine="567" w:left="0"/>
        <w:jc w:val="both"/>
        <w:rPr>
          <w:color w:themeColor="text1" w:val="000000"/>
          <w:sz w:val="28"/>
        </w:rPr>
      </w:pPr>
      <w:r>
        <w:rPr>
          <w:color w:themeColor="text1" w:val="000000"/>
          <w:sz w:val="28"/>
        </w:rPr>
        <w:t>СП 251.1325800.2016 «Здания общеобразовательных организаций. Правила проектирования»;</w:t>
      </w:r>
    </w:p>
    <w:p w14:paraId="59050000">
      <w:pPr>
        <w:spacing w:after="0" w:before="0" w:line="240" w:lineRule="auto"/>
        <w:ind w:firstLine="567" w:left="0"/>
        <w:jc w:val="both"/>
        <w:rPr>
          <w:color w:themeColor="text1" w:val="000000"/>
          <w:sz w:val="28"/>
        </w:rPr>
      </w:pPr>
      <w:r>
        <w:rPr>
          <w:color w:themeColor="text1" w:val="000000"/>
          <w:sz w:val="28"/>
        </w:rPr>
        <w:t>СП 158.13330.2014 «Здания и помещения медицинских организаций. Правила проектирования»;</w:t>
      </w:r>
    </w:p>
    <w:p w14:paraId="5A050000">
      <w:pPr>
        <w:spacing w:after="0" w:before="0" w:line="240" w:lineRule="auto"/>
        <w:ind w:firstLine="567" w:left="0"/>
        <w:jc w:val="both"/>
        <w:rPr>
          <w:color w:themeColor="text1" w:val="000000"/>
          <w:sz w:val="28"/>
        </w:rPr>
      </w:pPr>
      <w:r>
        <w:rPr>
          <w:color w:themeColor="text1" w:val="000000"/>
          <w:sz w:val="28"/>
        </w:rPr>
        <w:t>СП 32.13330.2012 «Канализация. Наружные сети и сооружения»СНиП 2.04.03-85;</w:t>
      </w:r>
    </w:p>
    <w:p w14:paraId="5B050000">
      <w:pPr>
        <w:spacing w:after="0" w:before="0" w:line="240" w:lineRule="auto"/>
        <w:ind w:firstLine="567" w:left="0"/>
        <w:jc w:val="both"/>
        <w:rPr>
          <w:color w:themeColor="text1" w:val="000000"/>
          <w:sz w:val="28"/>
        </w:rPr>
      </w:pPr>
      <w:r>
        <w:rPr>
          <w:color w:themeColor="text1" w:val="000000"/>
          <w:sz w:val="28"/>
        </w:rPr>
        <w:t>СП 31.13330.2012 «Водоснабжение. Наружные сети и сооружения»СНиП 2.04.02-84*;</w:t>
      </w:r>
    </w:p>
    <w:p w14:paraId="5C050000">
      <w:pPr>
        <w:spacing w:after="0" w:before="0" w:line="240" w:lineRule="auto"/>
        <w:ind w:firstLine="567" w:left="0"/>
        <w:jc w:val="both"/>
        <w:rPr>
          <w:color w:themeColor="text1" w:val="000000"/>
          <w:sz w:val="28"/>
        </w:rPr>
      </w:pPr>
      <w:r>
        <w:rPr>
          <w:color w:themeColor="text1" w:val="000000"/>
          <w:sz w:val="28"/>
        </w:rPr>
        <w:t>СП 124.13330.2012 «Тепловые сети»СНиП 41-02-2003;</w:t>
      </w:r>
    </w:p>
    <w:p w14:paraId="5D050000">
      <w:pPr>
        <w:spacing w:after="0" w:before="0" w:line="240" w:lineRule="auto"/>
        <w:ind w:firstLine="567" w:left="0"/>
        <w:jc w:val="both"/>
        <w:rPr>
          <w:color w:themeColor="text1" w:val="000000"/>
          <w:sz w:val="28"/>
        </w:rPr>
      </w:pPr>
      <w:r>
        <w:rPr>
          <w:color w:themeColor="text1" w:val="000000"/>
          <w:sz w:val="28"/>
        </w:rPr>
        <w:t>СП 50.13330.2012 «Тепловая защита зданий»СНиП 23-02-2003;</w:t>
      </w:r>
    </w:p>
    <w:p w14:paraId="5E050000">
      <w:pPr>
        <w:spacing w:after="0" w:before="0" w:line="240" w:lineRule="auto"/>
        <w:ind w:firstLine="567" w:left="0"/>
        <w:jc w:val="both"/>
        <w:rPr>
          <w:color w:themeColor="text1" w:val="000000"/>
          <w:sz w:val="28"/>
        </w:rPr>
      </w:pPr>
      <w:r>
        <w:rPr>
          <w:color w:themeColor="text1" w:val="000000"/>
          <w:sz w:val="28"/>
        </w:rPr>
        <w:t>СП 51.13330.2011 «Защита от шума»СНиП 23-03-2003;</w:t>
      </w:r>
    </w:p>
    <w:p w14:paraId="5F050000">
      <w:pPr>
        <w:spacing w:after="0" w:before="0" w:line="240" w:lineRule="auto"/>
        <w:ind w:firstLine="567" w:left="0"/>
        <w:jc w:val="both"/>
        <w:rPr>
          <w:color w:themeColor="text1" w:val="000000"/>
          <w:sz w:val="28"/>
        </w:rPr>
      </w:pPr>
      <w:r>
        <w:rPr>
          <w:color w:themeColor="text1" w:val="000000"/>
          <w:sz w:val="28"/>
        </w:rPr>
        <w:t>СП 132.13330.2011 «Обеспечение антитеррористической защищенности зданий и сооружений. Общие требования проектирования»;</w:t>
      </w:r>
    </w:p>
    <w:p w14:paraId="60050000">
      <w:pPr>
        <w:spacing w:after="0" w:before="0" w:line="240" w:lineRule="auto"/>
        <w:ind w:firstLine="567" w:left="0"/>
        <w:jc w:val="both"/>
        <w:rPr>
          <w:color w:themeColor="text1" w:val="000000"/>
          <w:sz w:val="28"/>
        </w:rPr>
      </w:pPr>
      <w:r>
        <w:rPr>
          <w:color w:themeColor="text1" w:val="000000"/>
          <w:sz w:val="28"/>
        </w:rPr>
        <w:t>СП 254.1325800.2016 «Здания и территории. Правила проектирования защиты от производственного шума»;</w:t>
      </w:r>
    </w:p>
    <w:p w14:paraId="61050000">
      <w:pPr>
        <w:spacing w:after="0" w:before="0" w:line="240" w:lineRule="auto"/>
        <w:ind w:firstLine="567" w:left="0"/>
        <w:jc w:val="both"/>
        <w:rPr>
          <w:color w:themeColor="text1" w:val="000000"/>
          <w:sz w:val="28"/>
        </w:rPr>
      </w:pPr>
      <w:r>
        <w:rPr>
          <w:color w:themeColor="text1" w:val="000000"/>
          <w:sz w:val="28"/>
        </w:rPr>
        <w:t>СП 45.13330.2012 «Земляные сооружения, основания и фундаменты»СНиП 3.02.01-87;</w:t>
      </w:r>
    </w:p>
    <w:p w14:paraId="62050000">
      <w:pPr>
        <w:spacing w:after="0" w:before="0" w:line="240" w:lineRule="auto"/>
        <w:ind w:firstLine="567" w:left="0"/>
        <w:jc w:val="both"/>
        <w:rPr>
          <w:color w:themeColor="text1" w:val="000000"/>
          <w:sz w:val="28"/>
        </w:rPr>
      </w:pPr>
      <w:r>
        <w:rPr>
          <w:color w:themeColor="text1" w:val="000000"/>
          <w:sz w:val="28"/>
        </w:rPr>
        <w:t>СП 48.13330.2011 «Организация строительства»СНиП 12-01-2004;</w:t>
      </w:r>
    </w:p>
    <w:p w14:paraId="63050000">
      <w:pPr>
        <w:spacing w:after="0" w:before="0" w:line="240" w:lineRule="auto"/>
        <w:ind w:firstLine="567" w:left="0"/>
        <w:jc w:val="both"/>
        <w:rPr>
          <w:color w:themeColor="text1" w:val="000000"/>
          <w:sz w:val="28"/>
        </w:rPr>
      </w:pPr>
      <w:r>
        <w:rPr>
          <w:color w:themeColor="text1" w:val="000000"/>
          <w:sz w:val="28"/>
        </w:rPr>
        <w:t>СП 116.13330.2012 «Инженерная защита территорий, зданий и сооружений от опасных геологических процессов. Основные положения»СНиП 22-02-2003;</w:t>
      </w:r>
    </w:p>
    <w:p w14:paraId="64050000">
      <w:pPr>
        <w:spacing w:after="0" w:before="0" w:line="240" w:lineRule="auto"/>
        <w:ind w:firstLine="567" w:left="0"/>
        <w:jc w:val="both"/>
        <w:rPr>
          <w:color w:themeColor="text1" w:val="000000"/>
          <w:sz w:val="28"/>
        </w:rPr>
      </w:pPr>
      <w:r>
        <w:rPr>
          <w:color w:themeColor="text1" w:val="000000"/>
          <w:sz w:val="28"/>
        </w:rPr>
        <w:t>СП 104.13330.2016 «Инженерная защита территории от затопления и подтопления»СНиП 2.06.15-85;</w:t>
      </w:r>
    </w:p>
    <w:p w14:paraId="65050000">
      <w:pPr>
        <w:spacing w:after="0" w:before="0" w:line="240" w:lineRule="auto"/>
        <w:ind w:firstLine="567" w:left="0"/>
        <w:jc w:val="both"/>
        <w:rPr>
          <w:color w:themeColor="text1" w:val="000000"/>
          <w:sz w:val="28"/>
        </w:rPr>
      </w:pPr>
      <w:r>
        <w:rPr>
          <w:color w:themeColor="text1" w:val="000000"/>
          <w:sz w:val="28"/>
        </w:rPr>
        <w:t>СП 35.13330.2011 «Мосты и трубы»СНиП 2.05.03-84*;</w:t>
      </w:r>
    </w:p>
    <w:p w14:paraId="66050000">
      <w:pPr>
        <w:spacing w:after="0" w:before="0" w:line="240" w:lineRule="auto"/>
        <w:ind w:firstLine="567" w:left="0"/>
        <w:jc w:val="both"/>
        <w:rPr>
          <w:color w:themeColor="text1" w:val="000000"/>
          <w:sz w:val="28"/>
        </w:rPr>
      </w:pPr>
      <w:r>
        <w:rPr>
          <w:color w:themeColor="text1" w:val="000000"/>
          <w:sz w:val="28"/>
        </w:rPr>
        <w:t>СП 101.13330.2012 «Подпорные стены, судоходные шлюзы, рыбопропускные и рыбозащитные сооружения»СНиП 2.06.07-87;</w:t>
      </w:r>
    </w:p>
    <w:p w14:paraId="67050000">
      <w:pPr>
        <w:spacing w:after="0" w:before="0" w:line="240" w:lineRule="auto"/>
        <w:ind w:firstLine="567" w:left="0"/>
        <w:jc w:val="both"/>
        <w:rPr>
          <w:color w:themeColor="text1" w:val="000000"/>
          <w:sz w:val="28"/>
        </w:rPr>
      </w:pPr>
      <w:r>
        <w:rPr>
          <w:color w:themeColor="text1" w:val="000000"/>
          <w:sz w:val="28"/>
        </w:rPr>
        <w:t>СП 58.13330.2012 «Гидротехнические сооружения. Основные положения»СНиП 33-01-2003;</w:t>
      </w:r>
    </w:p>
    <w:p w14:paraId="68050000">
      <w:pPr>
        <w:spacing w:after="0" w:before="0" w:line="240" w:lineRule="auto"/>
        <w:ind w:firstLine="567" w:left="0"/>
        <w:jc w:val="both"/>
        <w:rPr>
          <w:color w:themeColor="text1" w:val="000000"/>
          <w:sz w:val="28"/>
        </w:rPr>
      </w:pPr>
      <w:r>
        <w:rPr>
          <w:color w:themeColor="text1" w:val="000000"/>
          <w:sz w:val="28"/>
        </w:rPr>
        <w:t>СП 38.13330.2012 «Нагрузки и воздействия на гидротехнические сооружения (волновые, ледовые и от судов)»СНиП 2.06.04-82*;</w:t>
      </w:r>
    </w:p>
    <w:p w14:paraId="69050000">
      <w:pPr>
        <w:spacing w:after="0" w:before="0" w:line="240" w:lineRule="auto"/>
        <w:ind w:firstLine="567" w:left="0"/>
        <w:jc w:val="both"/>
        <w:rPr>
          <w:color w:themeColor="text1" w:val="000000"/>
          <w:sz w:val="28"/>
        </w:rPr>
      </w:pPr>
      <w:r>
        <w:rPr>
          <w:color w:themeColor="text1" w:val="000000"/>
          <w:sz w:val="28"/>
        </w:rPr>
        <w:t xml:space="preserve">СП 39.13330.2012 «Плотины из грунтовых материалов»; </w:t>
      </w:r>
    </w:p>
    <w:p w14:paraId="6A050000">
      <w:pPr>
        <w:spacing w:after="0" w:before="0" w:line="240" w:lineRule="auto"/>
        <w:ind w:firstLine="567" w:left="0"/>
        <w:jc w:val="both"/>
        <w:rPr>
          <w:color w:themeColor="text1" w:val="000000"/>
          <w:sz w:val="28"/>
        </w:rPr>
      </w:pPr>
      <w:r>
        <w:rPr>
          <w:color w:themeColor="text1" w:val="000000"/>
          <w:sz w:val="28"/>
        </w:rPr>
        <w:t>СП 40.13330.2012 «СНиП 2.06.06-85 Плотины бетонные и железобетонные»СНиП 2.06.05-84*;</w:t>
      </w:r>
    </w:p>
    <w:p w14:paraId="6B050000">
      <w:pPr>
        <w:spacing w:after="0" w:before="0" w:line="240" w:lineRule="auto"/>
        <w:ind w:firstLine="567" w:left="0"/>
        <w:jc w:val="both"/>
        <w:rPr>
          <w:color w:themeColor="text1" w:val="000000"/>
          <w:sz w:val="28"/>
        </w:rPr>
      </w:pPr>
      <w:r>
        <w:rPr>
          <w:color w:themeColor="text1" w:val="000000"/>
          <w:sz w:val="28"/>
        </w:rPr>
        <w:t>СП 41.13330.2012 «Бетонные и железобетонные конструкции гидротехнических сооружений»СНиП 2.06.08-87;</w:t>
      </w:r>
    </w:p>
    <w:p w14:paraId="6C050000">
      <w:pPr>
        <w:spacing w:after="0" w:before="0" w:line="240" w:lineRule="auto"/>
        <w:ind w:firstLine="567" w:left="0"/>
        <w:jc w:val="both"/>
        <w:rPr>
          <w:color w:themeColor="text1" w:val="000000"/>
          <w:sz w:val="28"/>
        </w:rPr>
      </w:pPr>
      <w:r>
        <w:rPr>
          <w:color w:themeColor="text1" w:val="000000"/>
          <w:sz w:val="28"/>
        </w:rPr>
        <w:t>СП 101.13330.2012 «Подпорные стены, судоходные шлюзы, рыбопропускные и рыбозащитные сооружения»СНиП 2.06.07-87;</w:t>
      </w:r>
    </w:p>
    <w:p w14:paraId="6D050000">
      <w:pPr>
        <w:spacing w:after="0" w:before="0" w:line="240" w:lineRule="auto"/>
        <w:ind w:firstLine="567" w:left="0"/>
        <w:jc w:val="both"/>
        <w:rPr>
          <w:color w:themeColor="text1" w:val="000000"/>
          <w:sz w:val="28"/>
        </w:rPr>
      </w:pPr>
      <w:r>
        <w:rPr>
          <w:color w:themeColor="text1" w:val="000000"/>
          <w:sz w:val="28"/>
        </w:rPr>
        <w:t>СП 102.13330.2012 «Туннели гидротехнические»СНиП 2.06.09-84;</w:t>
      </w:r>
    </w:p>
    <w:p w14:paraId="6E050000">
      <w:pPr>
        <w:spacing w:after="0" w:before="0" w:line="240" w:lineRule="auto"/>
        <w:ind w:firstLine="567" w:left="0"/>
        <w:jc w:val="both"/>
        <w:rPr>
          <w:color w:themeColor="text1" w:val="000000"/>
          <w:sz w:val="28"/>
        </w:rPr>
      </w:pPr>
      <w:r>
        <w:rPr>
          <w:color w:themeColor="text1" w:val="000000"/>
          <w:sz w:val="28"/>
        </w:rPr>
        <w:t>СП 122.13330.2012 «Тоннели железнодорожные и автодорожные»СНиП 32-04-97;</w:t>
      </w:r>
    </w:p>
    <w:p w14:paraId="6F050000">
      <w:pPr>
        <w:spacing w:after="0" w:before="0" w:line="240" w:lineRule="auto"/>
        <w:ind w:firstLine="567" w:left="0"/>
        <w:jc w:val="both"/>
        <w:rPr>
          <w:color w:themeColor="text1" w:val="000000"/>
          <w:sz w:val="28"/>
        </w:rPr>
      </w:pPr>
      <w:r>
        <w:rPr>
          <w:color w:themeColor="text1" w:val="000000"/>
          <w:sz w:val="28"/>
        </w:rPr>
        <w:t>СП 259.1325800.2016 «Мосты в условиях плотной городской застройки. Правила проектирования»;</w:t>
      </w:r>
    </w:p>
    <w:p w14:paraId="70050000">
      <w:pPr>
        <w:ind w:firstLine="567" w:left="0"/>
        <w:jc w:val="both"/>
        <w:rPr>
          <w:rFonts w:ascii="Times New Roman" w:hAnsi="Times New Roman"/>
          <w:color w:themeColor="text1" w:val="000000"/>
          <w:sz w:val="28"/>
        </w:rPr>
      </w:pPr>
      <w:r>
        <w:rPr>
          <w:rFonts w:ascii="Times New Roman" w:hAnsi="Times New Roman"/>
          <w:color w:themeColor="text1" w:val="000000"/>
          <w:sz w:val="28"/>
        </w:rPr>
        <w:t>СанПиН 2.2.1/2.1.1.1200-03 «Санитарно-защитные зоны и санитарная классификация предприятий, сооружений и иных объектов»</w:t>
      </w:r>
    </w:p>
    <w:p w14:paraId="71050000">
      <w:pPr>
        <w:ind w:firstLine="567" w:left="0"/>
        <w:jc w:val="both"/>
        <w:rPr>
          <w:rFonts w:ascii="Times New Roman" w:hAnsi="Times New Roman"/>
          <w:color w:themeColor="text1" w:val="000000"/>
          <w:sz w:val="28"/>
        </w:rPr>
      </w:pPr>
      <w:r>
        <w:rPr>
          <w:rFonts w:ascii="Times New Roman" w:hAnsi="Times New Roman"/>
          <w:color w:themeColor="text1" w:val="000000"/>
          <w:sz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72050000">
      <w:pPr>
        <w:ind w:firstLine="567" w:left="0"/>
        <w:jc w:val="both"/>
        <w:rPr>
          <w:rFonts w:ascii="Times New Roman" w:hAnsi="Times New Roman"/>
          <w:color w:themeColor="text1" w:val="000000"/>
          <w:sz w:val="28"/>
        </w:rPr>
      </w:pPr>
      <w:r>
        <w:rPr>
          <w:rFonts w:ascii="Times New Roman" w:hAnsi="Times New Roman"/>
          <w:color w:themeColor="text1" w:val="000000"/>
          <w:sz w:val="28"/>
        </w:rPr>
        <w:t>ГОСТ21.508-93. Правила выполнения рабочей документации генеральныхпланов предприятий, сооружений и жилищно-гражданскихобъектов.</w:t>
      </w:r>
    </w:p>
    <w:p w14:paraId="73050000">
      <w:pPr>
        <w:tabs>
          <w:tab w:leader="none" w:pos="709" w:val="left"/>
          <w:tab w:leader="none" w:pos="851" w:val="left"/>
        </w:tabs>
        <w:ind w:firstLine="567" w:left="0"/>
        <w:jc w:val="both"/>
        <w:rPr>
          <w:rFonts w:ascii="Times New Roman" w:hAnsi="Times New Roman"/>
          <w:color w:themeColor="text1" w:val="000000"/>
          <w:sz w:val="28"/>
        </w:rPr>
      </w:pPr>
      <w:r>
        <w:rPr>
          <w:rFonts w:ascii="Times New Roman" w:hAnsi="Times New Roman"/>
          <w:color w:themeColor="text1" w:val="000000"/>
          <w:sz w:val="28"/>
        </w:rPr>
        <w:t>ГОСТ Р 21.1101-2013. Основные требования к проектной и рабочей документации.</w:t>
      </w:r>
    </w:p>
    <w:p w14:paraId="74050000">
      <w:pPr>
        <w:ind w:firstLine="567" w:left="0"/>
        <w:jc w:val="both"/>
        <w:rPr>
          <w:rFonts w:ascii="Times New Roman" w:hAnsi="Times New Roman"/>
          <w:color w:themeColor="text1" w:val="000000"/>
          <w:sz w:val="28"/>
        </w:rPr>
      </w:pPr>
      <w:r>
        <w:rPr>
          <w:rFonts w:ascii="Times New Roman" w:hAnsi="Times New Roman"/>
          <w:color w:themeColor="text1" w:val="000000"/>
          <w:sz w:val="28"/>
        </w:rPr>
        <w:t>Гост 21.501-2011. Правила выполнения рабочей документации архитектурных иконструктивных решений.</w:t>
      </w:r>
    </w:p>
    <w:p w14:paraId="75050000">
      <w:pPr>
        <w:ind w:firstLine="567" w:left="0"/>
        <w:jc w:val="both"/>
        <w:rPr>
          <w:rFonts w:ascii="Times New Roman" w:hAnsi="Times New Roman"/>
          <w:color w:themeColor="text1" w:val="000000"/>
          <w:sz w:val="28"/>
        </w:rPr>
      </w:pPr>
      <w:r>
        <w:rPr>
          <w:rFonts w:ascii="Times New Roman" w:hAnsi="Times New Roman"/>
          <w:color w:themeColor="text1" w:val="000000"/>
          <w:sz w:val="28"/>
        </w:rPr>
        <w:t>ГОСТ 21.204-93. Условные графические обозначения и изображенияэлементов генеральных планов и сооружений транспорта.</w:t>
      </w:r>
    </w:p>
    <w:p w14:paraId="76050000">
      <w:pPr>
        <w:spacing w:after="0" w:before="0" w:line="240" w:lineRule="auto"/>
        <w:ind w:firstLine="567" w:left="0"/>
        <w:jc w:val="both"/>
        <w:rPr>
          <w:color w:themeColor="text1" w:val="000000"/>
          <w:sz w:val="28"/>
        </w:rPr>
      </w:pPr>
      <w:r>
        <w:rPr>
          <w:color w:themeColor="text1" w:val="000000"/>
          <w:sz w:val="28"/>
        </w:rPr>
        <w:t>ГОСТ Р 52024-2003 Услуги физкультурно-оздоровительные и спортивные. Общие требования;</w:t>
      </w:r>
    </w:p>
    <w:p w14:paraId="77050000">
      <w:pPr>
        <w:spacing w:after="0" w:before="0" w:line="240" w:lineRule="auto"/>
        <w:ind w:firstLine="567" w:left="0"/>
        <w:jc w:val="both"/>
        <w:rPr>
          <w:color w:themeColor="text1" w:val="000000"/>
          <w:sz w:val="28"/>
        </w:rPr>
      </w:pPr>
      <w:r>
        <w:rPr>
          <w:color w:themeColor="text1" w:val="000000"/>
          <w:sz w:val="28"/>
        </w:rPr>
        <w:t>ГОСТ Р 52025-2003 Услуги физкультурно-оздоровительные и спортивные. Требования безопасности потребителей;</w:t>
      </w:r>
    </w:p>
    <w:p w14:paraId="78050000">
      <w:pPr>
        <w:tabs>
          <w:tab w:leader="none" w:pos="851" w:val="left"/>
          <w:tab w:leader="none" w:pos="1134" w:val="left"/>
          <w:tab w:leader="none" w:pos="3562" w:val="right"/>
          <w:tab w:leader="none" w:pos="5694" w:val="right"/>
          <w:tab w:leader="none" w:pos="6898" w:val="right"/>
          <w:tab w:leader="none" w:pos="8180" w:val="right"/>
          <w:tab w:leader="none" w:pos="9624" w:val="right"/>
        </w:tabs>
        <w:spacing w:after="0" w:before="0" w:line="240" w:lineRule="auto"/>
        <w:ind w:firstLine="567" w:left="0"/>
        <w:jc w:val="both"/>
        <w:rPr>
          <w:color w:themeColor="text1" w:val="000000"/>
          <w:sz w:val="28"/>
        </w:rPr>
      </w:pPr>
      <w:r>
        <w:rPr>
          <w:color w:themeColor="text1" w:val="000000"/>
          <w:sz w:val="28"/>
        </w:rPr>
        <w:t>ГОСТ Р 53102-2015</w:t>
      </w:r>
      <w:r>
        <w:rPr>
          <w:color w:themeColor="text1" w:val="000000"/>
          <w:sz w:val="28"/>
        </w:rPr>
        <w:tab/>
      </w:r>
      <w:r>
        <w:rPr>
          <w:color w:themeColor="text1" w:val="000000"/>
          <w:sz w:val="28"/>
        </w:rPr>
        <w:t>«Оборудование</w:t>
      </w:r>
      <w:r>
        <w:rPr>
          <w:color w:themeColor="text1" w:val="000000"/>
          <w:sz w:val="28"/>
        </w:rPr>
        <w:tab/>
      </w:r>
      <w:r>
        <w:rPr>
          <w:color w:themeColor="text1" w:val="000000"/>
          <w:sz w:val="28"/>
        </w:rPr>
        <w:t>детских</w:t>
      </w:r>
      <w:r>
        <w:rPr>
          <w:color w:themeColor="text1" w:val="000000"/>
          <w:sz w:val="28"/>
        </w:rPr>
        <w:tab/>
      </w:r>
      <w:r>
        <w:rPr>
          <w:color w:themeColor="text1" w:val="000000"/>
          <w:sz w:val="28"/>
        </w:rPr>
        <w:t>игровыхплощадок.Термины и определения»;</w:t>
      </w:r>
    </w:p>
    <w:p w14:paraId="79050000">
      <w:pPr>
        <w:spacing w:after="0" w:before="0" w:line="240" w:lineRule="auto"/>
        <w:ind w:firstLine="567" w:left="0"/>
        <w:jc w:val="both"/>
        <w:rPr>
          <w:color w:themeColor="text1" w:val="000000"/>
          <w:sz w:val="28"/>
        </w:rPr>
      </w:pPr>
      <w:r>
        <w:rPr>
          <w:color w:themeColor="text1" w:val="000000"/>
          <w:sz w:val="28"/>
        </w:rPr>
        <w:t>ГОСТ Р 52169-2012 «Оборудование и покрытия детских игровых площадок. Безопасность конструкции и методы испытаний. Общие требования»;</w:t>
      </w:r>
    </w:p>
    <w:p w14:paraId="7A050000">
      <w:pPr>
        <w:tabs>
          <w:tab w:leader="none" w:pos="851" w:val="left"/>
          <w:tab w:leader="none" w:pos="1134" w:val="left"/>
          <w:tab w:leader="none" w:pos="3562" w:val="right"/>
          <w:tab w:leader="none" w:pos="5694" w:val="right"/>
          <w:tab w:leader="none" w:pos="6898" w:val="right"/>
          <w:tab w:leader="none" w:pos="8180" w:val="right"/>
          <w:tab w:leader="none" w:pos="9624" w:val="right"/>
        </w:tabs>
        <w:spacing w:after="0" w:before="0" w:line="240" w:lineRule="auto"/>
        <w:ind w:firstLine="567" w:left="0"/>
        <w:jc w:val="both"/>
        <w:rPr>
          <w:color w:themeColor="text1" w:val="000000"/>
          <w:sz w:val="28"/>
        </w:rPr>
      </w:pPr>
      <w:r>
        <w:rPr>
          <w:color w:themeColor="text1" w:val="000000"/>
          <w:sz w:val="28"/>
        </w:rPr>
        <w:t>ГОСТ Р 52167-2012</w:t>
      </w:r>
      <w:r>
        <w:rPr>
          <w:color w:themeColor="text1" w:val="000000"/>
          <w:sz w:val="28"/>
        </w:rPr>
        <w:tab/>
      </w:r>
      <w:r>
        <w:rPr>
          <w:color w:themeColor="text1" w:val="000000"/>
          <w:sz w:val="28"/>
        </w:rPr>
        <w:t>«Оборудование</w:t>
      </w:r>
      <w:r>
        <w:rPr>
          <w:color w:themeColor="text1" w:val="000000"/>
          <w:sz w:val="28"/>
        </w:rPr>
        <w:tab/>
      </w:r>
      <w:r>
        <w:rPr>
          <w:color w:themeColor="text1" w:val="000000"/>
          <w:sz w:val="28"/>
        </w:rPr>
        <w:t>детских</w:t>
      </w:r>
      <w:r>
        <w:rPr>
          <w:color w:themeColor="text1" w:val="000000"/>
          <w:sz w:val="28"/>
        </w:rPr>
        <w:tab/>
      </w:r>
      <w:r>
        <w:rPr>
          <w:color w:themeColor="text1" w:val="000000"/>
          <w:sz w:val="28"/>
        </w:rPr>
        <w:t>игровых</w:t>
      </w:r>
      <w:r>
        <w:rPr>
          <w:color w:themeColor="text1" w:val="000000"/>
          <w:sz w:val="28"/>
        </w:rPr>
        <w:tab/>
      </w:r>
      <w:r>
        <w:rPr>
          <w:color w:themeColor="text1" w:val="000000"/>
          <w:sz w:val="28"/>
        </w:rPr>
        <w:t>площадок.</w:t>
      </w:r>
    </w:p>
    <w:p w14:paraId="7B050000">
      <w:pPr>
        <w:spacing w:after="0" w:before="0" w:line="240" w:lineRule="auto"/>
        <w:ind w:firstLine="567" w:left="0"/>
        <w:jc w:val="both"/>
        <w:rPr>
          <w:color w:themeColor="text1" w:val="000000"/>
          <w:sz w:val="28"/>
        </w:rPr>
      </w:pPr>
      <w:r>
        <w:rPr>
          <w:color w:themeColor="text1" w:val="000000"/>
          <w:sz w:val="28"/>
        </w:rPr>
        <w:t>Безопасность конструкции и методы испытаний качелей. Общие требования»;</w:t>
      </w:r>
    </w:p>
    <w:p w14:paraId="7C050000">
      <w:pPr>
        <w:tabs>
          <w:tab w:leader="none" w:pos="1276" w:val="left"/>
          <w:tab w:leader="none" w:pos="1560" w:val="left"/>
          <w:tab w:leader="none" w:pos="3562" w:val="right"/>
          <w:tab w:leader="none" w:pos="5694" w:val="right"/>
          <w:tab w:leader="none" w:pos="6898" w:val="right"/>
          <w:tab w:leader="none" w:pos="8180" w:val="right"/>
          <w:tab w:leader="none" w:pos="9624" w:val="right"/>
        </w:tabs>
        <w:spacing w:after="0" w:before="0" w:line="240" w:lineRule="auto"/>
        <w:ind w:firstLine="567" w:left="0"/>
        <w:jc w:val="both"/>
        <w:rPr>
          <w:color w:themeColor="text1" w:val="000000"/>
          <w:sz w:val="28"/>
        </w:rPr>
      </w:pPr>
      <w:r>
        <w:rPr>
          <w:color w:themeColor="text1" w:val="000000"/>
          <w:sz w:val="28"/>
        </w:rPr>
        <w:t>ГОСТ Р 52168-2012</w:t>
      </w:r>
      <w:r>
        <w:rPr>
          <w:color w:themeColor="text1" w:val="000000"/>
          <w:sz w:val="28"/>
        </w:rPr>
        <w:tab/>
      </w:r>
      <w:r>
        <w:rPr>
          <w:color w:themeColor="text1" w:val="000000"/>
          <w:sz w:val="28"/>
        </w:rPr>
        <w:t>«Оборудование</w:t>
      </w:r>
      <w:r>
        <w:rPr>
          <w:color w:themeColor="text1" w:val="000000"/>
          <w:sz w:val="28"/>
        </w:rPr>
        <w:tab/>
      </w:r>
      <w:r>
        <w:rPr>
          <w:color w:themeColor="text1" w:val="000000"/>
          <w:sz w:val="28"/>
        </w:rPr>
        <w:t>детских</w:t>
      </w:r>
      <w:r>
        <w:rPr>
          <w:color w:themeColor="text1" w:val="000000"/>
          <w:sz w:val="28"/>
        </w:rPr>
        <w:tab/>
      </w:r>
      <w:r>
        <w:rPr>
          <w:color w:themeColor="text1" w:val="000000"/>
          <w:sz w:val="28"/>
        </w:rPr>
        <w:t>игровых</w:t>
      </w:r>
      <w:r>
        <w:rPr>
          <w:color w:themeColor="text1" w:val="000000"/>
          <w:sz w:val="28"/>
        </w:rPr>
        <w:tab/>
      </w:r>
      <w:r>
        <w:rPr>
          <w:color w:themeColor="text1" w:val="000000"/>
          <w:sz w:val="28"/>
        </w:rPr>
        <w:t>площадок.</w:t>
      </w:r>
    </w:p>
    <w:p w14:paraId="7D050000">
      <w:pPr>
        <w:spacing w:after="0" w:before="0" w:line="240" w:lineRule="auto"/>
        <w:ind w:firstLine="567" w:left="0"/>
        <w:jc w:val="both"/>
        <w:rPr>
          <w:color w:themeColor="text1" w:val="000000"/>
          <w:sz w:val="28"/>
        </w:rPr>
      </w:pPr>
      <w:r>
        <w:rPr>
          <w:color w:themeColor="text1" w:val="000000"/>
          <w:sz w:val="28"/>
        </w:rPr>
        <w:t>Безопасность конструкции и методы испытаний горок. Общие требования»;</w:t>
      </w:r>
    </w:p>
    <w:p w14:paraId="7E050000">
      <w:pPr>
        <w:tabs>
          <w:tab w:leader="none" w:pos="1276" w:val="left"/>
          <w:tab w:leader="none" w:pos="1560" w:val="left"/>
          <w:tab w:leader="none" w:pos="3562" w:val="right"/>
          <w:tab w:leader="none" w:pos="5694" w:val="right"/>
          <w:tab w:leader="none" w:pos="6898" w:val="right"/>
          <w:tab w:leader="none" w:pos="8180" w:val="right"/>
          <w:tab w:leader="none" w:pos="9624" w:val="right"/>
        </w:tabs>
        <w:spacing w:after="0" w:before="0" w:line="240" w:lineRule="auto"/>
        <w:ind w:firstLine="567" w:left="0"/>
        <w:jc w:val="both"/>
        <w:rPr>
          <w:color w:themeColor="text1" w:val="000000"/>
          <w:sz w:val="28"/>
        </w:rPr>
      </w:pPr>
      <w:r>
        <w:rPr>
          <w:color w:themeColor="text1" w:val="000000"/>
          <w:sz w:val="28"/>
        </w:rPr>
        <w:t>ГОСТ Р 52299-2013</w:t>
      </w:r>
      <w:r>
        <w:rPr>
          <w:color w:themeColor="text1" w:val="000000"/>
          <w:sz w:val="28"/>
        </w:rPr>
        <w:tab/>
      </w:r>
      <w:r>
        <w:rPr>
          <w:color w:themeColor="text1" w:val="000000"/>
          <w:sz w:val="28"/>
        </w:rPr>
        <w:t>«Оборудование</w:t>
      </w:r>
      <w:r>
        <w:rPr>
          <w:color w:themeColor="text1" w:val="000000"/>
          <w:sz w:val="28"/>
        </w:rPr>
        <w:tab/>
      </w:r>
      <w:r>
        <w:rPr>
          <w:color w:themeColor="text1" w:val="000000"/>
          <w:sz w:val="28"/>
        </w:rPr>
        <w:t>детских</w:t>
      </w:r>
      <w:r>
        <w:rPr>
          <w:color w:themeColor="text1" w:val="000000"/>
          <w:sz w:val="28"/>
        </w:rPr>
        <w:tab/>
      </w:r>
      <w:r>
        <w:rPr>
          <w:color w:themeColor="text1" w:val="000000"/>
          <w:sz w:val="28"/>
        </w:rPr>
        <w:t>игровых</w:t>
      </w:r>
      <w:r>
        <w:rPr>
          <w:color w:themeColor="text1" w:val="000000"/>
          <w:sz w:val="28"/>
        </w:rPr>
        <w:tab/>
      </w:r>
      <w:r>
        <w:rPr>
          <w:color w:themeColor="text1" w:val="000000"/>
          <w:sz w:val="28"/>
        </w:rPr>
        <w:t>площадок.</w:t>
      </w:r>
    </w:p>
    <w:p w14:paraId="7F050000">
      <w:pPr>
        <w:spacing w:after="0" w:before="0" w:line="240" w:lineRule="auto"/>
        <w:ind w:firstLine="567" w:left="0"/>
        <w:jc w:val="both"/>
        <w:rPr>
          <w:color w:themeColor="text1" w:val="000000"/>
          <w:sz w:val="28"/>
        </w:rPr>
      </w:pPr>
      <w:r>
        <w:rPr>
          <w:color w:themeColor="text1" w:val="000000"/>
          <w:sz w:val="28"/>
        </w:rPr>
        <w:t>Безопасность конструкции и методы испытаний качалок. Общие требования»;</w:t>
      </w:r>
    </w:p>
    <w:p w14:paraId="80050000">
      <w:pPr>
        <w:tabs>
          <w:tab w:leader="none" w:pos="1276" w:val="left"/>
          <w:tab w:leader="none" w:pos="1560" w:val="left"/>
          <w:tab w:leader="none" w:pos="3562" w:val="right"/>
          <w:tab w:leader="none" w:pos="5694" w:val="right"/>
          <w:tab w:leader="none" w:pos="6898" w:val="right"/>
          <w:tab w:leader="none" w:pos="8180" w:val="right"/>
          <w:tab w:leader="none" w:pos="9624" w:val="right"/>
        </w:tabs>
        <w:spacing w:after="0" w:before="0" w:line="240" w:lineRule="auto"/>
        <w:ind w:firstLine="567" w:left="0"/>
        <w:jc w:val="both"/>
        <w:rPr>
          <w:color w:themeColor="text1" w:val="000000"/>
          <w:sz w:val="28"/>
        </w:rPr>
      </w:pPr>
      <w:r>
        <w:rPr>
          <w:color w:themeColor="text1" w:val="000000"/>
          <w:sz w:val="28"/>
        </w:rPr>
        <w:t>ГОСТ Р 52300-2013</w:t>
      </w:r>
      <w:r>
        <w:rPr>
          <w:color w:themeColor="text1" w:val="000000"/>
          <w:sz w:val="28"/>
        </w:rPr>
        <w:tab/>
      </w:r>
      <w:r>
        <w:rPr>
          <w:color w:themeColor="text1" w:val="000000"/>
          <w:sz w:val="28"/>
        </w:rPr>
        <w:t>«Оборудование</w:t>
      </w:r>
      <w:r>
        <w:rPr>
          <w:color w:themeColor="text1" w:val="000000"/>
          <w:sz w:val="28"/>
        </w:rPr>
        <w:tab/>
      </w:r>
      <w:r>
        <w:rPr>
          <w:color w:themeColor="text1" w:val="000000"/>
          <w:sz w:val="28"/>
        </w:rPr>
        <w:t>детских</w:t>
      </w:r>
      <w:r>
        <w:rPr>
          <w:color w:themeColor="text1" w:val="000000"/>
          <w:sz w:val="28"/>
        </w:rPr>
        <w:tab/>
      </w:r>
      <w:r>
        <w:rPr>
          <w:color w:themeColor="text1" w:val="000000"/>
          <w:sz w:val="28"/>
        </w:rPr>
        <w:t>игровых</w:t>
      </w:r>
      <w:r>
        <w:rPr>
          <w:color w:themeColor="text1" w:val="000000"/>
          <w:sz w:val="28"/>
        </w:rPr>
        <w:tab/>
      </w:r>
      <w:r>
        <w:rPr>
          <w:color w:themeColor="text1" w:val="000000"/>
          <w:sz w:val="28"/>
        </w:rPr>
        <w:t>площадок.</w:t>
      </w:r>
    </w:p>
    <w:p w14:paraId="81050000">
      <w:pPr>
        <w:spacing w:after="0" w:before="0" w:line="240" w:lineRule="auto"/>
        <w:ind w:firstLine="567" w:left="0"/>
        <w:jc w:val="both"/>
        <w:rPr>
          <w:color w:themeColor="text1" w:val="000000"/>
          <w:sz w:val="28"/>
        </w:rPr>
      </w:pPr>
      <w:r>
        <w:rPr>
          <w:color w:themeColor="text1" w:val="000000"/>
          <w:sz w:val="28"/>
        </w:rPr>
        <w:t>Безопасность конструкции и методы испытаний каруселей. Общие требования»;</w:t>
      </w:r>
    </w:p>
    <w:p w14:paraId="82050000">
      <w:pPr>
        <w:spacing w:after="0" w:before="0" w:line="240" w:lineRule="auto"/>
        <w:ind w:firstLine="567" w:left="0"/>
        <w:jc w:val="both"/>
        <w:rPr>
          <w:color w:themeColor="text1" w:val="000000"/>
          <w:sz w:val="28"/>
        </w:rPr>
      </w:pPr>
      <w:r>
        <w:rPr>
          <w:color w:themeColor="text1" w:val="000000"/>
          <w:sz w:val="28"/>
        </w:rPr>
        <w:t>ГОСТ Р 52169-2012 «Оборудование и покрытия детских игровых площадок. Безопасность конструкции и методы испытаний. Общие требования»;</w:t>
      </w:r>
    </w:p>
    <w:p w14:paraId="83050000">
      <w:pPr>
        <w:tabs>
          <w:tab w:leader="none" w:pos="1276" w:val="right"/>
          <w:tab w:leader="none" w:pos="5694" w:val="right"/>
          <w:tab w:leader="none" w:pos="6898" w:val="right"/>
          <w:tab w:leader="none" w:pos="8180" w:val="right"/>
          <w:tab w:leader="none" w:pos="9624" w:val="right"/>
        </w:tabs>
        <w:spacing w:after="0" w:before="0" w:line="240" w:lineRule="auto"/>
        <w:ind w:firstLine="567" w:left="0"/>
        <w:jc w:val="both"/>
        <w:rPr>
          <w:color w:themeColor="text1" w:val="000000"/>
          <w:sz w:val="28"/>
        </w:rPr>
      </w:pPr>
      <w:r>
        <w:rPr>
          <w:color w:themeColor="text1" w:val="000000"/>
          <w:sz w:val="28"/>
        </w:rPr>
        <w:t>ГОСТ</w:t>
      </w:r>
      <w:r>
        <w:rPr>
          <w:color w:themeColor="text1" w:val="000000"/>
          <w:sz w:val="28"/>
        </w:rPr>
        <w:tab/>
      </w:r>
      <w:r>
        <w:rPr>
          <w:color w:themeColor="text1" w:val="000000"/>
          <w:sz w:val="28"/>
        </w:rPr>
        <w:t>Р52301-2013«Оборудование</w:t>
      </w:r>
      <w:r>
        <w:rPr>
          <w:color w:themeColor="text1" w:val="000000"/>
          <w:sz w:val="28"/>
        </w:rPr>
        <w:tab/>
      </w:r>
      <w:r>
        <w:rPr>
          <w:color w:themeColor="text1" w:val="000000"/>
          <w:sz w:val="28"/>
        </w:rPr>
        <w:t>детских</w:t>
      </w:r>
      <w:r>
        <w:rPr>
          <w:color w:themeColor="text1" w:val="000000"/>
          <w:sz w:val="28"/>
        </w:rPr>
        <w:tab/>
      </w:r>
      <w:r>
        <w:rPr>
          <w:color w:themeColor="text1" w:val="000000"/>
          <w:sz w:val="28"/>
        </w:rPr>
        <w:t>игровых</w:t>
      </w:r>
      <w:r>
        <w:rPr>
          <w:color w:themeColor="text1" w:val="000000"/>
          <w:sz w:val="28"/>
        </w:rPr>
        <w:tab/>
      </w:r>
      <w:r>
        <w:rPr>
          <w:color w:themeColor="text1" w:val="000000"/>
          <w:sz w:val="28"/>
        </w:rPr>
        <w:t>площадок.</w:t>
      </w:r>
    </w:p>
    <w:p w14:paraId="84050000">
      <w:pPr>
        <w:spacing w:after="0" w:before="0" w:line="240" w:lineRule="auto"/>
        <w:ind w:firstLine="567" w:left="0"/>
        <w:jc w:val="both"/>
        <w:rPr>
          <w:color w:themeColor="text1" w:val="000000"/>
          <w:sz w:val="28"/>
        </w:rPr>
      </w:pPr>
      <w:r>
        <w:rPr>
          <w:color w:themeColor="text1" w:val="000000"/>
          <w:sz w:val="28"/>
        </w:rPr>
        <w:t>Безопасность при эксплуатации. Общие требования»;</w:t>
      </w:r>
    </w:p>
    <w:p w14:paraId="85050000">
      <w:pPr>
        <w:spacing w:after="0" w:before="0" w:line="240" w:lineRule="auto"/>
        <w:ind w:firstLine="567" w:left="0"/>
        <w:jc w:val="both"/>
        <w:rPr>
          <w:color w:themeColor="text1" w:val="000000"/>
          <w:sz w:val="28"/>
        </w:rPr>
      </w:pPr>
      <w:r>
        <w:rPr>
          <w:color w:themeColor="text1" w:val="000000"/>
          <w:sz w:val="28"/>
        </w:rPr>
        <w:t>ГОСТ Р EH1177-2013 «Ударопоглощающие покрытия детских игровых площадок. Требования безопасности и методы испытаний»;</w:t>
      </w:r>
    </w:p>
    <w:p w14:paraId="86050000">
      <w:pPr>
        <w:tabs>
          <w:tab w:leader="none" w:pos="1418" w:val="left"/>
          <w:tab w:leader="none" w:pos="1843" w:val="left"/>
        </w:tabs>
        <w:spacing w:after="0" w:before="0" w:line="240" w:lineRule="auto"/>
        <w:ind w:firstLine="567" w:left="0"/>
        <w:jc w:val="both"/>
        <w:rPr>
          <w:color w:themeColor="text1" w:val="000000"/>
          <w:sz w:val="28"/>
        </w:rPr>
      </w:pPr>
      <w:r>
        <w:rPr>
          <w:color w:themeColor="text1" w:val="000000"/>
          <w:sz w:val="28"/>
        </w:rPr>
        <w:t>ГОСТ Р 55677-2013 «Оборудование детских спортивных площадок. Безопасность конструкций и методы испытания. Общие требования»;</w:t>
      </w:r>
    </w:p>
    <w:p w14:paraId="87050000">
      <w:pPr>
        <w:spacing w:after="0" w:before="0" w:line="240" w:lineRule="auto"/>
        <w:ind w:firstLine="567" w:left="0"/>
        <w:jc w:val="both"/>
        <w:rPr>
          <w:color w:themeColor="text1" w:val="000000"/>
          <w:sz w:val="28"/>
        </w:rPr>
      </w:pPr>
      <w:r>
        <w:rPr>
          <w:color w:themeColor="text1" w:val="000000"/>
          <w:sz w:val="28"/>
        </w:rPr>
        <w:t>ГОСТ Р 55678-2013 «Оборудование детских спортивных площадок. Безопасность конструкций и методы испытания спортивно-развивающего оборудования»;</w:t>
      </w:r>
    </w:p>
    <w:p w14:paraId="88050000">
      <w:pPr>
        <w:spacing w:after="0" w:before="0" w:line="240" w:lineRule="auto"/>
        <w:ind w:firstLine="567" w:left="0"/>
        <w:jc w:val="both"/>
        <w:rPr>
          <w:color w:themeColor="text1" w:val="000000"/>
          <w:sz w:val="28"/>
        </w:rPr>
      </w:pPr>
      <w:r>
        <w:rPr>
          <w:color w:themeColor="text1" w:val="000000"/>
          <w:sz w:val="28"/>
        </w:rPr>
        <w:t>ГОСТ Р 55679-2013 Оборудование детских спортивных площадок. Безопасность при эксплуатации;</w:t>
      </w:r>
    </w:p>
    <w:p w14:paraId="89050000">
      <w:pPr>
        <w:spacing w:after="0" w:before="0" w:line="240" w:lineRule="auto"/>
        <w:ind w:firstLine="567" w:left="0"/>
        <w:jc w:val="both"/>
        <w:rPr>
          <w:color w:themeColor="text1" w:val="000000"/>
          <w:sz w:val="28"/>
        </w:rPr>
      </w:pPr>
      <w:r>
        <w:rPr>
          <w:color w:themeColor="text1" w:val="000000"/>
          <w:sz w:val="28"/>
        </w:rPr>
        <w:t>ГОСТ Р 52766-2007 «Дороги автомобильные общего пользования. Элементы обустройства»;</w:t>
      </w:r>
    </w:p>
    <w:p w14:paraId="8A050000">
      <w:pPr>
        <w:spacing w:after="0" w:before="0" w:line="240" w:lineRule="auto"/>
        <w:ind w:firstLine="567" w:left="0"/>
        <w:jc w:val="both"/>
        <w:rPr>
          <w:color w:themeColor="text1" w:val="000000"/>
          <w:sz w:val="28"/>
        </w:rPr>
      </w:pPr>
      <w:r>
        <w:rPr>
          <w:color w:themeColor="text1" w:val="000000"/>
          <w:sz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8B050000">
      <w:pPr>
        <w:spacing w:after="0" w:before="0" w:line="240" w:lineRule="auto"/>
        <w:ind w:firstLine="567" w:left="0"/>
        <w:jc w:val="both"/>
        <w:rPr>
          <w:color w:themeColor="text1" w:val="000000"/>
          <w:sz w:val="28"/>
        </w:rPr>
      </w:pPr>
      <w:r>
        <w:rPr>
          <w:color w:themeColor="text1" w:val="000000"/>
          <w:sz w:val="28"/>
        </w:rPr>
        <w:t>ГОСТ 33127-2014 «Дороги автомобильные общего пользования. Ограждения дорожные. Классификация»;</w:t>
      </w:r>
    </w:p>
    <w:p w14:paraId="8C050000">
      <w:pPr>
        <w:spacing w:after="0" w:before="0" w:line="240" w:lineRule="auto"/>
        <w:ind w:firstLine="567" w:left="0"/>
        <w:jc w:val="both"/>
        <w:rPr>
          <w:color w:themeColor="text1" w:val="000000"/>
          <w:sz w:val="28"/>
        </w:rPr>
      </w:pPr>
      <w:r>
        <w:rPr>
          <w:color w:themeColor="text1" w:val="000000"/>
          <w:sz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8D050000">
      <w:pPr>
        <w:spacing w:after="0" w:before="0" w:line="240" w:lineRule="auto"/>
        <w:ind w:firstLine="567" w:left="0"/>
        <w:jc w:val="both"/>
        <w:rPr>
          <w:color w:themeColor="text1" w:val="000000"/>
          <w:sz w:val="28"/>
        </w:rPr>
      </w:pPr>
      <w:r>
        <w:rPr>
          <w:color w:themeColor="text1" w:val="000000"/>
          <w:sz w:val="28"/>
        </w:rPr>
        <w:t>ГОСТ 26213-91 Почвы. Методы определения органического вещества;</w:t>
      </w:r>
    </w:p>
    <w:p w14:paraId="8E050000">
      <w:pPr>
        <w:spacing w:after="0" w:before="0" w:line="240" w:lineRule="auto"/>
        <w:ind w:firstLine="567" w:left="0"/>
        <w:jc w:val="both"/>
        <w:rPr>
          <w:color w:themeColor="text1" w:val="000000"/>
          <w:sz w:val="28"/>
        </w:rPr>
      </w:pPr>
      <w:r>
        <w:rPr>
          <w:color w:themeColor="text1" w:val="000000"/>
          <w:sz w:val="28"/>
        </w:rPr>
        <w:t>ГОСТ Р 53381-2009. Почвы и грунты. Грунты питательные. Технические условия»;</w:t>
      </w:r>
    </w:p>
    <w:p w14:paraId="8F050000">
      <w:pPr>
        <w:spacing w:after="0" w:before="0" w:line="240" w:lineRule="auto"/>
        <w:ind w:firstLine="567" w:left="0"/>
        <w:jc w:val="both"/>
        <w:rPr>
          <w:color w:themeColor="text1" w:val="000000"/>
          <w:sz w:val="28"/>
        </w:rPr>
      </w:pPr>
      <w:r>
        <w:rPr>
          <w:color w:themeColor="text1" w:val="000000"/>
          <w:sz w:val="28"/>
        </w:rPr>
        <w:t>ГОСТ 17.4.3.04-85 «Охрана природы. Почвы. Общие требования к контролю и охране от загрязнения»;</w:t>
      </w:r>
    </w:p>
    <w:p w14:paraId="90050000">
      <w:pPr>
        <w:spacing w:after="0" w:before="0" w:line="240" w:lineRule="auto"/>
        <w:ind w:firstLine="567" w:left="0"/>
        <w:jc w:val="both"/>
        <w:rPr>
          <w:color w:themeColor="text1" w:val="000000"/>
          <w:sz w:val="28"/>
        </w:rPr>
      </w:pPr>
      <w:r>
        <w:rPr>
          <w:color w:themeColor="text1" w:val="000000"/>
          <w:sz w:val="28"/>
        </w:rPr>
        <w:t>ГОСТ 17.5.3.06-85 Охрана природы. Земли. Требования к определению норм снятия плодородного слоя почвы при производстве земляных работ;</w:t>
      </w:r>
    </w:p>
    <w:p w14:paraId="91050000">
      <w:pPr>
        <w:spacing w:after="0" w:before="0" w:line="240" w:lineRule="auto"/>
        <w:ind w:firstLine="567" w:left="0"/>
        <w:jc w:val="both"/>
        <w:rPr>
          <w:color w:themeColor="text1" w:val="000000"/>
          <w:sz w:val="28"/>
        </w:rPr>
      </w:pPr>
      <w:r>
        <w:rPr>
          <w:color w:themeColor="text1" w:val="000000"/>
          <w:sz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92050000">
      <w:pPr>
        <w:spacing w:after="0" w:before="0" w:line="240" w:lineRule="auto"/>
        <w:ind w:firstLine="567" w:left="0"/>
        <w:jc w:val="both"/>
        <w:rPr>
          <w:color w:themeColor="text1" w:val="000000"/>
          <w:sz w:val="28"/>
        </w:rPr>
      </w:pPr>
      <w:r>
        <w:rPr>
          <w:color w:themeColor="text1" w:val="000000"/>
          <w:sz w:val="28"/>
        </w:rPr>
        <w:t>ГОСТ Р 17.4.3.07-2001 «Охрана природы. Почвы. Требования к свойствам осадков сточных вод при использовании их в качестве удобрения»;</w:t>
      </w:r>
    </w:p>
    <w:p w14:paraId="93050000">
      <w:pPr>
        <w:spacing w:after="0" w:before="0" w:line="240" w:lineRule="auto"/>
        <w:ind w:firstLine="567" w:left="0"/>
        <w:jc w:val="both"/>
        <w:rPr>
          <w:color w:themeColor="text1" w:val="000000"/>
          <w:sz w:val="28"/>
        </w:rPr>
      </w:pPr>
      <w:r>
        <w:rPr>
          <w:color w:themeColor="text1" w:val="000000"/>
          <w:sz w:val="28"/>
        </w:rPr>
        <w:t>ГОСТ 28329-89 Озеленение городов. Термины и определения;</w:t>
      </w:r>
    </w:p>
    <w:p w14:paraId="94050000">
      <w:pPr>
        <w:spacing w:after="0" w:before="0" w:line="240" w:lineRule="auto"/>
        <w:ind w:firstLine="567" w:left="0"/>
        <w:jc w:val="both"/>
        <w:rPr>
          <w:color w:val="00000A"/>
          <w:sz w:val="28"/>
        </w:rPr>
      </w:pPr>
      <w:r>
        <w:rPr>
          <w:color w:val="00000A"/>
          <w:sz w:val="28"/>
        </w:rPr>
        <w:t>ГОСТ 24835-81 Саженцы деревьев и кустарников. Технические условия;</w:t>
      </w:r>
    </w:p>
    <w:p w14:paraId="95050000">
      <w:pPr>
        <w:spacing w:after="0" w:before="0" w:line="240" w:lineRule="auto"/>
        <w:ind w:firstLine="567" w:left="0"/>
        <w:jc w:val="both"/>
        <w:rPr>
          <w:color w:themeColor="text1" w:val="000000"/>
          <w:sz w:val="28"/>
        </w:rPr>
      </w:pPr>
      <w:r>
        <w:rPr>
          <w:color w:themeColor="text1" w:val="000000"/>
          <w:sz w:val="28"/>
        </w:rPr>
        <w:t>ГОСТ 24909-81 Саженцы деревьев декоративных лиственных пород. Технические условия;</w:t>
      </w:r>
    </w:p>
    <w:p w14:paraId="96050000">
      <w:pPr>
        <w:spacing w:after="0" w:before="0" w:line="240" w:lineRule="auto"/>
        <w:ind w:firstLine="567" w:left="0"/>
        <w:jc w:val="both"/>
        <w:rPr>
          <w:color w:themeColor="text1" w:val="000000"/>
          <w:sz w:val="28"/>
        </w:rPr>
      </w:pPr>
      <w:r>
        <w:rPr>
          <w:color w:themeColor="text1" w:val="000000"/>
          <w:sz w:val="28"/>
        </w:rPr>
        <w:t>ГОСТ 25769-83 Саженцы деревьев хвойных пород для озеленения городов. Технические условия;</w:t>
      </w:r>
    </w:p>
    <w:p w14:paraId="97050000">
      <w:pPr>
        <w:spacing w:after="0" w:before="0" w:line="240" w:lineRule="auto"/>
        <w:ind w:firstLine="567" w:left="0"/>
        <w:jc w:val="both"/>
        <w:rPr>
          <w:color w:themeColor="text1" w:val="000000"/>
          <w:sz w:val="28"/>
        </w:rPr>
      </w:pPr>
      <w:r>
        <w:rPr>
          <w:color w:themeColor="text1" w:val="000000"/>
          <w:sz w:val="28"/>
        </w:rPr>
        <w:t>ГОСТ Р 51232-98 «Вода питьевая»;</w:t>
      </w:r>
    </w:p>
    <w:p w14:paraId="98050000">
      <w:pPr>
        <w:spacing w:after="0" w:before="0" w:line="240" w:lineRule="auto"/>
        <w:ind w:firstLine="567" w:left="0"/>
        <w:jc w:val="both"/>
        <w:rPr>
          <w:color w:themeColor="text1" w:val="000000"/>
          <w:sz w:val="28"/>
        </w:rPr>
      </w:pPr>
      <w:r>
        <w:rPr>
          <w:color w:themeColor="text1" w:val="000000"/>
          <w:sz w:val="28"/>
        </w:rPr>
        <w:t>ГОСТ 2761-84 «Охрана природы. Гидросфера. Правила выбора и оценка качества источников централизованного хозяйственно-питьевого водоснабжения»;</w:t>
      </w:r>
    </w:p>
    <w:p w14:paraId="99050000">
      <w:pPr>
        <w:spacing w:after="0" w:before="0" w:line="240" w:lineRule="auto"/>
        <w:ind w:firstLine="567" w:left="0"/>
        <w:jc w:val="both"/>
        <w:rPr>
          <w:color w:themeColor="text1" w:val="000000"/>
          <w:sz w:val="28"/>
        </w:rPr>
      </w:pPr>
      <w:r>
        <w:rPr>
          <w:color w:themeColor="text1" w:val="000000"/>
          <w:sz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9A050000">
      <w:pPr>
        <w:spacing w:after="0" w:before="0" w:line="240" w:lineRule="auto"/>
        <w:ind w:firstLine="567" w:left="0"/>
        <w:jc w:val="both"/>
        <w:rPr>
          <w:color w:themeColor="text1" w:val="000000"/>
          <w:sz w:val="28"/>
        </w:rPr>
      </w:pPr>
      <w:r>
        <w:rPr>
          <w:color w:themeColor="text1" w:val="000000"/>
          <w:sz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9B050000">
      <w:pPr>
        <w:spacing w:after="0" w:before="0" w:line="240" w:lineRule="auto"/>
        <w:ind w:firstLine="567" w:left="0"/>
        <w:jc w:val="both"/>
        <w:rPr>
          <w:color w:themeColor="text1" w:val="000000"/>
          <w:sz w:val="28"/>
        </w:rPr>
      </w:pPr>
      <w:r>
        <w:rPr>
          <w:color w:themeColor="text1" w:val="000000"/>
          <w:sz w:val="28"/>
        </w:rPr>
        <w:t>ГОСТ 23407-78 «Ограждения инвентарные строительных площадок и участков производства строительно-монтажных работ»;</w:t>
      </w:r>
    </w:p>
    <w:p w14:paraId="9C050000">
      <w:bookmarkStart w:id="35" w:name="__RefHeading___35"/>
      <w:bookmarkEnd w:id="35"/>
      <w:pPr>
        <w:keepNext w:val="1"/>
        <w:keepLines w:val="1"/>
        <w:spacing w:line="240" w:lineRule="auto"/>
        <w:ind w:firstLine="567" w:left="0"/>
        <w:jc w:val="both"/>
        <w:outlineLvl w:val="0"/>
        <w:rPr>
          <w:b w:val="0"/>
          <w:color w:themeColor="text1" w:val="000000"/>
          <w:sz w:val="28"/>
        </w:rPr>
      </w:pPr>
      <w:r>
        <w:rPr>
          <w:b w:val="0"/>
          <w:color w:themeColor="text1" w:val="000000"/>
          <w:sz w:val="28"/>
        </w:rPr>
        <w:t xml:space="preserve">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 </w:t>
      </w:r>
      <w:r>
        <w:rPr>
          <w:b w:val="0"/>
          <w:color w:themeColor="text1" w:val="000000"/>
          <w:sz w:val="28"/>
        </w:rPr>
        <w:t>внутригородских районов</w:t>
      </w:r>
      <w:r>
        <w:rPr>
          <w:b w:val="0"/>
          <w:color w:themeColor="text1" w:val="000000"/>
          <w:sz w:val="28"/>
        </w:rPr>
        <w:t>».</w:t>
      </w:r>
    </w:p>
    <w:p w14:paraId="9D050000">
      <w:pPr>
        <w:spacing w:after="0" w:before="0" w:line="240" w:lineRule="auto"/>
        <w:ind w:firstLine="567" w:left="0"/>
        <w:jc w:val="both"/>
        <w:rPr>
          <w:color w:themeColor="text1" w:val="000000"/>
          <w:sz w:val="28"/>
        </w:rPr>
      </w:pPr>
      <w:r>
        <w:rPr>
          <w:color w:themeColor="text1" w:val="000000"/>
          <w:sz w:val="28"/>
        </w:rPr>
        <w:t>Иные своды правил и стандарты, применяемые при осуществлении деятельности по благоустройству.</w:t>
      </w:r>
    </w:p>
    <w:p w14:paraId="9E050000">
      <w:pPr>
        <w:pStyle w:val="Style_7"/>
      </w:pPr>
    </w:p>
    <w:p w14:paraId="9F050000">
      <w:pPr>
        <w:pStyle w:val="Style_7"/>
      </w:pPr>
      <w:r>
        <w:t>Приложение А</w:t>
      </w:r>
      <w:r>
        <w:rPr>
          <w:color w:val="0000FF"/>
          <w:u w:val="single"/>
        </w:rPr>
        <w:t xml:space="preserve">. </w:t>
      </w:r>
      <w:r>
        <w:rPr>
          <w:color w:val="000000"/>
        </w:rPr>
        <w:t>Характеристики</w:t>
      </w:r>
      <w:r>
        <w:rPr>
          <w:color w:val="00000A"/>
        </w:rPr>
        <w:t>о</w:t>
      </w:r>
      <w:r>
        <w:t>зеленени</w:t>
      </w:r>
      <w:r>
        <w:rPr>
          <w:color w:val="000000"/>
        </w:rPr>
        <w:t>я</w:t>
      </w:r>
      <w:r>
        <w:t xml:space="preserve"> территории.</w:t>
      </w:r>
    </w:p>
    <w:p w14:paraId="A0050000">
      <w:pPr>
        <w:ind/>
        <w:jc w:val="both"/>
        <w:rPr>
          <w:rFonts w:ascii="Times New Roman" w:hAnsi="Times New Roman"/>
          <w:color w:themeColor="text1" w:val="000000"/>
          <w:sz w:val="28"/>
        </w:rPr>
      </w:pPr>
      <w:r>
        <w:rPr>
          <w:rFonts w:ascii="Times New Roman" w:hAnsi="Times New Roman"/>
          <w:color w:themeColor="text1" w:val="000000"/>
          <w:sz w:val="28"/>
        </w:rPr>
        <w:t xml:space="preserve">Приложение </w:t>
      </w:r>
      <w:r>
        <w:rPr>
          <w:rFonts w:ascii="Times New Roman" w:hAnsi="Times New Roman"/>
          <w:sz w:val="28"/>
        </w:rPr>
        <w:t>Б</w:t>
      </w:r>
      <w:r>
        <w:rPr>
          <w:rFonts w:ascii="Times New Roman" w:hAnsi="Times New Roman"/>
          <w:color w:themeColor="text1" w:val="000000"/>
          <w:sz w:val="28"/>
        </w:rPr>
        <w:t>.  Приемы благоустройства на территориях рекреационного назначения.</w:t>
      </w:r>
    </w:p>
    <w:p w14:paraId="A1050000">
      <w:pPr>
        <w:ind/>
        <w:jc w:val="both"/>
        <w:rPr>
          <w:rFonts w:ascii="Times New Roman" w:hAnsi="Times New Roman"/>
          <w:color w:themeColor="text1" w:val="000000"/>
          <w:sz w:val="28"/>
        </w:rPr>
      </w:pPr>
      <w:r>
        <w:rPr>
          <w:rFonts w:ascii="Times New Roman" w:hAnsi="Times New Roman"/>
          <w:color w:themeColor="text1" w:val="000000"/>
          <w:sz w:val="28"/>
        </w:rPr>
        <w:t xml:space="preserve">Приложение </w:t>
      </w:r>
      <w:r>
        <w:rPr>
          <w:rFonts w:ascii="Times New Roman" w:hAnsi="Times New Roman"/>
          <w:sz w:val="28"/>
        </w:rPr>
        <w:t>В</w:t>
      </w:r>
      <w:r>
        <w:rPr>
          <w:rFonts w:ascii="Times New Roman" w:hAnsi="Times New Roman"/>
          <w:color w:themeColor="text1" w:val="000000"/>
          <w:sz w:val="28"/>
        </w:rPr>
        <w:t>.  Приемы благоустройства на территориях производственного назначения.</w:t>
      </w:r>
    </w:p>
    <w:p w14:paraId="A2050000">
      <w:pPr>
        <w:ind/>
        <w:jc w:val="both"/>
        <w:rPr>
          <w:rFonts w:ascii="Times New Roman" w:hAnsi="Times New Roman"/>
          <w:color w:themeColor="text1" w:val="000000"/>
          <w:sz w:val="28"/>
        </w:rPr>
      </w:pPr>
      <w:r>
        <w:rPr>
          <w:rFonts w:ascii="Times New Roman" w:hAnsi="Times New Roman"/>
          <w:color w:themeColor="text1" w:val="000000"/>
          <w:sz w:val="28"/>
        </w:rPr>
        <w:t xml:space="preserve">Приложение </w:t>
      </w:r>
      <w:r>
        <w:rPr>
          <w:rFonts w:ascii="Times New Roman" w:hAnsi="Times New Roman"/>
          <w:sz w:val="28"/>
        </w:rPr>
        <w:t>Г</w:t>
      </w:r>
      <w:r>
        <w:rPr>
          <w:rFonts w:ascii="Times New Roman" w:hAnsi="Times New Roman"/>
          <w:color w:themeColor="text1" w:val="000000"/>
          <w:sz w:val="28"/>
        </w:rPr>
        <w:t>.  Виды покрытия транспортных и пешеходных коммуникаций.</w:t>
      </w:r>
    </w:p>
    <w:p w14:paraId="A3050000">
      <w:bookmarkStart w:id="36" w:name="__RefHeading___36"/>
      <w:bookmarkEnd w:id="36"/>
      <w:pPr>
        <w:pStyle w:val="Style_12"/>
        <w:spacing w:after="0" w:before="0"/>
        <w:ind/>
        <w:jc w:val="both"/>
        <w:rPr>
          <w:b w:val="0"/>
          <w:color w:themeColor="text1" w:val="000000"/>
          <w:sz w:val="28"/>
        </w:rPr>
      </w:pPr>
      <w:r>
        <w:rPr>
          <w:b w:val="0"/>
          <w:color w:themeColor="text1" w:val="000000"/>
          <w:sz w:val="28"/>
        </w:rPr>
        <w:t xml:space="preserve">Приложение </w:t>
      </w:r>
      <w:r>
        <w:rPr>
          <w:b w:val="0"/>
          <w:color w:val="000000"/>
          <w:sz w:val="28"/>
        </w:rPr>
        <w:t>Д</w:t>
      </w:r>
      <w:r>
        <w:rPr>
          <w:b w:val="0"/>
          <w:color w:themeColor="text1" w:val="000000"/>
          <w:sz w:val="28"/>
        </w:rPr>
        <w:t>. Порядок содержания строительных площадок.</w:t>
      </w:r>
    </w:p>
    <w:p w14:paraId="A4050000">
      <w:pPr>
        <w:ind/>
        <w:jc w:val="both"/>
        <w:rPr>
          <w:rFonts w:ascii="Times New Roman" w:hAnsi="Times New Roman"/>
          <w:sz w:val="28"/>
        </w:rPr>
      </w:pPr>
      <w:r>
        <w:rPr>
          <w:rFonts w:ascii="Times New Roman" w:hAnsi="Times New Roman"/>
          <w:color w:val="000000"/>
          <w:sz w:val="28"/>
          <w:u w:val="none"/>
        </w:rPr>
        <w:t>Е</w:t>
      </w:r>
      <w:r>
        <w:rPr>
          <w:rFonts w:ascii="Times New Roman" w:hAnsi="Times New Roman"/>
          <w:sz w:val="28"/>
        </w:rPr>
        <w:t>. Правила по оформлению и размещению вывесок и  информации</w:t>
      </w:r>
    </w:p>
    <w:p w14:paraId="A5050000">
      <w:bookmarkStart w:id="37" w:name="__RefHeading___37"/>
      <w:bookmarkEnd w:id="37"/>
      <w:pPr>
        <w:ind/>
        <w:jc w:val="both"/>
        <w:outlineLvl w:val="1"/>
        <w:rPr>
          <w:b w:val="1"/>
        </w:rPr>
      </w:pPr>
      <w:r>
        <w:rPr>
          <w:rFonts w:ascii="Times New Roman" w:hAnsi="Times New Roman"/>
          <w:sz w:val="28"/>
        </w:rPr>
        <w:t>Приложение Ж. Положение об уборке территории</w:t>
      </w:r>
    </w:p>
    <w:p w14:paraId="A6050000">
      <w:pPr>
        <w:ind/>
        <w:jc w:val="both"/>
        <w:rPr>
          <w:rFonts w:ascii="Times New Roman" w:hAnsi="Times New Roman"/>
          <w:b w:val="1"/>
        </w:rPr>
      </w:pPr>
      <w:r>
        <w:rPr>
          <w:rFonts w:ascii="Times New Roman" w:hAnsi="Times New Roman"/>
          <w:sz w:val="28"/>
        </w:rPr>
        <w:t>Приложение И. Порядок содержания элементов благоустройства</w:t>
      </w:r>
    </w:p>
    <w:p w14:paraId="A7050000">
      <w:pPr>
        <w:pStyle w:val="Style_12"/>
        <w:spacing w:after="0"/>
        <w:ind/>
        <w:jc w:val="both"/>
        <w:rPr>
          <w:b w:val="0"/>
          <w:color w:themeColor="text1" w:val="000000"/>
        </w:rPr>
      </w:pPr>
    </w:p>
    <w:p w14:paraId="A8050000">
      <w:pPr>
        <w:rPr>
          <w:rFonts w:ascii="Times New Roman" w:hAnsi="Times New Roman"/>
          <w:color w:themeColor="text1" w:val="000000"/>
        </w:rPr>
      </w:pPr>
      <w:r>
        <w:br w:type="page"/>
      </w:r>
    </w:p>
    <w:p w14:paraId="A9050000">
      <w:bookmarkStart w:id="38" w:name="__RefHeading___38"/>
      <w:bookmarkEnd w:id="38"/>
      <w:pPr>
        <w:pStyle w:val="Style_12"/>
        <w:spacing w:after="0"/>
        <w:ind/>
        <w:jc w:val="right"/>
        <w:rPr>
          <w:b w:val="0"/>
          <w:color w:themeColor="text1" w:val="000000"/>
        </w:rPr>
      </w:pPr>
      <w:r>
        <w:rPr>
          <w:b w:val="0"/>
          <w:color w:themeColor="text1" w:val="000000"/>
        </w:rPr>
        <w:t>ПРИЛОЖЕНИЕ А</w:t>
      </w:r>
    </w:p>
    <w:p w14:paraId="AA050000">
      <w:bookmarkStart w:id="39" w:name="__RefHeading___39"/>
      <w:bookmarkEnd w:id="39"/>
      <w:pPr>
        <w:spacing w:after="120" w:before="120"/>
        <w:ind/>
        <w:jc w:val="center"/>
        <w:outlineLvl w:val="0"/>
        <w:rPr>
          <w:rFonts w:ascii="Times New Roman" w:hAnsi="Times New Roman"/>
          <w:b w:val="1"/>
        </w:rPr>
      </w:pPr>
      <w:r>
        <w:rPr>
          <w:rFonts w:ascii="Times New Roman" w:hAnsi="Times New Roman"/>
          <w:b w:val="1"/>
        </w:rPr>
        <w:t>ХАРАКТЕРИСТИКИ ОЗЕЛЕНЕНИЯ ТЕРРИТОРИИ</w:t>
      </w:r>
    </w:p>
    <w:p w14:paraId="AB050000">
      <w:pPr>
        <w:ind/>
        <w:jc w:val="right"/>
        <w:rPr>
          <w:rFonts w:ascii="Times New Roman" w:hAnsi="Times New Roman"/>
          <w:color w:themeColor="text1" w:val="000000"/>
          <w:sz w:val="28"/>
        </w:rPr>
      </w:pPr>
      <w:r>
        <w:rPr>
          <w:rFonts w:ascii="Times New Roman" w:hAnsi="Times New Roman"/>
          <w:color w:themeColor="text1" w:val="000000"/>
          <w:sz w:val="28"/>
        </w:rPr>
        <w:t>Таблица А.1</w:t>
      </w:r>
      <w:r>
        <w:rPr>
          <w:rFonts w:ascii="Times New Roman" w:hAnsi="Times New Roman"/>
          <w:color w:themeColor="text1" w:val="000000"/>
          <w:sz w:val="28"/>
        </w:rPr>
        <w:tab/>
      </w:r>
    </w:p>
    <w:p w14:paraId="AC050000">
      <w:pPr>
        <w:ind/>
        <w:jc w:val="center"/>
        <w:rPr>
          <w:rFonts w:ascii="Times New Roman" w:hAnsi="Times New Roman"/>
          <w:color w:themeColor="text1" w:val="000000"/>
          <w:sz w:val="28"/>
        </w:rPr>
      </w:pPr>
      <w:r>
        <w:rPr>
          <w:rFonts w:ascii="Times New Roman" w:hAnsi="Times New Roman"/>
          <w:color w:themeColor="text1" w:val="000000"/>
          <w:sz w:val="28"/>
        </w:rPr>
        <w:t xml:space="preserve">Максимальное количество деревьев и кустарников на 1 га озелененной </w:t>
      </w:r>
    </w:p>
    <w:p w14:paraId="AD050000">
      <w:pPr>
        <w:spacing w:after="120"/>
        <w:ind/>
        <w:jc w:val="center"/>
        <w:rPr>
          <w:rFonts w:ascii="Times New Roman" w:hAnsi="Times New Roman"/>
          <w:color w:themeColor="text1" w:val="000000"/>
        </w:rPr>
      </w:pPr>
      <w:r>
        <w:rPr>
          <w:rFonts w:ascii="Times New Roman" w:hAnsi="Times New Roman"/>
          <w:color w:themeColor="text1" w:val="000000"/>
          <w:sz w:val="28"/>
        </w:rPr>
        <w:t xml:space="preserve">территории </w:t>
      </w:r>
      <w:r>
        <w:rPr>
          <w:rFonts w:ascii="Times New Roman" w:hAnsi="Times New Roman"/>
          <w:color w:themeColor="text1" w:val="000000"/>
        </w:rPr>
        <w:t>количество штук</w:t>
      </w:r>
    </w:p>
    <w:tbl>
      <w:tblPr>
        <w:tblInd w:type="dxa" w:w="0"/>
        <w:tblBorders>
          <w:top w:color="00000A" w:sz="4" w:val="single"/>
          <w:left w:color="00000A" w:sz="4" w:val="single"/>
          <w:bottom w:color="00000A" w:sz="4" w:val="single"/>
          <w:right w:color="00000A" w:sz="4" w:val="single"/>
          <w:insideH w:color="00000A" w:sz="4" w:val="single"/>
          <w:insideV w:color="00000A" w:sz="4" w:val="single"/>
        </w:tblBorders>
        <w:tblLayout w:type="fixed"/>
        <w:tblCellMar>
          <w:top w:type="dxa" w:w="0"/>
          <w:left w:type="dxa" w:w="-5"/>
          <w:bottom w:type="dxa" w:w="0"/>
          <w:right w:type="dxa" w:w="28"/>
        </w:tblCellMar>
      </w:tblPr>
      <w:tblGrid>
        <w:gridCol w:w="4041"/>
        <w:gridCol w:w="3281"/>
        <w:gridCol w:w="2316"/>
      </w:tblGrid>
      <w:tr>
        <w:tc>
          <w:tcPr>
            <w:tcW w:type="dxa" w:w="404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AE050000">
            <w:pPr>
              <w:ind/>
              <w:jc w:val="center"/>
              <w:rPr>
                <w:rFonts w:ascii="Times New Roman" w:hAnsi="Times New Roman"/>
                <w:color w:themeColor="text1" w:val="000000"/>
              </w:rPr>
            </w:pPr>
            <w:r>
              <w:rPr>
                <w:rFonts w:ascii="Times New Roman" w:hAnsi="Times New Roman"/>
                <w:color w:themeColor="text1" w:val="000000"/>
              </w:rPr>
              <w:t>Типы объектов</w:t>
            </w:r>
          </w:p>
        </w:tc>
        <w:tc>
          <w:tcPr>
            <w:tcW w:type="dxa" w:w="3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AF050000">
            <w:pPr>
              <w:ind/>
              <w:jc w:val="center"/>
              <w:rPr>
                <w:rFonts w:ascii="Times New Roman" w:hAnsi="Times New Roman"/>
                <w:color w:themeColor="text1" w:val="000000"/>
              </w:rPr>
            </w:pPr>
            <w:r>
              <w:rPr>
                <w:rFonts w:ascii="Times New Roman" w:hAnsi="Times New Roman"/>
                <w:color w:themeColor="text1" w:val="000000"/>
              </w:rPr>
              <w:t>Деревья</w:t>
            </w:r>
          </w:p>
        </w:tc>
        <w:tc>
          <w:tcPr>
            <w:tcW w:type="dxa" w:w="231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B0050000">
            <w:pPr>
              <w:ind/>
              <w:jc w:val="center"/>
              <w:rPr>
                <w:rFonts w:ascii="Times New Roman" w:hAnsi="Times New Roman"/>
                <w:color w:themeColor="text1" w:val="000000"/>
              </w:rPr>
            </w:pPr>
            <w:r>
              <w:rPr>
                <w:rFonts w:ascii="Times New Roman" w:hAnsi="Times New Roman"/>
                <w:color w:themeColor="text1" w:val="000000"/>
              </w:rPr>
              <w:t>Кустарники</w:t>
            </w:r>
          </w:p>
        </w:tc>
      </w:tr>
      <w:tr>
        <w:tc>
          <w:tcPr>
            <w:tcW w:type="dxa" w:w="9638"/>
            <w:gridSpan w:val="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1050000">
            <w:pPr>
              <w:ind/>
              <w:jc w:val="center"/>
              <w:rPr>
                <w:rFonts w:ascii="Times New Roman" w:hAnsi="Times New Roman"/>
                <w:color w:themeColor="text1" w:val="000000"/>
              </w:rPr>
            </w:pPr>
            <w:r>
              <w:rPr>
                <w:rFonts w:ascii="Times New Roman" w:hAnsi="Times New Roman"/>
                <w:color w:themeColor="text1" w:val="000000"/>
              </w:rPr>
              <w:t>Озелененные территории общего пользования</w:t>
            </w:r>
          </w:p>
        </w:tc>
      </w:tr>
      <w:tr>
        <w:tc>
          <w:tcPr>
            <w:tcW w:type="dxa" w:w="404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2050000">
            <w:pPr>
              <w:ind/>
              <w:jc w:val="both"/>
              <w:rPr>
                <w:rFonts w:ascii="Times New Roman" w:hAnsi="Times New Roman"/>
                <w:color w:themeColor="text1" w:val="000000"/>
              </w:rPr>
            </w:pPr>
            <w:r>
              <w:rPr>
                <w:rFonts w:ascii="Times New Roman" w:hAnsi="Times New Roman"/>
                <w:color w:themeColor="text1" w:val="000000"/>
              </w:rPr>
              <w:t>Парки общегородские и районные</w:t>
            </w:r>
          </w:p>
        </w:tc>
        <w:tc>
          <w:tcPr>
            <w:tcW w:type="dxa" w:w="3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3050000">
            <w:pPr>
              <w:ind/>
              <w:jc w:val="center"/>
              <w:rPr>
                <w:rFonts w:ascii="Times New Roman" w:hAnsi="Times New Roman"/>
                <w:color w:themeColor="text1" w:val="000000"/>
              </w:rPr>
            </w:pPr>
            <w:r>
              <w:rPr>
                <w:rFonts w:ascii="Times New Roman" w:hAnsi="Times New Roman"/>
                <w:color w:themeColor="text1" w:val="000000"/>
              </w:rPr>
              <w:t>120-170</w:t>
            </w:r>
          </w:p>
        </w:tc>
        <w:tc>
          <w:tcPr>
            <w:tcW w:type="dxa" w:w="231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4050000">
            <w:pPr>
              <w:ind/>
              <w:jc w:val="center"/>
              <w:rPr>
                <w:rFonts w:ascii="Times New Roman" w:hAnsi="Times New Roman"/>
                <w:color w:themeColor="text1" w:val="000000"/>
              </w:rPr>
            </w:pPr>
            <w:r>
              <w:rPr>
                <w:rFonts w:ascii="Times New Roman" w:hAnsi="Times New Roman"/>
                <w:color w:themeColor="text1" w:val="000000"/>
              </w:rPr>
              <w:t>800-1000</w:t>
            </w:r>
          </w:p>
        </w:tc>
      </w:tr>
      <w:tr>
        <w:tc>
          <w:tcPr>
            <w:tcW w:type="dxa" w:w="404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5050000">
            <w:pPr>
              <w:ind/>
              <w:jc w:val="both"/>
              <w:rPr>
                <w:rFonts w:ascii="Times New Roman" w:hAnsi="Times New Roman"/>
                <w:color w:themeColor="text1" w:val="000000"/>
              </w:rPr>
            </w:pPr>
            <w:r>
              <w:rPr>
                <w:rFonts w:ascii="Times New Roman" w:hAnsi="Times New Roman"/>
                <w:color w:themeColor="text1" w:val="000000"/>
              </w:rPr>
              <w:t>Скверы</w:t>
            </w:r>
          </w:p>
        </w:tc>
        <w:tc>
          <w:tcPr>
            <w:tcW w:type="dxa" w:w="3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6050000">
            <w:pPr>
              <w:ind/>
              <w:jc w:val="center"/>
              <w:rPr>
                <w:rFonts w:ascii="Times New Roman" w:hAnsi="Times New Roman"/>
                <w:color w:themeColor="text1" w:val="000000"/>
              </w:rPr>
            </w:pPr>
            <w:r>
              <w:rPr>
                <w:rFonts w:ascii="Times New Roman" w:hAnsi="Times New Roman"/>
                <w:color w:themeColor="text1" w:val="000000"/>
              </w:rPr>
              <w:t>100-130</w:t>
            </w:r>
          </w:p>
        </w:tc>
        <w:tc>
          <w:tcPr>
            <w:tcW w:type="dxa" w:w="231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7050000">
            <w:pPr>
              <w:ind/>
              <w:jc w:val="center"/>
              <w:rPr>
                <w:rFonts w:ascii="Times New Roman" w:hAnsi="Times New Roman"/>
                <w:color w:themeColor="text1" w:val="000000"/>
              </w:rPr>
            </w:pPr>
            <w:r>
              <w:rPr>
                <w:rFonts w:ascii="Times New Roman" w:hAnsi="Times New Roman"/>
                <w:color w:themeColor="text1" w:val="000000"/>
              </w:rPr>
              <w:t>1000-1300</w:t>
            </w:r>
          </w:p>
        </w:tc>
      </w:tr>
      <w:tr>
        <w:tc>
          <w:tcPr>
            <w:tcW w:type="dxa" w:w="404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8050000">
            <w:pPr>
              <w:ind/>
              <w:jc w:val="both"/>
              <w:rPr>
                <w:rFonts w:ascii="Times New Roman" w:hAnsi="Times New Roman"/>
                <w:color w:themeColor="text1" w:val="000000"/>
              </w:rPr>
            </w:pPr>
            <w:r>
              <w:rPr>
                <w:rFonts w:ascii="Times New Roman" w:hAnsi="Times New Roman"/>
                <w:color w:themeColor="text1" w:val="000000"/>
              </w:rPr>
              <w:t>Бульвары</w:t>
            </w:r>
          </w:p>
        </w:tc>
        <w:tc>
          <w:tcPr>
            <w:tcW w:type="dxa" w:w="3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9050000">
            <w:pPr>
              <w:ind/>
              <w:jc w:val="center"/>
              <w:rPr>
                <w:rFonts w:ascii="Times New Roman" w:hAnsi="Times New Roman"/>
                <w:color w:themeColor="text1" w:val="000000"/>
              </w:rPr>
            </w:pPr>
            <w:r>
              <w:rPr>
                <w:rFonts w:ascii="Times New Roman" w:hAnsi="Times New Roman"/>
                <w:color w:themeColor="text1" w:val="000000"/>
              </w:rPr>
              <w:t>200-300</w:t>
            </w:r>
          </w:p>
        </w:tc>
        <w:tc>
          <w:tcPr>
            <w:tcW w:type="dxa" w:w="231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A050000">
            <w:pPr>
              <w:ind/>
              <w:jc w:val="center"/>
              <w:rPr>
                <w:rFonts w:ascii="Times New Roman" w:hAnsi="Times New Roman"/>
                <w:color w:themeColor="text1" w:val="000000"/>
              </w:rPr>
            </w:pPr>
            <w:r>
              <w:rPr>
                <w:rFonts w:ascii="Times New Roman" w:hAnsi="Times New Roman"/>
                <w:color w:themeColor="text1" w:val="000000"/>
              </w:rPr>
              <w:t>1200-1300</w:t>
            </w:r>
          </w:p>
        </w:tc>
      </w:tr>
      <w:tr>
        <w:tc>
          <w:tcPr>
            <w:tcW w:type="dxa" w:w="9638"/>
            <w:gridSpan w:val="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B050000">
            <w:pPr>
              <w:ind/>
              <w:jc w:val="center"/>
              <w:rPr>
                <w:rFonts w:ascii="Times New Roman" w:hAnsi="Times New Roman"/>
                <w:color w:themeColor="text1" w:val="000000"/>
              </w:rPr>
            </w:pPr>
            <w:r>
              <w:rPr>
                <w:rFonts w:ascii="Times New Roman" w:hAnsi="Times New Roman"/>
                <w:color w:themeColor="text1" w:val="000000"/>
              </w:rPr>
              <w:t>Озелененные территории на участках застройки</w:t>
            </w:r>
          </w:p>
        </w:tc>
      </w:tr>
      <w:tr>
        <w:tc>
          <w:tcPr>
            <w:tcW w:type="dxa" w:w="404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C050000">
            <w:pPr>
              <w:ind/>
              <w:jc w:val="both"/>
              <w:rPr>
                <w:rFonts w:ascii="Times New Roman" w:hAnsi="Times New Roman"/>
                <w:color w:themeColor="text1" w:val="000000"/>
              </w:rPr>
            </w:pPr>
            <w:r>
              <w:rPr>
                <w:rFonts w:ascii="Times New Roman" w:hAnsi="Times New Roman"/>
                <w:color w:themeColor="text1" w:val="000000"/>
              </w:rPr>
              <w:t>Участки жилой застройки</w:t>
            </w:r>
          </w:p>
        </w:tc>
        <w:tc>
          <w:tcPr>
            <w:tcW w:type="dxa" w:w="3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D050000">
            <w:pPr>
              <w:ind/>
              <w:jc w:val="center"/>
              <w:rPr>
                <w:rFonts w:ascii="Times New Roman" w:hAnsi="Times New Roman"/>
                <w:color w:themeColor="text1" w:val="000000"/>
              </w:rPr>
            </w:pPr>
            <w:r>
              <w:rPr>
                <w:rFonts w:ascii="Times New Roman" w:hAnsi="Times New Roman"/>
                <w:color w:themeColor="text1" w:val="000000"/>
              </w:rPr>
              <w:t>100-120</w:t>
            </w:r>
          </w:p>
        </w:tc>
        <w:tc>
          <w:tcPr>
            <w:tcW w:type="dxa" w:w="231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E050000">
            <w:pPr>
              <w:ind/>
              <w:jc w:val="center"/>
              <w:rPr>
                <w:rFonts w:ascii="Times New Roman" w:hAnsi="Times New Roman"/>
                <w:color w:themeColor="text1" w:val="000000"/>
              </w:rPr>
            </w:pPr>
            <w:r>
              <w:rPr>
                <w:rFonts w:ascii="Times New Roman" w:hAnsi="Times New Roman"/>
                <w:color w:themeColor="text1" w:val="000000"/>
              </w:rPr>
              <w:t>400-480</w:t>
            </w:r>
          </w:p>
        </w:tc>
      </w:tr>
      <w:tr>
        <w:tc>
          <w:tcPr>
            <w:tcW w:type="dxa" w:w="404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F050000">
            <w:pPr>
              <w:ind/>
              <w:jc w:val="both"/>
              <w:rPr>
                <w:rFonts w:ascii="Times New Roman" w:hAnsi="Times New Roman"/>
                <w:color w:themeColor="text1" w:val="000000"/>
              </w:rPr>
            </w:pPr>
            <w:r>
              <w:rPr>
                <w:rFonts w:ascii="Times New Roman" w:hAnsi="Times New Roman"/>
                <w:color w:themeColor="text1" w:val="000000"/>
              </w:rPr>
              <w:t>Участки детских садов и яслей</w:t>
            </w:r>
          </w:p>
        </w:tc>
        <w:tc>
          <w:tcPr>
            <w:tcW w:type="dxa" w:w="3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0050000">
            <w:pPr>
              <w:ind/>
              <w:jc w:val="center"/>
              <w:rPr>
                <w:rFonts w:ascii="Times New Roman" w:hAnsi="Times New Roman"/>
                <w:color w:themeColor="text1" w:val="000000"/>
              </w:rPr>
            </w:pPr>
            <w:r>
              <w:rPr>
                <w:rFonts w:ascii="Times New Roman" w:hAnsi="Times New Roman"/>
                <w:color w:themeColor="text1" w:val="000000"/>
              </w:rPr>
              <w:t>160-200</w:t>
            </w:r>
          </w:p>
        </w:tc>
        <w:tc>
          <w:tcPr>
            <w:tcW w:type="dxa" w:w="231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1050000">
            <w:pPr>
              <w:ind/>
              <w:jc w:val="center"/>
              <w:rPr>
                <w:rFonts w:ascii="Times New Roman" w:hAnsi="Times New Roman"/>
                <w:color w:themeColor="text1" w:val="000000"/>
              </w:rPr>
            </w:pPr>
            <w:r>
              <w:rPr>
                <w:rFonts w:ascii="Times New Roman" w:hAnsi="Times New Roman"/>
                <w:color w:themeColor="text1" w:val="000000"/>
              </w:rPr>
              <w:t>640-800</w:t>
            </w:r>
          </w:p>
        </w:tc>
      </w:tr>
      <w:tr>
        <w:tc>
          <w:tcPr>
            <w:tcW w:type="dxa" w:w="404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2050000">
            <w:pPr>
              <w:ind/>
              <w:jc w:val="both"/>
              <w:rPr>
                <w:rFonts w:ascii="Times New Roman" w:hAnsi="Times New Roman"/>
                <w:color w:themeColor="text1" w:val="000000"/>
              </w:rPr>
            </w:pPr>
            <w:r>
              <w:rPr>
                <w:rFonts w:ascii="Times New Roman" w:hAnsi="Times New Roman"/>
                <w:color w:themeColor="text1" w:val="000000"/>
              </w:rPr>
              <w:t>Участки школ</w:t>
            </w:r>
          </w:p>
        </w:tc>
        <w:tc>
          <w:tcPr>
            <w:tcW w:type="dxa" w:w="3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3050000">
            <w:pPr>
              <w:ind/>
              <w:jc w:val="center"/>
              <w:rPr>
                <w:rFonts w:ascii="Times New Roman" w:hAnsi="Times New Roman"/>
                <w:color w:themeColor="text1" w:val="000000"/>
              </w:rPr>
            </w:pPr>
            <w:r>
              <w:rPr>
                <w:rFonts w:ascii="Times New Roman" w:hAnsi="Times New Roman"/>
                <w:color w:themeColor="text1" w:val="000000"/>
              </w:rPr>
              <w:t>140-180</w:t>
            </w:r>
          </w:p>
        </w:tc>
        <w:tc>
          <w:tcPr>
            <w:tcW w:type="dxa" w:w="231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4050000">
            <w:pPr>
              <w:ind/>
              <w:jc w:val="center"/>
              <w:rPr>
                <w:rFonts w:ascii="Times New Roman" w:hAnsi="Times New Roman"/>
                <w:color w:themeColor="text1" w:val="000000"/>
              </w:rPr>
            </w:pPr>
            <w:r>
              <w:rPr>
                <w:rFonts w:ascii="Times New Roman" w:hAnsi="Times New Roman"/>
                <w:color w:themeColor="text1" w:val="000000"/>
              </w:rPr>
              <w:t>560-720</w:t>
            </w:r>
          </w:p>
        </w:tc>
      </w:tr>
      <w:tr>
        <w:tc>
          <w:tcPr>
            <w:tcW w:type="dxa" w:w="404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5050000">
            <w:pPr>
              <w:ind/>
              <w:jc w:val="both"/>
              <w:rPr>
                <w:rFonts w:ascii="Times New Roman" w:hAnsi="Times New Roman"/>
                <w:color w:themeColor="text1" w:val="000000"/>
              </w:rPr>
            </w:pPr>
            <w:r>
              <w:rPr>
                <w:rFonts w:ascii="Times New Roman" w:hAnsi="Times New Roman"/>
                <w:color w:themeColor="text1" w:val="000000"/>
              </w:rPr>
              <w:t>Спортивные комплексы</w:t>
            </w:r>
          </w:p>
        </w:tc>
        <w:tc>
          <w:tcPr>
            <w:tcW w:type="dxa" w:w="3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6050000">
            <w:pPr>
              <w:ind/>
              <w:jc w:val="center"/>
              <w:rPr>
                <w:rFonts w:ascii="Times New Roman" w:hAnsi="Times New Roman"/>
                <w:color w:themeColor="text1" w:val="000000"/>
              </w:rPr>
            </w:pPr>
            <w:r>
              <w:rPr>
                <w:rFonts w:ascii="Times New Roman" w:hAnsi="Times New Roman"/>
                <w:color w:themeColor="text1" w:val="000000"/>
              </w:rPr>
              <w:t>100-130</w:t>
            </w:r>
          </w:p>
        </w:tc>
        <w:tc>
          <w:tcPr>
            <w:tcW w:type="dxa" w:w="231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7050000">
            <w:pPr>
              <w:ind/>
              <w:jc w:val="center"/>
              <w:rPr>
                <w:rFonts w:ascii="Times New Roman" w:hAnsi="Times New Roman"/>
                <w:color w:themeColor="text1" w:val="000000"/>
              </w:rPr>
            </w:pPr>
            <w:r>
              <w:rPr>
                <w:rFonts w:ascii="Times New Roman" w:hAnsi="Times New Roman"/>
                <w:color w:themeColor="text1" w:val="000000"/>
              </w:rPr>
              <w:t>400-520</w:t>
            </w:r>
          </w:p>
        </w:tc>
      </w:tr>
      <w:tr>
        <w:tc>
          <w:tcPr>
            <w:tcW w:type="dxa" w:w="404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8050000">
            <w:pPr>
              <w:ind/>
              <w:jc w:val="both"/>
              <w:rPr>
                <w:rFonts w:ascii="Times New Roman" w:hAnsi="Times New Roman"/>
                <w:color w:themeColor="text1" w:val="000000"/>
              </w:rPr>
            </w:pPr>
            <w:r>
              <w:rPr>
                <w:rFonts w:ascii="Times New Roman" w:hAnsi="Times New Roman"/>
                <w:color w:themeColor="text1" w:val="000000"/>
              </w:rPr>
              <w:t>Больницы и лечебные учреждения</w:t>
            </w:r>
          </w:p>
        </w:tc>
        <w:tc>
          <w:tcPr>
            <w:tcW w:type="dxa" w:w="3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9050000">
            <w:pPr>
              <w:ind/>
              <w:jc w:val="center"/>
              <w:rPr>
                <w:rFonts w:ascii="Times New Roman" w:hAnsi="Times New Roman"/>
                <w:color w:themeColor="text1" w:val="000000"/>
              </w:rPr>
            </w:pPr>
            <w:r>
              <w:rPr>
                <w:rFonts w:ascii="Times New Roman" w:hAnsi="Times New Roman"/>
                <w:color w:themeColor="text1" w:val="000000"/>
              </w:rPr>
              <w:t>180-250</w:t>
            </w:r>
          </w:p>
        </w:tc>
        <w:tc>
          <w:tcPr>
            <w:tcW w:type="dxa" w:w="231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A050000">
            <w:pPr>
              <w:ind/>
              <w:jc w:val="center"/>
              <w:rPr>
                <w:rFonts w:ascii="Times New Roman" w:hAnsi="Times New Roman"/>
                <w:color w:themeColor="text1" w:val="000000"/>
              </w:rPr>
            </w:pPr>
            <w:r>
              <w:rPr>
                <w:rFonts w:ascii="Times New Roman" w:hAnsi="Times New Roman"/>
                <w:color w:themeColor="text1" w:val="000000"/>
              </w:rPr>
              <w:t>720-1000</w:t>
            </w:r>
          </w:p>
        </w:tc>
      </w:tr>
      <w:tr>
        <w:tc>
          <w:tcPr>
            <w:tcW w:type="dxa" w:w="404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B050000">
            <w:pPr>
              <w:ind/>
              <w:jc w:val="both"/>
              <w:rPr>
                <w:rFonts w:ascii="Times New Roman" w:hAnsi="Times New Roman"/>
                <w:color w:themeColor="text1" w:val="000000"/>
              </w:rPr>
            </w:pPr>
            <w:r>
              <w:rPr>
                <w:rFonts w:ascii="Times New Roman" w:hAnsi="Times New Roman"/>
                <w:color w:themeColor="text1" w:val="000000"/>
              </w:rPr>
              <w:t>Участки промышленных предприятий</w:t>
            </w:r>
          </w:p>
        </w:tc>
        <w:tc>
          <w:tcPr>
            <w:tcW w:type="dxa" w:w="3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C050000">
            <w:pPr>
              <w:ind/>
              <w:jc w:val="center"/>
              <w:rPr>
                <w:rFonts w:ascii="Times New Roman" w:hAnsi="Times New Roman"/>
                <w:color w:themeColor="text1" w:val="000000"/>
              </w:rPr>
            </w:pPr>
            <w:r>
              <w:rPr>
                <w:rFonts w:ascii="Times New Roman" w:hAnsi="Times New Roman"/>
                <w:color w:themeColor="text1" w:val="000000"/>
              </w:rPr>
              <w:t>150-180*</w:t>
            </w:r>
          </w:p>
        </w:tc>
        <w:tc>
          <w:tcPr>
            <w:tcW w:type="dxa" w:w="231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D050000">
            <w:pPr>
              <w:ind/>
              <w:jc w:val="center"/>
              <w:rPr>
                <w:rFonts w:ascii="Times New Roman" w:hAnsi="Times New Roman"/>
                <w:color w:themeColor="text1" w:val="000000"/>
              </w:rPr>
            </w:pPr>
            <w:r>
              <w:rPr>
                <w:rFonts w:ascii="Times New Roman" w:hAnsi="Times New Roman"/>
                <w:color w:themeColor="text1" w:val="000000"/>
              </w:rPr>
              <w:t>600-720</w:t>
            </w:r>
          </w:p>
        </w:tc>
      </w:tr>
      <w:tr>
        <w:tc>
          <w:tcPr>
            <w:tcW w:type="dxa" w:w="9638"/>
            <w:gridSpan w:val="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E050000">
            <w:pPr>
              <w:ind/>
              <w:jc w:val="center"/>
              <w:rPr>
                <w:rFonts w:ascii="Times New Roman" w:hAnsi="Times New Roman"/>
                <w:color w:themeColor="text1" w:val="000000"/>
              </w:rPr>
            </w:pPr>
            <w:r>
              <w:rPr>
                <w:rFonts w:ascii="Times New Roman" w:hAnsi="Times New Roman"/>
                <w:color w:themeColor="text1" w:val="000000"/>
              </w:rPr>
              <w:t>Озелененные территории специального назначения</w:t>
            </w:r>
          </w:p>
        </w:tc>
      </w:tr>
      <w:tr>
        <w:tc>
          <w:tcPr>
            <w:tcW w:type="dxa" w:w="404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F050000">
            <w:pPr>
              <w:ind/>
              <w:jc w:val="both"/>
              <w:rPr>
                <w:rFonts w:ascii="Times New Roman" w:hAnsi="Times New Roman"/>
                <w:color w:themeColor="text1" w:val="000000"/>
              </w:rPr>
            </w:pPr>
            <w:r>
              <w:rPr>
                <w:rFonts w:ascii="Times New Roman" w:hAnsi="Times New Roman"/>
                <w:color w:themeColor="text1" w:val="000000"/>
              </w:rPr>
              <w:t>Улицы, набережные**</w:t>
            </w:r>
          </w:p>
        </w:tc>
        <w:tc>
          <w:tcPr>
            <w:tcW w:type="dxa" w:w="3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0050000">
            <w:pPr>
              <w:ind/>
              <w:jc w:val="center"/>
              <w:rPr>
                <w:rFonts w:ascii="Times New Roman" w:hAnsi="Times New Roman"/>
                <w:color w:themeColor="text1" w:val="000000"/>
              </w:rPr>
            </w:pPr>
            <w:r>
              <w:rPr>
                <w:rFonts w:ascii="Times New Roman" w:hAnsi="Times New Roman"/>
                <w:color w:themeColor="text1" w:val="000000"/>
              </w:rPr>
              <w:t>150-180</w:t>
            </w:r>
          </w:p>
        </w:tc>
        <w:tc>
          <w:tcPr>
            <w:tcW w:type="dxa" w:w="231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1050000">
            <w:pPr>
              <w:ind/>
              <w:jc w:val="center"/>
              <w:rPr>
                <w:rFonts w:ascii="Times New Roman" w:hAnsi="Times New Roman"/>
                <w:color w:themeColor="text1" w:val="000000"/>
              </w:rPr>
            </w:pPr>
            <w:r>
              <w:rPr>
                <w:rFonts w:ascii="Times New Roman" w:hAnsi="Times New Roman"/>
                <w:color w:themeColor="text1" w:val="000000"/>
              </w:rPr>
              <w:t>600-720</w:t>
            </w:r>
          </w:p>
        </w:tc>
      </w:tr>
      <w:tr>
        <w:tc>
          <w:tcPr>
            <w:tcW w:type="dxa" w:w="404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2050000">
            <w:pPr>
              <w:ind/>
              <w:jc w:val="both"/>
              <w:rPr>
                <w:rFonts w:ascii="Times New Roman" w:hAnsi="Times New Roman"/>
                <w:color w:themeColor="text1" w:val="000000"/>
              </w:rPr>
            </w:pPr>
            <w:r>
              <w:rPr>
                <w:rFonts w:ascii="Times New Roman" w:hAnsi="Times New Roman"/>
                <w:color w:themeColor="text1" w:val="000000"/>
              </w:rPr>
              <w:t>Санитарно-защитные зоны</w:t>
            </w:r>
          </w:p>
        </w:tc>
        <w:tc>
          <w:tcPr>
            <w:tcW w:type="dxa" w:w="5597"/>
            <w:gridSpan w:val="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3050000">
            <w:pPr>
              <w:ind/>
              <w:jc w:val="center"/>
              <w:rPr>
                <w:rFonts w:ascii="Times New Roman" w:hAnsi="Times New Roman"/>
                <w:color w:themeColor="text1" w:val="000000"/>
              </w:rPr>
            </w:pPr>
            <w:r>
              <w:rPr>
                <w:rFonts w:ascii="Times New Roman" w:hAnsi="Times New Roman"/>
                <w:color w:themeColor="text1" w:val="000000"/>
              </w:rPr>
              <w:t>В зависимости от процента озеленения зоны</w:t>
            </w:r>
          </w:p>
        </w:tc>
      </w:tr>
      <w:tr>
        <w:tc>
          <w:tcPr>
            <w:tcW w:type="dxa" w:w="9638"/>
            <w:gridSpan w:val="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4050000">
            <w:pPr>
              <w:spacing w:before="120"/>
              <w:ind/>
              <w:jc w:val="both"/>
              <w:rPr>
                <w:rFonts w:ascii="Times New Roman" w:hAnsi="Times New Roman"/>
                <w:color w:themeColor="text1" w:val="000000"/>
              </w:rPr>
            </w:pPr>
            <w:r>
              <w:rPr>
                <w:rFonts w:ascii="Times New Roman" w:hAnsi="Times New Roman"/>
                <w:color w:themeColor="text1" w:val="000000"/>
              </w:rPr>
              <w:t>* В зависимости от профиля предприятия.</w:t>
            </w:r>
          </w:p>
          <w:p w14:paraId="D5050000">
            <w:pPr>
              <w:ind/>
              <w:jc w:val="both"/>
              <w:rPr>
                <w:rFonts w:ascii="Times New Roman" w:hAnsi="Times New Roman"/>
                <w:color w:themeColor="text1" w:val="000000"/>
              </w:rPr>
            </w:pPr>
            <w:r>
              <w:rPr>
                <w:rFonts w:ascii="Times New Roman" w:hAnsi="Times New Roman"/>
                <w:color w:themeColor="text1" w:val="000000"/>
              </w:rPr>
              <w:t>** На 1 км при условии допустимости насаждений.</w:t>
            </w:r>
          </w:p>
        </w:tc>
      </w:tr>
    </w:tbl>
    <w:p w14:paraId="D6050000">
      <w:pPr>
        <w:spacing w:before="120"/>
        <w:ind/>
        <w:jc w:val="right"/>
        <w:rPr>
          <w:rFonts w:ascii="Times New Roman" w:hAnsi="Times New Roman"/>
          <w:color w:themeColor="text1" w:val="000000"/>
          <w:sz w:val="28"/>
        </w:rPr>
      </w:pPr>
      <w:r>
        <w:rPr>
          <w:rFonts w:ascii="Times New Roman" w:hAnsi="Times New Roman"/>
          <w:color w:themeColor="text1" w:val="000000"/>
          <w:sz w:val="28"/>
        </w:rPr>
        <w:t>Таблица А.2.</w:t>
      </w:r>
    </w:p>
    <w:p w14:paraId="D7050000">
      <w:pPr>
        <w:spacing w:after="120"/>
        <w:ind/>
        <w:jc w:val="center"/>
        <w:rPr>
          <w:rFonts w:ascii="Times New Roman" w:hAnsi="Times New Roman"/>
          <w:color w:themeColor="text1" w:val="000000"/>
        </w:rPr>
      </w:pPr>
      <w:r>
        <w:rPr>
          <w:rFonts w:ascii="Times New Roman" w:hAnsi="Times New Roman"/>
          <w:color w:themeColor="text1" w:val="000000"/>
          <w:sz w:val="28"/>
        </w:rPr>
        <w:tab/>
      </w:r>
      <w:r>
        <w:rPr>
          <w:rFonts w:ascii="Times New Roman" w:hAnsi="Times New Roman"/>
          <w:color w:themeColor="text1" w:val="000000"/>
          <w:sz w:val="28"/>
        </w:rPr>
        <w:t xml:space="preserve">Доля цветников на озелененных территориях объектов рекреации </w:t>
      </w:r>
      <w:r>
        <w:rPr>
          <w:rFonts w:ascii="Times New Roman" w:hAnsi="Times New Roman"/>
          <w:color w:themeColor="text1" w:val="000000"/>
        </w:rPr>
        <w:t>в процентах</w:t>
      </w:r>
    </w:p>
    <w:tbl>
      <w:tblPr>
        <w:tblInd w:type="dxa" w:w="0"/>
        <w:tblBorders>
          <w:top w:color="00000A" w:sz="4" w:val="single"/>
          <w:left w:color="00000A" w:sz="4" w:val="single"/>
          <w:bottom w:color="00000A" w:sz="4" w:val="single"/>
          <w:right w:color="00000A" w:sz="4" w:val="single"/>
          <w:insideH w:color="00000A" w:sz="4" w:val="single"/>
          <w:insideV w:color="00000A" w:sz="4" w:val="single"/>
        </w:tblBorders>
        <w:tblLayout w:type="fixed"/>
        <w:tblCellMar>
          <w:top w:type="dxa" w:w="0"/>
          <w:left w:type="dxa" w:w="-5"/>
          <w:bottom w:type="dxa" w:w="0"/>
          <w:right w:type="dxa" w:w="28"/>
        </w:tblCellMar>
      </w:tblPr>
      <w:tblGrid>
        <w:gridCol w:w="3961"/>
        <w:gridCol w:w="5677"/>
      </w:tblGrid>
      <w:tr>
        <w:tc>
          <w:tcPr>
            <w:tcW w:type="dxa" w:w="396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8050000">
            <w:pPr>
              <w:ind/>
              <w:jc w:val="center"/>
              <w:rPr>
                <w:rFonts w:ascii="Times New Roman" w:hAnsi="Times New Roman"/>
                <w:color w:themeColor="text1" w:val="000000"/>
              </w:rPr>
            </w:pPr>
            <w:r>
              <w:rPr>
                <w:rFonts w:ascii="Times New Roman" w:hAnsi="Times New Roman"/>
                <w:color w:themeColor="text1" w:val="000000"/>
              </w:rPr>
              <w:t>Виды объектов рекреации</w:t>
            </w:r>
          </w:p>
        </w:tc>
        <w:tc>
          <w:tcPr>
            <w:tcW w:type="dxa" w:w="567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9050000">
            <w:pPr>
              <w:ind/>
              <w:jc w:val="center"/>
              <w:rPr>
                <w:rFonts w:ascii="Times New Roman" w:hAnsi="Times New Roman"/>
                <w:color w:themeColor="text1" w:val="000000"/>
              </w:rPr>
            </w:pPr>
            <w:r>
              <w:rPr>
                <w:rFonts w:ascii="Times New Roman" w:hAnsi="Times New Roman"/>
                <w:color w:themeColor="text1" w:val="000000"/>
              </w:rPr>
              <w:t>Удельный вес цветников* от площади озеленения объектов</w:t>
            </w:r>
          </w:p>
        </w:tc>
      </w:tr>
      <w:tr>
        <w:tc>
          <w:tcPr>
            <w:tcW w:type="dxa" w:w="396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A050000">
            <w:pPr>
              <w:rPr>
                <w:rFonts w:ascii="Times New Roman" w:hAnsi="Times New Roman"/>
                <w:color w:themeColor="text1" w:val="000000"/>
              </w:rPr>
            </w:pPr>
            <w:r>
              <w:rPr>
                <w:rFonts w:ascii="Times New Roman" w:hAnsi="Times New Roman"/>
                <w:color w:themeColor="text1" w:val="000000"/>
              </w:rPr>
              <w:t>Парки</w:t>
            </w:r>
          </w:p>
        </w:tc>
        <w:tc>
          <w:tcPr>
            <w:tcW w:type="dxa" w:w="567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B050000">
            <w:pPr>
              <w:ind/>
              <w:jc w:val="center"/>
              <w:rPr>
                <w:rFonts w:ascii="Times New Roman" w:hAnsi="Times New Roman"/>
                <w:color w:themeColor="text1" w:val="000000"/>
              </w:rPr>
            </w:pPr>
            <w:r>
              <w:rPr>
                <w:rFonts w:ascii="Times New Roman" w:hAnsi="Times New Roman"/>
                <w:color w:themeColor="text1" w:val="000000"/>
              </w:rPr>
              <w:t>2,0-2,5</w:t>
            </w:r>
          </w:p>
        </w:tc>
      </w:tr>
      <w:tr>
        <w:tc>
          <w:tcPr>
            <w:tcW w:type="dxa" w:w="396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C050000">
            <w:pPr>
              <w:rPr>
                <w:rFonts w:ascii="Times New Roman" w:hAnsi="Times New Roman"/>
                <w:color w:themeColor="text1" w:val="000000"/>
              </w:rPr>
            </w:pPr>
            <w:r>
              <w:rPr>
                <w:rFonts w:ascii="Times New Roman" w:hAnsi="Times New Roman"/>
                <w:color w:themeColor="text1" w:val="000000"/>
              </w:rPr>
              <w:t>Сады</w:t>
            </w:r>
          </w:p>
        </w:tc>
        <w:tc>
          <w:tcPr>
            <w:tcW w:type="dxa" w:w="567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D050000">
            <w:pPr>
              <w:ind/>
              <w:jc w:val="center"/>
              <w:rPr>
                <w:rFonts w:ascii="Times New Roman" w:hAnsi="Times New Roman"/>
                <w:color w:themeColor="text1" w:val="000000"/>
              </w:rPr>
            </w:pPr>
            <w:r>
              <w:rPr>
                <w:rFonts w:ascii="Times New Roman" w:hAnsi="Times New Roman"/>
                <w:color w:themeColor="text1" w:val="000000"/>
              </w:rPr>
              <w:t>2,5-3,0</w:t>
            </w:r>
          </w:p>
        </w:tc>
      </w:tr>
      <w:tr>
        <w:tc>
          <w:tcPr>
            <w:tcW w:type="dxa" w:w="396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E050000">
            <w:pPr>
              <w:rPr>
                <w:rFonts w:ascii="Times New Roman" w:hAnsi="Times New Roman"/>
                <w:color w:themeColor="text1" w:val="000000"/>
              </w:rPr>
            </w:pPr>
            <w:r>
              <w:rPr>
                <w:rFonts w:ascii="Times New Roman" w:hAnsi="Times New Roman"/>
                <w:color w:themeColor="text1" w:val="000000"/>
              </w:rPr>
              <w:t>Скверы</w:t>
            </w:r>
          </w:p>
        </w:tc>
        <w:tc>
          <w:tcPr>
            <w:tcW w:type="dxa" w:w="567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F050000">
            <w:pPr>
              <w:ind/>
              <w:jc w:val="center"/>
              <w:rPr>
                <w:rFonts w:ascii="Times New Roman" w:hAnsi="Times New Roman"/>
                <w:color w:themeColor="text1" w:val="000000"/>
              </w:rPr>
            </w:pPr>
            <w:r>
              <w:rPr>
                <w:rFonts w:ascii="Times New Roman" w:hAnsi="Times New Roman"/>
                <w:color w:themeColor="text1" w:val="000000"/>
              </w:rPr>
              <w:t>4,0-5,0</w:t>
            </w:r>
          </w:p>
        </w:tc>
      </w:tr>
      <w:tr>
        <w:tc>
          <w:tcPr>
            <w:tcW w:type="dxa" w:w="396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0050000">
            <w:pPr>
              <w:rPr>
                <w:rFonts w:ascii="Times New Roman" w:hAnsi="Times New Roman"/>
                <w:color w:themeColor="text1" w:val="000000"/>
              </w:rPr>
            </w:pPr>
            <w:r>
              <w:rPr>
                <w:rFonts w:ascii="Times New Roman" w:hAnsi="Times New Roman"/>
                <w:color w:themeColor="text1" w:val="000000"/>
              </w:rPr>
              <w:t>Бульвары</w:t>
            </w:r>
          </w:p>
        </w:tc>
        <w:tc>
          <w:tcPr>
            <w:tcW w:type="dxa" w:w="567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1050000">
            <w:pPr>
              <w:ind/>
              <w:jc w:val="center"/>
              <w:rPr>
                <w:rFonts w:ascii="Times New Roman" w:hAnsi="Times New Roman"/>
                <w:color w:themeColor="text1" w:val="000000"/>
              </w:rPr>
            </w:pPr>
            <w:r>
              <w:rPr>
                <w:rFonts w:ascii="Times New Roman" w:hAnsi="Times New Roman"/>
                <w:color w:themeColor="text1" w:val="000000"/>
              </w:rPr>
              <w:t>3,0-4,0</w:t>
            </w:r>
          </w:p>
        </w:tc>
      </w:tr>
      <w:tr>
        <w:tc>
          <w:tcPr>
            <w:tcW w:type="dxa" w:w="9638"/>
            <w:gridSpan w:val="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2050000">
            <w:pPr>
              <w:spacing w:before="120"/>
              <w:ind/>
              <w:rPr>
                <w:rFonts w:ascii="Times New Roman" w:hAnsi="Times New Roman"/>
                <w:color w:themeColor="text1" w:val="000000"/>
              </w:rPr>
            </w:pPr>
            <w:r>
              <w:rPr>
                <w:rFonts w:ascii="Times New Roman" w:hAnsi="Times New Roman"/>
                <w:color w:themeColor="text1" w:val="000000"/>
              </w:rPr>
              <w:t>* В том числе не менее половины от площади цветника следует формировать из многолетников</w:t>
            </w:r>
          </w:p>
        </w:tc>
      </w:tr>
    </w:tbl>
    <w:p w14:paraId="E3050000">
      <w:pPr>
        <w:spacing w:before="120"/>
        <w:ind/>
        <w:jc w:val="right"/>
        <w:rPr>
          <w:rFonts w:ascii="Times New Roman" w:hAnsi="Times New Roman"/>
          <w:color w:themeColor="text1" w:val="000000"/>
          <w:sz w:val="28"/>
        </w:rPr>
      </w:pPr>
      <w:r>
        <w:rPr>
          <w:rFonts w:ascii="Times New Roman" w:hAnsi="Times New Roman"/>
          <w:color w:themeColor="text1" w:val="000000"/>
          <w:sz w:val="28"/>
        </w:rPr>
        <w:t>Таблица А.3.</w:t>
      </w:r>
      <w:r>
        <w:rPr>
          <w:rFonts w:ascii="Times New Roman" w:hAnsi="Times New Roman"/>
          <w:color w:themeColor="text1" w:val="000000"/>
          <w:sz w:val="28"/>
        </w:rPr>
        <w:tab/>
      </w:r>
    </w:p>
    <w:p w14:paraId="E4050000">
      <w:pPr>
        <w:spacing w:after="120"/>
        <w:ind/>
        <w:jc w:val="center"/>
        <w:rPr>
          <w:rFonts w:ascii="Times New Roman" w:hAnsi="Times New Roman"/>
          <w:color w:themeColor="text1" w:val="000000"/>
        </w:rPr>
      </w:pPr>
      <w:r>
        <w:rPr>
          <w:rFonts w:ascii="Times New Roman" w:hAnsi="Times New Roman"/>
          <w:color w:themeColor="text1" w:val="000000"/>
          <w:sz w:val="28"/>
        </w:rPr>
        <w:t xml:space="preserve">Обеспеченность озелененными территориями участков общественной, жилой, производственной застройки </w:t>
      </w:r>
      <w:r>
        <w:rPr>
          <w:rFonts w:ascii="Times New Roman" w:hAnsi="Times New Roman"/>
          <w:color w:themeColor="text1" w:val="000000"/>
        </w:rPr>
        <w:t>в процентах</w:t>
      </w:r>
    </w:p>
    <w:tbl>
      <w:tblPr>
        <w:tblInd w:type="dxa" w:w="0"/>
        <w:tblBorders>
          <w:top w:color="00000A" w:sz="4" w:val="single"/>
          <w:left w:color="00000A" w:sz="4" w:val="single"/>
          <w:bottom w:color="00000A" w:sz="4" w:val="single"/>
          <w:right w:color="00000A" w:sz="4" w:val="single"/>
          <w:insideH w:color="00000A" w:sz="4" w:val="single"/>
          <w:insideV w:color="00000A" w:sz="4" w:val="single"/>
        </w:tblBorders>
        <w:tblLayout w:type="fixed"/>
        <w:tblCellMar>
          <w:top w:type="dxa" w:w="0"/>
          <w:left w:type="dxa" w:w="-5"/>
          <w:bottom w:type="dxa" w:w="0"/>
          <w:right w:type="dxa" w:w="28"/>
        </w:tblCellMar>
      </w:tblPr>
      <w:tblGrid>
        <w:gridCol w:w="4920"/>
        <w:gridCol w:w="4718"/>
      </w:tblGrid>
      <w:tr>
        <w:tc>
          <w:tcPr>
            <w:tcW w:type="dxa" w:w="492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5050000">
            <w:pPr>
              <w:ind/>
              <w:jc w:val="center"/>
              <w:rPr>
                <w:rFonts w:ascii="Times New Roman" w:hAnsi="Times New Roman"/>
                <w:color w:themeColor="text1" w:val="000000"/>
              </w:rPr>
            </w:pPr>
            <w:r>
              <w:rPr>
                <w:rFonts w:ascii="Times New Roman" w:hAnsi="Times New Roman"/>
                <w:color w:themeColor="text1" w:val="000000"/>
              </w:rPr>
              <w:t>Территории участков общественной, жилой, производственной застройки</w:t>
            </w:r>
          </w:p>
        </w:tc>
        <w:tc>
          <w:tcPr>
            <w:tcW w:type="dxa" w:w="47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6050000">
            <w:pPr>
              <w:ind/>
              <w:jc w:val="center"/>
              <w:rPr>
                <w:rFonts w:ascii="Times New Roman" w:hAnsi="Times New Roman"/>
                <w:color w:themeColor="text1" w:val="000000"/>
              </w:rPr>
            </w:pPr>
            <w:r>
              <w:rPr>
                <w:rFonts w:ascii="Times New Roman" w:hAnsi="Times New Roman"/>
                <w:color w:themeColor="text1" w:val="000000"/>
              </w:rPr>
              <w:t>Территории озеленения</w:t>
            </w:r>
          </w:p>
        </w:tc>
      </w:tr>
      <w:tr>
        <w:tc>
          <w:tcPr>
            <w:tcW w:type="dxa" w:w="492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7050000">
            <w:pPr>
              <w:rPr>
                <w:rFonts w:ascii="Times New Roman" w:hAnsi="Times New Roman"/>
                <w:color w:themeColor="text1" w:val="000000"/>
              </w:rPr>
            </w:pPr>
            <w:r>
              <w:rPr>
                <w:rFonts w:ascii="Times New Roman" w:hAnsi="Times New Roman"/>
                <w:color w:themeColor="text1" w:val="000000"/>
              </w:rPr>
              <w:t>Участки детских садов-яслей</w:t>
            </w:r>
          </w:p>
        </w:tc>
        <w:tc>
          <w:tcPr>
            <w:tcW w:type="dxa" w:w="47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8050000">
            <w:pPr>
              <w:rPr>
                <w:rFonts w:ascii="Times New Roman" w:hAnsi="Times New Roman"/>
                <w:color w:themeColor="text1" w:val="000000"/>
              </w:rPr>
            </w:pPr>
            <w:r>
              <w:rPr>
                <w:rFonts w:ascii="Times New Roman" w:hAnsi="Times New Roman"/>
                <w:color w:themeColor="text1" w:val="000000"/>
              </w:rPr>
              <w:t>Не менее 50</w:t>
            </w:r>
          </w:p>
        </w:tc>
      </w:tr>
      <w:tr>
        <w:tc>
          <w:tcPr>
            <w:tcW w:type="dxa" w:w="492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9050000">
            <w:pPr>
              <w:rPr>
                <w:rFonts w:ascii="Times New Roman" w:hAnsi="Times New Roman"/>
                <w:color w:themeColor="text1" w:val="000000"/>
              </w:rPr>
            </w:pPr>
            <w:r>
              <w:rPr>
                <w:rFonts w:ascii="Times New Roman" w:hAnsi="Times New Roman"/>
                <w:color w:themeColor="text1" w:val="000000"/>
              </w:rPr>
              <w:t>Участки школ</w:t>
            </w:r>
          </w:p>
        </w:tc>
        <w:tc>
          <w:tcPr>
            <w:tcW w:type="dxa" w:w="47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A050000">
            <w:pPr>
              <w:rPr>
                <w:rFonts w:ascii="Times New Roman" w:hAnsi="Times New Roman"/>
                <w:color w:themeColor="text1" w:val="000000"/>
              </w:rPr>
            </w:pPr>
            <w:r>
              <w:rPr>
                <w:rFonts w:ascii="Times New Roman" w:hAnsi="Times New Roman"/>
                <w:color w:themeColor="text1" w:val="000000"/>
              </w:rPr>
              <w:t>Не менее 40</w:t>
            </w:r>
          </w:p>
        </w:tc>
      </w:tr>
      <w:tr>
        <w:tc>
          <w:tcPr>
            <w:tcW w:type="dxa" w:w="492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B050000">
            <w:pPr>
              <w:rPr>
                <w:rFonts w:ascii="Times New Roman" w:hAnsi="Times New Roman"/>
                <w:color w:themeColor="text1" w:val="000000"/>
              </w:rPr>
            </w:pPr>
            <w:r>
              <w:rPr>
                <w:rFonts w:ascii="Times New Roman" w:hAnsi="Times New Roman"/>
                <w:color w:themeColor="text1" w:val="000000"/>
              </w:rPr>
              <w:t>Участки больниц</w:t>
            </w:r>
          </w:p>
        </w:tc>
        <w:tc>
          <w:tcPr>
            <w:tcW w:type="dxa" w:w="47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C050000">
            <w:pPr>
              <w:rPr>
                <w:rFonts w:ascii="Times New Roman" w:hAnsi="Times New Roman"/>
                <w:color w:themeColor="text1" w:val="000000"/>
              </w:rPr>
            </w:pPr>
            <w:r>
              <w:rPr>
                <w:rFonts w:ascii="Times New Roman" w:hAnsi="Times New Roman"/>
                <w:color w:themeColor="text1" w:val="000000"/>
              </w:rPr>
              <w:t>50-65</w:t>
            </w:r>
          </w:p>
        </w:tc>
      </w:tr>
      <w:tr>
        <w:tc>
          <w:tcPr>
            <w:tcW w:type="dxa" w:w="492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D050000">
            <w:pPr>
              <w:rPr>
                <w:rFonts w:ascii="Times New Roman" w:hAnsi="Times New Roman"/>
                <w:color w:themeColor="text1" w:val="000000"/>
              </w:rPr>
            </w:pPr>
            <w:r>
              <w:rPr>
                <w:rFonts w:ascii="Times New Roman" w:hAnsi="Times New Roman"/>
                <w:color w:themeColor="text1" w:val="000000"/>
              </w:rPr>
              <w:t>Участки культурно-просветительных учреждений</w:t>
            </w:r>
          </w:p>
        </w:tc>
        <w:tc>
          <w:tcPr>
            <w:tcW w:type="dxa" w:w="47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E050000">
            <w:pPr>
              <w:rPr>
                <w:rFonts w:ascii="Times New Roman" w:hAnsi="Times New Roman"/>
                <w:color w:themeColor="text1" w:val="000000"/>
              </w:rPr>
            </w:pPr>
            <w:r>
              <w:rPr>
                <w:rFonts w:ascii="Times New Roman" w:hAnsi="Times New Roman"/>
                <w:color w:themeColor="text1" w:val="000000"/>
              </w:rPr>
              <w:t>20-30</w:t>
            </w:r>
          </w:p>
        </w:tc>
      </w:tr>
      <w:tr>
        <w:tc>
          <w:tcPr>
            <w:tcW w:type="dxa" w:w="492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F050000">
            <w:pPr>
              <w:rPr>
                <w:rFonts w:ascii="Times New Roman" w:hAnsi="Times New Roman"/>
                <w:color w:themeColor="text1" w:val="000000"/>
              </w:rPr>
            </w:pPr>
            <w:r>
              <w:rPr>
                <w:rFonts w:ascii="Times New Roman" w:hAnsi="Times New Roman"/>
                <w:color w:themeColor="text1" w:val="000000"/>
              </w:rPr>
              <w:t>Участки территории ВУЗов</w:t>
            </w:r>
          </w:p>
        </w:tc>
        <w:tc>
          <w:tcPr>
            <w:tcW w:type="dxa" w:w="47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0050000">
            <w:pPr>
              <w:rPr>
                <w:rFonts w:ascii="Times New Roman" w:hAnsi="Times New Roman"/>
                <w:color w:themeColor="text1" w:val="000000"/>
              </w:rPr>
            </w:pPr>
            <w:r>
              <w:rPr>
                <w:rFonts w:ascii="Times New Roman" w:hAnsi="Times New Roman"/>
                <w:color w:themeColor="text1" w:val="000000"/>
              </w:rPr>
              <w:t>30-40</w:t>
            </w:r>
          </w:p>
        </w:tc>
      </w:tr>
      <w:tr>
        <w:tc>
          <w:tcPr>
            <w:tcW w:type="dxa" w:w="492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1050000">
            <w:pPr>
              <w:rPr>
                <w:rFonts w:ascii="Times New Roman" w:hAnsi="Times New Roman"/>
                <w:color w:themeColor="text1" w:val="000000"/>
              </w:rPr>
            </w:pPr>
            <w:r>
              <w:rPr>
                <w:rFonts w:ascii="Times New Roman" w:hAnsi="Times New Roman"/>
                <w:color w:themeColor="text1" w:val="000000"/>
              </w:rPr>
              <w:t>Участки техникумов</w:t>
            </w:r>
          </w:p>
        </w:tc>
        <w:tc>
          <w:tcPr>
            <w:tcW w:type="dxa" w:w="47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2050000">
            <w:pPr>
              <w:rPr>
                <w:rFonts w:ascii="Times New Roman" w:hAnsi="Times New Roman"/>
                <w:color w:themeColor="text1" w:val="000000"/>
              </w:rPr>
            </w:pPr>
            <w:r>
              <w:rPr>
                <w:rFonts w:ascii="Times New Roman" w:hAnsi="Times New Roman"/>
                <w:color w:themeColor="text1" w:val="000000"/>
              </w:rPr>
              <w:t>Не менее 40</w:t>
            </w:r>
          </w:p>
        </w:tc>
      </w:tr>
      <w:tr>
        <w:tc>
          <w:tcPr>
            <w:tcW w:type="dxa" w:w="492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3050000">
            <w:pPr>
              <w:rPr>
                <w:rFonts w:ascii="Times New Roman" w:hAnsi="Times New Roman"/>
                <w:color w:themeColor="text1" w:val="000000"/>
              </w:rPr>
            </w:pPr>
            <w:r>
              <w:rPr>
                <w:rFonts w:ascii="Times New Roman" w:hAnsi="Times New Roman"/>
                <w:color w:themeColor="text1" w:val="000000"/>
              </w:rPr>
              <w:t>Участки профтехучилищ</w:t>
            </w:r>
          </w:p>
        </w:tc>
        <w:tc>
          <w:tcPr>
            <w:tcW w:type="dxa" w:w="47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4050000">
            <w:pPr>
              <w:rPr>
                <w:rFonts w:ascii="Times New Roman" w:hAnsi="Times New Roman"/>
                <w:color w:themeColor="text1" w:val="000000"/>
              </w:rPr>
            </w:pPr>
            <w:r>
              <w:rPr>
                <w:rFonts w:ascii="Times New Roman" w:hAnsi="Times New Roman"/>
                <w:color w:themeColor="text1" w:val="000000"/>
              </w:rPr>
              <w:t>Не менее 40</w:t>
            </w:r>
          </w:p>
        </w:tc>
      </w:tr>
      <w:tr>
        <w:tc>
          <w:tcPr>
            <w:tcW w:type="dxa" w:w="492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5050000">
            <w:pPr>
              <w:rPr>
                <w:rFonts w:ascii="Times New Roman" w:hAnsi="Times New Roman"/>
                <w:color w:themeColor="text1" w:val="000000"/>
              </w:rPr>
            </w:pPr>
            <w:r>
              <w:rPr>
                <w:rFonts w:ascii="Times New Roman" w:hAnsi="Times New Roman"/>
                <w:color w:themeColor="text1" w:val="000000"/>
              </w:rPr>
              <w:t>Участки жилой застройки</w:t>
            </w:r>
          </w:p>
        </w:tc>
        <w:tc>
          <w:tcPr>
            <w:tcW w:type="dxa" w:w="47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6050000">
            <w:pPr>
              <w:rPr>
                <w:rFonts w:ascii="Times New Roman" w:hAnsi="Times New Roman"/>
                <w:color w:themeColor="text1" w:val="000000"/>
              </w:rPr>
            </w:pPr>
            <w:r>
              <w:rPr>
                <w:rFonts w:ascii="Times New Roman" w:hAnsi="Times New Roman"/>
                <w:color w:themeColor="text1" w:val="000000"/>
              </w:rPr>
              <w:t>40-60</w:t>
            </w:r>
          </w:p>
        </w:tc>
      </w:tr>
      <w:tr>
        <w:tc>
          <w:tcPr>
            <w:tcW w:type="dxa" w:w="492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7050000">
            <w:pPr>
              <w:rPr>
                <w:rFonts w:ascii="Times New Roman" w:hAnsi="Times New Roman"/>
                <w:color w:themeColor="text1" w:val="000000"/>
              </w:rPr>
            </w:pPr>
            <w:r>
              <w:rPr>
                <w:rFonts w:ascii="Times New Roman" w:hAnsi="Times New Roman"/>
                <w:color w:themeColor="text1" w:val="000000"/>
              </w:rPr>
              <w:t>Участки производственной застройки</w:t>
            </w:r>
          </w:p>
        </w:tc>
        <w:tc>
          <w:tcPr>
            <w:tcW w:type="dxa" w:w="47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8050000">
            <w:pPr>
              <w:rPr>
                <w:rFonts w:ascii="Times New Roman" w:hAnsi="Times New Roman"/>
                <w:color w:themeColor="text1" w:val="000000"/>
              </w:rPr>
            </w:pPr>
            <w:r>
              <w:rPr>
                <w:rFonts w:ascii="Times New Roman" w:hAnsi="Times New Roman"/>
                <w:color w:themeColor="text1" w:val="000000"/>
              </w:rPr>
              <w:t>10-15*</w:t>
            </w:r>
          </w:p>
        </w:tc>
      </w:tr>
      <w:tr>
        <w:tc>
          <w:tcPr>
            <w:tcW w:type="dxa" w:w="9638"/>
            <w:gridSpan w:val="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9050000">
            <w:pPr>
              <w:rPr>
                <w:rFonts w:ascii="Times New Roman" w:hAnsi="Times New Roman"/>
                <w:color w:themeColor="text1" w:val="000000"/>
              </w:rPr>
            </w:pPr>
            <w:r>
              <w:rPr>
                <w:rFonts w:ascii="Times New Roman" w:hAnsi="Times New Roman"/>
                <w:color w:themeColor="text1" w:val="000000"/>
              </w:rPr>
              <w:t>* В зависимости от отраслевой направленности производства.</w:t>
            </w:r>
          </w:p>
        </w:tc>
      </w:tr>
    </w:tbl>
    <w:p w14:paraId="FA050000">
      <w:pPr>
        <w:spacing w:before="120"/>
        <w:ind/>
        <w:jc w:val="right"/>
        <w:rPr>
          <w:rFonts w:ascii="Times New Roman" w:hAnsi="Times New Roman"/>
          <w:color w:themeColor="text1" w:val="000000"/>
          <w:sz w:val="28"/>
        </w:rPr>
      </w:pPr>
      <w:r>
        <w:rPr>
          <w:rFonts w:ascii="Times New Roman" w:hAnsi="Times New Roman"/>
          <w:color w:themeColor="text1" w:val="000000"/>
          <w:sz w:val="28"/>
        </w:rPr>
        <w:t>Таблица А.4.</w:t>
      </w:r>
    </w:p>
    <w:p w14:paraId="FB050000">
      <w:pPr>
        <w:ind/>
        <w:jc w:val="center"/>
        <w:rPr>
          <w:rFonts w:ascii="Times New Roman" w:hAnsi="Times New Roman"/>
          <w:color w:themeColor="text1" w:val="000000"/>
          <w:sz w:val="28"/>
        </w:rPr>
      </w:pPr>
      <w:r>
        <w:rPr>
          <w:rFonts w:ascii="Times New Roman" w:hAnsi="Times New Roman"/>
          <w:color w:themeColor="text1" w:val="000000"/>
          <w:sz w:val="28"/>
        </w:rPr>
        <w:t xml:space="preserve">Предельно допустимое загрязнение воздуха для зеленых насаждений </w:t>
      </w:r>
    </w:p>
    <w:p w14:paraId="FC050000">
      <w:pPr>
        <w:spacing w:after="120"/>
        <w:ind/>
        <w:jc w:val="center"/>
        <w:rPr>
          <w:rFonts w:ascii="Times New Roman" w:hAnsi="Times New Roman"/>
          <w:color w:themeColor="text1" w:val="000000"/>
        </w:rPr>
      </w:pPr>
      <w:r>
        <w:rPr>
          <w:rFonts w:ascii="Times New Roman" w:hAnsi="Times New Roman"/>
          <w:color w:themeColor="text1" w:val="000000"/>
          <w:sz w:val="28"/>
        </w:rPr>
        <w:t xml:space="preserve">на территории города </w:t>
      </w:r>
      <w:r>
        <w:rPr>
          <w:rFonts w:ascii="Times New Roman" w:hAnsi="Times New Roman"/>
          <w:color w:themeColor="text1" w:val="000000"/>
        </w:rPr>
        <w:t>миллиграммы на куб. метр</w:t>
      </w:r>
    </w:p>
    <w:tbl>
      <w:tblPr>
        <w:tblInd w:type="dxa" w:w="0"/>
        <w:tblBorders>
          <w:top w:color="00000A" w:sz="4" w:val="single"/>
          <w:left w:color="00000A" w:sz="4" w:val="single"/>
          <w:bottom w:color="00000A" w:sz="4" w:val="single"/>
          <w:right w:color="00000A" w:sz="4" w:val="single"/>
          <w:insideH w:color="00000A" w:sz="4" w:val="single"/>
          <w:insideV w:color="00000A" w:sz="4" w:val="single"/>
        </w:tblBorders>
        <w:tblLayout w:type="fixed"/>
        <w:tblCellMar>
          <w:top w:type="dxa" w:w="0"/>
          <w:left w:type="dxa" w:w="-5"/>
          <w:bottom w:type="dxa" w:w="0"/>
          <w:right w:type="dxa" w:w="28"/>
        </w:tblCellMar>
      </w:tblPr>
      <w:tblGrid>
        <w:gridCol w:w="4961"/>
        <w:gridCol w:w="2570"/>
        <w:gridCol w:w="2107"/>
      </w:tblGrid>
      <w:tr>
        <w:tc>
          <w:tcPr>
            <w:tcW w:type="dxa" w:w="4961"/>
            <w:vMerge w:val="restart"/>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D050000">
            <w:pPr>
              <w:ind/>
              <w:jc w:val="center"/>
              <w:rPr>
                <w:rFonts w:ascii="Times New Roman" w:hAnsi="Times New Roman"/>
                <w:color w:themeColor="text1" w:val="000000"/>
              </w:rPr>
            </w:pPr>
            <w:r>
              <w:rPr>
                <w:rFonts w:ascii="Times New Roman" w:hAnsi="Times New Roman"/>
                <w:color w:themeColor="text1" w:val="000000"/>
              </w:rPr>
              <w:t>Ингредиент</w:t>
            </w:r>
          </w:p>
        </w:tc>
        <w:tc>
          <w:tcPr>
            <w:tcW w:type="dxa" w:w="4677"/>
            <w:gridSpan w:val="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E050000">
            <w:pPr>
              <w:ind/>
              <w:jc w:val="center"/>
              <w:rPr>
                <w:rFonts w:ascii="Times New Roman" w:hAnsi="Times New Roman"/>
                <w:color w:themeColor="text1" w:val="000000"/>
              </w:rPr>
            </w:pPr>
            <w:r>
              <w:rPr>
                <w:rFonts w:ascii="Times New Roman" w:hAnsi="Times New Roman"/>
                <w:color w:themeColor="text1" w:val="000000"/>
              </w:rPr>
              <w:t>Фитотоксичные ПДК</w:t>
            </w:r>
          </w:p>
        </w:tc>
      </w:tr>
      <w:tr>
        <w:tc>
          <w:tcPr>
            <w:tcW w:type="dxa" w:w="4961"/>
            <w:gridSpan w:val="1"/>
            <w:vMerge w:val="continue"/>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tc>
        <w:tc>
          <w:tcPr>
            <w:tcW w:type="dxa" w:w="25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F050000">
            <w:pPr>
              <w:ind/>
              <w:jc w:val="center"/>
              <w:rPr>
                <w:rFonts w:ascii="Times New Roman" w:hAnsi="Times New Roman"/>
                <w:color w:themeColor="text1" w:val="000000"/>
              </w:rPr>
            </w:pPr>
            <w:r>
              <w:rPr>
                <w:rFonts w:ascii="Times New Roman" w:hAnsi="Times New Roman"/>
                <w:color w:themeColor="text1" w:val="000000"/>
              </w:rPr>
              <w:t>Максимальные разовые</w:t>
            </w:r>
          </w:p>
        </w:tc>
        <w:tc>
          <w:tcPr>
            <w:tcW w:type="dxa" w:w="210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0060000">
            <w:pPr>
              <w:ind/>
              <w:jc w:val="center"/>
              <w:rPr>
                <w:rFonts w:ascii="Times New Roman" w:hAnsi="Times New Roman"/>
                <w:color w:themeColor="text1" w:val="000000"/>
              </w:rPr>
            </w:pPr>
            <w:r>
              <w:rPr>
                <w:rFonts w:ascii="Times New Roman" w:hAnsi="Times New Roman"/>
                <w:color w:themeColor="text1" w:val="000000"/>
              </w:rPr>
              <w:t>Среднесуточные</w:t>
            </w:r>
          </w:p>
        </w:tc>
      </w:tr>
      <w:tr>
        <w:tc>
          <w:tcPr>
            <w:tcW w:type="dxa" w:w="496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1060000">
            <w:pPr>
              <w:ind/>
              <w:jc w:val="both"/>
              <w:rPr>
                <w:rFonts w:ascii="Times New Roman" w:hAnsi="Times New Roman"/>
                <w:color w:themeColor="text1" w:val="000000"/>
              </w:rPr>
            </w:pPr>
            <w:r>
              <w:rPr>
                <w:rFonts w:ascii="Times New Roman" w:hAnsi="Times New Roman"/>
                <w:color w:themeColor="text1" w:val="000000"/>
              </w:rPr>
              <w:t>Диоксид серы</w:t>
            </w:r>
          </w:p>
        </w:tc>
        <w:tc>
          <w:tcPr>
            <w:tcW w:type="dxa" w:w="25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2060000">
            <w:pPr>
              <w:ind/>
              <w:jc w:val="center"/>
              <w:rPr>
                <w:rFonts w:ascii="Times New Roman" w:hAnsi="Times New Roman"/>
                <w:color w:themeColor="text1" w:val="000000"/>
              </w:rPr>
            </w:pPr>
            <w:r>
              <w:rPr>
                <w:rFonts w:ascii="Times New Roman" w:hAnsi="Times New Roman"/>
                <w:color w:themeColor="text1" w:val="000000"/>
              </w:rPr>
              <w:t>0,100</w:t>
            </w:r>
          </w:p>
        </w:tc>
        <w:tc>
          <w:tcPr>
            <w:tcW w:type="dxa" w:w="210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3060000">
            <w:pPr>
              <w:ind/>
              <w:jc w:val="center"/>
              <w:rPr>
                <w:rFonts w:ascii="Times New Roman" w:hAnsi="Times New Roman"/>
                <w:color w:themeColor="text1" w:val="000000"/>
              </w:rPr>
            </w:pPr>
            <w:r>
              <w:rPr>
                <w:rFonts w:ascii="Times New Roman" w:hAnsi="Times New Roman"/>
                <w:color w:themeColor="text1" w:val="000000"/>
              </w:rPr>
              <w:t>0,05</w:t>
            </w:r>
          </w:p>
        </w:tc>
      </w:tr>
      <w:tr>
        <w:tc>
          <w:tcPr>
            <w:tcW w:type="dxa" w:w="496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4060000">
            <w:pPr>
              <w:ind/>
              <w:jc w:val="both"/>
              <w:rPr>
                <w:rFonts w:ascii="Times New Roman" w:hAnsi="Times New Roman"/>
                <w:color w:themeColor="text1" w:val="000000"/>
              </w:rPr>
            </w:pPr>
            <w:r>
              <w:rPr>
                <w:rFonts w:ascii="Times New Roman" w:hAnsi="Times New Roman"/>
                <w:color w:themeColor="text1" w:val="000000"/>
              </w:rPr>
              <w:t>Диоксид азота</w:t>
            </w:r>
          </w:p>
        </w:tc>
        <w:tc>
          <w:tcPr>
            <w:tcW w:type="dxa" w:w="25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5060000">
            <w:pPr>
              <w:ind/>
              <w:jc w:val="center"/>
              <w:rPr>
                <w:rFonts w:ascii="Times New Roman" w:hAnsi="Times New Roman"/>
                <w:color w:themeColor="text1" w:val="000000"/>
              </w:rPr>
            </w:pPr>
            <w:r>
              <w:rPr>
                <w:rFonts w:ascii="Times New Roman" w:hAnsi="Times New Roman"/>
                <w:color w:themeColor="text1" w:val="000000"/>
              </w:rPr>
              <w:t>0,09</w:t>
            </w:r>
          </w:p>
        </w:tc>
        <w:tc>
          <w:tcPr>
            <w:tcW w:type="dxa" w:w="210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6060000">
            <w:pPr>
              <w:ind/>
              <w:jc w:val="center"/>
              <w:rPr>
                <w:rFonts w:ascii="Times New Roman" w:hAnsi="Times New Roman"/>
                <w:color w:themeColor="text1" w:val="000000"/>
              </w:rPr>
            </w:pPr>
            <w:r>
              <w:rPr>
                <w:rFonts w:ascii="Times New Roman" w:hAnsi="Times New Roman"/>
                <w:color w:themeColor="text1" w:val="000000"/>
              </w:rPr>
              <w:t>0,05</w:t>
            </w:r>
          </w:p>
        </w:tc>
      </w:tr>
      <w:tr>
        <w:tc>
          <w:tcPr>
            <w:tcW w:type="dxa" w:w="496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7060000">
            <w:pPr>
              <w:ind/>
              <w:jc w:val="both"/>
              <w:rPr>
                <w:rFonts w:ascii="Times New Roman" w:hAnsi="Times New Roman"/>
                <w:color w:themeColor="text1" w:val="000000"/>
              </w:rPr>
            </w:pPr>
            <w:r>
              <w:rPr>
                <w:rFonts w:ascii="Times New Roman" w:hAnsi="Times New Roman"/>
                <w:color w:themeColor="text1" w:val="000000"/>
              </w:rPr>
              <w:t>Аммиак</w:t>
            </w:r>
          </w:p>
        </w:tc>
        <w:tc>
          <w:tcPr>
            <w:tcW w:type="dxa" w:w="25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8060000">
            <w:pPr>
              <w:ind/>
              <w:jc w:val="center"/>
              <w:rPr>
                <w:rFonts w:ascii="Times New Roman" w:hAnsi="Times New Roman"/>
                <w:color w:themeColor="text1" w:val="000000"/>
              </w:rPr>
            </w:pPr>
            <w:r>
              <w:rPr>
                <w:rFonts w:ascii="Times New Roman" w:hAnsi="Times New Roman"/>
                <w:color w:themeColor="text1" w:val="000000"/>
              </w:rPr>
              <w:t>0,35</w:t>
            </w:r>
          </w:p>
        </w:tc>
        <w:tc>
          <w:tcPr>
            <w:tcW w:type="dxa" w:w="210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9060000">
            <w:pPr>
              <w:ind/>
              <w:jc w:val="center"/>
              <w:rPr>
                <w:rFonts w:ascii="Times New Roman" w:hAnsi="Times New Roman"/>
                <w:color w:themeColor="text1" w:val="000000"/>
              </w:rPr>
            </w:pPr>
            <w:r>
              <w:rPr>
                <w:rFonts w:ascii="Times New Roman" w:hAnsi="Times New Roman"/>
                <w:color w:themeColor="text1" w:val="000000"/>
              </w:rPr>
              <w:t>0,17</w:t>
            </w:r>
          </w:p>
        </w:tc>
      </w:tr>
      <w:tr>
        <w:tc>
          <w:tcPr>
            <w:tcW w:type="dxa" w:w="496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A060000">
            <w:pPr>
              <w:ind/>
              <w:jc w:val="both"/>
              <w:rPr>
                <w:rFonts w:ascii="Times New Roman" w:hAnsi="Times New Roman"/>
                <w:color w:themeColor="text1" w:val="000000"/>
              </w:rPr>
            </w:pPr>
            <w:r>
              <w:rPr>
                <w:rFonts w:ascii="Times New Roman" w:hAnsi="Times New Roman"/>
                <w:color w:themeColor="text1" w:val="000000"/>
              </w:rPr>
              <w:t>Озон</w:t>
            </w:r>
          </w:p>
        </w:tc>
        <w:tc>
          <w:tcPr>
            <w:tcW w:type="dxa" w:w="25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B060000">
            <w:pPr>
              <w:ind/>
              <w:jc w:val="center"/>
              <w:rPr>
                <w:rFonts w:ascii="Times New Roman" w:hAnsi="Times New Roman"/>
                <w:color w:themeColor="text1" w:val="000000"/>
              </w:rPr>
            </w:pPr>
            <w:r>
              <w:rPr>
                <w:rFonts w:ascii="Times New Roman" w:hAnsi="Times New Roman"/>
                <w:color w:themeColor="text1" w:val="000000"/>
              </w:rPr>
              <w:t>0,47</w:t>
            </w:r>
          </w:p>
        </w:tc>
        <w:tc>
          <w:tcPr>
            <w:tcW w:type="dxa" w:w="210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C060000">
            <w:pPr>
              <w:ind/>
              <w:jc w:val="center"/>
              <w:rPr>
                <w:rFonts w:ascii="Times New Roman" w:hAnsi="Times New Roman"/>
                <w:color w:themeColor="text1" w:val="000000"/>
              </w:rPr>
            </w:pPr>
            <w:r>
              <w:rPr>
                <w:rFonts w:ascii="Times New Roman" w:hAnsi="Times New Roman"/>
                <w:color w:themeColor="text1" w:val="000000"/>
              </w:rPr>
              <w:t>0,24</w:t>
            </w:r>
          </w:p>
        </w:tc>
      </w:tr>
      <w:tr>
        <w:tc>
          <w:tcPr>
            <w:tcW w:type="dxa" w:w="496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D060000">
            <w:pPr>
              <w:ind/>
              <w:jc w:val="both"/>
              <w:rPr>
                <w:rFonts w:ascii="Times New Roman" w:hAnsi="Times New Roman"/>
                <w:color w:themeColor="text1" w:val="000000"/>
              </w:rPr>
            </w:pPr>
            <w:r>
              <w:rPr>
                <w:rFonts w:ascii="Times New Roman" w:hAnsi="Times New Roman"/>
                <w:color w:themeColor="text1" w:val="000000"/>
              </w:rPr>
              <w:t>Углеводороды</w:t>
            </w:r>
          </w:p>
        </w:tc>
        <w:tc>
          <w:tcPr>
            <w:tcW w:type="dxa" w:w="25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E060000">
            <w:pPr>
              <w:ind/>
              <w:jc w:val="center"/>
              <w:rPr>
                <w:rFonts w:ascii="Times New Roman" w:hAnsi="Times New Roman"/>
                <w:color w:themeColor="text1" w:val="000000"/>
              </w:rPr>
            </w:pPr>
            <w:r>
              <w:rPr>
                <w:rFonts w:ascii="Times New Roman" w:hAnsi="Times New Roman"/>
                <w:color w:themeColor="text1" w:val="000000"/>
              </w:rPr>
              <w:t>0,65</w:t>
            </w:r>
          </w:p>
        </w:tc>
        <w:tc>
          <w:tcPr>
            <w:tcW w:type="dxa" w:w="210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F060000">
            <w:pPr>
              <w:ind/>
              <w:jc w:val="center"/>
              <w:rPr>
                <w:rFonts w:ascii="Times New Roman" w:hAnsi="Times New Roman"/>
                <w:color w:themeColor="text1" w:val="000000"/>
              </w:rPr>
            </w:pPr>
            <w:r>
              <w:rPr>
                <w:rFonts w:ascii="Times New Roman" w:hAnsi="Times New Roman"/>
                <w:color w:themeColor="text1" w:val="000000"/>
              </w:rPr>
              <w:t>0,14</w:t>
            </w:r>
          </w:p>
        </w:tc>
      </w:tr>
      <w:tr>
        <w:tc>
          <w:tcPr>
            <w:tcW w:type="dxa" w:w="496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0060000">
            <w:pPr>
              <w:ind/>
              <w:jc w:val="both"/>
              <w:rPr>
                <w:rFonts w:ascii="Times New Roman" w:hAnsi="Times New Roman"/>
                <w:color w:themeColor="text1" w:val="000000"/>
              </w:rPr>
            </w:pPr>
            <w:r>
              <w:rPr>
                <w:rFonts w:ascii="Times New Roman" w:hAnsi="Times New Roman"/>
                <w:color w:themeColor="text1" w:val="000000"/>
              </w:rPr>
              <w:t>Угарный газ</w:t>
            </w:r>
          </w:p>
        </w:tc>
        <w:tc>
          <w:tcPr>
            <w:tcW w:type="dxa" w:w="25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1060000">
            <w:pPr>
              <w:ind/>
              <w:jc w:val="center"/>
              <w:rPr>
                <w:rFonts w:ascii="Times New Roman" w:hAnsi="Times New Roman"/>
                <w:color w:themeColor="text1" w:val="000000"/>
              </w:rPr>
            </w:pPr>
            <w:r>
              <w:rPr>
                <w:rFonts w:ascii="Times New Roman" w:hAnsi="Times New Roman"/>
                <w:color w:themeColor="text1" w:val="000000"/>
              </w:rPr>
              <w:t>6,7</w:t>
            </w:r>
          </w:p>
        </w:tc>
        <w:tc>
          <w:tcPr>
            <w:tcW w:type="dxa" w:w="210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2060000">
            <w:pPr>
              <w:ind/>
              <w:jc w:val="center"/>
              <w:rPr>
                <w:rFonts w:ascii="Times New Roman" w:hAnsi="Times New Roman"/>
                <w:color w:themeColor="text1" w:val="000000"/>
              </w:rPr>
            </w:pPr>
            <w:r>
              <w:rPr>
                <w:rFonts w:ascii="Times New Roman" w:hAnsi="Times New Roman"/>
                <w:color w:themeColor="text1" w:val="000000"/>
              </w:rPr>
              <w:t>3,3</w:t>
            </w:r>
          </w:p>
        </w:tc>
      </w:tr>
      <w:tr>
        <w:tc>
          <w:tcPr>
            <w:tcW w:type="dxa" w:w="496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3060000">
            <w:pPr>
              <w:ind/>
              <w:jc w:val="both"/>
              <w:rPr>
                <w:rFonts w:ascii="Times New Roman" w:hAnsi="Times New Roman"/>
                <w:color w:themeColor="text1" w:val="000000"/>
              </w:rPr>
            </w:pPr>
            <w:r>
              <w:rPr>
                <w:rFonts w:ascii="Times New Roman" w:hAnsi="Times New Roman"/>
                <w:color w:themeColor="text1" w:val="000000"/>
              </w:rPr>
              <w:t>Бенз(а)пирен</w:t>
            </w:r>
          </w:p>
        </w:tc>
        <w:tc>
          <w:tcPr>
            <w:tcW w:type="dxa" w:w="25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4060000">
            <w:pPr>
              <w:ind/>
              <w:jc w:val="center"/>
              <w:rPr>
                <w:rFonts w:ascii="Times New Roman" w:hAnsi="Times New Roman"/>
                <w:color w:themeColor="text1" w:val="000000"/>
              </w:rPr>
            </w:pPr>
            <w:r>
              <w:rPr>
                <w:rFonts w:ascii="Times New Roman" w:hAnsi="Times New Roman"/>
                <w:color w:themeColor="text1" w:val="000000"/>
              </w:rPr>
              <w:t>0,0002</w:t>
            </w:r>
          </w:p>
        </w:tc>
        <w:tc>
          <w:tcPr>
            <w:tcW w:type="dxa" w:w="210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5060000">
            <w:pPr>
              <w:ind/>
              <w:jc w:val="center"/>
              <w:rPr>
                <w:rFonts w:ascii="Times New Roman" w:hAnsi="Times New Roman"/>
                <w:color w:themeColor="text1" w:val="000000"/>
              </w:rPr>
            </w:pPr>
            <w:r>
              <w:rPr>
                <w:rFonts w:ascii="Times New Roman" w:hAnsi="Times New Roman"/>
                <w:color w:themeColor="text1" w:val="000000"/>
              </w:rPr>
              <w:t>0,0001</w:t>
            </w:r>
          </w:p>
        </w:tc>
      </w:tr>
      <w:tr>
        <w:tc>
          <w:tcPr>
            <w:tcW w:type="dxa" w:w="496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6060000">
            <w:pPr>
              <w:ind/>
              <w:jc w:val="both"/>
              <w:rPr>
                <w:rFonts w:ascii="Times New Roman" w:hAnsi="Times New Roman"/>
                <w:color w:themeColor="text1" w:val="000000"/>
              </w:rPr>
            </w:pPr>
            <w:r>
              <w:rPr>
                <w:rFonts w:ascii="Times New Roman" w:hAnsi="Times New Roman"/>
                <w:color w:themeColor="text1" w:val="000000"/>
              </w:rPr>
              <w:t>Бензол</w:t>
            </w:r>
          </w:p>
        </w:tc>
        <w:tc>
          <w:tcPr>
            <w:tcW w:type="dxa" w:w="25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7060000">
            <w:pPr>
              <w:ind/>
              <w:jc w:val="center"/>
              <w:rPr>
                <w:rFonts w:ascii="Times New Roman" w:hAnsi="Times New Roman"/>
                <w:color w:themeColor="text1" w:val="000000"/>
              </w:rPr>
            </w:pPr>
            <w:r>
              <w:rPr>
                <w:rFonts w:ascii="Times New Roman" w:hAnsi="Times New Roman"/>
                <w:color w:themeColor="text1" w:val="000000"/>
              </w:rPr>
              <w:t>0,1</w:t>
            </w:r>
          </w:p>
        </w:tc>
        <w:tc>
          <w:tcPr>
            <w:tcW w:type="dxa" w:w="210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8060000">
            <w:pPr>
              <w:ind/>
              <w:jc w:val="center"/>
              <w:rPr>
                <w:rFonts w:ascii="Times New Roman" w:hAnsi="Times New Roman"/>
                <w:color w:themeColor="text1" w:val="000000"/>
              </w:rPr>
            </w:pPr>
            <w:r>
              <w:rPr>
                <w:rFonts w:ascii="Times New Roman" w:hAnsi="Times New Roman"/>
                <w:color w:themeColor="text1" w:val="000000"/>
              </w:rPr>
              <w:t>0,05</w:t>
            </w:r>
          </w:p>
        </w:tc>
      </w:tr>
      <w:tr>
        <w:tc>
          <w:tcPr>
            <w:tcW w:type="dxa" w:w="496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9060000">
            <w:pPr>
              <w:ind/>
              <w:jc w:val="both"/>
              <w:rPr>
                <w:rFonts w:ascii="Times New Roman" w:hAnsi="Times New Roman"/>
                <w:color w:themeColor="text1" w:val="000000"/>
              </w:rPr>
            </w:pPr>
            <w:r>
              <w:rPr>
                <w:rFonts w:ascii="Times New Roman" w:hAnsi="Times New Roman"/>
                <w:color w:themeColor="text1" w:val="000000"/>
              </w:rPr>
              <w:t>Взвешенные вещества (пром. пыль, цемент)</w:t>
            </w:r>
          </w:p>
        </w:tc>
        <w:tc>
          <w:tcPr>
            <w:tcW w:type="dxa" w:w="25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A060000">
            <w:pPr>
              <w:ind/>
              <w:jc w:val="center"/>
              <w:rPr>
                <w:rFonts w:ascii="Times New Roman" w:hAnsi="Times New Roman"/>
                <w:color w:themeColor="text1" w:val="000000"/>
              </w:rPr>
            </w:pPr>
            <w:r>
              <w:rPr>
                <w:rFonts w:ascii="Times New Roman" w:hAnsi="Times New Roman"/>
                <w:color w:themeColor="text1" w:val="000000"/>
              </w:rPr>
              <w:t>0,2</w:t>
            </w:r>
          </w:p>
        </w:tc>
        <w:tc>
          <w:tcPr>
            <w:tcW w:type="dxa" w:w="210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B060000">
            <w:pPr>
              <w:ind/>
              <w:jc w:val="center"/>
              <w:rPr>
                <w:rFonts w:ascii="Times New Roman" w:hAnsi="Times New Roman"/>
                <w:color w:themeColor="text1" w:val="000000"/>
              </w:rPr>
            </w:pPr>
            <w:r>
              <w:rPr>
                <w:rFonts w:ascii="Times New Roman" w:hAnsi="Times New Roman"/>
                <w:color w:themeColor="text1" w:val="000000"/>
              </w:rPr>
              <w:t>0,05</w:t>
            </w:r>
          </w:p>
        </w:tc>
      </w:tr>
      <w:tr>
        <w:tc>
          <w:tcPr>
            <w:tcW w:type="dxa" w:w="496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C060000">
            <w:pPr>
              <w:ind/>
              <w:jc w:val="both"/>
              <w:rPr>
                <w:rFonts w:ascii="Times New Roman" w:hAnsi="Times New Roman"/>
                <w:color w:themeColor="text1" w:val="000000"/>
              </w:rPr>
            </w:pPr>
            <w:r>
              <w:rPr>
                <w:rFonts w:ascii="Times New Roman" w:hAnsi="Times New Roman"/>
                <w:color w:themeColor="text1" w:val="000000"/>
              </w:rPr>
              <w:t>Сероводород</w:t>
            </w:r>
          </w:p>
        </w:tc>
        <w:tc>
          <w:tcPr>
            <w:tcW w:type="dxa" w:w="25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D060000">
            <w:pPr>
              <w:ind/>
              <w:jc w:val="center"/>
              <w:rPr>
                <w:rFonts w:ascii="Times New Roman" w:hAnsi="Times New Roman"/>
                <w:color w:themeColor="text1" w:val="000000"/>
              </w:rPr>
            </w:pPr>
            <w:r>
              <w:rPr>
                <w:rFonts w:ascii="Times New Roman" w:hAnsi="Times New Roman"/>
                <w:color w:themeColor="text1" w:val="000000"/>
              </w:rPr>
              <w:t>0,008</w:t>
            </w:r>
          </w:p>
        </w:tc>
        <w:tc>
          <w:tcPr>
            <w:tcW w:type="dxa" w:w="210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E060000">
            <w:pPr>
              <w:ind/>
              <w:jc w:val="center"/>
              <w:rPr>
                <w:rFonts w:ascii="Times New Roman" w:hAnsi="Times New Roman"/>
                <w:color w:themeColor="text1" w:val="000000"/>
              </w:rPr>
            </w:pPr>
            <w:r>
              <w:rPr>
                <w:rFonts w:ascii="Times New Roman" w:hAnsi="Times New Roman"/>
                <w:color w:themeColor="text1" w:val="000000"/>
              </w:rPr>
              <w:t>0,008</w:t>
            </w:r>
          </w:p>
        </w:tc>
      </w:tr>
      <w:tr>
        <w:tc>
          <w:tcPr>
            <w:tcW w:type="dxa" w:w="496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F060000">
            <w:pPr>
              <w:ind/>
              <w:jc w:val="both"/>
              <w:rPr>
                <w:rFonts w:ascii="Times New Roman" w:hAnsi="Times New Roman"/>
                <w:color w:themeColor="text1" w:val="000000"/>
              </w:rPr>
            </w:pPr>
            <w:r>
              <w:rPr>
                <w:rFonts w:ascii="Times New Roman" w:hAnsi="Times New Roman"/>
                <w:color w:themeColor="text1" w:val="000000"/>
              </w:rPr>
              <w:t>Формальдегид</w:t>
            </w:r>
          </w:p>
        </w:tc>
        <w:tc>
          <w:tcPr>
            <w:tcW w:type="dxa" w:w="25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0060000">
            <w:pPr>
              <w:ind/>
              <w:jc w:val="center"/>
              <w:rPr>
                <w:rFonts w:ascii="Times New Roman" w:hAnsi="Times New Roman"/>
                <w:color w:themeColor="text1" w:val="000000"/>
              </w:rPr>
            </w:pPr>
            <w:r>
              <w:rPr>
                <w:rFonts w:ascii="Times New Roman" w:hAnsi="Times New Roman"/>
                <w:color w:themeColor="text1" w:val="000000"/>
              </w:rPr>
              <w:t>0,02</w:t>
            </w:r>
          </w:p>
        </w:tc>
        <w:tc>
          <w:tcPr>
            <w:tcW w:type="dxa" w:w="210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1060000">
            <w:pPr>
              <w:ind/>
              <w:jc w:val="center"/>
              <w:rPr>
                <w:rFonts w:ascii="Times New Roman" w:hAnsi="Times New Roman"/>
                <w:color w:themeColor="text1" w:val="000000"/>
              </w:rPr>
            </w:pPr>
            <w:r>
              <w:rPr>
                <w:rFonts w:ascii="Times New Roman" w:hAnsi="Times New Roman"/>
                <w:color w:themeColor="text1" w:val="000000"/>
              </w:rPr>
              <w:t>0,003</w:t>
            </w:r>
          </w:p>
        </w:tc>
      </w:tr>
      <w:tr>
        <w:tc>
          <w:tcPr>
            <w:tcW w:type="dxa" w:w="496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2060000">
            <w:pPr>
              <w:ind/>
              <w:jc w:val="both"/>
              <w:rPr>
                <w:rFonts w:ascii="Times New Roman" w:hAnsi="Times New Roman"/>
                <w:color w:themeColor="text1" w:val="000000"/>
              </w:rPr>
            </w:pPr>
            <w:r>
              <w:rPr>
                <w:rFonts w:ascii="Times New Roman" w:hAnsi="Times New Roman"/>
                <w:color w:themeColor="text1" w:val="000000"/>
              </w:rPr>
              <w:t>Хлор</w:t>
            </w:r>
          </w:p>
        </w:tc>
        <w:tc>
          <w:tcPr>
            <w:tcW w:type="dxa" w:w="25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3060000">
            <w:pPr>
              <w:ind/>
              <w:jc w:val="center"/>
              <w:rPr>
                <w:rFonts w:ascii="Times New Roman" w:hAnsi="Times New Roman"/>
                <w:color w:themeColor="text1" w:val="000000"/>
              </w:rPr>
            </w:pPr>
            <w:r>
              <w:rPr>
                <w:rFonts w:ascii="Times New Roman" w:hAnsi="Times New Roman"/>
                <w:color w:themeColor="text1" w:val="000000"/>
              </w:rPr>
              <w:t>0,025</w:t>
            </w:r>
          </w:p>
        </w:tc>
        <w:tc>
          <w:tcPr>
            <w:tcW w:type="dxa" w:w="210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4060000">
            <w:pPr>
              <w:ind/>
              <w:jc w:val="center"/>
              <w:rPr>
                <w:rFonts w:ascii="Times New Roman" w:hAnsi="Times New Roman"/>
                <w:color w:themeColor="text1" w:val="000000"/>
              </w:rPr>
            </w:pPr>
            <w:r>
              <w:rPr>
                <w:rFonts w:ascii="Times New Roman" w:hAnsi="Times New Roman"/>
                <w:color w:themeColor="text1" w:val="000000"/>
              </w:rPr>
              <w:t>0,015</w:t>
            </w:r>
          </w:p>
        </w:tc>
      </w:tr>
    </w:tbl>
    <w:p w14:paraId="25060000">
      <w:pPr>
        <w:spacing w:before="120"/>
        <w:ind/>
        <w:jc w:val="right"/>
        <w:rPr>
          <w:rFonts w:ascii="Times New Roman" w:hAnsi="Times New Roman"/>
          <w:color w:themeColor="text1" w:val="000000"/>
          <w:sz w:val="28"/>
        </w:rPr>
      </w:pPr>
      <w:r>
        <w:rPr>
          <w:rFonts w:ascii="Times New Roman" w:hAnsi="Times New Roman"/>
          <w:color w:themeColor="text1" w:val="000000"/>
          <w:sz w:val="28"/>
        </w:rPr>
        <w:t>Таблица А.5</w:t>
      </w:r>
      <w:r>
        <w:rPr>
          <w:rFonts w:ascii="Times New Roman" w:hAnsi="Times New Roman"/>
          <w:color w:themeColor="text1" w:val="000000"/>
          <w:sz w:val="28"/>
        </w:rPr>
        <w:tab/>
      </w:r>
    </w:p>
    <w:p w14:paraId="26060000">
      <w:pPr>
        <w:spacing w:after="120"/>
        <w:ind/>
        <w:jc w:val="center"/>
        <w:rPr>
          <w:rFonts w:ascii="Times New Roman" w:hAnsi="Times New Roman"/>
          <w:color w:themeColor="text1" w:val="000000"/>
          <w:sz w:val="28"/>
        </w:rPr>
      </w:pPr>
      <w:r>
        <w:rPr>
          <w:rFonts w:ascii="Times New Roman" w:hAnsi="Times New Roman"/>
          <w:color w:themeColor="text1" w:val="000000"/>
          <w:sz w:val="28"/>
        </w:rPr>
        <w:t>Ожидаемый уровень снижения шума</w:t>
      </w:r>
    </w:p>
    <w:tbl>
      <w:tblPr>
        <w:tblInd w:type="dxa" w:w="0"/>
        <w:tblBorders>
          <w:top w:color="00000A" w:sz="4" w:val="single"/>
          <w:left w:color="00000A" w:sz="4" w:val="single"/>
          <w:bottom w:color="00000A" w:sz="4" w:val="single"/>
          <w:right w:color="00000A" w:sz="4" w:val="single"/>
          <w:insideH w:color="00000A" w:sz="4" w:val="single"/>
          <w:insideV w:color="00000A" w:sz="4" w:val="single"/>
        </w:tblBorders>
        <w:tblLayout w:type="fixed"/>
        <w:tblCellMar>
          <w:top w:type="dxa" w:w="0"/>
          <w:left w:type="dxa" w:w="-5"/>
          <w:bottom w:type="dxa" w:w="0"/>
          <w:right w:type="dxa" w:w="28"/>
        </w:tblCellMar>
      </w:tblPr>
      <w:tblGrid>
        <w:gridCol w:w="5729"/>
        <w:gridCol w:w="1949"/>
        <w:gridCol w:w="1960"/>
      </w:tblGrid>
      <w:tr>
        <w:tc>
          <w:tcPr>
            <w:tcW w:type="dxa" w:w="5729"/>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7060000">
            <w:pPr>
              <w:ind/>
              <w:jc w:val="center"/>
              <w:rPr>
                <w:rFonts w:ascii="Times New Roman" w:hAnsi="Times New Roman"/>
                <w:color w:themeColor="text1" w:val="000000"/>
              </w:rPr>
            </w:pPr>
            <w:r>
              <w:rPr>
                <w:rFonts w:ascii="Times New Roman" w:hAnsi="Times New Roman"/>
                <w:color w:themeColor="text1" w:val="000000"/>
              </w:rPr>
              <w:t>Полоса зеленых насаждений</w:t>
            </w:r>
          </w:p>
        </w:tc>
        <w:tc>
          <w:tcPr>
            <w:tcW w:type="dxa" w:w="1949"/>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8060000">
            <w:pPr>
              <w:ind/>
              <w:jc w:val="center"/>
              <w:rPr>
                <w:rFonts w:ascii="Times New Roman" w:hAnsi="Times New Roman"/>
                <w:color w:themeColor="text1" w:val="000000"/>
              </w:rPr>
            </w:pPr>
            <w:r>
              <w:rPr>
                <w:rFonts w:ascii="Times New Roman" w:hAnsi="Times New Roman"/>
                <w:color w:themeColor="text1" w:val="000000"/>
              </w:rPr>
              <w:t>Ширина полосы, м</w:t>
            </w:r>
          </w:p>
        </w:tc>
        <w:tc>
          <w:tcPr>
            <w:tcW w:type="dxa" w:w="196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9060000">
            <w:pPr>
              <w:ind/>
              <w:jc w:val="center"/>
              <w:rPr>
                <w:rFonts w:ascii="Times New Roman" w:hAnsi="Times New Roman"/>
                <w:color w:themeColor="text1" w:val="000000"/>
              </w:rPr>
            </w:pPr>
            <w:r>
              <w:rPr>
                <w:rFonts w:ascii="Times New Roman" w:hAnsi="Times New Roman"/>
                <w:color w:themeColor="text1" w:val="000000"/>
              </w:rPr>
              <w:t>Снижение уровня звука LАзел. в дБА</w:t>
            </w:r>
          </w:p>
        </w:tc>
      </w:tr>
      <w:tr>
        <w:tc>
          <w:tcPr>
            <w:tcW w:type="dxa" w:w="5729"/>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A060000">
            <w:pPr>
              <w:rPr>
                <w:rFonts w:ascii="Times New Roman" w:hAnsi="Times New Roman"/>
                <w:color w:themeColor="text1" w:val="000000"/>
              </w:rPr>
            </w:pPr>
            <w:r>
              <w:rPr>
                <w:rFonts w:ascii="Times New Roman" w:hAnsi="Times New Roman"/>
                <w:color w:themeColor="text1" w:val="000000"/>
              </w:rPr>
              <w:t>Однорядная или шахматная посадка</w:t>
            </w:r>
          </w:p>
        </w:tc>
        <w:tc>
          <w:tcPr>
            <w:tcW w:type="dxa" w:w="1949"/>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B060000">
            <w:pPr>
              <w:ind/>
              <w:jc w:val="center"/>
              <w:rPr>
                <w:rFonts w:ascii="Times New Roman" w:hAnsi="Times New Roman"/>
                <w:color w:themeColor="text1" w:val="000000"/>
              </w:rPr>
            </w:pPr>
            <w:r>
              <w:rPr>
                <w:rFonts w:ascii="Times New Roman" w:hAnsi="Times New Roman"/>
                <w:color w:themeColor="text1" w:val="000000"/>
              </w:rPr>
              <w:t>10-15</w:t>
            </w:r>
          </w:p>
        </w:tc>
        <w:tc>
          <w:tcPr>
            <w:tcW w:type="dxa" w:w="196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C060000">
            <w:pPr>
              <w:ind/>
              <w:jc w:val="center"/>
              <w:rPr>
                <w:rFonts w:ascii="Times New Roman" w:hAnsi="Times New Roman"/>
                <w:color w:themeColor="text1" w:val="000000"/>
              </w:rPr>
            </w:pPr>
            <w:r>
              <w:rPr>
                <w:rFonts w:ascii="Times New Roman" w:hAnsi="Times New Roman"/>
                <w:color w:themeColor="text1" w:val="000000"/>
              </w:rPr>
              <w:t>4-5</w:t>
            </w:r>
          </w:p>
        </w:tc>
      </w:tr>
      <w:tr>
        <w:tc>
          <w:tcPr>
            <w:tcW w:type="dxa" w:w="5729"/>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D060000">
            <w:pPr>
              <w:rPr>
                <w:rFonts w:ascii="Times New Roman" w:hAnsi="Times New Roman"/>
                <w:color w:themeColor="text1" w:val="000000"/>
              </w:rPr>
            </w:pPr>
            <w:r>
              <w:rPr>
                <w:rFonts w:ascii="Times New Roman" w:hAnsi="Times New Roman"/>
                <w:color w:themeColor="text1" w:val="000000"/>
              </w:rPr>
              <w:t>То же</w:t>
            </w:r>
          </w:p>
        </w:tc>
        <w:tc>
          <w:tcPr>
            <w:tcW w:type="dxa" w:w="1949"/>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E060000">
            <w:pPr>
              <w:ind/>
              <w:jc w:val="center"/>
              <w:rPr>
                <w:rFonts w:ascii="Times New Roman" w:hAnsi="Times New Roman"/>
                <w:color w:themeColor="text1" w:val="000000"/>
              </w:rPr>
            </w:pPr>
            <w:r>
              <w:rPr>
                <w:rFonts w:ascii="Times New Roman" w:hAnsi="Times New Roman"/>
                <w:color w:themeColor="text1" w:val="000000"/>
              </w:rPr>
              <w:t>16-20</w:t>
            </w:r>
          </w:p>
        </w:tc>
        <w:tc>
          <w:tcPr>
            <w:tcW w:type="dxa" w:w="196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F060000">
            <w:pPr>
              <w:ind/>
              <w:jc w:val="center"/>
              <w:rPr>
                <w:rFonts w:ascii="Times New Roman" w:hAnsi="Times New Roman"/>
                <w:color w:themeColor="text1" w:val="000000"/>
              </w:rPr>
            </w:pPr>
            <w:r>
              <w:rPr>
                <w:rFonts w:ascii="Times New Roman" w:hAnsi="Times New Roman"/>
                <w:color w:themeColor="text1" w:val="000000"/>
              </w:rPr>
              <w:t>5-8</w:t>
            </w:r>
          </w:p>
        </w:tc>
      </w:tr>
      <w:tr>
        <w:tc>
          <w:tcPr>
            <w:tcW w:type="dxa" w:w="5729"/>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30060000">
            <w:pPr>
              <w:rPr>
                <w:rFonts w:ascii="Times New Roman" w:hAnsi="Times New Roman"/>
                <w:color w:themeColor="text1" w:val="000000"/>
              </w:rPr>
            </w:pPr>
            <w:r>
              <w:rPr>
                <w:rFonts w:ascii="Times New Roman" w:hAnsi="Times New Roman"/>
                <w:color w:themeColor="text1" w:val="000000"/>
              </w:rPr>
              <w:t>Двухрядная при расстояниях между рядами 3-5 м; ряды аналогичны однорядной посадке</w:t>
            </w:r>
          </w:p>
        </w:tc>
        <w:tc>
          <w:tcPr>
            <w:tcW w:type="dxa" w:w="1949"/>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31060000">
            <w:pPr>
              <w:ind/>
              <w:jc w:val="center"/>
              <w:rPr>
                <w:rFonts w:ascii="Times New Roman" w:hAnsi="Times New Roman"/>
                <w:color w:themeColor="text1" w:val="000000"/>
              </w:rPr>
            </w:pPr>
            <w:r>
              <w:rPr>
                <w:rFonts w:ascii="Times New Roman" w:hAnsi="Times New Roman"/>
                <w:color w:themeColor="text1" w:val="000000"/>
              </w:rPr>
              <w:t>21-25</w:t>
            </w:r>
          </w:p>
        </w:tc>
        <w:tc>
          <w:tcPr>
            <w:tcW w:type="dxa" w:w="196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32060000">
            <w:pPr>
              <w:ind/>
              <w:jc w:val="center"/>
              <w:rPr>
                <w:rFonts w:ascii="Times New Roman" w:hAnsi="Times New Roman"/>
                <w:color w:themeColor="text1" w:val="000000"/>
              </w:rPr>
            </w:pPr>
            <w:r>
              <w:rPr>
                <w:rFonts w:ascii="Times New Roman" w:hAnsi="Times New Roman"/>
                <w:color w:themeColor="text1" w:val="000000"/>
              </w:rPr>
              <w:t>8-10</w:t>
            </w:r>
          </w:p>
        </w:tc>
      </w:tr>
      <w:tr>
        <w:tc>
          <w:tcPr>
            <w:tcW w:type="dxa" w:w="5729"/>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33060000">
            <w:pPr>
              <w:rPr>
                <w:rFonts w:ascii="Times New Roman" w:hAnsi="Times New Roman"/>
                <w:color w:themeColor="text1" w:val="000000"/>
              </w:rPr>
            </w:pPr>
            <w:r>
              <w:rPr>
                <w:rFonts w:ascii="Times New Roman" w:hAnsi="Times New Roman"/>
                <w:color w:themeColor="text1" w:val="000000"/>
              </w:rPr>
              <w:t>Двух- или трехрядная при расстояниях между рядами 3 м; ряды аналогичны однорядной посадке</w:t>
            </w:r>
          </w:p>
        </w:tc>
        <w:tc>
          <w:tcPr>
            <w:tcW w:type="dxa" w:w="1949"/>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34060000">
            <w:pPr>
              <w:ind/>
              <w:jc w:val="center"/>
              <w:rPr>
                <w:rFonts w:ascii="Times New Roman" w:hAnsi="Times New Roman"/>
                <w:color w:themeColor="text1" w:val="000000"/>
              </w:rPr>
            </w:pPr>
            <w:r>
              <w:rPr>
                <w:rFonts w:ascii="Times New Roman" w:hAnsi="Times New Roman"/>
                <w:color w:themeColor="text1" w:val="000000"/>
              </w:rPr>
              <w:t>26-30</w:t>
            </w:r>
          </w:p>
        </w:tc>
        <w:tc>
          <w:tcPr>
            <w:tcW w:type="dxa" w:w="196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35060000">
            <w:pPr>
              <w:ind/>
              <w:jc w:val="center"/>
              <w:rPr>
                <w:rFonts w:ascii="Times New Roman" w:hAnsi="Times New Roman"/>
                <w:color w:themeColor="text1" w:val="000000"/>
              </w:rPr>
            </w:pPr>
            <w:r>
              <w:rPr>
                <w:rFonts w:ascii="Times New Roman" w:hAnsi="Times New Roman"/>
                <w:color w:themeColor="text1" w:val="000000"/>
              </w:rPr>
              <w:t>10-12</w:t>
            </w:r>
          </w:p>
        </w:tc>
      </w:tr>
      <w:tr>
        <w:tc>
          <w:tcPr>
            <w:tcW w:type="dxa" w:w="9638"/>
            <w:gridSpan w:val="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36060000">
            <w:pPr>
              <w:rPr>
                <w:rFonts w:ascii="Times New Roman" w:hAnsi="Times New Roman"/>
                <w:color w:themeColor="text1" w:val="000000"/>
              </w:rPr>
            </w:pPr>
            <w:r>
              <w:rPr>
                <w:rFonts w:ascii="Times New Roman" w:hAnsi="Times New Roman"/>
                <w:color w:themeColor="text1" w:val="000000"/>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14:paraId="37060000">
      <w:pPr>
        <w:spacing w:before="120"/>
        <w:ind/>
        <w:jc w:val="right"/>
        <w:rPr>
          <w:rFonts w:ascii="Times New Roman" w:hAnsi="Times New Roman"/>
          <w:color w:themeColor="text1" w:val="000000"/>
          <w:sz w:val="28"/>
        </w:rPr>
      </w:pPr>
      <w:r>
        <w:rPr>
          <w:rFonts w:ascii="Times New Roman" w:hAnsi="Times New Roman"/>
          <w:color w:themeColor="text1" w:val="000000"/>
          <w:sz w:val="28"/>
        </w:rPr>
        <w:t>Таблица А.6</w:t>
      </w:r>
      <w:r>
        <w:rPr>
          <w:rFonts w:ascii="Times New Roman" w:hAnsi="Times New Roman"/>
          <w:color w:themeColor="text1" w:val="000000"/>
          <w:sz w:val="28"/>
        </w:rPr>
        <w:tab/>
      </w:r>
    </w:p>
    <w:p w14:paraId="38060000">
      <w:pPr>
        <w:spacing w:after="120"/>
        <w:ind/>
        <w:jc w:val="center"/>
        <w:rPr>
          <w:rFonts w:ascii="Times New Roman" w:hAnsi="Times New Roman"/>
          <w:color w:themeColor="text1" w:val="000000"/>
          <w:sz w:val="28"/>
        </w:rPr>
      </w:pPr>
      <w:r>
        <w:rPr>
          <w:rFonts w:ascii="Times New Roman" w:hAnsi="Times New Roman"/>
          <w:color w:themeColor="text1" w:val="000000"/>
          <w:sz w:val="28"/>
        </w:rPr>
        <w:t>Виды растений в различных категориях насаждений</w:t>
      </w:r>
    </w:p>
    <w:tbl>
      <w:tblPr>
        <w:tblInd w:type="dxa" w:w="0"/>
        <w:tblBorders>
          <w:top w:color="00000A" w:sz="4" w:val="single"/>
          <w:left w:color="00000A" w:sz="4" w:val="single"/>
          <w:bottom w:color="00000A" w:sz="4" w:val="single"/>
          <w:right w:color="00000A" w:sz="4" w:val="single"/>
          <w:insideH w:color="00000A" w:sz="4" w:val="single"/>
          <w:insideV w:color="00000A" w:sz="4" w:val="single"/>
        </w:tblBorders>
        <w:tblLayout w:type="fixed"/>
        <w:tblCellMar>
          <w:top w:type="dxa" w:w="0"/>
          <w:left w:type="dxa" w:w="-5"/>
          <w:bottom w:type="dxa" w:w="0"/>
          <w:right w:type="dxa" w:w="28"/>
        </w:tblCellMar>
      </w:tblPr>
      <w:tblGrid>
        <w:gridCol w:w="2398"/>
        <w:gridCol w:w="1145"/>
        <w:gridCol w:w="1418"/>
        <w:gridCol w:w="1281"/>
        <w:gridCol w:w="2002"/>
        <w:gridCol w:w="1393"/>
      </w:tblGrid>
      <w:tr>
        <w:tc>
          <w:tcPr>
            <w:tcW w:type="dxa" w:w="2398"/>
            <w:vMerge w:val="restart"/>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39060000">
            <w:pPr>
              <w:ind/>
              <w:jc w:val="center"/>
              <w:rPr>
                <w:rFonts w:ascii="Times New Roman" w:hAnsi="Times New Roman"/>
                <w:color w:themeColor="text1" w:val="000000"/>
              </w:rPr>
            </w:pPr>
            <w:r>
              <w:rPr>
                <w:rFonts w:ascii="Times New Roman" w:hAnsi="Times New Roman"/>
                <w:color w:themeColor="text1" w:val="000000"/>
              </w:rPr>
              <w:t>Название растений</w:t>
            </w:r>
          </w:p>
        </w:tc>
        <w:tc>
          <w:tcPr>
            <w:tcW w:type="dxa" w:w="7239"/>
            <w:gridSpan w:val="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3A060000">
            <w:pPr>
              <w:ind/>
              <w:jc w:val="center"/>
              <w:rPr>
                <w:rFonts w:ascii="Times New Roman" w:hAnsi="Times New Roman"/>
                <w:color w:themeColor="text1" w:val="000000"/>
              </w:rPr>
            </w:pPr>
            <w:r>
              <w:rPr>
                <w:rFonts w:ascii="Times New Roman" w:hAnsi="Times New Roman"/>
                <w:color w:themeColor="text1" w:val="000000"/>
              </w:rPr>
              <w:t>Предложения по использованию в следующих категориях насаждений</w:t>
            </w:r>
          </w:p>
        </w:tc>
      </w:tr>
      <w:tr>
        <w:tc>
          <w:tcPr>
            <w:tcW w:type="dxa" w:w="2398"/>
            <w:gridSpan w:val="1"/>
            <w:vMerge w:val="continue"/>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3B060000">
            <w:pPr>
              <w:ind/>
              <w:jc w:val="center"/>
              <w:rPr>
                <w:rFonts w:ascii="Times New Roman" w:hAnsi="Times New Roman"/>
                <w:color w:themeColor="text1" w:val="000000"/>
              </w:rPr>
            </w:pPr>
            <w:r>
              <w:rPr>
                <w:rFonts w:ascii="Times New Roman" w:hAnsi="Times New Roman"/>
                <w:color w:themeColor="text1" w:val="000000"/>
              </w:rPr>
              <w:t>сады, парки</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3C060000">
            <w:pPr>
              <w:ind/>
              <w:jc w:val="center"/>
              <w:rPr>
                <w:rFonts w:ascii="Times New Roman" w:hAnsi="Times New Roman"/>
                <w:color w:themeColor="text1" w:val="000000"/>
              </w:rPr>
            </w:pPr>
            <w:r>
              <w:rPr>
                <w:rFonts w:ascii="Times New Roman" w:hAnsi="Times New Roman"/>
                <w:color w:themeColor="text1" w:val="000000"/>
              </w:rPr>
              <w:t>скверы, бульвары</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3D060000">
            <w:pPr>
              <w:ind/>
              <w:jc w:val="center"/>
              <w:rPr>
                <w:rFonts w:ascii="Times New Roman" w:hAnsi="Times New Roman"/>
                <w:color w:themeColor="text1" w:val="000000"/>
              </w:rPr>
            </w:pPr>
            <w:r>
              <w:rPr>
                <w:rFonts w:ascii="Times New Roman" w:hAnsi="Times New Roman"/>
                <w:color w:themeColor="text1" w:val="000000"/>
              </w:rPr>
              <w:t>улицы и дороги</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3E060000">
            <w:pPr>
              <w:ind/>
              <w:jc w:val="center"/>
              <w:rPr>
                <w:rFonts w:ascii="Times New Roman" w:hAnsi="Times New Roman"/>
                <w:color w:themeColor="text1" w:val="000000"/>
              </w:rPr>
            </w:pPr>
            <w:r>
              <w:rPr>
                <w:rFonts w:ascii="Times New Roman" w:hAnsi="Times New Roman"/>
                <w:color w:themeColor="text1" w:val="000000"/>
              </w:rPr>
              <w:t>внутриквартальные</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3F060000">
            <w:pPr>
              <w:ind/>
              <w:jc w:val="center"/>
              <w:rPr>
                <w:rFonts w:ascii="Times New Roman" w:hAnsi="Times New Roman"/>
                <w:color w:themeColor="text1" w:val="000000"/>
              </w:rPr>
            </w:pPr>
            <w:r>
              <w:rPr>
                <w:rFonts w:ascii="Times New Roman" w:hAnsi="Times New Roman"/>
                <w:color w:themeColor="text1" w:val="000000"/>
              </w:rPr>
              <w:t>специальные</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0060000">
            <w:pPr>
              <w:ind/>
              <w:jc w:val="center"/>
              <w:rPr>
                <w:rFonts w:ascii="Times New Roman" w:hAnsi="Times New Roman"/>
                <w:color w:themeColor="text1" w:val="000000"/>
              </w:rPr>
            </w:pPr>
            <w:r>
              <w:rPr>
                <w:rFonts w:ascii="Times New Roman" w:hAnsi="Times New Roman"/>
                <w:color w:themeColor="text1" w:val="000000"/>
              </w:rPr>
              <w:t>1</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1060000">
            <w:pPr>
              <w:ind/>
              <w:jc w:val="center"/>
              <w:rPr>
                <w:rFonts w:ascii="Times New Roman" w:hAnsi="Times New Roman"/>
                <w:color w:themeColor="text1" w:val="000000"/>
              </w:rPr>
            </w:pPr>
            <w:r>
              <w:rPr>
                <w:rFonts w:ascii="Times New Roman" w:hAnsi="Times New Roman"/>
                <w:color w:themeColor="text1" w:val="000000"/>
              </w:rPr>
              <w:t>2</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2060000">
            <w:pPr>
              <w:ind/>
              <w:jc w:val="center"/>
              <w:rPr>
                <w:rFonts w:ascii="Times New Roman" w:hAnsi="Times New Roman"/>
                <w:color w:themeColor="text1" w:val="000000"/>
              </w:rPr>
            </w:pPr>
            <w:r>
              <w:rPr>
                <w:rFonts w:ascii="Times New Roman" w:hAnsi="Times New Roman"/>
                <w:color w:themeColor="text1" w:val="000000"/>
              </w:rPr>
              <w:t>3</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3060000">
            <w:pPr>
              <w:ind/>
              <w:jc w:val="center"/>
              <w:rPr>
                <w:rFonts w:ascii="Times New Roman" w:hAnsi="Times New Roman"/>
                <w:color w:themeColor="text1" w:val="000000"/>
              </w:rPr>
            </w:pPr>
            <w:r>
              <w:rPr>
                <w:rFonts w:ascii="Times New Roman" w:hAnsi="Times New Roman"/>
                <w:color w:themeColor="text1" w:val="000000"/>
              </w:rPr>
              <w:t>4</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4060000">
            <w:pPr>
              <w:ind/>
              <w:jc w:val="center"/>
              <w:rPr>
                <w:rFonts w:ascii="Times New Roman" w:hAnsi="Times New Roman"/>
                <w:color w:themeColor="text1" w:val="000000"/>
              </w:rPr>
            </w:pPr>
            <w:r>
              <w:rPr>
                <w:rFonts w:ascii="Times New Roman" w:hAnsi="Times New Roman"/>
                <w:color w:themeColor="text1" w:val="000000"/>
              </w:rPr>
              <w:t>5</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5060000">
            <w:pPr>
              <w:ind/>
              <w:jc w:val="center"/>
              <w:rPr>
                <w:rFonts w:ascii="Times New Roman" w:hAnsi="Times New Roman"/>
                <w:color w:themeColor="text1" w:val="000000"/>
              </w:rPr>
            </w:pPr>
            <w:r>
              <w:rPr>
                <w:rFonts w:ascii="Times New Roman" w:hAnsi="Times New Roman"/>
                <w:color w:themeColor="text1" w:val="000000"/>
              </w:rPr>
              <w:t>6</w:t>
            </w:r>
          </w:p>
        </w:tc>
      </w:tr>
      <w:tr>
        <w:tc>
          <w:tcPr>
            <w:tcW w:type="dxa" w:w="9637"/>
            <w:gridSpan w:val="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6060000">
            <w:pPr>
              <w:ind/>
              <w:jc w:val="center"/>
              <w:rPr>
                <w:rFonts w:ascii="Times New Roman" w:hAnsi="Times New Roman"/>
                <w:color w:themeColor="text1" w:val="000000"/>
              </w:rPr>
            </w:pPr>
            <w:r>
              <w:rPr>
                <w:rFonts w:ascii="Times New Roman" w:hAnsi="Times New Roman"/>
                <w:color w:themeColor="text1" w:val="000000"/>
              </w:rPr>
              <w:t>Деревья</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7060000">
            <w:pPr>
              <w:ind/>
              <w:jc w:val="both"/>
              <w:rPr>
                <w:rFonts w:ascii="Times New Roman" w:hAnsi="Times New Roman"/>
                <w:color w:themeColor="text1" w:val="000000"/>
              </w:rPr>
            </w:pPr>
            <w:r>
              <w:rPr>
                <w:rFonts w:ascii="Times New Roman" w:hAnsi="Times New Roman"/>
                <w:color w:themeColor="text1" w:val="000000"/>
              </w:rPr>
              <w:t>Ель колючая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8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9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A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B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C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D060000">
            <w:pPr>
              <w:ind/>
              <w:jc w:val="both"/>
              <w:rPr>
                <w:rFonts w:ascii="Times New Roman" w:hAnsi="Times New Roman"/>
                <w:color w:themeColor="text1" w:val="000000"/>
              </w:rPr>
            </w:pPr>
            <w:r>
              <w:rPr>
                <w:rFonts w:ascii="Times New Roman" w:hAnsi="Times New Roman"/>
                <w:color w:themeColor="text1" w:val="000000"/>
              </w:rPr>
              <w:t>Лиственница русская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E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F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0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1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2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3060000">
            <w:pPr>
              <w:ind/>
              <w:jc w:val="both"/>
              <w:rPr>
                <w:rFonts w:ascii="Times New Roman" w:hAnsi="Times New Roman"/>
                <w:color w:themeColor="text1" w:val="000000"/>
              </w:rPr>
            </w:pPr>
            <w:r>
              <w:rPr>
                <w:rFonts w:ascii="Times New Roman" w:hAnsi="Times New Roman"/>
                <w:color w:themeColor="text1" w:val="000000"/>
              </w:rPr>
              <w:t>Туя западная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4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5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6060000">
            <w:pPr>
              <w:ind/>
              <w:jc w:val="center"/>
              <w:rPr>
                <w:rFonts w:ascii="Times New Roman" w:hAnsi="Times New Roman"/>
                <w:color w:themeColor="text1" w:val="000000"/>
              </w:rPr>
            </w:pPr>
            <w:r>
              <w:rPr>
                <w:rFonts w:ascii="Times New Roman" w:hAnsi="Times New Roman"/>
                <w:color w:themeColor="text1" w:val="000000"/>
              </w:rPr>
              <w:t>+ только ул.,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7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8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9060000">
            <w:pPr>
              <w:ind/>
              <w:jc w:val="both"/>
              <w:rPr>
                <w:rFonts w:ascii="Times New Roman" w:hAnsi="Times New Roman"/>
                <w:color w:themeColor="text1" w:val="000000"/>
              </w:rPr>
            </w:pPr>
            <w:r>
              <w:rPr>
                <w:rFonts w:ascii="Times New Roman" w:hAnsi="Times New Roman"/>
                <w:color w:themeColor="text1" w:val="000000"/>
              </w:rPr>
              <w:t>Белая акация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A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B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C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D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E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F060000">
            <w:pPr>
              <w:ind/>
              <w:jc w:val="both"/>
              <w:rPr>
                <w:rFonts w:ascii="Times New Roman" w:hAnsi="Times New Roman"/>
                <w:color w:themeColor="text1" w:val="000000"/>
              </w:rPr>
            </w:pPr>
            <w:r>
              <w:rPr>
                <w:rFonts w:ascii="Times New Roman" w:hAnsi="Times New Roman"/>
                <w:color w:themeColor="text1" w:val="000000"/>
              </w:rPr>
              <w:t>Береза повислая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0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1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2060000">
            <w:pPr>
              <w:ind/>
              <w:jc w:val="center"/>
              <w:rPr>
                <w:rFonts w:ascii="Times New Roman" w:hAnsi="Times New Roman"/>
                <w:color w:themeColor="text1" w:val="000000"/>
              </w:rPr>
            </w:pPr>
            <w:r>
              <w:rPr>
                <w:rFonts w:ascii="Times New Roman" w:hAnsi="Times New Roman"/>
                <w:color w:themeColor="text1" w:val="000000"/>
              </w:rPr>
              <w:t>+ только ул.,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3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4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5060000">
            <w:pPr>
              <w:ind/>
              <w:jc w:val="both"/>
              <w:rPr>
                <w:rFonts w:ascii="Times New Roman" w:hAnsi="Times New Roman"/>
                <w:color w:themeColor="text1" w:val="000000"/>
              </w:rPr>
            </w:pPr>
            <w:r>
              <w:rPr>
                <w:rFonts w:ascii="Times New Roman" w:hAnsi="Times New Roman"/>
                <w:color w:themeColor="text1" w:val="000000"/>
              </w:rPr>
              <w:t>Боярышник даурский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6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7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8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9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A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B060000">
            <w:pPr>
              <w:ind/>
              <w:jc w:val="both"/>
              <w:rPr>
                <w:rFonts w:ascii="Times New Roman" w:hAnsi="Times New Roman"/>
                <w:color w:themeColor="text1" w:val="000000"/>
              </w:rPr>
            </w:pPr>
            <w:r>
              <w:rPr>
                <w:rFonts w:ascii="Times New Roman" w:hAnsi="Times New Roman"/>
                <w:color w:themeColor="text1" w:val="000000"/>
              </w:rPr>
              <w:t>Боярышник колючий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C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D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E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F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0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1060000">
            <w:pPr>
              <w:ind/>
              <w:jc w:val="both"/>
              <w:rPr>
                <w:rFonts w:ascii="Times New Roman" w:hAnsi="Times New Roman"/>
                <w:color w:themeColor="text1" w:val="000000"/>
              </w:rPr>
            </w:pPr>
            <w:r>
              <w:rPr>
                <w:rFonts w:ascii="Times New Roman" w:hAnsi="Times New Roman"/>
                <w:color w:themeColor="text1" w:val="000000"/>
              </w:rPr>
              <w:t>Боярышник кроваво-красный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2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3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4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5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6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7060000">
            <w:pPr>
              <w:ind/>
              <w:jc w:val="both"/>
              <w:rPr>
                <w:rFonts w:ascii="Times New Roman" w:hAnsi="Times New Roman"/>
                <w:color w:themeColor="text1" w:val="000000"/>
              </w:rPr>
            </w:pPr>
            <w:r>
              <w:rPr>
                <w:rFonts w:ascii="Times New Roman" w:hAnsi="Times New Roman"/>
                <w:color w:themeColor="text1" w:val="000000"/>
              </w:rPr>
              <w:t>Боярышник Максимовича</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8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9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A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B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C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D060000">
            <w:pPr>
              <w:ind/>
              <w:jc w:val="both"/>
              <w:rPr>
                <w:rFonts w:ascii="Times New Roman" w:hAnsi="Times New Roman"/>
                <w:color w:themeColor="text1" w:val="000000"/>
              </w:rPr>
            </w:pPr>
            <w:r>
              <w:rPr>
                <w:rFonts w:ascii="Times New Roman" w:hAnsi="Times New Roman"/>
                <w:color w:themeColor="text1" w:val="000000"/>
              </w:rPr>
              <w:t>Боярышник полумягкий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E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F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0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1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2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3060000">
            <w:pPr>
              <w:ind/>
              <w:jc w:val="both"/>
              <w:rPr>
                <w:rFonts w:ascii="Times New Roman" w:hAnsi="Times New Roman"/>
                <w:color w:themeColor="text1" w:val="000000"/>
              </w:rPr>
            </w:pPr>
            <w:r>
              <w:rPr>
                <w:rFonts w:ascii="Times New Roman" w:hAnsi="Times New Roman"/>
                <w:color w:themeColor="text1" w:val="000000"/>
              </w:rPr>
              <w:t>Боярышник приречный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4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5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6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7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8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9060000">
            <w:pPr>
              <w:ind/>
              <w:jc w:val="both"/>
              <w:rPr>
                <w:rFonts w:ascii="Times New Roman" w:hAnsi="Times New Roman"/>
                <w:color w:themeColor="text1" w:val="000000"/>
              </w:rPr>
            </w:pPr>
            <w:r>
              <w:rPr>
                <w:rFonts w:ascii="Times New Roman" w:hAnsi="Times New Roman"/>
                <w:color w:themeColor="text1" w:val="000000"/>
              </w:rPr>
              <w:t>Вишня обыкновенная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A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B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C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D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E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F060000">
            <w:pPr>
              <w:ind/>
              <w:jc w:val="both"/>
              <w:rPr>
                <w:rFonts w:ascii="Times New Roman" w:hAnsi="Times New Roman"/>
                <w:color w:themeColor="text1" w:val="000000"/>
              </w:rPr>
            </w:pPr>
            <w:r>
              <w:rPr>
                <w:rFonts w:ascii="Times New Roman" w:hAnsi="Times New Roman"/>
                <w:color w:themeColor="text1" w:val="000000"/>
              </w:rPr>
              <w:t>Вяз гладкий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0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1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2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3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4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5060000">
            <w:pPr>
              <w:ind/>
              <w:jc w:val="both"/>
              <w:rPr>
                <w:rFonts w:ascii="Times New Roman" w:hAnsi="Times New Roman"/>
                <w:color w:themeColor="text1" w:val="000000"/>
              </w:rPr>
            </w:pPr>
            <w:r>
              <w:rPr>
                <w:rFonts w:ascii="Times New Roman" w:hAnsi="Times New Roman"/>
                <w:color w:themeColor="text1" w:val="000000"/>
              </w:rPr>
              <w:t>Вяз приземистый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6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7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8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9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A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B060000">
            <w:pPr>
              <w:ind/>
              <w:jc w:val="both"/>
              <w:rPr>
                <w:rFonts w:ascii="Times New Roman" w:hAnsi="Times New Roman"/>
                <w:color w:themeColor="text1" w:val="000000"/>
              </w:rPr>
            </w:pPr>
            <w:r>
              <w:rPr>
                <w:rFonts w:ascii="Times New Roman" w:hAnsi="Times New Roman"/>
                <w:color w:themeColor="text1" w:val="000000"/>
              </w:rPr>
              <w:t>Груша обыкновенная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C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D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E060000">
            <w:pPr>
              <w:ind/>
              <w:jc w:val="center"/>
              <w:rPr>
                <w:rFonts w:ascii="Times New Roman" w:hAnsi="Times New Roman"/>
                <w:color w:themeColor="text1" w:val="000000"/>
              </w:rPr>
            </w:pPr>
            <w:r>
              <w:rPr>
                <w:rFonts w:ascii="Times New Roman" w:hAnsi="Times New Roman"/>
                <w:color w:themeColor="text1" w:val="000000"/>
              </w:rPr>
              <w:t>+ маг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F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0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1060000">
            <w:pPr>
              <w:ind/>
              <w:jc w:val="both"/>
              <w:rPr>
                <w:rFonts w:ascii="Times New Roman" w:hAnsi="Times New Roman"/>
                <w:color w:themeColor="text1" w:val="000000"/>
              </w:rPr>
            </w:pPr>
            <w:r>
              <w:rPr>
                <w:rFonts w:ascii="Times New Roman" w:hAnsi="Times New Roman"/>
                <w:color w:themeColor="text1" w:val="000000"/>
              </w:rPr>
              <w:t>Груша уссурийская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2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3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4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5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6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7060000">
            <w:pPr>
              <w:ind/>
              <w:jc w:val="both"/>
              <w:rPr>
                <w:rFonts w:ascii="Times New Roman" w:hAnsi="Times New Roman"/>
                <w:color w:themeColor="text1" w:val="000000"/>
              </w:rPr>
            </w:pPr>
            <w:r>
              <w:rPr>
                <w:rFonts w:ascii="Times New Roman" w:hAnsi="Times New Roman"/>
                <w:color w:themeColor="text1" w:val="000000"/>
              </w:rPr>
              <w:t>Дуб красный (северный)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8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9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A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B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C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D060000">
            <w:pPr>
              <w:ind/>
              <w:jc w:val="both"/>
              <w:rPr>
                <w:rFonts w:ascii="Times New Roman" w:hAnsi="Times New Roman"/>
                <w:color w:themeColor="text1" w:val="000000"/>
              </w:rPr>
            </w:pPr>
            <w:r>
              <w:rPr>
                <w:rFonts w:ascii="Times New Roman" w:hAnsi="Times New Roman"/>
                <w:color w:themeColor="text1" w:val="000000"/>
              </w:rPr>
              <w:t>Дуб черешчатый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E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F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0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1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2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3060000">
            <w:pPr>
              <w:ind/>
              <w:jc w:val="both"/>
              <w:rPr>
                <w:rFonts w:ascii="Times New Roman" w:hAnsi="Times New Roman"/>
                <w:color w:themeColor="text1" w:val="000000"/>
              </w:rPr>
            </w:pPr>
            <w:r>
              <w:rPr>
                <w:rFonts w:ascii="Times New Roman" w:hAnsi="Times New Roman"/>
                <w:color w:themeColor="text1" w:val="000000"/>
              </w:rPr>
              <w:t>Жостер слабительный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4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5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6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7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8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9060000">
            <w:pPr>
              <w:ind/>
              <w:jc w:val="both"/>
              <w:rPr>
                <w:rFonts w:ascii="Times New Roman" w:hAnsi="Times New Roman"/>
                <w:color w:themeColor="text1" w:val="000000"/>
              </w:rPr>
            </w:pPr>
            <w:r>
              <w:rPr>
                <w:rFonts w:ascii="Times New Roman" w:hAnsi="Times New Roman"/>
                <w:color w:themeColor="text1" w:val="000000"/>
              </w:rPr>
              <w:t>Ива белая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A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B060000">
            <w:pPr>
              <w:ind/>
              <w:jc w:val="center"/>
              <w:rPr>
                <w:rFonts w:ascii="Times New Roman" w:hAnsi="Times New Roman"/>
                <w:color w:themeColor="text1" w:val="000000"/>
              </w:rPr>
            </w:pPr>
            <w:r>
              <w:rPr>
                <w:rFonts w:ascii="Times New Roman" w:hAnsi="Times New Roman"/>
                <w:color w:themeColor="text1" w:val="000000"/>
              </w:rPr>
              <w:t>+ бульв.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C060000">
            <w:pPr>
              <w:ind/>
              <w:jc w:val="center"/>
              <w:rPr>
                <w:rFonts w:ascii="Times New Roman" w:hAnsi="Times New Roman"/>
                <w:color w:themeColor="text1" w:val="000000"/>
              </w:rPr>
            </w:pPr>
            <w:r>
              <w:rPr>
                <w:rFonts w:ascii="Times New Roman" w:hAnsi="Times New Roman"/>
                <w:color w:themeColor="text1" w:val="000000"/>
              </w:rPr>
              <w:t>+ только ул.</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D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E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F060000">
            <w:pPr>
              <w:ind/>
              <w:jc w:val="both"/>
              <w:rPr>
                <w:rFonts w:ascii="Times New Roman" w:hAnsi="Times New Roman"/>
                <w:color w:themeColor="text1" w:val="000000"/>
              </w:rPr>
            </w:pPr>
            <w:r>
              <w:rPr>
                <w:rFonts w:ascii="Times New Roman" w:hAnsi="Times New Roman"/>
                <w:color w:themeColor="text1" w:val="000000"/>
              </w:rPr>
              <w:t>Ива ломкая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0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1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2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3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4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5060000">
            <w:pPr>
              <w:ind/>
              <w:jc w:val="both"/>
              <w:rPr>
                <w:rFonts w:ascii="Times New Roman" w:hAnsi="Times New Roman"/>
                <w:color w:themeColor="text1" w:val="000000"/>
              </w:rPr>
            </w:pPr>
            <w:r>
              <w:rPr>
                <w:rFonts w:ascii="Times New Roman" w:hAnsi="Times New Roman"/>
                <w:color w:themeColor="text1" w:val="000000"/>
              </w:rPr>
              <w:t>Ива ломкая (ф. шаровидная)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6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7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8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9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A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B060000">
            <w:pPr>
              <w:ind/>
              <w:jc w:val="both"/>
              <w:rPr>
                <w:rFonts w:ascii="Times New Roman" w:hAnsi="Times New Roman"/>
                <w:color w:themeColor="text1" w:val="000000"/>
              </w:rPr>
            </w:pPr>
            <w:r>
              <w:rPr>
                <w:rFonts w:ascii="Times New Roman" w:hAnsi="Times New Roman"/>
                <w:color w:themeColor="text1" w:val="000000"/>
              </w:rPr>
              <w:t>Клен Гиннала</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C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D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E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F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0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1060000">
            <w:pPr>
              <w:ind/>
              <w:jc w:val="both"/>
              <w:rPr>
                <w:rFonts w:ascii="Times New Roman" w:hAnsi="Times New Roman"/>
                <w:color w:themeColor="text1" w:val="000000"/>
              </w:rPr>
            </w:pPr>
            <w:r>
              <w:rPr>
                <w:rFonts w:ascii="Times New Roman" w:hAnsi="Times New Roman"/>
                <w:color w:themeColor="text1" w:val="000000"/>
              </w:rPr>
              <w:t>Клен остролистный и его формы</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2060000">
            <w:pPr>
              <w:ind/>
              <w:jc w:val="center"/>
              <w:rPr>
                <w:rFonts w:ascii="Times New Roman" w:hAnsi="Times New Roman"/>
                <w:color w:themeColor="text1" w:val="000000"/>
              </w:rPr>
            </w:pPr>
            <w:r>
              <w:rPr>
                <w:rFonts w:ascii="Times New Roman" w:hAnsi="Times New Roman"/>
                <w:i w:val="1"/>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3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4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5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6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7060000">
            <w:pPr>
              <w:ind/>
              <w:jc w:val="both"/>
              <w:rPr>
                <w:rFonts w:ascii="Times New Roman" w:hAnsi="Times New Roman"/>
                <w:color w:themeColor="text1" w:val="000000"/>
              </w:rPr>
            </w:pPr>
            <w:r>
              <w:rPr>
                <w:rFonts w:ascii="Times New Roman" w:hAnsi="Times New Roman"/>
                <w:color w:themeColor="text1" w:val="000000"/>
              </w:rPr>
              <w:t>Клен серебристый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8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9060000">
            <w:pPr>
              <w:ind/>
              <w:jc w:val="center"/>
              <w:rPr>
                <w:rFonts w:ascii="Times New Roman" w:hAnsi="Times New Roman"/>
                <w:color w:themeColor="text1" w:val="000000"/>
              </w:rPr>
            </w:pPr>
            <w:r>
              <w:rPr>
                <w:rFonts w:ascii="Times New Roman" w:hAnsi="Times New Roman"/>
                <w:color w:themeColor="text1" w:val="000000"/>
              </w:rPr>
              <w:t>+ бульв.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A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B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C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D060000">
            <w:pPr>
              <w:ind/>
              <w:jc w:val="both"/>
              <w:rPr>
                <w:rFonts w:ascii="Times New Roman" w:hAnsi="Times New Roman"/>
                <w:color w:themeColor="text1" w:val="000000"/>
              </w:rPr>
            </w:pPr>
            <w:r>
              <w:rPr>
                <w:rFonts w:ascii="Times New Roman" w:hAnsi="Times New Roman"/>
                <w:color w:themeColor="text1" w:val="000000"/>
              </w:rPr>
              <w:t>Клен татарский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E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F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0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1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2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3060000">
            <w:pPr>
              <w:ind/>
              <w:jc w:val="both"/>
              <w:rPr>
                <w:rFonts w:ascii="Times New Roman" w:hAnsi="Times New Roman"/>
                <w:color w:themeColor="text1" w:val="000000"/>
              </w:rPr>
            </w:pPr>
            <w:r>
              <w:rPr>
                <w:rFonts w:ascii="Times New Roman" w:hAnsi="Times New Roman"/>
                <w:color w:themeColor="text1" w:val="000000"/>
              </w:rPr>
              <w:t>Конский каштан обыкновенный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4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5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6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7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8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9060000">
            <w:pPr>
              <w:ind/>
              <w:jc w:val="both"/>
              <w:rPr>
                <w:rFonts w:ascii="Times New Roman" w:hAnsi="Times New Roman"/>
                <w:color w:themeColor="text1" w:val="000000"/>
              </w:rPr>
            </w:pPr>
            <w:r>
              <w:rPr>
                <w:rFonts w:ascii="Times New Roman" w:hAnsi="Times New Roman"/>
                <w:color w:themeColor="text1" w:val="000000"/>
              </w:rPr>
              <w:t>Липа голландская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A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B06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C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D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E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F060000">
            <w:pPr>
              <w:ind/>
              <w:jc w:val="both"/>
              <w:rPr>
                <w:rFonts w:ascii="Times New Roman" w:hAnsi="Times New Roman"/>
                <w:color w:themeColor="text1" w:val="000000"/>
              </w:rPr>
            </w:pPr>
            <w:r>
              <w:rPr>
                <w:rFonts w:ascii="Times New Roman" w:hAnsi="Times New Roman"/>
                <w:color w:themeColor="text1" w:val="000000"/>
              </w:rPr>
              <w:t>Липа мелколистная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0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1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2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3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4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5060000">
            <w:pPr>
              <w:ind/>
              <w:jc w:val="both"/>
              <w:rPr>
                <w:rFonts w:ascii="Times New Roman" w:hAnsi="Times New Roman"/>
                <w:color w:themeColor="text1" w:val="000000"/>
              </w:rPr>
            </w:pPr>
            <w:r>
              <w:rPr>
                <w:rFonts w:ascii="Times New Roman" w:hAnsi="Times New Roman"/>
                <w:color w:themeColor="text1" w:val="000000"/>
              </w:rPr>
              <w:t>Липа крупнолистная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6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7060000">
            <w:pPr>
              <w:ind/>
              <w:jc w:val="center"/>
              <w:rPr>
                <w:rFonts w:ascii="Times New Roman" w:hAnsi="Times New Roman"/>
                <w:color w:themeColor="text1" w:val="000000"/>
              </w:rPr>
            </w:pPr>
            <w:r>
              <w:rPr>
                <w:rFonts w:ascii="Times New Roman" w:hAnsi="Times New Roman"/>
                <w:color w:themeColor="text1" w:val="000000"/>
              </w:rPr>
              <w:t>+ cогр.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8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9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A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B060000">
            <w:pPr>
              <w:ind/>
              <w:jc w:val="both"/>
              <w:rPr>
                <w:rFonts w:ascii="Times New Roman" w:hAnsi="Times New Roman"/>
                <w:color w:themeColor="text1" w:val="000000"/>
              </w:rPr>
            </w:pPr>
            <w:r>
              <w:rPr>
                <w:rFonts w:ascii="Times New Roman" w:hAnsi="Times New Roman"/>
                <w:color w:themeColor="text1" w:val="000000"/>
              </w:rPr>
              <w:t>Лох узколистный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C06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D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E06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F06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0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1070000">
            <w:pPr>
              <w:ind/>
              <w:jc w:val="both"/>
              <w:rPr>
                <w:rFonts w:ascii="Times New Roman" w:hAnsi="Times New Roman"/>
                <w:color w:themeColor="text1" w:val="000000"/>
              </w:rPr>
            </w:pPr>
            <w:r>
              <w:rPr>
                <w:rFonts w:ascii="Times New Roman" w:hAnsi="Times New Roman"/>
                <w:color w:themeColor="text1" w:val="000000"/>
              </w:rPr>
              <w:t>Орех маньчжурский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2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3070000">
            <w:pPr>
              <w:ind/>
              <w:jc w:val="center"/>
              <w:rPr>
                <w:rFonts w:ascii="Times New Roman" w:hAnsi="Times New Roman"/>
                <w:color w:themeColor="text1" w:val="000000"/>
              </w:rPr>
            </w:pPr>
            <w:r>
              <w:rPr>
                <w:rFonts w:ascii="Times New Roman" w:hAnsi="Times New Roman"/>
                <w:color w:themeColor="text1" w:val="000000"/>
              </w:rPr>
              <w:t>+ бульв.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4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5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6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7070000">
            <w:pPr>
              <w:ind/>
              <w:jc w:val="both"/>
              <w:rPr>
                <w:rFonts w:ascii="Times New Roman" w:hAnsi="Times New Roman"/>
                <w:color w:themeColor="text1" w:val="000000"/>
              </w:rPr>
            </w:pPr>
            <w:r>
              <w:rPr>
                <w:rFonts w:ascii="Times New Roman" w:hAnsi="Times New Roman"/>
                <w:color w:themeColor="text1" w:val="000000"/>
              </w:rPr>
              <w:t>Рябина гибридная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8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9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A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B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C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D070000">
            <w:pPr>
              <w:ind/>
              <w:jc w:val="both"/>
              <w:rPr>
                <w:rFonts w:ascii="Times New Roman" w:hAnsi="Times New Roman"/>
                <w:color w:themeColor="text1" w:val="000000"/>
              </w:rPr>
            </w:pPr>
            <w:r>
              <w:rPr>
                <w:rFonts w:ascii="Times New Roman" w:hAnsi="Times New Roman"/>
                <w:color w:themeColor="text1" w:val="000000"/>
              </w:rPr>
              <w:t>Рябина обыкновенная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E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F070000">
            <w:pPr>
              <w:ind/>
              <w:jc w:val="center"/>
              <w:rPr>
                <w:rFonts w:ascii="Times New Roman" w:hAnsi="Times New Roman"/>
                <w:color w:themeColor="text1" w:val="000000"/>
              </w:rPr>
            </w:pPr>
            <w:r>
              <w:rPr>
                <w:rFonts w:ascii="Times New Roman" w:hAnsi="Times New Roman"/>
                <w:color w:themeColor="text1" w:val="000000"/>
              </w:rPr>
              <w:t>+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0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1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2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3070000">
            <w:pPr>
              <w:ind/>
              <w:jc w:val="both"/>
              <w:rPr>
                <w:rFonts w:ascii="Times New Roman" w:hAnsi="Times New Roman"/>
                <w:color w:themeColor="text1" w:val="000000"/>
              </w:rPr>
            </w:pPr>
            <w:r>
              <w:rPr>
                <w:rFonts w:ascii="Times New Roman" w:hAnsi="Times New Roman"/>
                <w:color w:themeColor="text1" w:val="000000"/>
              </w:rPr>
              <w:t>Рябина обыкновенная (ф. плакучая)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4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5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6070000">
            <w:pPr>
              <w:ind/>
              <w:jc w:val="center"/>
              <w:rPr>
                <w:rFonts w:ascii="Times New Roman" w:hAnsi="Times New Roman"/>
                <w:color w:themeColor="text1" w:val="000000"/>
              </w:rPr>
            </w:pPr>
            <w:r>
              <w:rPr>
                <w:rFonts w:ascii="Times New Roman" w:hAnsi="Times New Roman"/>
                <w:color w:themeColor="text1" w:val="000000"/>
              </w:rPr>
              <w:t>+ (только для улиц)</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7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8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9070000">
            <w:pPr>
              <w:ind/>
              <w:jc w:val="both"/>
              <w:rPr>
                <w:rFonts w:ascii="Times New Roman" w:hAnsi="Times New Roman"/>
                <w:color w:themeColor="text1" w:val="000000"/>
              </w:rPr>
            </w:pPr>
            <w:r>
              <w:rPr>
                <w:rFonts w:ascii="Times New Roman" w:hAnsi="Times New Roman"/>
                <w:color w:themeColor="text1" w:val="000000"/>
              </w:rPr>
              <w:t>Тополь бальзамический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A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B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C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D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E070000">
            <w:pPr>
              <w:ind/>
              <w:jc w:val="center"/>
              <w:rPr>
                <w:rFonts w:ascii="Times New Roman" w:hAnsi="Times New Roman"/>
                <w:color w:themeColor="text1" w:val="000000"/>
              </w:rPr>
            </w:pPr>
            <w:r>
              <w:rPr>
                <w:rFonts w:ascii="Times New Roman" w:hAnsi="Times New Roman"/>
                <w:color w:themeColor="text1" w:val="000000"/>
              </w:rPr>
              <w:t>+ с огр.</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1F070000">
            <w:pPr>
              <w:ind/>
              <w:jc w:val="both"/>
              <w:rPr>
                <w:rFonts w:ascii="Times New Roman" w:hAnsi="Times New Roman"/>
                <w:color w:themeColor="text1" w:val="000000"/>
              </w:rPr>
            </w:pPr>
            <w:r>
              <w:rPr>
                <w:rFonts w:ascii="Times New Roman" w:hAnsi="Times New Roman"/>
                <w:color w:themeColor="text1" w:val="000000"/>
              </w:rPr>
              <w:t>Тополь белый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0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1070000">
            <w:pPr>
              <w:ind/>
              <w:jc w:val="center"/>
              <w:rPr>
                <w:rFonts w:ascii="Times New Roman" w:hAnsi="Times New Roman"/>
                <w:color w:themeColor="text1" w:val="000000"/>
              </w:rPr>
            </w:pPr>
            <w:r>
              <w:rPr>
                <w:rFonts w:ascii="Times New Roman" w:hAnsi="Times New Roman"/>
                <w:color w:themeColor="text1" w:val="000000"/>
              </w:rPr>
              <w:t>+ бульв.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2070000">
            <w:pPr>
              <w:ind/>
              <w:jc w:val="center"/>
              <w:rPr>
                <w:rFonts w:ascii="Times New Roman" w:hAnsi="Times New Roman"/>
                <w:color w:themeColor="text1" w:val="000000"/>
              </w:rPr>
            </w:pPr>
            <w:r>
              <w:rPr>
                <w:rFonts w:ascii="Times New Roman" w:hAnsi="Times New Roman"/>
                <w:color w:themeColor="text1" w:val="000000"/>
              </w:rPr>
              <w:t>+ только ул.,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3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4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5070000">
            <w:pPr>
              <w:ind/>
              <w:jc w:val="both"/>
              <w:rPr>
                <w:rFonts w:ascii="Times New Roman" w:hAnsi="Times New Roman"/>
                <w:color w:themeColor="text1" w:val="000000"/>
              </w:rPr>
            </w:pPr>
            <w:r>
              <w:rPr>
                <w:rFonts w:ascii="Times New Roman" w:hAnsi="Times New Roman"/>
                <w:color w:themeColor="text1" w:val="000000"/>
              </w:rPr>
              <w:t>Тополь берлинский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6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7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8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9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A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B070000">
            <w:pPr>
              <w:ind/>
              <w:jc w:val="both"/>
              <w:rPr>
                <w:rFonts w:ascii="Times New Roman" w:hAnsi="Times New Roman"/>
                <w:color w:themeColor="text1" w:val="000000"/>
              </w:rPr>
            </w:pPr>
            <w:r>
              <w:rPr>
                <w:rFonts w:ascii="Times New Roman" w:hAnsi="Times New Roman"/>
                <w:color w:themeColor="text1" w:val="000000"/>
              </w:rPr>
              <w:t>Тополь канадский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C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D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E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F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0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1070000">
            <w:pPr>
              <w:ind/>
              <w:jc w:val="both"/>
              <w:rPr>
                <w:rFonts w:ascii="Times New Roman" w:hAnsi="Times New Roman"/>
                <w:color w:themeColor="text1" w:val="000000"/>
              </w:rPr>
            </w:pPr>
            <w:r>
              <w:rPr>
                <w:rFonts w:ascii="Times New Roman" w:hAnsi="Times New Roman"/>
                <w:color w:themeColor="text1" w:val="000000"/>
              </w:rPr>
              <w:t>Тополь китайский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2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3070000">
            <w:pPr>
              <w:ind/>
              <w:jc w:val="center"/>
              <w:rPr>
                <w:rFonts w:ascii="Times New Roman" w:hAnsi="Times New Roman"/>
                <w:color w:themeColor="text1" w:val="000000"/>
              </w:rPr>
            </w:pPr>
            <w:r>
              <w:rPr>
                <w:rFonts w:ascii="Times New Roman" w:hAnsi="Times New Roman"/>
                <w:color w:themeColor="text1" w:val="000000"/>
              </w:rPr>
              <w:t>+ бульв.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4070000">
            <w:pPr>
              <w:ind/>
              <w:jc w:val="center"/>
              <w:rPr>
                <w:rFonts w:ascii="Times New Roman" w:hAnsi="Times New Roman"/>
                <w:color w:themeColor="text1" w:val="000000"/>
              </w:rPr>
            </w:pPr>
            <w:r>
              <w:rPr>
                <w:rFonts w:ascii="Times New Roman" w:hAnsi="Times New Roman"/>
                <w:color w:themeColor="text1" w:val="000000"/>
              </w:rPr>
              <w:t>+ только ул.</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5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6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7070000">
            <w:pPr>
              <w:ind/>
              <w:jc w:val="both"/>
              <w:rPr>
                <w:rFonts w:ascii="Times New Roman" w:hAnsi="Times New Roman"/>
                <w:color w:themeColor="text1" w:val="000000"/>
              </w:rPr>
            </w:pPr>
            <w:r>
              <w:rPr>
                <w:rFonts w:ascii="Times New Roman" w:hAnsi="Times New Roman"/>
                <w:color w:themeColor="text1" w:val="000000"/>
              </w:rPr>
              <w:t>Тополь советский (ф. пирамидальный)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8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9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A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B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C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D070000">
            <w:pPr>
              <w:ind/>
              <w:jc w:val="both"/>
              <w:rPr>
                <w:rFonts w:ascii="Times New Roman" w:hAnsi="Times New Roman"/>
                <w:color w:themeColor="text1" w:val="000000"/>
              </w:rPr>
            </w:pPr>
            <w:r>
              <w:rPr>
                <w:rFonts w:ascii="Times New Roman" w:hAnsi="Times New Roman"/>
                <w:color w:themeColor="text1" w:val="000000"/>
              </w:rPr>
              <w:t>Тополь черный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E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F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0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1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2070000">
            <w:pPr>
              <w:ind/>
              <w:jc w:val="center"/>
              <w:rPr>
                <w:rFonts w:ascii="Times New Roman" w:hAnsi="Times New Roman"/>
                <w:color w:themeColor="text1" w:val="000000"/>
              </w:rPr>
            </w:pPr>
            <w:r>
              <w:rPr>
                <w:rFonts w:ascii="Times New Roman" w:hAnsi="Times New Roman"/>
                <w:color w:themeColor="text1" w:val="000000"/>
              </w:rPr>
              <w:t>+ с огр.</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3070000">
            <w:pPr>
              <w:ind/>
              <w:jc w:val="both"/>
              <w:rPr>
                <w:rFonts w:ascii="Times New Roman" w:hAnsi="Times New Roman"/>
                <w:color w:themeColor="text1" w:val="000000"/>
              </w:rPr>
            </w:pPr>
            <w:r>
              <w:rPr>
                <w:rFonts w:ascii="Times New Roman" w:hAnsi="Times New Roman"/>
                <w:color w:themeColor="text1" w:val="000000"/>
              </w:rPr>
              <w:t>Черемуха Маака</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4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5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6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7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8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9070000">
            <w:pPr>
              <w:ind/>
              <w:jc w:val="both"/>
              <w:rPr>
                <w:rFonts w:ascii="Times New Roman" w:hAnsi="Times New Roman"/>
                <w:color w:themeColor="text1" w:val="000000"/>
              </w:rPr>
            </w:pPr>
            <w:r>
              <w:rPr>
                <w:rFonts w:ascii="Times New Roman" w:hAnsi="Times New Roman"/>
                <w:color w:themeColor="text1" w:val="000000"/>
              </w:rPr>
              <w:t>Черемуха обыкновенная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A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B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C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D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E070000">
            <w:pPr>
              <w:ind/>
              <w:jc w:val="center"/>
              <w:rPr>
                <w:rFonts w:ascii="Times New Roman" w:hAnsi="Times New Roman"/>
                <w:color w:themeColor="text1" w:val="000000"/>
              </w:rPr>
            </w:pPr>
            <w:r>
              <w:rPr>
                <w:rFonts w:ascii="Times New Roman" w:hAnsi="Times New Roman"/>
                <w:color w:themeColor="text1" w:val="000000"/>
              </w:rPr>
              <w:t>+ с огр.</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F070000">
            <w:pPr>
              <w:ind/>
              <w:jc w:val="both"/>
              <w:rPr>
                <w:rFonts w:ascii="Times New Roman" w:hAnsi="Times New Roman"/>
                <w:color w:themeColor="text1" w:val="000000"/>
              </w:rPr>
            </w:pPr>
            <w:r>
              <w:rPr>
                <w:rFonts w:ascii="Times New Roman" w:hAnsi="Times New Roman"/>
                <w:color w:themeColor="text1" w:val="000000"/>
              </w:rPr>
              <w:t>Яблоня домашняя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0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1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2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3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4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5070000">
            <w:pPr>
              <w:ind/>
              <w:jc w:val="both"/>
              <w:rPr>
                <w:rFonts w:ascii="Times New Roman" w:hAnsi="Times New Roman"/>
                <w:color w:themeColor="text1" w:val="000000"/>
              </w:rPr>
            </w:pPr>
            <w:r>
              <w:rPr>
                <w:rFonts w:ascii="Times New Roman" w:hAnsi="Times New Roman"/>
                <w:color w:themeColor="text1" w:val="000000"/>
              </w:rPr>
              <w:t>Яблоня Недзведского</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6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7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8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9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A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B070000">
            <w:pPr>
              <w:ind/>
              <w:jc w:val="both"/>
              <w:rPr>
                <w:rFonts w:ascii="Times New Roman" w:hAnsi="Times New Roman"/>
                <w:color w:themeColor="text1" w:val="000000"/>
              </w:rPr>
            </w:pPr>
            <w:r>
              <w:rPr>
                <w:rFonts w:ascii="Times New Roman" w:hAnsi="Times New Roman"/>
                <w:color w:themeColor="text1" w:val="000000"/>
              </w:rPr>
              <w:t>Яблоня ягодная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C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D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E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F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0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1070000">
            <w:pPr>
              <w:ind/>
              <w:jc w:val="both"/>
              <w:rPr>
                <w:rFonts w:ascii="Times New Roman" w:hAnsi="Times New Roman"/>
                <w:color w:themeColor="text1" w:val="000000"/>
              </w:rPr>
            </w:pPr>
            <w:r>
              <w:rPr>
                <w:rFonts w:ascii="Times New Roman" w:hAnsi="Times New Roman"/>
                <w:color w:themeColor="text1" w:val="000000"/>
              </w:rPr>
              <w:t>Ясень пенсильванский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2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3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4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5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6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7070000">
            <w:pPr>
              <w:ind/>
              <w:jc w:val="both"/>
              <w:rPr>
                <w:rFonts w:ascii="Times New Roman" w:hAnsi="Times New Roman"/>
                <w:color w:themeColor="text1" w:val="000000"/>
              </w:rPr>
            </w:pPr>
            <w:r>
              <w:rPr>
                <w:rFonts w:ascii="Times New Roman" w:hAnsi="Times New Roman"/>
                <w:color w:themeColor="text1" w:val="000000"/>
              </w:rPr>
              <w:t>Ясень обыкновенный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8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9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A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B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C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9637"/>
            <w:gridSpan w:val="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D070000">
            <w:pPr>
              <w:ind/>
              <w:jc w:val="center"/>
              <w:rPr>
                <w:rFonts w:ascii="Times New Roman" w:hAnsi="Times New Roman"/>
                <w:color w:themeColor="text1" w:val="000000"/>
              </w:rPr>
            </w:pPr>
            <w:r>
              <w:rPr>
                <w:rFonts w:ascii="Times New Roman" w:hAnsi="Times New Roman"/>
                <w:color w:themeColor="text1" w:val="000000"/>
              </w:rPr>
              <w:t>Кустарники</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E070000">
            <w:pPr>
              <w:ind/>
              <w:jc w:val="both"/>
              <w:rPr>
                <w:rFonts w:ascii="Times New Roman" w:hAnsi="Times New Roman"/>
                <w:color w:themeColor="text1" w:val="000000"/>
              </w:rPr>
            </w:pPr>
            <w:r>
              <w:rPr>
                <w:rFonts w:ascii="Times New Roman" w:hAnsi="Times New Roman"/>
                <w:color w:themeColor="text1" w:val="000000"/>
              </w:rPr>
              <w:t>Барбарис обыкновенный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6F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0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1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2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3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4070000">
            <w:pPr>
              <w:ind/>
              <w:jc w:val="both"/>
              <w:rPr>
                <w:rFonts w:ascii="Times New Roman" w:hAnsi="Times New Roman"/>
                <w:color w:themeColor="text1" w:val="000000"/>
              </w:rPr>
            </w:pPr>
            <w:r>
              <w:rPr>
                <w:rFonts w:ascii="Times New Roman" w:hAnsi="Times New Roman"/>
                <w:color w:themeColor="text1" w:val="000000"/>
              </w:rPr>
              <w:t>Барбарис обыкновенный (ф. пурпурный)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5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6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7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8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9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A070000">
            <w:pPr>
              <w:ind/>
              <w:jc w:val="both"/>
              <w:rPr>
                <w:rFonts w:ascii="Times New Roman" w:hAnsi="Times New Roman"/>
                <w:color w:themeColor="text1" w:val="000000"/>
              </w:rPr>
            </w:pPr>
            <w:r>
              <w:rPr>
                <w:rFonts w:ascii="Times New Roman" w:hAnsi="Times New Roman"/>
                <w:color w:themeColor="text1" w:val="000000"/>
              </w:rPr>
              <w:t>Барбарис Тунберга</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B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C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D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E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7F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0070000">
            <w:pPr>
              <w:ind/>
              <w:jc w:val="both"/>
              <w:rPr>
                <w:rFonts w:ascii="Times New Roman" w:hAnsi="Times New Roman"/>
                <w:color w:themeColor="text1" w:val="000000"/>
              </w:rPr>
            </w:pPr>
            <w:r>
              <w:rPr>
                <w:rFonts w:ascii="Times New Roman" w:hAnsi="Times New Roman"/>
                <w:color w:themeColor="text1" w:val="000000"/>
              </w:rPr>
              <w:t>Бирючина обыкновенная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1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2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3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4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5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6070000">
            <w:pPr>
              <w:ind/>
              <w:jc w:val="both"/>
              <w:rPr>
                <w:rFonts w:ascii="Times New Roman" w:hAnsi="Times New Roman"/>
                <w:color w:themeColor="text1" w:val="000000"/>
              </w:rPr>
            </w:pPr>
            <w:r>
              <w:rPr>
                <w:rFonts w:ascii="Times New Roman" w:hAnsi="Times New Roman"/>
                <w:color w:themeColor="text1" w:val="000000"/>
              </w:rPr>
              <w:t>Вишня войлочная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7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8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9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A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B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C070000">
            <w:pPr>
              <w:ind/>
              <w:jc w:val="both"/>
              <w:rPr>
                <w:rFonts w:ascii="Times New Roman" w:hAnsi="Times New Roman"/>
                <w:color w:themeColor="text1" w:val="000000"/>
              </w:rPr>
            </w:pPr>
            <w:r>
              <w:rPr>
                <w:rFonts w:ascii="Times New Roman" w:hAnsi="Times New Roman"/>
                <w:color w:themeColor="text1" w:val="000000"/>
              </w:rPr>
              <w:t>Дерен белый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D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E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8F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0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1070000">
            <w:pPr>
              <w:ind/>
              <w:jc w:val="center"/>
              <w:rPr>
                <w:rFonts w:ascii="Times New Roman" w:hAnsi="Times New Roman"/>
                <w:color w:themeColor="text1" w:val="000000"/>
              </w:rPr>
            </w:pPr>
            <w:r>
              <w:rPr>
                <w:rFonts w:ascii="Times New Roman" w:hAnsi="Times New Roman"/>
                <w:i w:val="1"/>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2070000">
            <w:pPr>
              <w:ind/>
              <w:jc w:val="both"/>
              <w:rPr>
                <w:rFonts w:ascii="Times New Roman" w:hAnsi="Times New Roman"/>
                <w:color w:themeColor="text1" w:val="000000"/>
              </w:rPr>
            </w:pPr>
            <w:r>
              <w:rPr>
                <w:rFonts w:ascii="Times New Roman" w:hAnsi="Times New Roman"/>
                <w:color w:themeColor="text1" w:val="000000"/>
              </w:rPr>
              <w:t>Карагана древовидная (желтая акация)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3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4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5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6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7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8070000">
            <w:pPr>
              <w:ind/>
              <w:jc w:val="both"/>
              <w:rPr>
                <w:rFonts w:ascii="Times New Roman" w:hAnsi="Times New Roman"/>
                <w:color w:themeColor="text1" w:val="000000"/>
              </w:rPr>
            </w:pPr>
            <w:r>
              <w:rPr>
                <w:rFonts w:ascii="Times New Roman" w:hAnsi="Times New Roman"/>
                <w:color w:themeColor="text1" w:val="000000"/>
              </w:rPr>
              <w:t>Карагана кустарник</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9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A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B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C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D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E070000">
            <w:pPr>
              <w:ind/>
              <w:jc w:val="both"/>
              <w:rPr>
                <w:rFonts w:ascii="Times New Roman" w:hAnsi="Times New Roman"/>
                <w:color w:themeColor="text1" w:val="000000"/>
              </w:rPr>
            </w:pPr>
            <w:r>
              <w:rPr>
                <w:rFonts w:ascii="Times New Roman" w:hAnsi="Times New Roman"/>
                <w:color w:themeColor="text1" w:val="000000"/>
              </w:rPr>
              <w:t>Кизильник обыкновенный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9F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0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1070000">
            <w:pPr>
              <w:ind/>
              <w:jc w:val="center"/>
              <w:rPr>
                <w:rFonts w:ascii="Times New Roman" w:hAnsi="Times New Roman"/>
                <w:color w:themeColor="text1" w:val="000000"/>
              </w:rPr>
            </w:pP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2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3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4070000">
            <w:pPr>
              <w:ind/>
              <w:jc w:val="both"/>
              <w:rPr>
                <w:rFonts w:ascii="Times New Roman" w:hAnsi="Times New Roman"/>
                <w:color w:themeColor="text1" w:val="000000"/>
              </w:rPr>
            </w:pPr>
            <w:r>
              <w:rPr>
                <w:rFonts w:ascii="Times New Roman" w:hAnsi="Times New Roman"/>
                <w:color w:themeColor="text1" w:val="000000"/>
              </w:rPr>
              <w:t>Жимолость (различные виды)</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5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6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7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8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9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A070000">
            <w:pPr>
              <w:ind/>
              <w:jc w:val="both"/>
              <w:rPr>
                <w:rFonts w:ascii="Times New Roman" w:hAnsi="Times New Roman"/>
                <w:color w:themeColor="text1" w:val="000000"/>
              </w:rPr>
            </w:pPr>
            <w:r>
              <w:rPr>
                <w:rFonts w:ascii="Times New Roman" w:hAnsi="Times New Roman"/>
                <w:color w:themeColor="text1" w:val="000000"/>
              </w:rPr>
              <w:t>Ирга (различные виды)</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B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C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D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E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AF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0070000">
            <w:pPr>
              <w:ind/>
              <w:jc w:val="both"/>
              <w:rPr>
                <w:rFonts w:ascii="Times New Roman" w:hAnsi="Times New Roman"/>
                <w:color w:themeColor="text1" w:val="000000"/>
              </w:rPr>
            </w:pPr>
            <w:r>
              <w:rPr>
                <w:rFonts w:ascii="Times New Roman" w:hAnsi="Times New Roman"/>
                <w:color w:themeColor="text1" w:val="000000"/>
              </w:rPr>
              <w:t>Калина гордовина</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1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2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3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4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5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6070000">
            <w:pPr>
              <w:ind/>
              <w:jc w:val="both"/>
              <w:rPr>
                <w:rFonts w:ascii="Times New Roman" w:hAnsi="Times New Roman"/>
                <w:color w:themeColor="text1" w:val="000000"/>
              </w:rPr>
            </w:pPr>
            <w:r>
              <w:rPr>
                <w:rFonts w:ascii="Times New Roman" w:hAnsi="Times New Roman"/>
                <w:color w:themeColor="text1" w:val="000000"/>
              </w:rPr>
              <w:t>Калина обыкновенная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7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8070000">
            <w:pPr>
              <w:ind/>
              <w:jc w:val="center"/>
              <w:rPr>
                <w:rFonts w:ascii="Times New Roman" w:hAnsi="Times New Roman"/>
                <w:color w:themeColor="text1" w:val="000000"/>
              </w:rPr>
            </w:pPr>
            <w:r>
              <w:rPr>
                <w:rFonts w:ascii="Times New Roman" w:hAnsi="Times New Roman"/>
                <w:color w:themeColor="text1" w:val="000000"/>
              </w:rPr>
              <w:t>+ бульв.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9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A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B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C070000">
            <w:pPr>
              <w:ind/>
              <w:jc w:val="both"/>
              <w:rPr>
                <w:rFonts w:ascii="Times New Roman" w:hAnsi="Times New Roman"/>
                <w:color w:themeColor="text1" w:val="000000"/>
              </w:rPr>
            </w:pPr>
            <w:r>
              <w:rPr>
                <w:rFonts w:ascii="Times New Roman" w:hAnsi="Times New Roman"/>
                <w:color w:themeColor="text1" w:val="000000"/>
              </w:rPr>
              <w:t>Кизильник блестящий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D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E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BF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0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1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2070000">
            <w:pPr>
              <w:ind/>
              <w:jc w:val="both"/>
              <w:rPr>
                <w:rFonts w:ascii="Times New Roman" w:hAnsi="Times New Roman"/>
                <w:color w:themeColor="text1" w:val="000000"/>
              </w:rPr>
            </w:pPr>
            <w:r>
              <w:rPr>
                <w:rFonts w:ascii="Times New Roman" w:hAnsi="Times New Roman"/>
                <w:color w:themeColor="text1" w:val="000000"/>
              </w:rPr>
              <w:t>Пузыреплодник калинолистный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3070000">
            <w:pPr>
              <w:ind/>
              <w:jc w:val="center"/>
              <w:rPr>
                <w:rFonts w:ascii="Times New Roman" w:hAnsi="Times New Roman"/>
                <w:color w:themeColor="text1" w:val="000000"/>
              </w:rPr>
            </w:pP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4070000">
            <w:pPr>
              <w:ind/>
              <w:jc w:val="center"/>
              <w:rPr>
                <w:rFonts w:ascii="Times New Roman" w:hAnsi="Times New Roman"/>
                <w:color w:themeColor="text1" w:val="000000"/>
              </w:rPr>
            </w:pP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5070000">
            <w:pPr>
              <w:ind/>
              <w:jc w:val="center"/>
              <w:rPr>
                <w:rFonts w:ascii="Times New Roman" w:hAnsi="Times New Roman"/>
                <w:color w:themeColor="text1" w:val="000000"/>
              </w:rPr>
            </w:pP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6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7070000">
            <w:pPr>
              <w:ind/>
              <w:jc w:val="center"/>
              <w:rPr>
                <w:rFonts w:ascii="Times New Roman" w:hAnsi="Times New Roman"/>
                <w:color w:themeColor="text1" w:val="000000"/>
              </w:rPr>
            </w:pPr>
            <w:r>
              <w:rPr>
                <w:rFonts w:ascii="Times New Roman" w:hAnsi="Times New Roman"/>
                <w:i w:val="1"/>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8070000">
            <w:pPr>
              <w:ind/>
              <w:jc w:val="both"/>
              <w:rPr>
                <w:rFonts w:ascii="Times New Roman" w:hAnsi="Times New Roman"/>
                <w:color w:themeColor="text1" w:val="000000"/>
              </w:rPr>
            </w:pPr>
            <w:r>
              <w:rPr>
                <w:rFonts w:ascii="Times New Roman" w:hAnsi="Times New Roman"/>
                <w:color w:themeColor="text1" w:val="000000"/>
              </w:rPr>
              <w:t>Роза (различные виды)</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9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A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B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C070000">
            <w:pPr>
              <w:ind/>
              <w:jc w:val="center"/>
              <w:rPr>
                <w:rFonts w:ascii="Times New Roman" w:hAnsi="Times New Roman"/>
                <w:color w:themeColor="text1" w:val="000000"/>
              </w:rPr>
            </w:pPr>
            <w:r>
              <w:rPr>
                <w:rFonts w:ascii="Times New Roman" w:hAnsi="Times New Roman"/>
                <w:color w:themeColor="text1" w:val="000000"/>
              </w:rPr>
              <w:t>+с огр.</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D070000">
            <w:pPr>
              <w:ind/>
              <w:jc w:val="center"/>
              <w:rPr>
                <w:rFonts w:ascii="Times New Roman" w:hAnsi="Times New Roman"/>
                <w:color w:themeColor="text1" w:val="000000"/>
              </w:rPr>
            </w:pPr>
            <w:r>
              <w:rPr>
                <w:rFonts w:ascii="Times New Roman" w:hAnsi="Times New Roman"/>
                <w:i w:val="1"/>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E070000">
            <w:pPr>
              <w:ind/>
              <w:jc w:val="both"/>
              <w:rPr>
                <w:rFonts w:ascii="Times New Roman" w:hAnsi="Times New Roman"/>
                <w:color w:themeColor="text1" w:val="000000"/>
              </w:rPr>
            </w:pPr>
            <w:r>
              <w:rPr>
                <w:rFonts w:ascii="Times New Roman" w:hAnsi="Times New Roman"/>
                <w:color w:themeColor="text1" w:val="000000"/>
              </w:rPr>
              <w:t>Сирень венгерская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CF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0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1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2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3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4070000">
            <w:pPr>
              <w:ind/>
              <w:jc w:val="both"/>
              <w:rPr>
                <w:rFonts w:ascii="Times New Roman" w:hAnsi="Times New Roman"/>
                <w:color w:themeColor="text1" w:val="000000"/>
              </w:rPr>
            </w:pPr>
            <w:r>
              <w:rPr>
                <w:rFonts w:ascii="Times New Roman" w:hAnsi="Times New Roman"/>
                <w:color w:themeColor="text1" w:val="000000"/>
              </w:rPr>
              <w:t>Сирень обыкновенная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5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6070000">
            <w:pPr>
              <w:ind/>
              <w:jc w:val="center"/>
              <w:rPr>
                <w:rFonts w:ascii="Times New Roman" w:hAnsi="Times New Roman"/>
                <w:color w:themeColor="text1" w:val="000000"/>
              </w:rPr>
            </w:pPr>
            <w:r>
              <w:rPr>
                <w:rFonts w:ascii="Times New Roman" w:hAnsi="Times New Roman"/>
                <w:i w:val="1"/>
                <w:color w:themeColor="text1" w:val="000000"/>
              </w:rPr>
              <w:t xml:space="preserve">+ </w:t>
            </w:r>
            <w:r>
              <w:rPr>
                <w:rFonts w:ascii="Times New Roman" w:hAnsi="Times New Roman"/>
                <w:color w:themeColor="text1" w:val="000000"/>
              </w:rPr>
              <w:t>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7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8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9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A070000">
            <w:pPr>
              <w:ind/>
              <w:jc w:val="both"/>
              <w:rPr>
                <w:rFonts w:ascii="Times New Roman" w:hAnsi="Times New Roman"/>
                <w:color w:themeColor="text1" w:val="000000"/>
              </w:rPr>
            </w:pPr>
            <w:r>
              <w:rPr>
                <w:rFonts w:ascii="Times New Roman" w:hAnsi="Times New Roman"/>
                <w:color w:themeColor="text1" w:val="000000"/>
              </w:rPr>
              <w:t>Смородина альпийская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B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C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D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E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DF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0070000">
            <w:pPr>
              <w:ind/>
              <w:jc w:val="both"/>
              <w:rPr>
                <w:rFonts w:ascii="Times New Roman" w:hAnsi="Times New Roman"/>
                <w:color w:themeColor="text1" w:val="000000"/>
              </w:rPr>
            </w:pPr>
            <w:r>
              <w:rPr>
                <w:rFonts w:ascii="Times New Roman" w:hAnsi="Times New Roman"/>
                <w:color w:themeColor="text1" w:val="000000"/>
              </w:rPr>
              <w:t>Смородина золотистая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1070000">
            <w:pPr>
              <w:ind/>
              <w:jc w:val="center"/>
              <w:rPr>
                <w:rFonts w:ascii="Times New Roman" w:hAnsi="Times New Roman"/>
                <w:color w:themeColor="text1" w:val="000000"/>
              </w:rPr>
            </w:pPr>
            <w:r>
              <w:rPr>
                <w:rFonts w:ascii="Times New Roman" w:hAnsi="Times New Roman"/>
                <w:color w:themeColor="text1" w:val="000000"/>
              </w:rPr>
              <w:t>+</w:t>
            </w:r>
            <w:r>
              <w:rPr>
                <w:rFonts w:ascii="Times New Roman" w:hAnsi="Times New Roman"/>
                <w:color w:themeColor="text1" w:val="000000"/>
                <w:vertAlign w:val="superscript"/>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2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3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4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5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6070000">
            <w:pPr>
              <w:ind/>
              <w:jc w:val="both"/>
              <w:rPr>
                <w:rFonts w:ascii="Times New Roman" w:hAnsi="Times New Roman"/>
                <w:color w:themeColor="text1" w:val="000000"/>
              </w:rPr>
            </w:pPr>
            <w:r>
              <w:rPr>
                <w:rFonts w:ascii="Times New Roman" w:hAnsi="Times New Roman"/>
                <w:color w:themeColor="text1" w:val="000000"/>
              </w:rPr>
              <w:t>Снежноягодник белый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7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8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9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A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B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C070000">
            <w:pPr>
              <w:ind/>
              <w:jc w:val="both"/>
              <w:rPr>
                <w:rFonts w:ascii="Times New Roman" w:hAnsi="Times New Roman"/>
                <w:color w:themeColor="text1" w:val="000000"/>
              </w:rPr>
            </w:pPr>
            <w:r>
              <w:rPr>
                <w:rFonts w:ascii="Times New Roman" w:hAnsi="Times New Roman"/>
                <w:color w:themeColor="text1" w:val="000000"/>
              </w:rPr>
              <w:t>Спирея (различные виды)</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D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E07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EF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0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1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2070000">
            <w:pPr>
              <w:ind/>
              <w:jc w:val="both"/>
              <w:rPr>
                <w:rFonts w:ascii="Times New Roman" w:hAnsi="Times New Roman"/>
                <w:color w:themeColor="text1" w:val="000000"/>
              </w:rPr>
            </w:pPr>
            <w:r>
              <w:rPr>
                <w:rFonts w:ascii="Times New Roman" w:hAnsi="Times New Roman"/>
                <w:color w:themeColor="text1" w:val="000000"/>
              </w:rPr>
              <w:t>Форзиция</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3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4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5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6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7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8070000">
            <w:pPr>
              <w:ind/>
              <w:jc w:val="both"/>
              <w:rPr>
                <w:rFonts w:ascii="Times New Roman" w:hAnsi="Times New Roman"/>
                <w:color w:themeColor="text1" w:val="000000"/>
              </w:rPr>
            </w:pPr>
            <w:r>
              <w:rPr>
                <w:rFonts w:ascii="Times New Roman" w:hAnsi="Times New Roman"/>
                <w:color w:themeColor="text1" w:val="000000"/>
              </w:rPr>
              <w:t>Чубушник венечный</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907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A07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B07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C07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D07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9637"/>
            <w:gridSpan w:val="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E070000">
            <w:pPr>
              <w:ind/>
              <w:jc w:val="center"/>
              <w:rPr>
                <w:rFonts w:ascii="Times New Roman" w:hAnsi="Times New Roman"/>
                <w:color w:themeColor="text1" w:val="000000"/>
              </w:rPr>
            </w:pPr>
            <w:r>
              <w:rPr>
                <w:rFonts w:ascii="Times New Roman" w:hAnsi="Times New Roman"/>
                <w:color w:themeColor="text1" w:val="000000"/>
              </w:rPr>
              <w:t>Лианы</w:t>
            </w:r>
          </w:p>
        </w:tc>
      </w:tr>
      <w:tr>
        <w:tc>
          <w:tcPr>
            <w:tcW w:type="dxa" w:w="239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FF070000">
            <w:pPr>
              <w:ind/>
              <w:jc w:val="both"/>
              <w:rPr>
                <w:rFonts w:ascii="Times New Roman" w:hAnsi="Times New Roman"/>
                <w:color w:themeColor="text1" w:val="000000"/>
              </w:rPr>
            </w:pPr>
            <w:r>
              <w:rPr>
                <w:rFonts w:ascii="Times New Roman" w:hAnsi="Times New Roman"/>
                <w:color w:themeColor="text1" w:val="000000"/>
              </w:rPr>
              <w:t>Девичий виноград</w:t>
            </w:r>
          </w:p>
        </w:tc>
        <w:tc>
          <w:tcPr>
            <w:tcW w:type="dxa" w:w="1145"/>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0080000">
            <w:pPr>
              <w:ind/>
              <w:jc w:val="center"/>
              <w:rPr>
                <w:rFonts w:ascii="Times New Roman" w:hAnsi="Times New Roman"/>
                <w:color w:themeColor="text1" w:val="000000"/>
              </w:rPr>
            </w:pPr>
            <w:r>
              <w:rPr>
                <w:rFonts w:ascii="Times New Roman" w:hAnsi="Times New Roman"/>
                <w:color w:themeColor="text1" w:val="000000"/>
              </w:rPr>
              <w:t>+</w:t>
            </w:r>
          </w:p>
        </w:tc>
        <w:tc>
          <w:tcPr>
            <w:tcW w:type="dxa" w:w="141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1080000">
            <w:pPr>
              <w:ind/>
              <w:jc w:val="center"/>
              <w:rPr>
                <w:rFonts w:ascii="Times New Roman" w:hAnsi="Times New Roman"/>
                <w:color w:themeColor="text1" w:val="000000"/>
              </w:rPr>
            </w:pPr>
            <w:r>
              <w:rPr>
                <w:rFonts w:ascii="Times New Roman" w:hAnsi="Times New Roman"/>
                <w:color w:themeColor="text1" w:val="000000"/>
              </w:rPr>
              <w:t>+</w:t>
            </w:r>
          </w:p>
        </w:tc>
        <w:tc>
          <w:tcPr>
            <w:tcW w:type="dxa" w:w="1281"/>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2080000">
            <w:pPr>
              <w:ind/>
              <w:jc w:val="center"/>
              <w:rPr>
                <w:rFonts w:ascii="Times New Roman" w:hAnsi="Times New Roman"/>
                <w:color w:themeColor="text1" w:val="000000"/>
              </w:rPr>
            </w:pPr>
            <w:r>
              <w:rPr>
                <w:rFonts w:ascii="Times New Roman" w:hAnsi="Times New Roman"/>
                <w:color w:themeColor="text1" w:val="000000"/>
              </w:rPr>
              <w:t>-</w:t>
            </w:r>
          </w:p>
        </w:tc>
        <w:tc>
          <w:tcPr>
            <w:tcW w:type="dxa" w:w="2002"/>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3080000">
            <w:pPr>
              <w:ind/>
              <w:jc w:val="center"/>
              <w:rPr>
                <w:rFonts w:ascii="Times New Roman" w:hAnsi="Times New Roman"/>
                <w:color w:themeColor="text1" w:val="000000"/>
              </w:rPr>
            </w:pPr>
            <w:r>
              <w:rPr>
                <w:rFonts w:ascii="Times New Roman" w:hAnsi="Times New Roman"/>
                <w:color w:themeColor="text1" w:val="000000"/>
              </w:rPr>
              <w:t>+</w:t>
            </w:r>
          </w:p>
        </w:tc>
        <w:tc>
          <w:tcPr>
            <w:tcW w:type="dxa" w:w="139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408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9637"/>
            <w:gridSpan w:val="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05080000">
            <w:pPr>
              <w:ind/>
              <w:jc w:val="both"/>
              <w:rPr>
                <w:rFonts w:ascii="Times New Roman" w:hAnsi="Times New Roman"/>
                <w:color w:themeColor="text1" w:val="000000"/>
              </w:rPr>
            </w:pPr>
            <w:r>
              <w:rPr>
                <w:rFonts w:ascii="Times New Roman" w:hAnsi="Times New Roman"/>
                <w:color w:themeColor="text1" w:val="000000"/>
              </w:rPr>
              <w:t>Примечания:</w:t>
            </w:r>
          </w:p>
          <w:p w14:paraId="06080000">
            <w:pPr>
              <w:ind/>
              <w:jc w:val="both"/>
              <w:rPr>
                <w:rFonts w:ascii="Times New Roman" w:hAnsi="Times New Roman"/>
                <w:color w:themeColor="text1" w:val="000000"/>
              </w:rPr>
            </w:pPr>
            <w:r>
              <w:rPr>
                <w:rFonts w:ascii="Times New Roman" w:hAnsi="Times New Roman"/>
                <w:color w:themeColor="text1" w:val="000000"/>
              </w:rPr>
              <w:t>1. Сокращения в таблице: с огр. - с ограничением; скв. - сквер, ул. - улицы, бульв. – бульвар.</w:t>
            </w:r>
          </w:p>
          <w:p w14:paraId="07080000">
            <w:pPr>
              <w:ind/>
              <w:jc w:val="both"/>
              <w:rPr>
                <w:rFonts w:ascii="Times New Roman" w:hAnsi="Times New Roman"/>
                <w:color w:themeColor="text1" w:val="000000"/>
              </w:rPr>
            </w:pPr>
            <w:r>
              <w:rPr>
                <w:rFonts w:ascii="Times New Roman" w:hAnsi="Times New Roman"/>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14:paraId="08080000">
      <w:pPr>
        <w:spacing w:before="120"/>
        <w:ind/>
        <w:jc w:val="right"/>
        <w:rPr>
          <w:rFonts w:ascii="Times New Roman" w:hAnsi="Times New Roman"/>
          <w:color w:themeColor="text1" w:val="000000"/>
          <w:sz w:val="28"/>
        </w:rPr>
      </w:pPr>
      <w:r>
        <w:rPr>
          <w:rFonts w:ascii="Times New Roman" w:hAnsi="Times New Roman"/>
          <w:color w:themeColor="text1" w:val="000000"/>
          <w:sz w:val="28"/>
        </w:rPr>
        <w:t xml:space="preserve">Таблица А.6.1 </w:t>
      </w:r>
      <w:r>
        <w:rPr>
          <w:rFonts w:ascii="Times New Roman" w:hAnsi="Times New Roman"/>
          <w:color w:themeColor="text1" w:val="000000"/>
          <w:sz w:val="28"/>
        </w:rPr>
        <w:tab/>
      </w:r>
    </w:p>
    <w:p w14:paraId="09080000">
      <w:pPr>
        <w:spacing w:after="120"/>
        <w:ind/>
        <w:jc w:val="center"/>
        <w:rPr>
          <w:rFonts w:ascii="Times New Roman" w:hAnsi="Times New Roman"/>
          <w:color w:themeColor="text1" w:val="000000"/>
          <w:sz w:val="28"/>
        </w:rPr>
      </w:pPr>
      <w:r>
        <w:rPr>
          <w:rFonts w:ascii="Times New Roman" w:hAnsi="Times New Roman"/>
          <w:color w:themeColor="text1" w:val="000000"/>
          <w:sz w:val="28"/>
        </w:rPr>
        <w:t>Виды растений, предлагаемые для крышного и вертикального озеленения*</w:t>
      </w:r>
    </w:p>
    <w:tbl>
      <w:tblPr>
        <w:tblInd w:type="dxa" w:w="0"/>
        <w:tblBorders>
          <w:top w:color="00000A" w:sz="6" w:val="single"/>
          <w:left w:color="00000A" w:sz="6" w:val="single"/>
          <w:bottom w:color="00000A" w:sz="6" w:val="single"/>
          <w:right w:color="00000A" w:sz="6" w:val="single"/>
          <w:insideH w:color="00000A" w:sz="6" w:val="single"/>
          <w:insideV w:color="00000A" w:sz="6" w:val="single"/>
        </w:tblBorders>
        <w:tblLayout w:type="fixed"/>
        <w:tblCellMar>
          <w:top w:type="dxa" w:w="0"/>
          <w:left w:type="dxa" w:w="-7"/>
          <w:bottom w:type="dxa" w:w="0"/>
          <w:right w:type="dxa" w:w="40"/>
        </w:tblCellMar>
      </w:tblPr>
      <w:tblGrid>
        <w:gridCol w:w="3631"/>
        <w:gridCol w:w="1277"/>
        <w:gridCol w:w="1726"/>
        <w:gridCol w:w="1278"/>
        <w:gridCol w:w="1725"/>
      </w:tblGrid>
      <w:tr>
        <w:trPr>
          <w:trHeight w:hRule="atLeast" w:val="20"/>
        </w:trPr>
        <w:tc>
          <w:tcPr>
            <w:tcW w:type="dxa" w:w="3631"/>
            <w:vMerge w:val="restart"/>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vAlign w:val="center"/>
          </w:tcPr>
          <w:p w14:paraId="0A080000">
            <w:pPr>
              <w:ind/>
              <w:jc w:val="center"/>
              <w:rPr>
                <w:rFonts w:ascii="Times New Roman" w:hAnsi="Times New Roman"/>
                <w:color w:themeColor="text1" w:val="000000"/>
              </w:rPr>
            </w:pPr>
            <w:r>
              <w:rPr>
                <w:rFonts w:ascii="Times New Roman" w:hAnsi="Times New Roman"/>
                <w:color w:themeColor="text1" w:val="000000"/>
              </w:rPr>
              <w:t>Наименование растения</w:t>
            </w:r>
          </w:p>
        </w:tc>
        <w:tc>
          <w:tcPr>
            <w:tcW w:type="dxa" w:w="6006"/>
            <w:gridSpan w:val="4"/>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vAlign w:val="center"/>
          </w:tcPr>
          <w:p w14:paraId="0B080000">
            <w:pPr>
              <w:ind/>
              <w:jc w:val="center"/>
              <w:rPr>
                <w:rFonts w:ascii="Times New Roman" w:hAnsi="Times New Roman"/>
                <w:color w:themeColor="text1" w:val="000000"/>
              </w:rPr>
            </w:pPr>
            <w:r>
              <w:rPr>
                <w:rFonts w:ascii="Times New Roman" w:hAnsi="Times New Roman"/>
                <w:color w:themeColor="text1" w:val="000000"/>
              </w:rPr>
              <w:t>Вид озеленения</w:t>
            </w:r>
          </w:p>
        </w:tc>
      </w:tr>
      <w:tr>
        <w:trPr>
          <w:trHeight w:hRule="atLeast" w:val="20"/>
        </w:trPr>
        <w:tc>
          <w:tcPr>
            <w:tcW w:type="dxa" w:w="3631"/>
            <w:gridSpan w:val="1"/>
            <w:vMerge w:val="continue"/>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vAlign w:val="center"/>
          </w:tcPr>
          <w:p/>
        </w:tc>
        <w:tc>
          <w:tcPr>
            <w:tcW w:type="dxa" w:w="3003"/>
            <w:gridSpan w:val="2"/>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vAlign w:val="center"/>
          </w:tcPr>
          <w:p w14:paraId="0C080000">
            <w:pPr>
              <w:ind/>
              <w:jc w:val="center"/>
              <w:rPr>
                <w:rFonts w:ascii="Times New Roman" w:hAnsi="Times New Roman"/>
                <w:color w:themeColor="text1" w:val="000000"/>
              </w:rPr>
            </w:pPr>
            <w:r>
              <w:rPr>
                <w:rFonts w:ascii="Times New Roman" w:hAnsi="Times New Roman"/>
                <w:color w:themeColor="text1" w:val="000000"/>
              </w:rPr>
              <w:t>Крышное</w:t>
            </w:r>
          </w:p>
        </w:tc>
        <w:tc>
          <w:tcPr>
            <w:tcW w:type="dxa" w:w="3003"/>
            <w:gridSpan w:val="2"/>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vAlign w:val="center"/>
          </w:tcPr>
          <w:p w14:paraId="0D080000">
            <w:pPr>
              <w:ind/>
              <w:jc w:val="center"/>
              <w:rPr>
                <w:rFonts w:ascii="Times New Roman" w:hAnsi="Times New Roman"/>
                <w:color w:themeColor="text1" w:val="000000"/>
              </w:rPr>
            </w:pPr>
            <w:r>
              <w:rPr>
                <w:rFonts w:ascii="Times New Roman" w:hAnsi="Times New Roman"/>
                <w:color w:themeColor="text1" w:val="000000"/>
              </w:rPr>
              <w:t>Вертикальное</w:t>
            </w:r>
          </w:p>
        </w:tc>
      </w:tr>
      <w:tr>
        <w:trPr>
          <w:trHeight w:hRule="atLeast" w:val="20"/>
        </w:trPr>
        <w:tc>
          <w:tcPr>
            <w:tcW w:type="dxa" w:w="3631"/>
            <w:gridSpan w:val="1"/>
            <w:vMerge w:val="continue"/>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vAlign w:val="center"/>
          </w:tcP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vAlign w:val="center"/>
          </w:tcPr>
          <w:p w14:paraId="0E080000">
            <w:pPr>
              <w:ind/>
              <w:jc w:val="center"/>
              <w:rPr>
                <w:rFonts w:ascii="Times New Roman" w:hAnsi="Times New Roman"/>
                <w:color w:themeColor="text1" w:val="000000"/>
              </w:rPr>
            </w:pPr>
            <w:r>
              <w:rPr>
                <w:rFonts w:ascii="Times New Roman" w:hAnsi="Times New Roman"/>
                <w:color w:themeColor="text1" w:val="000000"/>
              </w:rPr>
              <w:t>Стацион.</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vAlign w:val="center"/>
          </w:tcPr>
          <w:p w14:paraId="0F080000">
            <w:pPr>
              <w:ind/>
              <w:jc w:val="center"/>
              <w:rPr>
                <w:rFonts w:ascii="Times New Roman" w:hAnsi="Times New Roman"/>
                <w:color w:themeColor="text1" w:val="000000"/>
              </w:rPr>
            </w:pPr>
            <w:r>
              <w:rPr>
                <w:rFonts w:ascii="Times New Roman" w:hAnsi="Times New Roman"/>
                <w:color w:themeColor="text1" w:val="000000"/>
              </w:rPr>
              <w:t>Мобильное</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vAlign w:val="center"/>
          </w:tcPr>
          <w:p w14:paraId="10080000">
            <w:pPr>
              <w:ind/>
              <w:jc w:val="center"/>
              <w:rPr>
                <w:rFonts w:ascii="Times New Roman" w:hAnsi="Times New Roman"/>
                <w:color w:themeColor="text1" w:val="000000"/>
              </w:rPr>
            </w:pPr>
            <w:r>
              <w:rPr>
                <w:rFonts w:ascii="Times New Roman" w:hAnsi="Times New Roman"/>
                <w:color w:themeColor="text1" w:val="000000"/>
              </w:rPr>
              <w:t>Стацион.</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vAlign w:val="center"/>
          </w:tcPr>
          <w:p w14:paraId="11080000">
            <w:pPr>
              <w:ind/>
              <w:jc w:val="center"/>
              <w:rPr>
                <w:rFonts w:ascii="Times New Roman" w:hAnsi="Times New Roman"/>
                <w:color w:themeColor="text1" w:val="000000"/>
              </w:rPr>
            </w:pPr>
            <w:r>
              <w:rPr>
                <w:rFonts w:ascii="Times New Roman" w:hAnsi="Times New Roman"/>
                <w:color w:themeColor="text1" w:val="000000"/>
              </w:rPr>
              <w:t>Мобильное</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vAlign w:val="center"/>
          </w:tcPr>
          <w:p w14:paraId="12080000">
            <w:pPr>
              <w:ind/>
              <w:jc w:val="center"/>
              <w:rPr>
                <w:rFonts w:ascii="Times New Roman" w:hAnsi="Times New Roman"/>
                <w:color w:themeColor="text1" w:val="000000"/>
              </w:rPr>
            </w:pPr>
            <w:r>
              <w:rPr>
                <w:rFonts w:ascii="Times New Roman" w:hAnsi="Times New Roman"/>
                <w:color w:themeColor="text1" w:val="000000"/>
              </w:rPr>
              <w:t>1</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vAlign w:val="center"/>
          </w:tcPr>
          <w:p w14:paraId="13080000">
            <w:pPr>
              <w:ind/>
              <w:jc w:val="center"/>
              <w:rPr>
                <w:rFonts w:ascii="Times New Roman" w:hAnsi="Times New Roman"/>
                <w:color w:themeColor="text1" w:val="000000"/>
              </w:rPr>
            </w:pPr>
            <w:r>
              <w:rPr>
                <w:rFonts w:ascii="Times New Roman" w:hAnsi="Times New Roman"/>
                <w:color w:themeColor="text1" w:val="000000"/>
              </w:rPr>
              <w:t>2</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vAlign w:val="center"/>
          </w:tcPr>
          <w:p w14:paraId="14080000">
            <w:pPr>
              <w:ind/>
              <w:jc w:val="center"/>
              <w:rPr>
                <w:rFonts w:ascii="Times New Roman" w:hAnsi="Times New Roman"/>
                <w:color w:themeColor="text1" w:val="000000"/>
              </w:rPr>
            </w:pPr>
            <w:r>
              <w:rPr>
                <w:rFonts w:ascii="Times New Roman" w:hAnsi="Times New Roman"/>
                <w:color w:themeColor="text1" w:val="000000"/>
              </w:rPr>
              <w:t>3</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vAlign w:val="center"/>
          </w:tcPr>
          <w:p w14:paraId="15080000">
            <w:pPr>
              <w:ind/>
              <w:jc w:val="center"/>
              <w:rPr>
                <w:rFonts w:ascii="Times New Roman" w:hAnsi="Times New Roman"/>
                <w:color w:themeColor="text1" w:val="000000"/>
              </w:rPr>
            </w:pPr>
            <w:r>
              <w:rPr>
                <w:rFonts w:ascii="Times New Roman" w:hAnsi="Times New Roman"/>
                <w:color w:themeColor="text1" w:val="000000"/>
              </w:rPr>
              <w:t>4</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vAlign w:val="center"/>
          </w:tcPr>
          <w:p w14:paraId="16080000">
            <w:pPr>
              <w:ind/>
              <w:jc w:val="center"/>
              <w:rPr>
                <w:rFonts w:ascii="Times New Roman" w:hAnsi="Times New Roman"/>
                <w:color w:themeColor="text1" w:val="000000"/>
              </w:rPr>
            </w:pPr>
            <w:r>
              <w:rPr>
                <w:rFonts w:ascii="Times New Roman" w:hAnsi="Times New Roman"/>
                <w:color w:themeColor="text1" w:val="000000"/>
              </w:rPr>
              <w:t>5</w:t>
            </w:r>
          </w:p>
        </w:tc>
      </w:tr>
      <w:tr>
        <w:trPr>
          <w:trHeight w:hRule="atLeast" w:val="20"/>
        </w:trPr>
        <w:tc>
          <w:tcPr>
            <w:tcW w:type="dxa" w:w="9637"/>
            <w:gridSpan w:val="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17080000">
            <w:pPr>
              <w:ind/>
              <w:jc w:val="center"/>
              <w:rPr>
                <w:rFonts w:ascii="Times New Roman" w:hAnsi="Times New Roman"/>
                <w:color w:themeColor="text1" w:val="000000"/>
              </w:rPr>
            </w:pPr>
            <w:r>
              <w:rPr>
                <w:rFonts w:ascii="Times New Roman" w:hAnsi="Times New Roman"/>
                <w:color w:themeColor="text1" w:val="000000"/>
              </w:rPr>
              <w:t>Травы</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18080000">
            <w:pPr>
              <w:rPr>
                <w:rFonts w:ascii="Times New Roman" w:hAnsi="Times New Roman"/>
                <w:color w:themeColor="text1" w:val="000000"/>
              </w:rPr>
            </w:pPr>
            <w:r>
              <w:rPr>
                <w:rFonts w:ascii="Times New Roman" w:hAnsi="Times New Roman"/>
                <w:color w:themeColor="text1" w:val="000000"/>
              </w:rPr>
              <w:t>Очиток белый</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19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1A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1B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1C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1D080000">
            <w:pPr>
              <w:rPr>
                <w:rFonts w:ascii="Times New Roman" w:hAnsi="Times New Roman"/>
                <w:color w:themeColor="text1" w:val="000000"/>
              </w:rPr>
            </w:pPr>
            <w:r>
              <w:rPr>
                <w:rFonts w:ascii="Times New Roman" w:hAnsi="Times New Roman"/>
                <w:color w:themeColor="text1" w:val="000000"/>
              </w:rPr>
              <w:t>Очиток гибридный</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1E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1F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20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21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22080000">
            <w:pPr>
              <w:rPr>
                <w:rFonts w:ascii="Times New Roman" w:hAnsi="Times New Roman"/>
                <w:color w:themeColor="text1" w:val="000000"/>
              </w:rPr>
            </w:pPr>
            <w:r>
              <w:rPr>
                <w:rFonts w:ascii="Times New Roman" w:hAnsi="Times New Roman"/>
                <w:color w:themeColor="text1" w:val="000000"/>
              </w:rPr>
              <w:t>Очиток едкий</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23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24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25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26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27080000">
            <w:pPr>
              <w:rPr>
                <w:rFonts w:ascii="Times New Roman" w:hAnsi="Times New Roman"/>
                <w:color w:themeColor="text1" w:val="000000"/>
              </w:rPr>
            </w:pPr>
            <w:r>
              <w:rPr>
                <w:rFonts w:ascii="Times New Roman" w:hAnsi="Times New Roman"/>
                <w:color w:themeColor="text1" w:val="000000"/>
              </w:rPr>
              <w:t>Очиток шестирябый</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28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29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2A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2B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2C080000">
            <w:pPr>
              <w:rPr>
                <w:rFonts w:ascii="Times New Roman" w:hAnsi="Times New Roman"/>
                <w:color w:themeColor="text1" w:val="000000"/>
              </w:rPr>
            </w:pPr>
            <w:r>
              <w:rPr>
                <w:rFonts w:ascii="Times New Roman" w:hAnsi="Times New Roman"/>
                <w:color w:themeColor="text1" w:val="000000"/>
              </w:rPr>
              <w:t>Пырей бескорневой</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2D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2E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2F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30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9637"/>
            <w:gridSpan w:val="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31080000">
            <w:pPr>
              <w:ind/>
              <w:jc w:val="center"/>
              <w:rPr>
                <w:rFonts w:ascii="Times New Roman" w:hAnsi="Times New Roman"/>
                <w:color w:themeColor="text1" w:val="000000"/>
              </w:rPr>
            </w:pPr>
            <w:r>
              <w:rPr>
                <w:rFonts w:ascii="Times New Roman" w:hAnsi="Times New Roman"/>
                <w:color w:themeColor="text1" w:val="000000"/>
              </w:rPr>
              <w:t>Кусты**</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32080000">
            <w:pPr>
              <w:rPr>
                <w:rFonts w:ascii="Times New Roman" w:hAnsi="Times New Roman"/>
                <w:color w:themeColor="text1" w:val="000000"/>
              </w:rPr>
            </w:pPr>
            <w:r>
              <w:rPr>
                <w:rFonts w:ascii="Times New Roman" w:hAnsi="Times New Roman"/>
                <w:color w:themeColor="text1" w:val="000000"/>
              </w:rPr>
              <w:t>Айва японская</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33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34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35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36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37080000">
            <w:pPr>
              <w:rPr>
                <w:rFonts w:ascii="Times New Roman" w:hAnsi="Times New Roman"/>
                <w:color w:themeColor="text1" w:val="000000"/>
              </w:rPr>
            </w:pPr>
            <w:r>
              <w:rPr>
                <w:rFonts w:ascii="Times New Roman" w:hAnsi="Times New Roman"/>
                <w:color w:themeColor="text1" w:val="000000"/>
              </w:rPr>
              <w:t>Акация желтая</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38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39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3A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3B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3C080000">
            <w:pPr>
              <w:rPr>
                <w:rFonts w:ascii="Times New Roman" w:hAnsi="Times New Roman"/>
                <w:color w:themeColor="text1" w:val="000000"/>
              </w:rPr>
            </w:pPr>
            <w:r>
              <w:rPr>
                <w:rFonts w:ascii="Times New Roman" w:hAnsi="Times New Roman"/>
                <w:color w:themeColor="text1" w:val="000000"/>
              </w:rPr>
              <w:t>Барбарис Тунберга</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3D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3E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3F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40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41080000">
            <w:pPr>
              <w:rPr>
                <w:rFonts w:ascii="Times New Roman" w:hAnsi="Times New Roman"/>
                <w:color w:themeColor="text1" w:val="000000"/>
              </w:rPr>
            </w:pPr>
            <w:r>
              <w:rPr>
                <w:rFonts w:ascii="Times New Roman" w:hAnsi="Times New Roman"/>
                <w:color w:themeColor="text1" w:val="000000"/>
              </w:rPr>
              <w:t>Дерен белый</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42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43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44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45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46080000">
            <w:pPr>
              <w:rPr>
                <w:rFonts w:ascii="Times New Roman" w:hAnsi="Times New Roman"/>
                <w:color w:themeColor="text1" w:val="000000"/>
              </w:rPr>
            </w:pPr>
            <w:r>
              <w:rPr>
                <w:rFonts w:ascii="Times New Roman" w:hAnsi="Times New Roman"/>
                <w:color w:themeColor="text1" w:val="000000"/>
              </w:rPr>
              <w:t>Калина Городовина</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47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48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49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4A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4B080000">
            <w:pPr>
              <w:rPr>
                <w:rFonts w:ascii="Times New Roman" w:hAnsi="Times New Roman"/>
                <w:color w:themeColor="text1" w:val="000000"/>
              </w:rPr>
            </w:pPr>
            <w:r>
              <w:rPr>
                <w:rFonts w:ascii="Times New Roman" w:hAnsi="Times New Roman"/>
                <w:color w:themeColor="text1" w:val="000000"/>
              </w:rPr>
              <w:t>Можжевельник казацкий</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4C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4D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4E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4F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50080000">
            <w:pPr>
              <w:rPr>
                <w:rFonts w:ascii="Times New Roman" w:hAnsi="Times New Roman"/>
                <w:color w:themeColor="text1" w:val="000000"/>
              </w:rPr>
            </w:pPr>
            <w:r>
              <w:rPr>
                <w:rFonts w:ascii="Times New Roman" w:hAnsi="Times New Roman"/>
                <w:color w:themeColor="text1" w:val="000000"/>
              </w:rPr>
              <w:t>Рододендрон даурский</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51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52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53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54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55080000">
            <w:pPr>
              <w:rPr>
                <w:rFonts w:ascii="Times New Roman" w:hAnsi="Times New Roman"/>
                <w:color w:themeColor="text1" w:val="000000"/>
              </w:rPr>
            </w:pPr>
            <w:r>
              <w:rPr>
                <w:rFonts w:ascii="Times New Roman" w:hAnsi="Times New Roman"/>
                <w:color w:themeColor="text1" w:val="000000"/>
              </w:rPr>
              <w:t>Сирень венгерская</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56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57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58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59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5A080000">
            <w:pPr>
              <w:rPr>
                <w:rFonts w:ascii="Times New Roman" w:hAnsi="Times New Roman"/>
                <w:color w:themeColor="text1" w:val="000000"/>
              </w:rPr>
            </w:pPr>
            <w:r>
              <w:rPr>
                <w:rFonts w:ascii="Times New Roman" w:hAnsi="Times New Roman"/>
                <w:color w:themeColor="text1" w:val="000000"/>
              </w:rPr>
              <w:t>Сирень обыкновенная</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5B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5C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5D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5E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5F080000">
            <w:pPr>
              <w:rPr>
                <w:rFonts w:ascii="Times New Roman" w:hAnsi="Times New Roman"/>
                <w:color w:themeColor="text1" w:val="000000"/>
              </w:rPr>
            </w:pPr>
            <w:r>
              <w:rPr>
                <w:rFonts w:ascii="Times New Roman" w:hAnsi="Times New Roman"/>
                <w:color w:themeColor="text1" w:val="000000"/>
              </w:rPr>
              <w:t>Спирея (разл. виды)</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60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61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62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63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9637"/>
            <w:gridSpan w:val="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64080000">
            <w:pPr>
              <w:ind/>
              <w:jc w:val="center"/>
              <w:rPr>
                <w:rFonts w:ascii="Times New Roman" w:hAnsi="Times New Roman"/>
                <w:color w:themeColor="text1" w:val="000000"/>
              </w:rPr>
            </w:pPr>
            <w:r>
              <w:rPr>
                <w:rFonts w:ascii="Times New Roman" w:hAnsi="Times New Roman"/>
                <w:color w:themeColor="text1" w:val="000000"/>
              </w:rPr>
              <w:t>Лианы древесные</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65080000">
            <w:pPr>
              <w:rPr>
                <w:rFonts w:ascii="Times New Roman" w:hAnsi="Times New Roman"/>
                <w:color w:themeColor="text1" w:val="000000"/>
              </w:rPr>
            </w:pPr>
            <w:r>
              <w:rPr>
                <w:rFonts w:ascii="Times New Roman" w:hAnsi="Times New Roman"/>
                <w:color w:themeColor="text1" w:val="000000"/>
              </w:rPr>
              <w:t>Актинидия Аргута</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66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67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68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69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6A080000">
            <w:pPr>
              <w:rPr>
                <w:rFonts w:ascii="Times New Roman" w:hAnsi="Times New Roman"/>
                <w:color w:themeColor="text1" w:val="000000"/>
              </w:rPr>
            </w:pPr>
            <w:r>
              <w:rPr>
                <w:rFonts w:ascii="Times New Roman" w:hAnsi="Times New Roman"/>
                <w:color w:themeColor="text1" w:val="000000"/>
              </w:rPr>
              <w:t>Виноград амурский</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6B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6C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6D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6E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6F080000">
            <w:pPr>
              <w:rPr>
                <w:rFonts w:ascii="Times New Roman" w:hAnsi="Times New Roman"/>
                <w:color w:themeColor="text1" w:val="000000"/>
              </w:rPr>
            </w:pPr>
            <w:r>
              <w:rPr>
                <w:rFonts w:ascii="Times New Roman" w:hAnsi="Times New Roman"/>
                <w:color w:themeColor="text1" w:val="000000"/>
              </w:rPr>
              <w:t>Виноград пятилист.</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70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71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72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73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74080000">
            <w:pPr>
              <w:rPr>
                <w:rFonts w:ascii="Times New Roman" w:hAnsi="Times New Roman"/>
                <w:color w:themeColor="text1" w:val="000000"/>
              </w:rPr>
            </w:pPr>
            <w:r>
              <w:rPr>
                <w:rFonts w:ascii="Times New Roman" w:hAnsi="Times New Roman"/>
                <w:color w:themeColor="text1" w:val="000000"/>
              </w:rPr>
              <w:t>Древогубецкруглол.</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75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76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77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78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79080000">
            <w:pPr>
              <w:rPr>
                <w:rFonts w:ascii="Times New Roman" w:hAnsi="Times New Roman"/>
                <w:color w:themeColor="text1" w:val="000000"/>
              </w:rPr>
            </w:pPr>
            <w:r>
              <w:rPr>
                <w:rFonts w:ascii="Times New Roman" w:hAnsi="Times New Roman"/>
                <w:color w:themeColor="text1" w:val="000000"/>
              </w:rPr>
              <w:t>Жасмин лекарствен.</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7A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7B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7C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7D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7E080000">
            <w:pPr>
              <w:rPr>
                <w:rFonts w:ascii="Times New Roman" w:hAnsi="Times New Roman"/>
                <w:color w:themeColor="text1" w:val="000000"/>
              </w:rPr>
            </w:pPr>
            <w:r>
              <w:rPr>
                <w:rFonts w:ascii="Times New Roman" w:hAnsi="Times New Roman"/>
                <w:color w:themeColor="text1" w:val="000000"/>
              </w:rPr>
              <w:t>Жимолость вьющаяся</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7F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80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81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82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83080000">
            <w:pPr>
              <w:rPr>
                <w:rFonts w:ascii="Times New Roman" w:hAnsi="Times New Roman"/>
                <w:color w:themeColor="text1" w:val="000000"/>
              </w:rPr>
            </w:pPr>
            <w:r>
              <w:rPr>
                <w:rFonts w:ascii="Times New Roman" w:hAnsi="Times New Roman"/>
                <w:color w:themeColor="text1" w:val="000000"/>
              </w:rPr>
              <w:t>Жимолость Брауна</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84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85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86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87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88080000">
            <w:pPr>
              <w:rPr>
                <w:rFonts w:ascii="Times New Roman" w:hAnsi="Times New Roman"/>
                <w:color w:themeColor="text1" w:val="000000"/>
              </w:rPr>
            </w:pPr>
            <w:r>
              <w:rPr>
                <w:rFonts w:ascii="Times New Roman" w:hAnsi="Times New Roman"/>
                <w:color w:themeColor="text1" w:val="000000"/>
              </w:rPr>
              <w:t>Жимолость каприфоль</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89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8A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8B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8C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8D080000">
            <w:pPr>
              <w:rPr>
                <w:rFonts w:ascii="Times New Roman" w:hAnsi="Times New Roman"/>
                <w:color w:themeColor="text1" w:val="000000"/>
              </w:rPr>
            </w:pPr>
            <w:r>
              <w:rPr>
                <w:rFonts w:ascii="Times New Roman" w:hAnsi="Times New Roman"/>
                <w:color w:themeColor="text1" w:val="000000"/>
              </w:rPr>
              <w:t>Жимолость сизая</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8E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8F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90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91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92080000">
            <w:pPr>
              <w:rPr>
                <w:rFonts w:ascii="Times New Roman" w:hAnsi="Times New Roman"/>
                <w:color w:themeColor="text1" w:val="000000"/>
              </w:rPr>
            </w:pPr>
            <w:r>
              <w:rPr>
                <w:rFonts w:ascii="Times New Roman" w:hAnsi="Times New Roman"/>
                <w:color w:themeColor="text1" w:val="000000"/>
              </w:rPr>
              <w:t>Жимолость Тельмана</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93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94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95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96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97080000">
            <w:pPr>
              <w:rPr>
                <w:rFonts w:ascii="Times New Roman" w:hAnsi="Times New Roman"/>
                <w:color w:themeColor="text1" w:val="000000"/>
              </w:rPr>
            </w:pPr>
            <w:r>
              <w:rPr>
                <w:rFonts w:ascii="Times New Roman" w:hAnsi="Times New Roman"/>
                <w:color w:themeColor="text1" w:val="000000"/>
              </w:rPr>
              <w:t>Жимолость шорохов.</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98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99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9A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9B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9C080000">
            <w:pPr>
              <w:rPr>
                <w:rFonts w:ascii="Times New Roman" w:hAnsi="Times New Roman"/>
                <w:color w:themeColor="text1" w:val="000000"/>
              </w:rPr>
            </w:pPr>
            <w:r>
              <w:rPr>
                <w:rFonts w:ascii="Times New Roman" w:hAnsi="Times New Roman"/>
                <w:color w:themeColor="text1" w:val="000000"/>
              </w:rPr>
              <w:t>Лимонник китайский</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9D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9E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9F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A0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A1080000">
            <w:pPr>
              <w:rPr>
                <w:rFonts w:ascii="Times New Roman" w:hAnsi="Times New Roman"/>
                <w:color w:themeColor="text1" w:val="000000"/>
              </w:rPr>
            </w:pPr>
            <w:r>
              <w:rPr>
                <w:rFonts w:ascii="Times New Roman" w:hAnsi="Times New Roman"/>
                <w:color w:themeColor="text1" w:val="000000"/>
              </w:rPr>
              <w:t>Роза многоцветковая</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A2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A3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A4080000">
            <w:pPr>
              <w:ind/>
              <w:jc w:val="center"/>
              <w:rPr>
                <w:rFonts w:ascii="Times New Roman" w:hAnsi="Times New Roman"/>
                <w:color w:themeColor="text1" w:val="000000"/>
              </w:rPr>
            </w:pP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A5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9637"/>
            <w:gridSpan w:val="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A6080000">
            <w:pPr>
              <w:ind/>
              <w:jc w:val="center"/>
              <w:rPr>
                <w:rFonts w:ascii="Times New Roman" w:hAnsi="Times New Roman"/>
                <w:color w:themeColor="text1" w:val="000000"/>
              </w:rPr>
            </w:pPr>
            <w:r>
              <w:rPr>
                <w:rFonts w:ascii="Times New Roman" w:hAnsi="Times New Roman"/>
                <w:color w:themeColor="text1" w:val="000000"/>
              </w:rPr>
              <w:t>Лианы травянистые</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A7080000">
            <w:pPr>
              <w:rPr>
                <w:rFonts w:ascii="Times New Roman" w:hAnsi="Times New Roman"/>
                <w:color w:themeColor="text1" w:val="000000"/>
              </w:rPr>
            </w:pPr>
            <w:r>
              <w:rPr>
                <w:rFonts w:ascii="Times New Roman" w:hAnsi="Times New Roman"/>
                <w:color w:themeColor="text1" w:val="000000"/>
              </w:rPr>
              <w:t>Горошек душистый</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A8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A9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AA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AB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AC080000">
            <w:pPr>
              <w:rPr>
                <w:rFonts w:ascii="Times New Roman" w:hAnsi="Times New Roman"/>
                <w:color w:themeColor="text1" w:val="000000"/>
              </w:rPr>
            </w:pPr>
            <w:r>
              <w:rPr>
                <w:rFonts w:ascii="Times New Roman" w:hAnsi="Times New Roman"/>
                <w:color w:themeColor="text1" w:val="000000"/>
              </w:rPr>
              <w:t>Ипомея трехцветная</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AD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AE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AF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B0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B1080000">
            <w:pPr>
              <w:rPr>
                <w:rFonts w:ascii="Times New Roman" w:hAnsi="Times New Roman"/>
                <w:color w:themeColor="text1" w:val="000000"/>
              </w:rPr>
            </w:pPr>
            <w:r>
              <w:rPr>
                <w:rFonts w:ascii="Times New Roman" w:hAnsi="Times New Roman"/>
                <w:color w:themeColor="text1" w:val="000000"/>
              </w:rPr>
              <w:t>Клематис, ломонос</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B2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B3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B4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B5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B6080000">
            <w:pPr>
              <w:rPr>
                <w:rFonts w:ascii="Times New Roman" w:hAnsi="Times New Roman"/>
                <w:color w:themeColor="text1" w:val="000000"/>
              </w:rPr>
            </w:pPr>
            <w:r>
              <w:rPr>
                <w:rFonts w:ascii="Times New Roman" w:hAnsi="Times New Roman"/>
                <w:color w:themeColor="text1" w:val="000000"/>
              </w:rPr>
              <w:t>Клематис тангутский</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B7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B8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B9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BA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BB080000">
            <w:pPr>
              <w:rPr>
                <w:rFonts w:ascii="Times New Roman" w:hAnsi="Times New Roman"/>
                <w:color w:themeColor="text1" w:val="000000"/>
              </w:rPr>
            </w:pPr>
            <w:r>
              <w:rPr>
                <w:rFonts w:ascii="Times New Roman" w:hAnsi="Times New Roman"/>
                <w:color w:themeColor="text1" w:val="000000"/>
              </w:rPr>
              <w:t>Княжник сибирский</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BC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BD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BE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BF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C0080000">
            <w:pPr>
              <w:rPr>
                <w:rFonts w:ascii="Times New Roman" w:hAnsi="Times New Roman"/>
                <w:color w:themeColor="text1" w:val="000000"/>
              </w:rPr>
            </w:pPr>
            <w:r>
              <w:rPr>
                <w:rFonts w:ascii="Times New Roman" w:hAnsi="Times New Roman"/>
                <w:color w:themeColor="text1" w:val="000000"/>
              </w:rPr>
              <w:t>Луносемянникдаур.</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C1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C2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C3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C4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C5080000">
            <w:pPr>
              <w:rPr>
                <w:rFonts w:ascii="Times New Roman" w:hAnsi="Times New Roman"/>
                <w:color w:themeColor="text1" w:val="000000"/>
              </w:rPr>
            </w:pPr>
            <w:r>
              <w:rPr>
                <w:rFonts w:ascii="Times New Roman" w:hAnsi="Times New Roman"/>
                <w:color w:themeColor="text1" w:val="000000"/>
              </w:rPr>
              <w:t>Настурция большая</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C6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C7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C8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C9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CA080000">
            <w:pPr>
              <w:rPr>
                <w:rFonts w:ascii="Times New Roman" w:hAnsi="Times New Roman"/>
                <w:color w:themeColor="text1" w:val="000000"/>
              </w:rPr>
            </w:pPr>
            <w:r>
              <w:rPr>
                <w:rFonts w:ascii="Times New Roman" w:hAnsi="Times New Roman"/>
                <w:color w:themeColor="text1" w:val="000000"/>
              </w:rPr>
              <w:t>Тыква мелкоплодная</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CB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CC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CD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CE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CF080000">
            <w:pPr>
              <w:rPr>
                <w:rFonts w:ascii="Times New Roman" w:hAnsi="Times New Roman"/>
                <w:color w:themeColor="text1" w:val="000000"/>
              </w:rPr>
            </w:pPr>
            <w:r>
              <w:rPr>
                <w:rFonts w:ascii="Times New Roman" w:hAnsi="Times New Roman"/>
                <w:color w:themeColor="text1" w:val="000000"/>
              </w:rPr>
              <w:t>Фасоль огненно-крас</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D0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D1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D2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D3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D4080000">
            <w:pPr>
              <w:rPr>
                <w:rFonts w:ascii="Times New Roman" w:hAnsi="Times New Roman"/>
                <w:color w:themeColor="text1" w:val="000000"/>
              </w:rPr>
            </w:pPr>
            <w:r>
              <w:rPr>
                <w:rFonts w:ascii="Times New Roman" w:hAnsi="Times New Roman"/>
                <w:color w:themeColor="text1" w:val="000000"/>
              </w:rPr>
              <w:t>Хмель обыкновенный</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D5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D6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D7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D8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9637"/>
            <w:gridSpan w:val="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D9080000">
            <w:pPr>
              <w:ind/>
              <w:jc w:val="center"/>
              <w:rPr>
                <w:rFonts w:ascii="Times New Roman" w:hAnsi="Times New Roman"/>
                <w:color w:themeColor="text1" w:val="000000"/>
              </w:rPr>
            </w:pPr>
            <w:r>
              <w:rPr>
                <w:rFonts w:ascii="Times New Roman" w:hAnsi="Times New Roman"/>
                <w:color w:themeColor="text1" w:val="000000"/>
              </w:rPr>
              <w:t>Деревья**</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DA080000">
            <w:pPr>
              <w:rPr>
                <w:rFonts w:ascii="Times New Roman" w:hAnsi="Times New Roman"/>
                <w:color w:themeColor="text1" w:val="000000"/>
              </w:rPr>
            </w:pPr>
            <w:r>
              <w:rPr>
                <w:rFonts w:ascii="Times New Roman" w:hAnsi="Times New Roman"/>
                <w:color w:themeColor="text1" w:val="000000"/>
              </w:rPr>
              <w:t>Бархат амурский</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DB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DC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DD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DE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DF080000">
            <w:pPr>
              <w:rPr>
                <w:rFonts w:ascii="Times New Roman" w:hAnsi="Times New Roman"/>
                <w:color w:themeColor="text1" w:val="000000"/>
              </w:rPr>
            </w:pPr>
            <w:r>
              <w:rPr>
                <w:rFonts w:ascii="Times New Roman" w:hAnsi="Times New Roman"/>
                <w:color w:themeColor="text1" w:val="000000"/>
              </w:rPr>
              <w:t>Груша обыкновенная</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E0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E1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E2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E3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E4080000">
            <w:pPr>
              <w:rPr>
                <w:rFonts w:ascii="Times New Roman" w:hAnsi="Times New Roman"/>
                <w:color w:themeColor="text1" w:val="000000"/>
              </w:rPr>
            </w:pPr>
            <w:r>
              <w:rPr>
                <w:rFonts w:ascii="Times New Roman" w:hAnsi="Times New Roman"/>
                <w:color w:themeColor="text1" w:val="000000"/>
              </w:rPr>
              <w:t>Ель колючая</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E5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E6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E7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E8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E9080000">
            <w:pPr>
              <w:rPr>
                <w:rFonts w:ascii="Times New Roman" w:hAnsi="Times New Roman"/>
                <w:color w:themeColor="text1" w:val="000000"/>
              </w:rPr>
            </w:pPr>
            <w:r>
              <w:rPr>
                <w:rFonts w:ascii="Times New Roman" w:hAnsi="Times New Roman"/>
                <w:color w:themeColor="text1" w:val="000000"/>
              </w:rPr>
              <w:t>Лиственница сибирс.</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EA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EB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EC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ED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EE080000">
            <w:pPr>
              <w:rPr>
                <w:rFonts w:ascii="Times New Roman" w:hAnsi="Times New Roman"/>
                <w:color w:themeColor="text1" w:val="000000"/>
              </w:rPr>
            </w:pPr>
            <w:r>
              <w:rPr>
                <w:rFonts w:ascii="Times New Roman" w:hAnsi="Times New Roman"/>
                <w:color w:themeColor="text1" w:val="000000"/>
              </w:rPr>
              <w:t>Рябина обыкновенная</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EF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F0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F1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F2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F3080000">
            <w:pPr>
              <w:rPr>
                <w:rFonts w:ascii="Times New Roman" w:hAnsi="Times New Roman"/>
                <w:color w:themeColor="text1" w:val="000000"/>
              </w:rPr>
            </w:pPr>
            <w:r>
              <w:rPr>
                <w:rFonts w:ascii="Times New Roman" w:hAnsi="Times New Roman"/>
                <w:color w:themeColor="text1" w:val="000000"/>
              </w:rPr>
              <w:t>Черемуха Маака</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F4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F5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F6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F7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F8080000">
            <w:pPr>
              <w:rPr>
                <w:rFonts w:ascii="Times New Roman" w:hAnsi="Times New Roman"/>
                <w:color w:themeColor="text1" w:val="000000"/>
              </w:rPr>
            </w:pPr>
            <w:r>
              <w:rPr>
                <w:rFonts w:ascii="Times New Roman" w:hAnsi="Times New Roman"/>
                <w:color w:themeColor="text1" w:val="000000"/>
              </w:rPr>
              <w:t>Туя западная</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F9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FA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FB08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FC08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31"/>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FD080000">
            <w:pPr>
              <w:rPr>
                <w:rFonts w:ascii="Times New Roman" w:hAnsi="Times New Roman"/>
                <w:color w:themeColor="text1" w:val="000000"/>
              </w:rPr>
            </w:pPr>
            <w:r>
              <w:rPr>
                <w:rFonts w:ascii="Times New Roman" w:hAnsi="Times New Roman"/>
                <w:color w:themeColor="text1" w:val="000000"/>
              </w:rPr>
              <w:t>Яблоня сибирская</w:t>
            </w:r>
          </w:p>
        </w:tc>
        <w:tc>
          <w:tcPr>
            <w:tcW w:type="dxa" w:w="1277"/>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FE080000">
            <w:pPr>
              <w:ind/>
              <w:jc w:val="center"/>
              <w:rPr>
                <w:rFonts w:ascii="Times New Roman" w:hAnsi="Times New Roman"/>
                <w:color w:themeColor="text1" w:val="000000"/>
              </w:rPr>
            </w:pPr>
            <w:r>
              <w:rPr>
                <w:rFonts w:ascii="Times New Roman" w:hAnsi="Times New Roman"/>
                <w:color w:themeColor="text1" w:val="000000"/>
              </w:rPr>
              <w:t>+</w:t>
            </w:r>
          </w:p>
        </w:tc>
        <w:tc>
          <w:tcPr>
            <w:tcW w:type="dxa" w:w="1726"/>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FF080000">
            <w:pPr>
              <w:ind/>
              <w:jc w:val="center"/>
              <w:rPr>
                <w:rFonts w:ascii="Times New Roman" w:hAnsi="Times New Roman"/>
                <w:color w:themeColor="text1" w:val="000000"/>
              </w:rPr>
            </w:pPr>
            <w:r>
              <w:rPr>
                <w:rFonts w:ascii="Times New Roman" w:hAnsi="Times New Roman"/>
                <w:color w:themeColor="text1" w:val="000000"/>
              </w:rPr>
              <w:t>+</w:t>
            </w:r>
          </w:p>
        </w:tc>
        <w:tc>
          <w:tcPr>
            <w:tcW w:type="dxa" w:w="1278"/>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00090000">
            <w:pPr>
              <w:ind/>
              <w:jc w:val="center"/>
              <w:rPr>
                <w:rFonts w:ascii="Times New Roman" w:hAnsi="Times New Roman"/>
                <w:color w:themeColor="text1" w:val="000000"/>
              </w:rPr>
            </w:pPr>
            <w:r>
              <w:rPr>
                <w:rFonts w:ascii="Times New Roman" w:hAnsi="Times New Roman"/>
                <w:color w:themeColor="text1" w:val="000000"/>
              </w:rPr>
              <w:t>-</w:t>
            </w:r>
          </w:p>
        </w:tc>
        <w:tc>
          <w:tcPr>
            <w:tcW w:type="dxa" w:w="1725"/>
            <w:tcBorders>
              <w:top w:color="00000A" w:sz="6" w:val="single"/>
              <w:left w:color="00000A" w:sz="6" w:val="single"/>
              <w:bottom w:color="00000A" w:sz="6" w:val="single"/>
              <w:right w:color="00000A" w:sz="6" w:val="single"/>
            </w:tcBorders>
            <w:shd w:fill="FFFFFF" w:val="clear"/>
            <w:tcMar>
              <w:top w:type="dxa" w:w="0"/>
              <w:left w:type="dxa" w:w="-7"/>
              <w:bottom w:type="dxa" w:w="0"/>
              <w:right w:type="dxa" w:w="40"/>
            </w:tcMar>
          </w:tcPr>
          <w:p w14:paraId="01090000">
            <w:pPr>
              <w:ind/>
              <w:jc w:val="center"/>
              <w:rPr>
                <w:rFonts w:ascii="Times New Roman" w:hAnsi="Times New Roman"/>
                <w:color w:themeColor="text1" w:val="000000"/>
              </w:rPr>
            </w:pPr>
            <w:r>
              <w:rPr>
                <w:rFonts w:ascii="Times New Roman" w:hAnsi="Times New Roman"/>
                <w:color w:themeColor="text1" w:val="000000"/>
              </w:rPr>
              <w:t>-</w:t>
            </w:r>
          </w:p>
        </w:tc>
      </w:tr>
    </w:tbl>
    <w:p w14:paraId="02090000">
      <w:pPr>
        <w:spacing w:before="120"/>
        <w:ind w:firstLine="284" w:left="0"/>
        <w:jc w:val="both"/>
        <w:rPr>
          <w:rFonts w:ascii="Times New Roman" w:hAnsi="Times New Roman"/>
          <w:color w:themeColor="text1" w:val="000000"/>
        </w:rPr>
      </w:pPr>
      <w:r>
        <w:rPr>
          <w:rFonts w:ascii="Times New Roman" w:hAnsi="Times New Roman"/>
          <w:color w:themeColor="text1" w:val="000000"/>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03090000">
      <w:pPr>
        <w:ind w:firstLine="284" w:left="0"/>
        <w:jc w:val="both"/>
        <w:rPr>
          <w:rFonts w:ascii="Times New Roman" w:hAnsi="Times New Roman"/>
          <w:color w:themeColor="text1" w:val="000000"/>
        </w:rPr>
      </w:pPr>
      <w:r>
        <w:rPr>
          <w:rFonts w:ascii="Times New Roman" w:hAnsi="Times New Roman"/>
          <w:color w:themeColor="text1" w:val="000000"/>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14:paraId="04090000">
      <w:pPr>
        <w:spacing w:before="120"/>
        <w:ind/>
        <w:jc w:val="right"/>
        <w:rPr>
          <w:rFonts w:ascii="Times New Roman" w:hAnsi="Times New Roman"/>
          <w:color w:themeColor="text1" w:val="000000"/>
          <w:sz w:val="28"/>
        </w:rPr>
      </w:pPr>
      <w:r>
        <w:rPr>
          <w:rFonts w:ascii="Times New Roman" w:hAnsi="Times New Roman"/>
          <w:color w:themeColor="text1" w:val="000000"/>
          <w:sz w:val="28"/>
        </w:rPr>
        <w:t>Таблица А.7</w:t>
      </w:r>
      <w:r>
        <w:rPr>
          <w:rFonts w:ascii="Times New Roman" w:hAnsi="Times New Roman"/>
          <w:color w:themeColor="text1" w:val="000000"/>
          <w:sz w:val="28"/>
        </w:rPr>
        <w:tab/>
      </w:r>
    </w:p>
    <w:p w14:paraId="05090000">
      <w:pPr>
        <w:spacing w:after="120"/>
        <w:ind/>
        <w:jc w:val="center"/>
        <w:rPr>
          <w:rFonts w:ascii="Times New Roman" w:hAnsi="Times New Roman"/>
          <w:color w:themeColor="text1" w:val="000000"/>
          <w:sz w:val="28"/>
        </w:rPr>
      </w:pPr>
      <w:r>
        <w:rPr>
          <w:rFonts w:ascii="Times New Roman" w:hAnsi="Times New Roman"/>
          <w:color w:themeColor="text1" w:val="000000"/>
          <w:sz w:val="28"/>
        </w:rPr>
        <w:t>Параметры и требования для сортировки крупномерных деревьев</w:t>
      </w:r>
    </w:p>
    <w:tbl>
      <w:tblPr>
        <w:tblInd w:type="dxa" w:w="0"/>
        <w:tblBorders>
          <w:top w:color="00000A" w:sz="4" w:val="single"/>
          <w:left w:color="00000A" w:sz="4" w:val="single"/>
          <w:bottom w:color="00000A" w:sz="4" w:val="single"/>
          <w:right w:color="00000A" w:sz="4" w:val="single"/>
          <w:insideH w:color="00000A" w:sz="4" w:val="single"/>
          <w:insideV w:color="00000A" w:sz="4" w:val="single"/>
        </w:tblBorders>
        <w:tblLayout w:type="fixed"/>
        <w:tblCellMar>
          <w:top w:type="dxa" w:w="0"/>
          <w:left w:type="dxa" w:w="-5"/>
          <w:bottom w:type="dxa" w:w="0"/>
          <w:right w:type="dxa" w:w="28"/>
        </w:tblCellMar>
      </w:tblPr>
      <w:tblGrid>
        <w:gridCol w:w="1770"/>
        <w:gridCol w:w="5010"/>
        <w:gridCol w:w="2858"/>
      </w:tblGrid>
      <w:tr>
        <w:tc>
          <w:tcPr>
            <w:tcW w:type="dxa" w:w="17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6090000">
            <w:pPr>
              <w:ind/>
              <w:jc w:val="center"/>
              <w:rPr>
                <w:rFonts w:ascii="Times New Roman" w:hAnsi="Times New Roman"/>
                <w:color w:themeColor="text1" w:val="000000"/>
              </w:rPr>
            </w:pPr>
            <w:r>
              <w:rPr>
                <w:rFonts w:ascii="Times New Roman" w:hAnsi="Times New Roman"/>
                <w:color w:themeColor="text1" w:val="000000"/>
              </w:rPr>
              <w:t>Наименование</w:t>
            </w:r>
          </w:p>
        </w:tc>
        <w:tc>
          <w:tcPr>
            <w:tcW w:type="dxa" w:w="501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7090000">
            <w:pPr>
              <w:ind/>
              <w:jc w:val="center"/>
              <w:rPr>
                <w:rFonts w:ascii="Times New Roman" w:hAnsi="Times New Roman"/>
                <w:color w:themeColor="text1" w:val="000000"/>
              </w:rPr>
            </w:pPr>
            <w:r>
              <w:rPr>
                <w:rFonts w:ascii="Times New Roman" w:hAnsi="Times New Roman"/>
                <w:color w:themeColor="text1" w:val="000000"/>
              </w:rPr>
              <w:t>Требования</w:t>
            </w:r>
          </w:p>
        </w:tc>
        <w:tc>
          <w:tcPr>
            <w:tcW w:type="dxa" w:w="285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8090000">
            <w:pPr>
              <w:ind/>
              <w:jc w:val="center"/>
              <w:rPr>
                <w:rFonts w:ascii="Times New Roman" w:hAnsi="Times New Roman"/>
                <w:color w:themeColor="text1" w:val="000000"/>
              </w:rPr>
            </w:pPr>
            <w:r>
              <w:rPr>
                <w:rFonts w:ascii="Times New Roman" w:hAnsi="Times New Roman"/>
                <w:color w:themeColor="text1" w:val="000000"/>
              </w:rPr>
              <w:t>Сортировка</w:t>
            </w:r>
          </w:p>
        </w:tc>
      </w:tr>
      <w:tr>
        <w:tc>
          <w:tcPr>
            <w:tcW w:type="dxa" w:w="17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9090000">
            <w:pPr>
              <w:rPr>
                <w:rFonts w:ascii="Times New Roman" w:hAnsi="Times New Roman"/>
                <w:color w:themeColor="text1" w:val="000000"/>
              </w:rPr>
            </w:pPr>
            <w:r>
              <w:rPr>
                <w:rFonts w:ascii="Times New Roman" w:hAnsi="Times New Roman"/>
                <w:color w:themeColor="text1" w:val="000000"/>
              </w:rPr>
              <w:t>Крупномерные деревья* (Кр.д.), пересаженные дважды (2×Пер)</w:t>
            </w:r>
          </w:p>
        </w:tc>
        <w:tc>
          <w:tcPr>
            <w:tcW w:type="dxa" w:w="501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A090000">
            <w:pPr>
              <w:rPr>
                <w:rFonts w:ascii="Times New Roman" w:hAnsi="Times New Roman"/>
                <w:color w:themeColor="text1" w:val="000000"/>
              </w:rPr>
            </w:pPr>
            <w:r>
              <w:rPr>
                <w:rFonts w:ascii="Times New Roman" w:hAnsi="Times New Roman"/>
                <w:color w:themeColor="text1" w:val="000000"/>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type="dxa" w:w="285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B090000">
            <w:pPr>
              <w:rPr>
                <w:rFonts w:ascii="Times New Roman" w:hAnsi="Times New Roman"/>
                <w:color w:themeColor="text1" w:val="000000"/>
              </w:rPr>
            </w:pPr>
            <w:r>
              <w:rPr>
                <w:rFonts w:ascii="Times New Roman" w:hAnsi="Times New Roman"/>
                <w:color w:themeColor="text1" w:val="000000"/>
              </w:rPr>
              <w:t>Сортировка осуществляется по обхвату ствола (см):</w:t>
            </w:r>
          </w:p>
          <w:p w14:paraId="0C090000">
            <w:pPr>
              <w:spacing w:after="120"/>
              <w:ind/>
              <w:rPr>
                <w:rFonts w:ascii="Times New Roman" w:hAnsi="Times New Roman"/>
                <w:color w:themeColor="text1" w:val="000000"/>
              </w:rPr>
            </w:pPr>
            <w:r>
              <w:rPr>
                <w:rFonts w:ascii="Times New Roman" w:hAnsi="Times New Roman"/>
                <w:color w:themeColor="text1" w:val="000000"/>
              </w:rPr>
              <w:t>8-10**, 10**-12</w:t>
            </w:r>
          </w:p>
          <w:p w14:paraId="0D090000">
            <w:pPr>
              <w:rPr>
                <w:rFonts w:ascii="Times New Roman" w:hAnsi="Times New Roman"/>
                <w:color w:themeColor="text1" w:val="000000"/>
              </w:rPr>
            </w:pPr>
            <w:r>
              <w:rPr>
                <w:rFonts w:ascii="Times New Roman" w:hAnsi="Times New Roman"/>
                <w:color w:themeColor="text1" w:val="000000"/>
              </w:rPr>
              <w:t>Количество растений при транспортировке в пучках:</w:t>
            </w:r>
          </w:p>
          <w:p w14:paraId="0E090000">
            <w:pPr>
              <w:rPr>
                <w:rFonts w:ascii="Times New Roman" w:hAnsi="Times New Roman"/>
                <w:color w:themeColor="text1" w:val="000000"/>
              </w:rPr>
            </w:pPr>
            <w:r>
              <w:rPr>
                <w:rFonts w:ascii="Times New Roman" w:hAnsi="Times New Roman"/>
                <w:color w:themeColor="text1" w:val="000000"/>
              </w:rPr>
              <w:t>не более 5</w:t>
            </w:r>
          </w:p>
        </w:tc>
      </w:tr>
      <w:tr>
        <w:tc>
          <w:tcPr>
            <w:tcW w:type="dxa" w:w="17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F090000">
            <w:pPr>
              <w:rPr>
                <w:rFonts w:ascii="Times New Roman" w:hAnsi="Times New Roman"/>
                <w:color w:themeColor="text1" w:val="000000"/>
              </w:rPr>
            </w:pPr>
            <w:r>
              <w:rPr>
                <w:rFonts w:ascii="Times New Roman" w:hAnsi="Times New Roman"/>
                <w:color w:themeColor="text1" w:val="000000"/>
              </w:rPr>
              <w:t xml:space="preserve">Крупномерные деревья, пересаженные трижды (3×Пер), Крупномерные деревья, пересаженные </w:t>
            </w:r>
            <w:r>
              <w:rPr>
                <w:rFonts w:ascii="Times New Roman" w:hAnsi="Times New Roman"/>
                <w:color w:themeColor="text1" w:val="000000"/>
              </w:rPr>
              <w:t>четыре раза и более</w:t>
            </w:r>
          </w:p>
        </w:tc>
        <w:tc>
          <w:tcPr>
            <w:tcW w:type="dxa" w:w="501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0090000">
            <w:pPr>
              <w:rPr>
                <w:rFonts w:ascii="Times New Roman" w:hAnsi="Times New Roman"/>
                <w:color w:themeColor="text1" w:val="000000"/>
              </w:rPr>
            </w:pPr>
            <w:r>
              <w:rPr>
                <w:rFonts w:ascii="Times New Roman" w:hAnsi="Times New Roman"/>
                <w:color w:themeColor="text1" w:val="000000"/>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w:t>
            </w:r>
            <w:r>
              <w:rPr>
                <w:rFonts w:ascii="Times New Roman" w:hAnsi="Times New Roman"/>
                <w:color w:themeColor="text1" w:val="000000"/>
              </w:rPr>
              <w:t xml:space="preserve">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Pr>
                <w:rFonts w:ascii="Times New Roman" w:hAnsi="Times New Roman"/>
                <w:i w:val="1"/>
                <w:color w:themeColor="text1" w:val="000000"/>
              </w:rPr>
              <w:t xml:space="preserve">Робиния псевдоакация). </w:t>
            </w:r>
            <w:r>
              <w:rPr>
                <w:rFonts w:ascii="Times New Roman" w:hAnsi="Times New Roman"/>
                <w:color w:themeColor="text1" w:val="000000"/>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type="dxa" w:w="285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1090000">
            <w:pPr>
              <w:rPr>
                <w:rFonts w:ascii="Times New Roman" w:hAnsi="Times New Roman"/>
                <w:color w:themeColor="text1" w:val="000000"/>
              </w:rPr>
            </w:pPr>
            <w:r>
              <w:rPr>
                <w:rFonts w:ascii="Times New Roman" w:hAnsi="Times New Roman"/>
                <w:color w:themeColor="text1" w:val="000000"/>
              </w:rPr>
              <w:t>Сортировка осуществляется по обхвату ствола (см):</w:t>
            </w:r>
          </w:p>
          <w:p w14:paraId="12090000">
            <w:pPr>
              <w:rPr>
                <w:rFonts w:ascii="Times New Roman" w:hAnsi="Times New Roman"/>
                <w:color w:themeColor="text1" w:val="000000"/>
              </w:rPr>
            </w:pPr>
            <w:r>
              <w:rPr>
                <w:rFonts w:ascii="Times New Roman" w:hAnsi="Times New Roman"/>
                <w:color w:themeColor="text1" w:val="000000"/>
              </w:rPr>
              <w:t>10-12, 12-14, 14-16, 16-18, 18-20, 20-25</w:t>
            </w:r>
          </w:p>
          <w:p w14:paraId="13090000">
            <w:pPr>
              <w:spacing w:after="120"/>
              <w:ind/>
              <w:rPr>
                <w:rFonts w:ascii="Times New Roman" w:hAnsi="Times New Roman"/>
                <w:color w:themeColor="text1" w:val="000000"/>
              </w:rPr>
            </w:pPr>
            <w:r>
              <w:rPr>
                <w:rFonts w:ascii="Times New Roman" w:hAnsi="Times New Roman"/>
                <w:color w:themeColor="text1" w:val="000000"/>
              </w:rPr>
              <w:t>и далее с интервалом 5 см, при обхвате более 50 см - с интервалом 10 см.</w:t>
            </w:r>
          </w:p>
          <w:p w14:paraId="14090000">
            <w:pPr>
              <w:rPr>
                <w:rFonts w:ascii="Times New Roman" w:hAnsi="Times New Roman"/>
                <w:color w:themeColor="text1" w:val="000000"/>
              </w:rPr>
            </w:pPr>
            <w:r>
              <w:rPr>
                <w:rFonts w:ascii="Times New Roman" w:hAnsi="Times New Roman"/>
                <w:color w:themeColor="text1" w:val="000000"/>
              </w:rPr>
              <w:t>В зависимости от вида, сорта и размеров могут быть указаны дополнительные данные по общей высоте и ширине кроны.</w:t>
            </w:r>
          </w:p>
          <w:p w14:paraId="15090000">
            <w:pPr>
              <w:rPr>
                <w:rFonts w:ascii="Times New Roman" w:hAnsi="Times New Roman"/>
                <w:color w:themeColor="text1" w:val="000000"/>
              </w:rPr>
            </w:pPr>
            <w:r>
              <w:rPr>
                <w:rFonts w:ascii="Times New Roman" w:hAnsi="Times New Roman"/>
                <w:color w:themeColor="text1" w:val="000000"/>
              </w:rPr>
              <w:t>Ширина кроны в см:</w:t>
            </w:r>
          </w:p>
          <w:p w14:paraId="16090000">
            <w:pPr>
              <w:rPr>
                <w:rFonts w:ascii="Times New Roman" w:hAnsi="Times New Roman"/>
                <w:color w:themeColor="text1" w:val="000000"/>
              </w:rPr>
            </w:pPr>
            <w:r>
              <w:rPr>
                <w:rFonts w:ascii="Times New Roman" w:hAnsi="Times New Roman"/>
                <w:color w:themeColor="text1" w:val="000000"/>
              </w:rPr>
              <w:t>60-100, 100-150, 150-200, 200-300, 300-400, 400-600</w:t>
            </w:r>
          </w:p>
          <w:p w14:paraId="17090000">
            <w:pPr>
              <w:rPr>
                <w:rFonts w:ascii="Times New Roman" w:hAnsi="Times New Roman"/>
                <w:color w:themeColor="text1" w:val="000000"/>
              </w:rPr>
            </w:pPr>
            <w:r>
              <w:rPr>
                <w:rFonts w:ascii="Times New Roman" w:hAnsi="Times New Roman"/>
                <w:color w:themeColor="text1" w:val="000000"/>
              </w:rPr>
              <w:t xml:space="preserve">Общая высота в см: </w:t>
            </w:r>
          </w:p>
          <w:p w14:paraId="18090000">
            <w:pPr>
              <w:rPr>
                <w:rFonts w:ascii="Times New Roman" w:hAnsi="Times New Roman"/>
                <w:color w:themeColor="text1" w:val="000000"/>
              </w:rPr>
            </w:pPr>
            <w:r>
              <w:rPr>
                <w:rFonts w:ascii="Times New Roman" w:hAnsi="Times New Roman"/>
                <w:color w:themeColor="text1" w:val="000000"/>
              </w:rPr>
              <w:t>выше 300 см с интервалом 100 см</w:t>
            </w:r>
          </w:p>
          <w:p w14:paraId="19090000">
            <w:pPr>
              <w:rPr>
                <w:rFonts w:ascii="Times New Roman" w:hAnsi="Times New Roman"/>
                <w:color w:themeColor="text1" w:val="000000"/>
              </w:rPr>
            </w:pPr>
            <w:r>
              <w:rPr>
                <w:rFonts w:ascii="Times New Roman" w:hAnsi="Times New Roman"/>
                <w:color w:themeColor="text1" w:val="000000"/>
              </w:rPr>
              <w:t>выше 500 см с интервалом 200 см</w:t>
            </w:r>
          </w:p>
          <w:p w14:paraId="1A090000">
            <w:pPr>
              <w:rPr>
                <w:rFonts w:ascii="Times New Roman" w:hAnsi="Times New Roman"/>
                <w:color w:themeColor="text1" w:val="000000"/>
              </w:rPr>
            </w:pPr>
            <w:r>
              <w:rPr>
                <w:rFonts w:ascii="Times New Roman" w:hAnsi="Times New Roman"/>
                <w:color w:themeColor="text1" w:val="000000"/>
              </w:rPr>
              <w:t>выше 900 см с интервалом 300 см</w:t>
            </w:r>
          </w:p>
          <w:p w14:paraId="1B090000">
            <w:pPr>
              <w:rPr>
                <w:rFonts w:ascii="Times New Roman" w:hAnsi="Times New Roman"/>
                <w:color w:themeColor="text1" w:val="000000"/>
              </w:rPr>
            </w:pPr>
            <w:r>
              <w:rPr>
                <w:rFonts w:ascii="Times New Roman" w:hAnsi="Times New Roman"/>
                <w:color w:themeColor="text1" w:val="000000"/>
              </w:rPr>
              <w:t>Количество пересадок дается у растений с комом в металлической сетке (4×Пер, 5×Пер и т.д.)</w:t>
            </w:r>
          </w:p>
        </w:tc>
      </w:tr>
      <w:tr>
        <w:tc>
          <w:tcPr>
            <w:tcW w:type="dxa" w:w="17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C090000">
            <w:pPr>
              <w:rPr>
                <w:rFonts w:ascii="Times New Roman" w:hAnsi="Times New Roman"/>
                <w:color w:themeColor="text1" w:val="000000"/>
              </w:rPr>
            </w:pPr>
            <w:r>
              <w:rPr>
                <w:rFonts w:ascii="Times New Roman" w:hAnsi="Times New Roman"/>
                <w:color w:themeColor="text1" w:val="000000"/>
              </w:rPr>
              <w:t>Аллейные деревья (Кр.д. для озеленения улиц)</w:t>
            </w:r>
          </w:p>
        </w:tc>
        <w:tc>
          <w:tcPr>
            <w:tcW w:type="dxa" w:w="501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D090000">
            <w:pPr>
              <w:rPr>
                <w:rFonts w:ascii="Times New Roman" w:hAnsi="Times New Roman"/>
                <w:color w:themeColor="text1" w:val="000000"/>
              </w:rPr>
            </w:pPr>
            <w:r>
              <w:rPr>
                <w:rFonts w:ascii="Times New Roman" w:hAnsi="Times New Roman"/>
                <w:color w:themeColor="text1" w:val="000000"/>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type="dxa" w:w="285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E090000">
            <w:pPr>
              <w:rPr>
                <w:rFonts w:ascii="Times New Roman" w:hAnsi="Times New Roman"/>
                <w:color w:themeColor="text1" w:val="000000"/>
              </w:rPr>
            </w:pPr>
            <w:r>
              <w:rPr>
                <w:rFonts w:ascii="Times New Roman" w:hAnsi="Times New Roman"/>
                <w:color w:themeColor="text1" w:val="000000"/>
              </w:rPr>
              <w:t>Сортировка осуществляется как для Кр.д (3×Пер)</w:t>
            </w:r>
          </w:p>
        </w:tc>
      </w:tr>
      <w:tr>
        <w:tc>
          <w:tcPr>
            <w:tcW w:type="dxa" w:w="17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F090000">
            <w:pPr>
              <w:rPr>
                <w:rFonts w:ascii="Times New Roman" w:hAnsi="Times New Roman"/>
                <w:color w:themeColor="text1" w:val="000000"/>
              </w:rPr>
            </w:pPr>
            <w:r>
              <w:rPr>
                <w:rFonts w:ascii="Times New Roman" w:hAnsi="Times New Roman"/>
                <w:color w:themeColor="text1" w:val="000000"/>
              </w:rPr>
              <w:t>Кр.д с шарообразной и плакучей формой кроны</w:t>
            </w:r>
          </w:p>
        </w:tc>
        <w:tc>
          <w:tcPr>
            <w:tcW w:type="dxa" w:w="501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0090000">
            <w:pPr>
              <w:rPr>
                <w:rFonts w:ascii="Times New Roman" w:hAnsi="Times New Roman"/>
                <w:color w:themeColor="text1" w:val="000000"/>
              </w:rPr>
            </w:pPr>
            <w:r>
              <w:rPr>
                <w:rFonts w:ascii="Times New Roman" w:hAnsi="Times New Roman"/>
                <w:color w:themeColor="text1" w:val="000000"/>
              </w:rPr>
              <w:t>Так как у них нет прямых приростов ствола в крону, они выращиваются с различной длиной штамба</w:t>
            </w:r>
          </w:p>
        </w:tc>
        <w:tc>
          <w:tcPr>
            <w:tcW w:type="dxa" w:w="285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1090000">
            <w:pPr>
              <w:rPr>
                <w:rFonts w:ascii="Times New Roman" w:hAnsi="Times New Roman"/>
                <w:color w:themeColor="text1" w:val="000000"/>
              </w:rPr>
            </w:pPr>
            <w:r>
              <w:rPr>
                <w:rFonts w:ascii="Times New Roman" w:hAnsi="Times New Roman"/>
                <w:color w:themeColor="text1" w:val="000000"/>
              </w:rPr>
              <w:t>Сортировка осуществляется как для Кр.д (3×Пер)</w:t>
            </w:r>
          </w:p>
        </w:tc>
      </w:tr>
      <w:tr>
        <w:tc>
          <w:tcPr>
            <w:tcW w:type="dxa" w:w="9638"/>
            <w:gridSpan w:val="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2090000">
            <w:pPr>
              <w:rPr>
                <w:rFonts w:ascii="Times New Roman" w:hAnsi="Times New Roman"/>
                <w:color w:themeColor="text1" w:val="000000"/>
                <w:sz w:val="22"/>
              </w:rPr>
            </w:pPr>
            <w:r>
              <w:rPr>
                <w:rFonts w:ascii="Times New Roman" w:hAnsi="Times New Roman"/>
                <w:color w:themeColor="text1" w:val="000000"/>
                <w:sz w:val="22"/>
              </w:rPr>
              <w:t>* Крупномерные деревья (Кр.д.) - это древесные растения с четкой границей между стволом и кроной</w:t>
            </w:r>
          </w:p>
          <w:p w14:paraId="23090000">
            <w:pPr>
              <w:rPr>
                <w:rFonts w:ascii="Times New Roman" w:hAnsi="Times New Roman"/>
                <w:color w:themeColor="text1" w:val="000000"/>
                <w:sz w:val="22"/>
              </w:rPr>
            </w:pPr>
            <w:r>
              <w:rPr>
                <w:rFonts w:ascii="Times New Roman" w:hAnsi="Times New Roman"/>
                <w:color w:themeColor="text1" w:val="000000"/>
                <w:sz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14:paraId="24090000">
      <w:pPr>
        <w:pStyle w:val="Style_12"/>
        <w:spacing w:after="0"/>
        <w:ind/>
        <w:jc w:val="right"/>
        <w:rPr>
          <w:b w:val="0"/>
          <w:color w:themeColor="text1" w:val="000000"/>
        </w:rPr>
      </w:pPr>
    </w:p>
    <w:p w14:paraId="25090000">
      <w:pPr>
        <w:rPr>
          <w:rFonts w:ascii="Times New Roman" w:hAnsi="Times New Roman"/>
          <w:color w:themeColor="text1" w:val="000000"/>
        </w:rPr>
      </w:pPr>
      <w:r>
        <w:br w:type="page"/>
      </w:r>
    </w:p>
    <w:p w14:paraId="26090000">
      <w:bookmarkStart w:id="40" w:name="__RefHeading___40"/>
      <w:bookmarkEnd w:id="40"/>
      <w:pPr>
        <w:pStyle w:val="Style_12"/>
        <w:spacing w:after="0"/>
        <w:ind/>
        <w:jc w:val="right"/>
        <w:rPr>
          <w:b w:val="0"/>
          <w:color w:themeColor="text1" w:val="000000"/>
        </w:rPr>
      </w:pPr>
      <w:r>
        <w:rPr>
          <w:b w:val="0"/>
          <w:color w:themeColor="text1" w:val="000000"/>
        </w:rPr>
        <w:t>ПРИЛОЖЕНИЕ Б</w:t>
      </w:r>
    </w:p>
    <w:p w14:paraId="27090000">
      <w:bookmarkStart w:id="41" w:name="__RefHeading___41"/>
      <w:bookmarkEnd w:id="41"/>
      <w:pPr>
        <w:pStyle w:val="Style_12"/>
        <w:rPr>
          <w:color w:themeColor="text1" w:val="000000"/>
        </w:rPr>
      </w:pPr>
      <w:r>
        <w:rPr>
          <w:color w:themeColor="text1" w:val="000000"/>
          <w:sz w:val="28"/>
        </w:rPr>
        <w:t>П</w:t>
      </w:r>
      <w:r>
        <w:rPr>
          <w:color w:themeColor="text1" w:val="000000"/>
        </w:rPr>
        <w:t>РИ</w:t>
      </w:r>
      <w:r>
        <w:rPr>
          <w:color w:themeColor="text1" w:val="000000"/>
        </w:rPr>
        <w:t>ЕМЫ БЛАГОУСТРОЙСТВА НА ТЕРРИТОРИЯХ РЕКРЕАЦИОННОГО НАЗНАЧЕНИЯ</w:t>
      </w:r>
    </w:p>
    <w:p w14:paraId="28090000">
      <w:pPr>
        <w:ind/>
        <w:jc w:val="right"/>
        <w:rPr>
          <w:rFonts w:ascii="Times New Roman" w:hAnsi="Times New Roman"/>
          <w:color w:themeColor="text1" w:val="000000"/>
          <w:sz w:val="28"/>
        </w:rPr>
      </w:pPr>
      <w:r>
        <w:rPr>
          <w:rFonts w:ascii="Times New Roman" w:hAnsi="Times New Roman"/>
          <w:color w:themeColor="text1" w:val="000000"/>
          <w:sz w:val="28"/>
        </w:rPr>
        <w:t xml:space="preserve">Таблица </w:t>
      </w:r>
      <w:r>
        <w:rPr>
          <w:rFonts w:ascii="Times New Roman" w:hAnsi="Times New Roman"/>
          <w:sz w:val="28"/>
        </w:rPr>
        <w:t>Б</w:t>
      </w:r>
      <w:r>
        <w:rPr>
          <w:rFonts w:ascii="Times New Roman" w:hAnsi="Times New Roman"/>
          <w:color w:themeColor="text1" w:val="000000"/>
          <w:sz w:val="28"/>
        </w:rPr>
        <w:t xml:space="preserve">.1 </w:t>
      </w:r>
    </w:p>
    <w:p w14:paraId="29090000">
      <w:pPr>
        <w:spacing w:after="120"/>
        <w:ind/>
        <w:jc w:val="center"/>
        <w:rPr>
          <w:rFonts w:ascii="Times New Roman" w:hAnsi="Times New Roman"/>
          <w:color w:themeColor="text1" w:val="000000"/>
          <w:sz w:val="28"/>
        </w:rPr>
      </w:pPr>
      <w:r>
        <w:rPr>
          <w:rFonts w:ascii="Times New Roman" w:hAnsi="Times New Roman"/>
          <w:color w:themeColor="text1" w:val="000000"/>
          <w:sz w:val="28"/>
        </w:rPr>
        <w:t>Организация аллей и дорог парка, лесопарка и других крупных объектов рекреации</w:t>
      </w:r>
    </w:p>
    <w:tbl>
      <w:tblPr>
        <w:tblInd w:type="dxa" w:w="0"/>
        <w:tblBorders>
          <w:top w:color="00000A" w:sz="4" w:val="single"/>
          <w:left w:color="00000A" w:sz="4" w:val="single"/>
          <w:bottom w:color="00000A" w:sz="4" w:val="single"/>
          <w:right w:color="00000A" w:sz="4" w:val="single"/>
          <w:insideH w:color="00000A" w:sz="4" w:val="single"/>
          <w:insideV w:color="00000A" w:sz="4" w:val="single"/>
        </w:tblBorders>
        <w:tblLayout w:type="fixed"/>
        <w:tblCellMar>
          <w:top w:type="dxa" w:w="0"/>
          <w:left w:type="dxa" w:w="-5"/>
          <w:bottom w:type="dxa" w:w="0"/>
          <w:right w:type="dxa" w:w="28"/>
        </w:tblCellMar>
      </w:tblPr>
      <w:tblGrid>
        <w:gridCol w:w="1734"/>
        <w:gridCol w:w="880"/>
        <w:gridCol w:w="2536"/>
        <w:gridCol w:w="4488"/>
      </w:tblGrid>
      <w:tr>
        <w:tc>
          <w:tcPr>
            <w:tcW w:type="dxa" w:w="173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A090000">
            <w:pPr>
              <w:ind/>
              <w:jc w:val="center"/>
              <w:rPr>
                <w:rFonts w:ascii="Times New Roman" w:hAnsi="Times New Roman"/>
                <w:color w:themeColor="text1" w:val="000000"/>
              </w:rPr>
            </w:pPr>
            <w:r>
              <w:rPr>
                <w:rFonts w:ascii="Times New Roman" w:hAnsi="Times New Roman"/>
                <w:color w:themeColor="text1" w:val="000000"/>
              </w:rPr>
              <w:t>Типы аллей и дорог</w:t>
            </w:r>
          </w:p>
        </w:tc>
        <w:tc>
          <w:tcPr>
            <w:tcW w:type="dxa" w:w="88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B090000">
            <w:pPr>
              <w:ind/>
              <w:jc w:val="center"/>
              <w:rPr>
                <w:rFonts w:ascii="Times New Roman" w:hAnsi="Times New Roman"/>
                <w:color w:themeColor="text1" w:val="000000"/>
              </w:rPr>
            </w:pPr>
            <w:r>
              <w:rPr>
                <w:rFonts w:ascii="Times New Roman" w:hAnsi="Times New Roman"/>
                <w:color w:themeColor="text1" w:val="000000"/>
              </w:rPr>
              <w:t>Ширина (м)</w:t>
            </w:r>
          </w:p>
        </w:tc>
        <w:tc>
          <w:tcPr>
            <w:tcW w:type="dxa" w:w="253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C090000">
            <w:pPr>
              <w:ind/>
              <w:jc w:val="center"/>
              <w:rPr>
                <w:rFonts w:ascii="Times New Roman" w:hAnsi="Times New Roman"/>
                <w:color w:themeColor="text1" w:val="000000"/>
              </w:rPr>
            </w:pPr>
            <w:r>
              <w:rPr>
                <w:rFonts w:ascii="Times New Roman" w:hAnsi="Times New Roman"/>
                <w:color w:themeColor="text1" w:val="000000"/>
              </w:rPr>
              <w:t>Назначение</w:t>
            </w:r>
          </w:p>
        </w:tc>
        <w:tc>
          <w:tcPr>
            <w:tcW w:type="dxa" w:w="448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D090000">
            <w:pPr>
              <w:ind/>
              <w:jc w:val="center"/>
              <w:rPr>
                <w:rFonts w:ascii="Times New Roman" w:hAnsi="Times New Roman"/>
                <w:color w:themeColor="text1" w:val="000000"/>
              </w:rPr>
            </w:pPr>
            <w:r>
              <w:rPr>
                <w:rFonts w:ascii="Times New Roman" w:hAnsi="Times New Roman"/>
                <w:color w:themeColor="text1" w:val="000000"/>
              </w:rPr>
              <w:t>Приемы благоустройства</w:t>
            </w:r>
          </w:p>
        </w:tc>
      </w:tr>
      <w:tr>
        <w:tc>
          <w:tcPr>
            <w:tcW w:type="dxa" w:w="173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E090000">
            <w:pPr>
              <w:ind/>
              <w:jc w:val="both"/>
              <w:rPr>
                <w:rFonts w:ascii="Times New Roman" w:hAnsi="Times New Roman"/>
                <w:color w:themeColor="text1" w:val="000000"/>
              </w:rPr>
            </w:pPr>
            <w:r>
              <w:rPr>
                <w:rFonts w:ascii="Times New Roman" w:hAnsi="Times New Roman"/>
                <w:color w:themeColor="text1" w:val="000000"/>
              </w:rPr>
              <w:t>Основные пешеходные аллеи и дороги*</w:t>
            </w:r>
          </w:p>
        </w:tc>
        <w:tc>
          <w:tcPr>
            <w:tcW w:type="dxa" w:w="88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2F090000">
            <w:pPr>
              <w:ind/>
              <w:jc w:val="center"/>
              <w:rPr>
                <w:rFonts w:ascii="Times New Roman" w:hAnsi="Times New Roman"/>
                <w:color w:themeColor="text1" w:val="000000"/>
              </w:rPr>
            </w:pPr>
            <w:r>
              <w:rPr>
                <w:rFonts w:ascii="Times New Roman" w:hAnsi="Times New Roman"/>
                <w:color w:themeColor="text1" w:val="000000"/>
              </w:rPr>
              <w:t>6-9</w:t>
            </w:r>
          </w:p>
        </w:tc>
        <w:tc>
          <w:tcPr>
            <w:tcW w:type="dxa" w:w="253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0090000">
            <w:pPr>
              <w:ind/>
              <w:jc w:val="both"/>
              <w:rPr>
                <w:rFonts w:ascii="Times New Roman" w:hAnsi="Times New Roman"/>
                <w:color w:themeColor="text1" w:val="000000"/>
              </w:rPr>
            </w:pPr>
            <w:r>
              <w:rPr>
                <w:rFonts w:ascii="Times New Roman" w:hAnsi="Times New Roman"/>
                <w:color w:themeColor="text1" w:val="000000"/>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type="dxa" w:w="448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1090000">
            <w:pPr>
              <w:ind/>
              <w:jc w:val="both"/>
              <w:rPr>
                <w:rFonts w:ascii="Times New Roman" w:hAnsi="Times New Roman"/>
                <w:color w:themeColor="text1" w:val="000000"/>
              </w:rPr>
            </w:pPr>
            <w:r>
              <w:rPr>
                <w:rFonts w:ascii="Times New Roman" w:hAnsi="Times New Roman"/>
                <w:color w:themeColor="text1" w:val="000000"/>
              </w:rPr>
              <w:t xml:space="preserve">Устройство зеленых разделительных полос шириной порядка 2 м, через каждые 25-30 м - проходы. </w:t>
            </w:r>
          </w:p>
          <w:p w14:paraId="32090000">
            <w:pPr>
              <w:ind/>
              <w:jc w:val="both"/>
              <w:rPr>
                <w:rFonts w:ascii="Times New Roman" w:hAnsi="Times New Roman"/>
                <w:color w:themeColor="text1" w:val="000000"/>
              </w:rPr>
            </w:pPr>
            <w:r>
              <w:rPr>
                <w:rFonts w:ascii="Times New Roman" w:hAnsi="Times New Roman"/>
                <w:color w:themeColor="text1" w:val="000000"/>
              </w:rPr>
              <w:t xml:space="preserve">Устройство аллеи на берегу водоемас решением поперечного профиля в разных уровнях, связанных откосами, стенками и лестницами. </w:t>
            </w:r>
          </w:p>
          <w:p w14:paraId="33090000">
            <w:pPr>
              <w:ind/>
              <w:jc w:val="both"/>
              <w:rPr>
                <w:rFonts w:ascii="Times New Roman" w:hAnsi="Times New Roman"/>
                <w:color w:themeColor="text1" w:val="000000"/>
              </w:rPr>
            </w:pPr>
            <w:r>
              <w:rPr>
                <w:rFonts w:ascii="Times New Roman" w:hAnsi="Times New Roman"/>
                <w:color w:themeColor="text1" w:val="000000"/>
              </w:rPr>
              <w:t xml:space="preserve">Покрытие: твердое (плитка, асфальтобетон) с обрамлением бортовым камнем. </w:t>
            </w:r>
          </w:p>
          <w:p w14:paraId="34090000">
            <w:pPr>
              <w:ind/>
              <w:jc w:val="both"/>
              <w:rPr>
                <w:rFonts w:ascii="Times New Roman" w:hAnsi="Times New Roman"/>
                <w:color w:themeColor="text1" w:val="000000"/>
              </w:rPr>
            </w:pPr>
            <w:r>
              <w:rPr>
                <w:rFonts w:ascii="Times New Roman" w:hAnsi="Times New Roman"/>
                <w:color w:themeColor="text1" w:val="000000"/>
              </w:rPr>
              <w:t>Обрезка ветвей на высоту 2,5 м.</w:t>
            </w:r>
          </w:p>
        </w:tc>
      </w:tr>
      <w:tr>
        <w:tc>
          <w:tcPr>
            <w:tcW w:type="dxa" w:w="173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5090000">
            <w:pPr>
              <w:ind/>
              <w:jc w:val="both"/>
              <w:rPr>
                <w:rFonts w:ascii="Times New Roman" w:hAnsi="Times New Roman"/>
                <w:color w:themeColor="text1" w:val="000000"/>
              </w:rPr>
            </w:pPr>
            <w:r>
              <w:rPr>
                <w:rFonts w:ascii="Times New Roman" w:hAnsi="Times New Roman"/>
                <w:color w:themeColor="text1" w:val="000000"/>
              </w:rPr>
              <w:t>Второстепенные аллеи и дороги*</w:t>
            </w:r>
          </w:p>
        </w:tc>
        <w:tc>
          <w:tcPr>
            <w:tcW w:type="dxa" w:w="88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6090000">
            <w:pPr>
              <w:ind/>
              <w:jc w:val="center"/>
              <w:rPr>
                <w:rFonts w:ascii="Times New Roman" w:hAnsi="Times New Roman"/>
                <w:color w:themeColor="text1" w:val="000000"/>
              </w:rPr>
            </w:pPr>
            <w:r>
              <w:rPr>
                <w:rFonts w:ascii="Times New Roman" w:hAnsi="Times New Roman"/>
                <w:color w:themeColor="text1" w:val="000000"/>
              </w:rPr>
              <w:t>3-4,5</w:t>
            </w:r>
          </w:p>
        </w:tc>
        <w:tc>
          <w:tcPr>
            <w:tcW w:type="dxa" w:w="253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7090000">
            <w:pPr>
              <w:ind/>
              <w:jc w:val="both"/>
              <w:rPr>
                <w:rFonts w:ascii="Times New Roman" w:hAnsi="Times New Roman"/>
                <w:color w:themeColor="text1" w:val="000000"/>
              </w:rPr>
            </w:pPr>
            <w:r>
              <w:rPr>
                <w:rFonts w:ascii="Times New Roman" w:hAnsi="Times New Roman"/>
                <w:color w:themeColor="text1" w:val="000000"/>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type="dxa" w:w="448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8090000">
            <w:pPr>
              <w:ind/>
              <w:jc w:val="both"/>
              <w:rPr>
                <w:rFonts w:ascii="Times New Roman" w:hAnsi="Times New Roman"/>
                <w:color w:themeColor="text1" w:val="000000"/>
              </w:rPr>
            </w:pPr>
            <w:r>
              <w:rPr>
                <w:rFonts w:ascii="Times New Roman" w:hAnsi="Times New Roman"/>
                <w:color w:themeColor="text1" w:val="000000"/>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tc>
          <w:tcPr>
            <w:tcW w:type="dxa" w:w="173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9090000">
            <w:pPr>
              <w:ind/>
              <w:jc w:val="both"/>
              <w:rPr>
                <w:rFonts w:ascii="Times New Roman" w:hAnsi="Times New Roman"/>
                <w:color w:themeColor="text1" w:val="000000"/>
              </w:rPr>
            </w:pPr>
            <w:r>
              <w:rPr>
                <w:rFonts w:ascii="Times New Roman" w:hAnsi="Times New Roman"/>
                <w:color w:themeColor="text1" w:val="000000"/>
              </w:rPr>
              <w:t>Дополнительные пешеходные дороги</w:t>
            </w:r>
          </w:p>
        </w:tc>
        <w:tc>
          <w:tcPr>
            <w:tcW w:type="dxa" w:w="88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A090000">
            <w:pPr>
              <w:ind/>
              <w:jc w:val="center"/>
              <w:rPr>
                <w:rFonts w:ascii="Times New Roman" w:hAnsi="Times New Roman"/>
                <w:color w:themeColor="text1" w:val="000000"/>
              </w:rPr>
            </w:pPr>
            <w:r>
              <w:rPr>
                <w:rFonts w:ascii="Times New Roman" w:hAnsi="Times New Roman"/>
                <w:color w:themeColor="text1" w:val="000000"/>
              </w:rPr>
              <w:t>1,5-2,5</w:t>
            </w:r>
          </w:p>
        </w:tc>
        <w:tc>
          <w:tcPr>
            <w:tcW w:type="dxa" w:w="253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B090000">
            <w:pPr>
              <w:ind/>
              <w:jc w:val="both"/>
              <w:rPr>
                <w:rFonts w:ascii="Times New Roman" w:hAnsi="Times New Roman"/>
                <w:color w:themeColor="text1" w:val="000000"/>
              </w:rPr>
            </w:pPr>
            <w:r>
              <w:rPr>
                <w:rFonts w:ascii="Times New Roman" w:hAnsi="Times New Roman"/>
                <w:color w:themeColor="text1" w:val="000000"/>
              </w:rPr>
              <w:t>Пешеходное движение малой интенсивности. Проезд транспорта не допускается. Подводят к отдельным парковым сооружениям.</w:t>
            </w:r>
          </w:p>
        </w:tc>
        <w:tc>
          <w:tcPr>
            <w:tcW w:type="dxa" w:w="448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C090000">
            <w:pPr>
              <w:ind/>
              <w:jc w:val="both"/>
              <w:rPr>
                <w:rFonts w:ascii="Times New Roman" w:hAnsi="Times New Roman"/>
                <w:color w:themeColor="text1" w:val="000000"/>
              </w:rPr>
            </w:pPr>
            <w:r>
              <w:rPr>
                <w:rFonts w:ascii="Times New Roman" w:hAnsi="Times New Roman"/>
                <w:color w:themeColor="text1" w:val="000000"/>
              </w:rPr>
              <w:t xml:space="preserve">Свободная трассировка, каждый поворот оправдан и зафиксирован объектом, сооружением, группой или одиночными насаждениями. </w:t>
            </w:r>
          </w:p>
          <w:p w14:paraId="3D090000">
            <w:pPr>
              <w:ind/>
              <w:jc w:val="both"/>
              <w:rPr>
                <w:rFonts w:ascii="Times New Roman" w:hAnsi="Times New Roman"/>
                <w:color w:themeColor="text1" w:val="000000"/>
              </w:rPr>
            </w:pPr>
            <w:r>
              <w:rPr>
                <w:rFonts w:ascii="Times New Roman" w:hAnsi="Times New Roman"/>
                <w:color w:themeColor="text1" w:val="000000"/>
              </w:rPr>
              <w:t>Продольный уклон допускается 80 ‰. Покрытие: плитка, грунтовое улучшенное</w:t>
            </w:r>
          </w:p>
        </w:tc>
      </w:tr>
      <w:tr>
        <w:tc>
          <w:tcPr>
            <w:tcW w:type="dxa" w:w="173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E090000">
            <w:pPr>
              <w:ind/>
              <w:jc w:val="both"/>
              <w:rPr>
                <w:rFonts w:ascii="Times New Roman" w:hAnsi="Times New Roman"/>
                <w:color w:themeColor="text1" w:val="000000"/>
              </w:rPr>
            </w:pPr>
            <w:r>
              <w:rPr>
                <w:rFonts w:ascii="Times New Roman" w:hAnsi="Times New Roman"/>
                <w:color w:themeColor="text1" w:val="000000"/>
              </w:rPr>
              <w:t>Тропы</w:t>
            </w:r>
          </w:p>
        </w:tc>
        <w:tc>
          <w:tcPr>
            <w:tcW w:type="dxa" w:w="88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3F090000">
            <w:pPr>
              <w:ind/>
              <w:jc w:val="center"/>
              <w:rPr>
                <w:rFonts w:ascii="Times New Roman" w:hAnsi="Times New Roman"/>
                <w:color w:themeColor="text1" w:val="000000"/>
              </w:rPr>
            </w:pPr>
            <w:r>
              <w:rPr>
                <w:rFonts w:ascii="Times New Roman" w:hAnsi="Times New Roman"/>
                <w:color w:themeColor="text1" w:val="000000"/>
              </w:rPr>
              <w:t>0,75-1,0</w:t>
            </w:r>
          </w:p>
        </w:tc>
        <w:tc>
          <w:tcPr>
            <w:tcW w:type="dxa" w:w="253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0090000">
            <w:pPr>
              <w:ind/>
              <w:jc w:val="both"/>
              <w:rPr>
                <w:rFonts w:ascii="Times New Roman" w:hAnsi="Times New Roman"/>
                <w:color w:themeColor="text1" w:val="000000"/>
              </w:rPr>
            </w:pPr>
            <w:r>
              <w:rPr>
                <w:rFonts w:ascii="Times New Roman" w:hAnsi="Times New Roman"/>
                <w:color w:themeColor="text1" w:val="000000"/>
              </w:rPr>
              <w:t>Дополнительная прогулочная сеть с естественным характером ландшафта.</w:t>
            </w:r>
          </w:p>
        </w:tc>
        <w:tc>
          <w:tcPr>
            <w:tcW w:type="dxa" w:w="448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1090000">
            <w:pPr>
              <w:ind/>
              <w:jc w:val="both"/>
              <w:rPr>
                <w:rFonts w:ascii="Times New Roman" w:hAnsi="Times New Roman"/>
                <w:color w:themeColor="text1" w:val="000000"/>
              </w:rPr>
            </w:pPr>
            <w:r>
              <w:rPr>
                <w:rFonts w:ascii="Times New Roman" w:hAnsi="Times New Roman"/>
                <w:color w:themeColor="text1" w:val="000000"/>
              </w:rPr>
              <w:t>Трассируется по крутым склонам, через чаши, овраги, ручьи.</w:t>
            </w:r>
          </w:p>
          <w:p w14:paraId="42090000">
            <w:pPr>
              <w:ind/>
              <w:jc w:val="both"/>
              <w:rPr>
                <w:rFonts w:ascii="Times New Roman" w:hAnsi="Times New Roman"/>
                <w:color w:themeColor="text1" w:val="000000"/>
              </w:rPr>
            </w:pPr>
            <w:r>
              <w:rPr>
                <w:rFonts w:ascii="Times New Roman" w:hAnsi="Times New Roman"/>
                <w:color w:themeColor="text1" w:val="000000"/>
              </w:rPr>
              <w:t>Покрытие: грунтовое естественное.</w:t>
            </w:r>
          </w:p>
        </w:tc>
      </w:tr>
      <w:tr>
        <w:tc>
          <w:tcPr>
            <w:tcW w:type="dxa" w:w="173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3090000">
            <w:pPr>
              <w:ind/>
              <w:jc w:val="both"/>
              <w:rPr>
                <w:rFonts w:ascii="Times New Roman" w:hAnsi="Times New Roman"/>
                <w:color w:themeColor="text1" w:val="000000"/>
              </w:rPr>
            </w:pPr>
            <w:r>
              <w:rPr>
                <w:rFonts w:ascii="Times New Roman" w:hAnsi="Times New Roman"/>
                <w:color w:themeColor="text1" w:val="000000"/>
              </w:rPr>
              <w:t>Велосипедные дорожки</w:t>
            </w:r>
          </w:p>
        </w:tc>
        <w:tc>
          <w:tcPr>
            <w:tcW w:type="dxa" w:w="88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4090000">
            <w:pPr>
              <w:ind/>
              <w:jc w:val="center"/>
              <w:rPr>
                <w:rFonts w:ascii="Times New Roman" w:hAnsi="Times New Roman"/>
                <w:color w:themeColor="text1" w:val="000000"/>
              </w:rPr>
            </w:pPr>
            <w:r>
              <w:rPr>
                <w:rFonts w:ascii="Times New Roman" w:hAnsi="Times New Roman"/>
                <w:color w:themeColor="text1" w:val="000000"/>
              </w:rPr>
              <w:t>1,5-2,25</w:t>
            </w:r>
          </w:p>
        </w:tc>
        <w:tc>
          <w:tcPr>
            <w:tcW w:type="dxa" w:w="253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5090000">
            <w:pPr>
              <w:ind/>
              <w:jc w:val="both"/>
              <w:rPr>
                <w:rFonts w:ascii="Times New Roman" w:hAnsi="Times New Roman"/>
                <w:color w:themeColor="text1" w:val="000000"/>
              </w:rPr>
            </w:pPr>
            <w:r>
              <w:rPr>
                <w:rFonts w:ascii="Times New Roman" w:hAnsi="Times New Roman"/>
                <w:color w:themeColor="text1" w:val="000000"/>
              </w:rPr>
              <w:t>Велосипедные прогулки</w:t>
            </w:r>
          </w:p>
        </w:tc>
        <w:tc>
          <w:tcPr>
            <w:tcW w:type="dxa" w:w="448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6090000">
            <w:pPr>
              <w:ind/>
              <w:jc w:val="both"/>
              <w:rPr>
                <w:rFonts w:ascii="Times New Roman" w:hAnsi="Times New Roman"/>
                <w:color w:themeColor="text1" w:val="000000"/>
              </w:rPr>
            </w:pPr>
            <w:r>
              <w:rPr>
                <w:rFonts w:ascii="Times New Roman" w:hAnsi="Times New Roman"/>
                <w:color w:themeColor="text1" w:val="000000"/>
              </w:rPr>
              <w:t xml:space="preserve">Трассирование замкнутое (кольцевое, петельное, восьмерочное). </w:t>
            </w:r>
          </w:p>
          <w:p w14:paraId="47090000">
            <w:pPr>
              <w:ind/>
              <w:jc w:val="both"/>
              <w:rPr>
                <w:rFonts w:ascii="Times New Roman" w:hAnsi="Times New Roman"/>
                <w:color w:themeColor="text1" w:val="000000"/>
              </w:rPr>
            </w:pPr>
            <w:r>
              <w:rPr>
                <w:rFonts w:ascii="Times New Roman" w:hAnsi="Times New Roman"/>
                <w:color w:themeColor="text1" w:val="000000"/>
              </w:rPr>
              <w:t xml:space="preserve">Надлежит устройство пункта техобслуживания. </w:t>
            </w:r>
          </w:p>
          <w:p w14:paraId="48090000">
            <w:pPr>
              <w:ind/>
              <w:jc w:val="both"/>
              <w:rPr>
                <w:rFonts w:ascii="Times New Roman" w:hAnsi="Times New Roman"/>
                <w:color w:themeColor="text1" w:val="000000"/>
              </w:rPr>
            </w:pPr>
            <w:r>
              <w:rPr>
                <w:rFonts w:ascii="Times New Roman" w:hAnsi="Times New Roman"/>
                <w:color w:themeColor="text1" w:val="000000"/>
              </w:rPr>
              <w:t xml:space="preserve">Покрытие твердое. </w:t>
            </w:r>
          </w:p>
          <w:p w14:paraId="49090000">
            <w:pPr>
              <w:ind/>
              <w:jc w:val="both"/>
              <w:rPr>
                <w:rFonts w:ascii="Times New Roman" w:hAnsi="Times New Roman"/>
                <w:color w:themeColor="text1" w:val="000000"/>
              </w:rPr>
            </w:pPr>
            <w:r>
              <w:rPr>
                <w:rFonts w:ascii="Times New Roman" w:hAnsi="Times New Roman"/>
                <w:color w:themeColor="text1" w:val="000000"/>
              </w:rPr>
              <w:t>Обрезка ветвей на высоту 2,5 м.</w:t>
            </w:r>
          </w:p>
        </w:tc>
      </w:tr>
      <w:tr>
        <w:tc>
          <w:tcPr>
            <w:tcW w:type="dxa" w:w="173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A090000">
            <w:pPr>
              <w:ind/>
              <w:jc w:val="both"/>
              <w:rPr>
                <w:rFonts w:ascii="Times New Roman" w:hAnsi="Times New Roman"/>
                <w:color w:themeColor="text1" w:val="000000"/>
              </w:rPr>
            </w:pPr>
            <w:r>
              <w:rPr>
                <w:rFonts w:ascii="Times New Roman" w:hAnsi="Times New Roman"/>
                <w:color w:themeColor="text1" w:val="000000"/>
              </w:rPr>
              <w:t>Дороги для конной езды</w:t>
            </w:r>
          </w:p>
        </w:tc>
        <w:tc>
          <w:tcPr>
            <w:tcW w:type="dxa" w:w="88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B090000">
            <w:pPr>
              <w:ind/>
              <w:jc w:val="center"/>
              <w:rPr>
                <w:rFonts w:ascii="Times New Roman" w:hAnsi="Times New Roman"/>
                <w:color w:themeColor="text1" w:val="000000"/>
              </w:rPr>
            </w:pPr>
            <w:r>
              <w:rPr>
                <w:rFonts w:ascii="Times New Roman" w:hAnsi="Times New Roman"/>
                <w:color w:themeColor="text1" w:val="000000"/>
              </w:rPr>
              <w:t>4,0-6,0</w:t>
            </w:r>
          </w:p>
        </w:tc>
        <w:tc>
          <w:tcPr>
            <w:tcW w:type="dxa" w:w="253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C090000">
            <w:pPr>
              <w:ind/>
              <w:jc w:val="both"/>
              <w:rPr>
                <w:rFonts w:ascii="Times New Roman" w:hAnsi="Times New Roman"/>
                <w:color w:themeColor="text1" w:val="000000"/>
              </w:rPr>
            </w:pPr>
            <w:r>
              <w:rPr>
                <w:rFonts w:ascii="Times New Roman" w:hAnsi="Times New Roman"/>
                <w:color w:themeColor="text1" w:val="000000"/>
              </w:rPr>
              <w:t>Прогулки верхом, в экипажах, санях. Допускается проезд эксплуатационного транспорта.</w:t>
            </w:r>
          </w:p>
        </w:tc>
        <w:tc>
          <w:tcPr>
            <w:tcW w:type="dxa" w:w="448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4D090000">
            <w:pPr>
              <w:ind/>
              <w:jc w:val="both"/>
              <w:rPr>
                <w:rFonts w:ascii="Times New Roman" w:hAnsi="Times New Roman"/>
                <w:color w:themeColor="text1" w:val="000000"/>
              </w:rPr>
            </w:pPr>
            <w:r>
              <w:rPr>
                <w:rFonts w:ascii="Times New Roman" w:hAnsi="Times New Roman"/>
                <w:color w:themeColor="text1" w:val="000000"/>
              </w:rPr>
              <w:t>Наибольшие продольные уклоны до 60 ‰.</w:t>
            </w:r>
          </w:p>
          <w:p w14:paraId="4E090000">
            <w:pPr>
              <w:ind/>
              <w:jc w:val="both"/>
              <w:rPr>
                <w:rFonts w:ascii="Times New Roman" w:hAnsi="Times New Roman"/>
                <w:color w:themeColor="text1" w:val="000000"/>
              </w:rPr>
            </w:pPr>
            <w:r>
              <w:rPr>
                <w:rFonts w:ascii="Times New Roman" w:hAnsi="Times New Roman"/>
                <w:color w:themeColor="text1" w:val="000000"/>
              </w:rPr>
              <w:t>Обрезка ветвей на высоту 4 м.</w:t>
            </w:r>
          </w:p>
          <w:p w14:paraId="4F090000">
            <w:pPr>
              <w:ind/>
              <w:jc w:val="both"/>
              <w:rPr>
                <w:rFonts w:ascii="Times New Roman" w:hAnsi="Times New Roman"/>
                <w:color w:themeColor="text1" w:val="000000"/>
              </w:rPr>
            </w:pPr>
            <w:r>
              <w:rPr>
                <w:rFonts w:ascii="Times New Roman" w:hAnsi="Times New Roman"/>
                <w:color w:themeColor="text1" w:val="000000"/>
              </w:rPr>
              <w:t>Покрытие: грунтовое улучшенное.</w:t>
            </w:r>
          </w:p>
        </w:tc>
      </w:tr>
      <w:tr>
        <w:tc>
          <w:tcPr>
            <w:tcW w:type="dxa" w:w="173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0090000">
            <w:pPr>
              <w:ind/>
              <w:jc w:val="both"/>
              <w:rPr>
                <w:rFonts w:ascii="Times New Roman" w:hAnsi="Times New Roman"/>
                <w:color w:themeColor="text1" w:val="000000"/>
              </w:rPr>
            </w:pPr>
            <w:r>
              <w:rPr>
                <w:rFonts w:ascii="Times New Roman" w:hAnsi="Times New Roman"/>
                <w:color w:themeColor="text1" w:val="000000"/>
              </w:rPr>
              <w:t>Автомобильная дорога (парквей)</w:t>
            </w:r>
          </w:p>
        </w:tc>
        <w:tc>
          <w:tcPr>
            <w:tcW w:type="dxa" w:w="88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1090000">
            <w:pPr>
              <w:ind/>
              <w:jc w:val="center"/>
              <w:rPr>
                <w:rFonts w:ascii="Times New Roman" w:hAnsi="Times New Roman"/>
                <w:color w:themeColor="text1" w:val="000000"/>
              </w:rPr>
            </w:pPr>
            <w:r>
              <w:rPr>
                <w:rFonts w:ascii="Times New Roman" w:hAnsi="Times New Roman"/>
                <w:color w:themeColor="text1" w:val="000000"/>
              </w:rPr>
              <w:t>4,5-7,0</w:t>
            </w:r>
          </w:p>
        </w:tc>
        <w:tc>
          <w:tcPr>
            <w:tcW w:type="dxa" w:w="2536"/>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2090000">
            <w:pPr>
              <w:ind/>
              <w:jc w:val="both"/>
              <w:rPr>
                <w:rFonts w:ascii="Times New Roman" w:hAnsi="Times New Roman"/>
                <w:color w:themeColor="text1" w:val="000000"/>
              </w:rPr>
            </w:pPr>
            <w:r>
              <w:rPr>
                <w:rFonts w:ascii="Times New Roman" w:hAnsi="Times New Roman"/>
                <w:color w:themeColor="text1" w:val="000000"/>
              </w:rPr>
              <w:t xml:space="preserve">Автомобильные прогулки и проезд внутрипаркового </w:t>
            </w:r>
            <w:r>
              <w:rPr>
                <w:rFonts w:ascii="Times New Roman" w:hAnsi="Times New Roman"/>
                <w:color w:themeColor="text1" w:val="000000"/>
              </w:rPr>
              <w:t xml:space="preserve">транспорта </w:t>
            </w:r>
          </w:p>
          <w:p w14:paraId="53090000">
            <w:pPr>
              <w:ind/>
              <w:jc w:val="both"/>
              <w:rPr>
                <w:rFonts w:ascii="Times New Roman" w:hAnsi="Times New Roman"/>
                <w:color w:themeColor="text1" w:val="000000"/>
              </w:rPr>
            </w:pPr>
            <w:r>
              <w:rPr>
                <w:rFonts w:ascii="Times New Roman" w:hAnsi="Times New Roman"/>
                <w:color w:themeColor="text1" w:val="000000"/>
              </w:rPr>
              <w:t>Допускается проезд эксплуатационного транспорта</w:t>
            </w:r>
          </w:p>
        </w:tc>
        <w:tc>
          <w:tcPr>
            <w:tcW w:type="dxa" w:w="448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4090000">
            <w:pPr>
              <w:ind/>
              <w:jc w:val="both"/>
              <w:rPr>
                <w:rFonts w:ascii="Times New Roman" w:hAnsi="Times New Roman"/>
                <w:color w:themeColor="text1" w:val="000000"/>
              </w:rPr>
            </w:pPr>
            <w:r>
              <w:rPr>
                <w:rFonts w:ascii="Times New Roman" w:hAnsi="Times New Roman"/>
                <w:color w:themeColor="text1" w:val="000000"/>
              </w:rPr>
              <w:t>Трассируется по периферии лесопарка в стороне от пешеходных коммуникаций. Наибольший продольный уклон 70 ‰.</w:t>
            </w:r>
          </w:p>
          <w:p w14:paraId="55090000">
            <w:pPr>
              <w:ind/>
              <w:jc w:val="both"/>
              <w:rPr>
                <w:rFonts w:ascii="Times New Roman" w:hAnsi="Times New Roman"/>
                <w:color w:themeColor="text1" w:val="000000"/>
              </w:rPr>
            </w:pPr>
            <w:r>
              <w:rPr>
                <w:rFonts w:ascii="Times New Roman" w:hAnsi="Times New Roman"/>
                <w:color w:themeColor="text1" w:val="000000"/>
              </w:rPr>
              <w:t xml:space="preserve">Макс. скорость - 40 км/час. </w:t>
            </w:r>
          </w:p>
          <w:p w14:paraId="56090000">
            <w:pPr>
              <w:ind/>
              <w:jc w:val="both"/>
              <w:rPr>
                <w:rFonts w:ascii="Times New Roman" w:hAnsi="Times New Roman"/>
                <w:color w:themeColor="text1" w:val="000000"/>
              </w:rPr>
            </w:pPr>
            <w:r>
              <w:rPr>
                <w:rFonts w:ascii="Times New Roman" w:hAnsi="Times New Roman"/>
                <w:color w:themeColor="text1" w:val="000000"/>
              </w:rPr>
              <w:t>Радиусы закруглений - не менее 15 м. Покрытие: асфальтобетон, щебеночное, гравийное, обработка вяжущими, бордюрный камень.</w:t>
            </w:r>
          </w:p>
        </w:tc>
      </w:tr>
      <w:tr>
        <w:tc>
          <w:tcPr>
            <w:tcW w:type="dxa" w:w="9638"/>
            <w:gridSpan w:val="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tcPr>
          <w:p w14:paraId="57090000">
            <w:pPr>
              <w:spacing w:before="120"/>
              <w:ind/>
              <w:jc w:val="both"/>
              <w:rPr>
                <w:rFonts w:ascii="Times New Roman" w:hAnsi="Times New Roman"/>
                <w:color w:themeColor="text1" w:val="000000"/>
              </w:rPr>
            </w:pPr>
            <w:r>
              <w:rPr>
                <w:rFonts w:ascii="Times New Roman" w:hAnsi="Times New Roman"/>
                <w:color w:themeColor="text1" w:val="000000"/>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14:paraId="58090000">
            <w:pPr>
              <w:ind/>
              <w:jc w:val="both"/>
              <w:rPr>
                <w:rFonts w:ascii="Times New Roman" w:hAnsi="Times New Roman"/>
                <w:color w:themeColor="text1" w:val="000000"/>
              </w:rPr>
            </w:pPr>
            <w:r>
              <w:rPr>
                <w:rFonts w:ascii="Times New Roman" w:hAnsi="Times New Roman"/>
                <w:color w:themeColor="text1" w:val="000000"/>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59090000">
            <w:pPr>
              <w:ind/>
              <w:jc w:val="both"/>
              <w:rPr>
                <w:rFonts w:ascii="Times New Roman" w:hAnsi="Times New Roman"/>
                <w:color w:themeColor="text1" w:val="000000"/>
              </w:rPr>
            </w:pPr>
            <w:r>
              <w:rPr>
                <w:rFonts w:ascii="Times New Roman" w:hAnsi="Times New Roman"/>
                <w:color w:themeColor="text1" w:val="000000"/>
              </w:rPr>
              <w:t>3. Автомобильные дороги следует предусматривать в лесопарках с размером территории более 100 га.</w:t>
            </w:r>
          </w:p>
        </w:tc>
      </w:tr>
    </w:tbl>
    <w:p w14:paraId="5A090000">
      <w:pPr>
        <w:spacing w:before="120"/>
        <w:ind/>
        <w:jc w:val="right"/>
        <w:rPr>
          <w:rFonts w:ascii="Times New Roman" w:hAnsi="Times New Roman"/>
          <w:color w:themeColor="text1" w:val="000000"/>
          <w:sz w:val="28"/>
        </w:rPr>
      </w:pPr>
      <w:r>
        <w:rPr>
          <w:rFonts w:ascii="Times New Roman" w:hAnsi="Times New Roman"/>
          <w:color w:themeColor="text1" w:val="000000"/>
          <w:sz w:val="28"/>
        </w:rPr>
        <w:t xml:space="preserve">Таблица </w:t>
      </w:r>
      <w:r>
        <w:rPr>
          <w:rFonts w:ascii="Times New Roman" w:hAnsi="Times New Roman"/>
          <w:sz w:val="28"/>
        </w:rPr>
        <w:t>Б</w:t>
      </w:r>
      <w:r>
        <w:rPr>
          <w:rFonts w:ascii="Times New Roman" w:hAnsi="Times New Roman"/>
          <w:color w:themeColor="text1" w:val="000000"/>
          <w:sz w:val="28"/>
        </w:rPr>
        <w:t xml:space="preserve">.2 </w:t>
      </w:r>
    </w:p>
    <w:p w14:paraId="5B090000">
      <w:pPr>
        <w:spacing w:after="120"/>
        <w:ind/>
        <w:jc w:val="center"/>
        <w:rPr>
          <w:rFonts w:ascii="Times New Roman" w:hAnsi="Times New Roman"/>
          <w:color w:themeColor="text1" w:val="000000"/>
        </w:rPr>
      </w:pPr>
      <w:r>
        <w:rPr>
          <w:rFonts w:ascii="Times New Roman" w:hAnsi="Times New Roman"/>
          <w:color w:themeColor="text1" w:val="000000"/>
          <w:sz w:val="28"/>
        </w:rPr>
        <w:t xml:space="preserve">Организация площадок городского парка </w:t>
      </w:r>
      <w:r>
        <w:rPr>
          <w:rFonts w:ascii="Times New Roman" w:hAnsi="Times New Roman"/>
          <w:color w:themeColor="text1" w:val="000000"/>
        </w:rPr>
        <w:t>в кв. метрах</w:t>
      </w:r>
    </w:p>
    <w:tbl>
      <w:tblPr>
        <w:tblInd w:type="dxa" w:w="-80"/>
        <w:tblBorders>
          <w:top w:color="000001" w:sz="4" w:val="single"/>
          <w:left w:color="000001" w:sz="4" w:val="single"/>
          <w:bottom w:color="000001" w:sz="4" w:val="single"/>
          <w:right w:color="000001" w:sz="4" w:val="single"/>
          <w:insideH w:color="000001" w:sz="4" w:val="single"/>
          <w:insideV w:color="000001" w:sz="4" w:val="single"/>
        </w:tblBorders>
        <w:tblLayout w:type="fixed"/>
        <w:tblCellMar>
          <w:top w:type="dxa" w:w="0"/>
          <w:left w:type="dxa" w:w="28"/>
          <w:bottom w:type="dxa" w:w="0"/>
          <w:right w:type="dxa" w:w="108"/>
        </w:tblCellMar>
      </w:tblPr>
      <w:tblGrid>
        <w:gridCol w:w="1636"/>
        <w:gridCol w:w="2199"/>
        <w:gridCol w:w="3136"/>
        <w:gridCol w:w="1447"/>
        <w:gridCol w:w="1301"/>
      </w:tblGrid>
      <w:tr>
        <w:tc>
          <w:tcPr>
            <w:tcW w:type="dxa" w:w="1636"/>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5C090000">
            <w:pPr>
              <w:ind/>
              <w:jc w:val="center"/>
              <w:rPr>
                <w:rFonts w:ascii="Times New Roman" w:hAnsi="Times New Roman"/>
                <w:color w:themeColor="text1" w:val="000000"/>
              </w:rPr>
            </w:pPr>
            <w:r>
              <w:rPr>
                <w:rFonts w:ascii="Times New Roman" w:hAnsi="Times New Roman"/>
                <w:color w:themeColor="text1" w:val="000000"/>
              </w:rPr>
              <w:t>Парковые площади и площадки</w:t>
            </w:r>
          </w:p>
        </w:tc>
        <w:tc>
          <w:tcPr>
            <w:tcW w:type="dxa" w:w="2199"/>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5D090000">
            <w:pPr>
              <w:ind/>
              <w:jc w:val="center"/>
              <w:rPr>
                <w:rFonts w:ascii="Times New Roman" w:hAnsi="Times New Roman"/>
                <w:color w:themeColor="text1" w:val="000000"/>
              </w:rPr>
            </w:pPr>
            <w:r>
              <w:rPr>
                <w:rFonts w:ascii="Times New Roman" w:hAnsi="Times New Roman"/>
                <w:color w:themeColor="text1" w:val="000000"/>
              </w:rPr>
              <w:t>Назначение</w:t>
            </w:r>
          </w:p>
        </w:tc>
        <w:tc>
          <w:tcPr>
            <w:tcW w:type="dxa" w:w="3136"/>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5E090000">
            <w:pPr>
              <w:ind/>
              <w:jc w:val="center"/>
              <w:rPr>
                <w:rFonts w:ascii="Times New Roman" w:hAnsi="Times New Roman"/>
                <w:color w:themeColor="text1" w:val="000000"/>
              </w:rPr>
            </w:pPr>
            <w:r>
              <w:rPr>
                <w:rFonts w:ascii="Times New Roman" w:hAnsi="Times New Roman"/>
                <w:color w:themeColor="text1" w:val="000000"/>
              </w:rPr>
              <w:t>Элементы благоустройства</w:t>
            </w:r>
          </w:p>
        </w:tc>
        <w:tc>
          <w:tcPr>
            <w:tcW w:type="dxa" w:w="1447"/>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5F090000">
            <w:pPr>
              <w:ind/>
              <w:jc w:val="center"/>
              <w:rPr>
                <w:rFonts w:ascii="Times New Roman" w:hAnsi="Times New Roman"/>
                <w:color w:themeColor="text1" w:val="000000"/>
              </w:rPr>
            </w:pPr>
            <w:r>
              <w:rPr>
                <w:rFonts w:ascii="Times New Roman" w:hAnsi="Times New Roman"/>
                <w:color w:themeColor="text1" w:val="000000"/>
              </w:rPr>
              <w:t>Размеры (кв.м)</w:t>
            </w:r>
          </w:p>
        </w:tc>
        <w:tc>
          <w:tcPr>
            <w:tcW w:type="dxa" w:w="130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0090000">
            <w:pPr>
              <w:ind/>
              <w:jc w:val="center"/>
              <w:rPr>
                <w:rFonts w:ascii="Times New Roman" w:hAnsi="Times New Roman"/>
                <w:color w:themeColor="text1" w:val="000000"/>
              </w:rPr>
            </w:pPr>
            <w:r>
              <w:rPr>
                <w:rFonts w:ascii="Times New Roman" w:hAnsi="Times New Roman"/>
                <w:color w:themeColor="text1" w:val="000000"/>
              </w:rPr>
              <w:t>Мин. норма на посетителя (кв.м)</w:t>
            </w:r>
          </w:p>
        </w:tc>
      </w:tr>
      <w:tr>
        <w:tc>
          <w:tcPr>
            <w:tcW w:type="dxa" w:w="1636"/>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1090000">
            <w:pPr>
              <w:rPr>
                <w:rFonts w:ascii="Times New Roman" w:hAnsi="Times New Roman"/>
                <w:color w:themeColor="text1" w:val="000000"/>
              </w:rPr>
            </w:pPr>
            <w:r>
              <w:rPr>
                <w:rFonts w:ascii="Times New Roman" w:hAnsi="Times New Roman"/>
                <w:color w:themeColor="text1" w:val="000000"/>
              </w:rPr>
              <w:t>Основные площадки</w:t>
            </w:r>
          </w:p>
        </w:tc>
        <w:tc>
          <w:tcPr>
            <w:tcW w:type="dxa" w:w="2199"/>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2090000">
            <w:pPr>
              <w:rPr>
                <w:rFonts w:ascii="Times New Roman" w:hAnsi="Times New Roman"/>
                <w:color w:themeColor="text1" w:val="000000"/>
              </w:rPr>
            </w:pPr>
            <w:r>
              <w:rPr>
                <w:rFonts w:ascii="Times New Roman" w:hAnsi="Times New Roman"/>
                <w:color w:themeColor="text1" w:val="000000"/>
              </w:rPr>
              <w:t>Центры парковой планировки, размещаются на пересечении аллей, у входной части парка, перед сооружениями</w:t>
            </w:r>
          </w:p>
        </w:tc>
        <w:tc>
          <w:tcPr>
            <w:tcW w:type="dxa" w:w="3136"/>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3090000">
            <w:pPr>
              <w:rPr>
                <w:rFonts w:ascii="Times New Roman" w:hAnsi="Times New Roman"/>
                <w:color w:themeColor="text1" w:val="000000"/>
              </w:rPr>
            </w:pPr>
            <w:r>
              <w:rPr>
                <w:rFonts w:ascii="Times New Roman" w:hAnsi="Times New Roman"/>
                <w:color w:themeColor="text1" w:val="000000"/>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type="dxa" w:w="1447"/>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4090000">
            <w:pPr>
              <w:ind/>
              <w:jc w:val="center"/>
              <w:rPr>
                <w:rFonts w:ascii="Times New Roman" w:hAnsi="Times New Roman"/>
                <w:color w:themeColor="text1" w:val="000000"/>
              </w:rPr>
            </w:pPr>
            <w:r>
              <w:rPr>
                <w:rFonts w:ascii="Times New Roman" w:hAnsi="Times New Roman"/>
                <w:color w:themeColor="text1" w:val="000000"/>
              </w:rPr>
              <w:t>С учетом пропускной способности отходящих от входа аллей</w:t>
            </w:r>
          </w:p>
        </w:tc>
        <w:tc>
          <w:tcPr>
            <w:tcW w:type="dxa" w:w="130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5090000">
            <w:pPr>
              <w:ind/>
              <w:jc w:val="center"/>
              <w:rPr>
                <w:rFonts w:ascii="Times New Roman" w:hAnsi="Times New Roman"/>
                <w:color w:themeColor="text1" w:val="000000"/>
              </w:rPr>
            </w:pPr>
            <w:r>
              <w:rPr>
                <w:rFonts w:ascii="Times New Roman" w:hAnsi="Times New Roman"/>
                <w:color w:themeColor="text1" w:val="000000"/>
              </w:rPr>
              <w:t>1,5</w:t>
            </w:r>
          </w:p>
        </w:tc>
      </w:tr>
      <w:tr>
        <w:tc>
          <w:tcPr>
            <w:tcW w:type="dxa" w:w="1636"/>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6090000">
            <w:pPr>
              <w:rPr>
                <w:rFonts w:ascii="Times New Roman" w:hAnsi="Times New Roman"/>
                <w:color w:themeColor="text1" w:val="000000"/>
              </w:rPr>
            </w:pPr>
            <w:r>
              <w:rPr>
                <w:rFonts w:ascii="Times New Roman" w:hAnsi="Times New Roman"/>
                <w:color w:themeColor="text1" w:val="000000"/>
              </w:rPr>
              <w:t>Площади массовых мероприятий</w:t>
            </w:r>
          </w:p>
        </w:tc>
        <w:tc>
          <w:tcPr>
            <w:tcW w:type="dxa" w:w="2199"/>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7090000">
            <w:pPr>
              <w:rPr>
                <w:rFonts w:ascii="Times New Roman" w:hAnsi="Times New Roman"/>
                <w:color w:themeColor="text1" w:val="000000"/>
              </w:rPr>
            </w:pPr>
            <w:r>
              <w:rPr>
                <w:rFonts w:ascii="Times New Roman" w:hAnsi="Times New Roman"/>
                <w:color w:themeColor="text1" w:val="000000"/>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type="dxa" w:w="3136"/>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8090000">
            <w:pPr>
              <w:rPr>
                <w:rFonts w:ascii="Times New Roman" w:hAnsi="Times New Roman"/>
                <w:color w:themeColor="text1" w:val="000000"/>
              </w:rPr>
            </w:pPr>
            <w:r>
              <w:rPr>
                <w:rFonts w:ascii="Times New Roman" w:hAnsi="Times New Roman"/>
                <w:color w:themeColor="text1" w:val="000000"/>
              </w:rPr>
              <w:t>Осветительное оборудование (фонари, прожекторы). Посадки - по периметру. Покрытие: газонное, твердое (плитка), комбинированное.</w:t>
            </w:r>
          </w:p>
        </w:tc>
        <w:tc>
          <w:tcPr>
            <w:tcW w:type="dxa" w:w="1447"/>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9090000">
            <w:pPr>
              <w:ind/>
              <w:jc w:val="center"/>
              <w:rPr>
                <w:rFonts w:ascii="Times New Roman" w:hAnsi="Times New Roman"/>
                <w:color w:themeColor="text1" w:val="000000"/>
              </w:rPr>
            </w:pPr>
            <w:r>
              <w:rPr>
                <w:rFonts w:ascii="Times New Roman" w:hAnsi="Times New Roman"/>
                <w:color w:themeColor="text1" w:val="000000"/>
              </w:rPr>
              <w:t>1200-5000</w:t>
            </w:r>
          </w:p>
        </w:tc>
        <w:tc>
          <w:tcPr>
            <w:tcW w:type="dxa" w:w="130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A090000">
            <w:pPr>
              <w:ind/>
              <w:jc w:val="center"/>
              <w:rPr>
                <w:rFonts w:ascii="Times New Roman" w:hAnsi="Times New Roman"/>
                <w:color w:themeColor="text1" w:val="000000"/>
              </w:rPr>
            </w:pPr>
            <w:r>
              <w:rPr>
                <w:rFonts w:ascii="Times New Roman" w:hAnsi="Times New Roman"/>
                <w:color w:themeColor="text1" w:val="000000"/>
              </w:rPr>
              <w:t>1,0- 2,5</w:t>
            </w:r>
          </w:p>
        </w:tc>
      </w:tr>
      <w:tr>
        <w:tc>
          <w:tcPr>
            <w:tcW w:type="dxa" w:w="1636"/>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B090000">
            <w:pPr>
              <w:rPr>
                <w:rFonts w:ascii="Times New Roman" w:hAnsi="Times New Roman"/>
                <w:color w:themeColor="text1" w:val="000000"/>
              </w:rPr>
            </w:pPr>
            <w:r>
              <w:rPr>
                <w:rFonts w:ascii="Times New Roman" w:hAnsi="Times New Roman"/>
                <w:color w:themeColor="text1" w:val="000000"/>
              </w:rPr>
              <w:t>Площадки отдыха, лужайки</w:t>
            </w:r>
          </w:p>
        </w:tc>
        <w:tc>
          <w:tcPr>
            <w:tcW w:type="dxa" w:w="2199"/>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C090000">
            <w:pPr>
              <w:rPr>
                <w:rFonts w:ascii="Times New Roman" w:hAnsi="Times New Roman"/>
                <w:color w:themeColor="text1" w:val="000000"/>
              </w:rPr>
            </w:pPr>
            <w:r>
              <w:rPr>
                <w:rFonts w:ascii="Times New Roman" w:hAnsi="Times New Roman"/>
                <w:color w:themeColor="text1" w:val="000000"/>
              </w:rPr>
              <w:t>В различных частях парка.</w:t>
            </w:r>
          </w:p>
          <w:p w14:paraId="6D090000">
            <w:pPr>
              <w:rPr>
                <w:rFonts w:ascii="Times New Roman" w:hAnsi="Times New Roman"/>
                <w:color w:themeColor="text1" w:val="000000"/>
              </w:rPr>
            </w:pPr>
            <w:r>
              <w:rPr>
                <w:rFonts w:ascii="Times New Roman" w:hAnsi="Times New Roman"/>
                <w:color w:themeColor="text1" w:val="000000"/>
              </w:rPr>
              <w:t>Виды площадок:</w:t>
            </w:r>
          </w:p>
          <w:p w14:paraId="6E090000">
            <w:pPr>
              <w:rPr>
                <w:rFonts w:ascii="Times New Roman" w:hAnsi="Times New Roman"/>
                <w:color w:themeColor="text1" w:val="000000"/>
              </w:rPr>
            </w:pPr>
            <w:r>
              <w:rPr>
                <w:rFonts w:ascii="Times New Roman" w:hAnsi="Times New Roman"/>
                <w:color w:themeColor="text1" w:val="000000"/>
              </w:rPr>
              <w:t>- регулярной планировки с регулярным озеленением;</w:t>
            </w:r>
          </w:p>
          <w:p w14:paraId="6F090000">
            <w:pPr>
              <w:rPr>
                <w:rFonts w:ascii="Times New Roman" w:hAnsi="Times New Roman"/>
                <w:color w:themeColor="text1" w:val="000000"/>
              </w:rPr>
            </w:pPr>
            <w:r>
              <w:rPr>
                <w:rFonts w:ascii="Times New Roman" w:hAnsi="Times New Roman"/>
                <w:color w:themeColor="text1" w:val="000000"/>
              </w:rPr>
              <w:t>- регулярн. планировки с обрамлением свободными группами растений;</w:t>
            </w:r>
          </w:p>
          <w:p w14:paraId="70090000">
            <w:pPr>
              <w:rPr>
                <w:rFonts w:ascii="Times New Roman" w:hAnsi="Times New Roman"/>
                <w:color w:themeColor="text1" w:val="000000"/>
              </w:rPr>
            </w:pPr>
            <w:r>
              <w:rPr>
                <w:rFonts w:ascii="Times New Roman" w:hAnsi="Times New Roman"/>
                <w:color w:themeColor="text1" w:val="000000"/>
              </w:rPr>
              <w:t>- свободной планировки с обрамлением свободными группами растений</w:t>
            </w:r>
          </w:p>
        </w:tc>
        <w:tc>
          <w:tcPr>
            <w:tcW w:type="dxa" w:w="3136"/>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1090000">
            <w:pPr>
              <w:rPr>
                <w:rFonts w:ascii="Times New Roman" w:hAnsi="Times New Roman"/>
                <w:color w:themeColor="text1" w:val="000000"/>
              </w:rPr>
            </w:pPr>
            <w:r>
              <w:rPr>
                <w:rFonts w:ascii="Times New Roman" w:hAnsi="Times New Roman"/>
                <w:color w:themeColor="text1" w:val="000000"/>
              </w:rPr>
              <w:t>Везде: освещение, беседки, перголы, трельяжи, скамьи, урны</w:t>
            </w:r>
          </w:p>
          <w:p w14:paraId="72090000">
            <w:pPr>
              <w:rPr>
                <w:rFonts w:ascii="Times New Roman" w:hAnsi="Times New Roman"/>
                <w:color w:themeColor="text1" w:val="000000"/>
              </w:rPr>
            </w:pPr>
            <w:r>
              <w:rPr>
                <w:rFonts w:ascii="Times New Roman" w:hAnsi="Times New Roman"/>
                <w:color w:themeColor="text1" w:val="000000"/>
              </w:rPr>
              <w:t>Декоративное оформление в центре (цветник, фонтан, скульптура, вазон). Покрытие: мощение плиткой, бортовой камень, бордюры из цветов и трав.</w:t>
            </w:r>
          </w:p>
          <w:p w14:paraId="73090000">
            <w:pPr>
              <w:rPr>
                <w:rFonts w:ascii="Times New Roman" w:hAnsi="Times New Roman"/>
                <w:color w:themeColor="text1" w:val="000000"/>
              </w:rPr>
            </w:pPr>
            <w:r>
              <w:rPr>
                <w:rFonts w:ascii="Times New Roman" w:hAnsi="Times New Roman"/>
                <w:color w:themeColor="text1" w:val="000000"/>
              </w:rPr>
              <w:t>На площадках-лужайках - газон</w:t>
            </w:r>
          </w:p>
        </w:tc>
        <w:tc>
          <w:tcPr>
            <w:tcW w:type="dxa" w:w="1447"/>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4090000">
            <w:pPr>
              <w:ind/>
              <w:jc w:val="center"/>
              <w:rPr>
                <w:rFonts w:ascii="Times New Roman" w:hAnsi="Times New Roman"/>
                <w:color w:themeColor="text1" w:val="000000"/>
              </w:rPr>
            </w:pPr>
            <w:r>
              <w:rPr>
                <w:rFonts w:ascii="Times New Roman" w:hAnsi="Times New Roman"/>
                <w:color w:themeColor="text1" w:val="000000"/>
              </w:rPr>
              <w:t>20-200</w:t>
            </w:r>
          </w:p>
        </w:tc>
        <w:tc>
          <w:tcPr>
            <w:tcW w:type="dxa" w:w="130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5090000">
            <w:pPr>
              <w:ind/>
              <w:jc w:val="center"/>
              <w:rPr>
                <w:rFonts w:ascii="Times New Roman" w:hAnsi="Times New Roman"/>
                <w:color w:themeColor="text1" w:val="000000"/>
              </w:rPr>
            </w:pPr>
            <w:r>
              <w:rPr>
                <w:rFonts w:ascii="Times New Roman" w:hAnsi="Times New Roman"/>
                <w:color w:themeColor="text1" w:val="000000"/>
              </w:rPr>
              <w:t>5-20</w:t>
            </w:r>
          </w:p>
        </w:tc>
      </w:tr>
      <w:tr>
        <w:tc>
          <w:tcPr>
            <w:tcW w:type="dxa" w:w="1636"/>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6090000">
            <w:pPr>
              <w:rPr>
                <w:rFonts w:ascii="Times New Roman" w:hAnsi="Times New Roman"/>
                <w:color w:themeColor="text1" w:val="000000"/>
              </w:rPr>
            </w:pPr>
            <w:r>
              <w:rPr>
                <w:rFonts w:ascii="Times New Roman" w:hAnsi="Times New Roman"/>
                <w:color w:themeColor="text1" w:val="000000"/>
              </w:rPr>
              <w:t>Танцевальные площадки, сооружения</w:t>
            </w:r>
          </w:p>
        </w:tc>
        <w:tc>
          <w:tcPr>
            <w:tcW w:type="dxa" w:w="2199"/>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7090000">
            <w:pPr>
              <w:rPr>
                <w:rFonts w:ascii="Times New Roman" w:hAnsi="Times New Roman"/>
                <w:color w:themeColor="text1" w:val="000000"/>
              </w:rPr>
            </w:pPr>
            <w:r>
              <w:rPr>
                <w:rFonts w:ascii="Times New Roman" w:hAnsi="Times New Roman"/>
                <w:color w:themeColor="text1" w:val="000000"/>
              </w:rPr>
              <w:t>Размещаются рядом с главными или второстепенными аллеями</w:t>
            </w:r>
          </w:p>
        </w:tc>
        <w:tc>
          <w:tcPr>
            <w:tcW w:type="dxa" w:w="3136"/>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8090000">
            <w:pPr>
              <w:rPr>
                <w:rFonts w:ascii="Times New Roman" w:hAnsi="Times New Roman"/>
                <w:color w:themeColor="text1" w:val="000000"/>
              </w:rPr>
            </w:pPr>
            <w:r>
              <w:rPr>
                <w:rFonts w:ascii="Times New Roman" w:hAnsi="Times New Roman"/>
                <w:color w:themeColor="text1" w:val="000000"/>
              </w:rPr>
              <w:t>Освещение, ограждение, скамьи, урны.</w:t>
            </w:r>
          </w:p>
          <w:p w14:paraId="79090000">
            <w:pPr>
              <w:rPr>
                <w:rFonts w:ascii="Times New Roman" w:hAnsi="Times New Roman"/>
                <w:color w:themeColor="text1" w:val="000000"/>
              </w:rPr>
            </w:pPr>
            <w:r>
              <w:rPr>
                <w:rFonts w:ascii="Times New Roman" w:hAnsi="Times New Roman"/>
                <w:color w:themeColor="text1" w:val="000000"/>
              </w:rPr>
              <w:t>Покрытие: специальное.</w:t>
            </w:r>
          </w:p>
        </w:tc>
        <w:tc>
          <w:tcPr>
            <w:tcW w:type="dxa" w:w="1447"/>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A090000">
            <w:pPr>
              <w:ind/>
              <w:jc w:val="center"/>
              <w:rPr>
                <w:rFonts w:ascii="Times New Roman" w:hAnsi="Times New Roman"/>
                <w:color w:themeColor="text1" w:val="000000"/>
              </w:rPr>
            </w:pPr>
            <w:r>
              <w:rPr>
                <w:rFonts w:ascii="Times New Roman" w:hAnsi="Times New Roman"/>
                <w:color w:themeColor="text1" w:val="000000"/>
              </w:rPr>
              <w:t>150-500</w:t>
            </w:r>
          </w:p>
        </w:tc>
        <w:tc>
          <w:tcPr>
            <w:tcW w:type="dxa" w:w="130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B090000">
            <w:pPr>
              <w:ind/>
              <w:jc w:val="center"/>
              <w:rPr>
                <w:rFonts w:ascii="Times New Roman" w:hAnsi="Times New Roman"/>
                <w:color w:themeColor="text1" w:val="000000"/>
              </w:rPr>
            </w:pPr>
            <w:r>
              <w:rPr>
                <w:rFonts w:ascii="Times New Roman" w:hAnsi="Times New Roman"/>
                <w:color w:themeColor="text1" w:val="000000"/>
              </w:rPr>
              <w:t>2,0</w:t>
            </w:r>
          </w:p>
        </w:tc>
      </w:tr>
      <w:tr>
        <w:tc>
          <w:tcPr>
            <w:tcW w:type="dxa" w:w="1636"/>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C090000">
            <w:pPr>
              <w:rPr>
                <w:rFonts w:ascii="Times New Roman" w:hAnsi="Times New Roman"/>
                <w:color w:themeColor="text1" w:val="000000"/>
              </w:rPr>
            </w:pPr>
            <w:r>
              <w:rPr>
                <w:rFonts w:ascii="Times New Roman" w:hAnsi="Times New Roman"/>
                <w:color w:themeColor="text1" w:val="000000"/>
              </w:rPr>
              <w:t>Игровые площадки для детей:</w:t>
            </w:r>
          </w:p>
        </w:tc>
        <w:tc>
          <w:tcPr>
            <w:tcW w:type="dxa" w:w="2199"/>
            <w:vMerge w:val="restart"/>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D090000">
            <w:pPr>
              <w:rPr>
                <w:rFonts w:ascii="Times New Roman" w:hAnsi="Times New Roman"/>
                <w:color w:themeColor="text1" w:val="000000"/>
              </w:rPr>
            </w:pPr>
            <w:r>
              <w:rPr>
                <w:rFonts w:ascii="Times New Roman" w:hAnsi="Times New Roman"/>
                <w:color w:themeColor="text1" w:val="000000"/>
              </w:rPr>
              <w:t>Малоподвижные индивидуальные, подвижные коллективные игры. Размещение вдоль второстепенных аллей</w:t>
            </w:r>
          </w:p>
        </w:tc>
        <w:tc>
          <w:tcPr>
            <w:tcW w:type="dxa" w:w="3136"/>
            <w:vMerge w:val="restart"/>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E090000">
            <w:pPr>
              <w:rPr>
                <w:rFonts w:ascii="Times New Roman" w:hAnsi="Times New Roman"/>
                <w:color w:themeColor="text1" w:val="000000"/>
              </w:rPr>
            </w:pPr>
            <w:r>
              <w:rPr>
                <w:rFonts w:ascii="Times New Roman" w:hAnsi="Times New Roman"/>
                <w:color w:themeColor="text1" w:val="000000"/>
              </w:rPr>
              <w:t>Игровое, физкультурно-оздоровительное оборудование, освещение, скамьи, урны.</w:t>
            </w:r>
          </w:p>
          <w:p w14:paraId="7F090000">
            <w:pPr>
              <w:rPr>
                <w:rFonts w:ascii="Times New Roman" w:hAnsi="Times New Roman"/>
                <w:color w:themeColor="text1" w:val="000000"/>
              </w:rPr>
            </w:pPr>
            <w:r>
              <w:rPr>
                <w:rFonts w:ascii="Times New Roman" w:hAnsi="Times New Roman"/>
                <w:color w:themeColor="text1" w:val="000000"/>
              </w:rPr>
              <w:t>Покрытие: песчаное, грунтовое улучшенное, газон.</w:t>
            </w:r>
          </w:p>
        </w:tc>
        <w:tc>
          <w:tcPr>
            <w:tcW w:type="dxa" w:w="1447"/>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0090000">
            <w:pPr>
              <w:ind/>
              <w:jc w:val="center"/>
              <w:rPr>
                <w:rFonts w:ascii="Times New Roman" w:hAnsi="Times New Roman"/>
                <w:color w:themeColor="text1" w:val="000000"/>
              </w:rPr>
            </w:pPr>
          </w:p>
        </w:tc>
        <w:tc>
          <w:tcPr>
            <w:tcW w:type="dxa" w:w="130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1090000">
            <w:pPr>
              <w:ind/>
              <w:jc w:val="center"/>
              <w:rPr>
                <w:rFonts w:ascii="Times New Roman" w:hAnsi="Times New Roman"/>
                <w:color w:themeColor="text1" w:val="000000"/>
              </w:rPr>
            </w:pPr>
          </w:p>
        </w:tc>
      </w:tr>
      <w:tr>
        <w:tc>
          <w:tcPr>
            <w:tcW w:type="dxa" w:w="1636"/>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2090000">
            <w:pPr>
              <w:rPr>
                <w:rFonts w:ascii="Times New Roman" w:hAnsi="Times New Roman"/>
                <w:color w:themeColor="text1" w:val="000000"/>
              </w:rPr>
            </w:pPr>
            <w:r>
              <w:rPr>
                <w:rFonts w:ascii="Times New Roman" w:hAnsi="Times New Roman"/>
                <w:color w:themeColor="text1" w:val="000000"/>
              </w:rPr>
              <w:t>- до 3 лет</w:t>
            </w:r>
          </w:p>
        </w:tc>
        <w:tc>
          <w:tcPr>
            <w:tcW w:type="dxa" w:w="2199"/>
            <w:gridSpan w:val="1"/>
            <w:vMerge w:val="continue"/>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tc>
        <w:tc>
          <w:tcPr>
            <w:tcW w:type="dxa" w:w="3136"/>
            <w:gridSpan w:val="1"/>
            <w:vMerge w:val="continue"/>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tc>
        <w:tc>
          <w:tcPr>
            <w:tcW w:type="dxa" w:w="1447"/>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3090000">
            <w:pPr>
              <w:ind/>
              <w:jc w:val="center"/>
              <w:rPr>
                <w:rFonts w:ascii="Times New Roman" w:hAnsi="Times New Roman"/>
                <w:color w:themeColor="text1" w:val="000000"/>
              </w:rPr>
            </w:pPr>
            <w:r>
              <w:rPr>
                <w:rFonts w:ascii="Times New Roman" w:hAnsi="Times New Roman"/>
                <w:color w:themeColor="text1" w:val="000000"/>
              </w:rPr>
              <w:t>10-100</w:t>
            </w:r>
          </w:p>
        </w:tc>
        <w:tc>
          <w:tcPr>
            <w:tcW w:type="dxa" w:w="130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4090000">
            <w:pPr>
              <w:ind/>
              <w:jc w:val="center"/>
              <w:rPr>
                <w:rFonts w:ascii="Times New Roman" w:hAnsi="Times New Roman"/>
                <w:color w:themeColor="text1" w:val="000000"/>
              </w:rPr>
            </w:pPr>
            <w:r>
              <w:rPr>
                <w:rFonts w:ascii="Times New Roman" w:hAnsi="Times New Roman"/>
                <w:color w:themeColor="text1" w:val="000000"/>
              </w:rPr>
              <w:t>3,0</w:t>
            </w:r>
          </w:p>
        </w:tc>
      </w:tr>
      <w:tr>
        <w:tc>
          <w:tcPr>
            <w:tcW w:type="dxa" w:w="1636"/>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5090000">
            <w:pPr>
              <w:rPr>
                <w:rFonts w:ascii="Times New Roman" w:hAnsi="Times New Roman"/>
                <w:color w:themeColor="text1" w:val="000000"/>
              </w:rPr>
            </w:pPr>
            <w:r>
              <w:rPr>
                <w:rFonts w:ascii="Times New Roman" w:hAnsi="Times New Roman"/>
                <w:color w:themeColor="text1" w:val="000000"/>
              </w:rPr>
              <w:t>- 4-6 лет</w:t>
            </w:r>
          </w:p>
        </w:tc>
        <w:tc>
          <w:tcPr>
            <w:tcW w:type="dxa" w:w="2199"/>
            <w:gridSpan w:val="1"/>
            <w:vMerge w:val="continue"/>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tc>
        <w:tc>
          <w:tcPr>
            <w:tcW w:type="dxa" w:w="3136"/>
            <w:gridSpan w:val="1"/>
            <w:vMerge w:val="continue"/>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tc>
        <w:tc>
          <w:tcPr>
            <w:tcW w:type="dxa" w:w="1447"/>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6090000">
            <w:pPr>
              <w:ind/>
              <w:jc w:val="center"/>
              <w:rPr>
                <w:rFonts w:ascii="Times New Roman" w:hAnsi="Times New Roman"/>
                <w:color w:themeColor="text1" w:val="000000"/>
              </w:rPr>
            </w:pPr>
            <w:r>
              <w:rPr>
                <w:rFonts w:ascii="Times New Roman" w:hAnsi="Times New Roman"/>
                <w:color w:themeColor="text1" w:val="000000"/>
              </w:rPr>
              <w:t>120-300</w:t>
            </w:r>
          </w:p>
        </w:tc>
        <w:tc>
          <w:tcPr>
            <w:tcW w:type="dxa" w:w="130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7090000">
            <w:pPr>
              <w:ind/>
              <w:jc w:val="center"/>
              <w:rPr>
                <w:rFonts w:ascii="Times New Roman" w:hAnsi="Times New Roman"/>
                <w:color w:themeColor="text1" w:val="000000"/>
              </w:rPr>
            </w:pPr>
            <w:r>
              <w:rPr>
                <w:rFonts w:ascii="Times New Roman" w:hAnsi="Times New Roman"/>
                <w:color w:themeColor="text1" w:val="000000"/>
              </w:rPr>
              <w:t>5,0</w:t>
            </w:r>
          </w:p>
        </w:tc>
      </w:tr>
      <w:tr>
        <w:tc>
          <w:tcPr>
            <w:tcW w:type="dxa" w:w="1636"/>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8090000">
            <w:pPr>
              <w:rPr>
                <w:rFonts w:ascii="Times New Roman" w:hAnsi="Times New Roman"/>
                <w:color w:themeColor="text1" w:val="000000"/>
              </w:rPr>
            </w:pPr>
            <w:r>
              <w:rPr>
                <w:rFonts w:ascii="Times New Roman" w:hAnsi="Times New Roman"/>
                <w:color w:themeColor="text1" w:val="000000"/>
              </w:rPr>
              <w:t>- 7-14 лет</w:t>
            </w:r>
          </w:p>
        </w:tc>
        <w:tc>
          <w:tcPr>
            <w:tcW w:type="dxa" w:w="2199"/>
            <w:gridSpan w:val="1"/>
            <w:vMerge w:val="continue"/>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tc>
        <w:tc>
          <w:tcPr>
            <w:tcW w:type="dxa" w:w="3136"/>
            <w:gridSpan w:val="1"/>
            <w:vMerge w:val="continue"/>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tc>
        <w:tc>
          <w:tcPr>
            <w:tcW w:type="dxa" w:w="1447"/>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9090000">
            <w:pPr>
              <w:ind/>
              <w:jc w:val="center"/>
              <w:rPr>
                <w:rFonts w:ascii="Times New Roman" w:hAnsi="Times New Roman"/>
                <w:color w:themeColor="text1" w:val="000000"/>
              </w:rPr>
            </w:pPr>
            <w:r>
              <w:rPr>
                <w:rFonts w:ascii="Times New Roman" w:hAnsi="Times New Roman"/>
                <w:color w:themeColor="text1" w:val="000000"/>
              </w:rPr>
              <w:t>500-2000</w:t>
            </w:r>
          </w:p>
        </w:tc>
        <w:tc>
          <w:tcPr>
            <w:tcW w:type="dxa" w:w="130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A090000">
            <w:pPr>
              <w:ind/>
              <w:jc w:val="center"/>
              <w:rPr>
                <w:rFonts w:ascii="Times New Roman" w:hAnsi="Times New Roman"/>
                <w:color w:themeColor="text1" w:val="000000"/>
              </w:rPr>
            </w:pPr>
            <w:r>
              <w:rPr>
                <w:rFonts w:ascii="Times New Roman" w:hAnsi="Times New Roman"/>
                <w:color w:themeColor="text1" w:val="000000"/>
              </w:rPr>
              <w:t>10,0</w:t>
            </w:r>
          </w:p>
        </w:tc>
      </w:tr>
      <w:tr>
        <w:tc>
          <w:tcPr>
            <w:tcW w:type="dxa" w:w="1636"/>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B090000">
            <w:pPr>
              <w:rPr>
                <w:rFonts w:ascii="Times New Roman" w:hAnsi="Times New Roman"/>
                <w:color w:themeColor="text1" w:val="000000"/>
              </w:rPr>
            </w:pPr>
            <w:r>
              <w:rPr>
                <w:rFonts w:ascii="Times New Roman" w:hAnsi="Times New Roman"/>
                <w:color w:themeColor="text1" w:val="000000"/>
              </w:rPr>
              <w:t>Игровые комплексы для детей до 14 лет</w:t>
            </w:r>
          </w:p>
        </w:tc>
        <w:tc>
          <w:tcPr>
            <w:tcW w:type="dxa" w:w="2199"/>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C090000">
            <w:pPr>
              <w:rPr>
                <w:rFonts w:ascii="Times New Roman" w:hAnsi="Times New Roman"/>
                <w:color w:themeColor="text1" w:val="000000"/>
              </w:rPr>
            </w:pPr>
            <w:r>
              <w:rPr>
                <w:rFonts w:ascii="Times New Roman" w:hAnsi="Times New Roman"/>
                <w:color w:themeColor="text1" w:val="000000"/>
              </w:rPr>
              <w:t>Подвижные коллективные игры</w:t>
            </w:r>
          </w:p>
        </w:tc>
        <w:tc>
          <w:tcPr>
            <w:tcW w:type="dxa" w:w="3136"/>
            <w:gridSpan w:val="1"/>
            <w:vMerge w:val="continue"/>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tc>
        <w:tc>
          <w:tcPr>
            <w:tcW w:type="dxa" w:w="1447"/>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D090000">
            <w:pPr>
              <w:ind/>
              <w:jc w:val="center"/>
              <w:rPr>
                <w:rFonts w:ascii="Times New Roman" w:hAnsi="Times New Roman"/>
                <w:color w:themeColor="text1" w:val="000000"/>
              </w:rPr>
            </w:pPr>
            <w:r>
              <w:rPr>
                <w:rFonts w:ascii="Times New Roman" w:hAnsi="Times New Roman"/>
                <w:color w:themeColor="text1" w:val="000000"/>
              </w:rPr>
              <w:t>1200-1700</w:t>
            </w:r>
          </w:p>
        </w:tc>
        <w:tc>
          <w:tcPr>
            <w:tcW w:type="dxa" w:w="130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E090000">
            <w:pPr>
              <w:ind/>
              <w:jc w:val="center"/>
              <w:rPr>
                <w:rFonts w:ascii="Times New Roman" w:hAnsi="Times New Roman"/>
                <w:color w:themeColor="text1" w:val="000000"/>
              </w:rPr>
            </w:pPr>
            <w:r>
              <w:rPr>
                <w:rFonts w:ascii="Times New Roman" w:hAnsi="Times New Roman"/>
                <w:color w:themeColor="text1" w:val="000000"/>
              </w:rPr>
              <w:t>15,0</w:t>
            </w:r>
          </w:p>
        </w:tc>
      </w:tr>
      <w:tr>
        <w:tc>
          <w:tcPr>
            <w:tcW w:type="dxa" w:w="1636"/>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F090000">
            <w:pPr>
              <w:rPr>
                <w:rFonts w:ascii="Times New Roman" w:hAnsi="Times New Roman"/>
                <w:color w:themeColor="text1" w:val="000000"/>
              </w:rPr>
            </w:pPr>
            <w:r>
              <w:rPr>
                <w:rFonts w:ascii="Times New Roman" w:hAnsi="Times New Roman"/>
                <w:color w:themeColor="text1" w:val="000000"/>
              </w:rPr>
              <w:t>Спортивно-игровые для детей и подростков 10-17 лет, для взрослых</w:t>
            </w:r>
          </w:p>
        </w:tc>
        <w:tc>
          <w:tcPr>
            <w:tcW w:type="dxa" w:w="2199"/>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90090000">
            <w:pPr>
              <w:rPr>
                <w:rFonts w:ascii="Times New Roman" w:hAnsi="Times New Roman"/>
                <w:color w:themeColor="text1" w:val="000000"/>
              </w:rPr>
            </w:pPr>
            <w:r>
              <w:rPr>
                <w:rFonts w:ascii="Times New Roman" w:hAnsi="Times New Roman"/>
                <w:color w:themeColor="text1" w:val="000000"/>
              </w:rPr>
              <w:t>Различные подвижные игры и развлечения, в т.ч. велодромы, скалодромы, минирампы, катание на роликовых коньках и пр.</w:t>
            </w:r>
          </w:p>
        </w:tc>
        <w:tc>
          <w:tcPr>
            <w:tcW w:type="dxa" w:w="3136"/>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91090000">
            <w:pPr>
              <w:rPr>
                <w:rFonts w:ascii="Times New Roman" w:hAnsi="Times New Roman"/>
                <w:color w:themeColor="text1" w:val="000000"/>
              </w:rPr>
            </w:pPr>
            <w:r>
              <w:rPr>
                <w:rFonts w:ascii="Times New Roman" w:hAnsi="Times New Roman"/>
                <w:color w:themeColor="text1" w:val="000000"/>
              </w:rPr>
              <w:t>Специальное оборудование и благоустройство, рассчитанное на конкретное спортивно-игровое использование</w:t>
            </w:r>
          </w:p>
        </w:tc>
        <w:tc>
          <w:tcPr>
            <w:tcW w:type="dxa" w:w="1447"/>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92090000">
            <w:pPr>
              <w:ind/>
              <w:jc w:val="center"/>
              <w:rPr>
                <w:rFonts w:ascii="Times New Roman" w:hAnsi="Times New Roman"/>
                <w:color w:themeColor="text1" w:val="000000"/>
              </w:rPr>
            </w:pPr>
            <w:r>
              <w:rPr>
                <w:rFonts w:ascii="Times New Roman" w:hAnsi="Times New Roman"/>
                <w:color w:themeColor="text1" w:val="000000"/>
              </w:rPr>
              <w:t>150-7000</w:t>
            </w:r>
          </w:p>
        </w:tc>
        <w:tc>
          <w:tcPr>
            <w:tcW w:type="dxa" w:w="130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93090000">
            <w:pPr>
              <w:ind/>
              <w:jc w:val="center"/>
              <w:rPr>
                <w:rFonts w:ascii="Times New Roman" w:hAnsi="Times New Roman"/>
                <w:color w:themeColor="text1" w:val="000000"/>
              </w:rPr>
            </w:pPr>
            <w:r>
              <w:rPr>
                <w:rFonts w:ascii="Times New Roman" w:hAnsi="Times New Roman"/>
                <w:color w:themeColor="text1" w:val="000000"/>
              </w:rPr>
              <w:t>10,0</w:t>
            </w:r>
          </w:p>
        </w:tc>
      </w:tr>
      <w:tr>
        <w:tc>
          <w:tcPr>
            <w:tcW w:type="dxa" w:w="1636"/>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94090000">
            <w:pPr>
              <w:rPr>
                <w:rFonts w:ascii="Times New Roman" w:hAnsi="Times New Roman"/>
                <w:color w:themeColor="text1" w:val="000000"/>
              </w:rPr>
            </w:pPr>
            <w:r>
              <w:rPr>
                <w:rFonts w:ascii="Times New Roman" w:hAnsi="Times New Roman"/>
                <w:color w:themeColor="text1" w:val="000000"/>
              </w:rPr>
              <w:t>Предпарковые площади с автостоянкой</w:t>
            </w:r>
          </w:p>
        </w:tc>
        <w:tc>
          <w:tcPr>
            <w:tcW w:type="dxa" w:w="2199"/>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95090000">
            <w:pPr>
              <w:rPr>
                <w:rFonts w:ascii="Times New Roman" w:hAnsi="Times New Roman"/>
                <w:color w:themeColor="text1" w:val="000000"/>
              </w:rPr>
            </w:pPr>
            <w:r>
              <w:rPr>
                <w:rFonts w:ascii="Times New Roman" w:hAnsi="Times New Roman"/>
                <w:color w:themeColor="text1" w:val="000000"/>
              </w:rPr>
              <w:t>У входов в парк, у мест пересечения подъездов к парку с городским транспортом</w:t>
            </w:r>
          </w:p>
        </w:tc>
        <w:tc>
          <w:tcPr>
            <w:tcW w:type="dxa" w:w="3136"/>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96090000">
            <w:pPr>
              <w:rPr>
                <w:rFonts w:ascii="Times New Roman" w:hAnsi="Times New Roman"/>
                <w:color w:themeColor="text1" w:val="000000"/>
              </w:rPr>
            </w:pPr>
            <w:r>
              <w:rPr>
                <w:rFonts w:ascii="Times New Roman" w:hAnsi="Times New Roman"/>
                <w:color w:themeColor="text1" w:val="000000"/>
              </w:rPr>
              <w:t>Покрытие: асфальтобетонное, плиточное, плитки и соты, утопленные в газон - оборудованы бортовым камнем</w:t>
            </w:r>
          </w:p>
        </w:tc>
        <w:tc>
          <w:tcPr>
            <w:tcW w:type="dxa" w:w="2748"/>
            <w:gridSpan w:val="2"/>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97090000">
            <w:pPr>
              <w:rPr>
                <w:rFonts w:ascii="Times New Roman" w:hAnsi="Times New Roman"/>
                <w:color w:themeColor="text1" w:val="000000"/>
              </w:rPr>
            </w:pPr>
            <w:r>
              <w:rPr>
                <w:rFonts w:ascii="Times New Roman" w:hAnsi="Times New Roman"/>
                <w:color w:themeColor="text1" w:val="000000"/>
              </w:rPr>
              <w:t>Определяются транспортными требованиями и графиком движения транспорта</w:t>
            </w:r>
          </w:p>
        </w:tc>
      </w:tr>
    </w:tbl>
    <w:p w14:paraId="98090000">
      <w:pPr>
        <w:spacing w:before="120"/>
        <w:ind/>
        <w:jc w:val="right"/>
        <w:rPr>
          <w:rFonts w:ascii="Times New Roman" w:hAnsi="Times New Roman"/>
          <w:color w:themeColor="text1" w:val="000000"/>
          <w:sz w:val="28"/>
        </w:rPr>
      </w:pPr>
      <w:r>
        <w:rPr>
          <w:rFonts w:ascii="Times New Roman" w:hAnsi="Times New Roman"/>
          <w:color w:themeColor="text1" w:val="000000"/>
          <w:sz w:val="28"/>
        </w:rPr>
        <w:t xml:space="preserve">Таблица </w:t>
      </w:r>
      <w:r>
        <w:rPr>
          <w:rFonts w:ascii="Times New Roman" w:hAnsi="Times New Roman"/>
          <w:sz w:val="28"/>
        </w:rPr>
        <w:t>Б</w:t>
      </w:r>
      <w:r>
        <w:rPr>
          <w:rFonts w:ascii="Times New Roman" w:hAnsi="Times New Roman"/>
          <w:color w:themeColor="text1" w:val="000000"/>
          <w:sz w:val="28"/>
        </w:rPr>
        <w:t xml:space="preserve">.3. </w:t>
      </w:r>
    </w:p>
    <w:p w14:paraId="99090000">
      <w:pPr>
        <w:spacing w:after="120"/>
        <w:ind/>
        <w:jc w:val="center"/>
        <w:rPr>
          <w:rFonts w:ascii="Times New Roman" w:hAnsi="Times New Roman"/>
          <w:color w:themeColor="text1" w:val="000000"/>
          <w:sz w:val="28"/>
        </w:rPr>
      </w:pPr>
      <w:r>
        <w:rPr>
          <w:rFonts w:ascii="Times New Roman" w:hAnsi="Times New Roman"/>
          <w:color w:themeColor="text1" w:val="000000"/>
          <w:sz w:val="28"/>
        </w:rPr>
        <w:t>Площади и пропускная способность парковых сооружений и площадок</w:t>
      </w:r>
    </w:p>
    <w:tbl>
      <w:tblPr>
        <w:tblInd w:type="dxa" w:w="0"/>
        <w:tblBorders>
          <w:top w:color="00000A" w:sz="4" w:val="single"/>
          <w:left w:color="00000A" w:sz="4" w:val="single"/>
          <w:bottom w:color="00000A" w:sz="4" w:val="single"/>
          <w:right w:color="00000A" w:sz="4" w:val="single"/>
          <w:insideH w:color="00000A" w:sz="4" w:val="single"/>
          <w:insideV w:color="00000A" w:sz="4" w:val="single"/>
        </w:tblBorders>
        <w:tblLayout w:type="fixed"/>
        <w:tblCellMar>
          <w:top w:type="dxa" w:w="0"/>
          <w:left w:type="dxa" w:w="-5"/>
          <w:bottom w:type="dxa" w:w="0"/>
          <w:right w:type="dxa" w:w="28"/>
        </w:tblCellMar>
      </w:tblPr>
      <w:tblGrid>
        <w:gridCol w:w="3654"/>
        <w:gridCol w:w="2927"/>
        <w:gridCol w:w="3057"/>
      </w:tblGrid>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9A090000">
            <w:pPr>
              <w:ind/>
              <w:jc w:val="center"/>
              <w:rPr>
                <w:rFonts w:ascii="Times New Roman" w:hAnsi="Times New Roman"/>
                <w:color w:themeColor="text1" w:val="000000"/>
              </w:rPr>
            </w:pPr>
            <w:r>
              <w:rPr>
                <w:rFonts w:ascii="Times New Roman" w:hAnsi="Times New Roman"/>
                <w:color w:themeColor="text1" w:val="000000"/>
              </w:rPr>
              <w:t>Наименование объектов и сооружений</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9B090000">
            <w:pPr>
              <w:ind/>
              <w:jc w:val="center"/>
              <w:rPr>
                <w:rFonts w:ascii="Times New Roman" w:hAnsi="Times New Roman"/>
                <w:color w:themeColor="text1" w:val="000000"/>
              </w:rPr>
            </w:pPr>
            <w:r>
              <w:rPr>
                <w:rFonts w:ascii="Times New Roman" w:hAnsi="Times New Roman"/>
                <w:color w:themeColor="text1" w:val="000000"/>
              </w:rPr>
              <w:t>Пропускная способность одного места или объекта (человек в день)</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9C090000">
            <w:pPr>
              <w:ind/>
              <w:jc w:val="center"/>
              <w:rPr>
                <w:rFonts w:ascii="Times New Roman" w:hAnsi="Times New Roman"/>
                <w:color w:themeColor="text1" w:val="000000"/>
              </w:rPr>
            </w:pPr>
            <w:r>
              <w:rPr>
                <w:rFonts w:ascii="Times New Roman" w:hAnsi="Times New Roman"/>
                <w:color w:themeColor="text1" w:val="000000"/>
              </w:rPr>
              <w:t>Норма площади в кв.м на одно место или один объект</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9D090000">
            <w:pPr>
              <w:ind/>
              <w:jc w:val="center"/>
              <w:rPr>
                <w:rFonts w:ascii="Times New Roman" w:hAnsi="Times New Roman"/>
                <w:color w:themeColor="text1" w:val="000000"/>
              </w:rPr>
            </w:pPr>
            <w:r>
              <w:rPr>
                <w:rFonts w:ascii="Times New Roman" w:hAnsi="Times New Roman"/>
                <w:color w:themeColor="text1" w:val="000000"/>
              </w:rPr>
              <w:t>1</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9E090000">
            <w:pPr>
              <w:ind/>
              <w:jc w:val="center"/>
              <w:rPr>
                <w:rFonts w:ascii="Times New Roman" w:hAnsi="Times New Roman"/>
                <w:color w:themeColor="text1" w:val="000000"/>
              </w:rPr>
            </w:pPr>
            <w:r>
              <w:rPr>
                <w:rFonts w:ascii="Times New Roman" w:hAnsi="Times New Roman"/>
                <w:color w:themeColor="text1" w:val="000000"/>
              </w:rPr>
              <w:t>2</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9F090000">
            <w:pPr>
              <w:ind/>
              <w:jc w:val="center"/>
              <w:rPr>
                <w:rFonts w:ascii="Times New Roman" w:hAnsi="Times New Roman"/>
                <w:color w:themeColor="text1" w:val="000000"/>
              </w:rPr>
            </w:pPr>
            <w:r>
              <w:rPr>
                <w:rFonts w:ascii="Times New Roman" w:hAnsi="Times New Roman"/>
                <w:color w:themeColor="text1" w:val="000000"/>
              </w:rPr>
              <w:t>3</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A0090000">
            <w:pPr>
              <w:rPr>
                <w:rFonts w:ascii="Times New Roman" w:hAnsi="Times New Roman"/>
                <w:color w:themeColor="text1" w:val="000000"/>
              </w:rPr>
            </w:pPr>
            <w:r>
              <w:rPr>
                <w:rFonts w:ascii="Times New Roman" w:hAnsi="Times New Roman"/>
                <w:color w:themeColor="text1" w:val="000000"/>
              </w:rPr>
              <w:t>Аттракцион крупный*</w:t>
            </w:r>
          </w:p>
          <w:p w14:paraId="A1090000">
            <w:pPr>
              <w:rPr>
                <w:rFonts w:ascii="Times New Roman" w:hAnsi="Times New Roman"/>
                <w:color w:themeColor="text1" w:val="000000"/>
              </w:rPr>
            </w:pPr>
            <w:r>
              <w:rPr>
                <w:rFonts w:ascii="Times New Roman" w:hAnsi="Times New Roman"/>
                <w:color w:themeColor="text1" w:val="000000"/>
              </w:rPr>
              <w:t>Малый*</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A2090000">
            <w:pPr>
              <w:ind/>
              <w:jc w:val="center"/>
              <w:rPr>
                <w:rFonts w:ascii="Times New Roman" w:hAnsi="Times New Roman"/>
                <w:color w:themeColor="text1" w:val="000000"/>
              </w:rPr>
            </w:pPr>
            <w:r>
              <w:rPr>
                <w:rFonts w:ascii="Times New Roman" w:hAnsi="Times New Roman"/>
                <w:color w:themeColor="text1" w:val="000000"/>
              </w:rPr>
              <w:t>250</w:t>
            </w:r>
          </w:p>
          <w:p w14:paraId="A3090000">
            <w:pPr>
              <w:ind/>
              <w:jc w:val="center"/>
              <w:rPr>
                <w:rFonts w:ascii="Times New Roman" w:hAnsi="Times New Roman"/>
                <w:color w:themeColor="text1" w:val="000000"/>
              </w:rPr>
            </w:pPr>
            <w:r>
              <w:rPr>
                <w:rFonts w:ascii="Times New Roman" w:hAnsi="Times New Roman"/>
                <w:color w:themeColor="text1" w:val="000000"/>
              </w:rPr>
              <w:t>100</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A4090000">
            <w:pPr>
              <w:ind/>
              <w:jc w:val="center"/>
              <w:rPr>
                <w:rFonts w:ascii="Times New Roman" w:hAnsi="Times New Roman"/>
                <w:color w:themeColor="text1" w:val="000000"/>
              </w:rPr>
            </w:pPr>
            <w:r>
              <w:rPr>
                <w:rFonts w:ascii="Times New Roman" w:hAnsi="Times New Roman"/>
                <w:color w:themeColor="text1" w:val="000000"/>
              </w:rPr>
              <w:t>800</w:t>
            </w:r>
          </w:p>
          <w:p w14:paraId="A5090000">
            <w:pPr>
              <w:ind/>
              <w:jc w:val="center"/>
              <w:rPr>
                <w:rFonts w:ascii="Times New Roman" w:hAnsi="Times New Roman"/>
                <w:color w:themeColor="text1" w:val="000000"/>
              </w:rPr>
            </w:pPr>
            <w:r>
              <w:rPr>
                <w:rFonts w:ascii="Times New Roman" w:hAnsi="Times New Roman"/>
                <w:color w:themeColor="text1" w:val="000000"/>
              </w:rPr>
              <w:t>10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A6090000">
            <w:pPr>
              <w:rPr>
                <w:rFonts w:ascii="Times New Roman" w:hAnsi="Times New Roman"/>
                <w:color w:themeColor="text1" w:val="000000"/>
              </w:rPr>
            </w:pPr>
            <w:r>
              <w:rPr>
                <w:rFonts w:ascii="Times New Roman" w:hAnsi="Times New Roman"/>
                <w:color w:themeColor="text1" w:val="000000"/>
              </w:rPr>
              <w:t>Бассейн для плавания: открытый*</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A7090000">
            <w:pPr>
              <w:ind/>
              <w:jc w:val="center"/>
              <w:rPr>
                <w:rFonts w:ascii="Times New Roman" w:hAnsi="Times New Roman"/>
                <w:color w:themeColor="text1" w:val="000000"/>
              </w:rPr>
            </w:pPr>
            <w:r>
              <w:rPr>
                <w:rFonts w:ascii="Times New Roman" w:hAnsi="Times New Roman"/>
                <w:color w:themeColor="text1" w:val="000000"/>
              </w:rPr>
              <w:t>50×5</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A8090000">
            <w:pPr>
              <w:ind/>
              <w:jc w:val="center"/>
              <w:rPr>
                <w:rFonts w:ascii="Times New Roman" w:hAnsi="Times New Roman"/>
                <w:color w:themeColor="text1" w:val="000000"/>
              </w:rPr>
            </w:pPr>
            <w:r>
              <w:rPr>
                <w:rFonts w:ascii="Times New Roman" w:hAnsi="Times New Roman"/>
                <w:color w:themeColor="text1" w:val="000000"/>
              </w:rPr>
              <w:t>25×10</w:t>
            </w:r>
          </w:p>
          <w:p w14:paraId="A9090000">
            <w:pPr>
              <w:ind/>
              <w:jc w:val="center"/>
              <w:rPr>
                <w:rFonts w:ascii="Times New Roman" w:hAnsi="Times New Roman"/>
                <w:color w:themeColor="text1" w:val="000000"/>
              </w:rPr>
            </w:pPr>
            <w:r>
              <w:rPr>
                <w:rFonts w:ascii="Times New Roman" w:hAnsi="Times New Roman"/>
                <w:color w:themeColor="text1" w:val="000000"/>
              </w:rPr>
              <w:t>50×100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AA090000">
            <w:pPr>
              <w:rPr>
                <w:rFonts w:ascii="Times New Roman" w:hAnsi="Times New Roman"/>
                <w:color w:themeColor="text1" w:val="000000"/>
              </w:rPr>
            </w:pPr>
            <w:r>
              <w:rPr>
                <w:rFonts w:ascii="Times New Roman" w:hAnsi="Times New Roman"/>
                <w:color w:themeColor="text1" w:val="000000"/>
              </w:rPr>
              <w:t>Игротека*</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AB090000">
            <w:pPr>
              <w:ind/>
              <w:jc w:val="center"/>
              <w:rPr>
                <w:rFonts w:ascii="Times New Roman" w:hAnsi="Times New Roman"/>
                <w:color w:themeColor="text1" w:val="000000"/>
              </w:rPr>
            </w:pPr>
            <w:r>
              <w:rPr>
                <w:rFonts w:ascii="Times New Roman" w:hAnsi="Times New Roman"/>
                <w:color w:themeColor="text1" w:val="000000"/>
              </w:rPr>
              <w:t>100</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AC090000">
            <w:pPr>
              <w:ind/>
              <w:jc w:val="center"/>
              <w:rPr>
                <w:rFonts w:ascii="Times New Roman" w:hAnsi="Times New Roman"/>
                <w:color w:themeColor="text1" w:val="000000"/>
              </w:rPr>
            </w:pPr>
            <w:r>
              <w:rPr>
                <w:rFonts w:ascii="Times New Roman" w:hAnsi="Times New Roman"/>
                <w:color w:themeColor="text1" w:val="000000"/>
              </w:rPr>
              <w:t>20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AD090000">
            <w:pPr>
              <w:rPr>
                <w:rFonts w:ascii="Times New Roman" w:hAnsi="Times New Roman"/>
                <w:color w:themeColor="text1" w:val="000000"/>
              </w:rPr>
            </w:pPr>
            <w:r>
              <w:rPr>
                <w:rFonts w:ascii="Times New Roman" w:hAnsi="Times New Roman"/>
                <w:color w:themeColor="text1" w:val="000000"/>
              </w:rPr>
              <w:t>Площадка для хорового пения</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AE090000">
            <w:pPr>
              <w:ind/>
              <w:jc w:val="center"/>
              <w:rPr>
                <w:rFonts w:ascii="Times New Roman" w:hAnsi="Times New Roman"/>
                <w:color w:themeColor="text1" w:val="000000"/>
              </w:rPr>
            </w:pPr>
            <w:r>
              <w:rPr>
                <w:rFonts w:ascii="Times New Roman" w:hAnsi="Times New Roman"/>
                <w:color w:themeColor="text1" w:val="000000"/>
              </w:rPr>
              <w:t>6,0</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AF090000">
            <w:pPr>
              <w:ind/>
              <w:jc w:val="center"/>
              <w:rPr>
                <w:rFonts w:ascii="Times New Roman" w:hAnsi="Times New Roman"/>
                <w:color w:themeColor="text1" w:val="000000"/>
              </w:rPr>
            </w:pPr>
            <w:r>
              <w:rPr>
                <w:rFonts w:ascii="Times New Roman" w:hAnsi="Times New Roman"/>
                <w:color w:themeColor="text1" w:val="000000"/>
              </w:rPr>
              <w:t>1,0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B0090000">
            <w:pPr>
              <w:rPr>
                <w:rFonts w:ascii="Times New Roman" w:hAnsi="Times New Roman"/>
                <w:color w:themeColor="text1" w:val="000000"/>
              </w:rPr>
            </w:pPr>
            <w:r>
              <w:rPr>
                <w:rFonts w:ascii="Times New Roman" w:hAnsi="Times New Roman"/>
                <w:color w:themeColor="text1" w:val="000000"/>
              </w:rPr>
              <w:t>Площадка (терраса, зал) для танцев</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B1090000">
            <w:pPr>
              <w:ind/>
              <w:jc w:val="center"/>
              <w:rPr>
                <w:rFonts w:ascii="Times New Roman" w:hAnsi="Times New Roman"/>
                <w:color w:themeColor="text1" w:val="000000"/>
              </w:rPr>
            </w:pPr>
            <w:r>
              <w:rPr>
                <w:rFonts w:ascii="Times New Roman" w:hAnsi="Times New Roman"/>
                <w:color w:themeColor="text1" w:val="000000"/>
              </w:rPr>
              <w:t>4,0</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B2090000">
            <w:pPr>
              <w:ind/>
              <w:jc w:val="center"/>
              <w:rPr>
                <w:rFonts w:ascii="Times New Roman" w:hAnsi="Times New Roman"/>
                <w:color w:themeColor="text1" w:val="000000"/>
              </w:rPr>
            </w:pPr>
            <w:r>
              <w:rPr>
                <w:rFonts w:ascii="Times New Roman" w:hAnsi="Times New Roman"/>
                <w:color w:themeColor="text1" w:val="000000"/>
              </w:rPr>
              <w:t>1,5</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B3090000">
            <w:pPr>
              <w:rPr>
                <w:rFonts w:ascii="Times New Roman" w:hAnsi="Times New Roman"/>
                <w:color w:themeColor="text1" w:val="000000"/>
              </w:rPr>
            </w:pPr>
            <w:r>
              <w:rPr>
                <w:rFonts w:ascii="Times New Roman" w:hAnsi="Times New Roman"/>
                <w:color w:themeColor="text1" w:val="000000"/>
              </w:rPr>
              <w:t>Открытый театр</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B4090000">
            <w:pPr>
              <w:ind/>
              <w:jc w:val="center"/>
              <w:rPr>
                <w:rFonts w:ascii="Times New Roman" w:hAnsi="Times New Roman"/>
                <w:color w:themeColor="text1" w:val="000000"/>
              </w:rPr>
            </w:pPr>
            <w:r>
              <w:rPr>
                <w:rFonts w:ascii="Times New Roman" w:hAnsi="Times New Roman"/>
                <w:color w:themeColor="text1" w:val="000000"/>
              </w:rPr>
              <w:t>1,0</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B5090000">
            <w:pPr>
              <w:ind/>
              <w:jc w:val="center"/>
              <w:rPr>
                <w:rFonts w:ascii="Times New Roman" w:hAnsi="Times New Roman"/>
                <w:color w:themeColor="text1" w:val="000000"/>
              </w:rPr>
            </w:pPr>
            <w:r>
              <w:rPr>
                <w:rFonts w:ascii="Times New Roman" w:hAnsi="Times New Roman"/>
                <w:color w:themeColor="text1" w:val="000000"/>
              </w:rPr>
              <w:t>1,0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B6090000">
            <w:pPr>
              <w:rPr>
                <w:rFonts w:ascii="Times New Roman" w:hAnsi="Times New Roman"/>
                <w:color w:themeColor="text1" w:val="000000"/>
              </w:rPr>
            </w:pPr>
            <w:r>
              <w:rPr>
                <w:rFonts w:ascii="Times New Roman" w:hAnsi="Times New Roman"/>
                <w:color w:themeColor="text1" w:val="000000"/>
              </w:rPr>
              <w:t>Летний кинотеатр (без фойе)</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B7090000">
            <w:pPr>
              <w:ind/>
              <w:jc w:val="center"/>
              <w:rPr>
                <w:rFonts w:ascii="Times New Roman" w:hAnsi="Times New Roman"/>
                <w:color w:themeColor="text1" w:val="000000"/>
              </w:rPr>
            </w:pPr>
            <w:r>
              <w:rPr>
                <w:rFonts w:ascii="Times New Roman" w:hAnsi="Times New Roman"/>
                <w:color w:themeColor="text1" w:val="000000"/>
              </w:rPr>
              <w:t>5,0</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B8090000">
            <w:pPr>
              <w:ind/>
              <w:jc w:val="center"/>
              <w:rPr>
                <w:rFonts w:ascii="Times New Roman" w:hAnsi="Times New Roman"/>
                <w:color w:themeColor="text1" w:val="000000"/>
              </w:rPr>
            </w:pPr>
            <w:r>
              <w:rPr>
                <w:rFonts w:ascii="Times New Roman" w:hAnsi="Times New Roman"/>
                <w:color w:themeColor="text1" w:val="000000"/>
              </w:rPr>
              <w:t>1,2</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B9090000">
            <w:pPr>
              <w:rPr>
                <w:rFonts w:ascii="Times New Roman" w:hAnsi="Times New Roman"/>
                <w:color w:themeColor="text1" w:val="000000"/>
              </w:rPr>
            </w:pPr>
            <w:r>
              <w:rPr>
                <w:rFonts w:ascii="Times New Roman" w:hAnsi="Times New Roman"/>
                <w:color w:themeColor="text1" w:val="000000"/>
              </w:rPr>
              <w:t>Летний цирк</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BA090000">
            <w:pPr>
              <w:ind/>
              <w:jc w:val="center"/>
              <w:rPr>
                <w:rFonts w:ascii="Times New Roman" w:hAnsi="Times New Roman"/>
                <w:color w:themeColor="text1" w:val="000000"/>
              </w:rPr>
            </w:pPr>
            <w:r>
              <w:rPr>
                <w:rFonts w:ascii="Times New Roman" w:hAnsi="Times New Roman"/>
                <w:color w:themeColor="text1" w:val="000000"/>
              </w:rPr>
              <w:t>2,0</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BB090000">
            <w:pPr>
              <w:ind/>
              <w:jc w:val="center"/>
              <w:rPr>
                <w:rFonts w:ascii="Times New Roman" w:hAnsi="Times New Roman"/>
                <w:color w:themeColor="text1" w:val="000000"/>
              </w:rPr>
            </w:pPr>
            <w:r>
              <w:rPr>
                <w:rFonts w:ascii="Times New Roman" w:hAnsi="Times New Roman"/>
                <w:color w:themeColor="text1" w:val="000000"/>
              </w:rPr>
              <w:t>1,5</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BC090000">
            <w:pPr>
              <w:rPr>
                <w:rFonts w:ascii="Times New Roman" w:hAnsi="Times New Roman"/>
                <w:color w:themeColor="text1" w:val="000000"/>
              </w:rPr>
            </w:pPr>
            <w:r>
              <w:rPr>
                <w:rFonts w:ascii="Times New Roman" w:hAnsi="Times New Roman"/>
                <w:color w:themeColor="text1" w:val="000000"/>
              </w:rPr>
              <w:t>Выставочный павильон</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BD090000">
            <w:pPr>
              <w:ind/>
              <w:jc w:val="center"/>
              <w:rPr>
                <w:rFonts w:ascii="Times New Roman" w:hAnsi="Times New Roman"/>
                <w:color w:themeColor="text1" w:val="000000"/>
              </w:rPr>
            </w:pPr>
            <w:r>
              <w:rPr>
                <w:rFonts w:ascii="Times New Roman" w:hAnsi="Times New Roman"/>
                <w:color w:themeColor="text1" w:val="000000"/>
              </w:rPr>
              <w:t>5,0</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BE090000">
            <w:pPr>
              <w:ind/>
              <w:jc w:val="center"/>
              <w:rPr>
                <w:rFonts w:ascii="Times New Roman" w:hAnsi="Times New Roman"/>
                <w:color w:themeColor="text1" w:val="000000"/>
              </w:rPr>
            </w:pPr>
            <w:r>
              <w:rPr>
                <w:rFonts w:ascii="Times New Roman" w:hAnsi="Times New Roman"/>
                <w:color w:themeColor="text1" w:val="000000"/>
              </w:rPr>
              <w:t>10,0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BF090000">
            <w:pPr>
              <w:rPr>
                <w:rFonts w:ascii="Times New Roman" w:hAnsi="Times New Roman"/>
                <w:color w:themeColor="text1" w:val="000000"/>
              </w:rPr>
            </w:pPr>
            <w:r>
              <w:rPr>
                <w:rFonts w:ascii="Times New Roman" w:hAnsi="Times New Roman"/>
                <w:color w:themeColor="text1" w:val="000000"/>
              </w:rPr>
              <w:t>Открытый лекторий</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C0090000">
            <w:pPr>
              <w:ind/>
              <w:jc w:val="center"/>
              <w:rPr>
                <w:rFonts w:ascii="Times New Roman" w:hAnsi="Times New Roman"/>
                <w:color w:themeColor="text1" w:val="000000"/>
              </w:rPr>
            </w:pPr>
            <w:r>
              <w:rPr>
                <w:rFonts w:ascii="Times New Roman" w:hAnsi="Times New Roman"/>
                <w:color w:themeColor="text1" w:val="000000"/>
              </w:rPr>
              <w:t>3,0</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C1090000">
            <w:pPr>
              <w:ind/>
              <w:jc w:val="center"/>
              <w:rPr>
                <w:rFonts w:ascii="Times New Roman" w:hAnsi="Times New Roman"/>
                <w:color w:themeColor="text1" w:val="000000"/>
              </w:rPr>
            </w:pPr>
            <w:r>
              <w:rPr>
                <w:rFonts w:ascii="Times New Roman" w:hAnsi="Times New Roman"/>
                <w:color w:themeColor="text1" w:val="000000"/>
              </w:rPr>
              <w:t>0,5</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C2090000">
            <w:pPr>
              <w:rPr>
                <w:rFonts w:ascii="Times New Roman" w:hAnsi="Times New Roman"/>
                <w:color w:themeColor="text1" w:val="000000"/>
              </w:rPr>
            </w:pPr>
            <w:r>
              <w:rPr>
                <w:rFonts w:ascii="Times New Roman" w:hAnsi="Times New Roman"/>
                <w:color w:themeColor="text1" w:val="000000"/>
              </w:rPr>
              <w:t>Павильон для чтения и тихих игр</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C3090000">
            <w:pPr>
              <w:ind/>
              <w:jc w:val="center"/>
              <w:rPr>
                <w:rFonts w:ascii="Times New Roman" w:hAnsi="Times New Roman"/>
                <w:color w:themeColor="text1" w:val="000000"/>
              </w:rPr>
            </w:pPr>
            <w:r>
              <w:rPr>
                <w:rFonts w:ascii="Times New Roman" w:hAnsi="Times New Roman"/>
                <w:color w:themeColor="text1" w:val="000000"/>
              </w:rPr>
              <w:t>6,0</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C4090000">
            <w:pPr>
              <w:ind/>
              <w:jc w:val="center"/>
              <w:rPr>
                <w:rFonts w:ascii="Times New Roman" w:hAnsi="Times New Roman"/>
                <w:color w:themeColor="text1" w:val="000000"/>
              </w:rPr>
            </w:pPr>
            <w:r>
              <w:rPr>
                <w:rFonts w:ascii="Times New Roman" w:hAnsi="Times New Roman"/>
                <w:color w:themeColor="text1" w:val="000000"/>
              </w:rPr>
              <w:t>3,0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C5090000">
            <w:pPr>
              <w:rPr>
                <w:rFonts w:ascii="Times New Roman" w:hAnsi="Times New Roman"/>
                <w:color w:themeColor="text1" w:val="000000"/>
              </w:rPr>
            </w:pPr>
            <w:r>
              <w:rPr>
                <w:rFonts w:ascii="Times New Roman" w:hAnsi="Times New Roman"/>
                <w:color w:themeColor="text1" w:val="000000"/>
              </w:rPr>
              <w:t>Кафе</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C6090000">
            <w:pPr>
              <w:ind/>
              <w:jc w:val="center"/>
              <w:rPr>
                <w:rFonts w:ascii="Times New Roman" w:hAnsi="Times New Roman"/>
                <w:color w:themeColor="text1" w:val="000000"/>
              </w:rPr>
            </w:pPr>
            <w:r>
              <w:rPr>
                <w:rFonts w:ascii="Times New Roman" w:hAnsi="Times New Roman"/>
                <w:color w:themeColor="text1" w:val="000000"/>
              </w:rPr>
              <w:t>6,0</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C7090000">
            <w:pPr>
              <w:ind/>
              <w:jc w:val="center"/>
              <w:rPr>
                <w:rFonts w:ascii="Times New Roman" w:hAnsi="Times New Roman"/>
                <w:color w:themeColor="text1" w:val="000000"/>
              </w:rPr>
            </w:pPr>
            <w:r>
              <w:rPr>
                <w:rFonts w:ascii="Times New Roman" w:hAnsi="Times New Roman"/>
                <w:color w:themeColor="text1" w:val="000000"/>
              </w:rPr>
              <w:t>2,5</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C8090000">
            <w:pPr>
              <w:rPr>
                <w:rFonts w:ascii="Times New Roman" w:hAnsi="Times New Roman"/>
                <w:color w:themeColor="text1" w:val="000000"/>
              </w:rPr>
            </w:pPr>
            <w:r>
              <w:rPr>
                <w:rFonts w:ascii="Times New Roman" w:hAnsi="Times New Roman"/>
                <w:color w:themeColor="text1" w:val="000000"/>
              </w:rPr>
              <w:t>Торговый киоск</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C9090000">
            <w:pPr>
              <w:ind/>
              <w:jc w:val="center"/>
              <w:rPr>
                <w:rFonts w:ascii="Times New Roman" w:hAnsi="Times New Roman"/>
                <w:color w:themeColor="text1" w:val="000000"/>
              </w:rPr>
            </w:pPr>
            <w:r>
              <w:rPr>
                <w:rFonts w:ascii="Times New Roman" w:hAnsi="Times New Roman"/>
                <w:color w:themeColor="text1" w:val="000000"/>
              </w:rPr>
              <w:t>50,0</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CA090000">
            <w:pPr>
              <w:ind/>
              <w:jc w:val="center"/>
              <w:rPr>
                <w:rFonts w:ascii="Times New Roman" w:hAnsi="Times New Roman"/>
                <w:color w:themeColor="text1" w:val="000000"/>
              </w:rPr>
            </w:pPr>
            <w:r>
              <w:rPr>
                <w:rFonts w:ascii="Times New Roman" w:hAnsi="Times New Roman"/>
                <w:color w:themeColor="text1" w:val="000000"/>
              </w:rPr>
              <w:t>6,0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CB090000">
            <w:pPr>
              <w:rPr>
                <w:rFonts w:ascii="Times New Roman" w:hAnsi="Times New Roman"/>
                <w:color w:themeColor="text1" w:val="000000"/>
              </w:rPr>
            </w:pPr>
            <w:r>
              <w:rPr>
                <w:rFonts w:ascii="Times New Roman" w:hAnsi="Times New Roman"/>
                <w:color w:themeColor="text1" w:val="000000"/>
              </w:rPr>
              <w:t>Киоск-библиотека</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CC090000">
            <w:pPr>
              <w:ind/>
              <w:jc w:val="center"/>
              <w:rPr>
                <w:rFonts w:ascii="Times New Roman" w:hAnsi="Times New Roman"/>
                <w:color w:themeColor="text1" w:val="000000"/>
              </w:rPr>
            </w:pPr>
            <w:r>
              <w:rPr>
                <w:rFonts w:ascii="Times New Roman" w:hAnsi="Times New Roman"/>
                <w:color w:themeColor="text1" w:val="000000"/>
              </w:rPr>
              <w:t>50,0</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CD090000">
            <w:pPr>
              <w:ind/>
              <w:jc w:val="center"/>
              <w:rPr>
                <w:rFonts w:ascii="Times New Roman" w:hAnsi="Times New Roman"/>
                <w:color w:themeColor="text1" w:val="000000"/>
              </w:rPr>
            </w:pPr>
            <w:r>
              <w:rPr>
                <w:rFonts w:ascii="Times New Roman" w:hAnsi="Times New Roman"/>
                <w:color w:themeColor="text1" w:val="000000"/>
              </w:rPr>
              <w:t>60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CE090000">
            <w:pPr>
              <w:rPr>
                <w:rFonts w:ascii="Times New Roman" w:hAnsi="Times New Roman"/>
                <w:color w:themeColor="text1" w:val="000000"/>
              </w:rPr>
            </w:pPr>
            <w:r>
              <w:rPr>
                <w:rFonts w:ascii="Times New Roman" w:hAnsi="Times New Roman"/>
                <w:color w:themeColor="text1" w:val="000000"/>
              </w:rPr>
              <w:t>Касса*</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CF090000">
            <w:pPr>
              <w:ind/>
              <w:jc w:val="center"/>
              <w:rPr>
                <w:rFonts w:ascii="Times New Roman" w:hAnsi="Times New Roman"/>
                <w:color w:themeColor="text1" w:val="000000"/>
              </w:rPr>
            </w:pPr>
            <w:r>
              <w:rPr>
                <w:rFonts w:ascii="Times New Roman" w:hAnsi="Times New Roman"/>
                <w:color w:themeColor="text1" w:val="000000"/>
              </w:rPr>
              <w:t>120,0 (в 1 час)</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0090000">
            <w:pPr>
              <w:ind/>
              <w:jc w:val="center"/>
              <w:rPr>
                <w:rFonts w:ascii="Times New Roman" w:hAnsi="Times New Roman"/>
                <w:color w:themeColor="text1" w:val="000000"/>
              </w:rPr>
            </w:pPr>
            <w:r>
              <w:rPr>
                <w:rFonts w:ascii="Times New Roman" w:hAnsi="Times New Roman"/>
                <w:color w:themeColor="text1" w:val="000000"/>
              </w:rPr>
              <w:t>2,0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1090000">
            <w:pPr>
              <w:rPr>
                <w:rFonts w:ascii="Times New Roman" w:hAnsi="Times New Roman"/>
                <w:color w:themeColor="text1" w:val="000000"/>
              </w:rPr>
            </w:pPr>
            <w:r>
              <w:rPr>
                <w:rFonts w:ascii="Times New Roman" w:hAnsi="Times New Roman"/>
                <w:color w:themeColor="text1" w:val="000000"/>
              </w:rPr>
              <w:t>Туалет</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2090000">
            <w:pPr>
              <w:ind/>
              <w:jc w:val="center"/>
              <w:rPr>
                <w:rFonts w:ascii="Times New Roman" w:hAnsi="Times New Roman"/>
                <w:color w:themeColor="text1" w:val="000000"/>
              </w:rPr>
            </w:pPr>
            <w:r>
              <w:rPr>
                <w:rFonts w:ascii="Times New Roman" w:hAnsi="Times New Roman"/>
                <w:color w:themeColor="text1" w:val="000000"/>
              </w:rPr>
              <w:t>20,0 (в 1 час)</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3090000">
            <w:pPr>
              <w:ind/>
              <w:jc w:val="center"/>
              <w:rPr>
                <w:rFonts w:ascii="Times New Roman" w:hAnsi="Times New Roman"/>
                <w:color w:themeColor="text1" w:val="000000"/>
              </w:rPr>
            </w:pPr>
            <w:r>
              <w:rPr>
                <w:rFonts w:ascii="Times New Roman" w:hAnsi="Times New Roman"/>
                <w:color w:themeColor="text1" w:val="000000"/>
              </w:rPr>
              <w:t>1,2</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4090000">
            <w:pPr>
              <w:rPr>
                <w:rFonts w:ascii="Times New Roman" w:hAnsi="Times New Roman"/>
                <w:color w:themeColor="text1" w:val="000000"/>
              </w:rPr>
            </w:pPr>
            <w:r>
              <w:rPr>
                <w:rFonts w:ascii="Times New Roman" w:hAnsi="Times New Roman"/>
                <w:color w:themeColor="text1" w:val="000000"/>
              </w:rPr>
              <w:t>Беседки для отдыха</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5090000">
            <w:pPr>
              <w:ind/>
              <w:jc w:val="center"/>
              <w:rPr>
                <w:rFonts w:ascii="Times New Roman" w:hAnsi="Times New Roman"/>
                <w:color w:themeColor="text1" w:val="000000"/>
              </w:rPr>
            </w:pPr>
            <w:r>
              <w:rPr>
                <w:rFonts w:ascii="Times New Roman" w:hAnsi="Times New Roman"/>
                <w:color w:themeColor="text1" w:val="000000"/>
              </w:rPr>
              <w:t>10,0</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6090000">
            <w:pPr>
              <w:ind/>
              <w:jc w:val="center"/>
              <w:rPr>
                <w:rFonts w:ascii="Times New Roman" w:hAnsi="Times New Roman"/>
                <w:color w:themeColor="text1" w:val="000000"/>
              </w:rPr>
            </w:pPr>
            <w:r>
              <w:rPr>
                <w:rFonts w:ascii="Times New Roman" w:hAnsi="Times New Roman"/>
                <w:color w:themeColor="text1" w:val="000000"/>
              </w:rPr>
              <w:t>2,0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7090000">
            <w:pPr>
              <w:rPr>
                <w:rFonts w:ascii="Times New Roman" w:hAnsi="Times New Roman"/>
                <w:color w:themeColor="text1" w:val="000000"/>
              </w:rPr>
            </w:pPr>
            <w:r>
              <w:rPr>
                <w:rFonts w:ascii="Times New Roman" w:hAnsi="Times New Roman"/>
                <w:color w:themeColor="text1" w:val="000000"/>
              </w:rPr>
              <w:t>Водно-лыжная станция</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8090000">
            <w:pPr>
              <w:ind/>
              <w:jc w:val="center"/>
              <w:rPr>
                <w:rFonts w:ascii="Times New Roman" w:hAnsi="Times New Roman"/>
                <w:color w:themeColor="text1" w:val="000000"/>
              </w:rPr>
            </w:pPr>
            <w:r>
              <w:rPr>
                <w:rFonts w:ascii="Times New Roman" w:hAnsi="Times New Roman"/>
                <w:color w:themeColor="text1" w:val="000000"/>
              </w:rPr>
              <w:t>6,0</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9090000">
            <w:pPr>
              <w:ind/>
              <w:jc w:val="center"/>
              <w:rPr>
                <w:rFonts w:ascii="Times New Roman" w:hAnsi="Times New Roman"/>
                <w:color w:themeColor="text1" w:val="000000"/>
              </w:rPr>
            </w:pPr>
            <w:r>
              <w:rPr>
                <w:rFonts w:ascii="Times New Roman" w:hAnsi="Times New Roman"/>
                <w:color w:themeColor="text1" w:val="000000"/>
              </w:rPr>
              <w:t>4,0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A090000">
            <w:pPr>
              <w:rPr>
                <w:rFonts w:ascii="Times New Roman" w:hAnsi="Times New Roman"/>
                <w:color w:themeColor="text1" w:val="000000"/>
              </w:rPr>
            </w:pPr>
            <w:r>
              <w:rPr>
                <w:rFonts w:ascii="Times New Roman" w:hAnsi="Times New Roman"/>
                <w:color w:themeColor="text1" w:val="000000"/>
              </w:rPr>
              <w:t>Физкультурно-тренажерный зал</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B090000">
            <w:pPr>
              <w:ind/>
              <w:jc w:val="center"/>
              <w:rPr>
                <w:rFonts w:ascii="Times New Roman" w:hAnsi="Times New Roman"/>
                <w:color w:themeColor="text1" w:val="000000"/>
              </w:rPr>
            </w:pPr>
            <w:r>
              <w:rPr>
                <w:rFonts w:ascii="Times New Roman" w:hAnsi="Times New Roman"/>
                <w:color w:themeColor="text1" w:val="000000"/>
              </w:rPr>
              <w:t>10,0</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C090000">
            <w:pPr>
              <w:ind/>
              <w:jc w:val="center"/>
              <w:rPr>
                <w:rFonts w:ascii="Times New Roman" w:hAnsi="Times New Roman"/>
                <w:color w:themeColor="text1" w:val="000000"/>
              </w:rPr>
            </w:pPr>
            <w:r>
              <w:rPr>
                <w:rFonts w:ascii="Times New Roman" w:hAnsi="Times New Roman"/>
                <w:color w:themeColor="text1" w:val="000000"/>
              </w:rPr>
              <w:t>3,0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D090000">
            <w:pPr>
              <w:rPr>
                <w:rFonts w:ascii="Times New Roman" w:hAnsi="Times New Roman"/>
                <w:color w:themeColor="text1" w:val="000000"/>
              </w:rPr>
            </w:pPr>
            <w:r>
              <w:rPr>
                <w:rFonts w:ascii="Times New Roman" w:hAnsi="Times New Roman"/>
                <w:color w:themeColor="text1" w:val="000000"/>
              </w:rPr>
              <w:t>Летняя раздевалка</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E090000">
            <w:pPr>
              <w:ind/>
              <w:jc w:val="center"/>
              <w:rPr>
                <w:rFonts w:ascii="Times New Roman" w:hAnsi="Times New Roman"/>
                <w:color w:themeColor="text1" w:val="000000"/>
              </w:rPr>
            </w:pPr>
            <w:r>
              <w:rPr>
                <w:rFonts w:ascii="Times New Roman" w:hAnsi="Times New Roman"/>
                <w:color w:themeColor="text1" w:val="000000"/>
              </w:rPr>
              <w:t>20,0</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DF090000">
            <w:pPr>
              <w:ind/>
              <w:jc w:val="center"/>
              <w:rPr>
                <w:rFonts w:ascii="Times New Roman" w:hAnsi="Times New Roman"/>
                <w:color w:themeColor="text1" w:val="000000"/>
              </w:rPr>
            </w:pPr>
            <w:r>
              <w:rPr>
                <w:rFonts w:ascii="Times New Roman" w:hAnsi="Times New Roman"/>
                <w:color w:themeColor="text1" w:val="000000"/>
              </w:rPr>
              <w:t>2,0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0090000">
            <w:pPr>
              <w:rPr>
                <w:rFonts w:ascii="Times New Roman" w:hAnsi="Times New Roman"/>
                <w:color w:themeColor="text1" w:val="000000"/>
              </w:rPr>
            </w:pPr>
            <w:r>
              <w:rPr>
                <w:rFonts w:ascii="Times New Roman" w:hAnsi="Times New Roman"/>
                <w:color w:themeColor="text1" w:val="000000"/>
              </w:rPr>
              <w:t>Зимняя раздевалка</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1090000">
            <w:pPr>
              <w:ind/>
              <w:jc w:val="center"/>
              <w:rPr>
                <w:rFonts w:ascii="Times New Roman" w:hAnsi="Times New Roman"/>
                <w:color w:themeColor="text1" w:val="000000"/>
              </w:rPr>
            </w:pPr>
            <w:r>
              <w:rPr>
                <w:rFonts w:ascii="Times New Roman" w:hAnsi="Times New Roman"/>
                <w:color w:themeColor="text1" w:val="000000"/>
              </w:rPr>
              <w:t>10,0</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2090000">
            <w:pPr>
              <w:ind/>
              <w:jc w:val="center"/>
              <w:rPr>
                <w:rFonts w:ascii="Times New Roman" w:hAnsi="Times New Roman"/>
                <w:color w:themeColor="text1" w:val="000000"/>
              </w:rPr>
            </w:pPr>
            <w:r>
              <w:rPr>
                <w:rFonts w:ascii="Times New Roman" w:hAnsi="Times New Roman"/>
                <w:color w:themeColor="text1" w:val="000000"/>
              </w:rPr>
              <w:t>3,0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3090000">
            <w:pPr>
              <w:rPr>
                <w:rFonts w:ascii="Times New Roman" w:hAnsi="Times New Roman"/>
                <w:color w:themeColor="text1" w:val="000000"/>
              </w:rPr>
            </w:pPr>
            <w:r>
              <w:rPr>
                <w:rFonts w:ascii="Times New Roman" w:hAnsi="Times New Roman"/>
                <w:color w:themeColor="text1" w:val="000000"/>
              </w:rPr>
              <w:t>Летний душ с раздевалками</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4090000">
            <w:pPr>
              <w:ind/>
              <w:jc w:val="center"/>
              <w:rPr>
                <w:rFonts w:ascii="Times New Roman" w:hAnsi="Times New Roman"/>
                <w:color w:themeColor="text1" w:val="000000"/>
              </w:rPr>
            </w:pPr>
            <w:r>
              <w:rPr>
                <w:rFonts w:ascii="Times New Roman" w:hAnsi="Times New Roman"/>
                <w:color w:themeColor="text1" w:val="000000"/>
              </w:rPr>
              <w:t>10,0</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5090000">
            <w:pPr>
              <w:ind/>
              <w:jc w:val="center"/>
              <w:rPr>
                <w:rFonts w:ascii="Times New Roman" w:hAnsi="Times New Roman"/>
                <w:color w:themeColor="text1" w:val="000000"/>
              </w:rPr>
            </w:pPr>
            <w:r>
              <w:rPr>
                <w:rFonts w:ascii="Times New Roman" w:hAnsi="Times New Roman"/>
                <w:color w:themeColor="text1" w:val="000000"/>
              </w:rPr>
              <w:t>1,5</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6090000">
            <w:pPr>
              <w:rPr>
                <w:rFonts w:ascii="Times New Roman" w:hAnsi="Times New Roman"/>
                <w:color w:themeColor="text1" w:val="000000"/>
              </w:rPr>
            </w:pPr>
            <w:r>
              <w:rPr>
                <w:rFonts w:ascii="Times New Roman" w:hAnsi="Times New Roman"/>
                <w:color w:themeColor="text1" w:val="000000"/>
              </w:rPr>
              <w:t>Стоянки для автомобилей**</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7090000">
            <w:pPr>
              <w:ind/>
              <w:jc w:val="center"/>
              <w:rPr>
                <w:rFonts w:ascii="Times New Roman" w:hAnsi="Times New Roman"/>
                <w:color w:themeColor="text1" w:val="000000"/>
              </w:rPr>
            </w:pPr>
            <w:r>
              <w:rPr>
                <w:rFonts w:ascii="Times New Roman" w:hAnsi="Times New Roman"/>
                <w:color w:themeColor="text1" w:val="000000"/>
              </w:rPr>
              <w:t>4,0 машины</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8090000">
            <w:pPr>
              <w:ind/>
              <w:jc w:val="center"/>
              <w:rPr>
                <w:rFonts w:ascii="Times New Roman" w:hAnsi="Times New Roman"/>
                <w:color w:themeColor="text1" w:val="000000"/>
              </w:rPr>
            </w:pPr>
            <w:r>
              <w:rPr>
                <w:rFonts w:ascii="Times New Roman" w:hAnsi="Times New Roman"/>
                <w:color w:themeColor="text1" w:val="000000"/>
              </w:rPr>
              <w:t>25,0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9090000">
            <w:pPr>
              <w:rPr>
                <w:rFonts w:ascii="Times New Roman" w:hAnsi="Times New Roman"/>
                <w:color w:themeColor="text1" w:val="000000"/>
              </w:rPr>
            </w:pPr>
            <w:r>
              <w:rPr>
                <w:rFonts w:ascii="Times New Roman" w:hAnsi="Times New Roman"/>
                <w:color w:themeColor="text1" w:val="000000"/>
              </w:rPr>
              <w:t>Стоянки для велосипедов**</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A090000">
            <w:pPr>
              <w:ind/>
              <w:jc w:val="center"/>
              <w:rPr>
                <w:rFonts w:ascii="Times New Roman" w:hAnsi="Times New Roman"/>
                <w:color w:themeColor="text1" w:val="000000"/>
              </w:rPr>
            </w:pPr>
            <w:r>
              <w:rPr>
                <w:rFonts w:ascii="Times New Roman" w:hAnsi="Times New Roman"/>
                <w:color w:themeColor="text1" w:val="000000"/>
              </w:rPr>
              <w:t>12,0 машины</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B090000">
            <w:pPr>
              <w:ind/>
              <w:jc w:val="center"/>
              <w:rPr>
                <w:rFonts w:ascii="Times New Roman" w:hAnsi="Times New Roman"/>
                <w:color w:themeColor="text1" w:val="000000"/>
              </w:rPr>
            </w:pPr>
            <w:r>
              <w:rPr>
                <w:rFonts w:ascii="Times New Roman" w:hAnsi="Times New Roman"/>
                <w:color w:themeColor="text1" w:val="000000"/>
              </w:rPr>
              <w:t>1,0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C090000">
            <w:pPr>
              <w:rPr>
                <w:rFonts w:ascii="Times New Roman" w:hAnsi="Times New Roman"/>
                <w:color w:themeColor="text1" w:val="000000"/>
              </w:rPr>
            </w:pPr>
            <w:r>
              <w:rPr>
                <w:rFonts w:ascii="Times New Roman" w:hAnsi="Times New Roman"/>
                <w:color w:themeColor="text1" w:val="000000"/>
              </w:rPr>
              <w:t>Биллиардная (1 стол)</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D090000">
            <w:pPr>
              <w:ind/>
              <w:jc w:val="center"/>
              <w:rPr>
                <w:rFonts w:ascii="Times New Roman" w:hAnsi="Times New Roman"/>
                <w:color w:themeColor="text1" w:val="000000"/>
              </w:rPr>
            </w:pPr>
            <w:r>
              <w:rPr>
                <w:rFonts w:ascii="Times New Roman" w:hAnsi="Times New Roman"/>
                <w:color w:themeColor="text1" w:val="000000"/>
              </w:rPr>
              <w:t>6</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E090000">
            <w:pPr>
              <w:ind/>
              <w:jc w:val="center"/>
              <w:rPr>
                <w:rFonts w:ascii="Times New Roman" w:hAnsi="Times New Roman"/>
                <w:color w:themeColor="text1" w:val="000000"/>
              </w:rPr>
            </w:pPr>
            <w:r>
              <w:rPr>
                <w:rFonts w:ascii="Times New Roman" w:hAnsi="Times New Roman"/>
                <w:color w:themeColor="text1" w:val="000000"/>
              </w:rPr>
              <w:t>20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EF090000">
            <w:pPr>
              <w:rPr>
                <w:rFonts w:ascii="Times New Roman" w:hAnsi="Times New Roman"/>
                <w:color w:themeColor="text1" w:val="000000"/>
              </w:rPr>
            </w:pPr>
            <w:r>
              <w:rPr>
                <w:rFonts w:ascii="Times New Roman" w:hAnsi="Times New Roman"/>
                <w:color w:themeColor="text1" w:val="000000"/>
              </w:rPr>
              <w:t>Детский автодром*</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0090000">
            <w:pPr>
              <w:ind/>
              <w:jc w:val="center"/>
              <w:rPr>
                <w:rFonts w:ascii="Times New Roman" w:hAnsi="Times New Roman"/>
                <w:color w:themeColor="text1" w:val="000000"/>
              </w:rPr>
            </w:pPr>
            <w:r>
              <w:rPr>
                <w:rFonts w:ascii="Times New Roman" w:hAnsi="Times New Roman"/>
                <w:color w:themeColor="text1" w:val="000000"/>
              </w:rPr>
              <w:t>100</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1090000">
            <w:pPr>
              <w:ind/>
              <w:jc w:val="center"/>
              <w:rPr>
                <w:rFonts w:ascii="Times New Roman" w:hAnsi="Times New Roman"/>
                <w:color w:themeColor="text1" w:val="000000"/>
              </w:rPr>
            </w:pPr>
            <w:r>
              <w:rPr>
                <w:rFonts w:ascii="Times New Roman" w:hAnsi="Times New Roman"/>
                <w:color w:themeColor="text1" w:val="000000"/>
              </w:rPr>
              <w:t>10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2090000">
            <w:pPr>
              <w:rPr>
                <w:rFonts w:ascii="Times New Roman" w:hAnsi="Times New Roman"/>
                <w:color w:themeColor="text1" w:val="000000"/>
              </w:rPr>
            </w:pPr>
            <w:r>
              <w:rPr>
                <w:rFonts w:ascii="Times New Roman" w:hAnsi="Times New Roman"/>
                <w:color w:themeColor="text1" w:val="000000"/>
              </w:rPr>
              <w:t>Каток*</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3090000">
            <w:pPr>
              <w:ind/>
              <w:jc w:val="center"/>
              <w:rPr>
                <w:rFonts w:ascii="Times New Roman" w:hAnsi="Times New Roman"/>
                <w:color w:themeColor="text1" w:val="000000"/>
              </w:rPr>
            </w:pPr>
            <w:r>
              <w:rPr>
                <w:rFonts w:ascii="Times New Roman" w:hAnsi="Times New Roman"/>
                <w:color w:themeColor="text1" w:val="000000"/>
              </w:rPr>
              <w:t>100×4</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4090000">
            <w:pPr>
              <w:ind/>
              <w:jc w:val="center"/>
              <w:rPr>
                <w:rFonts w:ascii="Times New Roman" w:hAnsi="Times New Roman"/>
                <w:color w:themeColor="text1" w:val="000000"/>
              </w:rPr>
            </w:pPr>
            <w:r>
              <w:rPr>
                <w:rFonts w:ascii="Times New Roman" w:hAnsi="Times New Roman"/>
                <w:color w:themeColor="text1" w:val="000000"/>
              </w:rPr>
              <w:t>51×24</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5090000">
            <w:pPr>
              <w:rPr>
                <w:rFonts w:ascii="Times New Roman" w:hAnsi="Times New Roman"/>
                <w:color w:themeColor="text1" w:val="000000"/>
              </w:rPr>
            </w:pPr>
            <w:r>
              <w:rPr>
                <w:rFonts w:ascii="Times New Roman" w:hAnsi="Times New Roman"/>
                <w:color w:themeColor="text1" w:val="000000"/>
              </w:rPr>
              <w:t>Корт для тенниса (крытый)*</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6090000">
            <w:pPr>
              <w:ind/>
              <w:jc w:val="center"/>
              <w:rPr>
                <w:rFonts w:ascii="Times New Roman" w:hAnsi="Times New Roman"/>
                <w:color w:themeColor="text1" w:val="000000"/>
              </w:rPr>
            </w:pPr>
            <w:r>
              <w:rPr>
                <w:rFonts w:ascii="Times New Roman" w:hAnsi="Times New Roman"/>
                <w:color w:themeColor="text1" w:val="000000"/>
              </w:rPr>
              <w:t>4×5</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7090000">
            <w:pPr>
              <w:ind/>
              <w:jc w:val="center"/>
              <w:rPr>
                <w:rFonts w:ascii="Times New Roman" w:hAnsi="Times New Roman"/>
                <w:color w:themeColor="text1" w:val="000000"/>
              </w:rPr>
            </w:pPr>
            <w:r>
              <w:rPr>
                <w:rFonts w:ascii="Times New Roman" w:hAnsi="Times New Roman"/>
                <w:color w:themeColor="text1" w:val="000000"/>
              </w:rPr>
              <w:t>30×18</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8090000">
            <w:pPr>
              <w:rPr>
                <w:rFonts w:ascii="Times New Roman" w:hAnsi="Times New Roman"/>
                <w:color w:themeColor="text1" w:val="000000"/>
              </w:rPr>
            </w:pPr>
            <w:r>
              <w:rPr>
                <w:rFonts w:ascii="Times New Roman" w:hAnsi="Times New Roman"/>
                <w:color w:themeColor="text1" w:val="000000"/>
              </w:rPr>
              <w:t>Площадка для бадминтона*</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9090000">
            <w:pPr>
              <w:ind/>
              <w:jc w:val="center"/>
              <w:rPr>
                <w:rFonts w:ascii="Times New Roman" w:hAnsi="Times New Roman"/>
                <w:color w:themeColor="text1" w:val="000000"/>
              </w:rPr>
            </w:pPr>
            <w:r>
              <w:rPr>
                <w:rFonts w:ascii="Times New Roman" w:hAnsi="Times New Roman"/>
                <w:color w:themeColor="text1" w:val="000000"/>
              </w:rPr>
              <w:t>4×5</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A090000">
            <w:pPr>
              <w:ind/>
              <w:jc w:val="center"/>
              <w:rPr>
                <w:rFonts w:ascii="Times New Roman" w:hAnsi="Times New Roman"/>
                <w:color w:themeColor="text1" w:val="000000"/>
              </w:rPr>
            </w:pPr>
            <w:r>
              <w:rPr>
                <w:rFonts w:ascii="Times New Roman" w:hAnsi="Times New Roman"/>
                <w:color w:themeColor="text1" w:val="000000"/>
              </w:rPr>
              <w:t>6,1×13,4</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B090000">
            <w:pPr>
              <w:rPr>
                <w:rFonts w:ascii="Times New Roman" w:hAnsi="Times New Roman"/>
                <w:color w:themeColor="text1" w:val="000000"/>
              </w:rPr>
            </w:pPr>
            <w:r>
              <w:rPr>
                <w:rFonts w:ascii="Times New Roman" w:hAnsi="Times New Roman"/>
                <w:color w:themeColor="text1" w:val="000000"/>
              </w:rPr>
              <w:t>Площадка для баскетбола*</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C090000">
            <w:pPr>
              <w:ind/>
              <w:jc w:val="center"/>
              <w:rPr>
                <w:rFonts w:ascii="Times New Roman" w:hAnsi="Times New Roman"/>
                <w:color w:themeColor="text1" w:val="000000"/>
              </w:rPr>
            </w:pPr>
            <w:r>
              <w:rPr>
                <w:rFonts w:ascii="Times New Roman" w:hAnsi="Times New Roman"/>
                <w:color w:themeColor="text1" w:val="000000"/>
              </w:rPr>
              <w:t>15×4</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D090000">
            <w:pPr>
              <w:ind/>
              <w:jc w:val="center"/>
              <w:rPr>
                <w:rFonts w:ascii="Times New Roman" w:hAnsi="Times New Roman"/>
                <w:color w:themeColor="text1" w:val="000000"/>
              </w:rPr>
            </w:pPr>
            <w:r>
              <w:rPr>
                <w:rFonts w:ascii="Times New Roman" w:hAnsi="Times New Roman"/>
                <w:color w:themeColor="text1" w:val="000000"/>
              </w:rPr>
              <w:t>26×14</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E090000">
            <w:pPr>
              <w:rPr>
                <w:rFonts w:ascii="Times New Roman" w:hAnsi="Times New Roman"/>
                <w:color w:themeColor="text1" w:val="000000"/>
              </w:rPr>
            </w:pPr>
            <w:r>
              <w:rPr>
                <w:rFonts w:ascii="Times New Roman" w:hAnsi="Times New Roman"/>
                <w:color w:themeColor="text1" w:val="000000"/>
              </w:rPr>
              <w:t>Площадка для волейбола*</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FF090000">
            <w:pPr>
              <w:ind/>
              <w:jc w:val="center"/>
              <w:rPr>
                <w:rFonts w:ascii="Times New Roman" w:hAnsi="Times New Roman"/>
                <w:color w:themeColor="text1" w:val="000000"/>
              </w:rPr>
            </w:pPr>
            <w:r>
              <w:rPr>
                <w:rFonts w:ascii="Times New Roman" w:hAnsi="Times New Roman"/>
                <w:color w:themeColor="text1" w:val="000000"/>
              </w:rPr>
              <w:t>18×4</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00A0000">
            <w:pPr>
              <w:ind/>
              <w:jc w:val="center"/>
              <w:rPr>
                <w:rFonts w:ascii="Times New Roman" w:hAnsi="Times New Roman"/>
                <w:color w:themeColor="text1" w:val="000000"/>
              </w:rPr>
            </w:pPr>
            <w:r>
              <w:rPr>
                <w:rFonts w:ascii="Times New Roman" w:hAnsi="Times New Roman"/>
                <w:color w:themeColor="text1" w:val="000000"/>
              </w:rPr>
              <w:t>19×9</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10A0000">
            <w:pPr>
              <w:rPr>
                <w:rFonts w:ascii="Times New Roman" w:hAnsi="Times New Roman"/>
                <w:color w:themeColor="text1" w:val="000000"/>
              </w:rPr>
            </w:pPr>
            <w:r>
              <w:rPr>
                <w:rFonts w:ascii="Times New Roman" w:hAnsi="Times New Roman"/>
                <w:color w:themeColor="text1" w:val="000000"/>
              </w:rPr>
              <w:t>Площадка для гимнастики*</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20A0000">
            <w:pPr>
              <w:ind/>
              <w:jc w:val="center"/>
              <w:rPr>
                <w:rFonts w:ascii="Times New Roman" w:hAnsi="Times New Roman"/>
                <w:color w:themeColor="text1" w:val="000000"/>
              </w:rPr>
            </w:pPr>
            <w:r>
              <w:rPr>
                <w:rFonts w:ascii="Times New Roman" w:hAnsi="Times New Roman"/>
                <w:color w:themeColor="text1" w:val="000000"/>
              </w:rPr>
              <w:t>30×5</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30A0000">
            <w:pPr>
              <w:ind/>
              <w:jc w:val="center"/>
              <w:rPr>
                <w:rFonts w:ascii="Times New Roman" w:hAnsi="Times New Roman"/>
                <w:color w:themeColor="text1" w:val="000000"/>
              </w:rPr>
            </w:pPr>
            <w:r>
              <w:rPr>
                <w:rFonts w:ascii="Times New Roman" w:hAnsi="Times New Roman"/>
                <w:color w:themeColor="text1" w:val="000000"/>
              </w:rPr>
              <w:t>40×26</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40A0000">
            <w:pPr>
              <w:rPr>
                <w:rFonts w:ascii="Times New Roman" w:hAnsi="Times New Roman"/>
                <w:color w:themeColor="text1" w:val="000000"/>
              </w:rPr>
            </w:pPr>
            <w:r>
              <w:rPr>
                <w:rFonts w:ascii="Times New Roman" w:hAnsi="Times New Roman"/>
                <w:color w:themeColor="text1" w:val="000000"/>
              </w:rPr>
              <w:t>Площадка для городков*</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50A0000">
            <w:pPr>
              <w:ind/>
              <w:jc w:val="center"/>
              <w:rPr>
                <w:rFonts w:ascii="Times New Roman" w:hAnsi="Times New Roman"/>
                <w:color w:themeColor="text1" w:val="000000"/>
              </w:rPr>
            </w:pPr>
            <w:r>
              <w:rPr>
                <w:rFonts w:ascii="Times New Roman" w:hAnsi="Times New Roman"/>
                <w:color w:themeColor="text1" w:val="000000"/>
              </w:rPr>
              <w:t>10×5</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60A0000">
            <w:pPr>
              <w:ind/>
              <w:jc w:val="center"/>
              <w:rPr>
                <w:rFonts w:ascii="Times New Roman" w:hAnsi="Times New Roman"/>
                <w:color w:themeColor="text1" w:val="000000"/>
              </w:rPr>
            </w:pPr>
            <w:r>
              <w:rPr>
                <w:rFonts w:ascii="Times New Roman" w:hAnsi="Times New Roman"/>
                <w:color w:themeColor="text1" w:val="000000"/>
              </w:rPr>
              <w:t>30×15</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70A0000">
            <w:pPr>
              <w:rPr>
                <w:rFonts w:ascii="Times New Roman" w:hAnsi="Times New Roman"/>
                <w:color w:themeColor="text1" w:val="000000"/>
              </w:rPr>
            </w:pPr>
            <w:r>
              <w:rPr>
                <w:rFonts w:ascii="Times New Roman" w:hAnsi="Times New Roman"/>
                <w:color w:themeColor="text1" w:val="000000"/>
              </w:rPr>
              <w:t>Площадка для дошкольников</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80A0000">
            <w:pPr>
              <w:ind/>
              <w:jc w:val="center"/>
              <w:rPr>
                <w:rFonts w:ascii="Times New Roman" w:hAnsi="Times New Roman"/>
                <w:color w:themeColor="text1" w:val="000000"/>
              </w:rPr>
            </w:pPr>
            <w:r>
              <w:rPr>
                <w:rFonts w:ascii="Times New Roman" w:hAnsi="Times New Roman"/>
                <w:color w:themeColor="text1" w:val="000000"/>
              </w:rPr>
              <w:t>6</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90A0000">
            <w:pPr>
              <w:ind/>
              <w:jc w:val="center"/>
              <w:rPr>
                <w:rFonts w:ascii="Times New Roman" w:hAnsi="Times New Roman"/>
                <w:color w:themeColor="text1" w:val="000000"/>
              </w:rPr>
            </w:pPr>
            <w:r>
              <w:rPr>
                <w:rFonts w:ascii="Times New Roman" w:hAnsi="Times New Roman"/>
                <w:color w:themeColor="text1" w:val="000000"/>
              </w:rPr>
              <w:t>2</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A0A0000">
            <w:pPr>
              <w:rPr>
                <w:rFonts w:ascii="Times New Roman" w:hAnsi="Times New Roman"/>
                <w:color w:themeColor="text1" w:val="000000"/>
              </w:rPr>
            </w:pPr>
            <w:r>
              <w:rPr>
                <w:rFonts w:ascii="Times New Roman" w:hAnsi="Times New Roman"/>
                <w:color w:themeColor="text1" w:val="000000"/>
              </w:rPr>
              <w:t>Площадка для массовых игр</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B0A0000">
            <w:pPr>
              <w:ind/>
              <w:jc w:val="center"/>
              <w:rPr>
                <w:rFonts w:ascii="Times New Roman" w:hAnsi="Times New Roman"/>
                <w:color w:themeColor="text1" w:val="000000"/>
              </w:rPr>
            </w:pPr>
            <w:r>
              <w:rPr>
                <w:rFonts w:ascii="Times New Roman" w:hAnsi="Times New Roman"/>
                <w:color w:themeColor="text1" w:val="000000"/>
              </w:rPr>
              <w:t>6</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C0A0000">
            <w:pPr>
              <w:ind/>
              <w:jc w:val="center"/>
              <w:rPr>
                <w:rFonts w:ascii="Times New Roman" w:hAnsi="Times New Roman"/>
                <w:color w:themeColor="text1" w:val="000000"/>
              </w:rPr>
            </w:pPr>
            <w:r>
              <w:rPr>
                <w:rFonts w:ascii="Times New Roman" w:hAnsi="Times New Roman"/>
                <w:color w:themeColor="text1" w:val="000000"/>
              </w:rPr>
              <w:t>3</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D0A0000">
            <w:pPr>
              <w:rPr>
                <w:rFonts w:ascii="Times New Roman" w:hAnsi="Times New Roman"/>
                <w:color w:themeColor="text1" w:val="000000"/>
              </w:rPr>
            </w:pPr>
            <w:r>
              <w:rPr>
                <w:rFonts w:ascii="Times New Roman" w:hAnsi="Times New Roman"/>
                <w:color w:themeColor="text1" w:val="000000"/>
              </w:rPr>
              <w:t>Площадка для наст. тенниса (1 стол)</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E0A0000">
            <w:pPr>
              <w:ind/>
              <w:jc w:val="center"/>
              <w:rPr>
                <w:rFonts w:ascii="Times New Roman" w:hAnsi="Times New Roman"/>
                <w:color w:themeColor="text1" w:val="000000"/>
              </w:rPr>
            </w:pPr>
            <w:r>
              <w:rPr>
                <w:rFonts w:ascii="Times New Roman" w:hAnsi="Times New Roman"/>
                <w:color w:themeColor="text1" w:val="000000"/>
              </w:rPr>
              <w:t>5×4</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0F0A0000">
            <w:pPr>
              <w:ind/>
              <w:jc w:val="center"/>
              <w:rPr>
                <w:rFonts w:ascii="Times New Roman" w:hAnsi="Times New Roman"/>
                <w:color w:themeColor="text1" w:val="000000"/>
              </w:rPr>
            </w:pPr>
            <w:r>
              <w:rPr>
                <w:rFonts w:ascii="Times New Roman" w:hAnsi="Times New Roman"/>
                <w:color w:themeColor="text1" w:val="000000"/>
              </w:rPr>
              <w:t>2,7×1,52</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00A0000">
            <w:pPr>
              <w:rPr>
                <w:rFonts w:ascii="Times New Roman" w:hAnsi="Times New Roman"/>
                <w:color w:themeColor="text1" w:val="000000"/>
              </w:rPr>
            </w:pPr>
            <w:r>
              <w:rPr>
                <w:rFonts w:ascii="Times New Roman" w:hAnsi="Times New Roman"/>
                <w:color w:themeColor="text1" w:val="000000"/>
              </w:rPr>
              <w:t>Площадка для тенниса*</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10A0000">
            <w:pPr>
              <w:ind/>
              <w:jc w:val="center"/>
              <w:rPr>
                <w:rFonts w:ascii="Times New Roman" w:hAnsi="Times New Roman"/>
                <w:color w:themeColor="text1" w:val="000000"/>
              </w:rPr>
            </w:pPr>
            <w:r>
              <w:rPr>
                <w:rFonts w:ascii="Times New Roman" w:hAnsi="Times New Roman"/>
                <w:color w:themeColor="text1" w:val="000000"/>
              </w:rPr>
              <w:t>4×5</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20A0000">
            <w:pPr>
              <w:ind/>
              <w:jc w:val="center"/>
              <w:rPr>
                <w:rFonts w:ascii="Times New Roman" w:hAnsi="Times New Roman"/>
                <w:color w:themeColor="text1" w:val="000000"/>
              </w:rPr>
            </w:pPr>
            <w:r>
              <w:rPr>
                <w:rFonts w:ascii="Times New Roman" w:hAnsi="Times New Roman"/>
                <w:color w:themeColor="text1" w:val="000000"/>
              </w:rPr>
              <w:t>40×20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30A0000">
            <w:pPr>
              <w:rPr>
                <w:rFonts w:ascii="Times New Roman" w:hAnsi="Times New Roman"/>
                <w:color w:themeColor="text1" w:val="000000"/>
              </w:rPr>
            </w:pPr>
            <w:r>
              <w:rPr>
                <w:rFonts w:ascii="Times New Roman" w:hAnsi="Times New Roman"/>
                <w:color w:themeColor="text1" w:val="000000"/>
              </w:rPr>
              <w:t>Поле для футбола*</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40A0000">
            <w:pPr>
              <w:ind/>
              <w:jc w:val="center"/>
              <w:rPr>
                <w:rFonts w:ascii="Times New Roman" w:hAnsi="Times New Roman"/>
                <w:color w:themeColor="text1" w:val="000000"/>
              </w:rPr>
            </w:pPr>
            <w:r>
              <w:rPr>
                <w:rFonts w:ascii="Times New Roman" w:hAnsi="Times New Roman"/>
                <w:color w:themeColor="text1" w:val="000000"/>
              </w:rPr>
              <w:t>24×2</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50A0000">
            <w:pPr>
              <w:ind/>
              <w:jc w:val="center"/>
              <w:rPr>
                <w:rFonts w:ascii="Times New Roman" w:hAnsi="Times New Roman"/>
                <w:color w:themeColor="text1" w:val="000000"/>
              </w:rPr>
            </w:pPr>
            <w:r>
              <w:rPr>
                <w:rFonts w:ascii="Times New Roman" w:hAnsi="Times New Roman"/>
                <w:color w:themeColor="text1" w:val="000000"/>
              </w:rPr>
              <w:t>90×45</w:t>
            </w:r>
          </w:p>
          <w:p w14:paraId="160A0000">
            <w:pPr>
              <w:ind/>
              <w:jc w:val="center"/>
              <w:rPr>
                <w:rFonts w:ascii="Times New Roman" w:hAnsi="Times New Roman"/>
                <w:color w:themeColor="text1" w:val="000000"/>
              </w:rPr>
            </w:pPr>
            <w:r>
              <w:rPr>
                <w:rFonts w:ascii="Times New Roman" w:hAnsi="Times New Roman"/>
                <w:color w:themeColor="text1" w:val="000000"/>
              </w:rPr>
              <w:t>96×94</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70A0000">
            <w:pPr>
              <w:rPr>
                <w:rFonts w:ascii="Times New Roman" w:hAnsi="Times New Roman"/>
                <w:color w:themeColor="text1" w:val="000000"/>
              </w:rPr>
            </w:pPr>
            <w:r>
              <w:rPr>
                <w:rFonts w:ascii="Times New Roman" w:hAnsi="Times New Roman"/>
                <w:color w:themeColor="text1" w:val="000000"/>
              </w:rPr>
              <w:t>Поле для хоккея с шайбой*</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80A0000">
            <w:pPr>
              <w:ind/>
              <w:jc w:val="center"/>
              <w:rPr>
                <w:rFonts w:ascii="Times New Roman" w:hAnsi="Times New Roman"/>
                <w:color w:themeColor="text1" w:val="000000"/>
              </w:rPr>
            </w:pPr>
            <w:r>
              <w:rPr>
                <w:rFonts w:ascii="Times New Roman" w:hAnsi="Times New Roman"/>
                <w:color w:themeColor="text1" w:val="000000"/>
              </w:rPr>
              <w:t>20×2</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90A0000">
            <w:pPr>
              <w:ind/>
              <w:jc w:val="center"/>
              <w:rPr>
                <w:rFonts w:ascii="Times New Roman" w:hAnsi="Times New Roman"/>
                <w:color w:themeColor="text1" w:val="000000"/>
              </w:rPr>
            </w:pPr>
            <w:r>
              <w:rPr>
                <w:rFonts w:ascii="Times New Roman" w:hAnsi="Times New Roman"/>
                <w:color w:themeColor="text1" w:val="000000"/>
              </w:rPr>
              <w:t>60×30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A0A0000">
            <w:pPr>
              <w:rPr>
                <w:rFonts w:ascii="Times New Roman" w:hAnsi="Times New Roman"/>
                <w:color w:themeColor="text1" w:val="000000"/>
              </w:rPr>
            </w:pPr>
            <w:r>
              <w:rPr>
                <w:rFonts w:ascii="Times New Roman" w:hAnsi="Times New Roman"/>
                <w:color w:themeColor="text1" w:val="000000"/>
              </w:rPr>
              <w:t>Спортивное ядро, стадион*</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B0A0000">
            <w:pPr>
              <w:ind/>
              <w:jc w:val="center"/>
              <w:rPr>
                <w:rFonts w:ascii="Times New Roman" w:hAnsi="Times New Roman"/>
                <w:color w:themeColor="text1" w:val="000000"/>
              </w:rPr>
            </w:pPr>
            <w:r>
              <w:rPr>
                <w:rFonts w:ascii="Times New Roman" w:hAnsi="Times New Roman"/>
                <w:color w:themeColor="text1" w:val="000000"/>
              </w:rPr>
              <w:t>20×2</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C0A0000">
            <w:pPr>
              <w:ind/>
              <w:jc w:val="center"/>
              <w:rPr>
                <w:rFonts w:ascii="Times New Roman" w:hAnsi="Times New Roman"/>
                <w:color w:themeColor="text1" w:val="000000"/>
              </w:rPr>
            </w:pPr>
            <w:r>
              <w:rPr>
                <w:rFonts w:ascii="Times New Roman" w:hAnsi="Times New Roman"/>
                <w:color w:themeColor="text1" w:val="000000"/>
              </w:rPr>
              <w:t>96×120</w:t>
            </w:r>
          </w:p>
        </w:tc>
      </w:tr>
      <w:tr>
        <w:tc>
          <w:tcPr>
            <w:tcW w:type="dxa" w:w="3654"/>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D0A0000">
            <w:pPr>
              <w:rPr>
                <w:rFonts w:ascii="Times New Roman" w:hAnsi="Times New Roman"/>
                <w:color w:themeColor="text1" w:val="000000"/>
              </w:rPr>
            </w:pPr>
            <w:r>
              <w:rPr>
                <w:rFonts w:ascii="Times New Roman" w:hAnsi="Times New Roman"/>
                <w:color w:themeColor="text1" w:val="000000"/>
              </w:rPr>
              <w:t>Консультационный пункт</w:t>
            </w:r>
          </w:p>
        </w:tc>
        <w:tc>
          <w:tcPr>
            <w:tcW w:type="dxa" w:w="292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E0A0000">
            <w:pPr>
              <w:ind/>
              <w:jc w:val="center"/>
              <w:rPr>
                <w:rFonts w:ascii="Times New Roman" w:hAnsi="Times New Roman"/>
                <w:color w:themeColor="text1" w:val="000000"/>
              </w:rPr>
            </w:pPr>
            <w:r>
              <w:rPr>
                <w:rFonts w:ascii="Times New Roman" w:hAnsi="Times New Roman"/>
                <w:color w:themeColor="text1" w:val="000000"/>
              </w:rPr>
              <w:t>5</w:t>
            </w:r>
          </w:p>
        </w:tc>
        <w:tc>
          <w:tcPr>
            <w:tcW w:type="dxa" w:w="3057"/>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1F0A0000">
            <w:pPr>
              <w:ind/>
              <w:jc w:val="center"/>
              <w:rPr>
                <w:rFonts w:ascii="Times New Roman" w:hAnsi="Times New Roman"/>
                <w:color w:themeColor="text1" w:val="000000"/>
              </w:rPr>
            </w:pPr>
            <w:r>
              <w:rPr>
                <w:rFonts w:ascii="Times New Roman" w:hAnsi="Times New Roman"/>
                <w:color w:themeColor="text1" w:val="000000"/>
              </w:rPr>
              <w:t>0,4</w:t>
            </w:r>
          </w:p>
        </w:tc>
      </w:tr>
      <w:tr>
        <w:tc>
          <w:tcPr>
            <w:tcW w:type="dxa" w:w="9638"/>
            <w:gridSpan w:val="3"/>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00A0000">
            <w:pPr>
              <w:rPr>
                <w:rFonts w:ascii="Times New Roman" w:hAnsi="Times New Roman"/>
                <w:color w:themeColor="text1" w:val="000000"/>
              </w:rPr>
            </w:pPr>
            <w:r>
              <w:rPr>
                <w:rFonts w:ascii="Times New Roman" w:hAnsi="Times New Roman"/>
                <w:color w:themeColor="text1" w:val="000000"/>
              </w:rPr>
              <w:t>* Норма площади дана на объект.</w:t>
            </w:r>
          </w:p>
          <w:p w14:paraId="210A0000">
            <w:pPr>
              <w:rPr>
                <w:rFonts w:ascii="Times New Roman" w:hAnsi="Times New Roman"/>
                <w:color w:themeColor="text1" w:val="000000"/>
              </w:rPr>
            </w:pPr>
            <w:r>
              <w:rPr>
                <w:rFonts w:ascii="Times New Roman" w:hAnsi="Times New Roman"/>
                <w:color w:themeColor="text1" w:val="000000"/>
              </w:rPr>
              <w:t>** Объект расположен за границами территории парка.</w:t>
            </w:r>
          </w:p>
        </w:tc>
      </w:tr>
    </w:tbl>
    <w:p w14:paraId="220A0000">
      <w:pPr>
        <w:pStyle w:val="Style_12"/>
        <w:spacing w:after="0" w:before="240"/>
        <w:ind/>
        <w:jc w:val="right"/>
        <w:rPr>
          <w:b w:val="0"/>
          <w:color w:themeColor="text1" w:val="000000"/>
        </w:rPr>
      </w:pPr>
    </w:p>
    <w:p w14:paraId="230A0000">
      <w:pPr>
        <w:rPr>
          <w:rFonts w:ascii="Times New Roman" w:hAnsi="Times New Roman"/>
          <w:color w:themeColor="text1" w:val="000000"/>
        </w:rPr>
      </w:pPr>
      <w:r>
        <w:br w:type="page"/>
      </w:r>
    </w:p>
    <w:p w14:paraId="240A0000">
      <w:bookmarkStart w:id="42" w:name="__RefHeading___42"/>
      <w:bookmarkEnd w:id="42"/>
      <w:pPr>
        <w:pStyle w:val="Style_12"/>
        <w:spacing w:after="0" w:before="240"/>
        <w:ind/>
        <w:jc w:val="right"/>
        <w:rPr>
          <w:b w:val="0"/>
          <w:color w:themeColor="text1" w:val="000000"/>
        </w:rPr>
      </w:pPr>
      <w:r>
        <w:rPr>
          <w:b w:val="0"/>
          <w:color w:themeColor="text1" w:val="000000"/>
        </w:rPr>
        <w:t xml:space="preserve">ПРИЛОЖЕНИЕ </w:t>
      </w:r>
      <w:r>
        <w:rPr>
          <w:b w:val="0"/>
          <w:color w:val="000000"/>
        </w:rPr>
        <w:t>В</w:t>
      </w:r>
    </w:p>
    <w:p w14:paraId="250A0000">
      <w:bookmarkStart w:id="43" w:name="__RefHeading___43"/>
      <w:bookmarkEnd w:id="43"/>
      <w:pPr>
        <w:pStyle w:val="Style_12"/>
        <w:rPr>
          <w:color w:themeColor="text1" w:val="000000"/>
        </w:rPr>
      </w:pPr>
      <w:r>
        <w:rPr>
          <w:color w:themeColor="text1" w:val="000000"/>
        </w:rPr>
        <w:t>ПРИЕМЫ БЛАГОУСТРОЙСТВА НА ТЕРРИТОРИЯХ ПРОИЗВОДСТВЕННОГО НАЗНАЧЕНИЯ</w:t>
      </w:r>
    </w:p>
    <w:p w14:paraId="260A0000">
      <w:pPr>
        <w:ind/>
        <w:jc w:val="right"/>
        <w:rPr>
          <w:rFonts w:ascii="Times New Roman" w:hAnsi="Times New Roman"/>
          <w:color w:themeColor="text1" w:val="000000"/>
          <w:sz w:val="28"/>
        </w:rPr>
      </w:pPr>
      <w:r>
        <w:rPr>
          <w:rFonts w:ascii="Times New Roman" w:hAnsi="Times New Roman"/>
          <w:color w:themeColor="text1" w:val="000000"/>
          <w:sz w:val="28"/>
        </w:rPr>
        <w:t xml:space="preserve">Таблица </w:t>
      </w:r>
      <w:r>
        <w:rPr>
          <w:rFonts w:ascii="Times New Roman" w:hAnsi="Times New Roman"/>
          <w:sz w:val="28"/>
        </w:rPr>
        <w:t>В</w:t>
      </w:r>
      <w:r>
        <w:rPr>
          <w:rFonts w:ascii="Times New Roman" w:hAnsi="Times New Roman"/>
          <w:color w:themeColor="text1" w:val="000000"/>
          <w:sz w:val="28"/>
        </w:rPr>
        <w:t xml:space="preserve">.1 </w:t>
      </w:r>
    </w:p>
    <w:p w14:paraId="270A0000">
      <w:pPr>
        <w:spacing w:after="120"/>
        <w:ind/>
        <w:jc w:val="center"/>
        <w:rPr>
          <w:rFonts w:ascii="Times New Roman" w:hAnsi="Times New Roman"/>
          <w:color w:themeColor="text1" w:val="000000"/>
          <w:sz w:val="28"/>
        </w:rPr>
      </w:pPr>
      <w:r>
        <w:rPr>
          <w:rFonts w:ascii="Times New Roman" w:hAnsi="Times New Roman"/>
          <w:color w:themeColor="text1" w:val="000000"/>
          <w:sz w:val="28"/>
        </w:rPr>
        <w:t>Благоустройство производственных объектов различных отраслей</w:t>
      </w:r>
    </w:p>
    <w:tbl>
      <w:tblPr>
        <w:tblInd w:type="dxa" w:w="0"/>
        <w:tblBorders>
          <w:top w:color="00000A" w:sz="4" w:val="single"/>
          <w:left w:color="00000A" w:sz="4" w:val="single"/>
          <w:bottom w:color="00000A" w:sz="4" w:val="single"/>
          <w:right w:color="00000A" w:sz="4" w:val="single"/>
          <w:insideH w:color="00000A" w:sz="4" w:val="single"/>
          <w:insideV w:color="00000A" w:sz="4" w:val="single"/>
        </w:tblBorders>
        <w:tblLayout w:type="fixed"/>
        <w:tblCellMar>
          <w:top w:type="dxa" w:w="0"/>
          <w:left w:type="dxa" w:w="-5"/>
          <w:bottom w:type="dxa" w:w="0"/>
          <w:right w:type="dxa" w:w="28"/>
        </w:tblCellMar>
      </w:tblPr>
      <w:tblGrid>
        <w:gridCol w:w="2248"/>
        <w:gridCol w:w="2770"/>
        <w:gridCol w:w="4620"/>
      </w:tblGrid>
      <w:tr>
        <w:tc>
          <w:tcPr>
            <w:tcW w:type="dxa" w:w="224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80A0000">
            <w:pPr>
              <w:ind/>
              <w:jc w:val="center"/>
              <w:rPr>
                <w:rFonts w:ascii="Times New Roman" w:hAnsi="Times New Roman"/>
                <w:color w:themeColor="text1" w:val="000000"/>
              </w:rPr>
            </w:pPr>
            <w:r>
              <w:rPr>
                <w:rFonts w:ascii="Times New Roman" w:hAnsi="Times New Roman"/>
                <w:color w:themeColor="text1" w:val="000000"/>
              </w:rPr>
              <w:t>Отрасли предприятий</w:t>
            </w:r>
          </w:p>
        </w:tc>
        <w:tc>
          <w:tcPr>
            <w:tcW w:type="dxa" w:w="27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90A0000">
            <w:pPr>
              <w:ind/>
              <w:jc w:val="center"/>
              <w:rPr>
                <w:rFonts w:ascii="Times New Roman" w:hAnsi="Times New Roman"/>
                <w:color w:themeColor="text1" w:val="000000"/>
              </w:rPr>
            </w:pPr>
            <w:r>
              <w:rPr>
                <w:rFonts w:ascii="Times New Roman" w:hAnsi="Times New Roman"/>
                <w:color w:themeColor="text1" w:val="000000"/>
              </w:rPr>
              <w:t>Мероприятия защиты окружающей среды</w:t>
            </w:r>
          </w:p>
        </w:tc>
        <w:tc>
          <w:tcPr>
            <w:tcW w:type="dxa" w:w="462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A0A0000">
            <w:pPr>
              <w:ind/>
              <w:jc w:val="center"/>
              <w:rPr>
                <w:rFonts w:ascii="Times New Roman" w:hAnsi="Times New Roman"/>
                <w:color w:themeColor="text1" w:val="000000"/>
              </w:rPr>
            </w:pPr>
            <w:r>
              <w:rPr>
                <w:rFonts w:ascii="Times New Roman" w:hAnsi="Times New Roman"/>
                <w:color w:themeColor="text1" w:val="000000"/>
              </w:rPr>
              <w:t>Приемы благоустройства</w:t>
            </w:r>
          </w:p>
        </w:tc>
      </w:tr>
      <w:tr>
        <w:tc>
          <w:tcPr>
            <w:tcW w:type="dxa" w:w="224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B0A0000">
            <w:pPr>
              <w:rPr>
                <w:rFonts w:ascii="Times New Roman" w:hAnsi="Times New Roman"/>
                <w:color w:themeColor="text1" w:val="000000"/>
              </w:rPr>
            </w:pPr>
            <w:r>
              <w:rPr>
                <w:rFonts w:ascii="Times New Roman" w:hAnsi="Times New Roman"/>
                <w:color w:themeColor="text1" w:val="000000"/>
              </w:rPr>
              <w:t>Приборостроительная и радиоэлектронная промышленность</w:t>
            </w:r>
          </w:p>
        </w:tc>
        <w:tc>
          <w:tcPr>
            <w:tcW w:type="dxa" w:w="27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C0A0000">
            <w:pPr>
              <w:rPr>
                <w:rFonts w:ascii="Times New Roman" w:hAnsi="Times New Roman"/>
                <w:color w:themeColor="text1" w:val="000000"/>
              </w:rPr>
            </w:pPr>
            <w:r>
              <w:rPr>
                <w:rFonts w:ascii="Times New Roman" w:hAnsi="Times New Roman"/>
                <w:color w:themeColor="text1" w:val="000000"/>
              </w:rPr>
              <w:t>Изоляция цехов от подсобных, складских зон и улиц;</w:t>
            </w:r>
          </w:p>
          <w:p w14:paraId="2D0A0000">
            <w:pPr>
              <w:rPr>
                <w:rFonts w:ascii="Times New Roman" w:hAnsi="Times New Roman"/>
                <w:color w:themeColor="text1" w:val="000000"/>
              </w:rPr>
            </w:pPr>
            <w:r>
              <w:rPr>
                <w:rFonts w:ascii="Times New Roman" w:hAnsi="Times New Roman"/>
                <w:color w:themeColor="text1" w:val="000000"/>
              </w:rPr>
              <w:t>Защита территории от пыли и других вредностей, а также от перегрева солнцем.</w:t>
            </w:r>
          </w:p>
        </w:tc>
        <w:tc>
          <w:tcPr>
            <w:tcW w:type="dxa" w:w="462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2E0A0000">
            <w:pPr>
              <w:rPr>
                <w:rFonts w:ascii="Times New Roman" w:hAnsi="Times New Roman"/>
                <w:color w:themeColor="text1" w:val="000000"/>
              </w:rPr>
            </w:pPr>
            <w:r>
              <w:rPr>
                <w:rFonts w:ascii="Times New Roman" w:hAnsi="Times New Roman"/>
                <w:color w:themeColor="text1" w:val="000000"/>
              </w:rPr>
              <w:t xml:space="preserve">Максимальное применение газонного покрытия, твердые покрытия только из твердых непылящих материалов. </w:t>
            </w:r>
          </w:p>
          <w:p w14:paraId="2F0A0000">
            <w:pPr>
              <w:rPr>
                <w:rFonts w:ascii="Times New Roman" w:hAnsi="Times New Roman"/>
                <w:color w:themeColor="text1" w:val="000000"/>
              </w:rPr>
            </w:pPr>
            <w:r>
              <w:rPr>
                <w:rFonts w:ascii="Times New Roman" w:hAnsi="Times New Roman"/>
                <w:color w:themeColor="text1" w:val="000000"/>
              </w:rPr>
              <w:t>Устройство водоемов, фонтанов и поливочного водопровода.</w:t>
            </w:r>
          </w:p>
          <w:p w14:paraId="300A0000">
            <w:pPr>
              <w:rPr>
                <w:rFonts w:ascii="Times New Roman" w:hAnsi="Times New Roman"/>
                <w:color w:themeColor="text1" w:val="000000"/>
              </w:rPr>
            </w:pPr>
            <w:r>
              <w:rPr>
                <w:rFonts w:ascii="Times New Roman" w:hAnsi="Times New Roman"/>
                <w:color w:themeColor="text1" w:val="000000"/>
              </w:rPr>
              <w:t>Плотные посадки защитных полос из массивов и групп.</w:t>
            </w:r>
          </w:p>
          <w:p w14:paraId="310A0000">
            <w:pPr>
              <w:rPr>
                <w:rFonts w:ascii="Times New Roman" w:hAnsi="Times New Roman"/>
                <w:color w:themeColor="text1" w:val="000000"/>
              </w:rPr>
            </w:pPr>
            <w:r>
              <w:rPr>
                <w:rFonts w:ascii="Times New Roman" w:hAnsi="Times New Roman"/>
                <w:color w:themeColor="text1" w:val="000000"/>
              </w:rPr>
              <w:t>Рядовые посадки вдоль основных подходов.</w:t>
            </w:r>
          </w:p>
          <w:p w14:paraId="320A0000">
            <w:pPr>
              <w:rPr>
                <w:rFonts w:ascii="Times New Roman" w:hAnsi="Times New Roman"/>
                <w:color w:themeColor="text1" w:val="000000"/>
              </w:rPr>
            </w:pPr>
            <w:r>
              <w:rPr>
                <w:rFonts w:ascii="Times New Roman" w:hAnsi="Times New Roman"/>
                <w:color w:themeColor="text1" w:val="000000"/>
              </w:rPr>
              <w:t>Недопустимы растения, засоряющие среду пыльцой, семенами, волосками, пухом.</w:t>
            </w:r>
          </w:p>
          <w:p w14:paraId="330A0000">
            <w:pPr>
              <w:rPr>
                <w:rFonts w:ascii="Times New Roman" w:hAnsi="Times New Roman"/>
                <w:color w:themeColor="text1" w:val="000000"/>
              </w:rPr>
            </w:pPr>
            <w:r>
              <w:rPr>
                <w:rFonts w:ascii="Times New Roman" w:hAnsi="Times New Roman"/>
                <w:color w:themeColor="text1" w:val="000000"/>
              </w:rPr>
              <w:t>Предлагаемые: фруктовые деревья, цветники, розарии.</w:t>
            </w:r>
          </w:p>
        </w:tc>
      </w:tr>
      <w:tr>
        <w:tc>
          <w:tcPr>
            <w:tcW w:type="dxa" w:w="224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340A0000">
            <w:pPr>
              <w:rPr>
                <w:rFonts w:ascii="Times New Roman" w:hAnsi="Times New Roman"/>
                <w:color w:themeColor="text1" w:val="000000"/>
              </w:rPr>
            </w:pPr>
            <w:r>
              <w:rPr>
                <w:rFonts w:ascii="Times New Roman" w:hAnsi="Times New Roman"/>
                <w:color w:themeColor="text1" w:val="000000"/>
              </w:rPr>
              <w:t>Текстильная промышленность</w:t>
            </w:r>
          </w:p>
        </w:tc>
        <w:tc>
          <w:tcPr>
            <w:tcW w:type="dxa" w:w="27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350A0000">
            <w:pPr>
              <w:rPr>
                <w:rFonts w:ascii="Times New Roman" w:hAnsi="Times New Roman"/>
                <w:color w:themeColor="text1" w:val="000000"/>
              </w:rPr>
            </w:pPr>
            <w:r>
              <w:rPr>
                <w:rFonts w:ascii="Times New Roman" w:hAnsi="Times New Roman"/>
                <w:color w:themeColor="text1" w:val="000000"/>
              </w:rPr>
              <w:t>Изоляция отделочных цехов; Создание комфортных условий отдыха и передвижения по территории;</w:t>
            </w:r>
          </w:p>
          <w:p w14:paraId="360A0000">
            <w:pPr>
              <w:rPr>
                <w:rFonts w:ascii="Times New Roman" w:hAnsi="Times New Roman"/>
                <w:color w:themeColor="text1" w:val="000000"/>
              </w:rPr>
            </w:pPr>
            <w:r>
              <w:rPr>
                <w:rFonts w:ascii="Times New Roman" w:hAnsi="Times New Roman"/>
                <w:color w:themeColor="text1" w:val="000000"/>
              </w:rPr>
              <w:t>Шумозащита</w:t>
            </w:r>
          </w:p>
        </w:tc>
        <w:tc>
          <w:tcPr>
            <w:tcW w:type="dxa" w:w="462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370A0000">
            <w:pPr>
              <w:rPr>
                <w:rFonts w:ascii="Times New Roman" w:hAnsi="Times New Roman"/>
                <w:color w:themeColor="text1" w:val="000000"/>
              </w:rPr>
            </w:pPr>
            <w:r>
              <w:rPr>
                <w:rFonts w:ascii="Times New Roman" w:hAnsi="Times New Roman"/>
                <w:color w:themeColor="text1" w:val="000000"/>
              </w:rPr>
              <w:t>Размещение площадок отдыха вне зоны влияния отделочных цехов.</w:t>
            </w:r>
          </w:p>
          <w:p w14:paraId="380A0000">
            <w:pPr>
              <w:rPr>
                <w:rFonts w:ascii="Times New Roman" w:hAnsi="Times New Roman"/>
                <w:color w:themeColor="text1" w:val="000000"/>
              </w:rPr>
            </w:pPr>
            <w:r>
              <w:rPr>
                <w:rFonts w:ascii="Times New Roman" w:hAnsi="Times New Roman"/>
                <w:color w:themeColor="text1" w:val="000000"/>
              </w:rPr>
              <w:t>Озеленение вокруг отделочных цехов, обеспечивающее хорошую аэрацию.</w:t>
            </w:r>
          </w:p>
          <w:p w14:paraId="390A0000">
            <w:pPr>
              <w:rPr>
                <w:rFonts w:ascii="Times New Roman" w:hAnsi="Times New Roman"/>
                <w:color w:themeColor="text1" w:val="000000"/>
              </w:rPr>
            </w:pPr>
            <w:r>
              <w:rPr>
                <w:rFonts w:ascii="Times New Roman" w:hAnsi="Times New Roman"/>
                <w:color w:themeColor="text1" w:val="000000"/>
              </w:rPr>
              <w:t>Широкое применение цветников, фонтанов, декоративной скульптуры, игровых устройств, средств информации. Шумозащита площадок отдыха.</w:t>
            </w:r>
          </w:p>
          <w:p w14:paraId="3A0A0000">
            <w:pPr>
              <w:rPr>
                <w:rFonts w:ascii="Times New Roman" w:hAnsi="Times New Roman"/>
                <w:color w:themeColor="text1" w:val="000000"/>
              </w:rPr>
            </w:pPr>
            <w:r>
              <w:rPr>
                <w:rFonts w:ascii="Times New Roman" w:hAnsi="Times New Roman"/>
                <w:color w:themeColor="text1" w:val="000000"/>
              </w:rPr>
              <w:t>Сады на плоских крышах корпусов.</w:t>
            </w:r>
          </w:p>
          <w:p w14:paraId="3B0A0000">
            <w:pPr>
              <w:rPr>
                <w:rFonts w:ascii="Times New Roman" w:hAnsi="Times New Roman"/>
                <w:color w:themeColor="text1" w:val="000000"/>
              </w:rPr>
            </w:pPr>
            <w:r>
              <w:rPr>
                <w:rFonts w:ascii="Times New Roman" w:hAnsi="Times New Roman"/>
                <w:color w:themeColor="text1" w:val="000000"/>
              </w:rPr>
              <w:t>Ограничений ассортимента нет: лиственные, хвойные, красивоцветущие кустарники, лианы и др.</w:t>
            </w:r>
          </w:p>
        </w:tc>
      </w:tr>
      <w:tr>
        <w:tc>
          <w:tcPr>
            <w:tcW w:type="dxa" w:w="224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3C0A0000">
            <w:pPr>
              <w:rPr>
                <w:rFonts w:ascii="Times New Roman" w:hAnsi="Times New Roman"/>
                <w:color w:themeColor="text1" w:val="000000"/>
              </w:rPr>
            </w:pPr>
            <w:r>
              <w:rPr>
                <w:rFonts w:ascii="Times New Roman" w:hAnsi="Times New Roman"/>
                <w:color w:themeColor="text1" w:val="000000"/>
              </w:rPr>
              <w:t>Маслосыродельная и молочная промышленность</w:t>
            </w:r>
          </w:p>
        </w:tc>
        <w:tc>
          <w:tcPr>
            <w:tcW w:type="dxa" w:w="27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3D0A0000">
            <w:pPr>
              <w:rPr>
                <w:rFonts w:ascii="Times New Roman" w:hAnsi="Times New Roman"/>
                <w:color w:themeColor="text1" w:val="000000"/>
              </w:rPr>
            </w:pPr>
            <w:r>
              <w:rPr>
                <w:rFonts w:ascii="Times New Roman" w:hAnsi="Times New Roman"/>
                <w:color w:themeColor="text1" w:val="000000"/>
              </w:rPr>
              <w:t>Изоляция производственных цехов от инженерно-транспортных коммуникаций;</w:t>
            </w:r>
          </w:p>
          <w:p w14:paraId="3E0A0000">
            <w:pPr>
              <w:rPr>
                <w:rFonts w:ascii="Times New Roman" w:hAnsi="Times New Roman"/>
                <w:color w:themeColor="text1" w:val="000000"/>
              </w:rPr>
            </w:pPr>
            <w:r>
              <w:rPr>
                <w:rFonts w:ascii="Times New Roman" w:hAnsi="Times New Roman"/>
                <w:color w:themeColor="text1" w:val="000000"/>
              </w:rPr>
              <w:t>Защита от пыли</w:t>
            </w:r>
          </w:p>
        </w:tc>
        <w:tc>
          <w:tcPr>
            <w:tcW w:type="dxa" w:w="462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3F0A0000">
            <w:pPr>
              <w:rPr>
                <w:rFonts w:ascii="Times New Roman" w:hAnsi="Times New Roman"/>
                <w:color w:themeColor="text1" w:val="000000"/>
              </w:rPr>
            </w:pPr>
            <w:r>
              <w:rPr>
                <w:rFonts w:ascii="Times New Roman" w:hAnsi="Times New Roman"/>
                <w:color w:themeColor="text1" w:val="000000"/>
              </w:rPr>
              <w:t>Создание устойчивого газона.</w:t>
            </w:r>
          </w:p>
          <w:p w14:paraId="400A0000">
            <w:pPr>
              <w:rPr>
                <w:rFonts w:ascii="Times New Roman" w:hAnsi="Times New Roman"/>
                <w:color w:themeColor="text1" w:val="000000"/>
              </w:rPr>
            </w:pPr>
            <w:r>
              <w:rPr>
                <w:rFonts w:ascii="Times New Roman" w:hAnsi="Times New Roman"/>
                <w:color w:themeColor="text1" w:val="000000"/>
              </w:rPr>
              <w:t>Плотные древесно-кустарниковые насаждения занимают до 50 % озелененной территории.</w:t>
            </w:r>
          </w:p>
          <w:p w14:paraId="410A0000">
            <w:pPr>
              <w:rPr>
                <w:rFonts w:ascii="Times New Roman" w:hAnsi="Times New Roman"/>
                <w:color w:themeColor="text1" w:val="000000"/>
              </w:rPr>
            </w:pPr>
            <w:r>
              <w:rPr>
                <w:rFonts w:ascii="Times New Roman" w:hAnsi="Times New Roman"/>
                <w:color w:themeColor="text1" w:val="000000"/>
              </w:rPr>
              <w:t>Укрупненные однопородные группы насаждений «опоясывающие» территорию со всех сторон.</w:t>
            </w:r>
          </w:p>
          <w:p w14:paraId="420A0000">
            <w:pPr>
              <w:rPr>
                <w:rFonts w:ascii="Times New Roman" w:hAnsi="Times New Roman"/>
                <w:color w:themeColor="text1" w:val="000000"/>
              </w:rPr>
            </w:pPr>
            <w:r>
              <w:rPr>
                <w:rFonts w:ascii="Times New Roman" w:hAnsi="Times New Roman"/>
                <w:color w:themeColor="text1" w:val="000000"/>
              </w:rPr>
              <w:t>Ассортимент, обладающий бактерицидными свойствами: дуб красный, рябина обыкновенная, лиственница европейская, ель белая, сербская и др.</w:t>
            </w:r>
          </w:p>
          <w:p w14:paraId="430A0000">
            <w:pPr>
              <w:rPr>
                <w:rFonts w:ascii="Times New Roman" w:hAnsi="Times New Roman"/>
                <w:color w:themeColor="text1" w:val="000000"/>
              </w:rPr>
            </w:pPr>
            <w:r>
              <w:rPr>
                <w:rFonts w:ascii="Times New Roman" w:hAnsi="Times New Roman"/>
                <w:color w:themeColor="text1" w:val="000000"/>
              </w:rPr>
              <w:t>Покрытия проездов - монолитный бетон, тротуары из бетонных плит.</w:t>
            </w:r>
          </w:p>
        </w:tc>
      </w:tr>
      <w:tr>
        <w:tc>
          <w:tcPr>
            <w:tcW w:type="dxa" w:w="224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440A0000">
            <w:pPr>
              <w:rPr>
                <w:rFonts w:ascii="Times New Roman" w:hAnsi="Times New Roman"/>
                <w:color w:themeColor="text1" w:val="000000"/>
              </w:rPr>
            </w:pPr>
            <w:r>
              <w:rPr>
                <w:rFonts w:ascii="Times New Roman" w:hAnsi="Times New Roman"/>
                <w:color w:themeColor="text1" w:val="000000"/>
              </w:rPr>
              <w:t>Хлебопекарная промышленность</w:t>
            </w:r>
          </w:p>
        </w:tc>
        <w:tc>
          <w:tcPr>
            <w:tcW w:type="dxa" w:w="27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450A0000">
            <w:pPr>
              <w:rPr>
                <w:rFonts w:ascii="Times New Roman" w:hAnsi="Times New Roman"/>
                <w:color w:themeColor="text1" w:val="000000"/>
              </w:rPr>
            </w:pPr>
            <w:r>
              <w:rPr>
                <w:rFonts w:ascii="Times New Roman" w:hAnsi="Times New Roman"/>
                <w:color w:themeColor="text1" w:val="000000"/>
              </w:rPr>
              <w:t>Изоляция прилегающей территории города от производственного шума;</w:t>
            </w:r>
          </w:p>
          <w:p w14:paraId="460A0000">
            <w:pPr>
              <w:rPr>
                <w:rFonts w:ascii="Times New Roman" w:hAnsi="Times New Roman"/>
                <w:color w:themeColor="text1" w:val="000000"/>
              </w:rPr>
            </w:pPr>
            <w:r>
              <w:rPr>
                <w:rFonts w:ascii="Times New Roman" w:hAnsi="Times New Roman"/>
                <w:color w:themeColor="text1" w:val="000000"/>
              </w:rPr>
              <w:t>Хорошее проветривание территории</w:t>
            </w:r>
          </w:p>
        </w:tc>
        <w:tc>
          <w:tcPr>
            <w:tcW w:type="dxa" w:w="462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470A0000">
            <w:pPr>
              <w:rPr>
                <w:rFonts w:ascii="Times New Roman" w:hAnsi="Times New Roman"/>
                <w:color w:themeColor="text1" w:val="000000"/>
              </w:rPr>
            </w:pPr>
            <w:r>
              <w:rPr>
                <w:rFonts w:ascii="Times New Roman" w:hAnsi="Times New Roman"/>
                <w:color w:themeColor="text1" w:val="00000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14:paraId="480A0000">
            <w:pPr>
              <w:rPr>
                <w:rFonts w:ascii="Times New Roman" w:hAnsi="Times New Roman"/>
                <w:color w:themeColor="text1" w:val="000000"/>
              </w:rPr>
            </w:pPr>
            <w:r>
              <w:rPr>
                <w:rFonts w:ascii="Times New Roman" w:hAnsi="Times New Roman"/>
                <w:color w:themeColor="text1" w:val="000000"/>
              </w:rPr>
              <w:t xml:space="preserve">В предзаводской зоне - одиночные </w:t>
            </w:r>
            <w:r>
              <w:rPr>
                <w:rFonts w:ascii="Times New Roman" w:hAnsi="Times New Roman"/>
                <w:color w:themeColor="text1" w:val="000000"/>
              </w:rPr>
              <w:t>декоративные экземпляры деревьев (ель колючая, сизая, серебристая, клен Шведлера).</w:t>
            </w:r>
          </w:p>
        </w:tc>
      </w:tr>
      <w:tr>
        <w:tc>
          <w:tcPr>
            <w:tcW w:type="dxa" w:w="224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490A0000">
            <w:pPr>
              <w:rPr>
                <w:rFonts w:ascii="Times New Roman" w:hAnsi="Times New Roman"/>
                <w:color w:themeColor="text1" w:val="000000"/>
              </w:rPr>
            </w:pPr>
            <w:r>
              <w:rPr>
                <w:rFonts w:ascii="Times New Roman" w:hAnsi="Times New Roman"/>
                <w:color w:themeColor="text1" w:val="000000"/>
              </w:rPr>
              <w:t>Мясокомбинаты</w:t>
            </w:r>
          </w:p>
        </w:tc>
        <w:tc>
          <w:tcPr>
            <w:tcW w:type="dxa" w:w="27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4A0A0000">
            <w:pPr>
              <w:rPr>
                <w:rFonts w:ascii="Times New Roman" w:hAnsi="Times New Roman"/>
                <w:color w:themeColor="text1" w:val="000000"/>
              </w:rPr>
            </w:pPr>
            <w:r>
              <w:rPr>
                <w:rFonts w:ascii="Times New Roman" w:hAnsi="Times New Roman"/>
                <w:color w:themeColor="text1" w:val="000000"/>
              </w:rPr>
              <w:t>Защита селитебной территории от проникновения запаха;</w:t>
            </w:r>
          </w:p>
          <w:p w14:paraId="4B0A0000">
            <w:pPr>
              <w:rPr>
                <w:rFonts w:ascii="Times New Roman" w:hAnsi="Times New Roman"/>
                <w:color w:themeColor="text1" w:val="000000"/>
              </w:rPr>
            </w:pPr>
            <w:r>
              <w:rPr>
                <w:rFonts w:ascii="Times New Roman" w:hAnsi="Times New Roman"/>
                <w:color w:themeColor="text1" w:val="000000"/>
              </w:rPr>
              <w:t>Защита от пыли;</w:t>
            </w:r>
          </w:p>
          <w:p w14:paraId="4C0A0000">
            <w:pPr>
              <w:rPr>
                <w:rFonts w:ascii="Times New Roman" w:hAnsi="Times New Roman"/>
                <w:color w:themeColor="text1" w:val="000000"/>
              </w:rPr>
            </w:pPr>
            <w:r>
              <w:rPr>
                <w:rFonts w:ascii="Times New Roman" w:hAnsi="Times New Roman"/>
                <w:color w:themeColor="text1" w:val="000000"/>
              </w:rPr>
              <w:t>Аэрация территории</w:t>
            </w:r>
          </w:p>
        </w:tc>
        <w:tc>
          <w:tcPr>
            <w:tcW w:type="dxa" w:w="462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4D0A0000">
            <w:pPr>
              <w:rPr>
                <w:rFonts w:ascii="Times New Roman" w:hAnsi="Times New Roman"/>
                <w:color w:themeColor="text1" w:val="000000"/>
              </w:rPr>
            </w:pPr>
            <w:r>
              <w:rPr>
                <w:rFonts w:ascii="Times New Roman" w:hAnsi="Times New Roman"/>
                <w:color w:themeColor="text1" w:val="000000"/>
              </w:rPr>
              <w:t xml:space="preserve">Размещение площадок отдыха у административного корпуса, у многолюдных цехов, и в местах отпуска готовой продукции. </w:t>
            </w:r>
          </w:p>
          <w:p w14:paraId="4E0A0000">
            <w:pPr>
              <w:rPr>
                <w:rFonts w:ascii="Times New Roman" w:hAnsi="Times New Roman"/>
                <w:color w:themeColor="text1" w:val="000000"/>
              </w:rPr>
            </w:pPr>
            <w:r>
              <w:rPr>
                <w:rFonts w:ascii="Times New Roman" w:hAnsi="Times New Roman"/>
                <w:color w:themeColor="text1" w:val="000000"/>
              </w:rPr>
              <w:t>Обыкновенный газон, ажурные древесно-кустарниковые посадки.</w:t>
            </w:r>
          </w:p>
          <w:p w14:paraId="4F0A0000">
            <w:pPr>
              <w:rPr>
                <w:rFonts w:ascii="Times New Roman" w:hAnsi="Times New Roman"/>
                <w:color w:themeColor="text1" w:val="000000"/>
              </w:rPr>
            </w:pPr>
            <w:r>
              <w:rPr>
                <w:rFonts w:ascii="Times New Roman" w:hAnsi="Times New Roman"/>
                <w:color w:themeColor="text1" w:val="000000"/>
              </w:rPr>
              <w:t xml:space="preserve">Ассортимент, обладающий бактерицидными свойствами. </w:t>
            </w:r>
          </w:p>
          <w:p w14:paraId="500A0000">
            <w:pPr>
              <w:rPr>
                <w:rFonts w:ascii="Times New Roman" w:hAnsi="Times New Roman"/>
                <w:color w:themeColor="text1" w:val="000000"/>
              </w:rPr>
            </w:pPr>
            <w:r>
              <w:rPr>
                <w:rFonts w:ascii="Times New Roman" w:hAnsi="Times New Roman"/>
                <w:color w:themeColor="text1" w:val="000000"/>
              </w:rPr>
              <w:t>Посадки для визуальной изоляции цехов</w:t>
            </w:r>
          </w:p>
        </w:tc>
      </w:tr>
      <w:tr>
        <w:tc>
          <w:tcPr>
            <w:tcW w:type="dxa" w:w="2248"/>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510A0000">
            <w:pPr>
              <w:rPr>
                <w:rFonts w:ascii="Times New Roman" w:hAnsi="Times New Roman"/>
                <w:color w:themeColor="text1" w:val="000000"/>
              </w:rPr>
            </w:pPr>
            <w:r>
              <w:rPr>
                <w:rFonts w:ascii="Times New Roman" w:hAnsi="Times New Roman"/>
                <w:color w:themeColor="text1" w:val="000000"/>
              </w:rPr>
              <w:t>Строительная промышленность</w:t>
            </w:r>
          </w:p>
        </w:tc>
        <w:tc>
          <w:tcPr>
            <w:tcW w:type="dxa" w:w="277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520A0000">
            <w:pPr>
              <w:rPr>
                <w:rFonts w:ascii="Times New Roman" w:hAnsi="Times New Roman"/>
                <w:color w:themeColor="text1" w:val="000000"/>
              </w:rPr>
            </w:pPr>
            <w:r>
              <w:rPr>
                <w:rFonts w:ascii="Times New Roman" w:hAnsi="Times New Roman"/>
                <w:color w:themeColor="text1" w:val="000000"/>
              </w:rPr>
              <w:t>Снижение шума, скорости ветра и запыленности на территории;</w:t>
            </w:r>
          </w:p>
          <w:p w14:paraId="530A0000">
            <w:pPr>
              <w:rPr>
                <w:rFonts w:ascii="Times New Roman" w:hAnsi="Times New Roman"/>
                <w:color w:themeColor="text1" w:val="000000"/>
              </w:rPr>
            </w:pPr>
            <w:r>
              <w:rPr>
                <w:rFonts w:ascii="Times New Roman" w:hAnsi="Times New Roman"/>
                <w:color w:themeColor="text1" w:val="000000"/>
              </w:rPr>
              <w:t>Изоляция прилегающей территории города.</w:t>
            </w:r>
          </w:p>
          <w:p w14:paraId="540A0000">
            <w:pPr>
              <w:rPr>
                <w:rFonts w:ascii="Times New Roman" w:hAnsi="Times New Roman"/>
                <w:color w:themeColor="text1" w:val="000000"/>
              </w:rPr>
            </w:pPr>
            <w:r>
              <w:rPr>
                <w:rFonts w:ascii="Times New Roman" w:hAnsi="Times New Roman"/>
                <w:color w:themeColor="text1" w:val="000000"/>
              </w:rPr>
              <w:t>Оживление монотонной и бесцветной среды</w:t>
            </w:r>
          </w:p>
        </w:tc>
        <w:tc>
          <w:tcPr>
            <w:tcW w:type="dxa" w:w="4620"/>
            <w:tcBorders>
              <w:top w:color="00000A" w:sz="4" w:val="single"/>
              <w:left w:color="00000A" w:sz="4" w:val="single"/>
              <w:bottom w:color="00000A" w:sz="4" w:val="single"/>
              <w:right w:color="00000A" w:sz="4" w:val="single"/>
            </w:tcBorders>
            <w:shd w:fill="auto" w:val="clear"/>
            <w:tcMar>
              <w:top w:type="dxa" w:w="0"/>
              <w:left w:type="dxa" w:w="-5"/>
              <w:bottom w:type="dxa" w:w="0"/>
              <w:right w:type="dxa" w:w="28"/>
            </w:tcMar>
            <w:vAlign w:val="center"/>
          </w:tcPr>
          <w:p w14:paraId="550A0000">
            <w:pPr>
              <w:rPr>
                <w:rFonts w:ascii="Times New Roman" w:hAnsi="Times New Roman"/>
                <w:color w:themeColor="text1" w:val="000000"/>
              </w:rPr>
            </w:pPr>
            <w:r>
              <w:rPr>
                <w:rFonts w:ascii="Times New Roman" w:hAnsi="Times New Roman"/>
                <w:color w:themeColor="text1" w:val="000000"/>
              </w:rPr>
              <w:t>Плотные защитные посадки из больших живописных групп и массивов;</w:t>
            </w:r>
          </w:p>
          <w:p w14:paraId="560A0000">
            <w:pPr>
              <w:rPr>
                <w:rFonts w:ascii="Times New Roman" w:hAnsi="Times New Roman"/>
                <w:color w:themeColor="text1" w:val="000000"/>
              </w:rPr>
            </w:pPr>
            <w:r>
              <w:rPr>
                <w:rFonts w:ascii="Times New Roman" w:hAnsi="Times New Roman"/>
                <w:color w:themeColor="text1" w:val="000000"/>
              </w:rPr>
              <w:t>Площадки отдыха декорируются яркими цветниками;</w:t>
            </w:r>
          </w:p>
          <w:p w14:paraId="570A0000">
            <w:pPr>
              <w:rPr>
                <w:rFonts w:ascii="Times New Roman" w:hAnsi="Times New Roman"/>
                <w:color w:themeColor="text1" w:val="000000"/>
              </w:rPr>
            </w:pPr>
            <w:r>
              <w:rPr>
                <w:rFonts w:ascii="Times New Roman" w:hAnsi="Times New Roman"/>
                <w:color w:themeColor="text1" w:val="000000"/>
              </w:rPr>
              <w:t>Активно вводится цвет в застройку, транспортные устройства, МАФ и др. элементы благоустройства;</w:t>
            </w:r>
          </w:p>
          <w:p w14:paraId="580A0000">
            <w:pPr>
              <w:rPr>
                <w:rFonts w:ascii="Times New Roman" w:hAnsi="Times New Roman"/>
                <w:color w:themeColor="text1" w:val="000000"/>
              </w:rPr>
            </w:pPr>
            <w:r>
              <w:rPr>
                <w:rFonts w:ascii="Times New Roman" w:hAnsi="Times New Roman"/>
                <w:color w:themeColor="text1" w:val="000000"/>
              </w:rPr>
              <w:t>Ассортимент: клены, ясени, липы, вязы и т.п.</w:t>
            </w:r>
          </w:p>
        </w:tc>
      </w:tr>
    </w:tbl>
    <w:p w14:paraId="590A0000">
      <w:pPr>
        <w:pStyle w:val="Style_12"/>
        <w:spacing w:after="0" w:before="240"/>
        <w:ind/>
        <w:jc w:val="right"/>
        <w:rPr>
          <w:b w:val="0"/>
          <w:color w:themeColor="text1" w:val="000000"/>
        </w:rPr>
      </w:pPr>
    </w:p>
    <w:p w14:paraId="5A0A0000">
      <w:pPr>
        <w:rPr>
          <w:rFonts w:ascii="Times New Roman" w:hAnsi="Times New Roman"/>
          <w:color w:themeColor="text1" w:val="000000"/>
        </w:rPr>
      </w:pPr>
      <w:r>
        <w:br w:type="page"/>
      </w:r>
    </w:p>
    <w:p w14:paraId="5B0A0000">
      <w:bookmarkStart w:id="44" w:name="__RefHeading___44"/>
      <w:bookmarkEnd w:id="44"/>
      <w:pPr>
        <w:pStyle w:val="Style_12"/>
        <w:spacing w:after="0" w:before="240"/>
        <w:ind/>
        <w:jc w:val="right"/>
        <w:rPr>
          <w:b w:val="0"/>
          <w:color w:themeColor="text1" w:val="000000"/>
        </w:rPr>
      </w:pPr>
      <w:r>
        <w:rPr>
          <w:b w:val="0"/>
          <w:color w:themeColor="text1" w:val="000000"/>
        </w:rPr>
        <w:t xml:space="preserve">ПРИЛОЖЕНИЕ </w:t>
      </w:r>
      <w:r>
        <w:rPr>
          <w:b w:val="0"/>
          <w:color w:val="000000"/>
        </w:rPr>
        <w:t>Г</w:t>
      </w:r>
    </w:p>
    <w:p w14:paraId="5C0A0000">
      <w:bookmarkStart w:id="45" w:name="__RefHeading___45"/>
      <w:bookmarkEnd w:id="45"/>
      <w:pPr>
        <w:pStyle w:val="Style_12"/>
        <w:rPr>
          <w:color w:themeColor="text1" w:val="000000"/>
        </w:rPr>
      </w:pPr>
      <w:r>
        <w:rPr>
          <w:color w:themeColor="text1" w:val="000000"/>
        </w:rPr>
        <w:t>ВИДЫ ПОКРЫТИЯ ТРАНСПОРТНЫХ И ПЕШЕХОДНЫХ КОММУНИКАЦИЙ</w:t>
      </w:r>
    </w:p>
    <w:p w14:paraId="5D0A0000">
      <w:pPr>
        <w:ind/>
        <w:jc w:val="right"/>
        <w:rPr>
          <w:rFonts w:ascii="Times New Roman" w:hAnsi="Times New Roman"/>
          <w:color w:themeColor="text1" w:val="000000"/>
          <w:sz w:val="28"/>
        </w:rPr>
      </w:pPr>
      <w:r>
        <w:rPr>
          <w:rFonts w:ascii="Times New Roman" w:hAnsi="Times New Roman"/>
          <w:color w:themeColor="text1" w:val="000000"/>
          <w:sz w:val="28"/>
        </w:rPr>
        <w:t xml:space="preserve">Таблица </w:t>
      </w:r>
      <w:r>
        <w:rPr>
          <w:rFonts w:ascii="Times New Roman" w:hAnsi="Times New Roman"/>
          <w:sz w:val="28"/>
        </w:rPr>
        <w:t>Г</w:t>
      </w:r>
      <w:r>
        <w:rPr>
          <w:rFonts w:ascii="Times New Roman" w:hAnsi="Times New Roman"/>
          <w:color w:themeColor="text1" w:val="000000"/>
          <w:sz w:val="28"/>
        </w:rPr>
        <w:t xml:space="preserve">.1 </w:t>
      </w:r>
    </w:p>
    <w:p w14:paraId="5E0A0000">
      <w:pPr>
        <w:spacing w:after="120"/>
        <w:ind/>
        <w:jc w:val="center"/>
        <w:rPr>
          <w:rFonts w:ascii="Times New Roman" w:hAnsi="Times New Roman"/>
          <w:color w:themeColor="text1" w:val="000000"/>
          <w:sz w:val="28"/>
        </w:rPr>
      </w:pPr>
      <w:r>
        <w:rPr>
          <w:rFonts w:ascii="Times New Roman" w:hAnsi="Times New Roman"/>
          <w:color w:themeColor="text1" w:val="000000"/>
          <w:sz w:val="28"/>
        </w:rPr>
        <w:t>Покрытия транспортных коммуникаций</w:t>
      </w:r>
    </w:p>
    <w:tbl>
      <w:tblPr>
        <w:tblInd w:type="dxa" w:w="-80"/>
        <w:tblBorders>
          <w:top w:color="000001" w:sz="4" w:val="single"/>
          <w:left w:color="000001" w:sz="4" w:val="single"/>
          <w:bottom w:color="000001" w:sz="4" w:val="single"/>
          <w:right w:color="000001" w:sz="4" w:val="single"/>
          <w:insideH w:color="000001" w:sz="4" w:val="single"/>
          <w:insideV w:color="000001" w:sz="4" w:val="single"/>
        </w:tblBorders>
        <w:tblLayout w:type="fixed"/>
        <w:tblCellMar>
          <w:top w:type="dxa" w:w="0"/>
          <w:left w:type="dxa" w:w="28"/>
          <w:bottom w:type="dxa" w:w="0"/>
          <w:right w:type="dxa" w:w="108"/>
        </w:tblCellMar>
      </w:tblPr>
      <w:tblGrid>
        <w:gridCol w:w="3953"/>
        <w:gridCol w:w="3903"/>
        <w:gridCol w:w="1861"/>
      </w:tblGrid>
      <w:tr>
        <w:tc>
          <w:tcPr>
            <w:tcW w:type="dxa" w:w="395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5F0A0000">
            <w:pPr>
              <w:spacing w:line="200" w:lineRule="exact"/>
              <w:ind/>
              <w:jc w:val="center"/>
              <w:rPr>
                <w:rFonts w:ascii="Times New Roman" w:hAnsi="Times New Roman"/>
                <w:color w:themeColor="text1" w:val="000000"/>
              </w:rPr>
            </w:pPr>
            <w:r>
              <w:rPr>
                <w:rFonts w:ascii="Times New Roman" w:hAnsi="Times New Roman"/>
                <w:color w:themeColor="text1" w:val="000000"/>
              </w:rPr>
              <w:t>Объект комплексного благоустройства улично-дорожной сети</w:t>
            </w:r>
          </w:p>
        </w:tc>
        <w:tc>
          <w:tcPr>
            <w:tcW w:type="dxa" w:w="390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00A0000">
            <w:pPr>
              <w:spacing w:line="200" w:lineRule="exact"/>
              <w:ind/>
              <w:jc w:val="center"/>
              <w:rPr>
                <w:rFonts w:ascii="Times New Roman" w:hAnsi="Times New Roman"/>
                <w:color w:themeColor="text1" w:val="000000"/>
              </w:rPr>
            </w:pPr>
            <w:r>
              <w:rPr>
                <w:rFonts w:ascii="Times New Roman" w:hAnsi="Times New Roman"/>
                <w:color w:themeColor="text1" w:val="000000"/>
              </w:rPr>
              <w:t>Материал верхнего слоя покрытия проезжей части</w:t>
            </w:r>
          </w:p>
        </w:tc>
        <w:tc>
          <w:tcPr>
            <w:tcW w:type="dxa" w:w="186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10A0000">
            <w:pPr>
              <w:spacing w:line="200" w:lineRule="exact"/>
              <w:ind/>
              <w:jc w:val="center"/>
              <w:rPr>
                <w:rFonts w:ascii="Times New Roman" w:hAnsi="Times New Roman"/>
                <w:color w:themeColor="text1" w:val="000000"/>
              </w:rPr>
            </w:pPr>
            <w:r>
              <w:rPr>
                <w:rFonts w:ascii="Times New Roman" w:hAnsi="Times New Roman"/>
                <w:color w:themeColor="text1" w:val="000000"/>
              </w:rPr>
              <w:t>Нормативный документ</w:t>
            </w:r>
          </w:p>
        </w:tc>
      </w:tr>
      <w:tr>
        <w:tc>
          <w:tcPr>
            <w:tcW w:type="dxa" w:w="3953"/>
            <w:vMerge w:val="restart"/>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20A0000">
            <w:pPr>
              <w:rPr>
                <w:rFonts w:ascii="Times New Roman" w:hAnsi="Times New Roman"/>
                <w:b w:val="1"/>
                <w:color w:themeColor="text1" w:val="000000"/>
                <w:sz w:val="22"/>
              </w:rPr>
            </w:pPr>
            <w:r>
              <w:rPr>
                <w:rFonts w:ascii="Times New Roman" w:hAnsi="Times New Roman"/>
                <w:b w:val="1"/>
                <w:color w:themeColor="text1" w:val="000000"/>
                <w:sz w:val="22"/>
              </w:rPr>
              <w:t>Улицы и дороги</w:t>
            </w:r>
          </w:p>
          <w:p w14:paraId="630A0000">
            <w:pPr>
              <w:rPr>
                <w:rFonts w:ascii="Times New Roman" w:hAnsi="Times New Roman"/>
                <w:color w:themeColor="text1" w:val="000000"/>
                <w:sz w:val="22"/>
              </w:rPr>
            </w:pPr>
            <w:r>
              <w:rPr>
                <w:rFonts w:ascii="Times New Roman" w:hAnsi="Times New Roman"/>
                <w:color w:themeColor="text1" w:val="000000"/>
                <w:sz w:val="22"/>
              </w:rPr>
              <w:t>Магистральные улицы общегородского значения:</w:t>
            </w:r>
          </w:p>
          <w:p w14:paraId="640A0000">
            <w:pPr>
              <w:rPr>
                <w:rFonts w:ascii="Times New Roman" w:hAnsi="Times New Roman"/>
                <w:color w:themeColor="text1" w:val="000000"/>
                <w:sz w:val="22"/>
              </w:rPr>
            </w:pPr>
            <w:r>
              <w:rPr>
                <w:rFonts w:ascii="Times New Roman" w:hAnsi="Times New Roman"/>
                <w:color w:themeColor="text1" w:val="000000"/>
                <w:sz w:val="22"/>
              </w:rPr>
              <w:t>- с непрерывным движением</w:t>
            </w:r>
          </w:p>
        </w:tc>
        <w:tc>
          <w:tcPr>
            <w:tcW w:type="dxa" w:w="390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50A0000">
            <w:pPr>
              <w:rPr>
                <w:rFonts w:ascii="Times New Roman" w:hAnsi="Times New Roman"/>
                <w:color w:themeColor="text1" w:val="000000"/>
                <w:sz w:val="22"/>
              </w:rPr>
            </w:pPr>
            <w:r>
              <w:rPr>
                <w:rFonts w:ascii="Times New Roman" w:hAnsi="Times New Roman"/>
                <w:color w:themeColor="text1" w:val="000000"/>
                <w:sz w:val="22"/>
              </w:rPr>
              <w:t>Асфальтобетон:</w:t>
            </w:r>
          </w:p>
          <w:p w14:paraId="660A0000">
            <w:pPr>
              <w:rPr>
                <w:rFonts w:ascii="Times New Roman" w:hAnsi="Times New Roman"/>
                <w:color w:themeColor="text1" w:val="000000"/>
                <w:sz w:val="22"/>
              </w:rPr>
            </w:pPr>
            <w:r>
              <w:rPr>
                <w:rFonts w:ascii="Times New Roman" w:hAnsi="Times New Roman"/>
                <w:color w:themeColor="text1" w:val="000000"/>
                <w:sz w:val="22"/>
              </w:rPr>
              <w:t>- типов А и Б, 1 марки;</w:t>
            </w:r>
          </w:p>
        </w:tc>
        <w:tc>
          <w:tcPr>
            <w:tcW w:type="dxa" w:w="186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70A0000">
            <w:pPr>
              <w:rPr>
                <w:rFonts w:ascii="Times New Roman" w:hAnsi="Times New Roman"/>
                <w:color w:themeColor="text1" w:val="000000"/>
                <w:sz w:val="22"/>
              </w:rPr>
            </w:pPr>
            <w:r>
              <w:rPr>
                <w:rFonts w:ascii="Times New Roman" w:hAnsi="Times New Roman"/>
                <w:color w:themeColor="text1" w:val="000000"/>
                <w:sz w:val="22"/>
              </w:rPr>
              <w:t>ГОСТ 9128-2009</w:t>
            </w:r>
          </w:p>
        </w:tc>
      </w:tr>
      <w:tr>
        <w:tc>
          <w:tcPr>
            <w:tcW w:type="dxa" w:w="3953"/>
            <w:gridSpan w:val="1"/>
            <w:vMerge w:val="continue"/>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tc>
        <w:tc>
          <w:tcPr>
            <w:tcW w:type="dxa" w:w="390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80A0000">
            <w:pPr>
              <w:rPr>
                <w:rFonts w:ascii="Times New Roman" w:hAnsi="Times New Roman"/>
                <w:color w:themeColor="text1" w:val="000000"/>
                <w:sz w:val="22"/>
              </w:rPr>
            </w:pPr>
            <w:r>
              <w:rPr>
                <w:rFonts w:ascii="Times New Roman" w:hAnsi="Times New Roman"/>
                <w:color w:themeColor="text1" w:val="000000"/>
                <w:sz w:val="22"/>
              </w:rPr>
              <w:t>- щебнемастичный;</w:t>
            </w:r>
          </w:p>
        </w:tc>
        <w:tc>
          <w:tcPr>
            <w:tcW w:type="dxa" w:w="186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90A0000">
            <w:pPr>
              <w:rPr>
                <w:rFonts w:ascii="Times New Roman" w:hAnsi="Times New Roman"/>
                <w:color w:themeColor="text1" w:val="000000"/>
                <w:sz w:val="22"/>
              </w:rPr>
            </w:pPr>
            <w:r>
              <w:rPr>
                <w:rFonts w:ascii="Times New Roman" w:hAnsi="Times New Roman"/>
                <w:color w:themeColor="text1" w:val="000000"/>
                <w:sz w:val="22"/>
              </w:rPr>
              <w:t>ТУ-5718-001-00011168-2000</w:t>
            </w:r>
          </w:p>
        </w:tc>
      </w:tr>
      <w:tr>
        <w:tc>
          <w:tcPr>
            <w:tcW w:type="dxa" w:w="3953"/>
            <w:gridSpan w:val="1"/>
            <w:vMerge w:val="continue"/>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tc>
        <w:tc>
          <w:tcPr>
            <w:tcW w:type="dxa" w:w="390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A0A0000">
            <w:pPr>
              <w:rPr>
                <w:rFonts w:ascii="Times New Roman" w:hAnsi="Times New Roman"/>
                <w:color w:themeColor="text1" w:val="000000"/>
                <w:sz w:val="22"/>
              </w:rPr>
            </w:pPr>
            <w:r>
              <w:rPr>
                <w:rFonts w:ascii="Times New Roman" w:hAnsi="Times New Roman"/>
                <w:color w:themeColor="text1" w:val="000000"/>
                <w:sz w:val="22"/>
              </w:rPr>
              <w:t>- литой тип II.</w:t>
            </w:r>
          </w:p>
        </w:tc>
        <w:tc>
          <w:tcPr>
            <w:tcW w:type="dxa" w:w="186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B0A0000">
            <w:pPr>
              <w:rPr>
                <w:rFonts w:ascii="Times New Roman" w:hAnsi="Times New Roman"/>
                <w:color w:themeColor="text1" w:val="000000"/>
                <w:sz w:val="22"/>
              </w:rPr>
            </w:pPr>
            <w:r>
              <w:rPr>
                <w:rFonts w:ascii="Times New Roman" w:hAnsi="Times New Roman"/>
                <w:color w:themeColor="text1" w:val="000000"/>
                <w:sz w:val="22"/>
              </w:rPr>
              <w:t>ТУ 5718-002-04000633-2006</w:t>
            </w:r>
          </w:p>
        </w:tc>
      </w:tr>
      <w:tr>
        <w:tc>
          <w:tcPr>
            <w:tcW w:type="dxa" w:w="3953"/>
            <w:gridSpan w:val="1"/>
            <w:vMerge w:val="continue"/>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tc>
        <w:tc>
          <w:tcPr>
            <w:tcW w:type="dxa" w:w="390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C0A0000">
            <w:pPr>
              <w:rPr>
                <w:rFonts w:ascii="Times New Roman" w:hAnsi="Times New Roman"/>
                <w:color w:themeColor="text1" w:val="000000"/>
                <w:sz w:val="22"/>
              </w:rPr>
            </w:pPr>
            <w:r>
              <w:rPr>
                <w:rFonts w:ascii="Times New Roman" w:hAnsi="Times New Roman"/>
                <w:color w:themeColor="text1" w:val="000000"/>
                <w:sz w:val="22"/>
              </w:rPr>
              <w:t>Смеси для шероховатых слоев износа.</w:t>
            </w:r>
          </w:p>
        </w:tc>
        <w:tc>
          <w:tcPr>
            <w:tcW w:type="dxa" w:w="186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D0A0000">
            <w:pPr>
              <w:rPr>
                <w:rFonts w:ascii="Times New Roman" w:hAnsi="Times New Roman"/>
                <w:color w:themeColor="text1" w:val="000000"/>
                <w:sz w:val="22"/>
              </w:rPr>
            </w:pPr>
            <w:r>
              <w:rPr>
                <w:rFonts w:ascii="Times New Roman" w:hAnsi="Times New Roman"/>
                <w:color w:themeColor="text1" w:val="000000"/>
                <w:sz w:val="22"/>
              </w:rPr>
              <w:t>ТУ 57-1841-02804042596-01</w:t>
            </w:r>
          </w:p>
        </w:tc>
      </w:tr>
      <w:tr>
        <w:tc>
          <w:tcPr>
            <w:tcW w:type="dxa" w:w="395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E0A0000">
            <w:pPr>
              <w:rPr>
                <w:rFonts w:ascii="Times New Roman" w:hAnsi="Times New Roman"/>
                <w:color w:themeColor="text1" w:val="000000"/>
                <w:sz w:val="22"/>
              </w:rPr>
            </w:pPr>
            <w:r>
              <w:rPr>
                <w:rFonts w:ascii="Times New Roman" w:hAnsi="Times New Roman"/>
                <w:color w:themeColor="text1" w:val="000000"/>
                <w:sz w:val="22"/>
              </w:rPr>
              <w:t>- с регулируемым движением</w:t>
            </w:r>
          </w:p>
        </w:tc>
        <w:tc>
          <w:tcPr>
            <w:tcW w:type="dxa" w:w="390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6F0A0000">
            <w:pPr>
              <w:rPr>
                <w:rFonts w:ascii="Times New Roman" w:hAnsi="Times New Roman"/>
                <w:color w:themeColor="text1" w:val="000000"/>
                <w:sz w:val="22"/>
              </w:rPr>
            </w:pPr>
            <w:r>
              <w:rPr>
                <w:rFonts w:ascii="Times New Roman" w:hAnsi="Times New Roman"/>
                <w:color w:themeColor="text1" w:val="000000"/>
                <w:sz w:val="22"/>
              </w:rPr>
              <w:t>То же</w:t>
            </w:r>
          </w:p>
        </w:tc>
        <w:tc>
          <w:tcPr>
            <w:tcW w:type="dxa" w:w="186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00A0000">
            <w:pPr>
              <w:rPr>
                <w:rFonts w:ascii="Times New Roman" w:hAnsi="Times New Roman"/>
                <w:color w:themeColor="text1" w:val="000000"/>
                <w:sz w:val="22"/>
              </w:rPr>
            </w:pPr>
            <w:r>
              <w:rPr>
                <w:rFonts w:ascii="Times New Roman" w:hAnsi="Times New Roman"/>
                <w:color w:themeColor="text1" w:val="000000"/>
                <w:sz w:val="22"/>
              </w:rPr>
              <w:t>То же</w:t>
            </w:r>
          </w:p>
        </w:tc>
      </w:tr>
      <w:tr>
        <w:tc>
          <w:tcPr>
            <w:tcW w:type="dxa" w:w="395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10A0000">
            <w:pPr>
              <w:rPr>
                <w:rFonts w:ascii="Times New Roman" w:hAnsi="Times New Roman"/>
                <w:color w:themeColor="text1" w:val="000000"/>
                <w:sz w:val="22"/>
              </w:rPr>
            </w:pPr>
            <w:r>
              <w:rPr>
                <w:rFonts w:ascii="Times New Roman" w:hAnsi="Times New Roman"/>
                <w:color w:themeColor="text1" w:val="000000"/>
                <w:sz w:val="22"/>
              </w:rPr>
              <w:t>Магистральные улицы районного значения</w:t>
            </w:r>
          </w:p>
        </w:tc>
        <w:tc>
          <w:tcPr>
            <w:tcW w:type="dxa" w:w="390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20A0000">
            <w:pPr>
              <w:rPr>
                <w:rFonts w:ascii="Times New Roman" w:hAnsi="Times New Roman"/>
                <w:color w:themeColor="text1" w:val="000000"/>
                <w:sz w:val="22"/>
              </w:rPr>
            </w:pPr>
            <w:r>
              <w:rPr>
                <w:rFonts w:ascii="Times New Roman" w:hAnsi="Times New Roman"/>
                <w:color w:themeColor="text1" w:val="000000"/>
                <w:sz w:val="22"/>
              </w:rPr>
              <w:t>Асфальтобетон типов Б и В, 1 марки</w:t>
            </w:r>
          </w:p>
        </w:tc>
        <w:tc>
          <w:tcPr>
            <w:tcW w:type="dxa" w:w="186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30A0000">
            <w:pPr>
              <w:rPr>
                <w:rFonts w:ascii="Times New Roman" w:hAnsi="Times New Roman"/>
                <w:color w:themeColor="text1" w:val="000000"/>
                <w:sz w:val="22"/>
              </w:rPr>
            </w:pPr>
            <w:r>
              <w:rPr>
                <w:rFonts w:ascii="Times New Roman" w:hAnsi="Times New Roman"/>
                <w:color w:themeColor="text1" w:val="000000"/>
                <w:sz w:val="22"/>
              </w:rPr>
              <w:t>ГОСТ 9128-2009</w:t>
            </w:r>
          </w:p>
        </w:tc>
      </w:tr>
      <w:tr>
        <w:tc>
          <w:tcPr>
            <w:tcW w:type="dxa" w:w="395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40A0000">
            <w:pPr>
              <w:rPr>
                <w:rFonts w:ascii="Times New Roman" w:hAnsi="Times New Roman"/>
                <w:color w:themeColor="text1" w:val="000000"/>
                <w:sz w:val="22"/>
              </w:rPr>
            </w:pPr>
            <w:r>
              <w:rPr>
                <w:rFonts w:ascii="Times New Roman" w:hAnsi="Times New Roman"/>
                <w:color w:themeColor="text1" w:val="000000"/>
                <w:sz w:val="22"/>
              </w:rPr>
              <w:t>Местного значения:</w:t>
            </w:r>
          </w:p>
        </w:tc>
        <w:tc>
          <w:tcPr>
            <w:tcW w:type="dxa" w:w="390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50A0000">
            <w:pPr>
              <w:rPr>
                <w:rFonts w:ascii="Times New Roman" w:hAnsi="Times New Roman"/>
                <w:color w:themeColor="text1" w:val="000000"/>
                <w:sz w:val="22"/>
              </w:rPr>
            </w:pPr>
          </w:p>
        </w:tc>
        <w:tc>
          <w:tcPr>
            <w:tcW w:type="dxa" w:w="186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60A0000">
            <w:pPr>
              <w:rPr>
                <w:rFonts w:ascii="Times New Roman" w:hAnsi="Times New Roman"/>
                <w:color w:themeColor="text1" w:val="000000"/>
                <w:sz w:val="22"/>
              </w:rPr>
            </w:pPr>
          </w:p>
        </w:tc>
      </w:tr>
      <w:tr>
        <w:tc>
          <w:tcPr>
            <w:tcW w:type="dxa" w:w="395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70A0000">
            <w:pPr>
              <w:rPr>
                <w:rFonts w:ascii="Times New Roman" w:hAnsi="Times New Roman"/>
                <w:color w:themeColor="text1" w:val="000000"/>
                <w:sz w:val="22"/>
              </w:rPr>
            </w:pPr>
            <w:r>
              <w:rPr>
                <w:rFonts w:ascii="Times New Roman" w:hAnsi="Times New Roman"/>
                <w:color w:themeColor="text1" w:val="000000"/>
                <w:sz w:val="22"/>
              </w:rPr>
              <w:t>- в жилой застройке</w:t>
            </w:r>
          </w:p>
        </w:tc>
        <w:tc>
          <w:tcPr>
            <w:tcW w:type="dxa" w:w="390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80A0000">
            <w:pPr>
              <w:rPr>
                <w:rFonts w:ascii="Times New Roman" w:hAnsi="Times New Roman"/>
                <w:color w:themeColor="text1" w:val="000000"/>
                <w:sz w:val="22"/>
              </w:rPr>
            </w:pPr>
            <w:r>
              <w:rPr>
                <w:rFonts w:ascii="Times New Roman" w:hAnsi="Times New Roman"/>
                <w:color w:themeColor="text1" w:val="000000"/>
                <w:sz w:val="22"/>
              </w:rPr>
              <w:t>Асфальтобетон типов В, Г и Д</w:t>
            </w:r>
          </w:p>
        </w:tc>
        <w:tc>
          <w:tcPr>
            <w:tcW w:type="dxa" w:w="186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90A0000">
            <w:pPr>
              <w:rPr>
                <w:rFonts w:ascii="Times New Roman" w:hAnsi="Times New Roman"/>
                <w:color w:themeColor="text1" w:val="000000"/>
                <w:sz w:val="22"/>
              </w:rPr>
            </w:pPr>
            <w:r>
              <w:rPr>
                <w:rFonts w:ascii="Times New Roman" w:hAnsi="Times New Roman"/>
                <w:color w:themeColor="text1" w:val="000000"/>
                <w:sz w:val="22"/>
              </w:rPr>
              <w:t>ГОСТ 9128-2009</w:t>
            </w:r>
          </w:p>
        </w:tc>
      </w:tr>
      <w:tr>
        <w:tc>
          <w:tcPr>
            <w:tcW w:type="dxa" w:w="395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A0A0000">
            <w:pPr>
              <w:rPr>
                <w:rFonts w:ascii="Times New Roman" w:hAnsi="Times New Roman"/>
                <w:color w:themeColor="text1" w:val="000000"/>
                <w:sz w:val="22"/>
              </w:rPr>
            </w:pPr>
            <w:r>
              <w:rPr>
                <w:rFonts w:ascii="Times New Roman" w:hAnsi="Times New Roman"/>
                <w:color w:themeColor="text1" w:val="000000"/>
                <w:sz w:val="22"/>
              </w:rPr>
              <w:t>- в производственной и коммунально-складской зонах</w:t>
            </w:r>
          </w:p>
        </w:tc>
        <w:tc>
          <w:tcPr>
            <w:tcW w:type="dxa" w:w="390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B0A0000">
            <w:pPr>
              <w:rPr>
                <w:rFonts w:ascii="Times New Roman" w:hAnsi="Times New Roman"/>
                <w:color w:themeColor="text1" w:val="000000"/>
                <w:sz w:val="22"/>
              </w:rPr>
            </w:pPr>
            <w:r>
              <w:rPr>
                <w:rFonts w:ascii="Times New Roman" w:hAnsi="Times New Roman"/>
                <w:color w:themeColor="text1" w:val="000000"/>
                <w:sz w:val="22"/>
              </w:rPr>
              <w:t>Асфальтобетон типов Б и В</w:t>
            </w:r>
          </w:p>
        </w:tc>
        <w:tc>
          <w:tcPr>
            <w:tcW w:type="dxa" w:w="186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C0A0000">
            <w:pPr>
              <w:rPr>
                <w:rFonts w:ascii="Times New Roman" w:hAnsi="Times New Roman"/>
                <w:color w:themeColor="text1" w:val="000000"/>
                <w:sz w:val="22"/>
              </w:rPr>
            </w:pPr>
            <w:r>
              <w:rPr>
                <w:rFonts w:ascii="Times New Roman" w:hAnsi="Times New Roman"/>
                <w:color w:themeColor="text1" w:val="000000"/>
                <w:sz w:val="22"/>
              </w:rPr>
              <w:t>ГОСТ 9128-2009</w:t>
            </w:r>
          </w:p>
        </w:tc>
      </w:tr>
      <w:tr>
        <w:tc>
          <w:tcPr>
            <w:tcW w:type="dxa" w:w="395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D0A0000">
            <w:pPr>
              <w:rPr>
                <w:rFonts w:ascii="Times New Roman" w:hAnsi="Times New Roman"/>
                <w:b w:val="1"/>
                <w:color w:themeColor="text1" w:val="000000"/>
                <w:sz w:val="22"/>
              </w:rPr>
            </w:pPr>
            <w:r>
              <w:rPr>
                <w:rFonts w:ascii="Times New Roman" w:hAnsi="Times New Roman"/>
                <w:b w:val="1"/>
                <w:color w:themeColor="text1" w:val="000000"/>
                <w:sz w:val="22"/>
              </w:rPr>
              <w:t>Площади</w:t>
            </w:r>
          </w:p>
          <w:p w14:paraId="7E0A0000">
            <w:pPr>
              <w:rPr>
                <w:rFonts w:ascii="Times New Roman" w:hAnsi="Times New Roman"/>
                <w:color w:themeColor="text1" w:val="000000"/>
                <w:sz w:val="22"/>
              </w:rPr>
            </w:pPr>
            <w:r>
              <w:rPr>
                <w:rFonts w:ascii="Times New Roman" w:hAnsi="Times New Roman"/>
                <w:color w:themeColor="text1" w:val="000000"/>
                <w:sz w:val="22"/>
              </w:rPr>
              <w:t>Представительские, приобъектные, общественно-транспортные</w:t>
            </w:r>
          </w:p>
        </w:tc>
        <w:tc>
          <w:tcPr>
            <w:tcW w:type="dxa" w:w="390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7F0A0000">
            <w:pPr>
              <w:rPr>
                <w:rFonts w:ascii="Times New Roman" w:hAnsi="Times New Roman"/>
                <w:color w:themeColor="text1" w:val="000000"/>
                <w:sz w:val="22"/>
              </w:rPr>
            </w:pPr>
            <w:r>
              <w:rPr>
                <w:rFonts w:ascii="Times New Roman" w:hAnsi="Times New Roman"/>
                <w:color w:themeColor="text1" w:val="000000"/>
                <w:sz w:val="22"/>
              </w:rPr>
              <w:t>Асфальтобетон типов Б и В.</w:t>
            </w:r>
          </w:p>
          <w:p w14:paraId="800A0000">
            <w:pPr>
              <w:rPr>
                <w:rFonts w:ascii="Times New Roman" w:hAnsi="Times New Roman"/>
                <w:color w:themeColor="text1" w:val="000000"/>
                <w:sz w:val="22"/>
              </w:rPr>
            </w:pPr>
            <w:r>
              <w:rPr>
                <w:rFonts w:ascii="Times New Roman" w:hAnsi="Times New Roman"/>
                <w:color w:themeColor="text1" w:val="000000"/>
                <w:sz w:val="22"/>
              </w:rPr>
              <w:t>Пластбетон цветной</w:t>
            </w:r>
          </w:p>
          <w:p w14:paraId="810A0000">
            <w:pPr>
              <w:rPr>
                <w:rFonts w:ascii="Times New Roman" w:hAnsi="Times New Roman"/>
                <w:color w:themeColor="text1" w:val="000000"/>
                <w:sz w:val="22"/>
              </w:rPr>
            </w:pPr>
            <w:r>
              <w:rPr>
                <w:rFonts w:ascii="Times New Roman" w:hAnsi="Times New Roman"/>
                <w:color w:themeColor="text1" w:val="000000"/>
                <w:sz w:val="22"/>
              </w:rPr>
              <w:t>Штучные элементы из искусственного или природного камня.</w:t>
            </w:r>
          </w:p>
        </w:tc>
        <w:tc>
          <w:tcPr>
            <w:tcW w:type="dxa" w:w="186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20A0000">
            <w:pPr>
              <w:rPr>
                <w:rFonts w:ascii="Times New Roman" w:hAnsi="Times New Roman"/>
                <w:color w:themeColor="text1" w:val="000000"/>
                <w:sz w:val="22"/>
              </w:rPr>
            </w:pPr>
            <w:r>
              <w:rPr>
                <w:rFonts w:ascii="Times New Roman" w:hAnsi="Times New Roman"/>
                <w:color w:themeColor="text1" w:val="000000"/>
                <w:sz w:val="22"/>
              </w:rPr>
              <w:t>ГОСТ 9128-2009</w:t>
            </w:r>
          </w:p>
          <w:p w14:paraId="830A0000">
            <w:pPr>
              <w:rPr>
                <w:rFonts w:ascii="Times New Roman" w:hAnsi="Times New Roman"/>
                <w:color w:themeColor="text1" w:val="000000"/>
                <w:sz w:val="22"/>
              </w:rPr>
            </w:pPr>
            <w:r>
              <w:rPr>
                <w:rFonts w:ascii="Times New Roman" w:hAnsi="Times New Roman"/>
                <w:color w:themeColor="text1" w:val="000000"/>
                <w:sz w:val="22"/>
              </w:rPr>
              <w:t>ТУ 400-24-110-76</w:t>
            </w:r>
          </w:p>
        </w:tc>
      </w:tr>
      <w:tr>
        <w:tc>
          <w:tcPr>
            <w:tcW w:type="dxa" w:w="395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40A0000">
            <w:pPr>
              <w:rPr>
                <w:rFonts w:ascii="Times New Roman" w:hAnsi="Times New Roman"/>
                <w:color w:themeColor="text1" w:val="000000"/>
                <w:sz w:val="22"/>
              </w:rPr>
            </w:pPr>
            <w:r>
              <w:rPr>
                <w:rFonts w:ascii="Times New Roman" w:hAnsi="Times New Roman"/>
                <w:color w:themeColor="text1" w:val="000000"/>
                <w:sz w:val="22"/>
              </w:rPr>
              <w:t>Транспортных развязок</w:t>
            </w:r>
          </w:p>
        </w:tc>
        <w:tc>
          <w:tcPr>
            <w:tcW w:type="dxa" w:w="390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50A0000">
            <w:pPr>
              <w:rPr>
                <w:rFonts w:ascii="Times New Roman" w:hAnsi="Times New Roman"/>
                <w:color w:themeColor="text1" w:val="000000"/>
                <w:sz w:val="22"/>
              </w:rPr>
            </w:pPr>
            <w:r>
              <w:rPr>
                <w:rFonts w:ascii="Times New Roman" w:hAnsi="Times New Roman"/>
                <w:color w:themeColor="text1" w:val="000000"/>
                <w:sz w:val="22"/>
              </w:rPr>
              <w:t>Асфальтобетон:</w:t>
            </w:r>
          </w:p>
          <w:p w14:paraId="860A0000">
            <w:pPr>
              <w:rPr>
                <w:rFonts w:ascii="Times New Roman" w:hAnsi="Times New Roman"/>
                <w:color w:themeColor="text1" w:val="000000"/>
                <w:sz w:val="22"/>
              </w:rPr>
            </w:pPr>
            <w:r>
              <w:rPr>
                <w:rFonts w:ascii="Times New Roman" w:hAnsi="Times New Roman"/>
                <w:color w:themeColor="text1" w:val="000000"/>
                <w:sz w:val="22"/>
              </w:rPr>
              <w:t>- типов А и Б;</w:t>
            </w:r>
          </w:p>
          <w:p w14:paraId="870A0000">
            <w:pPr>
              <w:rPr>
                <w:rFonts w:ascii="Times New Roman" w:hAnsi="Times New Roman"/>
                <w:color w:themeColor="text1" w:val="000000"/>
                <w:sz w:val="22"/>
              </w:rPr>
            </w:pPr>
            <w:r>
              <w:rPr>
                <w:rFonts w:ascii="Times New Roman" w:hAnsi="Times New Roman"/>
                <w:color w:themeColor="text1" w:val="000000"/>
                <w:sz w:val="22"/>
              </w:rPr>
              <w:t>- щебнемастичный</w:t>
            </w:r>
          </w:p>
        </w:tc>
        <w:tc>
          <w:tcPr>
            <w:tcW w:type="dxa" w:w="186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80A0000">
            <w:pPr>
              <w:rPr>
                <w:rFonts w:ascii="Times New Roman" w:hAnsi="Times New Roman"/>
                <w:color w:themeColor="text1" w:val="000000"/>
                <w:sz w:val="22"/>
              </w:rPr>
            </w:pPr>
            <w:r>
              <w:rPr>
                <w:rFonts w:ascii="Times New Roman" w:hAnsi="Times New Roman"/>
                <w:color w:themeColor="text1" w:val="000000"/>
                <w:sz w:val="22"/>
              </w:rPr>
              <w:t>ГОСТ 9128-2009</w:t>
            </w:r>
          </w:p>
          <w:p w14:paraId="890A0000">
            <w:pPr>
              <w:rPr>
                <w:rFonts w:ascii="Times New Roman" w:hAnsi="Times New Roman"/>
                <w:color w:themeColor="text1" w:val="000000"/>
                <w:sz w:val="22"/>
              </w:rPr>
            </w:pPr>
            <w:r>
              <w:rPr>
                <w:rFonts w:ascii="Times New Roman" w:hAnsi="Times New Roman"/>
                <w:color w:themeColor="text1" w:val="000000"/>
                <w:sz w:val="22"/>
              </w:rPr>
              <w:t>ТУ 5718-001-00011168-2000</w:t>
            </w:r>
          </w:p>
        </w:tc>
      </w:tr>
      <w:tr>
        <w:tc>
          <w:tcPr>
            <w:tcW w:type="dxa" w:w="3953"/>
            <w:vMerge w:val="restart"/>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A0A0000">
            <w:pPr>
              <w:rPr>
                <w:rFonts w:ascii="Times New Roman" w:hAnsi="Times New Roman"/>
                <w:b w:val="1"/>
                <w:color w:themeColor="text1" w:val="000000"/>
                <w:sz w:val="22"/>
              </w:rPr>
            </w:pPr>
            <w:r>
              <w:rPr>
                <w:rFonts w:ascii="Times New Roman" w:hAnsi="Times New Roman"/>
                <w:b w:val="1"/>
                <w:color w:themeColor="text1" w:val="000000"/>
                <w:sz w:val="22"/>
              </w:rPr>
              <w:t>Искусственные сооружения</w:t>
            </w:r>
          </w:p>
          <w:p w14:paraId="8B0A0000">
            <w:pPr>
              <w:rPr>
                <w:rFonts w:ascii="Times New Roman" w:hAnsi="Times New Roman"/>
                <w:color w:themeColor="text1" w:val="000000"/>
                <w:sz w:val="22"/>
              </w:rPr>
            </w:pPr>
            <w:r>
              <w:rPr>
                <w:rFonts w:ascii="Times New Roman" w:hAnsi="Times New Roman"/>
                <w:color w:themeColor="text1" w:val="000000"/>
                <w:sz w:val="22"/>
              </w:rPr>
              <w:t>Мосты, эстакады, путепроводы, тоннели</w:t>
            </w:r>
          </w:p>
        </w:tc>
        <w:tc>
          <w:tcPr>
            <w:tcW w:type="dxa" w:w="390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C0A0000">
            <w:pPr>
              <w:rPr>
                <w:rFonts w:ascii="Times New Roman" w:hAnsi="Times New Roman"/>
                <w:color w:themeColor="text1" w:val="000000"/>
                <w:sz w:val="22"/>
              </w:rPr>
            </w:pPr>
            <w:r>
              <w:rPr>
                <w:rFonts w:ascii="Times New Roman" w:hAnsi="Times New Roman"/>
                <w:color w:themeColor="text1" w:val="000000"/>
                <w:sz w:val="22"/>
              </w:rPr>
              <w:t>Асфальтобетон:</w:t>
            </w:r>
          </w:p>
          <w:p w14:paraId="8D0A0000">
            <w:pPr>
              <w:rPr>
                <w:rFonts w:ascii="Times New Roman" w:hAnsi="Times New Roman"/>
                <w:color w:themeColor="text1" w:val="000000"/>
                <w:sz w:val="22"/>
              </w:rPr>
            </w:pPr>
            <w:r>
              <w:rPr>
                <w:rFonts w:ascii="Times New Roman" w:hAnsi="Times New Roman"/>
                <w:color w:themeColor="text1" w:val="000000"/>
                <w:sz w:val="22"/>
              </w:rPr>
              <w:t>- тип Б;</w:t>
            </w:r>
          </w:p>
          <w:p w14:paraId="8E0A0000">
            <w:pPr>
              <w:rPr>
                <w:rFonts w:ascii="Times New Roman" w:hAnsi="Times New Roman"/>
                <w:color w:themeColor="text1" w:val="000000"/>
                <w:sz w:val="22"/>
              </w:rPr>
            </w:pPr>
            <w:r>
              <w:rPr>
                <w:rFonts w:ascii="Times New Roman" w:hAnsi="Times New Roman"/>
                <w:color w:themeColor="text1" w:val="000000"/>
                <w:sz w:val="22"/>
              </w:rPr>
              <w:t>- щебнемастичный;</w:t>
            </w:r>
          </w:p>
        </w:tc>
        <w:tc>
          <w:tcPr>
            <w:tcW w:type="dxa" w:w="186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8F0A0000">
            <w:pPr>
              <w:rPr>
                <w:rFonts w:ascii="Times New Roman" w:hAnsi="Times New Roman"/>
                <w:color w:themeColor="text1" w:val="000000"/>
                <w:sz w:val="22"/>
              </w:rPr>
            </w:pPr>
            <w:r>
              <w:rPr>
                <w:rFonts w:ascii="Times New Roman" w:hAnsi="Times New Roman"/>
                <w:color w:themeColor="text1" w:val="000000"/>
                <w:sz w:val="22"/>
              </w:rPr>
              <w:t>ГОСТ 9128-97</w:t>
            </w:r>
          </w:p>
          <w:p w14:paraId="900A0000">
            <w:pPr>
              <w:rPr>
                <w:rFonts w:ascii="Times New Roman" w:hAnsi="Times New Roman"/>
                <w:color w:themeColor="text1" w:val="000000"/>
                <w:sz w:val="22"/>
              </w:rPr>
            </w:pPr>
            <w:r>
              <w:rPr>
                <w:rFonts w:ascii="Times New Roman" w:hAnsi="Times New Roman"/>
                <w:color w:themeColor="text1" w:val="000000"/>
                <w:sz w:val="22"/>
              </w:rPr>
              <w:t>ТУ-5718-001-00011168-2000</w:t>
            </w:r>
          </w:p>
          <w:p w14:paraId="910A0000">
            <w:pPr>
              <w:rPr>
                <w:rFonts w:ascii="Times New Roman" w:hAnsi="Times New Roman"/>
                <w:color w:themeColor="text1" w:val="000000"/>
                <w:sz w:val="22"/>
              </w:rPr>
            </w:pPr>
            <w:r>
              <w:rPr>
                <w:rFonts w:ascii="Times New Roman" w:hAnsi="Times New Roman"/>
                <w:color w:themeColor="text1" w:val="000000"/>
                <w:sz w:val="22"/>
              </w:rPr>
              <w:t>ТУ 400-24-158-89*</w:t>
            </w:r>
          </w:p>
        </w:tc>
      </w:tr>
      <w:tr>
        <w:tc>
          <w:tcPr>
            <w:tcW w:type="dxa" w:w="3953"/>
            <w:gridSpan w:val="1"/>
            <w:vMerge w:val="continue"/>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tc>
        <w:tc>
          <w:tcPr>
            <w:tcW w:type="dxa" w:w="390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920A0000">
            <w:pPr>
              <w:rPr>
                <w:rFonts w:ascii="Times New Roman" w:hAnsi="Times New Roman"/>
                <w:color w:themeColor="text1" w:val="000000"/>
                <w:sz w:val="22"/>
              </w:rPr>
            </w:pPr>
            <w:r>
              <w:rPr>
                <w:rFonts w:ascii="Times New Roman" w:hAnsi="Times New Roman"/>
                <w:color w:themeColor="text1" w:val="000000"/>
                <w:sz w:val="22"/>
              </w:rPr>
              <w:t>- литой типов I и II.</w:t>
            </w:r>
          </w:p>
          <w:p w14:paraId="930A0000">
            <w:pPr>
              <w:rPr>
                <w:rFonts w:ascii="Times New Roman" w:hAnsi="Times New Roman"/>
                <w:color w:themeColor="text1" w:val="000000"/>
                <w:sz w:val="22"/>
              </w:rPr>
            </w:pPr>
            <w:r>
              <w:rPr>
                <w:rFonts w:ascii="Times New Roman" w:hAnsi="Times New Roman"/>
                <w:color w:themeColor="text1" w:val="000000"/>
                <w:sz w:val="22"/>
              </w:rPr>
              <w:t>Смеси для шероховатых слоев износа</w:t>
            </w:r>
          </w:p>
        </w:tc>
        <w:tc>
          <w:tcPr>
            <w:tcW w:type="dxa" w:w="186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940A0000">
            <w:pPr>
              <w:rPr>
                <w:rFonts w:ascii="Times New Roman" w:hAnsi="Times New Roman"/>
                <w:color w:themeColor="text1" w:val="000000"/>
                <w:sz w:val="22"/>
              </w:rPr>
            </w:pPr>
            <w:r>
              <w:rPr>
                <w:rFonts w:ascii="Times New Roman" w:hAnsi="Times New Roman"/>
                <w:color w:themeColor="text1" w:val="000000"/>
                <w:sz w:val="22"/>
              </w:rPr>
              <w:t>ТУ 57-1841-02804042596-01</w:t>
            </w:r>
          </w:p>
        </w:tc>
      </w:tr>
    </w:tbl>
    <w:p w14:paraId="950A0000">
      <w:pPr>
        <w:spacing w:before="120"/>
        <w:ind/>
        <w:jc w:val="right"/>
        <w:rPr>
          <w:rFonts w:ascii="Times New Roman" w:hAnsi="Times New Roman"/>
          <w:color w:themeColor="text1" w:val="000000"/>
          <w:sz w:val="28"/>
        </w:rPr>
      </w:pPr>
      <w:r>
        <w:rPr>
          <w:rFonts w:ascii="Times New Roman" w:hAnsi="Times New Roman"/>
          <w:color w:themeColor="text1" w:val="000000"/>
          <w:sz w:val="28"/>
        </w:rPr>
        <w:t xml:space="preserve">Таблица </w:t>
      </w:r>
      <w:r>
        <w:rPr>
          <w:rFonts w:ascii="Times New Roman" w:hAnsi="Times New Roman"/>
          <w:sz w:val="28"/>
        </w:rPr>
        <w:t>Г</w:t>
      </w:r>
      <w:r>
        <w:rPr>
          <w:rFonts w:ascii="Times New Roman" w:hAnsi="Times New Roman"/>
          <w:color w:themeColor="text1" w:val="000000"/>
          <w:sz w:val="28"/>
        </w:rPr>
        <w:t xml:space="preserve">.2 </w:t>
      </w:r>
    </w:p>
    <w:p w14:paraId="960A0000">
      <w:pPr>
        <w:spacing w:after="120"/>
        <w:ind/>
        <w:jc w:val="center"/>
        <w:rPr>
          <w:rFonts w:ascii="Times New Roman" w:hAnsi="Times New Roman"/>
          <w:color w:themeColor="text1" w:val="000000"/>
          <w:sz w:val="28"/>
        </w:rPr>
      </w:pPr>
      <w:r>
        <w:rPr>
          <w:rFonts w:ascii="Times New Roman" w:hAnsi="Times New Roman"/>
          <w:color w:themeColor="text1" w:val="000000"/>
          <w:sz w:val="28"/>
        </w:rPr>
        <w:t>Покрытия пешеходных коммуникаций</w:t>
      </w:r>
    </w:p>
    <w:tbl>
      <w:tblPr>
        <w:tblInd w:type="dxa" w:w="-80"/>
        <w:tblBorders>
          <w:top w:color="000001" w:sz="4" w:val="single"/>
          <w:left w:color="000001" w:sz="4" w:val="single"/>
          <w:bottom w:color="000001" w:sz="4" w:val="single"/>
          <w:right w:color="000001" w:sz="4" w:val="single"/>
          <w:insideH w:color="000001" w:sz="4" w:val="single"/>
          <w:insideV w:color="000001" w:sz="4" w:val="single"/>
        </w:tblBorders>
        <w:tblLayout w:type="fixed"/>
        <w:tblCellMar>
          <w:top w:type="dxa" w:w="0"/>
          <w:left w:type="dxa" w:w="28"/>
          <w:bottom w:type="dxa" w:w="0"/>
          <w:right w:type="dxa" w:w="108"/>
        </w:tblCellMar>
      </w:tblPr>
      <w:tblGrid>
        <w:gridCol w:w="2010"/>
        <w:gridCol w:w="2511"/>
        <w:gridCol w:w="1865"/>
        <w:gridCol w:w="1673"/>
        <w:gridCol w:w="1659"/>
      </w:tblGrid>
      <w:tr>
        <w:tc>
          <w:tcPr>
            <w:tcW w:type="dxa" w:w="2010"/>
            <w:vMerge w:val="restart"/>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970A0000">
            <w:pPr>
              <w:ind/>
              <w:jc w:val="center"/>
              <w:rPr>
                <w:rFonts w:ascii="Times New Roman" w:hAnsi="Times New Roman"/>
                <w:color w:themeColor="text1" w:val="000000"/>
              </w:rPr>
            </w:pPr>
            <w:r>
              <w:rPr>
                <w:rFonts w:ascii="Times New Roman" w:hAnsi="Times New Roman"/>
                <w:color w:themeColor="text1" w:val="000000"/>
              </w:rPr>
              <w:t>Объект комплексного благоустройства</w:t>
            </w:r>
          </w:p>
        </w:tc>
        <w:tc>
          <w:tcPr>
            <w:tcW w:type="dxa" w:w="7708"/>
            <w:gridSpan w:val="4"/>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980A0000">
            <w:pPr>
              <w:ind/>
              <w:jc w:val="center"/>
              <w:rPr>
                <w:rFonts w:ascii="Times New Roman" w:hAnsi="Times New Roman"/>
                <w:color w:themeColor="text1" w:val="000000"/>
              </w:rPr>
            </w:pPr>
            <w:r>
              <w:rPr>
                <w:rFonts w:ascii="Times New Roman" w:hAnsi="Times New Roman"/>
                <w:color w:themeColor="text1" w:val="000000"/>
              </w:rPr>
              <w:t>Материал покрытия:</w:t>
            </w:r>
          </w:p>
        </w:tc>
      </w:tr>
      <w:tr>
        <w:tc>
          <w:tcPr>
            <w:tcW w:type="dxa" w:w="2010"/>
            <w:gridSpan w:val="1"/>
            <w:vMerge w:val="continue"/>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tc>
        <w:tc>
          <w:tcPr>
            <w:tcW w:type="dxa" w:w="251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990A0000">
            <w:pPr>
              <w:ind/>
              <w:jc w:val="center"/>
              <w:rPr>
                <w:rFonts w:ascii="Times New Roman" w:hAnsi="Times New Roman"/>
                <w:color w:themeColor="text1" w:val="000000"/>
              </w:rPr>
            </w:pPr>
            <w:r>
              <w:rPr>
                <w:rFonts w:ascii="Times New Roman" w:hAnsi="Times New Roman"/>
                <w:color w:themeColor="text1" w:val="000000"/>
              </w:rPr>
              <w:t>тротуара</w:t>
            </w:r>
          </w:p>
        </w:tc>
        <w:tc>
          <w:tcPr>
            <w:tcW w:type="dxa" w:w="1865"/>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9A0A0000">
            <w:pPr>
              <w:ind/>
              <w:jc w:val="center"/>
              <w:rPr>
                <w:rFonts w:ascii="Times New Roman" w:hAnsi="Times New Roman"/>
                <w:color w:themeColor="text1" w:val="000000"/>
              </w:rPr>
            </w:pPr>
            <w:r>
              <w:rPr>
                <w:rFonts w:ascii="Times New Roman" w:hAnsi="Times New Roman"/>
                <w:color w:themeColor="text1" w:val="000000"/>
              </w:rPr>
              <w:t>пешеходной зоны</w:t>
            </w:r>
          </w:p>
        </w:tc>
        <w:tc>
          <w:tcPr>
            <w:tcW w:type="dxa" w:w="167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9B0A0000">
            <w:pPr>
              <w:spacing w:line="200" w:lineRule="exact"/>
              <w:ind/>
              <w:jc w:val="center"/>
              <w:rPr>
                <w:rFonts w:ascii="Times New Roman" w:hAnsi="Times New Roman"/>
                <w:color w:themeColor="text1" w:val="000000"/>
              </w:rPr>
            </w:pPr>
            <w:r>
              <w:rPr>
                <w:rFonts w:ascii="Times New Roman" w:hAnsi="Times New Roman"/>
                <w:color w:themeColor="text1" w:val="000000"/>
              </w:rPr>
              <w:t>дорожки на озелененной территории технической зоны</w:t>
            </w:r>
          </w:p>
        </w:tc>
        <w:tc>
          <w:tcPr>
            <w:tcW w:type="dxa" w:w="1659"/>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9C0A0000">
            <w:pPr>
              <w:ind/>
              <w:jc w:val="center"/>
              <w:rPr>
                <w:rFonts w:ascii="Times New Roman" w:hAnsi="Times New Roman"/>
                <w:color w:themeColor="text1" w:val="000000"/>
              </w:rPr>
            </w:pPr>
            <w:r>
              <w:rPr>
                <w:rFonts w:ascii="Times New Roman" w:hAnsi="Times New Roman"/>
                <w:color w:themeColor="text1" w:val="000000"/>
              </w:rPr>
              <w:t>пандусов</w:t>
            </w:r>
          </w:p>
        </w:tc>
      </w:tr>
      <w:tr>
        <w:tc>
          <w:tcPr>
            <w:tcW w:type="dxa" w:w="2010"/>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9D0A0000">
            <w:pPr>
              <w:ind w:firstLine="0" w:left="57"/>
              <w:rPr>
                <w:rFonts w:ascii="Times New Roman" w:hAnsi="Times New Roman"/>
                <w:color w:themeColor="text1" w:val="000000"/>
                <w:sz w:val="22"/>
              </w:rPr>
            </w:pPr>
            <w:r>
              <w:rPr>
                <w:rFonts w:ascii="Times New Roman" w:hAnsi="Times New Roman"/>
                <w:color w:themeColor="text1" w:val="000000"/>
                <w:sz w:val="22"/>
              </w:rPr>
              <w:t>Магистральные улицы общегородского и районного значения</w:t>
            </w:r>
          </w:p>
        </w:tc>
        <w:tc>
          <w:tcPr>
            <w:tcW w:type="dxa" w:w="251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9E0A0000">
            <w:pPr>
              <w:ind w:firstLine="0" w:left="57"/>
              <w:rPr>
                <w:rFonts w:ascii="Times New Roman" w:hAnsi="Times New Roman"/>
                <w:color w:themeColor="text1" w:val="000000"/>
                <w:sz w:val="22"/>
              </w:rPr>
            </w:pPr>
            <w:r>
              <w:rPr>
                <w:rFonts w:ascii="Times New Roman" w:hAnsi="Times New Roman"/>
                <w:color w:themeColor="text1" w:val="000000"/>
                <w:sz w:val="22"/>
              </w:rPr>
              <w:t>Асфальтобетон типов Г и Д.</w:t>
            </w:r>
          </w:p>
          <w:p w14:paraId="9F0A0000">
            <w:pPr>
              <w:ind w:firstLine="0" w:left="57"/>
              <w:rPr>
                <w:rFonts w:ascii="Times New Roman" w:hAnsi="Times New Roman"/>
                <w:color w:themeColor="text1" w:val="000000"/>
                <w:sz w:val="22"/>
              </w:rPr>
            </w:pPr>
            <w:r>
              <w:rPr>
                <w:rFonts w:ascii="Times New Roman" w:hAnsi="Times New Roman"/>
                <w:color w:themeColor="text1" w:val="000000"/>
                <w:sz w:val="22"/>
              </w:rPr>
              <w:t>Штучные элементы из искусственного или природного камня</w:t>
            </w:r>
          </w:p>
        </w:tc>
        <w:tc>
          <w:tcPr>
            <w:tcW w:type="dxa" w:w="1865"/>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A00A0000">
            <w:pPr>
              <w:ind w:firstLine="0" w:left="57"/>
              <w:jc w:val="center"/>
              <w:rPr>
                <w:rFonts w:ascii="Times New Roman" w:hAnsi="Times New Roman"/>
                <w:color w:themeColor="text1" w:val="000000"/>
                <w:sz w:val="22"/>
              </w:rPr>
            </w:pPr>
            <w:r>
              <w:rPr>
                <w:rFonts w:ascii="Times New Roman" w:hAnsi="Times New Roman"/>
                <w:color w:themeColor="text1" w:val="000000"/>
                <w:sz w:val="22"/>
              </w:rPr>
              <w:t>-</w:t>
            </w:r>
          </w:p>
        </w:tc>
        <w:tc>
          <w:tcPr>
            <w:tcW w:type="dxa" w:w="167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A10A0000">
            <w:pPr>
              <w:ind w:firstLine="0" w:left="57"/>
              <w:rPr>
                <w:rFonts w:ascii="Times New Roman" w:hAnsi="Times New Roman"/>
                <w:color w:themeColor="text1" w:val="000000"/>
                <w:sz w:val="22"/>
              </w:rPr>
            </w:pPr>
            <w:r>
              <w:rPr>
                <w:rFonts w:ascii="Times New Roman" w:hAnsi="Times New Roman"/>
                <w:color w:themeColor="text1" w:val="000000"/>
                <w:sz w:val="22"/>
              </w:rPr>
              <w:t>Штучные элементы из искусственного или природного камня.</w:t>
            </w:r>
          </w:p>
          <w:p w14:paraId="A20A0000">
            <w:pPr>
              <w:ind w:firstLine="0" w:left="57"/>
              <w:rPr>
                <w:rFonts w:ascii="Times New Roman" w:hAnsi="Times New Roman"/>
                <w:color w:themeColor="text1" w:val="000000"/>
                <w:sz w:val="22"/>
              </w:rPr>
            </w:pPr>
            <w:r>
              <w:rPr>
                <w:rFonts w:ascii="Times New Roman" w:hAnsi="Times New Roman"/>
                <w:color w:themeColor="text1" w:val="000000"/>
                <w:sz w:val="22"/>
              </w:rPr>
              <w:t xml:space="preserve">Смеси сыпучих материалов, неукреплённые или укреплённые </w:t>
            </w:r>
            <w:r>
              <w:rPr>
                <w:rFonts w:ascii="Times New Roman" w:hAnsi="Times New Roman"/>
                <w:color w:themeColor="text1" w:val="000000"/>
                <w:sz w:val="22"/>
              </w:rPr>
              <w:t>вяжущим</w:t>
            </w:r>
          </w:p>
        </w:tc>
        <w:tc>
          <w:tcPr>
            <w:tcW w:type="dxa" w:w="1659"/>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A30A0000">
            <w:pPr>
              <w:ind w:firstLine="0" w:left="57"/>
              <w:rPr>
                <w:rFonts w:ascii="Times New Roman" w:hAnsi="Times New Roman"/>
                <w:color w:themeColor="text1" w:val="000000"/>
                <w:sz w:val="22"/>
              </w:rPr>
            </w:pPr>
          </w:p>
        </w:tc>
      </w:tr>
      <w:tr>
        <w:tc>
          <w:tcPr>
            <w:tcW w:type="dxa" w:w="2010"/>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A40A0000">
            <w:pPr>
              <w:ind w:firstLine="0" w:left="57"/>
              <w:rPr>
                <w:rFonts w:ascii="Times New Roman" w:hAnsi="Times New Roman"/>
                <w:color w:themeColor="text1" w:val="000000"/>
                <w:sz w:val="22"/>
              </w:rPr>
            </w:pPr>
            <w:r>
              <w:rPr>
                <w:rFonts w:ascii="Times New Roman" w:hAnsi="Times New Roman"/>
                <w:color w:themeColor="text1" w:val="000000"/>
                <w:sz w:val="22"/>
              </w:rPr>
              <w:t>Улицы местного значения</w:t>
            </w:r>
          </w:p>
          <w:p w14:paraId="A50A0000">
            <w:pPr>
              <w:ind w:firstLine="0" w:left="57"/>
              <w:rPr>
                <w:rFonts w:ascii="Times New Roman" w:hAnsi="Times New Roman"/>
                <w:color w:themeColor="text1" w:val="000000"/>
                <w:sz w:val="22"/>
              </w:rPr>
            </w:pPr>
            <w:r>
              <w:rPr>
                <w:rFonts w:ascii="Times New Roman" w:hAnsi="Times New Roman"/>
                <w:color w:themeColor="text1" w:val="000000"/>
                <w:sz w:val="22"/>
              </w:rPr>
              <w:t>в жилой застройке</w:t>
            </w:r>
          </w:p>
        </w:tc>
        <w:tc>
          <w:tcPr>
            <w:tcW w:type="dxa" w:w="251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A60A0000">
            <w:pPr>
              <w:ind w:firstLine="0" w:left="57"/>
              <w:rPr>
                <w:rFonts w:ascii="Times New Roman" w:hAnsi="Times New Roman"/>
                <w:color w:themeColor="text1" w:val="000000"/>
                <w:sz w:val="22"/>
              </w:rPr>
            </w:pPr>
            <w:r>
              <w:rPr>
                <w:rFonts w:ascii="Times New Roman" w:hAnsi="Times New Roman"/>
                <w:color w:themeColor="text1" w:val="000000"/>
                <w:sz w:val="22"/>
              </w:rPr>
              <w:t>То же</w:t>
            </w:r>
          </w:p>
        </w:tc>
        <w:tc>
          <w:tcPr>
            <w:tcW w:type="dxa" w:w="1865"/>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A70A0000">
            <w:pPr>
              <w:ind w:firstLine="0" w:left="57"/>
              <w:jc w:val="center"/>
              <w:rPr>
                <w:rFonts w:ascii="Times New Roman" w:hAnsi="Times New Roman"/>
                <w:color w:themeColor="text1" w:val="000000"/>
                <w:sz w:val="22"/>
              </w:rPr>
            </w:pPr>
            <w:r>
              <w:rPr>
                <w:rFonts w:ascii="Times New Roman" w:hAnsi="Times New Roman"/>
                <w:color w:themeColor="text1" w:val="000000"/>
                <w:sz w:val="22"/>
              </w:rPr>
              <w:t>-</w:t>
            </w:r>
          </w:p>
        </w:tc>
        <w:tc>
          <w:tcPr>
            <w:tcW w:type="dxa" w:w="167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A80A0000">
            <w:pPr>
              <w:ind w:firstLine="0" w:left="57"/>
              <w:jc w:val="center"/>
              <w:rPr>
                <w:rFonts w:ascii="Times New Roman" w:hAnsi="Times New Roman"/>
                <w:color w:themeColor="text1" w:val="000000"/>
                <w:sz w:val="22"/>
              </w:rPr>
            </w:pPr>
            <w:r>
              <w:rPr>
                <w:rFonts w:ascii="Times New Roman" w:hAnsi="Times New Roman"/>
                <w:color w:themeColor="text1" w:val="000000"/>
                <w:sz w:val="22"/>
              </w:rPr>
              <w:t>-</w:t>
            </w:r>
          </w:p>
        </w:tc>
        <w:tc>
          <w:tcPr>
            <w:tcW w:type="dxa" w:w="1659"/>
            <w:vMerge w:val="restart"/>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A90A0000">
            <w:pPr>
              <w:ind w:firstLine="0" w:left="57"/>
              <w:rPr>
                <w:rFonts w:ascii="Times New Roman" w:hAnsi="Times New Roman"/>
                <w:color w:themeColor="text1" w:val="000000"/>
                <w:sz w:val="22"/>
              </w:rPr>
            </w:pPr>
            <w:r>
              <w:rPr>
                <w:rFonts w:ascii="Times New Roman" w:hAnsi="Times New Roman"/>
                <w:color w:themeColor="text1" w:val="000000"/>
                <w:sz w:val="22"/>
              </w:rPr>
              <w:t>Асфальтобетон типов В, Г и Д.</w:t>
            </w:r>
          </w:p>
          <w:p w14:paraId="AA0A0000">
            <w:pPr>
              <w:ind w:firstLine="0" w:left="57"/>
              <w:rPr>
                <w:rFonts w:ascii="Times New Roman" w:hAnsi="Times New Roman"/>
                <w:color w:themeColor="text1" w:val="000000"/>
                <w:sz w:val="22"/>
              </w:rPr>
            </w:pPr>
            <w:r>
              <w:rPr>
                <w:rFonts w:ascii="Times New Roman" w:hAnsi="Times New Roman"/>
                <w:color w:themeColor="text1" w:val="000000"/>
                <w:sz w:val="22"/>
              </w:rPr>
              <w:t>Цементобетон.</w:t>
            </w:r>
          </w:p>
        </w:tc>
      </w:tr>
      <w:tr>
        <w:tc>
          <w:tcPr>
            <w:tcW w:type="dxa" w:w="2010"/>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AB0A0000">
            <w:pPr>
              <w:ind w:firstLine="0" w:left="57"/>
              <w:rPr>
                <w:rFonts w:ascii="Times New Roman" w:hAnsi="Times New Roman"/>
                <w:color w:themeColor="text1" w:val="000000"/>
                <w:sz w:val="22"/>
              </w:rPr>
            </w:pPr>
            <w:r>
              <w:rPr>
                <w:rFonts w:ascii="Times New Roman" w:hAnsi="Times New Roman"/>
                <w:color w:themeColor="text1" w:val="000000"/>
                <w:sz w:val="22"/>
              </w:rPr>
              <w:t>в производственной и коммунально-складской зонах</w:t>
            </w:r>
          </w:p>
        </w:tc>
        <w:tc>
          <w:tcPr>
            <w:tcW w:type="dxa" w:w="251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AC0A0000">
            <w:pPr>
              <w:ind w:firstLine="0" w:left="57"/>
              <w:rPr>
                <w:rFonts w:ascii="Times New Roman" w:hAnsi="Times New Roman"/>
                <w:color w:themeColor="text1" w:val="000000"/>
                <w:sz w:val="22"/>
              </w:rPr>
            </w:pPr>
            <w:r>
              <w:rPr>
                <w:rFonts w:ascii="Times New Roman" w:hAnsi="Times New Roman"/>
                <w:color w:themeColor="text1" w:val="000000"/>
                <w:sz w:val="22"/>
              </w:rPr>
              <w:t>Асфальтобетон типов Г и Д.</w:t>
            </w:r>
          </w:p>
          <w:p w14:paraId="AD0A0000">
            <w:pPr>
              <w:ind w:firstLine="0" w:left="57"/>
              <w:rPr>
                <w:rFonts w:ascii="Times New Roman" w:hAnsi="Times New Roman"/>
                <w:color w:themeColor="text1" w:val="000000"/>
                <w:sz w:val="22"/>
              </w:rPr>
            </w:pPr>
            <w:r>
              <w:rPr>
                <w:rFonts w:ascii="Times New Roman" w:hAnsi="Times New Roman"/>
                <w:color w:themeColor="text1" w:val="000000"/>
                <w:sz w:val="22"/>
              </w:rPr>
              <w:t>Цементобетон</w:t>
            </w:r>
          </w:p>
        </w:tc>
        <w:tc>
          <w:tcPr>
            <w:tcW w:type="dxa" w:w="1865"/>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AE0A0000">
            <w:pPr>
              <w:ind w:firstLine="0" w:left="57"/>
              <w:jc w:val="center"/>
              <w:rPr>
                <w:rFonts w:ascii="Times New Roman" w:hAnsi="Times New Roman"/>
                <w:color w:themeColor="text1" w:val="000000"/>
                <w:sz w:val="22"/>
              </w:rPr>
            </w:pPr>
            <w:r>
              <w:rPr>
                <w:rFonts w:ascii="Times New Roman" w:hAnsi="Times New Roman"/>
                <w:color w:themeColor="text1" w:val="000000"/>
                <w:sz w:val="22"/>
              </w:rPr>
              <w:t>-</w:t>
            </w:r>
          </w:p>
        </w:tc>
        <w:tc>
          <w:tcPr>
            <w:tcW w:type="dxa" w:w="167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AF0A0000">
            <w:pPr>
              <w:ind w:firstLine="0" w:left="57"/>
              <w:jc w:val="center"/>
              <w:rPr>
                <w:rFonts w:ascii="Times New Roman" w:hAnsi="Times New Roman"/>
                <w:color w:themeColor="text1" w:val="000000"/>
                <w:sz w:val="22"/>
              </w:rPr>
            </w:pPr>
            <w:r>
              <w:rPr>
                <w:rFonts w:ascii="Times New Roman" w:hAnsi="Times New Roman"/>
                <w:color w:themeColor="text1" w:val="000000"/>
                <w:sz w:val="22"/>
              </w:rPr>
              <w:t>-</w:t>
            </w:r>
          </w:p>
        </w:tc>
        <w:tc>
          <w:tcPr>
            <w:tcW w:type="dxa" w:w="1659"/>
            <w:gridSpan w:val="1"/>
            <w:vMerge w:val="continue"/>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tc>
      </w:tr>
      <w:tr>
        <w:tc>
          <w:tcPr>
            <w:tcW w:type="dxa" w:w="2010"/>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B00A0000">
            <w:pPr>
              <w:ind w:firstLine="0" w:left="57"/>
              <w:rPr>
                <w:rFonts w:ascii="Times New Roman" w:hAnsi="Times New Roman"/>
                <w:color w:themeColor="text1" w:val="000000"/>
                <w:sz w:val="22"/>
              </w:rPr>
            </w:pPr>
            <w:r>
              <w:rPr>
                <w:rFonts w:ascii="Times New Roman" w:hAnsi="Times New Roman"/>
                <w:color w:themeColor="text1" w:val="000000"/>
                <w:sz w:val="22"/>
              </w:rPr>
              <w:t>Пешеходная улица</w:t>
            </w:r>
          </w:p>
        </w:tc>
        <w:tc>
          <w:tcPr>
            <w:tcW w:type="dxa" w:w="251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B10A0000">
            <w:pPr>
              <w:ind w:firstLine="0" w:left="57"/>
              <w:rPr>
                <w:rFonts w:ascii="Times New Roman" w:hAnsi="Times New Roman"/>
                <w:color w:themeColor="text1" w:val="000000"/>
                <w:sz w:val="22"/>
              </w:rPr>
            </w:pPr>
            <w:r>
              <w:rPr>
                <w:rFonts w:ascii="Times New Roman" w:hAnsi="Times New Roman"/>
                <w:color w:themeColor="text1" w:val="000000"/>
                <w:sz w:val="22"/>
              </w:rPr>
              <w:t>Штучные элементы из искусственного или природного камня. Пластбетон цветной</w:t>
            </w:r>
          </w:p>
        </w:tc>
        <w:tc>
          <w:tcPr>
            <w:tcW w:type="dxa" w:w="1865"/>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B20A0000">
            <w:pPr>
              <w:ind w:firstLine="0" w:left="57"/>
              <w:rPr>
                <w:rFonts w:ascii="Times New Roman" w:hAnsi="Times New Roman"/>
                <w:color w:themeColor="text1" w:val="000000"/>
                <w:sz w:val="22"/>
              </w:rPr>
            </w:pPr>
            <w:r>
              <w:rPr>
                <w:rFonts w:ascii="Times New Roman" w:hAnsi="Times New Roman"/>
                <w:color w:themeColor="text1" w:val="000000"/>
                <w:sz w:val="22"/>
              </w:rPr>
              <w:t>Штучные элементы из искусственного или природного камня. Пластбетон цветной</w:t>
            </w:r>
          </w:p>
        </w:tc>
        <w:tc>
          <w:tcPr>
            <w:tcW w:type="dxa" w:w="167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B30A0000">
            <w:pPr>
              <w:ind w:firstLine="0" w:left="57"/>
              <w:jc w:val="center"/>
              <w:rPr>
                <w:rFonts w:ascii="Times New Roman" w:hAnsi="Times New Roman"/>
                <w:color w:themeColor="text1" w:val="000000"/>
                <w:sz w:val="22"/>
              </w:rPr>
            </w:pPr>
            <w:r>
              <w:rPr>
                <w:rFonts w:ascii="Times New Roman" w:hAnsi="Times New Roman"/>
                <w:color w:themeColor="text1" w:val="000000"/>
                <w:sz w:val="22"/>
              </w:rPr>
              <w:t>-</w:t>
            </w:r>
          </w:p>
        </w:tc>
        <w:tc>
          <w:tcPr>
            <w:tcW w:type="dxa" w:w="1659"/>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B40A0000">
            <w:pPr>
              <w:ind w:firstLine="0" w:left="57"/>
              <w:rPr>
                <w:rFonts w:ascii="Times New Roman" w:hAnsi="Times New Roman"/>
                <w:color w:themeColor="text1" w:val="000000"/>
                <w:sz w:val="22"/>
              </w:rPr>
            </w:pPr>
          </w:p>
        </w:tc>
      </w:tr>
      <w:tr>
        <w:tc>
          <w:tcPr>
            <w:tcW w:type="dxa" w:w="2010"/>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B50A0000">
            <w:pPr>
              <w:ind w:firstLine="0" w:left="57"/>
              <w:rPr>
                <w:rFonts w:ascii="Times New Roman" w:hAnsi="Times New Roman"/>
                <w:color w:themeColor="text1" w:val="000000"/>
                <w:sz w:val="22"/>
              </w:rPr>
            </w:pPr>
            <w:r>
              <w:rPr>
                <w:rFonts w:ascii="Times New Roman" w:hAnsi="Times New Roman"/>
                <w:color w:themeColor="text1" w:val="000000"/>
                <w:sz w:val="22"/>
              </w:rPr>
              <w:t>Площади представительские, приобъектные, общественно-транспортные</w:t>
            </w:r>
          </w:p>
        </w:tc>
        <w:tc>
          <w:tcPr>
            <w:tcW w:type="dxa" w:w="251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B60A0000">
            <w:pPr>
              <w:ind w:firstLine="0" w:left="57"/>
              <w:rPr>
                <w:rFonts w:ascii="Times New Roman" w:hAnsi="Times New Roman"/>
                <w:color w:themeColor="text1" w:val="000000"/>
                <w:sz w:val="22"/>
              </w:rPr>
            </w:pPr>
            <w:r>
              <w:rPr>
                <w:rFonts w:ascii="Times New Roman" w:hAnsi="Times New Roman"/>
                <w:color w:themeColor="text1" w:val="000000"/>
                <w:sz w:val="22"/>
              </w:rPr>
              <w:t>Штучные элементы из искусственного или природного камня. Асфальтобетон типов Г и Д. Пластбетон цветной.</w:t>
            </w:r>
          </w:p>
        </w:tc>
        <w:tc>
          <w:tcPr>
            <w:tcW w:type="dxa" w:w="1865"/>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B70A0000">
            <w:pPr>
              <w:ind w:firstLine="0" w:left="57"/>
              <w:rPr>
                <w:rFonts w:ascii="Times New Roman" w:hAnsi="Times New Roman"/>
                <w:color w:themeColor="text1" w:val="000000"/>
                <w:sz w:val="22"/>
              </w:rPr>
            </w:pPr>
            <w:r>
              <w:rPr>
                <w:rFonts w:ascii="Times New Roman" w:hAnsi="Times New Roman"/>
                <w:color w:themeColor="text1" w:val="000000"/>
                <w:sz w:val="22"/>
              </w:rPr>
              <w:t>Штучные элементы из искусственного или природного камня. Асфальтобетон типов Г и Д. Пластбетон цветной.</w:t>
            </w:r>
          </w:p>
        </w:tc>
        <w:tc>
          <w:tcPr>
            <w:tcW w:type="dxa" w:w="167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B80A0000">
            <w:pPr>
              <w:ind w:firstLine="0" w:left="57"/>
              <w:jc w:val="center"/>
              <w:rPr>
                <w:rFonts w:ascii="Times New Roman" w:hAnsi="Times New Roman"/>
                <w:color w:themeColor="text1" w:val="000000"/>
                <w:sz w:val="22"/>
              </w:rPr>
            </w:pPr>
          </w:p>
        </w:tc>
        <w:tc>
          <w:tcPr>
            <w:tcW w:type="dxa" w:w="1659"/>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B90A0000">
            <w:pPr>
              <w:ind w:firstLine="0" w:left="57"/>
              <w:rPr>
                <w:rFonts w:ascii="Times New Roman" w:hAnsi="Times New Roman"/>
                <w:color w:themeColor="text1" w:val="000000"/>
                <w:sz w:val="22"/>
              </w:rPr>
            </w:pPr>
          </w:p>
        </w:tc>
      </w:tr>
      <w:tr>
        <w:tc>
          <w:tcPr>
            <w:tcW w:type="dxa" w:w="2010"/>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BA0A0000">
            <w:pPr>
              <w:ind w:firstLine="0" w:left="57"/>
              <w:rPr>
                <w:rFonts w:ascii="Times New Roman" w:hAnsi="Times New Roman"/>
                <w:color w:themeColor="text1" w:val="000000"/>
                <w:sz w:val="22"/>
              </w:rPr>
            </w:pPr>
            <w:r>
              <w:rPr>
                <w:rFonts w:ascii="Times New Roman" w:hAnsi="Times New Roman"/>
                <w:color w:themeColor="text1" w:val="000000"/>
                <w:sz w:val="22"/>
              </w:rPr>
              <w:t>транспортных развязок</w:t>
            </w:r>
          </w:p>
        </w:tc>
        <w:tc>
          <w:tcPr>
            <w:tcW w:type="dxa" w:w="251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BB0A0000">
            <w:pPr>
              <w:ind w:firstLine="0" w:left="57"/>
              <w:rPr>
                <w:rFonts w:ascii="Times New Roman" w:hAnsi="Times New Roman"/>
                <w:color w:themeColor="text1" w:val="000000"/>
                <w:sz w:val="22"/>
              </w:rPr>
            </w:pPr>
            <w:r>
              <w:rPr>
                <w:rFonts w:ascii="Times New Roman" w:hAnsi="Times New Roman"/>
                <w:color w:themeColor="text1" w:val="000000"/>
                <w:sz w:val="22"/>
              </w:rPr>
              <w:t>Штучные элементы из искусственного или природного камня. Асфальтобетон типов Г и Д.</w:t>
            </w:r>
          </w:p>
        </w:tc>
        <w:tc>
          <w:tcPr>
            <w:tcW w:type="dxa" w:w="1865"/>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BC0A0000">
            <w:pPr>
              <w:ind w:firstLine="0" w:left="57"/>
              <w:rPr>
                <w:rFonts w:ascii="Times New Roman" w:hAnsi="Times New Roman"/>
                <w:color w:themeColor="text1" w:val="000000"/>
                <w:sz w:val="22"/>
              </w:rPr>
            </w:pPr>
          </w:p>
        </w:tc>
        <w:tc>
          <w:tcPr>
            <w:tcW w:type="dxa" w:w="167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BD0A0000">
            <w:pPr>
              <w:ind w:firstLine="0" w:left="57"/>
              <w:rPr>
                <w:rFonts w:ascii="Times New Roman" w:hAnsi="Times New Roman"/>
                <w:color w:themeColor="text1" w:val="000000"/>
                <w:sz w:val="22"/>
              </w:rPr>
            </w:pPr>
          </w:p>
        </w:tc>
        <w:tc>
          <w:tcPr>
            <w:tcW w:type="dxa" w:w="1659"/>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BE0A0000">
            <w:pPr>
              <w:ind w:firstLine="0" w:left="57"/>
              <w:rPr>
                <w:rFonts w:ascii="Times New Roman" w:hAnsi="Times New Roman"/>
                <w:color w:themeColor="text1" w:val="000000"/>
                <w:sz w:val="22"/>
              </w:rPr>
            </w:pPr>
          </w:p>
        </w:tc>
      </w:tr>
      <w:tr>
        <w:tc>
          <w:tcPr>
            <w:tcW w:type="dxa" w:w="2010"/>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BF0A0000">
            <w:pPr>
              <w:ind w:firstLine="0" w:left="57"/>
              <w:rPr>
                <w:rFonts w:ascii="Times New Roman" w:hAnsi="Times New Roman"/>
                <w:color w:themeColor="text1" w:val="000000"/>
                <w:sz w:val="22"/>
              </w:rPr>
            </w:pPr>
            <w:r>
              <w:rPr>
                <w:rFonts w:ascii="Times New Roman" w:hAnsi="Times New Roman"/>
                <w:color w:themeColor="text1" w:val="000000"/>
                <w:sz w:val="22"/>
              </w:rPr>
              <w:t>Пешеходные переходы наземные,</w:t>
            </w:r>
          </w:p>
        </w:tc>
        <w:tc>
          <w:tcPr>
            <w:tcW w:type="dxa" w:w="251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C00A0000">
            <w:pPr>
              <w:ind w:firstLine="0" w:left="57"/>
              <w:rPr>
                <w:rFonts w:ascii="Times New Roman" w:hAnsi="Times New Roman"/>
                <w:color w:themeColor="text1" w:val="000000"/>
                <w:sz w:val="22"/>
              </w:rPr>
            </w:pPr>
          </w:p>
        </w:tc>
        <w:tc>
          <w:tcPr>
            <w:tcW w:type="dxa" w:w="1865"/>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C10A0000">
            <w:pPr>
              <w:ind w:firstLine="0" w:left="57"/>
              <w:rPr>
                <w:rFonts w:ascii="Times New Roman" w:hAnsi="Times New Roman"/>
                <w:color w:themeColor="text1" w:val="000000"/>
                <w:sz w:val="22"/>
              </w:rPr>
            </w:pPr>
            <w:r>
              <w:rPr>
                <w:rFonts w:ascii="Times New Roman" w:hAnsi="Times New Roman"/>
                <w:color w:themeColor="text1" w:val="000000"/>
                <w:sz w:val="22"/>
              </w:rPr>
              <w:t>То же, что и на проезжей части или</w:t>
            </w:r>
          </w:p>
          <w:p w14:paraId="C20A0000">
            <w:pPr>
              <w:ind w:firstLine="0" w:left="57"/>
              <w:rPr>
                <w:rFonts w:ascii="Times New Roman" w:hAnsi="Times New Roman"/>
                <w:color w:themeColor="text1" w:val="000000"/>
                <w:sz w:val="22"/>
              </w:rPr>
            </w:pPr>
            <w:r>
              <w:rPr>
                <w:rFonts w:ascii="Times New Roman" w:hAnsi="Times New Roman"/>
                <w:color w:themeColor="text1" w:val="000000"/>
                <w:sz w:val="22"/>
              </w:rPr>
              <w:t>Штучные элементы из искусственного или природного камня</w:t>
            </w:r>
          </w:p>
        </w:tc>
        <w:tc>
          <w:tcPr>
            <w:tcW w:type="dxa" w:w="167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C30A0000">
            <w:pPr>
              <w:ind w:firstLine="0" w:left="57"/>
              <w:rPr>
                <w:rFonts w:ascii="Times New Roman" w:hAnsi="Times New Roman"/>
                <w:color w:themeColor="text1" w:val="000000"/>
                <w:sz w:val="22"/>
              </w:rPr>
            </w:pPr>
          </w:p>
        </w:tc>
        <w:tc>
          <w:tcPr>
            <w:tcW w:type="dxa" w:w="1659"/>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C40A0000">
            <w:pPr>
              <w:ind w:firstLine="0" w:left="57"/>
              <w:rPr>
                <w:rFonts w:ascii="Times New Roman" w:hAnsi="Times New Roman"/>
                <w:color w:themeColor="text1" w:val="000000"/>
                <w:sz w:val="22"/>
              </w:rPr>
            </w:pPr>
          </w:p>
        </w:tc>
      </w:tr>
      <w:tr>
        <w:tc>
          <w:tcPr>
            <w:tcW w:type="dxa" w:w="2010"/>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C50A0000">
            <w:pPr>
              <w:ind w:firstLine="0" w:left="57"/>
              <w:rPr>
                <w:rFonts w:ascii="Times New Roman" w:hAnsi="Times New Roman"/>
                <w:color w:themeColor="text1" w:val="000000"/>
                <w:sz w:val="22"/>
              </w:rPr>
            </w:pPr>
            <w:r>
              <w:rPr>
                <w:rFonts w:ascii="Times New Roman" w:hAnsi="Times New Roman"/>
                <w:color w:themeColor="text1" w:val="000000"/>
                <w:sz w:val="22"/>
              </w:rPr>
              <w:t>подземные и надземные</w:t>
            </w:r>
          </w:p>
        </w:tc>
        <w:tc>
          <w:tcPr>
            <w:tcW w:type="dxa" w:w="251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C60A0000">
            <w:pPr>
              <w:ind w:firstLine="0" w:left="57"/>
              <w:rPr>
                <w:rFonts w:ascii="Times New Roman" w:hAnsi="Times New Roman"/>
                <w:color w:themeColor="text1" w:val="000000"/>
                <w:sz w:val="22"/>
              </w:rPr>
            </w:pPr>
          </w:p>
        </w:tc>
        <w:tc>
          <w:tcPr>
            <w:tcW w:type="dxa" w:w="1865"/>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C70A0000">
            <w:pPr>
              <w:ind w:firstLine="0" w:left="57"/>
              <w:rPr>
                <w:rFonts w:ascii="Times New Roman" w:hAnsi="Times New Roman"/>
                <w:color w:themeColor="text1" w:val="000000"/>
                <w:sz w:val="22"/>
              </w:rPr>
            </w:pPr>
            <w:r>
              <w:rPr>
                <w:rFonts w:ascii="Times New Roman" w:hAnsi="Times New Roman"/>
                <w:color w:themeColor="text1" w:val="000000"/>
                <w:sz w:val="22"/>
              </w:rPr>
              <w:t>Асфальтобетон: типов В, Г, Д. Штучные элементы из искусственного или природного камня.</w:t>
            </w:r>
          </w:p>
        </w:tc>
        <w:tc>
          <w:tcPr>
            <w:tcW w:type="dxa" w:w="167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C80A0000">
            <w:pPr>
              <w:ind w:firstLine="0" w:left="57"/>
              <w:rPr>
                <w:rFonts w:ascii="Times New Roman" w:hAnsi="Times New Roman"/>
                <w:color w:themeColor="text1" w:val="000000"/>
                <w:sz w:val="22"/>
              </w:rPr>
            </w:pPr>
          </w:p>
        </w:tc>
        <w:tc>
          <w:tcPr>
            <w:tcW w:type="dxa" w:w="1659"/>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C90A0000">
            <w:pPr>
              <w:ind w:firstLine="0" w:left="57"/>
              <w:rPr>
                <w:rFonts w:ascii="Times New Roman" w:hAnsi="Times New Roman"/>
                <w:color w:themeColor="text1" w:val="000000"/>
                <w:sz w:val="22"/>
              </w:rPr>
            </w:pPr>
            <w:r>
              <w:rPr>
                <w:rFonts w:ascii="Times New Roman" w:hAnsi="Times New Roman"/>
                <w:color w:themeColor="text1" w:val="000000"/>
                <w:sz w:val="22"/>
              </w:rPr>
              <w:t>Асфальтобетон типов В, Г, Д</w:t>
            </w:r>
          </w:p>
        </w:tc>
      </w:tr>
      <w:tr>
        <w:tc>
          <w:tcPr>
            <w:tcW w:type="dxa" w:w="2010"/>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CA0A0000">
            <w:pPr>
              <w:ind w:firstLine="0" w:left="57"/>
              <w:rPr>
                <w:rFonts w:ascii="Times New Roman" w:hAnsi="Times New Roman"/>
                <w:color w:themeColor="text1" w:val="000000"/>
                <w:sz w:val="22"/>
              </w:rPr>
            </w:pPr>
            <w:r>
              <w:rPr>
                <w:rFonts w:ascii="Times New Roman" w:hAnsi="Times New Roman"/>
                <w:color w:themeColor="text1" w:val="000000"/>
                <w:sz w:val="22"/>
              </w:rPr>
              <w:t>Мосты, эстакады, путепроводы, тоннели</w:t>
            </w:r>
          </w:p>
        </w:tc>
        <w:tc>
          <w:tcPr>
            <w:tcW w:type="dxa" w:w="2511"/>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CB0A0000">
            <w:pPr>
              <w:ind w:firstLine="0" w:left="57"/>
              <w:rPr>
                <w:rFonts w:ascii="Times New Roman" w:hAnsi="Times New Roman"/>
                <w:color w:themeColor="text1" w:val="000000"/>
                <w:sz w:val="22"/>
              </w:rPr>
            </w:pPr>
            <w:r>
              <w:rPr>
                <w:rFonts w:ascii="Times New Roman" w:hAnsi="Times New Roman"/>
                <w:color w:themeColor="text1" w:val="000000"/>
                <w:sz w:val="22"/>
              </w:rPr>
              <w:t>Штучные элементы из искусственного или природного камня. Асфальтобетон типов Г и Д.</w:t>
            </w:r>
          </w:p>
        </w:tc>
        <w:tc>
          <w:tcPr>
            <w:tcW w:type="dxa" w:w="1865"/>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CC0A0000">
            <w:pPr>
              <w:ind w:firstLine="0" w:left="57"/>
              <w:jc w:val="center"/>
              <w:rPr>
                <w:rFonts w:ascii="Times New Roman" w:hAnsi="Times New Roman"/>
                <w:color w:themeColor="text1" w:val="000000"/>
                <w:sz w:val="22"/>
              </w:rPr>
            </w:pPr>
            <w:r>
              <w:rPr>
                <w:rFonts w:ascii="Times New Roman" w:hAnsi="Times New Roman"/>
                <w:color w:themeColor="text1" w:val="000000"/>
                <w:sz w:val="22"/>
              </w:rPr>
              <w:t>-</w:t>
            </w:r>
          </w:p>
        </w:tc>
        <w:tc>
          <w:tcPr>
            <w:tcW w:type="dxa" w:w="1673"/>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CD0A0000">
            <w:pPr>
              <w:ind w:firstLine="0" w:left="57"/>
              <w:jc w:val="center"/>
              <w:rPr>
                <w:rFonts w:ascii="Times New Roman" w:hAnsi="Times New Roman"/>
                <w:color w:themeColor="text1" w:val="000000"/>
                <w:sz w:val="22"/>
              </w:rPr>
            </w:pPr>
            <w:r>
              <w:rPr>
                <w:rFonts w:ascii="Times New Roman" w:hAnsi="Times New Roman"/>
                <w:color w:themeColor="text1" w:val="000000"/>
                <w:sz w:val="22"/>
              </w:rPr>
              <w:t>-</w:t>
            </w:r>
          </w:p>
        </w:tc>
        <w:tc>
          <w:tcPr>
            <w:tcW w:type="dxa" w:w="1659"/>
            <w:tcBorders>
              <w:top w:color="000001" w:sz="4" w:val="single"/>
              <w:left w:color="000001" w:sz="4" w:val="single"/>
              <w:bottom w:color="000001" w:sz="4" w:val="single"/>
              <w:right w:color="000001" w:sz="4" w:val="single"/>
            </w:tcBorders>
            <w:shd w:fill="auto" w:val="clear"/>
            <w:tcMar>
              <w:top w:type="dxa" w:w="0"/>
              <w:left w:type="dxa" w:w="28"/>
              <w:bottom w:type="dxa" w:w="0"/>
              <w:right w:type="dxa" w:w="108"/>
            </w:tcMar>
            <w:vAlign w:val="center"/>
          </w:tcPr>
          <w:p w14:paraId="CE0A0000">
            <w:pPr>
              <w:ind w:firstLine="0" w:left="57"/>
              <w:rPr>
                <w:rFonts w:ascii="Times New Roman" w:hAnsi="Times New Roman"/>
                <w:color w:themeColor="text1" w:val="000000"/>
                <w:sz w:val="22"/>
              </w:rPr>
            </w:pPr>
            <w:r>
              <w:rPr>
                <w:rFonts w:ascii="Times New Roman" w:hAnsi="Times New Roman"/>
                <w:color w:themeColor="text1" w:val="000000"/>
                <w:sz w:val="22"/>
              </w:rPr>
              <w:t>То же</w:t>
            </w:r>
          </w:p>
        </w:tc>
      </w:tr>
    </w:tbl>
    <w:p w14:paraId="CF0A0000">
      <w:pPr>
        <w:pStyle w:val="Style_12"/>
        <w:spacing w:after="0" w:before="240"/>
        <w:ind/>
        <w:jc w:val="right"/>
        <w:rPr>
          <w:b w:val="0"/>
          <w:color w:themeColor="text1" w:val="000000"/>
        </w:rPr>
      </w:pPr>
    </w:p>
    <w:p w14:paraId="D00A0000">
      <w:pPr>
        <w:rPr>
          <w:rFonts w:ascii="Times New Roman" w:hAnsi="Times New Roman"/>
          <w:color w:themeColor="text1" w:val="000000"/>
        </w:rPr>
      </w:pPr>
      <w:r>
        <w:br w:type="page"/>
      </w:r>
    </w:p>
    <w:p w14:paraId="D10A0000">
      <w:bookmarkStart w:id="46" w:name="__RefHeading___46"/>
      <w:bookmarkEnd w:id="46"/>
      <w:pPr>
        <w:pStyle w:val="Style_12"/>
        <w:spacing w:after="0" w:before="240"/>
        <w:ind/>
        <w:jc w:val="right"/>
        <w:rPr>
          <w:b w:val="0"/>
          <w:color w:themeColor="text1" w:val="000000"/>
        </w:rPr>
      </w:pPr>
      <w:r>
        <w:rPr>
          <w:b w:val="0"/>
          <w:color w:themeColor="text1" w:val="000000"/>
        </w:rPr>
        <w:t xml:space="preserve">ПРИЛОЖЕНИЕ </w:t>
      </w:r>
      <w:r>
        <w:rPr>
          <w:b w:val="0"/>
          <w:color w:val="000000"/>
        </w:rPr>
        <w:t>Д</w:t>
      </w:r>
    </w:p>
    <w:p w14:paraId="D20A0000">
      <w:bookmarkStart w:id="47" w:name="__RefHeading___47"/>
      <w:bookmarkEnd w:id="47"/>
      <w:pPr>
        <w:pStyle w:val="Style_12"/>
        <w:rPr>
          <w:color w:themeColor="text1" w:val="000000"/>
        </w:rPr>
      </w:pPr>
      <w:r>
        <w:rPr>
          <w:color w:themeColor="text1" w:val="000000"/>
        </w:rPr>
        <w:t>ПОРЯДОК СОДЕРЖАНИЯ СТРОИТЕЛЬНЫХ ПЛОЩАДОК</w:t>
      </w:r>
    </w:p>
    <w:p w14:paraId="D30A0000">
      <w:pPr>
        <w:ind w:firstLine="567" w:left="0"/>
        <w:jc w:val="both"/>
        <w:rPr>
          <w:rFonts w:ascii="Times New Roman" w:hAnsi="Times New Roman"/>
          <w:color w:themeColor="text1" w:val="000000"/>
          <w:sz w:val="28"/>
        </w:rPr>
      </w:pPr>
      <w:r>
        <w:rPr>
          <w:rFonts w:ascii="Times New Roman" w:hAnsi="Times New Roman"/>
          <w:color w:themeColor="text1" w:val="000000"/>
          <w:sz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14:paraId="D40A0000">
      <w:pPr>
        <w:numPr>
          <w:ilvl w:val="0"/>
          <w:numId w:val="22"/>
        </w:numPr>
        <w:tabs>
          <w:tab w:leader="none" w:pos="993" w:val="left"/>
        </w:tabs>
        <w:ind w:firstLine="567" w:left="0"/>
        <w:jc w:val="both"/>
        <w:rPr>
          <w:rFonts w:ascii="Times New Roman" w:hAnsi="Times New Roman"/>
          <w:color w:themeColor="text1" w:val="000000"/>
          <w:sz w:val="28"/>
        </w:rPr>
      </w:pPr>
      <w:r>
        <w:rPr>
          <w:rFonts w:ascii="Times New Roman" w:hAnsi="Times New Roman"/>
          <w:color w:themeColor="text1" w:val="000000"/>
          <w:sz w:val="28"/>
        </w:rPr>
        <w:t>Установить по периметру строительной площадки ограждение, конструкция которого должна удовлетворять в том числе следующим требованиям:</w:t>
      </w:r>
    </w:p>
    <w:p w14:paraId="D50A0000">
      <w:pPr>
        <w:numPr>
          <w:ilvl w:val="1"/>
          <w:numId w:val="22"/>
        </w:numPr>
        <w:tabs>
          <w:tab w:leader="none" w:pos="1134" w:val="left"/>
        </w:tabs>
        <w:ind w:firstLine="567" w:left="0"/>
        <w:jc w:val="both"/>
        <w:rPr>
          <w:rFonts w:ascii="Times New Roman" w:hAnsi="Times New Roman"/>
          <w:color w:themeColor="text1" w:val="000000"/>
          <w:sz w:val="28"/>
        </w:rPr>
      </w:pPr>
      <w:r>
        <w:rPr>
          <w:rFonts w:ascii="Times New Roman" w:hAnsi="Times New Roman"/>
          <w:color w:themeColor="text1" w:val="000000"/>
          <w:sz w:val="28"/>
        </w:rPr>
        <w:t>панели ограждений должны быть выполнены из однородных материалов;</w:t>
      </w:r>
    </w:p>
    <w:p w14:paraId="D60A0000">
      <w:pPr>
        <w:numPr>
          <w:ilvl w:val="1"/>
          <w:numId w:val="22"/>
        </w:numPr>
        <w:tabs>
          <w:tab w:leader="none" w:pos="1134" w:val="left"/>
        </w:tabs>
        <w:ind w:firstLine="567" w:left="0"/>
        <w:jc w:val="both"/>
        <w:rPr>
          <w:rFonts w:ascii="Times New Roman" w:hAnsi="Times New Roman"/>
          <w:color w:themeColor="text1" w:val="000000"/>
          <w:sz w:val="28"/>
        </w:rPr>
      </w:pPr>
      <w:r>
        <w:rPr>
          <w:rFonts w:ascii="Times New Roman" w:hAnsi="Times New Roman"/>
          <w:color w:themeColor="text1" w:val="000000"/>
          <w:sz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D70A0000">
      <w:pPr>
        <w:numPr>
          <w:ilvl w:val="1"/>
          <w:numId w:val="22"/>
        </w:numPr>
        <w:tabs>
          <w:tab w:leader="none" w:pos="1134" w:val="left"/>
        </w:tabs>
        <w:ind w:firstLine="567" w:left="0"/>
        <w:jc w:val="both"/>
        <w:rPr>
          <w:rFonts w:ascii="Times New Roman" w:hAnsi="Times New Roman"/>
          <w:color w:themeColor="text1" w:val="000000"/>
          <w:sz w:val="28"/>
        </w:rPr>
      </w:pPr>
      <w:r>
        <w:rPr>
          <w:rFonts w:ascii="Times New Roman" w:hAnsi="Times New Roman"/>
          <w:color w:themeColor="text1" w:val="000000"/>
          <w:sz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D80A0000">
      <w:pPr>
        <w:numPr>
          <w:ilvl w:val="1"/>
          <w:numId w:val="22"/>
        </w:numPr>
        <w:tabs>
          <w:tab w:leader="none" w:pos="1134" w:val="left"/>
        </w:tabs>
        <w:ind w:firstLine="567" w:left="0"/>
        <w:jc w:val="both"/>
        <w:rPr>
          <w:rFonts w:ascii="Times New Roman" w:hAnsi="Times New Roman"/>
          <w:color w:themeColor="text1" w:val="000000"/>
          <w:sz w:val="28"/>
        </w:rPr>
      </w:pPr>
      <w:r>
        <w:rPr>
          <w:rFonts w:ascii="Times New Roman" w:hAnsi="Times New Roman"/>
          <w:color w:themeColor="text1" w:val="000000"/>
          <w:sz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D90A0000">
      <w:pPr>
        <w:numPr>
          <w:ilvl w:val="1"/>
          <w:numId w:val="22"/>
        </w:numPr>
        <w:tabs>
          <w:tab w:leader="none" w:pos="1134" w:val="left"/>
        </w:tabs>
        <w:ind w:firstLine="567" w:left="0"/>
        <w:jc w:val="both"/>
        <w:rPr>
          <w:rFonts w:ascii="Times New Roman" w:hAnsi="Times New Roman"/>
          <w:color w:themeColor="text1" w:val="000000"/>
          <w:sz w:val="28"/>
        </w:rPr>
      </w:pPr>
      <w:r>
        <w:rPr>
          <w:rFonts w:ascii="Times New Roman" w:hAnsi="Times New Roman"/>
          <w:color w:themeColor="text1" w:val="000000"/>
          <w:sz w:val="28"/>
        </w:rPr>
        <w:t>повреждение ограждений необходимо устранять незамедлительно;</w:t>
      </w:r>
    </w:p>
    <w:p w14:paraId="DA0A0000">
      <w:pPr>
        <w:numPr>
          <w:ilvl w:val="1"/>
          <w:numId w:val="22"/>
        </w:numPr>
        <w:tabs>
          <w:tab w:leader="none" w:pos="1134" w:val="left"/>
        </w:tabs>
        <w:ind w:firstLine="567" w:left="0"/>
        <w:jc w:val="both"/>
        <w:rPr>
          <w:rFonts w:ascii="Times New Roman" w:hAnsi="Times New Roman"/>
          <w:color w:themeColor="text1" w:val="000000"/>
          <w:sz w:val="28"/>
        </w:rPr>
      </w:pPr>
      <w:r>
        <w:rPr>
          <w:rFonts w:ascii="Times New Roman" w:hAnsi="Times New Roman"/>
          <w:color w:themeColor="text1" w:val="000000"/>
          <w:sz w:val="28"/>
        </w:rPr>
        <w:t>ограждения не должны иметь проемов, кроме ворот и калиток, контролируемых в течение рабочего времени и запираемых после его окончания;</w:t>
      </w:r>
    </w:p>
    <w:p w14:paraId="DB0A0000">
      <w:pPr>
        <w:numPr>
          <w:ilvl w:val="1"/>
          <w:numId w:val="22"/>
        </w:numPr>
        <w:tabs>
          <w:tab w:leader="none" w:pos="1134" w:val="left"/>
        </w:tabs>
        <w:ind w:firstLine="567" w:left="0"/>
        <w:jc w:val="both"/>
        <w:rPr>
          <w:rFonts w:ascii="Times New Roman" w:hAnsi="Times New Roman"/>
          <w:color w:themeColor="text1" w:val="000000"/>
          <w:sz w:val="28"/>
        </w:rPr>
      </w:pPr>
      <w:r>
        <w:rPr>
          <w:rFonts w:ascii="Times New Roman" w:hAnsi="Times New Roman"/>
          <w:color w:themeColor="text1" w:val="000000"/>
          <w:sz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14:paraId="DC0A0000">
      <w:pPr>
        <w:numPr>
          <w:ilvl w:val="1"/>
          <w:numId w:val="22"/>
        </w:numPr>
        <w:tabs>
          <w:tab w:leader="none" w:pos="1134" w:val="left"/>
        </w:tabs>
        <w:ind w:firstLine="567" w:left="0"/>
        <w:jc w:val="both"/>
        <w:rPr>
          <w:rFonts w:ascii="Times New Roman" w:hAnsi="Times New Roman"/>
          <w:color w:themeColor="text1" w:val="000000"/>
          <w:sz w:val="28"/>
        </w:rPr>
      </w:pPr>
      <w:r>
        <w:rPr>
          <w:rFonts w:ascii="Times New Roman" w:hAnsi="Times New Roman"/>
          <w:color w:themeColor="text1" w:val="000000"/>
          <w:sz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DD0A0000">
      <w:pPr>
        <w:numPr>
          <w:ilvl w:val="1"/>
          <w:numId w:val="22"/>
        </w:numPr>
        <w:tabs>
          <w:tab w:leader="none" w:pos="1134" w:val="left"/>
        </w:tabs>
        <w:ind w:firstLine="567" w:left="0"/>
        <w:jc w:val="both"/>
        <w:rPr>
          <w:rFonts w:ascii="Times New Roman" w:hAnsi="Times New Roman"/>
          <w:color w:themeColor="text1" w:val="000000"/>
          <w:sz w:val="28"/>
        </w:rPr>
      </w:pPr>
      <w:r>
        <w:rPr>
          <w:rFonts w:ascii="Times New Roman" w:hAnsi="Times New Roman"/>
          <w:color w:themeColor="text1" w:val="000000"/>
          <w:sz w:val="28"/>
        </w:rPr>
        <w:t>конструкция тротуара для прохода пешеходов должна быть шириной не менее 1,2 м;</w:t>
      </w:r>
    </w:p>
    <w:p w14:paraId="DE0A0000">
      <w:pPr>
        <w:numPr>
          <w:ilvl w:val="1"/>
          <w:numId w:val="22"/>
        </w:numPr>
        <w:tabs>
          <w:tab w:leader="none" w:pos="1134" w:val="left"/>
        </w:tabs>
        <w:ind w:firstLine="567" w:left="0"/>
        <w:jc w:val="both"/>
        <w:rPr>
          <w:rFonts w:ascii="Times New Roman" w:hAnsi="Times New Roman"/>
          <w:color w:themeColor="text1" w:val="000000"/>
          <w:sz w:val="28"/>
        </w:rPr>
      </w:pPr>
      <w:r>
        <w:rPr>
          <w:rFonts w:ascii="Times New Roman" w:hAnsi="Times New Roman"/>
          <w:color w:themeColor="text1" w:val="000000"/>
          <w:sz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DF0A0000">
      <w:pPr>
        <w:numPr>
          <w:ilvl w:val="1"/>
          <w:numId w:val="22"/>
        </w:numPr>
        <w:tabs>
          <w:tab w:leader="none" w:pos="1134" w:val="left"/>
        </w:tabs>
        <w:ind w:firstLine="567" w:left="0"/>
        <w:jc w:val="both"/>
        <w:rPr>
          <w:rFonts w:ascii="Times New Roman" w:hAnsi="Times New Roman"/>
          <w:color w:themeColor="text1" w:val="000000"/>
          <w:sz w:val="28"/>
        </w:rPr>
      </w:pPr>
      <w:r>
        <w:rPr>
          <w:rFonts w:ascii="Times New Roman" w:hAnsi="Times New Roman"/>
          <w:color w:themeColor="text1" w:val="000000"/>
          <w:sz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E00A0000">
      <w:pPr>
        <w:numPr>
          <w:ilvl w:val="0"/>
          <w:numId w:val="22"/>
        </w:numPr>
        <w:tabs>
          <w:tab w:leader="none" w:pos="993" w:val="left"/>
        </w:tabs>
        <w:ind w:firstLine="567" w:left="0"/>
        <w:jc w:val="both"/>
        <w:rPr>
          <w:rFonts w:ascii="Times New Roman" w:hAnsi="Times New Roman"/>
          <w:color w:themeColor="text1" w:val="000000"/>
          <w:sz w:val="28"/>
        </w:rPr>
      </w:pPr>
      <w:r>
        <w:rPr>
          <w:rFonts w:ascii="Times New Roman" w:hAnsi="Times New Roman"/>
          <w:color w:themeColor="text1" w:val="000000"/>
          <w:sz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14:paraId="E10A0000">
      <w:pPr>
        <w:numPr>
          <w:ilvl w:val="0"/>
          <w:numId w:val="22"/>
        </w:numPr>
        <w:tabs>
          <w:tab w:leader="none" w:pos="993" w:val="left"/>
        </w:tabs>
        <w:ind w:firstLine="567" w:left="0"/>
        <w:jc w:val="both"/>
        <w:rPr>
          <w:rFonts w:ascii="Times New Roman" w:hAnsi="Times New Roman"/>
          <w:color w:themeColor="text1" w:val="000000"/>
          <w:sz w:val="28"/>
        </w:rPr>
      </w:pPr>
      <w:r>
        <w:rPr>
          <w:rFonts w:ascii="Times New Roman" w:hAnsi="Times New Roman"/>
          <w:color w:themeColor="text1" w:val="000000"/>
          <w:sz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 мобильных групп населения;</w:t>
      </w:r>
    </w:p>
    <w:p w14:paraId="E20A0000">
      <w:pPr>
        <w:numPr>
          <w:ilvl w:val="0"/>
          <w:numId w:val="22"/>
        </w:numPr>
        <w:tabs>
          <w:tab w:leader="none" w:pos="993" w:val="left"/>
        </w:tabs>
        <w:ind w:firstLine="567" w:left="0"/>
        <w:jc w:val="both"/>
        <w:rPr>
          <w:rFonts w:ascii="Times New Roman" w:hAnsi="Times New Roman"/>
          <w:color w:themeColor="text1" w:val="000000"/>
          <w:sz w:val="28"/>
        </w:rPr>
      </w:pPr>
      <w:r>
        <w:rPr>
          <w:rFonts w:ascii="Times New Roman" w:hAnsi="Times New Roman"/>
          <w:color w:themeColor="text1" w:val="000000"/>
          <w:sz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E30A0000">
      <w:pPr>
        <w:numPr>
          <w:ilvl w:val="0"/>
          <w:numId w:val="22"/>
        </w:numPr>
        <w:ind w:firstLine="567" w:left="0"/>
        <w:jc w:val="both"/>
        <w:rPr>
          <w:rFonts w:ascii="Times New Roman" w:hAnsi="Times New Roman"/>
          <w:color w:themeColor="text1" w:val="000000"/>
          <w:sz w:val="28"/>
        </w:rPr>
      </w:pPr>
      <w:r>
        <w:rPr>
          <w:rFonts w:ascii="Times New Roman" w:hAnsi="Times New Roman"/>
          <w:color w:themeColor="text1" w:val="000000"/>
          <w:sz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E40A0000">
      <w:pPr>
        <w:numPr>
          <w:ilvl w:val="0"/>
          <w:numId w:val="22"/>
        </w:numPr>
        <w:ind w:firstLine="567" w:left="0"/>
        <w:jc w:val="both"/>
        <w:rPr>
          <w:rFonts w:ascii="Times New Roman" w:hAnsi="Times New Roman"/>
          <w:color w:themeColor="text1" w:val="000000"/>
          <w:sz w:val="28"/>
        </w:rPr>
      </w:pPr>
      <w:r>
        <w:rPr>
          <w:rFonts w:ascii="Times New Roman" w:hAnsi="Times New Roman"/>
          <w:color w:themeColor="text1" w:val="000000"/>
          <w:sz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14:paraId="E50A0000">
      <w:pPr>
        <w:numPr>
          <w:ilvl w:val="0"/>
          <w:numId w:val="22"/>
        </w:numPr>
        <w:ind w:firstLine="567" w:left="0"/>
        <w:jc w:val="both"/>
        <w:rPr>
          <w:rFonts w:ascii="Times New Roman" w:hAnsi="Times New Roman"/>
          <w:color w:themeColor="text1" w:val="000000"/>
          <w:sz w:val="28"/>
        </w:rPr>
      </w:pPr>
      <w:r>
        <w:rPr>
          <w:rFonts w:ascii="Times New Roman" w:hAnsi="Times New Roman"/>
          <w:color w:themeColor="text1" w:val="000000"/>
          <w:sz w:val="28"/>
        </w:rPr>
        <w:t>Выполнить работы по устройству постоянных и временных внутриплощадочных проездов;</w:t>
      </w:r>
    </w:p>
    <w:p w14:paraId="E60A0000">
      <w:pPr>
        <w:numPr>
          <w:ilvl w:val="0"/>
          <w:numId w:val="22"/>
        </w:numPr>
        <w:ind w:firstLine="567" w:left="0"/>
        <w:jc w:val="both"/>
        <w:rPr>
          <w:rFonts w:ascii="Times New Roman" w:hAnsi="Times New Roman"/>
          <w:color w:themeColor="text1" w:val="000000"/>
          <w:sz w:val="28"/>
        </w:rPr>
      </w:pPr>
      <w:r>
        <w:rPr>
          <w:rFonts w:ascii="Times New Roman" w:hAnsi="Times New Roman"/>
          <w:color w:themeColor="text1" w:val="000000"/>
          <w:sz w:val="28"/>
        </w:rPr>
        <w:t>Складировать грунт, строительные материалы, изделия и конструкции в специально отведенных местах в пределах строительной площадки;</w:t>
      </w:r>
    </w:p>
    <w:p w14:paraId="E70A0000">
      <w:pPr>
        <w:numPr>
          <w:ilvl w:val="0"/>
          <w:numId w:val="22"/>
        </w:numPr>
        <w:ind w:firstLine="567" w:left="0"/>
        <w:jc w:val="both"/>
        <w:rPr>
          <w:rFonts w:ascii="Times New Roman" w:hAnsi="Times New Roman"/>
          <w:color w:themeColor="text1" w:val="000000"/>
          <w:sz w:val="28"/>
        </w:rPr>
      </w:pPr>
      <w:r>
        <w:rPr>
          <w:rFonts w:ascii="Times New Roman" w:hAnsi="Times New Roman"/>
          <w:color w:themeColor="text1" w:val="000000"/>
          <w:sz w:val="28"/>
        </w:rPr>
        <w:t>Оборудовать место для размещения контейнеров для сбора твердых коммунальных отходов, установить бункер для сбора строительных отходов;</w:t>
      </w:r>
    </w:p>
    <w:p w14:paraId="E80A0000">
      <w:pPr>
        <w:numPr>
          <w:ilvl w:val="0"/>
          <w:numId w:val="22"/>
        </w:numPr>
        <w:ind w:firstLine="567" w:left="0"/>
        <w:jc w:val="both"/>
        <w:rPr>
          <w:rFonts w:ascii="Times New Roman" w:hAnsi="Times New Roman"/>
          <w:color w:themeColor="text1" w:val="000000"/>
          <w:sz w:val="28"/>
        </w:rPr>
      </w:pPr>
      <w:r>
        <w:rPr>
          <w:rFonts w:ascii="Times New Roman" w:hAnsi="Times New Roman"/>
          <w:color w:themeColor="text1" w:val="000000"/>
          <w:sz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E90A0000">
      <w:pPr>
        <w:numPr>
          <w:ilvl w:val="0"/>
          <w:numId w:val="22"/>
        </w:numPr>
        <w:ind w:firstLine="567" w:left="0"/>
        <w:jc w:val="both"/>
        <w:rPr>
          <w:rFonts w:ascii="Times New Roman" w:hAnsi="Times New Roman"/>
          <w:color w:themeColor="text1" w:val="000000"/>
          <w:sz w:val="28"/>
        </w:rPr>
      </w:pPr>
      <w:r>
        <w:rPr>
          <w:rFonts w:ascii="Times New Roman" w:hAnsi="Times New Roman"/>
          <w:color w:themeColor="text1" w:val="000000"/>
          <w:sz w:val="28"/>
        </w:rPr>
        <w:t>Обустроить временные подъездные пути с учетом требований по предотвращению повреждений древесно-кустарниковой растительности;</w:t>
      </w:r>
    </w:p>
    <w:p w14:paraId="EA0A0000">
      <w:pPr>
        <w:numPr>
          <w:ilvl w:val="0"/>
          <w:numId w:val="22"/>
        </w:numPr>
        <w:ind w:firstLine="567" w:left="0"/>
        <w:jc w:val="both"/>
        <w:rPr>
          <w:rFonts w:ascii="Times New Roman" w:hAnsi="Times New Roman"/>
          <w:color w:themeColor="text1" w:val="000000"/>
          <w:sz w:val="28"/>
        </w:rPr>
      </w:pPr>
      <w:r>
        <w:rPr>
          <w:rFonts w:ascii="Times New Roman" w:hAnsi="Times New Roman"/>
          <w:color w:themeColor="text1" w:val="000000"/>
          <w:sz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EB0A0000">
      <w:pPr>
        <w:numPr>
          <w:ilvl w:val="0"/>
          <w:numId w:val="22"/>
        </w:numPr>
        <w:ind w:firstLine="567" w:left="0"/>
        <w:jc w:val="both"/>
        <w:rPr>
          <w:rFonts w:ascii="Times New Roman" w:hAnsi="Times New Roman"/>
          <w:color w:themeColor="text1" w:val="000000"/>
          <w:sz w:val="28"/>
        </w:rPr>
      </w:pPr>
      <w:r>
        <w:rPr>
          <w:rFonts w:ascii="Times New Roman" w:hAnsi="Times New Roman"/>
          <w:color w:themeColor="text1" w:val="000000"/>
          <w:sz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EC0A0000">
      <w:pPr>
        <w:numPr>
          <w:ilvl w:val="0"/>
          <w:numId w:val="22"/>
        </w:numPr>
        <w:ind w:firstLine="567" w:left="0"/>
        <w:jc w:val="both"/>
        <w:rPr>
          <w:rFonts w:ascii="Times New Roman" w:hAnsi="Times New Roman"/>
          <w:color w:themeColor="text1" w:val="000000"/>
          <w:sz w:val="28"/>
        </w:rPr>
      </w:pPr>
      <w:r>
        <w:rPr>
          <w:rFonts w:ascii="Times New Roman" w:hAnsi="Times New Roman"/>
          <w:color w:themeColor="text1" w:val="000000"/>
          <w:sz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ED0A0000">
      <w:pPr>
        <w:numPr>
          <w:ilvl w:val="0"/>
          <w:numId w:val="22"/>
        </w:numPr>
        <w:ind w:firstLine="567" w:left="0"/>
        <w:jc w:val="both"/>
        <w:rPr>
          <w:rFonts w:ascii="Times New Roman" w:hAnsi="Times New Roman"/>
          <w:color w:themeColor="text1" w:val="000000"/>
          <w:sz w:val="28"/>
        </w:rPr>
      </w:pPr>
      <w:r>
        <w:rPr>
          <w:rFonts w:ascii="Times New Roman" w:hAnsi="Times New Roman"/>
          <w:color w:themeColor="text1" w:val="000000"/>
          <w:sz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EE0A0000">
      <w:pPr>
        <w:numPr>
          <w:ilvl w:val="0"/>
          <w:numId w:val="22"/>
        </w:numPr>
        <w:ind w:firstLine="567" w:left="0"/>
        <w:jc w:val="both"/>
        <w:rPr>
          <w:rFonts w:ascii="Times New Roman" w:hAnsi="Times New Roman"/>
          <w:color w:themeColor="text1" w:val="000000"/>
          <w:sz w:val="28"/>
        </w:rPr>
      </w:pPr>
      <w:r>
        <w:rPr>
          <w:rFonts w:ascii="Times New Roman" w:hAnsi="Times New Roman"/>
          <w:color w:themeColor="text1" w:val="000000"/>
          <w:sz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14:paraId="EF0A0000">
      <w:pPr>
        <w:numPr>
          <w:ilvl w:val="0"/>
          <w:numId w:val="22"/>
        </w:numPr>
        <w:ind w:firstLine="567" w:left="0"/>
        <w:jc w:val="both"/>
        <w:rPr>
          <w:rFonts w:ascii="Times New Roman" w:hAnsi="Times New Roman"/>
          <w:color w:themeColor="text1" w:val="000000"/>
          <w:sz w:val="28"/>
        </w:rPr>
      </w:pPr>
      <w:r>
        <w:rPr>
          <w:rFonts w:ascii="Times New Roman" w:hAnsi="Times New Roman"/>
          <w:color w:themeColor="text1" w:val="000000"/>
          <w:sz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F00A0000">
      <w:pPr>
        <w:numPr>
          <w:ilvl w:val="0"/>
          <w:numId w:val="22"/>
        </w:numPr>
        <w:ind w:firstLine="567" w:left="0"/>
        <w:jc w:val="both"/>
        <w:rPr>
          <w:rFonts w:ascii="Times New Roman" w:hAnsi="Times New Roman"/>
          <w:color w:themeColor="text1" w:val="000000"/>
          <w:sz w:val="28"/>
        </w:rPr>
      </w:pPr>
      <w:r>
        <w:rPr>
          <w:rFonts w:ascii="Times New Roman" w:hAnsi="Times New Roman"/>
          <w:color w:themeColor="text1" w:val="000000"/>
          <w:sz w:val="28"/>
        </w:rPr>
        <w:t>Не допускать наличие искривлений и провисаний фасадной сетки.</w:t>
      </w:r>
    </w:p>
    <w:p w14:paraId="F10A0000">
      <w:pPr>
        <w:numPr>
          <w:ilvl w:val="0"/>
          <w:numId w:val="22"/>
        </w:numPr>
        <w:ind w:firstLine="567" w:left="0"/>
        <w:jc w:val="both"/>
        <w:rPr>
          <w:rFonts w:ascii="Times New Roman" w:hAnsi="Times New Roman"/>
          <w:color w:themeColor="text1" w:val="000000"/>
          <w:sz w:val="28"/>
        </w:rPr>
      </w:pPr>
      <w:r>
        <w:rPr>
          <w:rFonts w:ascii="Times New Roman" w:hAnsi="Times New Roman"/>
          <w:color w:themeColor="text1" w:val="000000"/>
          <w:sz w:val="28"/>
        </w:rPr>
        <w:t>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14:paraId="F20A0000">
      <w:pPr>
        <w:numPr>
          <w:ilvl w:val="0"/>
          <w:numId w:val="23"/>
        </w:numPr>
        <w:ind w:firstLine="567" w:left="0"/>
        <w:contextualSpacing w:val="1"/>
        <w:jc w:val="both"/>
        <w:rPr>
          <w:rFonts w:ascii="Times New Roman" w:hAnsi="Times New Roman"/>
          <w:color w:themeColor="text1" w:val="000000"/>
          <w:sz w:val="28"/>
        </w:rPr>
      </w:pPr>
      <w:r>
        <w:rPr>
          <w:rFonts w:ascii="Times New Roman" w:hAnsi="Times New Roman"/>
          <w:color w:themeColor="text1" w:val="000000"/>
          <w:sz w:val="28"/>
        </w:rPr>
        <w:t>вынос грунта, бетонной смеси, грязи и мусора колесами транспортных средств с территорий строительных площадок;</w:t>
      </w:r>
    </w:p>
    <w:p w14:paraId="F30A0000">
      <w:pPr>
        <w:numPr>
          <w:ilvl w:val="0"/>
          <w:numId w:val="23"/>
        </w:numPr>
        <w:ind w:firstLine="567" w:left="0"/>
        <w:contextualSpacing w:val="1"/>
        <w:jc w:val="both"/>
        <w:rPr>
          <w:rFonts w:ascii="Times New Roman" w:hAnsi="Times New Roman"/>
          <w:color w:themeColor="text1" w:val="000000"/>
          <w:sz w:val="28"/>
        </w:rPr>
      </w:pPr>
      <w:r>
        <w:rPr>
          <w:rFonts w:ascii="Times New Roman" w:hAnsi="Times New Roman"/>
          <w:color w:themeColor="text1" w:val="000000"/>
          <w:sz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F40A0000">
      <w:pPr>
        <w:numPr>
          <w:ilvl w:val="0"/>
          <w:numId w:val="23"/>
        </w:numPr>
        <w:ind w:firstLine="567" w:left="0"/>
        <w:contextualSpacing w:val="1"/>
        <w:jc w:val="both"/>
        <w:rPr>
          <w:rFonts w:ascii="Times New Roman" w:hAnsi="Times New Roman"/>
          <w:color w:themeColor="text1" w:val="000000"/>
          <w:sz w:val="28"/>
        </w:rPr>
      </w:pPr>
      <w:r>
        <w:rPr>
          <w:rFonts w:ascii="Times New Roman" w:hAnsi="Times New Roman"/>
          <w:color w:themeColor="text1" w:val="000000"/>
          <w:sz w:val="28"/>
        </w:rPr>
        <w:t>сбор, хранение твердых коммунальных отходов и строительных отходов вне контейнеров и бункеров;</w:t>
      </w:r>
    </w:p>
    <w:p w14:paraId="F50A0000">
      <w:pPr>
        <w:numPr>
          <w:ilvl w:val="0"/>
          <w:numId w:val="23"/>
        </w:numPr>
        <w:ind w:firstLine="567" w:left="0"/>
        <w:contextualSpacing w:val="1"/>
        <w:jc w:val="both"/>
        <w:rPr>
          <w:rFonts w:ascii="Times New Roman" w:hAnsi="Times New Roman"/>
          <w:color w:themeColor="text1" w:val="000000"/>
          <w:sz w:val="28"/>
        </w:rPr>
      </w:pPr>
      <w:r>
        <w:rPr>
          <w:rFonts w:ascii="Times New Roman" w:hAnsi="Times New Roman"/>
          <w:color w:themeColor="text1" w:val="000000"/>
          <w:sz w:val="28"/>
        </w:rPr>
        <w:t>разведение костров, сжигание твердых коммунальных и строительных отходов;</w:t>
      </w:r>
    </w:p>
    <w:p w14:paraId="F60A0000">
      <w:pPr>
        <w:numPr>
          <w:ilvl w:val="0"/>
          <w:numId w:val="23"/>
        </w:numPr>
        <w:ind w:firstLine="567" w:left="0"/>
        <w:contextualSpacing w:val="1"/>
        <w:jc w:val="both"/>
        <w:rPr>
          <w:rFonts w:ascii="Times New Roman" w:hAnsi="Times New Roman"/>
          <w:color w:themeColor="text1" w:val="000000"/>
          <w:sz w:val="28"/>
        </w:rPr>
      </w:pPr>
      <w:r>
        <w:rPr>
          <w:rFonts w:ascii="Times New Roman" w:hAnsi="Times New Roman"/>
          <w:color w:themeColor="text1" w:val="000000"/>
          <w:sz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F70A0000">
      <w:pPr>
        <w:rPr>
          <w:rFonts w:ascii="Times New Roman" w:hAnsi="Times New Roman"/>
          <w:color w:themeColor="text1" w:val="000000"/>
        </w:rPr>
      </w:pPr>
      <w:r>
        <w:br w:type="page"/>
      </w:r>
    </w:p>
    <w:p w14:paraId="F80A0000">
      <w:bookmarkStart w:id="48" w:name="__RefHeading___48"/>
      <w:bookmarkEnd w:id="48"/>
      <w:pPr>
        <w:pStyle w:val="Style_12"/>
        <w:spacing w:after="0" w:before="240"/>
        <w:ind/>
        <w:jc w:val="right"/>
        <w:rPr>
          <w:b w:val="0"/>
          <w:color w:themeColor="text1" w:val="000000"/>
        </w:rPr>
      </w:pPr>
      <w:r>
        <w:rPr>
          <w:b w:val="0"/>
          <w:color w:themeColor="text1" w:val="000000"/>
        </w:rPr>
        <w:t xml:space="preserve">ПРИЛОЖЕНИЕ </w:t>
      </w:r>
      <w:r>
        <w:rPr>
          <w:b w:val="0"/>
          <w:color w:val="000000"/>
        </w:rPr>
        <w:t>Е</w:t>
      </w:r>
    </w:p>
    <w:p w14:paraId="F90A0000">
      <w:bookmarkStart w:id="49" w:name="__RefHeading___49"/>
      <w:bookmarkEnd w:id="49"/>
      <w:pPr>
        <w:keepNext w:val="1"/>
        <w:keepLines w:val="1"/>
        <w:tabs>
          <w:tab w:leader="none" w:pos="426" w:val="left"/>
        </w:tabs>
        <w:spacing w:after="120" w:before="120" w:line="240" w:lineRule="auto"/>
        <w:ind w:firstLine="0" w:left="0"/>
        <w:jc w:val="center"/>
        <w:outlineLvl w:val="0"/>
        <w:rPr>
          <w:color w:themeColor="text1" w:val="000000"/>
          <w:sz w:val="24"/>
        </w:rPr>
      </w:pPr>
      <w:r>
        <w:rPr>
          <w:color w:themeColor="text1" w:val="000000"/>
          <w:sz w:val="24"/>
        </w:rPr>
        <w:t>ПРАВИЛА ПО ОФОРМЛЕНИЮ И РАЗМЕЩЕНИЮ ВЫВЕСОК И ИНФОРМАЦИИ</w:t>
      </w:r>
    </w:p>
    <w:p w14:paraId="FA0A0000">
      <w:pPr>
        <w:tabs>
          <w:tab w:leader="none" w:pos="1383" w:val="left"/>
        </w:tabs>
        <w:spacing w:after="0" w:before="0" w:line="240" w:lineRule="auto"/>
        <w:ind w:firstLine="567" w:left="0"/>
        <w:jc w:val="both"/>
        <w:rPr>
          <w:color w:themeColor="text1" w:val="000000"/>
          <w:sz w:val="28"/>
        </w:rPr>
      </w:pPr>
      <w:r>
        <w:rPr>
          <w:color w:themeColor="text1" w:val="000000"/>
          <w:sz w:val="28"/>
        </w:rPr>
        <w:t>Оформление и размещение вывесок, рекламы и витрин.</w:t>
      </w:r>
    </w:p>
    <w:p w14:paraId="FB0A0000">
      <w:pPr>
        <w:numPr>
          <w:ilvl w:val="0"/>
          <w:numId w:val="24"/>
        </w:numPr>
        <w:tabs>
          <w:tab w:leader="none" w:pos="993" w:val="left"/>
        </w:tabs>
        <w:spacing w:after="0" w:before="0" w:line="240" w:lineRule="auto"/>
        <w:ind w:firstLine="567" w:left="0"/>
        <w:jc w:val="both"/>
        <w:rPr>
          <w:color w:themeColor="text1" w:val="000000"/>
          <w:sz w:val="28"/>
        </w:rPr>
      </w:pPr>
      <w:r>
        <w:rPr>
          <w:color w:themeColor="text1" w:val="000000"/>
          <w:sz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проемы, колонны, орнамент и пр.).</w:t>
      </w:r>
    </w:p>
    <w:p w14:paraId="FC0A0000">
      <w:pPr>
        <w:numPr>
          <w:ilvl w:val="1"/>
          <w:numId w:val="24"/>
        </w:numPr>
        <w:tabs>
          <w:tab w:leader="none" w:pos="851" w:val="left"/>
        </w:tabs>
        <w:spacing w:after="0" w:before="0" w:line="240" w:lineRule="auto"/>
        <w:ind w:firstLine="567" w:left="0"/>
        <w:jc w:val="both"/>
        <w:rPr>
          <w:color w:themeColor="text1" w:val="000000"/>
          <w:sz w:val="28"/>
        </w:rPr>
      </w:pPr>
      <w:r>
        <w:rPr>
          <w:color w:themeColor="text1" w:val="000000"/>
          <w:sz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14:paraId="FD0A0000">
      <w:pPr>
        <w:numPr>
          <w:ilvl w:val="1"/>
          <w:numId w:val="24"/>
        </w:numPr>
        <w:tabs>
          <w:tab w:leader="none" w:pos="851" w:val="left"/>
          <w:tab w:leader="none" w:pos="1276" w:val="left"/>
        </w:tabs>
        <w:spacing w:after="0" w:before="0" w:line="240" w:lineRule="auto"/>
        <w:ind w:firstLine="567" w:left="0"/>
        <w:jc w:val="both"/>
        <w:rPr>
          <w:color w:themeColor="text1" w:val="000000"/>
          <w:sz w:val="28"/>
        </w:rPr>
      </w:pPr>
      <w:r>
        <w:rPr>
          <w:color w:themeColor="text1" w:val="000000"/>
          <w:sz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14:paraId="FE0A0000">
      <w:pPr>
        <w:numPr>
          <w:ilvl w:val="1"/>
          <w:numId w:val="24"/>
        </w:numPr>
        <w:tabs>
          <w:tab w:leader="none" w:pos="851" w:val="left"/>
          <w:tab w:leader="none" w:pos="1276" w:val="left"/>
        </w:tabs>
        <w:spacing w:after="0" w:before="0" w:line="240" w:lineRule="auto"/>
        <w:ind w:firstLine="567" w:left="0"/>
        <w:jc w:val="both"/>
        <w:rPr>
          <w:color w:themeColor="text1" w:val="000000"/>
          <w:sz w:val="28"/>
        </w:rPr>
      </w:pPr>
      <w:r>
        <w:rPr>
          <w:color w:themeColor="text1" w:val="000000"/>
          <w:sz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14:paraId="FF0A0000">
      <w:pPr>
        <w:numPr>
          <w:ilvl w:val="1"/>
          <w:numId w:val="24"/>
        </w:numPr>
        <w:tabs>
          <w:tab w:leader="none" w:pos="851" w:val="left"/>
          <w:tab w:leader="none" w:pos="1276" w:val="left"/>
        </w:tabs>
        <w:spacing w:after="0" w:before="0" w:line="240" w:lineRule="auto"/>
        <w:ind w:firstLine="567" w:left="0"/>
        <w:jc w:val="both"/>
        <w:rPr>
          <w:color w:themeColor="text1" w:val="000000"/>
          <w:sz w:val="28"/>
        </w:rPr>
      </w:pPr>
      <w:r>
        <w:rPr>
          <w:color w:themeColor="text1" w:val="000000"/>
          <w:sz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000B0000">
      <w:pPr>
        <w:numPr>
          <w:ilvl w:val="1"/>
          <w:numId w:val="24"/>
        </w:numPr>
        <w:tabs>
          <w:tab w:leader="none" w:pos="851" w:val="left"/>
          <w:tab w:leader="none" w:pos="1276" w:val="left"/>
        </w:tabs>
        <w:spacing w:after="0" w:before="0" w:line="240" w:lineRule="auto"/>
        <w:ind w:firstLine="567" w:left="0"/>
        <w:jc w:val="both"/>
        <w:rPr>
          <w:color w:themeColor="text1" w:val="000000"/>
          <w:sz w:val="28"/>
        </w:rPr>
      </w:pPr>
      <w:r>
        <w:rPr>
          <w:color w:themeColor="text1" w:val="000000"/>
          <w:sz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14:paraId="010B0000">
      <w:pPr>
        <w:numPr>
          <w:ilvl w:val="1"/>
          <w:numId w:val="24"/>
        </w:numPr>
        <w:tabs>
          <w:tab w:leader="none" w:pos="851" w:val="left"/>
          <w:tab w:leader="none" w:pos="1276" w:val="left"/>
        </w:tabs>
        <w:spacing w:after="0" w:before="0" w:line="240" w:lineRule="auto"/>
        <w:ind w:firstLine="567" w:left="0"/>
        <w:jc w:val="both"/>
        <w:rPr>
          <w:color w:themeColor="text1" w:val="000000"/>
          <w:sz w:val="28"/>
        </w:rPr>
      </w:pPr>
      <w:r>
        <w:rPr>
          <w:color w:themeColor="text1" w:val="000000"/>
          <w:sz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14:paraId="020B0000">
      <w:pPr>
        <w:numPr>
          <w:ilvl w:val="1"/>
          <w:numId w:val="24"/>
        </w:numPr>
        <w:tabs>
          <w:tab w:leader="none" w:pos="851" w:val="left"/>
          <w:tab w:leader="none" w:pos="1276" w:val="left"/>
        </w:tabs>
        <w:spacing w:after="0" w:before="0" w:line="240" w:lineRule="auto"/>
        <w:ind w:firstLine="567" w:left="0"/>
        <w:jc w:val="both"/>
        <w:rPr>
          <w:color w:themeColor="text1" w:val="000000"/>
          <w:sz w:val="28"/>
        </w:rPr>
      </w:pPr>
      <w:r>
        <w:rPr>
          <w:color w:themeColor="text1" w:val="000000"/>
          <w:sz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14:paraId="030B0000">
      <w:pPr>
        <w:numPr>
          <w:ilvl w:val="1"/>
          <w:numId w:val="24"/>
        </w:numPr>
        <w:tabs>
          <w:tab w:leader="none" w:pos="851" w:val="left"/>
          <w:tab w:leader="none" w:pos="1276" w:val="left"/>
        </w:tabs>
        <w:spacing w:after="0" w:before="0" w:line="240" w:lineRule="auto"/>
        <w:ind w:firstLine="567" w:left="0"/>
        <w:jc w:val="both"/>
        <w:rPr>
          <w:color w:themeColor="text1" w:val="000000"/>
          <w:sz w:val="28"/>
        </w:rPr>
      </w:pPr>
      <w:r>
        <w:rPr>
          <w:color w:themeColor="text1" w:val="000000"/>
          <w:sz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14:paraId="040B0000">
      <w:pPr>
        <w:numPr>
          <w:ilvl w:val="1"/>
          <w:numId w:val="24"/>
        </w:numPr>
        <w:tabs>
          <w:tab w:leader="none" w:pos="851" w:val="left"/>
          <w:tab w:leader="none" w:pos="1418" w:val="left"/>
        </w:tabs>
        <w:spacing w:after="0" w:before="0" w:line="240" w:lineRule="auto"/>
        <w:ind w:firstLine="567" w:left="0"/>
        <w:jc w:val="both"/>
        <w:rPr>
          <w:color w:themeColor="text1" w:val="000000"/>
          <w:sz w:val="28"/>
        </w:rPr>
      </w:pPr>
      <w:r>
        <w:rPr>
          <w:color w:themeColor="text1" w:val="000000"/>
          <w:sz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14:paraId="050B0000">
      <w:pPr>
        <w:numPr>
          <w:ilvl w:val="0"/>
          <w:numId w:val="24"/>
        </w:numPr>
        <w:tabs>
          <w:tab w:leader="none" w:pos="993" w:val="left"/>
        </w:tabs>
        <w:spacing w:after="0" w:before="0" w:line="240" w:lineRule="auto"/>
        <w:ind w:firstLine="567" w:left="0"/>
        <w:jc w:val="both"/>
        <w:rPr>
          <w:color w:themeColor="text1" w:val="000000"/>
          <w:sz w:val="28"/>
        </w:rPr>
      </w:pPr>
      <w:r>
        <w:rPr>
          <w:color w:themeColor="text1" w:val="000000"/>
          <w:sz w:val="28"/>
        </w:rPr>
        <w:t>Организация навигации на территории муниципального образования.</w:t>
      </w:r>
    </w:p>
    <w:p w14:paraId="060B0000">
      <w:pPr>
        <w:numPr>
          <w:ilvl w:val="2"/>
          <w:numId w:val="24"/>
        </w:numPr>
        <w:tabs>
          <w:tab w:leader="none" w:pos="851" w:val="left"/>
          <w:tab w:leader="none" w:pos="1276" w:val="left"/>
        </w:tabs>
        <w:spacing w:after="0" w:before="0" w:line="240" w:lineRule="auto"/>
        <w:ind w:firstLine="567" w:left="0"/>
        <w:jc w:val="both"/>
        <w:rPr>
          <w:color w:themeColor="text1" w:val="000000"/>
          <w:sz w:val="28"/>
        </w:rPr>
      </w:pPr>
      <w:r>
        <w:rPr>
          <w:color w:themeColor="text1" w:val="000000"/>
          <w:sz w:val="28"/>
        </w:rPr>
        <w:t>Навигацию следует размещать в удобных местах, не вызывая визуальный шум и не перекрывая архитектурные элементы зданий.</w:t>
      </w:r>
    </w:p>
    <w:p w14:paraId="070B0000">
      <w:pPr>
        <w:numPr>
          <w:ilvl w:val="0"/>
          <w:numId w:val="24"/>
        </w:numPr>
        <w:tabs>
          <w:tab w:leader="none" w:pos="993" w:val="left"/>
          <w:tab w:leader="none" w:pos="1385" w:val="left"/>
        </w:tabs>
        <w:spacing w:after="0" w:before="0" w:line="240" w:lineRule="auto"/>
        <w:ind w:firstLine="567" w:left="0"/>
        <w:jc w:val="both"/>
        <w:rPr>
          <w:color w:themeColor="text1" w:val="000000"/>
          <w:sz w:val="28"/>
        </w:rPr>
      </w:pPr>
      <w:r>
        <w:rPr>
          <w:color w:themeColor="text1" w:val="000000"/>
          <w:sz w:val="28"/>
        </w:rPr>
        <w:t>Организация уличного искусства (стрит-арт, граффити, мурали).</w:t>
      </w:r>
    </w:p>
    <w:p w14:paraId="080B0000">
      <w:pPr>
        <w:tabs>
          <w:tab w:leader="none" w:pos="1134" w:val="left"/>
          <w:tab w:leader="none" w:pos="1276" w:val="left"/>
          <w:tab w:leader="none" w:pos="3828" w:val="left"/>
          <w:tab w:leader="none" w:pos="5954" w:val="left"/>
          <w:tab w:leader="none" w:pos="6237" w:val="left"/>
          <w:tab w:leader="none" w:pos="6379" w:val="left"/>
          <w:tab w:leader="none" w:pos="6663" w:val="left"/>
        </w:tabs>
        <w:spacing w:after="0" w:before="0" w:line="240" w:lineRule="auto"/>
        <w:ind w:firstLine="567" w:left="0"/>
        <w:jc w:val="both"/>
      </w:pPr>
      <w:r>
        <w:rPr>
          <w:color w:themeColor="text1" w:val="000000"/>
          <w:sz w:val="28"/>
        </w:rPr>
        <w:t>3.1. Надлежит определить и</w:t>
      </w:r>
      <w:r>
        <w:rPr>
          <w:color w:themeColor="text1" w:val="000000"/>
          <w:sz w:val="28"/>
        </w:rPr>
        <w:tab/>
      </w:r>
      <w:r>
        <w:rPr>
          <w:color w:themeColor="text1" w:val="000000"/>
          <w:sz w:val="28"/>
        </w:rPr>
        <w:t xml:space="preserve"> регламентировать зоны, типы объектов где разрешено, запрещено или нормировано использование уличного искусства для стен, заборов и других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 с органами местного самоуправления.</w:t>
      </w:r>
    </w:p>
    <w:p w14:paraId="090B0000">
      <w:pPr>
        <w:numPr>
          <w:ilvl w:val="0"/>
          <w:numId w:val="25"/>
        </w:numPr>
        <w:tabs>
          <w:tab w:leader="none" w:pos="993" w:val="left"/>
          <w:tab w:leader="none" w:pos="5103" w:val="left"/>
          <w:tab w:leader="none" w:pos="5245" w:val="left"/>
          <w:tab w:leader="none" w:pos="7371" w:val="left"/>
        </w:tabs>
        <w:spacing w:after="0" w:before="0" w:line="240" w:lineRule="auto"/>
        <w:ind w:firstLine="567" w:left="0"/>
        <w:jc w:val="both"/>
        <w:rPr>
          <w:sz w:val="28"/>
        </w:rPr>
      </w:pPr>
      <w:r>
        <w:rPr>
          <w:color w:themeColor="text1" w:val="000000"/>
          <w:sz w:val="28"/>
        </w:rPr>
        <w:t>Праздничное оформление территории.</w:t>
      </w:r>
    </w:p>
    <w:p w14:paraId="0A0B0000">
      <w:pPr>
        <w:tabs>
          <w:tab w:leader="none" w:pos="993" w:val="left"/>
          <w:tab w:leader="none" w:pos="5103" w:val="left"/>
          <w:tab w:leader="none" w:pos="5245" w:val="left"/>
          <w:tab w:leader="none" w:pos="7371" w:val="left"/>
        </w:tabs>
        <w:spacing w:after="0" w:before="0" w:line="240" w:lineRule="auto"/>
        <w:ind/>
        <w:jc w:val="both"/>
        <w:rPr>
          <w:sz w:val="28"/>
        </w:rPr>
      </w:pPr>
      <w:r>
        <w:rPr>
          <w:sz w:val="28"/>
        </w:rPr>
        <w:t>4.1.1.</w:t>
      </w:r>
      <w:r>
        <w:rPr>
          <w:sz w:val="28"/>
        </w:rPr>
        <w:t xml:space="preserve"> </w:t>
      </w:r>
      <w:r>
        <w:rPr>
          <w:sz w:val="28"/>
        </w:rPr>
        <w:t>Н</w:t>
      </w:r>
      <w:r>
        <w:rPr>
          <w:sz w:val="28"/>
        </w:rPr>
        <w:t>еобходимо</w:t>
      </w:r>
      <w:r>
        <w:rPr>
          <w:sz w:val="28"/>
        </w:rPr>
        <w:t xml:space="preserve"> включать положения, регулирующие вопросы праздничного и (или) тематического оформления муниципального образования, которое рекомендуется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0B0B0000">
      <w:pPr>
        <w:tabs>
          <w:tab w:leader="none" w:pos="1431" w:val="left"/>
        </w:tabs>
        <w:ind/>
        <w:jc w:val="both"/>
        <w:rPr>
          <w:rFonts w:ascii="Times New Roman" w:hAnsi="Times New Roman"/>
          <w:sz w:val="28"/>
        </w:rPr>
      </w:pPr>
      <w:r>
        <w:rPr>
          <w:rFonts w:ascii="Times New Roman" w:hAnsi="Times New Roman"/>
          <w:sz w:val="28"/>
        </w:rPr>
        <w:t>4.1.2.</w:t>
      </w:r>
      <w:r>
        <w:rPr>
          <w:rFonts w:ascii="Times New Roman" w:hAnsi="Times New Roman"/>
          <w:sz w:val="28"/>
        </w:rPr>
        <w:t xml:space="preserve">В перечень объектов праздничного оформления </w:t>
      </w:r>
      <w:r>
        <w:rPr>
          <w:rFonts w:ascii="Times New Roman" w:hAnsi="Times New Roman"/>
          <w:sz w:val="28"/>
        </w:rPr>
        <w:t xml:space="preserve"> включаются</w:t>
      </w:r>
      <w:r>
        <w:rPr>
          <w:rFonts w:ascii="Times New Roman" w:hAnsi="Times New Roman"/>
          <w:sz w:val="28"/>
        </w:rPr>
        <w:t>:</w:t>
      </w:r>
    </w:p>
    <w:p w14:paraId="0C0B0000">
      <w:pPr>
        <w:tabs>
          <w:tab w:leader="none" w:pos="1110" w:val="left"/>
        </w:tabs>
        <w:ind w:firstLine="72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 xml:space="preserve">площади, улицы, </w:t>
      </w:r>
      <w:r>
        <w:rPr>
          <w:rFonts w:ascii="Times New Roman" w:hAnsi="Times New Roman"/>
          <w:sz w:val="28"/>
        </w:rPr>
        <w:t xml:space="preserve"> мостовые сооружения</w:t>
      </w:r>
      <w:r>
        <w:rPr>
          <w:rFonts w:ascii="Times New Roman" w:hAnsi="Times New Roman"/>
          <w:sz w:val="28"/>
        </w:rPr>
        <w:t>;</w:t>
      </w:r>
    </w:p>
    <w:p w14:paraId="0D0B0000">
      <w:pPr>
        <w:tabs>
          <w:tab w:leader="none" w:pos="1124" w:val="left"/>
        </w:tabs>
        <w:ind w:firstLine="72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места м</w:t>
      </w:r>
      <w:r>
        <w:rPr>
          <w:rFonts w:ascii="Times New Roman" w:hAnsi="Times New Roman"/>
          <w:sz w:val="28"/>
        </w:rPr>
        <w:t>ассовых гуляний, парки, скверы</w:t>
      </w:r>
      <w:r>
        <w:rPr>
          <w:rFonts w:ascii="Times New Roman" w:hAnsi="Times New Roman"/>
          <w:sz w:val="28"/>
        </w:rPr>
        <w:t>;</w:t>
      </w:r>
    </w:p>
    <w:p w14:paraId="0E0B0000">
      <w:pPr>
        <w:tabs>
          <w:tab w:leader="none" w:pos="1144" w:val="left"/>
        </w:tabs>
        <w:ind w:firstLine="74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фасады зданий;</w:t>
      </w:r>
    </w:p>
    <w:p w14:paraId="0F0B0000">
      <w:pPr>
        <w:tabs>
          <w:tab w:leader="none" w:pos="1119" w:val="left"/>
        </w:tabs>
        <w:ind w:firstLine="740" w:left="0"/>
        <w:jc w:val="both"/>
        <w:rPr>
          <w:rFonts w:ascii="Times New Roman" w:hAnsi="Times New Roman"/>
          <w:sz w:val="28"/>
        </w:rPr>
      </w:pPr>
      <w:r>
        <w:rPr>
          <w:rFonts w:ascii="Times New Roman" w:hAnsi="Times New Roman"/>
          <w:sz w:val="28"/>
        </w:rPr>
        <w:t>г)</w:t>
      </w:r>
      <w:r>
        <w:rPr>
          <w:rFonts w:ascii="Times New Roman" w:hAnsi="Times New Roman"/>
          <w:sz w:val="28"/>
        </w:rPr>
        <w:tab/>
      </w:r>
      <w:r>
        <w:rPr>
          <w:rFonts w:ascii="Times New Roman" w:hAnsi="Times New Roman"/>
          <w:sz w:val="28"/>
        </w:rPr>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100B0000">
      <w:pPr>
        <w:tabs>
          <w:tab w:leader="none" w:pos="1119" w:val="left"/>
        </w:tabs>
        <w:ind w:firstLine="740" w:left="0"/>
        <w:jc w:val="both"/>
        <w:rPr>
          <w:rFonts w:ascii="Times New Roman" w:hAnsi="Times New Roman"/>
          <w:sz w:val="28"/>
        </w:rPr>
      </w:pPr>
      <w:r>
        <w:rPr>
          <w:rFonts w:ascii="Times New Roman" w:hAnsi="Times New Roman"/>
          <w:sz w:val="28"/>
        </w:rPr>
        <w:t>д)</w:t>
      </w:r>
      <w:r>
        <w:rPr>
          <w:rFonts w:ascii="Times New Roman" w:hAnsi="Times New Roman"/>
          <w:sz w:val="28"/>
        </w:rPr>
        <w:tab/>
      </w:r>
      <w:r>
        <w:rPr>
          <w:rFonts w:ascii="Times New Roman" w:hAnsi="Times New Roman"/>
          <w:sz w:val="28"/>
        </w:rPr>
        <w:t>наземный общественный пассажирский транспорт, территории и фасады зданий, строений и сооружений транспортной инфраструктуры.</w:t>
      </w:r>
    </w:p>
    <w:p w14:paraId="110B0000">
      <w:pPr>
        <w:tabs>
          <w:tab w:leader="none" w:pos="1466" w:val="left"/>
        </w:tabs>
        <w:ind/>
        <w:jc w:val="both"/>
        <w:rPr>
          <w:rFonts w:ascii="Times New Roman" w:hAnsi="Times New Roman"/>
          <w:sz w:val="28"/>
        </w:rPr>
      </w:pPr>
      <w:r>
        <w:rPr>
          <w:rFonts w:ascii="Times New Roman" w:hAnsi="Times New Roman"/>
          <w:sz w:val="28"/>
        </w:rPr>
        <w:t>4.1.3.</w:t>
      </w:r>
      <w:r>
        <w:rPr>
          <w:rFonts w:ascii="Times New Roman" w:hAnsi="Times New Roman"/>
          <w:sz w:val="28"/>
        </w:rPr>
        <w:t xml:space="preserve">К элементам праздничного оформления </w:t>
      </w:r>
      <w:r>
        <w:rPr>
          <w:rFonts w:ascii="Times New Roman" w:hAnsi="Times New Roman"/>
          <w:sz w:val="28"/>
        </w:rPr>
        <w:t>относятся</w:t>
      </w:r>
      <w:r>
        <w:rPr>
          <w:rFonts w:ascii="Times New Roman" w:hAnsi="Times New Roman"/>
          <w:sz w:val="28"/>
        </w:rPr>
        <w:t>:</w:t>
      </w:r>
    </w:p>
    <w:p w14:paraId="120B0000">
      <w:pPr>
        <w:tabs>
          <w:tab w:leader="none" w:pos="1100" w:val="left"/>
        </w:tabs>
        <w:spacing w:after="140"/>
        <w:ind w:firstLine="74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текстильные или нетканые изделия, в том числе с нанесенными на их поверхности графическими изображениями;</w:t>
      </w:r>
    </w:p>
    <w:p w14:paraId="130B0000">
      <w:pPr>
        <w:tabs>
          <w:tab w:leader="none" w:pos="1085" w:val="left"/>
        </w:tabs>
        <w:ind w:firstLine="74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объемно-декоративные сооружения, имеющие несущую конструкцию и внешнее оформление, соответствующее тематике мероприятия;</w:t>
      </w:r>
    </w:p>
    <w:p w14:paraId="140B0000">
      <w:pPr>
        <w:tabs>
          <w:tab w:leader="none" w:pos="1092" w:val="left"/>
        </w:tabs>
        <w:ind w:firstLine="74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мультимедийное и проекционное оборудование, предназначенное для трансляции текстовой, звуковой, графической и видеоинформации;</w:t>
      </w:r>
    </w:p>
    <w:p w14:paraId="150B0000">
      <w:pPr>
        <w:tabs>
          <w:tab w:leader="none" w:pos="1087" w:val="left"/>
        </w:tabs>
        <w:ind w:firstLine="740" w:left="0"/>
        <w:jc w:val="both"/>
        <w:rPr>
          <w:rFonts w:ascii="Times New Roman" w:hAnsi="Times New Roman"/>
          <w:sz w:val="28"/>
        </w:rPr>
      </w:pPr>
      <w:r>
        <w:rPr>
          <w:rFonts w:ascii="Times New Roman" w:hAnsi="Times New Roman"/>
          <w:sz w:val="28"/>
        </w:rPr>
        <w:t>г)</w:t>
      </w:r>
      <w:r>
        <w:rPr>
          <w:rFonts w:ascii="Times New Roman" w:hAnsi="Times New Roman"/>
          <w:sz w:val="28"/>
        </w:rPr>
        <w:tab/>
      </w:r>
      <w:r>
        <w:rPr>
          <w:rFonts w:ascii="Times New Roman" w:hAnsi="Times New Roman"/>
          <w:sz w:val="28"/>
        </w:rPr>
        <w:t>праздничное освещение (иллюминация) улиц, площадей, фасадов зданий и сооружений, в том числе:</w:t>
      </w:r>
    </w:p>
    <w:p w14:paraId="160B0000">
      <w:pPr>
        <w:ind w:firstLine="740" w:left="0"/>
        <w:jc w:val="both"/>
        <w:rPr>
          <w:rFonts w:ascii="Times New Roman" w:hAnsi="Times New Roman"/>
          <w:sz w:val="28"/>
        </w:rPr>
      </w:pPr>
      <w:r>
        <w:rPr>
          <w:rFonts w:ascii="Times New Roman" w:hAnsi="Times New Roman"/>
          <w:sz w:val="28"/>
        </w:rPr>
        <w:t>праздничная подсветка фасадов зданий;</w:t>
      </w:r>
    </w:p>
    <w:p w14:paraId="170B0000">
      <w:pPr>
        <w:ind w:firstLine="740" w:left="0"/>
        <w:jc w:val="both"/>
        <w:rPr>
          <w:rFonts w:ascii="Times New Roman" w:hAnsi="Times New Roman"/>
          <w:sz w:val="28"/>
        </w:rPr>
      </w:pPr>
      <w:r>
        <w:rPr>
          <w:rFonts w:ascii="Times New Roman" w:hAnsi="Times New Roman"/>
          <w:sz w:val="28"/>
        </w:rPr>
        <w:t>иллюминационные гирлянды и кронштейны;</w:t>
      </w:r>
    </w:p>
    <w:p w14:paraId="180B0000">
      <w:pPr>
        <w:ind w:firstLine="740" w:left="0"/>
        <w:jc w:val="both"/>
        <w:rPr>
          <w:rFonts w:ascii="Times New Roman" w:hAnsi="Times New Roman"/>
          <w:sz w:val="28"/>
        </w:rPr>
      </w:pPr>
      <w:r>
        <w:rPr>
          <w:rFonts w:ascii="Times New Roman" w:hAnsi="Times New Roman"/>
          <w:sz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190B0000">
      <w:pPr>
        <w:ind w:firstLine="740" w:left="0"/>
        <w:jc w:val="both"/>
        <w:rPr>
          <w:rFonts w:ascii="Times New Roman" w:hAnsi="Times New Roman"/>
          <w:sz w:val="28"/>
        </w:rPr>
      </w:pPr>
      <w:r>
        <w:rPr>
          <w:rFonts w:ascii="Times New Roman" w:hAnsi="Times New Roman"/>
          <w:sz w:val="28"/>
        </w:rPr>
        <w:t>подсветка зеленых насаждений;</w:t>
      </w:r>
    </w:p>
    <w:p w14:paraId="1A0B0000">
      <w:pPr>
        <w:ind w:firstLine="740" w:left="0"/>
        <w:jc w:val="both"/>
        <w:rPr>
          <w:rFonts w:ascii="Times New Roman" w:hAnsi="Times New Roman"/>
          <w:sz w:val="28"/>
        </w:rPr>
      </w:pPr>
      <w:r>
        <w:rPr>
          <w:rFonts w:ascii="Times New Roman" w:hAnsi="Times New Roman"/>
          <w:sz w:val="28"/>
        </w:rPr>
        <w:t>праздничное и тематическое оформление пассажирского транспорта;</w:t>
      </w:r>
    </w:p>
    <w:p w14:paraId="1B0B0000">
      <w:pPr>
        <w:ind w:firstLine="740" w:left="0"/>
        <w:jc w:val="both"/>
        <w:rPr>
          <w:rFonts w:ascii="Times New Roman" w:hAnsi="Times New Roman"/>
          <w:sz w:val="28"/>
        </w:rPr>
      </w:pPr>
      <w:r>
        <w:rPr>
          <w:rFonts w:ascii="Times New Roman" w:hAnsi="Times New Roman"/>
          <w:sz w:val="28"/>
        </w:rPr>
        <w:t>государственные и муниципальные флаги, государственная и муниципальная символика;</w:t>
      </w:r>
    </w:p>
    <w:p w14:paraId="1C0B0000">
      <w:pPr>
        <w:ind w:firstLine="740" w:left="0"/>
        <w:jc w:val="both"/>
        <w:rPr>
          <w:rFonts w:ascii="Times New Roman" w:hAnsi="Times New Roman"/>
          <w:sz w:val="28"/>
        </w:rPr>
      </w:pPr>
      <w:r>
        <w:rPr>
          <w:rFonts w:ascii="Times New Roman" w:hAnsi="Times New Roman"/>
          <w:sz w:val="28"/>
        </w:rPr>
        <w:t>декоративные флаги, флажки, стяги;</w:t>
      </w:r>
    </w:p>
    <w:p w14:paraId="1D0B0000">
      <w:pPr>
        <w:ind w:firstLine="740" w:left="0"/>
        <w:jc w:val="both"/>
        <w:rPr>
          <w:rFonts w:ascii="Times New Roman" w:hAnsi="Times New Roman"/>
          <w:sz w:val="28"/>
        </w:rPr>
      </w:pPr>
      <w:r>
        <w:rPr>
          <w:rFonts w:ascii="Times New Roman" w:hAnsi="Times New Roman"/>
          <w:sz w:val="28"/>
        </w:rPr>
        <w:t>информационные и тематические материалы на рекламных конструкциях;</w:t>
      </w:r>
    </w:p>
    <w:p w14:paraId="1E0B0000">
      <w:pPr>
        <w:ind w:firstLine="740" w:left="0"/>
        <w:jc w:val="both"/>
        <w:rPr>
          <w:rFonts w:ascii="Times New Roman" w:hAnsi="Times New Roman"/>
          <w:sz w:val="28"/>
        </w:rPr>
      </w:pPr>
      <w:r>
        <w:rPr>
          <w:rFonts w:ascii="Times New Roman" w:hAnsi="Times New Roman"/>
          <w:sz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1F0B0000">
      <w:pPr>
        <w:tabs>
          <w:tab w:leader="none" w:pos="1581" w:val="left"/>
        </w:tabs>
        <w:ind/>
        <w:jc w:val="both"/>
        <w:rPr>
          <w:rFonts w:ascii="Times New Roman" w:hAnsi="Times New Roman"/>
          <w:sz w:val="28"/>
        </w:rPr>
      </w:pPr>
      <w:r>
        <w:rPr>
          <w:rFonts w:ascii="Times New Roman" w:hAnsi="Times New Roman"/>
          <w:sz w:val="28"/>
        </w:rPr>
        <w:t>4.1.3.1.</w:t>
      </w:r>
      <w:r>
        <w:rPr>
          <w:rFonts w:ascii="Times New Roman" w:hAnsi="Times New Roman"/>
          <w:sz w:val="28"/>
        </w:rPr>
        <w:t xml:space="preserve">Для праздничного оформления муниципального образования </w:t>
      </w:r>
      <w:r>
        <w:rPr>
          <w:rFonts w:ascii="Times New Roman" w:hAnsi="Times New Roman"/>
          <w:sz w:val="28"/>
        </w:rPr>
        <w:t xml:space="preserve">необходимо </w:t>
      </w:r>
      <w:r>
        <w:rPr>
          <w:rFonts w:ascii="Times New Roman" w:hAnsi="Times New Roman"/>
          <w:sz w:val="28"/>
        </w:rPr>
        <w:t>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200B0000">
      <w:pPr>
        <w:tabs>
          <w:tab w:leader="none" w:pos="1423" w:val="left"/>
        </w:tabs>
        <w:ind/>
        <w:jc w:val="both"/>
        <w:rPr>
          <w:rFonts w:ascii="Times New Roman" w:hAnsi="Times New Roman"/>
          <w:sz w:val="28"/>
        </w:rPr>
      </w:pPr>
      <w:r>
        <w:rPr>
          <w:rFonts w:ascii="Times New Roman" w:hAnsi="Times New Roman"/>
          <w:sz w:val="28"/>
        </w:rPr>
        <w:t>4.1.3.2.</w:t>
      </w:r>
      <w:r>
        <w:rPr>
          <w:rFonts w:ascii="Times New Roman" w:hAnsi="Times New Roman"/>
          <w:sz w:val="28"/>
        </w:rPr>
        <w:t xml:space="preserve">При проектировании и установке элементов праздничного и (или) тематического оформления </w:t>
      </w:r>
      <w:r>
        <w:rPr>
          <w:rFonts w:ascii="Times New Roman" w:hAnsi="Times New Roman"/>
          <w:sz w:val="28"/>
        </w:rPr>
        <w:t xml:space="preserve">необходимо </w:t>
      </w:r>
      <w:r>
        <w:rPr>
          <w:rFonts w:ascii="Times New Roman" w:hAnsi="Times New Roman"/>
          <w:sz w:val="28"/>
        </w:rPr>
        <w:t>обеспечивать сохранение средств регулирования дорожного движения, без ухудшения их видимости для всех участников дорожного движения.</w:t>
      </w:r>
    </w:p>
    <w:p w14:paraId="210B0000">
      <w:pPr>
        <w:tabs>
          <w:tab w:leader="none" w:pos="1581" w:val="left"/>
        </w:tabs>
        <w:ind/>
        <w:jc w:val="both"/>
        <w:rPr>
          <w:rFonts w:ascii="Times New Roman" w:hAnsi="Times New Roman"/>
          <w:sz w:val="28"/>
        </w:rPr>
      </w:pPr>
      <w:r>
        <w:rPr>
          <w:rFonts w:ascii="Times New Roman" w:hAnsi="Times New Roman"/>
          <w:sz w:val="28"/>
        </w:rPr>
        <w:t>4.1.3.3.</w:t>
      </w:r>
      <w:r>
        <w:rPr>
          <w:rFonts w:ascii="Times New Roman" w:hAnsi="Times New Roman"/>
          <w:sz w:val="28"/>
        </w:rPr>
        <w:t xml:space="preserve">При проектировании элементов праздничного и (или) тематического оформления </w:t>
      </w:r>
      <w:r>
        <w:rPr>
          <w:rFonts w:ascii="Times New Roman" w:hAnsi="Times New Roman"/>
          <w:sz w:val="28"/>
        </w:rPr>
        <w:t>необходимо</w:t>
      </w:r>
      <w:r>
        <w:rPr>
          <w:rFonts w:ascii="Times New Roman" w:hAnsi="Times New Roman"/>
          <w:sz w:val="28"/>
        </w:rPr>
        <w:t xml:space="preserve">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220B0000">
      <w:pPr>
        <w:tabs>
          <w:tab w:leader="none" w:pos="1581" w:val="left"/>
        </w:tabs>
        <w:spacing w:after="300"/>
        <w:ind/>
        <w:jc w:val="both"/>
        <w:rPr>
          <w:rFonts w:ascii="Times New Roman" w:hAnsi="Times New Roman"/>
          <w:sz w:val="28"/>
        </w:rPr>
      </w:pPr>
      <w:r>
        <w:rPr>
          <w:rFonts w:ascii="Times New Roman" w:hAnsi="Times New Roman"/>
          <w:sz w:val="28"/>
        </w:rPr>
        <w:t>4.1.3.4.</w:t>
      </w:r>
      <w:r>
        <w:rPr>
          <w:rFonts w:ascii="Times New Roman" w:hAnsi="Times New Roman"/>
          <w:sz w:val="28"/>
        </w:rPr>
        <w:t>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230B0000">
      <w:pPr>
        <w:tabs>
          <w:tab w:leader="none" w:pos="993" w:val="left"/>
          <w:tab w:leader="none" w:pos="5103" w:val="left"/>
          <w:tab w:leader="none" w:pos="5245" w:val="left"/>
          <w:tab w:leader="none" w:pos="7371" w:val="left"/>
        </w:tabs>
        <w:spacing w:after="0" w:before="0" w:line="240" w:lineRule="auto"/>
        <w:ind w:firstLine="567" w:left="0"/>
        <w:jc w:val="both"/>
      </w:pPr>
      <w:r>
        <w:rPr>
          <w:color w:themeColor="text1" w:val="000000"/>
          <w:sz w:val="28"/>
        </w:rPr>
        <w:t>4.2</w:t>
      </w:r>
      <w:r>
        <w:rPr>
          <w:color w:themeColor="text1" w:val="000000"/>
          <w:sz w:val="28"/>
        </w:rPr>
        <w:t xml:space="preserve">.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w:t>
      </w:r>
      <w:r>
        <w:rPr>
          <w:sz w:val="28"/>
        </w:rPr>
        <w:t>других</w:t>
      </w:r>
      <w:r>
        <w:rPr>
          <w:color w:themeColor="text1" w:val="000000"/>
          <w:sz w:val="28"/>
        </w:rPr>
        <w:t xml:space="preserve">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14:paraId="240B0000">
      <w:pPr>
        <w:rPr>
          <w:rFonts w:ascii="Times New Roman" w:hAnsi="Times New Roman"/>
          <w:color w:themeColor="text1" w:val="000000"/>
        </w:rPr>
      </w:pPr>
      <w:r>
        <w:br w:type="page"/>
      </w:r>
    </w:p>
    <w:p w14:paraId="250B0000">
      <w:pPr>
        <w:spacing w:before="240"/>
        <w:ind w:firstLine="0" w:left="0"/>
        <w:jc w:val="right"/>
        <w:rPr>
          <w:color w:themeColor="text1" w:val="000000"/>
        </w:rPr>
      </w:pPr>
      <w:r>
        <w:rPr>
          <w:color w:themeColor="text1" w:val="000000"/>
        </w:rPr>
        <w:t xml:space="preserve">ПРИЛОЖЕНИЕ </w:t>
      </w:r>
      <w:r>
        <w:rPr>
          <w:color w:val="000000"/>
        </w:rPr>
        <w:t>Ж</w:t>
      </w:r>
    </w:p>
    <w:p w14:paraId="260B0000">
      <w:bookmarkStart w:id="50" w:name="__RefHeading___50"/>
      <w:bookmarkEnd w:id="50"/>
      <w:pPr>
        <w:spacing w:after="120" w:before="120"/>
        <w:ind/>
        <w:jc w:val="center"/>
        <w:outlineLvl w:val="1"/>
        <w:rPr>
          <w:rFonts w:ascii="Times New Roman" w:hAnsi="Times New Roman"/>
          <w:b w:val="1"/>
          <w:color w:themeColor="text1" w:val="000000"/>
        </w:rPr>
      </w:pPr>
      <w:r>
        <w:rPr>
          <w:rFonts w:ascii="Times New Roman" w:hAnsi="Times New Roman"/>
          <w:b w:val="1"/>
          <w:color w:themeColor="text1" w:val="000000"/>
        </w:rPr>
        <w:t>ПОЛОЖЕНИЕ ОБ УБОРКЕ ТЕРРИТОРИИ</w:t>
      </w:r>
    </w:p>
    <w:p w14:paraId="270B0000">
      <w:bookmarkStart w:id="51" w:name="__RefHeading___51"/>
      <w:bookmarkEnd w:id="51"/>
      <w:pPr>
        <w:ind w:firstLine="567" w:left="0"/>
        <w:contextualSpacing w:val="1"/>
        <w:outlineLvl w:val="1"/>
        <w:rPr>
          <w:rFonts w:ascii="Times New Roman" w:hAnsi="Times New Roman"/>
          <w:color w:themeColor="text1" w:val="000000"/>
        </w:rPr>
      </w:pPr>
      <w:r>
        <w:rPr>
          <w:rFonts w:ascii="Times New Roman" w:hAnsi="Times New Roman"/>
          <w:color w:themeColor="text1" w:val="000000"/>
        </w:rPr>
        <w:t>1.1. ОРГАНИЗАЦИЯ УБОРКИ ТЕРРИТОРИЙ МУНИЦИПАЛЬНОГО ОБРАЗОВАНИЯ</w:t>
      </w:r>
    </w:p>
    <w:p w14:paraId="280B0000">
      <w:bookmarkStart w:id="52" w:name="__RefHeading___52"/>
      <w:bookmarkEnd w:id="52"/>
      <w:pPr>
        <w:spacing w:after="120" w:before="120"/>
        <w:ind/>
        <w:jc w:val="both"/>
        <w:outlineLvl w:val="1"/>
        <w:rPr>
          <w:rFonts w:ascii="Times New Roman" w:hAnsi="Times New Roman"/>
          <w:b w:val="1"/>
          <w:color w:themeColor="text1" w:val="000000"/>
          <w:sz w:val="28"/>
        </w:rPr>
      </w:pPr>
      <w:r>
        <w:rPr>
          <w:rFonts w:ascii="Times New Roman" w:hAnsi="Times New Roman"/>
          <w:sz w:val="28"/>
        </w:rPr>
        <w:t xml:space="preserve">   </w:t>
      </w:r>
      <w:r>
        <w:rPr>
          <w:rFonts w:ascii="Times New Roman" w:hAnsi="Times New Roman"/>
          <w:sz w:val="28"/>
        </w:rPr>
        <w:t>1.</w:t>
      </w:r>
      <w:r>
        <w:rPr>
          <w:rFonts w:ascii="Times New Roman" w:hAnsi="Times New Roman"/>
          <w:sz w:val="28"/>
        </w:rPr>
        <w:t xml:space="preserve"> </w:t>
      </w:r>
      <w:r>
        <w:rPr>
          <w:rFonts w:ascii="Times New Roman" w:hAnsi="Times New Roman"/>
          <w:sz w:val="28"/>
        </w:rPr>
        <w:t>Н</w:t>
      </w:r>
      <w:r>
        <w:rPr>
          <w:rFonts w:ascii="Times New Roman" w:hAnsi="Times New Roman"/>
          <w:sz w:val="28"/>
        </w:rPr>
        <w:t xml:space="preserve">еобходимо </w:t>
      </w:r>
      <w:r>
        <w:rPr>
          <w:rFonts w:ascii="Times New Roman" w:hAnsi="Times New Roman"/>
          <w:sz w:val="28"/>
        </w:rPr>
        <w:t>предусматривать положения, регулирующие порядок участия граждан и организаций в реализации мероприятий по благоустройству общественных и дворовых территорий муниципального образования,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 (или) пространственного решений таких территорий.</w:t>
      </w:r>
    </w:p>
    <w:p w14:paraId="290B0000">
      <w:pPr>
        <w:tabs>
          <w:tab w:leader="none" w:pos="1454" w:val="left"/>
        </w:tabs>
        <w:ind/>
        <w:jc w:val="both"/>
        <w:rPr>
          <w:rFonts w:ascii="Times New Roman" w:hAnsi="Times New Roman"/>
          <w:sz w:val="28"/>
        </w:rPr>
      </w:pPr>
      <w:r>
        <w:rPr>
          <w:rFonts w:ascii="Times New Roman" w:hAnsi="Times New Roman"/>
          <w:sz w:val="28"/>
        </w:rPr>
        <w:t>1.1.1.</w:t>
      </w:r>
      <w:r>
        <w:rPr>
          <w:rFonts w:ascii="Times New Roman" w:hAnsi="Times New Roman"/>
          <w:sz w:val="28"/>
        </w:rPr>
        <w:t xml:space="preserve">Вовлечение граждан и организаций в реализацию мероприятий по благоустройству территории муниципального образования (далее </w:t>
      </w:r>
      <w:r>
        <w:rPr>
          <w:rFonts w:ascii="Times New Roman" w:hAnsi="Times New Roman"/>
          <w:color w:val="6E6C6E"/>
          <w:sz w:val="28"/>
        </w:rPr>
        <w:t xml:space="preserve">- </w:t>
      </w:r>
      <w:r>
        <w:rPr>
          <w:rFonts w:ascii="Times New Roman" w:hAnsi="Times New Roman"/>
          <w:sz w:val="28"/>
        </w:rPr>
        <w:t xml:space="preserve">вовлечение) </w:t>
      </w:r>
      <w:r>
        <w:rPr>
          <w:rFonts w:ascii="Times New Roman" w:hAnsi="Times New Roman"/>
          <w:sz w:val="28"/>
        </w:rPr>
        <w:t>необходимо</w:t>
      </w:r>
      <w:r>
        <w:rPr>
          <w:rFonts w:ascii="Times New Roman" w:hAnsi="Times New Roman"/>
          <w:sz w:val="28"/>
        </w:rPr>
        <w:t xml:space="preserve">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2A0B0000">
      <w:pPr>
        <w:tabs>
          <w:tab w:leader="none" w:pos="1454" w:val="left"/>
        </w:tabs>
        <w:ind/>
        <w:jc w:val="both"/>
        <w:rPr>
          <w:rFonts w:ascii="Times New Roman" w:hAnsi="Times New Roman"/>
          <w:sz w:val="28"/>
        </w:rPr>
      </w:pPr>
      <w:r>
        <w:rPr>
          <w:rFonts w:ascii="Times New Roman" w:hAnsi="Times New Roman"/>
          <w:sz w:val="28"/>
        </w:rPr>
        <w:t>1.1.2.Необходимо</w:t>
      </w:r>
      <w:r>
        <w:rPr>
          <w:rFonts w:ascii="Times New Roman" w:hAnsi="Times New Roman"/>
          <w:sz w:val="28"/>
        </w:rPr>
        <w:t xml:space="preserve"> вовлекать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14:paraId="2B0B0000">
      <w:pPr>
        <w:tabs>
          <w:tab w:leader="none" w:pos="1454" w:val="left"/>
        </w:tabs>
        <w:ind/>
        <w:jc w:val="both"/>
        <w:rPr>
          <w:rFonts w:ascii="Times New Roman" w:hAnsi="Times New Roman"/>
          <w:sz w:val="28"/>
        </w:rPr>
      </w:pPr>
      <w:r>
        <w:rPr>
          <w:rFonts w:ascii="Times New Roman" w:hAnsi="Times New Roman"/>
          <w:sz w:val="28"/>
        </w:rPr>
        <w:t>1.1.3.Необходимо</w:t>
      </w:r>
      <w:r>
        <w:rPr>
          <w:rFonts w:ascii="Times New Roman" w:hAnsi="Times New Roman"/>
          <w:sz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sz w:val="28"/>
        </w:rPr>
        <w:t>необходимо</w:t>
      </w:r>
      <w:r>
        <w:rPr>
          <w:rFonts w:ascii="Times New Roman" w:hAnsi="Times New Roman"/>
          <w:sz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2C0B0000">
      <w:pPr>
        <w:tabs>
          <w:tab w:leader="none" w:pos="1454" w:val="left"/>
        </w:tabs>
        <w:ind/>
        <w:jc w:val="both"/>
        <w:rPr>
          <w:rFonts w:ascii="Times New Roman" w:hAnsi="Times New Roman"/>
          <w:sz w:val="28"/>
        </w:rPr>
      </w:pPr>
      <w:r>
        <w:rPr>
          <w:rFonts w:ascii="Times New Roman" w:hAnsi="Times New Roman"/>
          <w:sz w:val="28"/>
        </w:rPr>
        <w:t>1.1.4.</w:t>
      </w:r>
      <w:r>
        <w:rPr>
          <w:rFonts w:ascii="Times New Roman" w:hAnsi="Times New Roman"/>
          <w:sz w:val="28"/>
        </w:rPr>
        <w:t xml:space="preserve">Вовлечение граждан в обсуждение проекта развития территории </w:t>
      </w:r>
      <w:r>
        <w:rPr>
          <w:rFonts w:ascii="Times New Roman" w:hAnsi="Times New Roman"/>
          <w:sz w:val="28"/>
        </w:rPr>
        <w:t>необходимо</w:t>
      </w:r>
      <w:r>
        <w:rPr>
          <w:rFonts w:ascii="Times New Roman" w:hAnsi="Times New Roman"/>
          <w:sz w:val="28"/>
        </w:rPr>
        <w:t xml:space="preserve">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14:paraId="2D0B0000">
      <w:pPr>
        <w:ind w:firstLine="740" w:left="0"/>
        <w:jc w:val="both"/>
        <w:rPr>
          <w:rFonts w:ascii="Times New Roman" w:hAnsi="Times New Roman"/>
          <w:sz w:val="28"/>
        </w:rPr>
      </w:pPr>
      <w:r>
        <w:rPr>
          <w:rFonts w:ascii="Times New Roman" w:hAnsi="Times New Roman"/>
          <w:sz w:val="28"/>
        </w:rPr>
        <w:t xml:space="preserve">В целях систематизации процесса вовлечения форматы вовлечения </w:t>
      </w:r>
      <w:r>
        <w:rPr>
          <w:rFonts w:ascii="Times New Roman" w:hAnsi="Times New Roman"/>
          <w:sz w:val="28"/>
        </w:rPr>
        <w:t>необходимо</w:t>
      </w:r>
      <w:r>
        <w:rPr>
          <w:rFonts w:ascii="Times New Roman" w:hAnsi="Times New Roman"/>
          <w:sz w:val="28"/>
        </w:rPr>
        <w:t xml:space="preserve">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w:t>
      </w:r>
      <w:r>
        <w:rPr>
          <w:rFonts w:ascii="Times New Roman" w:hAnsi="Times New Roman"/>
          <w:color w:val="6E6C6E"/>
          <w:sz w:val="28"/>
        </w:rPr>
        <w:t xml:space="preserve">- </w:t>
      </w:r>
      <w:r>
        <w:rPr>
          <w:rFonts w:ascii="Times New Roman" w:hAnsi="Times New Roman"/>
          <w:sz w:val="28"/>
        </w:rPr>
        <w:t>уровни вовлечения).</w:t>
      </w:r>
    </w:p>
    <w:p w14:paraId="2E0B0000">
      <w:bookmarkStart w:id="53" w:name="__RefHeading___53"/>
      <w:bookmarkEnd w:id="53"/>
      <w:pPr>
        <w:spacing w:after="120" w:before="120"/>
        <w:ind/>
        <w:jc w:val="both"/>
        <w:outlineLvl w:val="1"/>
        <w:rPr>
          <w:rFonts w:ascii="Times New Roman" w:hAnsi="Times New Roman"/>
          <w:b w:val="1"/>
          <w:color w:themeColor="text1" w:val="000000"/>
          <w:sz w:val="28"/>
        </w:rPr>
      </w:pPr>
      <w:r>
        <w:rPr>
          <w:rFonts w:ascii="Times New Roman" w:hAnsi="Times New Roman"/>
          <w:sz w:val="28"/>
        </w:rPr>
        <w:t xml:space="preserve">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Методических рекомендациях по </w:t>
      </w:r>
      <w:r>
        <w:rPr>
          <w:rFonts w:ascii="Times New Roman" w:hAnsi="Times New Roman"/>
          <w:sz w:val="28"/>
        </w:rPr>
        <w:t>вовлечению граждан, их объединений и иных лиц в решение вопросов развития городской среды, утвержденных</w:t>
      </w:r>
      <w:r>
        <w:t xml:space="preserve"> </w:t>
      </w:r>
      <w:r>
        <w:rPr>
          <w:rFonts w:ascii="Times New Roman" w:hAnsi="Times New Roman"/>
          <w:sz w:val="28"/>
        </w:rPr>
        <w:t>приказом Минстроя России от 30 декабря 2020 г. № 913/пр.</w:t>
      </w:r>
    </w:p>
    <w:p w14:paraId="2F0B0000">
      <w:pPr>
        <w:ind w:firstLine="567" w:left="0"/>
        <w:jc w:val="both"/>
        <w:rPr>
          <w:rFonts w:ascii="Times New Roman" w:hAnsi="Times New Roman"/>
          <w:color w:themeColor="text1" w:val="000000"/>
          <w:sz w:val="28"/>
        </w:rPr>
      </w:pPr>
      <w:r>
        <w:rPr>
          <w:rFonts w:ascii="Times New Roman" w:hAnsi="Times New Roman"/>
          <w:color w:themeColor="text1" w:val="000000"/>
          <w:sz w:val="28"/>
        </w:rPr>
        <w:t>1.1.</w:t>
      </w:r>
      <w:r>
        <w:rPr>
          <w:rFonts w:ascii="Times New Roman" w:hAnsi="Times New Roman"/>
          <w:color w:themeColor="text1" w:val="000000"/>
          <w:sz w:val="28"/>
        </w:rPr>
        <w:t>5.</w:t>
      </w:r>
      <w:r>
        <w:rPr>
          <w:rFonts w:ascii="Times New Roman" w:hAnsi="Times New Roman"/>
          <w:color w:themeColor="text1" w:val="000000"/>
          <w:sz w:val="28"/>
        </w:rPr>
        <w:t xml:space="preserve">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300B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310B0000">
      <w:pPr>
        <w:ind w:firstLine="567" w:left="0"/>
        <w:jc w:val="both"/>
        <w:rPr>
          <w:rFonts w:ascii="Times New Roman" w:hAnsi="Times New Roman"/>
          <w:color w:themeColor="text1" w:val="000000"/>
          <w:sz w:val="28"/>
        </w:rPr>
      </w:pPr>
      <w:r>
        <w:rPr>
          <w:rFonts w:ascii="Times New Roman" w:hAnsi="Times New Roman"/>
          <w:color w:themeColor="text1" w:val="000000"/>
          <w:sz w:val="28"/>
        </w:rPr>
        <w:t>Уборочные работы производятся в соответствии с требованиями настоящих Правил и действующим законодательством.</w:t>
      </w:r>
    </w:p>
    <w:p w14:paraId="320B0000">
      <w:pPr>
        <w:ind w:firstLine="567" w:left="0"/>
        <w:jc w:val="both"/>
        <w:rPr>
          <w:rFonts w:ascii="Times New Roman" w:hAnsi="Times New Roman"/>
          <w:color w:themeColor="text1" w:val="000000"/>
          <w:sz w:val="28"/>
        </w:rPr>
      </w:pPr>
      <w:r>
        <w:rPr>
          <w:rFonts w:ascii="Times New Roman" w:hAnsi="Times New Roman"/>
          <w:color w:themeColor="text1" w:val="000000"/>
          <w:sz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330B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Содержание территорий общего пользования (за исключением территорий, находящихся в частной собственности, и прилегающих территорий)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340B0000">
      <w:pPr>
        <w:ind w:firstLine="567" w:left="0"/>
        <w:jc w:val="both"/>
        <w:rPr>
          <w:rFonts w:ascii="Times New Roman" w:hAnsi="Times New Roman"/>
          <w:color w:themeColor="text1" w:val="000000"/>
          <w:sz w:val="28"/>
        </w:rPr>
      </w:pPr>
      <w:r>
        <w:rPr>
          <w:rFonts w:ascii="Times New Roman" w:hAnsi="Times New Roman"/>
          <w:color w:themeColor="text1" w:val="000000"/>
          <w:sz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14:paraId="350B0000">
      <w:pPr>
        <w:ind w:firstLine="567" w:left="0"/>
        <w:jc w:val="both"/>
        <w:rPr>
          <w:rFonts w:ascii="Times New Roman" w:hAnsi="Times New Roman"/>
          <w:color w:themeColor="text1" w:val="000000"/>
          <w:sz w:val="28"/>
        </w:rPr>
      </w:pPr>
      <w:r>
        <w:rPr>
          <w:rFonts w:ascii="Times New Roman" w:hAnsi="Times New Roman"/>
          <w:color w:themeColor="text1" w:val="000000"/>
          <w:sz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360B0000">
      <w:pPr>
        <w:ind w:firstLine="567" w:left="0"/>
        <w:jc w:val="both"/>
        <w:rPr>
          <w:rFonts w:ascii="Times New Roman" w:hAnsi="Times New Roman"/>
          <w:color w:themeColor="text1" w:val="000000"/>
          <w:sz w:val="28"/>
        </w:rPr>
      </w:pPr>
      <w:r>
        <w:rPr>
          <w:rFonts w:ascii="Times New Roman" w:hAnsi="Times New Roman"/>
          <w:color w:themeColor="text1" w:val="000000"/>
          <w:sz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370B0000">
      <w:pPr>
        <w:ind w:firstLine="567" w:left="0"/>
        <w:jc w:val="both"/>
        <w:rPr>
          <w:rFonts w:ascii="Times New Roman" w:hAnsi="Times New Roman"/>
          <w:color w:themeColor="text1" w:val="000000"/>
          <w:sz w:val="28"/>
        </w:rPr>
      </w:pPr>
      <w:r>
        <w:rPr>
          <w:rFonts w:ascii="Times New Roman" w:hAnsi="Times New Roman"/>
          <w:color w:themeColor="text1" w:val="000000"/>
          <w:sz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380B0000">
      <w:pPr>
        <w:ind w:firstLine="567" w:left="0"/>
        <w:jc w:val="both"/>
        <w:rPr>
          <w:rFonts w:ascii="Times New Roman" w:hAnsi="Times New Roman"/>
          <w:color w:themeColor="text1" w:val="000000"/>
          <w:sz w:val="28"/>
        </w:rPr>
      </w:pPr>
      <w:r>
        <w:rPr>
          <w:rFonts w:ascii="Times New Roman" w:hAnsi="Times New Roman"/>
          <w:color w:themeColor="text1" w:val="000000"/>
          <w:sz w:val="28"/>
        </w:rPr>
        <w:t>1.4. Ответственными за организацию и обеспечение требований настоящего Положения являются:</w:t>
      </w:r>
    </w:p>
    <w:p w14:paraId="390B0000">
      <w:pPr>
        <w:ind w:firstLine="567" w:left="0"/>
        <w:jc w:val="both"/>
        <w:rPr>
          <w:rFonts w:ascii="Times New Roman" w:hAnsi="Times New Roman"/>
          <w:color w:themeColor="text1" w:val="000000"/>
          <w:sz w:val="28"/>
        </w:rPr>
      </w:pPr>
      <w:r>
        <w:rPr>
          <w:rFonts w:ascii="Times New Roman" w:hAnsi="Times New Roman"/>
          <w:color w:themeColor="text1" w:val="000000"/>
          <w:sz w:val="28"/>
        </w:rPr>
        <w:t>1) для юридических лиц - руководители, если иное не установлено внутренним распорядительным документом;</w:t>
      </w:r>
    </w:p>
    <w:p w14:paraId="3A0B0000">
      <w:pPr>
        <w:ind w:firstLine="567" w:left="0"/>
        <w:jc w:val="both"/>
        <w:rPr>
          <w:rFonts w:ascii="Times New Roman" w:hAnsi="Times New Roman"/>
          <w:color w:themeColor="text1" w:val="000000"/>
          <w:sz w:val="28"/>
        </w:rPr>
      </w:pPr>
      <w:r>
        <w:rPr>
          <w:rFonts w:ascii="Times New Roman" w:hAnsi="Times New Roman"/>
          <w:color w:themeColor="text1" w:val="000000"/>
          <w:sz w:val="28"/>
        </w:rPr>
        <w:t>2) для объектов торговли, сферы услуг и бытового обслуживания - собственники (владельцы) данных объектов, индивидуальные предприниматели;</w:t>
      </w:r>
    </w:p>
    <w:p w14:paraId="3B0B0000">
      <w:pPr>
        <w:ind w:firstLine="567" w:left="0"/>
        <w:jc w:val="both"/>
        <w:rPr>
          <w:rFonts w:ascii="Times New Roman" w:hAnsi="Times New Roman"/>
          <w:color w:themeColor="text1" w:val="000000"/>
          <w:sz w:val="28"/>
        </w:rPr>
      </w:pPr>
      <w:r>
        <w:rPr>
          <w:rFonts w:ascii="Times New Roman" w:hAnsi="Times New Roman"/>
          <w:color w:themeColor="text1" w:val="000000"/>
          <w:sz w:val="28"/>
        </w:rPr>
        <w:t>3) в многоквартирных домах - руководители или уполномоченные лица организации, осуществляющей управление многоквартирным домом;</w:t>
      </w:r>
    </w:p>
    <w:p w14:paraId="3C0B0000">
      <w:pPr>
        <w:ind w:firstLine="567" w:left="0"/>
        <w:jc w:val="both"/>
        <w:rPr>
          <w:rFonts w:ascii="Times New Roman" w:hAnsi="Times New Roman"/>
          <w:color w:themeColor="text1" w:val="000000"/>
          <w:sz w:val="28"/>
        </w:rPr>
      </w:pPr>
      <w:r>
        <w:rPr>
          <w:rFonts w:ascii="Times New Roman" w:hAnsi="Times New Roman"/>
          <w:color w:themeColor="text1" w:val="000000"/>
          <w:sz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3D0B0000">
      <w:pPr>
        <w:ind w:firstLine="567" w:left="0"/>
        <w:jc w:val="both"/>
        <w:rPr>
          <w:rFonts w:ascii="Times New Roman" w:hAnsi="Times New Roman"/>
          <w:color w:themeColor="text1" w:val="000000"/>
          <w:sz w:val="28"/>
        </w:rPr>
      </w:pPr>
      <w:r>
        <w:rPr>
          <w:rFonts w:ascii="Times New Roman" w:hAnsi="Times New Roman"/>
          <w:color w:themeColor="text1" w:val="000000"/>
          <w:sz w:val="28"/>
        </w:rPr>
        <w:t>5) на незастроенных территориях - собственники (владельцы) земельных участков;</w:t>
      </w:r>
    </w:p>
    <w:p w14:paraId="3E0B0000">
      <w:pPr>
        <w:ind w:firstLine="567" w:left="0"/>
        <w:jc w:val="both"/>
        <w:rPr>
          <w:rFonts w:ascii="Times New Roman" w:hAnsi="Times New Roman"/>
          <w:color w:themeColor="text1" w:val="000000"/>
          <w:sz w:val="28"/>
        </w:rPr>
      </w:pPr>
      <w:r>
        <w:rPr>
          <w:rFonts w:ascii="Times New Roman" w:hAnsi="Times New Roman"/>
          <w:color w:themeColor="text1" w:val="000000"/>
          <w:sz w:val="28"/>
        </w:rPr>
        <w:t>6) в частных домовладениях - собственники (владельцы);</w:t>
      </w:r>
    </w:p>
    <w:p w14:paraId="3F0B0000">
      <w:pPr>
        <w:ind w:firstLine="567" w:left="0"/>
        <w:jc w:val="both"/>
        <w:rPr>
          <w:rFonts w:ascii="Times New Roman" w:hAnsi="Times New Roman"/>
          <w:color w:themeColor="text1" w:val="000000"/>
          <w:sz w:val="28"/>
        </w:rPr>
      </w:pPr>
      <w:r>
        <w:rPr>
          <w:rFonts w:ascii="Times New Roman" w:hAnsi="Times New Roman"/>
          <w:color w:themeColor="text1" w:val="000000"/>
          <w:sz w:val="28"/>
        </w:rPr>
        <w:t>7) на территориях муниципального образования - уполномоченный орган Администрации в сфере ЖКХ.</w:t>
      </w:r>
    </w:p>
    <w:p w14:paraId="400B0000">
      <w:pPr>
        <w:tabs>
          <w:tab w:leader="none" w:pos="851" w:val="left"/>
        </w:tabs>
        <w:ind w:firstLine="567" w:left="0"/>
        <w:jc w:val="both"/>
        <w:rPr>
          <w:rFonts w:ascii="Times New Roman" w:hAnsi="Times New Roman"/>
          <w:color w:themeColor="text1" w:val="000000"/>
          <w:sz w:val="28"/>
        </w:rPr>
      </w:pPr>
      <w:r>
        <w:rPr>
          <w:rFonts w:ascii="Times New Roman" w:hAnsi="Times New Roman"/>
          <w:color w:themeColor="text1" w:val="000000"/>
          <w:sz w:val="28"/>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410B0000">
      <w:pPr>
        <w:ind w:firstLine="567" w:left="0"/>
        <w:jc w:val="both"/>
        <w:rPr>
          <w:color w:themeColor="text1" w:val="000000"/>
        </w:rPr>
      </w:pPr>
      <w:r>
        <w:rPr>
          <w:rFonts w:ascii="Times New Roman" w:hAnsi="Times New Roman"/>
          <w:color w:themeColor="text1" w:val="000000"/>
          <w:sz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14:paraId="420B0000">
      <w:pPr>
        <w:ind w:firstLine="567" w:left="0"/>
        <w:jc w:val="both"/>
        <w:rPr>
          <w:rFonts w:ascii="Times New Roman" w:hAnsi="Times New Roman"/>
          <w:color w:themeColor="text1" w:val="000000"/>
          <w:sz w:val="28"/>
        </w:rPr>
      </w:pPr>
      <w:r>
        <w:rPr>
          <w:rFonts w:ascii="Times New Roman" w:hAnsi="Times New Roman"/>
          <w:color w:themeColor="text1" w:val="000000"/>
          <w:sz w:val="28"/>
        </w:rPr>
        <w:t>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14:paraId="430B0000">
      <w:pPr>
        <w:ind w:firstLine="567" w:left="0"/>
        <w:jc w:val="both"/>
        <w:rPr>
          <w:rFonts w:ascii="Times New Roman" w:hAnsi="Times New Roman"/>
          <w:color w:themeColor="text1" w:val="000000"/>
          <w:sz w:val="28"/>
        </w:rPr>
      </w:pPr>
      <w:r>
        <w:rPr>
          <w:rFonts w:ascii="Times New Roman" w:hAnsi="Times New Roman"/>
          <w:color w:themeColor="text1" w:val="000000"/>
          <w:sz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14:paraId="440B0000">
      <w:pPr>
        <w:ind w:firstLine="567" w:left="0"/>
        <w:jc w:val="both"/>
      </w:pPr>
      <w:r>
        <w:rPr>
          <w:rFonts w:ascii="Times New Roman" w:hAnsi="Times New Roman"/>
          <w:color w:themeColor="text1" w:val="000000"/>
          <w:sz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450B0000">
      <w:pPr>
        <w:ind w:firstLine="567" w:left="0"/>
        <w:jc w:val="both"/>
      </w:pPr>
      <w:r>
        <w:rPr>
          <w:rFonts w:ascii="Times New Roman" w:hAnsi="Times New Roman"/>
          <w:color w:themeColor="text1" w:val="000000"/>
          <w:sz w:val="28"/>
        </w:rPr>
        <w:t xml:space="preserve">1.10. На конечных остановочных пунктах наземного пассажирского транспорта и в местах отстоя подвижного состава, включая регулярную </w:t>
      </w:r>
      <w:r>
        <w:rPr>
          <w:rFonts w:ascii="Times New Roman" w:hAnsi="Times New Roman"/>
          <w:color w:themeColor="text1" w:val="000000"/>
          <w:sz w:val="28"/>
        </w:rPr>
        <w:t>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14:paraId="460B0000">
      <w:pPr>
        <w:ind w:firstLine="567" w:left="0"/>
        <w:jc w:val="both"/>
      </w:pPr>
      <w:r>
        <w:rPr>
          <w:rFonts w:ascii="Times New Roman" w:hAnsi="Times New Roman"/>
          <w:color w:themeColor="text1" w:val="000000"/>
          <w:sz w:val="28"/>
        </w:rPr>
        <w:t>1.11. На полосах отчуждения, откосах, насыпях, переездах, организацию и обеспечение уборочных работ осуществляют собственники (владельцы).</w:t>
      </w:r>
    </w:p>
    <w:p w14:paraId="470B0000">
      <w:pPr>
        <w:ind w:firstLine="567" w:left="0"/>
        <w:jc w:val="both"/>
      </w:pPr>
      <w:r>
        <w:rPr>
          <w:rFonts w:ascii="Times New Roman" w:hAnsi="Times New Roman"/>
          <w:color w:themeColor="text1" w:val="000000"/>
          <w:sz w:val="28"/>
        </w:rPr>
        <w:t>1.12.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480B0000">
      <w:pPr>
        <w:ind w:firstLine="567" w:left="0"/>
        <w:jc w:val="both"/>
      </w:pPr>
      <w:r>
        <w:rPr>
          <w:rFonts w:ascii="Times New Roman" w:hAnsi="Times New Roman"/>
          <w:color w:themeColor="text1" w:val="000000"/>
          <w:sz w:val="28"/>
        </w:rPr>
        <w:t>1.13.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490B0000">
      <w:pPr>
        <w:ind w:firstLine="567" w:left="0"/>
        <w:jc w:val="both"/>
        <w:rPr>
          <w:rFonts w:ascii="Times New Roman" w:hAnsi="Times New Roman"/>
          <w:color w:themeColor="text1" w:val="000000"/>
          <w:sz w:val="28"/>
        </w:rPr>
      </w:pPr>
      <w:r>
        <w:rPr>
          <w:rFonts w:ascii="Times New Roman" w:hAnsi="Times New Roman"/>
          <w:color w:themeColor="text1" w:val="000000"/>
          <w:sz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4A0B0000">
      <w:pPr>
        <w:ind w:firstLine="567" w:left="0"/>
        <w:jc w:val="both"/>
      </w:pPr>
      <w:r>
        <w:rPr>
          <w:rFonts w:ascii="Times New Roman" w:hAnsi="Times New Roman"/>
          <w:color w:themeColor="text1" w:val="000000"/>
          <w:sz w:val="28"/>
        </w:rPr>
        <w:t>1.14.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4B0B0000">
      <w:pPr>
        <w:ind w:firstLine="567" w:left="0"/>
        <w:jc w:val="both"/>
      </w:pPr>
      <w:r>
        <w:rPr>
          <w:rFonts w:ascii="Times New Roman" w:hAnsi="Times New Roman"/>
          <w:color w:themeColor="text1" w:val="000000"/>
          <w:sz w:val="28"/>
        </w:rPr>
        <w:t>1.15.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4C0B0000">
      <w:pPr>
        <w:ind w:firstLine="567" w:left="0"/>
        <w:jc w:val="both"/>
        <w:rPr>
          <w:rFonts w:ascii="Times New Roman" w:hAnsi="Times New Roman"/>
          <w:color w:themeColor="text1" w:val="000000"/>
          <w:sz w:val="28"/>
        </w:rPr>
      </w:pPr>
      <w:r>
        <w:rPr>
          <w:rFonts w:ascii="Times New Roman" w:hAnsi="Times New Roman"/>
          <w:color w:themeColor="text1" w:val="000000"/>
          <w:sz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14:paraId="4D0B0000">
      <w:pPr>
        <w:ind w:firstLine="567" w:left="0"/>
        <w:jc w:val="both"/>
      </w:pPr>
      <w:r>
        <w:rPr>
          <w:rFonts w:ascii="Times New Roman" w:hAnsi="Times New Roman"/>
          <w:color w:themeColor="text1" w:val="000000"/>
          <w:sz w:val="28"/>
        </w:rPr>
        <w:t>1.16.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14:paraId="4E0B0000">
      <w:pPr>
        <w:ind w:firstLine="567" w:left="0"/>
        <w:jc w:val="both"/>
        <w:rPr>
          <w:rFonts w:ascii="Times New Roman" w:hAnsi="Times New Roman"/>
          <w:color w:themeColor="text1" w:val="000000"/>
          <w:sz w:val="28"/>
        </w:rPr>
      </w:pPr>
      <w:r>
        <w:rPr>
          <w:rFonts w:ascii="Times New Roman" w:hAnsi="Times New Roman"/>
          <w:color w:themeColor="text1" w:val="000000"/>
          <w:sz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4F0B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w:t>
      </w:r>
      <w:r>
        <w:rPr>
          <w:rFonts w:ascii="Times New Roman" w:hAnsi="Times New Roman"/>
          <w:color w:themeColor="text1" w:val="000000"/>
          <w:sz w:val="28"/>
        </w:rPr>
        <w:t>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500B0000">
      <w:pPr>
        <w:ind w:firstLine="567" w:left="0"/>
        <w:jc w:val="both"/>
      </w:pPr>
      <w:r>
        <w:rPr>
          <w:rFonts w:ascii="Times New Roman" w:hAnsi="Times New Roman"/>
          <w:color w:themeColor="text1" w:val="000000"/>
          <w:sz w:val="28"/>
        </w:rPr>
        <w:t>1.17.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510B0000">
      <w:pPr>
        <w:ind w:firstLine="567" w:left="0"/>
        <w:jc w:val="both"/>
      </w:pPr>
      <w:r>
        <w:rPr>
          <w:rFonts w:ascii="Times New Roman" w:hAnsi="Times New Roman"/>
          <w:color w:themeColor="text1" w:val="000000"/>
          <w:sz w:val="28"/>
        </w:rPr>
        <w:t>1.18.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520B0000">
      <w:bookmarkStart w:id="54" w:name="__RefHeading___54"/>
      <w:bookmarkEnd w:id="54"/>
      <w:pPr>
        <w:numPr>
          <w:ilvl w:val="0"/>
          <w:numId w:val="26"/>
        </w:numPr>
        <w:tabs>
          <w:tab w:leader="none" w:pos="284" w:val="left"/>
        </w:tabs>
        <w:spacing w:after="120" w:before="120"/>
        <w:ind w:hanging="360" w:left="720"/>
        <w:contextualSpacing w:val="1"/>
        <w:jc w:val="center"/>
        <w:outlineLvl w:val="1"/>
        <w:rPr>
          <w:rFonts w:ascii="Times New Roman" w:hAnsi="Times New Roman"/>
          <w:color w:themeColor="text1" w:val="000000"/>
        </w:rPr>
      </w:pPr>
      <w:r>
        <w:rPr>
          <w:rFonts w:ascii="Times New Roman" w:hAnsi="Times New Roman"/>
          <w:b w:val="1"/>
          <w:color w:themeColor="text1" w:val="000000"/>
        </w:rPr>
        <w:t>УБОРКА ТЕРРИТОРИИ МУНИЦИПАЛЬНОГО ОБРАЗОВАНИЯ</w:t>
      </w:r>
    </w:p>
    <w:p w14:paraId="530B0000">
      <w:pPr>
        <w:ind w:firstLine="567" w:left="0"/>
        <w:jc w:val="both"/>
        <w:rPr>
          <w:rFonts w:ascii="Times New Roman" w:hAnsi="Times New Roman"/>
          <w:color w:themeColor="text1" w:val="000000"/>
          <w:sz w:val="28"/>
        </w:rPr>
      </w:pPr>
      <w:r>
        <w:rPr>
          <w:rFonts w:ascii="Times New Roman" w:hAnsi="Times New Roman"/>
          <w:color w:themeColor="text1" w:val="000000"/>
          <w:sz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540B0000">
      <w:pPr>
        <w:ind w:firstLine="567" w:left="0"/>
        <w:jc w:val="both"/>
        <w:rPr>
          <w:rFonts w:ascii="Times New Roman" w:hAnsi="Times New Roman"/>
          <w:b w:val="1"/>
          <w:color w:themeColor="text1" w:val="000000"/>
          <w:sz w:val="28"/>
        </w:rPr>
      </w:pPr>
      <w:r>
        <w:rPr>
          <w:rFonts w:ascii="Times New Roman" w:hAnsi="Times New Roman"/>
          <w:color w:themeColor="text1" w:val="000000"/>
          <w:sz w:val="28"/>
        </w:rPr>
        <w:t xml:space="preserve">2.2. </w:t>
      </w:r>
      <w:r>
        <w:rPr>
          <w:rFonts w:ascii="Times New Roman" w:hAnsi="Times New Roman"/>
          <w:b w:val="1"/>
          <w:color w:themeColor="text1" w:val="000000"/>
          <w:sz w:val="28"/>
        </w:rPr>
        <w:t>Мероприятия по уходу за территорией в весенне-летне-осенний сезон предусматривают:</w:t>
      </w:r>
    </w:p>
    <w:p w14:paraId="550B0000">
      <w:pPr>
        <w:ind w:firstLine="567" w:left="0"/>
        <w:jc w:val="both"/>
        <w:rPr>
          <w:rFonts w:ascii="Times New Roman" w:hAnsi="Times New Roman"/>
          <w:color w:themeColor="text1" w:val="000000"/>
          <w:sz w:val="28"/>
        </w:rPr>
      </w:pPr>
      <w:r>
        <w:rPr>
          <w:rFonts w:ascii="Times New Roman" w:hAnsi="Times New Roman"/>
          <w:color w:themeColor="text1" w:val="000000"/>
          <w:sz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560B0000">
      <w:pPr>
        <w:ind w:firstLine="567" w:left="0"/>
        <w:jc w:val="both"/>
        <w:rPr>
          <w:rFonts w:ascii="Times New Roman" w:hAnsi="Times New Roman"/>
          <w:color w:themeColor="text1" w:val="000000"/>
          <w:sz w:val="28"/>
        </w:rPr>
      </w:pPr>
      <w:r>
        <w:rPr>
          <w:rFonts w:ascii="Times New Roman" w:hAnsi="Times New Roman"/>
          <w:color w:themeColor="text1" w:val="000000"/>
          <w:sz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570B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w:t>
      </w:r>
      <w:r>
        <w:rPr>
          <w:rFonts w:ascii="Times New Roman" w:hAnsi="Times New Roman"/>
          <w:color w:themeColor="text1" w:val="000000"/>
          <w:sz w:val="28"/>
        </w:rPr>
        <w:t>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580B0000">
      <w:pPr>
        <w:ind w:firstLine="567" w:left="0"/>
        <w:jc w:val="both"/>
        <w:rPr>
          <w:rFonts w:ascii="Times New Roman" w:hAnsi="Times New Roman"/>
          <w:color w:themeColor="text1" w:val="000000"/>
          <w:sz w:val="28"/>
        </w:rPr>
      </w:pPr>
      <w:r>
        <w:rPr>
          <w:rFonts w:ascii="Times New Roman" w:hAnsi="Times New Roman"/>
          <w:color w:themeColor="text1" w:val="000000"/>
          <w:sz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590B0000">
      <w:pPr>
        <w:ind w:firstLine="567" w:left="0"/>
        <w:jc w:val="both"/>
        <w:rPr>
          <w:rFonts w:ascii="Times New Roman" w:hAnsi="Times New Roman"/>
          <w:color w:themeColor="text1" w:val="000000"/>
          <w:sz w:val="28"/>
        </w:rPr>
      </w:pPr>
      <w:r>
        <w:rPr>
          <w:rFonts w:ascii="Times New Roman" w:hAnsi="Times New Roman"/>
          <w:color w:themeColor="text1" w:val="000000"/>
          <w:sz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14:paraId="5A0B0000">
      <w:pPr>
        <w:ind w:firstLine="567" w:left="0"/>
        <w:jc w:val="both"/>
        <w:rPr>
          <w:rFonts w:ascii="Times New Roman" w:hAnsi="Times New Roman"/>
          <w:color w:themeColor="text1" w:val="000000"/>
          <w:sz w:val="28"/>
        </w:rPr>
      </w:pPr>
      <w:r>
        <w:rPr>
          <w:rFonts w:ascii="Times New Roman" w:hAnsi="Times New Roman"/>
          <w:color w:themeColor="text1" w:val="000000"/>
          <w:sz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5B0B0000">
      <w:pPr>
        <w:tabs>
          <w:tab w:leader="none" w:pos="1590" w:val="left"/>
        </w:tabs>
        <w:spacing w:after="0" w:before="0" w:line="240" w:lineRule="auto"/>
        <w:ind w:firstLine="567" w:left="0"/>
        <w:jc w:val="both"/>
        <w:rPr>
          <w:color w:themeColor="text1" w:val="000000"/>
          <w:sz w:val="28"/>
        </w:rPr>
      </w:pPr>
      <w:r>
        <w:rPr>
          <w:color w:themeColor="text1" w:val="000000"/>
          <w:sz w:val="28"/>
        </w:rPr>
        <w:t xml:space="preserve">Уборку лотков и бордюров от песка, пыли, мусора после мойки надлежит заканчивать к 7 часам утра. </w:t>
      </w:r>
    </w:p>
    <w:p w14:paraId="5C0B0000">
      <w:pPr>
        <w:ind w:firstLine="567" w:left="0"/>
        <w:jc w:val="both"/>
        <w:rPr>
          <w:rFonts w:ascii="Times New Roman" w:hAnsi="Times New Roman"/>
          <w:color w:themeColor="text1" w:val="000000"/>
          <w:sz w:val="28"/>
        </w:rPr>
      </w:pPr>
      <w:r>
        <w:rPr>
          <w:rFonts w:ascii="Times New Roman" w:hAnsi="Times New Roman"/>
          <w:color w:themeColor="text1" w:val="000000"/>
          <w:sz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5D0B0000">
      <w:pPr>
        <w:tabs>
          <w:tab w:leader="none" w:pos="1590" w:val="left"/>
        </w:tabs>
        <w:spacing w:after="0" w:before="0" w:line="240" w:lineRule="auto"/>
        <w:ind w:firstLine="567" w:left="0"/>
        <w:jc w:val="both"/>
        <w:rPr>
          <w:color w:themeColor="text1" w:val="000000"/>
          <w:sz w:val="28"/>
        </w:rPr>
      </w:pPr>
      <w:r>
        <w:rPr>
          <w:color w:themeColor="text1" w:val="000000"/>
          <w:sz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5E0B0000">
      <w:pPr>
        <w:ind w:firstLine="567" w:left="0"/>
        <w:jc w:val="both"/>
        <w:rPr>
          <w:rFonts w:ascii="Times New Roman" w:hAnsi="Times New Roman"/>
          <w:color w:themeColor="text1" w:val="000000"/>
          <w:sz w:val="28"/>
        </w:rPr>
      </w:pPr>
      <w:r>
        <w:rPr>
          <w:rFonts w:ascii="Times New Roman" w:hAnsi="Times New Roman"/>
          <w:color w:themeColor="text1" w:val="000000"/>
          <w:sz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14:paraId="5F0B0000">
      <w:pPr>
        <w:ind w:firstLine="567" w:left="0"/>
        <w:jc w:val="both"/>
        <w:rPr>
          <w:rFonts w:ascii="Times New Roman" w:hAnsi="Times New Roman"/>
          <w:color w:themeColor="text1" w:val="000000"/>
          <w:sz w:val="28"/>
        </w:rPr>
      </w:pPr>
      <w:r>
        <w:rPr>
          <w:rFonts w:ascii="Times New Roman" w:hAnsi="Times New Roman"/>
          <w:color w:themeColor="text1" w:val="000000"/>
          <w:sz w:val="28"/>
        </w:rPr>
        <w:t>1) в первую очередь - на улицах, по которым проходят маршруты транспорта;</w:t>
      </w:r>
    </w:p>
    <w:p w14:paraId="600B0000">
      <w:pPr>
        <w:ind w:firstLine="567" w:left="0"/>
        <w:jc w:val="both"/>
        <w:rPr>
          <w:rFonts w:ascii="Times New Roman" w:hAnsi="Times New Roman"/>
          <w:color w:themeColor="text1" w:val="000000"/>
          <w:sz w:val="28"/>
        </w:rPr>
      </w:pPr>
      <w:r>
        <w:rPr>
          <w:rFonts w:ascii="Times New Roman" w:hAnsi="Times New Roman"/>
          <w:color w:themeColor="text1" w:val="000000"/>
          <w:sz w:val="28"/>
        </w:rPr>
        <w:t>2) во вторую очередь - на улицах со средней и малой интенсивностью движения.</w:t>
      </w:r>
    </w:p>
    <w:p w14:paraId="610B0000">
      <w:pPr>
        <w:ind w:firstLine="567" w:left="0"/>
        <w:jc w:val="both"/>
        <w:rPr>
          <w:rFonts w:ascii="Times New Roman" w:hAnsi="Times New Roman"/>
          <w:color w:themeColor="text1" w:val="000000"/>
          <w:sz w:val="28"/>
        </w:rPr>
      </w:pPr>
      <w:r>
        <w:rPr>
          <w:rFonts w:ascii="Times New Roman" w:hAnsi="Times New Roman"/>
          <w:color w:themeColor="text1" w:val="000000"/>
          <w:sz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14:paraId="620B0000">
      <w:pPr>
        <w:ind w:firstLine="567" w:left="0"/>
        <w:jc w:val="both"/>
        <w:rPr>
          <w:rFonts w:ascii="Times New Roman" w:hAnsi="Times New Roman"/>
          <w:color w:themeColor="text1" w:val="000000"/>
          <w:sz w:val="28"/>
        </w:rPr>
      </w:pPr>
      <w:r>
        <w:rPr>
          <w:rFonts w:ascii="Times New Roman" w:hAnsi="Times New Roman"/>
          <w:color w:themeColor="text1" w:val="000000"/>
          <w:sz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630B0000">
      <w:pPr>
        <w:ind w:firstLine="567" w:left="0"/>
        <w:jc w:val="both"/>
        <w:rPr>
          <w:rFonts w:ascii="Times New Roman" w:hAnsi="Times New Roman"/>
          <w:color w:themeColor="text1" w:val="000000"/>
          <w:sz w:val="28"/>
        </w:rPr>
      </w:pPr>
      <w:r>
        <w:rPr>
          <w:rFonts w:ascii="Times New Roman" w:hAnsi="Times New Roman"/>
          <w:color w:themeColor="text1" w:val="000000"/>
          <w:sz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640B0000">
      <w:pPr>
        <w:ind w:firstLine="567" w:left="0"/>
        <w:jc w:val="both"/>
        <w:rPr>
          <w:rFonts w:ascii="Times New Roman" w:hAnsi="Times New Roman"/>
          <w:color w:themeColor="text1" w:val="000000"/>
          <w:sz w:val="28"/>
        </w:rPr>
      </w:pPr>
      <w:r>
        <w:rPr>
          <w:rFonts w:ascii="Times New Roman" w:hAnsi="Times New Roman"/>
          <w:color w:themeColor="text1" w:val="000000"/>
          <w:sz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14:paraId="650B0000">
      <w:pPr>
        <w:ind w:firstLine="567" w:left="0"/>
        <w:jc w:val="both"/>
        <w:rPr>
          <w:rFonts w:ascii="Times New Roman" w:hAnsi="Times New Roman"/>
          <w:color w:themeColor="text1" w:val="000000"/>
          <w:sz w:val="28"/>
        </w:rPr>
      </w:pPr>
      <w:r>
        <w:rPr>
          <w:rFonts w:ascii="Times New Roman" w:hAnsi="Times New Roman"/>
          <w:color w:themeColor="text1" w:val="000000"/>
          <w:sz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14:paraId="660B0000">
      <w:pPr>
        <w:ind w:firstLine="567" w:left="0"/>
        <w:jc w:val="both"/>
        <w:rPr>
          <w:rFonts w:ascii="Times New Roman" w:hAnsi="Times New Roman"/>
          <w:color w:themeColor="text1" w:val="000000"/>
          <w:sz w:val="28"/>
        </w:rPr>
      </w:pPr>
      <w:r>
        <w:rPr>
          <w:rFonts w:ascii="Times New Roman" w:hAnsi="Times New Roman"/>
          <w:color w:themeColor="text1" w:val="000000"/>
          <w:sz w:val="28"/>
        </w:rPr>
        <w:t>В остальное время ручная уборка производится по мере необходимости в соответствии с погодными условиями.</w:t>
      </w:r>
    </w:p>
    <w:p w14:paraId="670B0000">
      <w:pPr>
        <w:ind w:firstLine="567" w:left="0"/>
        <w:jc w:val="both"/>
        <w:rPr>
          <w:rFonts w:ascii="Times New Roman" w:hAnsi="Times New Roman"/>
          <w:color w:themeColor="text1" w:val="000000"/>
          <w:sz w:val="28"/>
        </w:rPr>
      </w:pPr>
      <w:r>
        <w:rPr>
          <w:rFonts w:ascii="Times New Roman" w:hAnsi="Times New Roman"/>
          <w:color w:themeColor="text1" w:val="000000"/>
          <w:sz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680B0000">
      <w:pPr>
        <w:ind w:firstLine="567" w:left="0"/>
        <w:jc w:val="both"/>
        <w:rPr>
          <w:rFonts w:ascii="Times New Roman" w:hAnsi="Times New Roman"/>
          <w:color w:themeColor="text1" w:val="000000"/>
          <w:sz w:val="28"/>
        </w:rPr>
      </w:pPr>
      <w:r>
        <w:rPr>
          <w:rFonts w:ascii="Times New Roman" w:hAnsi="Times New Roman"/>
          <w:color w:themeColor="text1" w:val="000000"/>
          <w:sz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690B0000">
      <w:pPr>
        <w:ind w:firstLine="567" w:left="0"/>
        <w:jc w:val="both"/>
        <w:rPr>
          <w:rFonts w:ascii="Times New Roman" w:hAnsi="Times New Roman"/>
          <w:color w:themeColor="text1" w:val="000000"/>
          <w:sz w:val="28"/>
        </w:rPr>
      </w:pPr>
      <w:r>
        <w:rPr>
          <w:rFonts w:ascii="Times New Roman" w:hAnsi="Times New Roman"/>
          <w:color w:themeColor="text1" w:val="000000"/>
          <w:sz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6A0B0000">
      <w:pPr>
        <w:ind w:firstLine="567" w:left="0"/>
        <w:jc w:val="both"/>
      </w:pPr>
      <w:r>
        <w:rPr>
          <w:rFonts w:ascii="Times New Roman" w:hAnsi="Times New Roman"/>
          <w:color w:themeColor="text1" w:val="000000"/>
          <w:sz w:val="28"/>
        </w:rPr>
        <w:t xml:space="preserve">2.8. На основных центральныхулицах не допускается: </w:t>
      </w:r>
    </w:p>
    <w:p w14:paraId="6B0B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 на проезжей части, тротуарах, осевых - наличие смета, грязи, случайного мусора и «стоячей» воды; </w:t>
      </w:r>
    </w:p>
    <w:p w14:paraId="6C0B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 мойка проезжей части с целью скучивания смета; </w:t>
      </w:r>
    </w:p>
    <w:p w14:paraId="6D0B0000">
      <w:pPr>
        <w:ind w:firstLine="567" w:left="0"/>
        <w:jc w:val="both"/>
        <w:rPr>
          <w:rFonts w:ascii="Times New Roman" w:hAnsi="Times New Roman"/>
          <w:color w:themeColor="text1" w:val="000000"/>
          <w:sz w:val="28"/>
        </w:rPr>
      </w:pPr>
      <w:r>
        <w:rPr>
          <w:rFonts w:ascii="Times New Roman" w:hAnsi="Times New Roman"/>
          <w:color w:themeColor="text1" w:val="000000"/>
          <w:sz w:val="28"/>
        </w:rPr>
        <w:t>- подметание дорог без предварительного смачивания дорожного полотна;</w:t>
      </w:r>
    </w:p>
    <w:p w14:paraId="6E0B0000">
      <w:pPr>
        <w:ind w:firstLine="567" w:left="0"/>
        <w:jc w:val="both"/>
        <w:rPr>
          <w:rFonts w:ascii="Times New Roman" w:hAnsi="Times New Roman"/>
          <w:color w:themeColor="text1" w:val="000000"/>
          <w:sz w:val="28"/>
        </w:rPr>
      </w:pPr>
      <w:r>
        <w:rPr>
          <w:rFonts w:ascii="Times New Roman" w:hAnsi="Times New Roman"/>
          <w:color w:themeColor="text1" w:val="000000"/>
          <w:sz w:val="28"/>
        </w:rPr>
        <w:t>- засорение газонной части различным мусором в процессе уборки дорог.</w:t>
      </w:r>
    </w:p>
    <w:p w14:paraId="6F0B0000">
      <w:pPr>
        <w:ind w:firstLine="567" w:left="0"/>
        <w:jc w:val="both"/>
        <w:rPr>
          <w:rFonts w:ascii="Times New Roman" w:hAnsi="Times New Roman"/>
          <w:color w:themeColor="text1" w:val="000000"/>
          <w:sz w:val="28"/>
        </w:rPr>
      </w:pPr>
      <w:r>
        <w:rPr>
          <w:rFonts w:ascii="Times New Roman" w:hAnsi="Times New Roman"/>
          <w:color w:themeColor="text1" w:val="000000"/>
          <w:sz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700B0000">
      <w:pPr>
        <w:ind w:firstLine="567" w:left="0"/>
        <w:jc w:val="both"/>
        <w:rPr>
          <w:rFonts w:ascii="Times New Roman" w:hAnsi="Times New Roman"/>
          <w:color w:themeColor="text1" w:val="000000"/>
          <w:sz w:val="28"/>
        </w:rPr>
      </w:pPr>
      <w:r>
        <w:rPr>
          <w:rFonts w:ascii="Times New Roman" w:hAnsi="Times New Roman"/>
          <w:color w:themeColor="text1" w:val="000000"/>
          <w:sz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710B0000">
      <w:pPr>
        <w:ind w:firstLine="567" w:left="0"/>
        <w:jc w:val="both"/>
        <w:rPr>
          <w:rFonts w:ascii="Times New Roman" w:hAnsi="Times New Roman"/>
          <w:color w:themeColor="text1" w:val="000000"/>
          <w:sz w:val="28"/>
        </w:rPr>
      </w:pPr>
      <w:r>
        <w:rPr>
          <w:rFonts w:ascii="Times New Roman" w:hAnsi="Times New Roman"/>
          <w:color w:themeColor="text1" w:val="000000"/>
          <w:sz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720B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Уборка озелененных территорий улиц, в том числе газонных частей проезжей части, тротуаров, приствольных лунок деревьев включает в себя сбор </w:t>
      </w:r>
      <w:r>
        <w:rPr>
          <w:rFonts w:ascii="Times New Roman" w:hAnsi="Times New Roman"/>
          <w:color w:themeColor="text1" w:val="000000"/>
          <w:sz w:val="28"/>
        </w:rPr>
        <w:t>случайного мусора с газонов и грунтовых поверхностей, покос газонов и сорной растительности, сгребание опавшей листвы.</w:t>
      </w:r>
    </w:p>
    <w:p w14:paraId="730B0000">
      <w:pPr>
        <w:ind w:firstLine="567" w:left="0"/>
        <w:jc w:val="both"/>
        <w:rPr>
          <w:rFonts w:ascii="Times New Roman" w:hAnsi="Times New Roman"/>
          <w:b w:val="1"/>
          <w:color w:themeColor="text1" w:val="000000"/>
          <w:sz w:val="28"/>
        </w:rPr>
      </w:pPr>
      <w:r>
        <w:rPr>
          <w:rFonts w:ascii="Times New Roman" w:hAnsi="Times New Roman"/>
          <w:color w:themeColor="text1" w:val="000000"/>
          <w:sz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740B0000">
      <w:pPr>
        <w:ind w:firstLine="567" w:left="0"/>
        <w:jc w:val="both"/>
        <w:rPr>
          <w:rFonts w:ascii="Times New Roman" w:hAnsi="Times New Roman"/>
          <w:color w:themeColor="text1" w:val="000000"/>
          <w:sz w:val="28"/>
        </w:rPr>
      </w:pPr>
      <w:r>
        <w:rPr>
          <w:rFonts w:ascii="Times New Roman" w:hAnsi="Times New Roman"/>
          <w:color w:themeColor="text1" w:val="000000"/>
          <w:sz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750B0000">
      <w:pPr>
        <w:ind w:firstLine="567" w:left="0"/>
        <w:jc w:val="both"/>
        <w:rPr>
          <w:rFonts w:ascii="Times New Roman" w:hAnsi="Times New Roman"/>
          <w:color w:themeColor="text1" w:val="000000"/>
          <w:sz w:val="28"/>
        </w:rPr>
      </w:pPr>
      <w:r>
        <w:rPr>
          <w:rFonts w:ascii="Times New Roman" w:hAnsi="Times New Roman"/>
          <w:color w:themeColor="text1" w:val="000000"/>
          <w:sz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14:paraId="760B0000">
      <w:pPr>
        <w:widowControl w:val="0"/>
        <w:spacing w:before="220"/>
        <w:ind w:firstLine="540" w:left="0"/>
        <w:jc w:val="both"/>
        <w:rPr>
          <w:rFonts w:ascii="Times New Roman" w:hAnsi="Times New Roman"/>
          <w:color w:val="000000"/>
          <w:sz w:val="28"/>
        </w:rPr>
      </w:pPr>
      <w:r>
        <w:rPr>
          <w:rFonts w:ascii="Times New Roman" w:hAnsi="Times New Roman"/>
          <w:color w:val="000000"/>
          <w:sz w:val="28"/>
        </w:rPr>
        <w:t>Вывоз порубочных остатков после сноса и обрезки деревьев осуществляется организациями, производящими работы: с центральных улиц - в течение 1 суток; с остальных ули</w:t>
      </w:r>
      <w:r>
        <w:rPr>
          <w:rFonts w:ascii="Times New Roman" w:hAnsi="Times New Roman"/>
          <w:color w:val="000000"/>
          <w:sz w:val="28"/>
        </w:rPr>
        <w:t>ц и дворовых территорий - в течение 3 суток.</w:t>
      </w:r>
    </w:p>
    <w:p w14:paraId="770B0000">
      <w:pPr>
        <w:widowControl w:val="0"/>
        <w:spacing w:before="220"/>
        <w:ind w:firstLine="540" w:left="0"/>
        <w:jc w:val="both"/>
        <w:rPr>
          <w:rFonts w:ascii="Times New Roman" w:hAnsi="Times New Roman"/>
          <w:color w:val="000000"/>
          <w:sz w:val="28"/>
        </w:rPr>
      </w:pPr>
      <w:r>
        <w:rPr>
          <w:rFonts w:ascii="Times New Roman" w:hAnsi="Times New Roman"/>
          <w:color w:val="000000"/>
          <w:sz w:val="28"/>
        </w:rPr>
        <w:t>Пни, оставшиеся после вырубки сухостойных, аварийных деревьев, удаляются: с центральных улиц - в течение одного месяца; с прочих улиц и дворовых территорий - в течение 3 месяцев.</w:t>
      </w:r>
    </w:p>
    <w:p w14:paraId="780B0000">
      <w:pPr>
        <w:widowControl w:val="0"/>
        <w:spacing w:before="220"/>
        <w:ind w:firstLine="540" w:left="0"/>
        <w:jc w:val="both"/>
        <w:rPr>
          <w:rFonts w:ascii="Times New Roman" w:hAnsi="Times New Roman"/>
          <w:color w:val="000000"/>
          <w:sz w:val="28"/>
        </w:rPr>
      </w:pPr>
      <w:r>
        <w:rPr>
          <w:rFonts w:ascii="Times New Roman" w:hAnsi="Times New Roman"/>
          <w:color w:val="000000"/>
          <w:sz w:val="28"/>
        </w:rPr>
        <w:t xml:space="preserve">В зимний период при температуре </w:t>
      </w:r>
      <w:r>
        <w:rPr>
          <w:rFonts w:ascii="Times New Roman" w:hAnsi="Times New Roman"/>
          <w:color w:val="000000"/>
          <w:sz w:val="28"/>
        </w:rPr>
        <w:t>ниже -10°С работы по фрезерованию и корчевке пней не проводятся.</w:t>
      </w:r>
    </w:p>
    <w:p w14:paraId="790B0000">
      <w:pPr>
        <w:widowControl w:val="0"/>
        <w:spacing w:before="220"/>
        <w:ind w:firstLine="540" w:left="0"/>
        <w:jc w:val="both"/>
        <w:rPr>
          <w:rFonts w:ascii="Times New Roman" w:hAnsi="Times New Roman"/>
          <w:color w:val="000000"/>
          <w:sz w:val="28"/>
        </w:rPr>
      </w:pPr>
      <w:r>
        <w:rPr>
          <w:rFonts w:ascii="Times New Roman" w:hAnsi="Times New Roman"/>
          <w:color w:val="000000"/>
          <w:sz w:val="28"/>
        </w:rPr>
        <w:t xml:space="preserve"> Упавшие вследствие возникновения аварийной (чрезвычайной) ситуации деревья должны быть удалены собственниками и владельцами соответствующих территорий:</w:t>
      </w:r>
    </w:p>
    <w:p w14:paraId="7A0B0000">
      <w:pPr>
        <w:widowControl w:val="0"/>
        <w:spacing w:before="220"/>
        <w:ind w:firstLine="540" w:left="0"/>
        <w:jc w:val="both"/>
        <w:rPr>
          <w:rFonts w:ascii="Times New Roman" w:hAnsi="Times New Roman"/>
          <w:color w:val="000000"/>
          <w:sz w:val="28"/>
        </w:rPr>
      </w:pPr>
      <w:r>
        <w:rPr>
          <w:rFonts w:ascii="Times New Roman" w:hAnsi="Times New Roman"/>
          <w:color w:val="000000"/>
          <w:sz w:val="28"/>
        </w:rPr>
        <w:t xml:space="preserve">- с проезжей части дорог и от линий </w:t>
      </w:r>
      <w:r>
        <w:rPr>
          <w:rFonts w:ascii="Times New Roman" w:hAnsi="Times New Roman"/>
          <w:color w:val="000000"/>
          <w:sz w:val="28"/>
        </w:rPr>
        <w:t>электропередач - в течение 2 часов с момента обнаружения;</w:t>
      </w:r>
    </w:p>
    <w:p w14:paraId="7B0B0000">
      <w:pPr>
        <w:widowControl w:val="0"/>
        <w:spacing w:before="220"/>
        <w:ind w:firstLine="540" w:left="0"/>
        <w:jc w:val="both"/>
        <w:rPr>
          <w:rFonts w:ascii="Times New Roman" w:hAnsi="Times New Roman"/>
          <w:color w:val="000000"/>
          <w:sz w:val="28"/>
        </w:rPr>
      </w:pPr>
      <w:r>
        <w:rPr>
          <w:rFonts w:ascii="Times New Roman" w:hAnsi="Times New Roman"/>
          <w:color w:val="000000"/>
          <w:sz w:val="28"/>
        </w:rPr>
        <w:t>- с тротуаров, от фасадов жилых и производственных зданий - в течение суток с момента обнаружения;</w:t>
      </w:r>
    </w:p>
    <w:p w14:paraId="7C0B0000">
      <w:pPr>
        <w:widowControl w:val="0"/>
        <w:spacing w:before="220"/>
        <w:ind w:firstLine="540" w:left="0"/>
        <w:jc w:val="both"/>
        <w:rPr>
          <w:rFonts w:ascii="Times New Roman" w:hAnsi="Times New Roman"/>
          <w:color w:val="000000"/>
          <w:sz w:val="28"/>
        </w:rPr>
      </w:pPr>
      <w:r>
        <w:rPr>
          <w:rFonts w:ascii="Times New Roman" w:hAnsi="Times New Roman"/>
          <w:color w:val="000000"/>
          <w:sz w:val="28"/>
        </w:rPr>
        <w:t>- с других территорий - в течение 2 суток с момента обнаружения.</w:t>
      </w:r>
    </w:p>
    <w:p w14:paraId="7D0B0000">
      <w:pPr>
        <w:widowControl w:val="0"/>
        <w:spacing w:before="220"/>
        <w:ind w:firstLine="540" w:left="0"/>
        <w:jc w:val="both"/>
        <w:rPr>
          <w:rFonts w:ascii="Times New Roman" w:hAnsi="Times New Roman"/>
          <w:color w:val="000000"/>
          <w:sz w:val="28"/>
        </w:rPr>
      </w:pPr>
      <w:r>
        <w:rPr>
          <w:rFonts w:ascii="Times New Roman" w:hAnsi="Times New Roman"/>
          <w:color w:val="000000"/>
          <w:sz w:val="28"/>
        </w:rPr>
        <w:t>Деревья, упавшие в охранной зоне и</w:t>
      </w:r>
      <w:r>
        <w:rPr>
          <w:rFonts w:ascii="Times New Roman" w:hAnsi="Times New Roman"/>
          <w:color w:val="000000"/>
          <w:sz w:val="28"/>
        </w:rPr>
        <w:t>нженерных сетей вследствие возникновения аварийной (чрезвычайной) ситуации, должны быть удалены в течение трех</w:t>
      </w:r>
      <w:r>
        <w:rPr>
          <w:color w:val="000000"/>
          <w:sz w:val="28"/>
        </w:rPr>
        <w:t xml:space="preserve"> </w:t>
      </w:r>
      <w:r>
        <w:rPr>
          <w:rFonts w:ascii="Times New Roman" w:hAnsi="Times New Roman"/>
          <w:color w:val="000000"/>
          <w:sz w:val="28"/>
        </w:rPr>
        <w:t>часов собственниками или владельцами инженерных сетей.</w:t>
      </w:r>
    </w:p>
    <w:p w14:paraId="7E0B0000">
      <w:pPr>
        <w:ind w:firstLine="567" w:left="0"/>
        <w:jc w:val="both"/>
        <w:rPr>
          <w:rFonts w:ascii="Times New Roman" w:hAnsi="Times New Roman"/>
          <w:color w:themeColor="text1" w:val="000000"/>
          <w:sz w:val="28"/>
        </w:rPr>
      </w:pPr>
    </w:p>
    <w:p w14:paraId="7F0B0000">
      <w:pPr>
        <w:ind w:firstLine="567" w:left="0"/>
        <w:jc w:val="both"/>
        <w:rPr>
          <w:rFonts w:ascii="Times New Roman" w:hAnsi="Times New Roman"/>
          <w:color w:themeColor="text1" w:val="000000"/>
          <w:sz w:val="28"/>
        </w:rPr>
      </w:pPr>
      <w:r>
        <w:rPr>
          <w:rFonts w:ascii="Times New Roman" w:hAnsi="Times New Roman"/>
          <w:color w:themeColor="text1" w:val="000000"/>
          <w:sz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800B0000">
      <w:pPr>
        <w:ind w:firstLine="567" w:left="0"/>
        <w:jc w:val="both"/>
        <w:rPr>
          <w:rFonts w:ascii="Times New Roman" w:hAnsi="Times New Roman"/>
          <w:color w:themeColor="text1" w:val="000000"/>
          <w:sz w:val="28"/>
        </w:rPr>
      </w:pPr>
      <w:r>
        <w:rPr>
          <w:rFonts w:ascii="Times New Roman" w:hAnsi="Times New Roman"/>
          <w:color w:themeColor="text1" w:val="000000"/>
          <w:sz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14:paraId="810B0000">
      <w:pPr>
        <w:ind w:firstLine="567" w:left="0"/>
        <w:jc w:val="both"/>
        <w:rPr>
          <w:rFonts w:ascii="Times New Roman" w:hAnsi="Times New Roman"/>
          <w:color w:themeColor="text1" w:val="000000"/>
          <w:sz w:val="28"/>
        </w:rPr>
      </w:pPr>
      <w:r>
        <w:rPr>
          <w:rFonts w:ascii="Times New Roman" w:hAnsi="Times New Roman"/>
          <w:color w:themeColor="text1" w:val="000000"/>
          <w:sz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820B0000">
      <w:pPr>
        <w:ind w:firstLine="567" w:left="0"/>
        <w:jc w:val="both"/>
        <w:rPr>
          <w:rFonts w:ascii="Times New Roman" w:hAnsi="Times New Roman"/>
          <w:color w:themeColor="text1" w:val="000000"/>
          <w:sz w:val="28"/>
        </w:rPr>
      </w:pPr>
      <w:r>
        <w:rPr>
          <w:rFonts w:ascii="Times New Roman" w:hAnsi="Times New Roman"/>
          <w:color w:themeColor="text1" w:val="000000"/>
          <w:sz w:val="28"/>
        </w:rPr>
        <w:t>2.15. Мероприятия по уборке территории в зимний период предусматривают:</w:t>
      </w:r>
    </w:p>
    <w:p w14:paraId="830B0000">
      <w:pPr>
        <w:tabs>
          <w:tab w:leader="none" w:pos="1424" w:val="left"/>
        </w:tabs>
        <w:ind/>
        <w:jc w:val="both"/>
        <w:rPr>
          <w:rFonts w:ascii="Times New Roman" w:hAnsi="Times New Roman"/>
          <w:sz w:val="28"/>
        </w:rPr>
      </w:pPr>
      <w:r>
        <w:rPr>
          <w:rFonts w:ascii="Times New Roman" w:hAnsi="Times New Roman"/>
          <w:sz w:val="28"/>
        </w:rPr>
        <w:t>2.15.1.</w:t>
      </w:r>
      <w:r>
        <w:rPr>
          <w:rFonts w:ascii="Times New Roman" w:hAnsi="Times New Roman"/>
          <w:sz w:val="28"/>
        </w:rPr>
        <w:t xml:space="preserve">При планировании уборки территории муниципального образования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определить лиц, ответственных за уборку каждой части территории муниципального образования.</w:t>
      </w:r>
    </w:p>
    <w:p w14:paraId="840B0000">
      <w:pPr>
        <w:tabs>
          <w:tab w:leader="none" w:pos="1424" w:val="left"/>
        </w:tabs>
        <w:ind/>
        <w:jc w:val="both"/>
        <w:rPr>
          <w:rFonts w:ascii="Times New Roman" w:hAnsi="Times New Roman"/>
          <w:sz w:val="28"/>
        </w:rPr>
      </w:pPr>
      <w:r>
        <w:rPr>
          <w:rFonts w:ascii="Times New Roman" w:hAnsi="Times New Roman"/>
          <w:sz w:val="28"/>
        </w:rPr>
        <w:t>2.15.2.</w:t>
      </w:r>
      <w:r>
        <w:rPr>
          <w:rFonts w:ascii="Times New Roman" w:hAnsi="Times New Roman"/>
          <w:sz w:val="28"/>
        </w:rPr>
        <w:t xml:space="preserve">Территории объектов благоустройства </w:t>
      </w:r>
      <w:r>
        <w:rPr>
          <w:rFonts w:ascii="Times New Roman" w:hAnsi="Times New Roman"/>
          <w:sz w:val="28"/>
        </w:rPr>
        <w:t>необходимо</w:t>
      </w:r>
      <w:r>
        <w:rPr>
          <w:rFonts w:ascii="Times New Roman" w:hAnsi="Times New Roman"/>
          <w:sz w:val="28"/>
        </w:rPr>
        <w:t xml:space="preserve"> убирать ручным или механизированным способом в зависимости от возможности использования того или иного способа уборки.</w:t>
      </w:r>
    </w:p>
    <w:p w14:paraId="850B0000">
      <w:pPr>
        <w:spacing w:line="228" w:lineRule="auto"/>
        <w:ind w:firstLine="740" w:left="0"/>
        <w:jc w:val="both"/>
        <w:rPr>
          <w:rFonts w:ascii="Times New Roman" w:hAnsi="Times New Roman"/>
          <w:sz w:val="28"/>
        </w:rPr>
      </w:pPr>
      <w:r>
        <w:rPr>
          <w:rFonts w:ascii="Times New Roman" w:hAnsi="Times New Roman"/>
          <w:sz w:val="28"/>
        </w:rPr>
        <w:t xml:space="preserve">Приоритетным способом уборки объектов благоустройства </w:t>
      </w:r>
      <w:r>
        <w:rPr>
          <w:rFonts w:ascii="Times New Roman" w:hAnsi="Times New Roman"/>
          <w:sz w:val="28"/>
        </w:rPr>
        <w:t>необходимо</w:t>
      </w:r>
      <w:r>
        <w:rPr>
          <w:rFonts w:ascii="Times New Roman" w:hAnsi="Times New Roman"/>
          <w:sz w:val="28"/>
        </w:rPr>
        <w:t xml:space="preserve"> определять механизированный способ, к условиям выбора которого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 xml:space="preserve"> отнести:</w:t>
      </w:r>
    </w:p>
    <w:p w14:paraId="860B0000">
      <w:pPr>
        <w:numPr>
          <w:ilvl w:val="0"/>
          <w:numId w:val="27"/>
        </w:numPr>
        <w:tabs>
          <w:tab w:leader="none" w:pos="922" w:val="left"/>
        </w:tabs>
        <w:ind w:firstLine="740" w:left="0"/>
        <w:jc w:val="both"/>
        <w:rPr>
          <w:rFonts w:ascii="Times New Roman" w:hAnsi="Times New Roman"/>
          <w:sz w:val="28"/>
        </w:rPr>
      </w:pPr>
      <w:r>
        <w:rPr>
          <w:rFonts w:ascii="Times New Roman" w:hAnsi="Times New Roman"/>
          <w:sz w:val="28"/>
        </w:rPr>
        <w:t>наличие бордюрных пандусов или местных понижений бортового камня в местах съезда и выезда уборочных машин на тротуар;</w:t>
      </w:r>
    </w:p>
    <w:p w14:paraId="870B0000">
      <w:pPr>
        <w:numPr>
          <w:ilvl w:val="0"/>
          <w:numId w:val="27"/>
        </w:numPr>
        <w:tabs>
          <w:tab w:leader="none" w:pos="962" w:val="left"/>
        </w:tabs>
        <w:ind w:firstLine="740" w:left="0"/>
        <w:jc w:val="both"/>
        <w:rPr>
          <w:rFonts w:ascii="Times New Roman" w:hAnsi="Times New Roman"/>
          <w:sz w:val="28"/>
        </w:rPr>
      </w:pPr>
      <w:r>
        <w:rPr>
          <w:rFonts w:ascii="Times New Roman" w:hAnsi="Times New Roman"/>
          <w:sz w:val="28"/>
        </w:rPr>
        <w:t>ширина убираемых объектов благоустройства - 1,5 и более метров;</w:t>
      </w:r>
    </w:p>
    <w:p w14:paraId="880B0000">
      <w:pPr>
        <w:numPr>
          <w:ilvl w:val="0"/>
          <w:numId w:val="27"/>
        </w:numPr>
        <w:tabs>
          <w:tab w:leader="none" w:pos="962" w:val="left"/>
        </w:tabs>
        <w:ind w:firstLine="740" w:left="0"/>
        <w:jc w:val="both"/>
        <w:rPr>
          <w:rFonts w:ascii="Times New Roman" w:hAnsi="Times New Roman"/>
          <w:sz w:val="28"/>
        </w:rPr>
      </w:pPr>
      <w:r>
        <w:rPr>
          <w:rFonts w:ascii="Times New Roman" w:hAnsi="Times New Roman"/>
          <w:sz w:val="28"/>
        </w:rPr>
        <w:t>протяженность убираемых объектов превышает 3 погонных метра;</w:t>
      </w:r>
    </w:p>
    <w:p w14:paraId="890B0000">
      <w:pPr>
        <w:numPr>
          <w:ilvl w:val="0"/>
          <w:numId w:val="27"/>
        </w:numPr>
        <w:tabs>
          <w:tab w:leader="none" w:pos="922" w:val="left"/>
        </w:tabs>
        <w:ind w:firstLine="740" w:left="0"/>
        <w:jc w:val="both"/>
        <w:rPr>
          <w:rFonts w:ascii="Times New Roman" w:hAnsi="Times New Roman"/>
          <w:sz w:val="28"/>
        </w:rPr>
      </w:pPr>
      <w:r>
        <w:rPr>
          <w:rFonts w:ascii="Times New Roman" w:hAnsi="Times New Roman"/>
          <w:sz w:val="28"/>
        </w:rPr>
        <w:t>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8A0B0000">
      <w:pPr>
        <w:ind w:firstLine="740" w:left="0"/>
        <w:jc w:val="both"/>
        <w:rPr>
          <w:rFonts w:ascii="Times New Roman" w:hAnsi="Times New Roman"/>
          <w:sz w:val="28"/>
        </w:rPr>
      </w:pPr>
      <w:r>
        <w:rPr>
          <w:rFonts w:ascii="Times New Roman" w:hAnsi="Times New Roman"/>
          <w:sz w:val="28"/>
        </w:rPr>
        <w:t xml:space="preserve">При наличии обстоятельств, исключающих механизированный способ уборки территорий, или обстоятельств, делающих такую уборку </w:t>
      </w:r>
      <w:r>
        <w:rPr>
          <w:rFonts w:ascii="Times New Roman" w:hAnsi="Times New Roman"/>
          <w:sz w:val="28"/>
        </w:rPr>
        <w:t>нерациональной (трудозатратной), уборку такой территорий  осуществля</w:t>
      </w:r>
      <w:r>
        <w:rPr>
          <w:rFonts w:ascii="Times New Roman" w:hAnsi="Times New Roman"/>
          <w:sz w:val="28"/>
        </w:rPr>
        <w:t>ется</w:t>
      </w:r>
      <w:r>
        <w:rPr>
          <w:rFonts w:ascii="Times New Roman" w:hAnsi="Times New Roman"/>
          <w:sz w:val="28"/>
        </w:rPr>
        <w:t xml:space="preserve"> ручным способом.</w:t>
      </w:r>
    </w:p>
    <w:p w14:paraId="8B0B0000">
      <w:pPr>
        <w:tabs>
          <w:tab w:leader="none" w:pos="1424" w:val="left"/>
        </w:tabs>
        <w:spacing w:line="228" w:lineRule="auto"/>
        <w:ind/>
        <w:jc w:val="both"/>
        <w:rPr>
          <w:rFonts w:ascii="Times New Roman" w:hAnsi="Times New Roman"/>
          <w:sz w:val="28"/>
        </w:rPr>
      </w:pPr>
      <w:r>
        <w:rPr>
          <w:rFonts w:ascii="Times New Roman" w:hAnsi="Times New Roman"/>
          <w:sz w:val="28"/>
        </w:rPr>
        <w:t>2.15.3.</w:t>
      </w:r>
      <w:r>
        <w:rPr>
          <w:rFonts w:ascii="Times New Roman" w:hAnsi="Times New Roman"/>
          <w:sz w:val="28"/>
        </w:rPr>
        <w:t xml:space="preserve">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w:t>
      </w:r>
      <w:r>
        <w:rPr>
          <w:rFonts w:ascii="Times New Roman" w:hAnsi="Times New Roman"/>
          <w:sz w:val="28"/>
        </w:rPr>
        <w:t>необходимо</w:t>
      </w:r>
      <w:r>
        <w:rPr>
          <w:rFonts w:ascii="Times New Roman" w:hAnsi="Times New Roman"/>
          <w:sz w:val="28"/>
        </w:rPr>
        <w:t xml:space="preserve"> разрабатывать маршрутные карты уборки территории муниципального образования.</w:t>
      </w:r>
    </w:p>
    <w:p w14:paraId="8C0B0000">
      <w:pPr>
        <w:tabs>
          <w:tab w:leader="none" w:pos="1424" w:val="left"/>
        </w:tabs>
        <w:spacing w:line="228" w:lineRule="auto"/>
        <w:ind/>
        <w:jc w:val="both"/>
        <w:rPr>
          <w:rFonts w:ascii="Times New Roman" w:hAnsi="Times New Roman"/>
          <w:sz w:val="28"/>
        </w:rPr>
      </w:pPr>
      <w:r>
        <w:rPr>
          <w:rFonts w:ascii="Times New Roman" w:hAnsi="Times New Roman"/>
          <w:sz w:val="28"/>
        </w:rPr>
        <w:t>2.15.4.</w:t>
      </w:r>
      <w:r>
        <w:rPr>
          <w:rFonts w:ascii="Times New Roman" w:hAnsi="Times New Roman"/>
          <w:sz w:val="28"/>
        </w:rPr>
        <w:t xml:space="preserve">В составе территорий любого функционального назначения, где могут накапливаться коммунальные отходы, </w:t>
      </w:r>
      <w:r>
        <w:rPr>
          <w:rFonts w:ascii="Times New Roman" w:hAnsi="Times New Roman"/>
          <w:sz w:val="28"/>
        </w:rPr>
        <w:t>необходимо</w:t>
      </w:r>
      <w:r>
        <w:rPr>
          <w:rFonts w:ascii="Times New Roman" w:hAnsi="Times New Roman"/>
          <w:sz w:val="28"/>
        </w:rPr>
        <w:t xml:space="preserve"> предусматривать наличие контейнерных площадок.</w:t>
      </w:r>
      <w:r>
        <w:rPr>
          <w:rFonts w:ascii="Times New Roman" w:hAnsi="Times New Roman"/>
          <w:sz w:val="28"/>
        </w:rPr>
        <w:t xml:space="preserve"> </w:t>
      </w:r>
      <w:r>
        <w:rPr>
          <w:rFonts w:ascii="Times New Roman" w:hAnsi="Times New Roman"/>
          <w:sz w:val="28"/>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w:t>
      </w:r>
      <w:r>
        <w:rPr>
          <w:rFonts w:ascii="Times New Roman" w:hAnsi="Times New Roman"/>
          <w:sz w:val="28"/>
        </w:rPr>
        <w:t>необходимо</w:t>
      </w:r>
      <w:r>
        <w:rPr>
          <w:rFonts w:ascii="Times New Roman" w:hAnsi="Times New Roman"/>
          <w:sz w:val="28"/>
        </w:rPr>
        <w:t xml:space="preserve">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14:paraId="8D0B0000">
      <w:pPr>
        <w:tabs>
          <w:tab w:leader="none" w:pos="5501" w:val="left"/>
        </w:tabs>
        <w:ind w:firstLine="740" w:left="0"/>
        <w:jc w:val="both"/>
        <w:rPr>
          <w:rFonts w:ascii="Times New Roman" w:hAnsi="Times New Roman"/>
          <w:sz w:val="28"/>
        </w:rPr>
      </w:pPr>
      <w:r>
        <w:rPr>
          <w:rFonts w:ascii="Times New Roman" w:hAnsi="Times New Roman"/>
          <w:sz w:val="28"/>
        </w:rPr>
        <w:t>Понятия «бункер», «контейнер» и «контейнерная площадка» рекомендуется применять в значениях, установленных постановлением Правительства Российской Федерации от 12 ноября 2016 г. №</w:t>
      </w:r>
      <w:r>
        <w:rPr>
          <w:rFonts w:ascii="Times New Roman" w:hAnsi="Times New Roman"/>
          <w:sz w:val="28"/>
        </w:rPr>
        <w:tab/>
      </w:r>
      <w:r>
        <w:rPr>
          <w:rFonts w:ascii="Times New Roman" w:hAnsi="Times New Roman"/>
          <w:sz w:val="28"/>
        </w:rPr>
        <w:t>1156 «Об обращении с твердыми</w:t>
      </w:r>
    </w:p>
    <w:p w14:paraId="8E0B0000">
      <w:pPr>
        <w:ind/>
        <w:jc w:val="both"/>
        <w:rPr>
          <w:rFonts w:ascii="Times New Roman" w:hAnsi="Times New Roman"/>
          <w:sz w:val="28"/>
        </w:rPr>
      </w:pPr>
      <w:r>
        <w:rPr>
          <w:rFonts w:ascii="Times New Roman" w:hAnsi="Times New Roman"/>
          <w:sz w:val="28"/>
        </w:rPr>
        <w:t>коммунальными отходами и внесении изменения в постановление Правительства Российской Федерации от 25 августа 2008 г. № 641».</w:t>
      </w:r>
    </w:p>
    <w:p w14:paraId="8F0B0000">
      <w:pPr>
        <w:tabs>
          <w:tab w:leader="none" w:pos="1428" w:val="left"/>
        </w:tabs>
        <w:ind/>
        <w:jc w:val="both"/>
        <w:rPr>
          <w:rFonts w:ascii="Times New Roman" w:hAnsi="Times New Roman"/>
          <w:sz w:val="28"/>
        </w:rPr>
      </w:pPr>
      <w:r>
        <w:rPr>
          <w:rFonts w:ascii="Times New Roman" w:hAnsi="Times New Roman"/>
          <w:sz w:val="28"/>
        </w:rPr>
        <w:t>2.15.5.</w:t>
      </w:r>
      <w:r>
        <w:rPr>
          <w:rFonts w:ascii="Times New Roman" w:hAnsi="Times New Roman"/>
          <w:sz w:val="28"/>
        </w:rPr>
        <w:t xml:space="preserve">К элементам благоустройства контейнерных площадок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относить покрытие контейнерной площадки, элементы сопряжения покрытий, контейнеры, бункеры, ограждение контейнерной площадки.</w:t>
      </w:r>
    </w:p>
    <w:p w14:paraId="900B0000">
      <w:pPr>
        <w:ind w:firstLine="740" w:left="0"/>
        <w:jc w:val="both"/>
        <w:rPr>
          <w:rFonts w:ascii="Times New Roman" w:hAnsi="Times New Roman"/>
          <w:sz w:val="28"/>
        </w:rPr>
      </w:pPr>
      <w:r>
        <w:rPr>
          <w:rFonts w:ascii="Times New Roman" w:hAnsi="Times New Roman"/>
          <w:sz w:val="28"/>
        </w:rPr>
        <w:t xml:space="preserve">Контейнерные площадки </w:t>
      </w:r>
      <w:r>
        <w:rPr>
          <w:rFonts w:ascii="Times New Roman" w:hAnsi="Times New Roman"/>
          <w:sz w:val="28"/>
        </w:rPr>
        <w:t>необходимо</w:t>
      </w:r>
      <w:r>
        <w:rPr>
          <w:rFonts w:ascii="Times New Roman" w:hAnsi="Times New Roman"/>
          <w:sz w:val="28"/>
        </w:rPr>
        <w:t xml:space="preserve"> оборудовать твердым покрытием, аналогичным покрытию проездов, без выбоин, просадков, проломов, сдвигов, волн, гребенок, колей и сорной растительности.</w:t>
      </w:r>
    </w:p>
    <w:p w14:paraId="910B0000">
      <w:pPr>
        <w:ind w:firstLine="740" w:left="0"/>
        <w:jc w:val="both"/>
        <w:rPr>
          <w:rFonts w:ascii="Times New Roman" w:hAnsi="Times New Roman"/>
          <w:sz w:val="28"/>
        </w:rPr>
      </w:pPr>
      <w:r>
        <w:rPr>
          <w:rFonts w:ascii="Times New Roman" w:hAnsi="Times New Roman"/>
          <w:sz w:val="28"/>
        </w:rPr>
        <w:t xml:space="preserve">Элементы сопряжения покрытий </w:t>
      </w:r>
      <w:r>
        <w:rPr>
          <w:rFonts w:ascii="Times New Roman" w:hAnsi="Times New Roman"/>
          <w:sz w:val="28"/>
        </w:rPr>
        <w:t>необходимо</w:t>
      </w:r>
      <w:r>
        <w:rPr>
          <w:rFonts w:ascii="Times New Roman" w:hAnsi="Times New Roman"/>
          <w:sz w:val="28"/>
        </w:rPr>
        <w:t xml:space="preserve"> поддерживать без разрушений, сколов, вертикальных отклонений, сорной растительности между бортовыми камнями.</w:t>
      </w:r>
    </w:p>
    <w:p w14:paraId="920B0000">
      <w:pPr>
        <w:ind w:firstLine="740" w:left="0"/>
        <w:jc w:val="both"/>
        <w:rPr>
          <w:rFonts w:ascii="Times New Roman" w:hAnsi="Times New Roman"/>
          <w:sz w:val="28"/>
        </w:rPr>
      </w:pPr>
      <w:r>
        <w:rPr>
          <w:rFonts w:ascii="Times New Roman" w:hAnsi="Times New Roman"/>
          <w:sz w:val="28"/>
        </w:rPr>
        <w:t xml:space="preserve">Ограждение контейнерных площадок </w:t>
      </w:r>
      <w:r>
        <w:rPr>
          <w:rFonts w:ascii="Times New Roman" w:hAnsi="Times New Roman"/>
          <w:sz w:val="28"/>
        </w:rPr>
        <w:t>запрещается</w:t>
      </w:r>
      <w:r>
        <w:rPr>
          <w:rFonts w:ascii="Times New Roman" w:hAnsi="Times New Roman"/>
          <w:sz w:val="28"/>
        </w:rPr>
        <w:t xml:space="preserve">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930B0000">
      <w:pPr>
        <w:ind w:firstLine="740" w:left="0"/>
        <w:jc w:val="both"/>
        <w:rPr>
          <w:rFonts w:ascii="Times New Roman" w:hAnsi="Times New Roman"/>
          <w:sz w:val="28"/>
        </w:rPr>
      </w:pPr>
      <w:r>
        <w:rPr>
          <w:rFonts w:ascii="Times New Roman" w:hAnsi="Times New Roman"/>
          <w:sz w:val="28"/>
        </w:rPr>
        <w:t xml:space="preserve">Крыши контейнерных площадок </w:t>
      </w:r>
      <w:r>
        <w:rPr>
          <w:rFonts w:ascii="Times New Roman" w:hAnsi="Times New Roman"/>
          <w:sz w:val="28"/>
        </w:rPr>
        <w:t>запрещается</w:t>
      </w:r>
      <w:r>
        <w:rPr>
          <w:rFonts w:ascii="Times New Roman" w:hAnsi="Times New Roman"/>
          <w:sz w:val="28"/>
        </w:rPr>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14:paraId="940B0000">
      <w:pPr>
        <w:ind w:firstLine="740" w:left="0"/>
        <w:jc w:val="both"/>
        <w:rPr>
          <w:rFonts w:ascii="Times New Roman" w:hAnsi="Times New Roman"/>
          <w:sz w:val="28"/>
        </w:rPr>
      </w:pPr>
      <w:r>
        <w:rPr>
          <w:rFonts w:ascii="Times New Roman" w:hAnsi="Times New Roman"/>
          <w:sz w:val="28"/>
        </w:rPr>
        <w:t xml:space="preserve">Внешние поверхности элементов благоустройства контейнерных площадок </w:t>
      </w:r>
      <w:r>
        <w:rPr>
          <w:rFonts w:ascii="Times New Roman" w:hAnsi="Times New Roman"/>
          <w:sz w:val="28"/>
        </w:rPr>
        <w:t>необходимо</w:t>
      </w:r>
      <w:r>
        <w:rPr>
          <w:rFonts w:ascii="Times New Roman" w:hAnsi="Times New Roman"/>
          <w:sz w:val="28"/>
        </w:rPr>
        <w:t xml:space="preserve"> поддерживать чистыми, без визуально воспринимаемых деформаций.</w:t>
      </w:r>
    </w:p>
    <w:p w14:paraId="950B0000">
      <w:pPr>
        <w:spacing w:line="228" w:lineRule="auto"/>
        <w:ind w:firstLine="740" w:left="0"/>
        <w:jc w:val="both"/>
        <w:rPr>
          <w:rFonts w:ascii="Times New Roman" w:hAnsi="Times New Roman"/>
          <w:sz w:val="28"/>
        </w:rPr>
      </w:pPr>
      <w:r>
        <w:rPr>
          <w:rFonts w:ascii="Times New Roman" w:hAnsi="Times New Roman"/>
          <w:sz w:val="28"/>
        </w:rPr>
        <w:t xml:space="preserve">Контейнерную площадку </w:t>
      </w:r>
      <w:r>
        <w:rPr>
          <w:rFonts w:ascii="Times New Roman" w:hAnsi="Times New Roman"/>
          <w:sz w:val="28"/>
        </w:rPr>
        <w:t>необходимо</w:t>
      </w:r>
      <w:r>
        <w:rPr>
          <w:rFonts w:ascii="Times New Roman" w:hAnsi="Times New Roman"/>
          <w:sz w:val="28"/>
        </w:rPr>
        <w:t xml:space="preserve"> освещать в вечерне-ночное время с использованием установок наружного освещения.</w:t>
      </w:r>
    </w:p>
    <w:p w14:paraId="960B0000">
      <w:pPr>
        <w:spacing w:line="228" w:lineRule="auto"/>
        <w:ind w:firstLine="740" w:left="0"/>
        <w:jc w:val="both"/>
        <w:rPr>
          <w:rFonts w:ascii="Times New Roman" w:hAnsi="Times New Roman"/>
          <w:sz w:val="28"/>
        </w:rPr>
      </w:pPr>
      <w:r>
        <w:rPr>
          <w:rFonts w:ascii="Times New Roman" w:hAnsi="Times New Roman"/>
          <w:sz w:val="28"/>
        </w:rPr>
        <w:t xml:space="preserve">Контейнерные площадки </w:t>
      </w:r>
      <w:r>
        <w:rPr>
          <w:rFonts w:ascii="Times New Roman" w:hAnsi="Times New Roman"/>
          <w:sz w:val="28"/>
        </w:rPr>
        <w:t>необходимо</w:t>
      </w:r>
      <w:r>
        <w:rPr>
          <w:rFonts w:ascii="Times New Roman" w:hAnsi="Times New Roman"/>
          <w:sz w:val="28"/>
        </w:rPr>
        <w:t xml:space="preserve">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14:paraId="970B0000">
      <w:pPr>
        <w:tabs>
          <w:tab w:leader="none" w:pos="1428" w:val="left"/>
        </w:tabs>
        <w:spacing w:line="276" w:lineRule="auto"/>
        <w:ind/>
        <w:jc w:val="both"/>
        <w:rPr>
          <w:rFonts w:ascii="Times New Roman" w:hAnsi="Times New Roman"/>
          <w:sz w:val="28"/>
        </w:rPr>
      </w:pPr>
      <w:r>
        <w:rPr>
          <w:rFonts w:ascii="Times New Roman" w:hAnsi="Times New Roman"/>
          <w:sz w:val="28"/>
        </w:rPr>
        <w:t>2.15.6.</w:t>
      </w:r>
      <w:r>
        <w:rPr>
          <w:rFonts w:ascii="Times New Roman" w:hAnsi="Times New Roman"/>
          <w:sz w:val="28"/>
        </w:rPr>
        <w:t xml:space="preserve">При содержании территорий муниципальных образований </w:t>
      </w:r>
      <w:r>
        <w:rPr>
          <w:rFonts w:ascii="Times New Roman" w:hAnsi="Times New Roman"/>
          <w:sz w:val="28"/>
        </w:rPr>
        <w:t>необходимо</w:t>
      </w:r>
      <w:r>
        <w:rPr>
          <w:rFonts w:ascii="Times New Roman" w:hAnsi="Times New Roman"/>
          <w:sz w:val="28"/>
        </w:rPr>
        <w:t xml:space="preserve">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980B0000">
      <w:pPr>
        <w:tabs>
          <w:tab w:leader="none" w:pos="1587" w:val="left"/>
        </w:tabs>
        <w:ind/>
        <w:jc w:val="both"/>
        <w:rPr>
          <w:rFonts w:ascii="Times New Roman" w:hAnsi="Times New Roman"/>
          <w:sz w:val="28"/>
        </w:rPr>
      </w:pPr>
      <w:r>
        <w:rPr>
          <w:rFonts w:ascii="Times New Roman" w:hAnsi="Times New Roman"/>
          <w:sz w:val="28"/>
        </w:rPr>
        <w:t>2.15.7.Необходимо</w:t>
      </w:r>
      <w:r>
        <w:rPr>
          <w:rFonts w:ascii="Times New Roman" w:hAnsi="Times New Roman"/>
          <w:sz w:val="28"/>
        </w:rPr>
        <w:t xml:space="preserve"> обеспечивать свободный подъезд мусоровозов непосредственно к контейнерам, бункерам и выгребным ямам для удаления отходов.</w:t>
      </w:r>
    </w:p>
    <w:p w14:paraId="990B0000">
      <w:pPr>
        <w:tabs>
          <w:tab w:leader="none" w:pos="1435" w:val="left"/>
        </w:tabs>
        <w:ind/>
        <w:jc w:val="both"/>
        <w:rPr>
          <w:rFonts w:ascii="Times New Roman" w:hAnsi="Times New Roman"/>
          <w:sz w:val="28"/>
        </w:rPr>
      </w:pPr>
      <w:r>
        <w:rPr>
          <w:rFonts w:ascii="Times New Roman" w:hAnsi="Times New Roman"/>
          <w:sz w:val="28"/>
        </w:rPr>
        <w:t>2.15.8.</w:t>
      </w:r>
      <w:r>
        <w:rPr>
          <w:rFonts w:ascii="Times New Roman" w:hAnsi="Times New Roman"/>
          <w:sz w:val="28"/>
        </w:rPr>
        <w:t xml:space="preserve"> </w:t>
      </w:r>
      <w:r>
        <w:rPr>
          <w:rFonts w:ascii="Times New Roman" w:hAnsi="Times New Roman"/>
          <w:sz w:val="28"/>
        </w:rPr>
        <w:t>Н</w:t>
      </w:r>
      <w:r>
        <w:rPr>
          <w:rFonts w:ascii="Times New Roman" w:hAnsi="Times New Roman"/>
          <w:sz w:val="28"/>
        </w:rPr>
        <w:t>еобходимо</w:t>
      </w:r>
      <w:r>
        <w:rPr>
          <w:rFonts w:ascii="Times New Roman" w:hAnsi="Times New Roman"/>
          <w:sz w:val="28"/>
        </w:rPr>
        <w:t xml:space="preserve"> включать положения, направленные на недопущение установки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14:paraId="9A0B0000">
      <w:pPr>
        <w:tabs>
          <w:tab w:leader="none" w:pos="1587" w:val="left"/>
        </w:tabs>
        <w:ind/>
        <w:jc w:val="both"/>
        <w:rPr>
          <w:rFonts w:ascii="Times New Roman" w:hAnsi="Times New Roman"/>
          <w:sz w:val="28"/>
        </w:rPr>
      </w:pPr>
      <w:r>
        <w:rPr>
          <w:rFonts w:ascii="Times New Roman" w:hAnsi="Times New Roman"/>
          <w:sz w:val="28"/>
        </w:rPr>
        <w:t>2.15.9.</w:t>
      </w:r>
      <w:r>
        <w:rPr>
          <w:rFonts w:ascii="Times New Roman" w:hAnsi="Times New Roman"/>
          <w:sz w:val="28"/>
        </w:rPr>
        <w:t xml:space="preserve">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w:t>
      </w:r>
      <w:r>
        <w:rPr>
          <w:rFonts w:ascii="Times New Roman" w:hAnsi="Times New Roman"/>
          <w:sz w:val="28"/>
        </w:rPr>
        <w:t>необходимо</w:t>
      </w:r>
      <w:r>
        <w:rPr>
          <w:rFonts w:ascii="Times New Roman" w:hAnsi="Times New Roman"/>
          <w:sz w:val="28"/>
        </w:rPr>
        <w:t xml:space="preserve">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14:paraId="9B0B0000">
      <w:pPr>
        <w:tabs>
          <w:tab w:leader="none" w:pos="1587" w:val="left"/>
        </w:tabs>
        <w:ind/>
        <w:jc w:val="both"/>
        <w:rPr>
          <w:rFonts w:ascii="Times New Roman" w:hAnsi="Times New Roman"/>
          <w:sz w:val="28"/>
        </w:rPr>
      </w:pPr>
      <w:r>
        <w:rPr>
          <w:rFonts w:ascii="Times New Roman" w:hAnsi="Times New Roman"/>
          <w:sz w:val="28"/>
        </w:rPr>
        <w:t>2.15.10.</w:t>
      </w:r>
      <w:r>
        <w:rPr>
          <w:rFonts w:ascii="Times New Roman" w:hAnsi="Times New Roman"/>
          <w:sz w:val="28"/>
        </w:rPr>
        <w:t xml:space="preserve">При уборке территории муниципального образования в ночное время </w:t>
      </w:r>
      <w:r>
        <w:rPr>
          <w:rFonts w:ascii="Times New Roman" w:hAnsi="Times New Roman"/>
          <w:sz w:val="28"/>
        </w:rPr>
        <w:t>необходимо</w:t>
      </w:r>
      <w:r>
        <w:rPr>
          <w:rFonts w:ascii="Times New Roman" w:hAnsi="Times New Roman"/>
          <w:sz w:val="28"/>
        </w:rPr>
        <w:t xml:space="preserve"> принимать меры, предупреждающие шум.</w:t>
      </w:r>
    </w:p>
    <w:p w14:paraId="9C0B0000">
      <w:pPr>
        <w:tabs>
          <w:tab w:leader="none" w:pos="1587" w:val="left"/>
        </w:tabs>
        <w:ind/>
        <w:jc w:val="both"/>
        <w:rPr>
          <w:rFonts w:ascii="Times New Roman" w:hAnsi="Times New Roman"/>
          <w:sz w:val="28"/>
        </w:rPr>
      </w:pPr>
      <w:r>
        <w:rPr>
          <w:rFonts w:ascii="Times New Roman" w:hAnsi="Times New Roman"/>
          <w:sz w:val="28"/>
        </w:rPr>
        <w:t>2.15.11.</w:t>
      </w:r>
      <w:r>
        <w:rPr>
          <w:rFonts w:ascii="Times New Roman" w:hAnsi="Times New Roman"/>
          <w:sz w:val="28"/>
        </w:rPr>
        <w:t xml:space="preserve"> Н</w:t>
      </w:r>
      <w:r>
        <w:rPr>
          <w:rFonts w:ascii="Times New Roman" w:hAnsi="Times New Roman"/>
          <w:sz w:val="28"/>
        </w:rPr>
        <w:t xml:space="preserve">еобходимо </w:t>
      </w:r>
      <w:r>
        <w:rPr>
          <w:rFonts w:ascii="Times New Roman" w:hAnsi="Times New Roman"/>
          <w:sz w:val="28"/>
        </w:rPr>
        <w:t>включать положения, регламентирующие вопросы уборки муниципального образования в зависимости от сезона и с учетом климатических условий муниципального образования.</w:t>
      </w:r>
    </w:p>
    <w:p w14:paraId="9D0B0000">
      <w:pPr>
        <w:tabs>
          <w:tab w:leader="none" w:pos="1587" w:val="left"/>
        </w:tabs>
        <w:ind/>
        <w:jc w:val="both"/>
        <w:rPr>
          <w:rFonts w:ascii="Times New Roman" w:hAnsi="Times New Roman"/>
          <w:sz w:val="28"/>
        </w:rPr>
      </w:pPr>
      <w:r>
        <w:rPr>
          <w:rFonts w:ascii="Times New Roman" w:hAnsi="Times New Roman"/>
          <w:sz w:val="28"/>
        </w:rPr>
        <w:t>2.15.12.</w:t>
      </w:r>
      <w:r>
        <w:rPr>
          <w:rFonts w:ascii="Times New Roman" w:hAnsi="Times New Roman"/>
          <w:sz w:val="28"/>
        </w:rPr>
        <w:t xml:space="preserve">В весенне-летний период к мероприятиям по уборке объектов благоустройства </w:t>
      </w:r>
      <w:r>
        <w:rPr>
          <w:rFonts w:ascii="Times New Roman" w:hAnsi="Times New Roman"/>
          <w:sz w:val="28"/>
        </w:rPr>
        <w:t>необходимо</w:t>
      </w:r>
      <w:r>
        <w:rPr>
          <w:rFonts w:ascii="Times New Roman" w:hAnsi="Times New Roman"/>
          <w:sz w:val="28"/>
        </w:rPr>
        <w:t xml:space="preserve"> относить в том числе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14:paraId="9E0B0000">
      <w:pPr>
        <w:tabs>
          <w:tab w:leader="none" w:pos="1587" w:val="left"/>
        </w:tabs>
        <w:ind/>
        <w:jc w:val="both"/>
        <w:rPr>
          <w:rFonts w:ascii="Times New Roman" w:hAnsi="Times New Roman"/>
          <w:sz w:val="28"/>
        </w:rPr>
      </w:pPr>
      <w:r>
        <w:rPr>
          <w:rFonts w:ascii="Times New Roman" w:hAnsi="Times New Roman"/>
          <w:sz w:val="28"/>
        </w:rPr>
        <w:t>2.15.13.</w:t>
      </w:r>
      <w:r>
        <w:rPr>
          <w:rFonts w:ascii="Times New Roman" w:hAnsi="Times New Roman"/>
          <w:sz w:val="28"/>
        </w:rPr>
        <w:t xml:space="preserve">В осенне-зимний период к мероприятиям по уборке объектов благоустройства </w:t>
      </w:r>
      <w:r>
        <w:rPr>
          <w:rFonts w:ascii="Times New Roman" w:hAnsi="Times New Roman"/>
          <w:sz w:val="28"/>
        </w:rPr>
        <w:t>необходимо</w:t>
      </w:r>
      <w:r>
        <w:rPr>
          <w:rFonts w:ascii="Times New Roman" w:hAnsi="Times New Roman"/>
          <w:sz w:val="28"/>
        </w:rPr>
        <w:t xml:space="preserve"> относить в том числе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противогололедную обработку территорий противогололедными материалами, подметание территорий при отсутствии </w:t>
      </w:r>
      <w:r>
        <w:rPr>
          <w:rFonts w:ascii="Times New Roman" w:hAnsi="Times New Roman"/>
          <w:sz w:val="28"/>
        </w:rPr>
        <w:t>снегопадов и гололедицы, очистку от снега МАФ и иных элементов благоустройства.</w:t>
      </w:r>
    </w:p>
    <w:p w14:paraId="9F0B0000">
      <w:pPr>
        <w:tabs>
          <w:tab w:leader="none" w:pos="1522" w:val="left"/>
        </w:tabs>
        <w:ind/>
        <w:jc w:val="both"/>
        <w:rPr>
          <w:rFonts w:ascii="Times New Roman" w:hAnsi="Times New Roman"/>
          <w:sz w:val="28"/>
        </w:rPr>
      </w:pPr>
      <w:r>
        <w:rPr>
          <w:rFonts w:ascii="Times New Roman" w:hAnsi="Times New Roman"/>
          <w:sz w:val="28"/>
        </w:rPr>
        <w:t>2.15.14.</w:t>
      </w:r>
      <w:r>
        <w:rPr>
          <w:rFonts w:ascii="Times New Roman" w:hAnsi="Times New Roman"/>
          <w:sz w:val="28"/>
        </w:rPr>
        <w:t xml:space="preserve">Укладку свежевыпавшего снега в валы и кучи </w:t>
      </w:r>
      <w:r>
        <w:rPr>
          <w:rFonts w:ascii="Times New Roman" w:hAnsi="Times New Roman"/>
          <w:sz w:val="28"/>
        </w:rPr>
        <w:t xml:space="preserve"> разрешается</w:t>
      </w:r>
      <w:r>
        <w:rPr>
          <w:rFonts w:ascii="Times New Roman" w:hAnsi="Times New Roman"/>
          <w:sz w:val="28"/>
        </w:rPr>
        <w:t xml:space="preserve"> на всех улицах, площадях, набережных, бульварах и скверах с последующим вывозом.</w:t>
      </w:r>
    </w:p>
    <w:p w14:paraId="A00B0000">
      <w:pPr>
        <w:spacing w:line="276" w:lineRule="auto"/>
        <w:ind w:firstLine="760" w:left="0"/>
        <w:jc w:val="both"/>
        <w:rPr>
          <w:rFonts w:ascii="Times New Roman" w:hAnsi="Times New Roman"/>
          <w:sz w:val="28"/>
        </w:rPr>
      </w:pPr>
      <w:r>
        <w:rPr>
          <w:rFonts w:ascii="Times New Roman" w:hAnsi="Times New Roman"/>
          <w:sz w:val="28"/>
        </w:rPr>
        <w:t>В зависимости от ширины улицы и характера движения на ней валы</w:t>
      </w:r>
      <w:r>
        <w:rPr>
          <w:rFonts w:ascii="Times New Roman" w:hAnsi="Times New Roman"/>
          <w:sz w:val="28"/>
        </w:rPr>
        <w:t xml:space="preserve"> необходимо</w:t>
      </w:r>
      <w:r>
        <w:rPr>
          <w:rFonts w:ascii="Times New Roman" w:hAnsi="Times New Roman"/>
          <w:sz w:val="28"/>
        </w:rPr>
        <w:t xml:space="preserve"> укладывать либо по обеим сторонам проезжей части, либо с одной стороны проезжей части вдоль тротуара, оставляя необходимые проходы и проезды.</w:t>
      </w:r>
    </w:p>
    <w:p w14:paraId="A10B0000">
      <w:pPr>
        <w:ind w:firstLine="760" w:left="0"/>
        <w:jc w:val="both"/>
        <w:rPr>
          <w:rFonts w:ascii="Times New Roman" w:hAnsi="Times New Roman"/>
          <w:sz w:val="28"/>
        </w:rPr>
      </w:pPr>
      <w:r>
        <w:rPr>
          <w:rFonts w:ascii="Times New Roman" w:hAnsi="Times New Roman"/>
          <w:sz w:val="28"/>
        </w:rPr>
        <w:t xml:space="preserve">После прохождения снегоуборочной техники </w:t>
      </w:r>
      <w:r>
        <w:rPr>
          <w:rFonts w:ascii="Times New Roman" w:hAnsi="Times New Roman"/>
          <w:sz w:val="28"/>
        </w:rPr>
        <w:t>необходимо</w:t>
      </w:r>
      <w:r>
        <w:rPr>
          <w:rFonts w:ascii="Times New Roman" w:hAnsi="Times New Roman"/>
          <w:sz w:val="28"/>
        </w:rPr>
        <w:t xml:space="preserve"> осуществить уборку прибордюрных лотков, расчистку въездов, проездов и пешеходных переходов с обеих сторон.</w:t>
      </w:r>
    </w:p>
    <w:p w14:paraId="A20B0000">
      <w:pPr>
        <w:spacing w:line="228" w:lineRule="auto"/>
        <w:ind w:firstLine="760" w:left="0"/>
        <w:jc w:val="both"/>
        <w:rPr>
          <w:rFonts w:ascii="Times New Roman" w:hAnsi="Times New Roman"/>
          <w:sz w:val="28"/>
        </w:rPr>
      </w:pPr>
      <w:r>
        <w:rPr>
          <w:rFonts w:ascii="Times New Roman" w:hAnsi="Times New Roman"/>
          <w:sz w:val="28"/>
        </w:rPr>
        <w:t>Запрещается</w:t>
      </w:r>
      <w:r>
        <w:rPr>
          <w:rFonts w:ascii="Times New Roman" w:hAnsi="Times New Roman"/>
          <w:sz w:val="28"/>
        </w:rPr>
        <w:t xml:space="preserve"> складирование снега на озелененных территориях, если это наносит ущерб зеленым насаждениям.</w:t>
      </w:r>
    </w:p>
    <w:p w14:paraId="A30B0000">
      <w:pPr>
        <w:tabs>
          <w:tab w:leader="none" w:pos="1518" w:val="left"/>
        </w:tabs>
        <w:spacing w:line="228" w:lineRule="auto"/>
        <w:ind/>
        <w:jc w:val="both"/>
        <w:rPr>
          <w:rFonts w:ascii="Times New Roman" w:hAnsi="Times New Roman"/>
          <w:sz w:val="28"/>
        </w:rPr>
      </w:pPr>
      <w:r>
        <w:rPr>
          <w:rFonts w:ascii="Times New Roman" w:hAnsi="Times New Roman"/>
          <w:sz w:val="28"/>
        </w:rPr>
        <w:t>2.15.15.</w:t>
      </w:r>
      <w:r>
        <w:rPr>
          <w:rFonts w:ascii="Times New Roman" w:hAnsi="Times New Roman"/>
          <w:sz w:val="28"/>
        </w:rPr>
        <w:t xml:space="preserve">Вывоз снега </w:t>
      </w:r>
      <w:r>
        <w:rPr>
          <w:rFonts w:ascii="Times New Roman" w:hAnsi="Times New Roman"/>
          <w:sz w:val="28"/>
        </w:rPr>
        <w:t>необходимо</w:t>
      </w:r>
      <w:r>
        <w:rPr>
          <w:rFonts w:ascii="Times New Roman" w:hAnsi="Times New Roman"/>
          <w:sz w:val="28"/>
        </w:rPr>
        <w:t xml:space="preserve"> осуществлять в специально отведенные оборудованные места.</w:t>
      </w:r>
    </w:p>
    <w:p w14:paraId="A40B0000">
      <w:pPr>
        <w:ind w:firstLine="760" w:left="0"/>
        <w:jc w:val="both"/>
        <w:rPr>
          <w:rFonts w:ascii="Times New Roman" w:hAnsi="Times New Roman"/>
          <w:sz w:val="28"/>
        </w:rPr>
      </w:pPr>
      <w:r>
        <w:rPr>
          <w:rFonts w:ascii="Times New Roman" w:hAnsi="Times New Roman"/>
          <w:sz w:val="28"/>
        </w:rPr>
        <w:t xml:space="preserve">Уборку и вывоз снега и льда с общественных территорий муниципального образования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начинать немедленно с начала снегопада и производить, в первую очередь, с магистральных улиц, маршрутов наземного о</w:t>
      </w:r>
      <w:r>
        <w:rPr>
          <w:rFonts w:ascii="Times New Roman" w:hAnsi="Times New Roman"/>
          <w:sz w:val="28"/>
        </w:rPr>
        <w:t>бщественного транспорта, мостов</w:t>
      </w:r>
      <w:r>
        <w:rPr>
          <w:rFonts w:ascii="Times New Roman" w:hAnsi="Times New Roman"/>
          <w:sz w:val="28"/>
        </w:rPr>
        <w:t>.</w:t>
      </w:r>
    </w:p>
    <w:p w14:paraId="A50B0000">
      <w:pPr>
        <w:tabs>
          <w:tab w:leader="none" w:pos="1527" w:val="left"/>
        </w:tabs>
        <w:spacing w:line="228" w:lineRule="auto"/>
        <w:ind/>
        <w:jc w:val="both"/>
        <w:rPr>
          <w:rFonts w:ascii="Times New Roman" w:hAnsi="Times New Roman"/>
          <w:sz w:val="28"/>
        </w:rPr>
      </w:pPr>
      <w:r>
        <w:rPr>
          <w:rFonts w:ascii="Times New Roman" w:hAnsi="Times New Roman"/>
          <w:sz w:val="28"/>
        </w:rPr>
        <w:t>2.15.16.</w:t>
      </w:r>
      <w:r>
        <w:rPr>
          <w:rFonts w:ascii="Times New Roman" w:hAnsi="Times New Roman"/>
          <w:sz w:val="28"/>
        </w:rPr>
        <w:t xml:space="preserve">Посыпку пешеходных и транспортных коммуникаций антигололедными средствами </w:t>
      </w:r>
      <w:r>
        <w:rPr>
          <w:rFonts w:ascii="Times New Roman" w:hAnsi="Times New Roman"/>
          <w:sz w:val="28"/>
        </w:rPr>
        <w:t>необходимо</w:t>
      </w:r>
      <w:r>
        <w:rPr>
          <w:rFonts w:ascii="Times New Roman" w:hAnsi="Times New Roman"/>
          <w:sz w:val="28"/>
        </w:rPr>
        <w:t xml:space="preserve"> начинать немедленно с начала снегопада или появления гололеда.</w:t>
      </w:r>
    </w:p>
    <w:p w14:paraId="A60B0000">
      <w:pPr>
        <w:spacing w:line="228" w:lineRule="auto"/>
        <w:ind w:firstLine="760" w:left="0"/>
        <w:jc w:val="both"/>
        <w:rPr>
          <w:rFonts w:ascii="Times New Roman" w:hAnsi="Times New Roman"/>
          <w:sz w:val="28"/>
        </w:rPr>
      </w:pPr>
      <w:r>
        <w:rPr>
          <w:rFonts w:ascii="Times New Roman" w:hAnsi="Times New Roman"/>
          <w:sz w:val="28"/>
        </w:rPr>
        <w:t xml:space="preserve">При гололеде </w:t>
      </w:r>
      <w:r>
        <w:rPr>
          <w:rFonts w:ascii="Times New Roman" w:hAnsi="Times New Roman"/>
          <w:sz w:val="28"/>
        </w:rPr>
        <w:t>необходимо</w:t>
      </w:r>
      <w:r>
        <w:rPr>
          <w:rFonts w:ascii="Times New Roman" w:hAnsi="Times New Roman"/>
          <w:sz w:val="28"/>
        </w:rPr>
        <w:t>, в первую очередь, посыпать спуски, подъемы, лестницы, перекрестки, места остановок общественного транспорта, пешеходные переходы.</w:t>
      </w:r>
    </w:p>
    <w:p w14:paraId="A70B0000">
      <w:pPr>
        <w:ind w:firstLine="760" w:left="0"/>
        <w:jc w:val="both"/>
        <w:rPr>
          <w:rFonts w:ascii="Times New Roman" w:hAnsi="Times New Roman"/>
          <w:sz w:val="28"/>
        </w:rPr>
      </w:pPr>
      <w:r>
        <w:rPr>
          <w:rFonts w:ascii="Times New Roman" w:hAnsi="Times New Roman"/>
          <w:sz w:val="28"/>
        </w:rPr>
        <w:t xml:space="preserve">Тротуары, общественные и дворовые территории с асфальтовым покрытием </w:t>
      </w:r>
      <w:r>
        <w:rPr>
          <w:rFonts w:ascii="Times New Roman" w:hAnsi="Times New Roman"/>
          <w:sz w:val="28"/>
        </w:rPr>
        <w:t>необходимо</w:t>
      </w:r>
      <w:r>
        <w:rPr>
          <w:rFonts w:ascii="Times New Roman" w:hAnsi="Times New Roman"/>
          <w:sz w:val="28"/>
        </w:rPr>
        <w:t xml:space="preserve"> очищать от снега и обледенелого наката под скребок и посыпать антигололедными средствами до 8 часов утра.</w:t>
      </w:r>
    </w:p>
    <w:p w14:paraId="A80B0000">
      <w:pPr>
        <w:ind w:firstLine="760" w:left="0"/>
        <w:jc w:val="both"/>
        <w:rPr>
          <w:rFonts w:ascii="Times New Roman" w:hAnsi="Times New Roman"/>
          <w:sz w:val="28"/>
        </w:rPr>
      </w:pPr>
      <w:r>
        <w:rPr>
          <w:rFonts w:ascii="Times New Roman" w:hAnsi="Times New Roman"/>
          <w:sz w:val="28"/>
        </w:rPr>
        <w:t xml:space="preserve">На территории интенсивных пешеходных коммуникаций </w:t>
      </w:r>
      <w:r>
        <w:rPr>
          <w:rFonts w:ascii="Times New Roman" w:hAnsi="Times New Roman"/>
          <w:sz w:val="28"/>
        </w:rPr>
        <w:t>необходимо</w:t>
      </w:r>
      <w:r>
        <w:rPr>
          <w:rFonts w:ascii="Times New Roman" w:hAnsi="Times New Roman"/>
          <w:sz w:val="28"/>
        </w:rPr>
        <w:t xml:space="preserve"> применять природные антигололедные средства.</w:t>
      </w:r>
    </w:p>
    <w:p w14:paraId="A90B0000">
      <w:pPr>
        <w:tabs>
          <w:tab w:leader="none" w:pos="1527" w:val="left"/>
        </w:tabs>
        <w:ind/>
        <w:jc w:val="both"/>
        <w:rPr>
          <w:rFonts w:ascii="Times New Roman" w:hAnsi="Times New Roman"/>
          <w:sz w:val="28"/>
        </w:rPr>
      </w:pPr>
      <w:r>
        <w:rPr>
          <w:rFonts w:ascii="Times New Roman" w:hAnsi="Times New Roman"/>
          <w:sz w:val="28"/>
        </w:rPr>
        <w:t>2.15.17.</w:t>
      </w:r>
      <w:r>
        <w:rPr>
          <w:rFonts w:ascii="Times New Roman" w:hAnsi="Times New Roman"/>
          <w:sz w:val="28"/>
        </w:rPr>
        <w:t xml:space="preserve">Очистку от снега крыш и удаление сосулек </w:t>
      </w:r>
      <w:r>
        <w:rPr>
          <w:rFonts w:ascii="Times New Roman" w:hAnsi="Times New Roman"/>
          <w:sz w:val="28"/>
        </w:rPr>
        <w:t>необходимо</w:t>
      </w:r>
      <w:r>
        <w:rPr>
          <w:rFonts w:ascii="Times New Roman" w:hAnsi="Times New Roman"/>
          <w:sz w:val="28"/>
        </w:rPr>
        <w:t xml:space="preserve">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AA0B0000">
      <w:pPr>
        <w:ind w:firstLine="760" w:left="0"/>
        <w:jc w:val="both"/>
        <w:rPr>
          <w:rFonts w:ascii="Times New Roman" w:hAnsi="Times New Roman"/>
          <w:sz w:val="28"/>
        </w:rPr>
      </w:pPr>
      <w:r>
        <w:rPr>
          <w:rFonts w:ascii="Times New Roman" w:hAnsi="Times New Roman"/>
          <w:sz w:val="28"/>
        </w:rPr>
        <w:t xml:space="preserve">Снег с крыш </w:t>
      </w:r>
      <w:r>
        <w:rPr>
          <w:rFonts w:ascii="Times New Roman" w:hAnsi="Times New Roman"/>
          <w:sz w:val="28"/>
        </w:rPr>
        <w:t>необходимо</w:t>
      </w:r>
      <w:r>
        <w:rPr>
          <w:rFonts w:ascii="Times New Roman" w:hAnsi="Times New Roman"/>
          <w:sz w:val="28"/>
        </w:rPr>
        <w:t xml:space="preserve"> сбрасывать до вывоза снега, убранного с соответствующей территории, и укладывать его в общий вал.</w:t>
      </w:r>
    </w:p>
    <w:p w14:paraId="AB0B0000">
      <w:pPr>
        <w:tabs>
          <w:tab w:leader="none" w:pos="1709" w:val="left"/>
        </w:tabs>
        <w:spacing w:after="300"/>
        <w:ind/>
        <w:jc w:val="both"/>
        <w:rPr>
          <w:rFonts w:ascii="Times New Roman" w:hAnsi="Times New Roman"/>
          <w:sz w:val="28"/>
        </w:rPr>
      </w:pPr>
      <w:r>
        <w:rPr>
          <w:rFonts w:ascii="Times New Roman" w:hAnsi="Times New Roman"/>
          <w:sz w:val="28"/>
        </w:rPr>
        <w:t>2.15.18.</w:t>
      </w:r>
      <w:r>
        <w:rPr>
          <w:rFonts w:ascii="Times New Roman" w:hAnsi="Times New Roman"/>
          <w:sz w:val="28"/>
        </w:rPr>
        <w:t xml:space="preserve">При уборке придомовых территорий многоквартирных домов </w:t>
      </w:r>
      <w:r>
        <w:rPr>
          <w:rFonts w:ascii="Times New Roman" w:hAnsi="Times New Roman"/>
          <w:sz w:val="28"/>
        </w:rPr>
        <w:t>необходимо</w:t>
      </w:r>
      <w:r>
        <w:rPr>
          <w:rFonts w:ascii="Times New Roman" w:hAnsi="Times New Roman"/>
          <w:sz w:val="28"/>
        </w:rPr>
        <w:t xml:space="preserve">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AC0B0000">
      <w:pPr>
        <w:tabs>
          <w:tab w:leader="none" w:pos="1709" w:val="left"/>
        </w:tabs>
        <w:spacing w:after="300"/>
        <w:ind/>
        <w:jc w:val="both"/>
        <w:rPr>
          <w:rFonts w:ascii="Times New Roman" w:hAnsi="Times New Roman"/>
          <w:sz w:val="28"/>
        </w:rPr>
      </w:pPr>
      <w:r>
        <w:rPr>
          <w:rFonts w:ascii="Times New Roman" w:hAnsi="Times New Roman"/>
          <w:color w:themeColor="text1" w:val="000000"/>
          <w:sz w:val="28"/>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w:t>
      </w:r>
      <w:r>
        <w:rPr>
          <w:rFonts w:ascii="Times New Roman" w:hAnsi="Times New Roman"/>
          <w:color w:themeColor="text1" w:val="000000"/>
          <w:sz w:val="28"/>
        </w:rPr>
        <w:t>и складирование в установленных местах необходимого количества противогололедных материалов.</w:t>
      </w:r>
    </w:p>
    <w:p w14:paraId="AD0B0000">
      <w:pPr>
        <w:ind w:firstLine="567" w:left="0"/>
        <w:jc w:val="both"/>
        <w:rPr>
          <w:rFonts w:ascii="Times New Roman" w:hAnsi="Times New Roman"/>
          <w:color w:themeColor="text1" w:val="000000"/>
          <w:sz w:val="28"/>
        </w:rPr>
      </w:pPr>
      <w:r>
        <w:rPr>
          <w:rFonts w:ascii="Times New Roman" w:hAnsi="Times New Roman"/>
          <w:color w:themeColor="text1" w:val="000000"/>
          <w:sz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14:paraId="AE0B0000">
      <w:pPr>
        <w:ind w:firstLine="567" w:left="0"/>
        <w:jc w:val="both"/>
        <w:rPr>
          <w:rFonts w:ascii="Times New Roman" w:hAnsi="Times New Roman"/>
          <w:color w:themeColor="text1" w:val="000000"/>
          <w:sz w:val="28"/>
        </w:rPr>
      </w:pPr>
      <w:r>
        <w:rPr>
          <w:rFonts w:ascii="Times New Roman" w:hAnsi="Times New Roman"/>
          <w:color w:themeColor="text1" w:val="000000"/>
          <w:sz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AF0B0000">
      <w:pPr>
        <w:ind w:firstLine="567" w:left="0"/>
        <w:jc w:val="both"/>
        <w:rPr>
          <w:rFonts w:ascii="Times New Roman" w:hAnsi="Times New Roman"/>
          <w:color w:themeColor="text1" w:val="000000"/>
          <w:sz w:val="28"/>
        </w:rPr>
      </w:pPr>
      <w:r>
        <w:rPr>
          <w:rFonts w:ascii="Times New Roman" w:hAnsi="Times New Roman"/>
          <w:color w:themeColor="text1" w:val="000000"/>
          <w:sz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B00B0000">
      <w:pPr>
        <w:ind w:firstLine="567" w:left="0"/>
        <w:jc w:val="both"/>
        <w:rPr>
          <w:rFonts w:ascii="Times New Roman" w:hAnsi="Times New Roman"/>
          <w:color w:themeColor="text1" w:val="000000"/>
          <w:sz w:val="28"/>
        </w:rPr>
      </w:pPr>
      <w:r>
        <w:rPr>
          <w:rFonts w:ascii="Times New Roman" w:hAnsi="Times New Roman"/>
          <w:color w:themeColor="text1" w:val="000000"/>
          <w:sz w:val="28"/>
        </w:rPr>
        <w:t>2.20.  Превентивные мероприятия включают в себя следующие операции:</w:t>
      </w:r>
    </w:p>
    <w:p w14:paraId="B10B0000">
      <w:pPr>
        <w:ind w:firstLine="567" w:left="0"/>
        <w:jc w:val="both"/>
        <w:rPr>
          <w:rFonts w:ascii="Times New Roman" w:hAnsi="Times New Roman"/>
          <w:color w:themeColor="text1" w:val="000000"/>
          <w:sz w:val="28"/>
        </w:rPr>
      </w:pPr>
      <w:r>
        <w:rPr>
          <w:rFonts w:ascii="Times New Roman" w:hAnsi="Times New Roman"/>
          <w:color w:themeColor="text1" w:val="000000"/>
          <w:sz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B20B0000">
      <w:pPr>
        <w:ind w:firstLine="567" w:left="0"/>
        <w:jc w:val="both"/>
        <w:rPr>
          <w:rFonts w:ascii="Times New Roman" w:hAnsi="Times New Roman"/>
          <w:color w:themeColor="text1" w:val="000000"/>
          <w:sz w:val="28"/>
        </w:rPr>
      </w:pPr>
      <w:r>
        <w:rPr>
          <w:rFonts w:ascii="Times New Roman" w:hAnsi="Times New Roman"/>
          <w:color w:themeColor="text1" w:val="000000"/>
          <w:sz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B30B0000">
      <w:pPr>
        <w:ind w:firstLine="567" w:left="0"/>
        <w:jc w:val="both"/>
        <w:rPr>
          <w:rFonts w:ascii="Times New Roman" w:hAnsi="Times New Roman"/>
          <w:color w:themeColor="text1" w:val="000000"/>
          <w:sz w:val="28"/>
        </w:rPr>
      </w:pPr>
      <w:r>
        <w:rPr>
          <w:rFonts w:ascii="Times New Roman" w:hAnsi="Times New Roman"/>
          <w:color w:themeColor="text1" w:val="000000"/>
          <w:sz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B40B0000">
      <w:pPr>
        <w:tabs>
          <w:tab w:leader="none" w:pos="1585" w:val="left"/>
        </w:tabs>
        <w:spacing w:after="0" w:before="0" w:line="240" w:lineRule="auto"/>
        <w:ind w:firstLine="567" w:left="0"/>
        <w:jc w:val="both"/>
      </w:pPr>
      <w:r>
        <w:rPr>
          <w:color w:themeColor="text1" w:val="000000"/>
          <w:sz w:val="28"/>
        </w:rPr>
        <w:t xml:space="preserve">2.21. С началом снегопада в первую очередь обрабатываются наиболее опасные для движения транспортные участки улиц: крутые спуски и подъемы, мосты, а также площадь </w:t>
      </w:r>
      <w:r>
        <w:rPr>
          <w:sz w:val="28"/>
        </w:rPr>
        <w:t>у автовокзала</w:t>
      </w:r>
      <w:r>
        <w:rPr>
          <w:color w:themeColor="text1" w:val="000000"/>
          <w:sz w:val="28"/>
        </w:rPr>
        <w:t>.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B50B0000">
      <w:pPr>
        <w:tabs>
          <w:tab w:leader="none" w:pos="1617" w:val="left"/>
        </w:tabs>
        <w:spacing w:after="0" w:before="0" w:line="240" w:lineRule="auto"/>
        <w:ind w:firstLine="567" w:left="0"/>
        <w:jc w:val="both"/>
        <w:rPr>
          <w:color w:themeColor="text1" w:val="000000"/>
          <w:sz w:val="28"/>
        </w:rPr>
      </w:pPr>
      <w:r>
        <w:rPr>
          <w:color w:themeColor="text1" w:val="000000"/>
          <w:sz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B60B0000">
      <w:pPr>
        <w:tabs>
          <w:tab w:leader="none" w:pos="1617" w:val="left"/>
        </w:tabs>
        <w:spacing w:after="0" w:before="0" w:line="240" w:lineRule="auto"/>
        <w:ind w:firstLine="567" w:left="0"/>
        <w:jc w:val="both"/>
        <w:rPr>
          <w:color w:val="FF0000"/>
          <w:sz w:val="28"/>
        </w:rPr>
      </w:pPr>
      <w:r>
        <w:rPr>
          <w:sz w:val="28"/>
        </w:rPr>
        <w:t xml:space="preserve">При возникновении гололеда противогололедными материалами обрабатываются в первую очередь лестницы, затем тротуары. Время обработки </w:t>
      </w:r>
      <w:r>
        <w:rPr>
          <w:sz w:val="28"/>
        </w:rPr>
        <w:t>противогололедными материалами не должно превышать 4 часов с момента обнаружения зимней скользкости.</w:t>
      </w:r>
    </w:p>
    <w:p w14:paraId="B70B0000">
      <w:pPr>
        <w:tabs>
          <w:tab w:leader="none" w:pos="1724" w:val="left"/>
        </w:tabs>
        <w:spacing w:after="0" w:before="0" w:line="240" w:lineRule="auto"/>
        <w:ind w:firstLine="567" w:left="0"/>
        <w:jc w:val="both"/>
        <w:rPr>
          <w:color w:themeColor="text1" w:val="000000"/>
          <w:sz w:val="28"/>
        </w:rPr>
      </w:pPr>
      <w:r>
        <w:rPr>
          <w:color w:themeColor="text1" w:val="000000"/>
          <w:sz w:val="28"/>
        </w:rPr>
        <w:t>2.22. Уборку и вывозку снега и льда с улиц, площадей, мостов, плотин, скверов надлежит начинать немедленно с начала снегопада и производить, в первую очередь, с автобусных трасс, мостов, плотин и путепроводов для обеспечения бесперебойного движения транспорта во избежание наката.</w:t>
      </w:r>
    </w:p>
    <w:p w14:paraId="B80B0000">
      <w:pPr>
        <w:ind w:firstLine="567" w:left="0"/>
        <w:jc w:val="both"/>
        <w:rPr>
          <w:rFonts w:ascii="Times New Roman" w:hAnsi="Times New Roman"/>
          <w:color w:themeColor="text1" w:val="000000"/>
          <w:sz w:val="28"/>
        </w:rPr>
      </w:pPr>
      <w:r>
        <w:rPr>
          <w:rFonts w:ascii="Times New Roman" w:hAnsi="Times New Roman"/>
          <w:color w:themeColor="text1" w:val="000000"/>
          <w:sz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B90B0000">
      <w:pPr>
        <w:ind w:firstLine="567" w:left="0"/>
        <w:jc w:val="both"/>
        <w:rPr>
          <w:rFonts w:ascii="Times New Roman" w:hAnsi="Times New Roman"/>
          <w:color w:themeColor="text1" w:val="000000"/>
          <w:sz w:val="28"/>
        </w:rPr>
      </w:pPr>
      <w:r>
        <w:rPr>
          <w:rFonts w:ascii="Times New Roman" w:hAnsi="Times New Roman"/>
          <w:color w:themeColor="text1" w:val="000000"/>
          <w:sz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BA0B0000">
      <w:pPr>
        <w:ind w:firstLine="567" w:left="0"/>
        <w:jc w:val="both"/>
        <w:rPr>
          <w:rFonts w:ascii="Times New Roman" w:hAnsi="Times New Roman"/>
          <w:color w:themeColor="text1" w:val="000000"/>
          <w:sz w:val="28"/>
        </w:rPr>
      </w:pPr>
      <w:r>
        <w:rPr>
          <w:rFonts w:ascii="Times New Roman" w:hAnsi="Times New Roman"/>
          <w:color w:themeColor="text1" w:val="000000"/>
          <w:sz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BB0B0000">
      <w:pPr>
        <w:ind w:firstLine="567" w:left="0"/>
        <w:jc w:val="both"/>
        <w:rPr>
          <w:rFonts w:ascii="Times New Roman" w:hAnsi="Times New Roman"/>
          <w:color w:themeColor="text1" w:val="000000"/>
          <w:sz w:val="28"/>
        </w:rPr>
      </w:pPr>
      <w:r>
        <w:rPr>
          <w:rFonts w:ascii="Times New Roman" w:hAnsi="Times New Roman"/>
          <w:color w:themeColor="text1" w:val="000000"/>
          <w:sz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BC0B0000">
      <w:pPr>
        <w:ind w:firstLine="567" w:left="0"/>
        <w:jc w:val="both"/>
        <w:rPr>
          <w:rFonts w:ascii="Times New Roman" w:hAnsi="Times New Roman"/>
          <w:color w:themeColor="text1" w:val="000000"/>
          <w:sz w:val="28"/>
        </w:rPr>
      </w:pPr>
      <w:r>
        <w:rPr>
          <w:rFonts w:ascii="Times New Roman" w:hAnsi="Times New Roman"/>
          <w:color w:themeColor="text1" w:val="000000"/>
          <w:sz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BD0B0000">
      <w:pPr>
        <w:ind w:firstLine="567" w:left="0"/>
        <w:jc w:val="both"/>
        <w:rPr>
          <w:rFonts w:ascii="Times New Roman" w:hAnsi="Times New Roman"/>
          <w:color w:themeColor="text1" w:val="000000"/>
          <w:sz w:val="28"/>
        </w:rPr>
      </w:pPr>
      <w:r>
        <w:rPr>
          <w:rFonts w:ascii="Times New Roman" w:hAnsi="Times New Roman"/>
          <w:color w:themeColor="text1" w:val="000000"/>
          <w:sz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BE0B0000">
      <w:pPr>
        <w:ind w:firstLine="567" w:left="0"/>
        <w:jc w:val="both"/>
        <w:rPr>
          <w:rFonts w:ascii="Times New Roman" w:hAnsi="Times New Roman"/>
          <w:color w:themeColor="text1" w:val="000000"/>
          <w:sz w:val="28"/>
        </w:rPr>
      </w:pPr>
      <w:r>
        <w:rPr>
          <w:rFonts w:ascii="Times New Roman" w:hAnsi="Times New Roman"/>
          <w:color w:themeColor="text1" w:val="000000"/>
          <w:sz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BF0B0000">
      <w:pPr>
        <w:tabs>
          <w:tab w:leader="none" w:pos="1724" w:val="left"/>
        </w:tabs>
        <w:spacing w:after="0" w:before="0" w:line="240" w:lineRule="auto"/>
        <w:ind w:firstLine="567" w:left="0"/>
        <w:jc w:val="both"/>
        <w:rPr>
          <w:color w:themeColor="text1" w:val="000000"/>
          <w:sz w:val="28"/>
        </w:rPr>
      </w:pPr>
      <w:r>
        <w:rPr>
          <w:sz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14:paraId="C00B0000">
      <w:pPr>
        <w:ind w:firstLine="567" w:left="0"/>
        <w:jc w:val="both"/>
        <w:rPr>
          <w:rFonts w:ascii="Times New Roman" w:hAnsi="Times New Roman"/>
          <w:color w:themeColor="text1" w:val="000000"/>
          <w:sz w:val="28"/>
        </w:rPr>
      </w:pPr>
      <w:r>
        <w:rPr>
          <w:rFonts w:ascii="Times New Roman" w:hAnsi="Times New Roman"/>
          <w:color w:themeColor="text1" w:val="000000"/>
          <w:sz w:val="28"/>
        </w:rPr>
        <w:t>Запрещается сгребание снега, перемещение снега с улиц на внутриквартальные проезды (выезды).</w:t>
      </w:r>
    </w:p>
    <w:p w14:paraId="C10B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w:t>
      </w:r>
      <w:r>
        <w:rPr>
          <w:rFonts w:ascii="Times New Roman" w:hAnsi="Times New Roman"/>
          <w:color w:themeColor="text1" w:val="000000"/>
          <w:sz w:val="28"/>
        </w:rPr>
        <w:t>стороны проезда, если там нет других строений. При формировании снежных валов запрещается перемещение снега на тротуары и газоны.</w:t>
      </w:r>
    </w:p>
    <w:p w14:paraId="C20B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C30B0000">
      <w:pPr>
        <w:ind w:firstLine="567" w:left="0"/>
        <w:jc w:val="both"/>
        <w:rPr>
          <w:rFonts w:ascii="Times New Roman" w:hAnsi="Times New Roman"/>
          <w:color w:themeColor="text1" w:val="000000"/>
          <w:sz w:val="28"/>
        </w:rPr>
      </w:pPr>
      <w:r>
        <w:rPr>
          <w:rFonts w:ascii="Times New Roman" w:hAnsi="Times New Roman"/>
          <w:color w:themeColor="text1" w:val="000000"/>
          <w:sz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C40B0000">
      <w:pPr>
        <w:ind w:firstLine="567" w:left="0"/>
        <w:jc w:val="both"/>
        <w:rPr>
          <w:rFonts w:ascii="Times New Roman" w:hAnsi="Times New Roman"/>
          <w:color w:themeColor="text1" w:val="000000"/>
          <w:sz w:val="28"/>
        </w:rPr>
      </w:pPr>
      <w:r>
        <w:rPr>
          <w:rFonts w:ascii="Times New Roman" w:hAnsi="Times New Roman"/>
          <w:color w:themeColor="text1" w:val="000000"/>
          <w:sz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14:paraId="C50B0000">
      <w:pPr>
        <w:ind w:firstLine="567" w:left="0"/>
        <w:jc w:val="both"/>
        <w:rPr>
          <w:rFonts w:ascii="Times New Roman" w:hAnsi="Times New Roman"/>
          <w:color w:themeColor="text1" w:val="000000"/>
          <w:sz w:val="28"/>
        </w:rPr>
      </w:pPr>
      <w:r>
        <w:rPr>
          <w:rFonts w:ascii="Times New Roman" w:hAnsi="Times New Roman"/>
          <w:color w:themeColor="text1" w:val="000000"/>
          <w:sz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C60B0000">
      <w:pPr>
        <w:ind w:firstLine="567" w:left="0"/>
        <w:jc w:val="both"/>
        <w:rPr>
          <w:rFonts w:ascii="Times New Roman" w:hAnsi="Times New Roman"/>
          <w:color w:themeColor="text1" w:val="000000"/>
          <w:sz w:val="28"/>
        </w:rPr>
      </w:pPr>
      <w:r>
        <w:rPr>
          <w:rFonts w:ascii="Times New Roman" w:hAnsi="Times New Roman"/>
          <w:color w:themeColor="text1" w:val="000000"/>
          <w:sz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C70B0000">
      <w:pPr>
        <w:ind w:firstLine="567" w:left="0"/>
        <w:jc w:val="both"/>
        <w:rPr>
          <w:rFonts w:ascii="Times New Roman" w:hAnsi="Times New Roman"/>
          <w:color w:themeColor="text1" w:val="000000"/>
          <w:sz w:val="28"/>
        </w:rPr>
      </w:pPr>
      <w:r>
        <w:rPr>
          <w:rFonts w:ascii="Times New Roman" w:hAnsi="Times New Roman"/>
          <w:color w:themeColor="text1" w:val="000000"/>
          <w:sz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C80B0000">
      <w:pPr>
        <w:ind w:firstLine="567" w:left="0"/>
        <w:jc w:val="both"/>
        <w:rPr>
          <w:rFonts w:ascii="Times New Roman" w:hAnsi="Times New Roman"/>
          <w:color w:themeColor="text1" w:val="000000"/>
          <w:sz w:val="28"/>
        </w:rPr>
      </w:pPr>
      <w:r>
        <w:rPr>
          <w:rFonts w:ascii="Times New Roman" w:hAnsi="Times New Roman"/>
          <w:color w:themeColor="text1" w:val="000000"/>
          <w:sz w:val="28"/>
        </w:rPr>
        <w:t>2.30. Работы по удалению собранного снега и льда с проезжей части дорог должны начинаться сразу после окончания снегопада.</w:t>
      </w:r>
    </w:p>
    <w:p w14:paraId="C90B0000">
      <w:pPr>
        <w:ind w:firstLine="567" w:left="0"/>
        <w:jc w:val="both"/>
        <w:rPr>
          <w:rFonts w:ascii="Times New Roman" w:hAnsi="Times New Roman"/>
          <w:color w:themeColor="text1" w:val="000000"/>
          <w:sz w:val="28"/>
        </w:rPr>
      </w:pPr>
      <w:r>
        <w:rPr>
          <w:rFonts w:ascii="Times New Roman" w:hAnsi="Times New Roman"/>
          <w:color w:themeColor="text1" w:val="000000"/>
          <w:sz w:val="28"/>
        </w:rPr>
        <w:t>В случае интенсивного и долговременного выпадения снега вывоз должен осуществляться непосредственно во время снегопада.</w:t>
      </w:r>
    </w:p>
    <w:p w14:paraId="CA0B0000">
      <w:pPr>
        <w:ind w:firstLine="567" w:left="0"/>
        <w:jc w:val="both"/>
        <w:rPr>
          <w:rFonts w:ascii="Times New Roman" w:hAnsi="Times New Roman"/>
          <w:color w:themeColor="text1" w:val="000000"/>
          <w:sz w:val="28"/>
        </w:rPr>
      </w:pPr>
      <w:r>
        <w:rPr>
          <w:rFonts w:ascii="Times New Roman" w:hAnsi="Times New Roman"/>
          <w:color w:themeColor="text1" w:val="000000"/>
          <w:sz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CB0B0000">
      <w:pPr>
        <w:ind w:firstLine="567" w:left="0"/>
        <w:jc w:val="both"/>
        <w:rPr>
          <w:rFonts w:ascii="Times New Roman" w:hAnsi="Times New Roman"/>
          <w:color w:themeColor="text1" w:val="000000"/>
          <w:sz w:val="28"/>
        </w:rPr>
      </w:pPr>
      <w:r>
        <w:rPr>
          <w:rFonts w:ascii="Times New Roman" w:hAnsi="Times New Roman"/>
          <w:color w:themeColor="text1" w:val="000000"/>
          <w:sz w:val="28"/>
        </w:rPr>
        <w:t>Вывоз снега с улиц, площадей, проездов и т.п. осуществляется на специально подготовленные площадки («сухие» снегосвалки).</w:t>
      </w:r>
    </w:p>
    <w:p w14:paraId="CC0B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w:t>
      </w:r>
      <w:r>
        <w:rPr>
          <w:rFonts w:ascii="Times New Roman" w:hAnsi="Times New Roman"/>
          <w:color w:themeColor="text1" w:val="000000"/>
          <w:sz w:val="28"/>
        </w:rPr>
        <w:t>объектов. Время зачистки прилотковой зоны и вывоза снега для улиц местного значения в жилой застройке - 6 суток.</w:t>
      </w:r>
    </w:p>
    <w:p w14:paraId="CD0B0000">
      <w:pPr>
        <w:ind w:firstLine="567" w:left="0"/>
        <w:jc w:val="both"/>
        <w:rPr>
          <w:rFonts w:ascii="Times New Roman" w:hAnsi="Times New Roman"/>
          <w:color w:themeColor="text1" w:val="000000"/>
          <w:sz w:val="28"/>
        </w:rPr>
      </w:pPr>
      <w:r>
        <w:rPr>
          <w:rFonts w:ascii="Times New Roman" w:hAnsi="Times New Roman"/>
          <w:color w:themeColor="text1" w:val="000000"/>
          <w:sz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14:paraId="CE0B0000">
      <w:pPr>
        <w:ind w:firstLine="567" w:left="0"/>
        <w:jc w:val="both"/>
        <w:rPr>
          <w:rFonts w:ascii="Times New Roman" w:hAnsi="Times New Roman"/>
          <w:color w:themeColor="text1" w:val="000000"/>
          <w:sz w:val="28"/>
        </w:rPr>
      </w:pPr>
      <w:r>
        <w:rPr>
          <w:rFonts w:ascii="Times New Roman" w:hAnsi="Times New Roman"/>
          <w:color w:themeColor="text1" w:val="000000"/>
          <w:sz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CF0B0000">
      <w:pPr>
        <w:ind w:firstLine="567" w:left="0"/>
        <w:jc w:val="both"/>
        <w:rPr>
          <w:rFonts w:ascii="Times New Roman" w:hAnsi="Times New Roman"/>
          <w:color w:themeColor="text1" w:val="000000"/>
          <w:sz w:val="28"/>
        </w:rPr>
      </w:pPr>
      <w:r>
        <w:rPr>
          <w:rFonts w:ascii="Times New Roman" w:hAnsi="Times New Roman"/>
          <w:color w:themeColor="text1" w:val="000000"/>
          <w:sz w:val="28"/>
        </w:rPr>
        <w:t>Крыши с наружным водоотводом необходимо периодически очищать от снега, не допуская его накопления слоем более 10 см.</w:t>
      </w:r>
    </w:p>
    <w:p w14:paraId="D00B0000">
      <w:pPr>
        <w:ind w:firstLine="567" w:left="0"/>
        <w:jc w:val="both"/>
        <w:rPr>
          <w:rFonts w:ascii="Times New Roman" w:hAnsi="Times New Roman"/>
          <w:color w:themeColor="text1" w:val="000000"/>
          <w:sz w:val="28"/>
        </w:rPr>
      </w:pPr>
      <w:r>
        <w:rPr>
          <w:rFonts w:ascii="Times New Roman" w:hAnsi="Times New Roman"/>
          <w:color w:themeColor="text1" w:val="000000"/>
          <w:sz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D10B0000">
      <w:pPr>
        <w:tabs>
          <w:tab w:leader="none" w:pos="1729" w:val="left"/>
        </w:tabs>
        <w:spacing w:after="0" w:before="0" w:line="240" w:lineRule="auto"/>
        <w:ind w:firstLine="567" w:left="0"/>
        <w:jc w:val="both"/>
        <w:rPr>
          <w:color w:themeColor="text1" w:val="000000"/>
          <w:sz w:val="28"/>
        </w:rPr>
      </w:pPr>
      <w:r>
        <w:rPr>
          <w:color w:themeColor="text1" w:val="000000"/>
          <w:sz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D20B0000">
      <w:pPr>
        <w:ind w:firstLine="567" w:left="0"/>
        <w:jc w:val="both"/>
        <w:rPr>
          <w:rFonts w:ascii="Times New Roman" w:hAnsi="Times New Roman"/>
          <w:color w:themeColor="text1" w:val="000000"/>
          <w:sz w:val="28"/>
        </w:rPr>
      </w:pPr>
      <w:r>
        <w:rPr>
          <w:rFonts w:ascii="Times New Roman" w:hAnsi="Times New Roman"/>
          <w:color w:themeColor="text1" w:val="000000"/>
          <w:sz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14:paraId="D30B0000">
      <w:pPr>
        <w:ind w:firstLine="567" w:left="0"/>
        <w:jc w:val="both"/>
        <w:rPr>
          <w:rFonts w:ascii="Times New Roman" w:hAnsi="Times New Roman"/>
          <w:color w:themeColor="text1" w:val="000000"/>
          <w:sz w:val="28"/>
        </w:rPr>
      </w:pPr>
      <w:r>
        <w:rPr>
          <w:rFonts w:ascii="Times New Roman" w:hAnsi="Times New Roman"/>
          <w:color w:themeColor="text1" w:val="000000"/>
          <w:sz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D40B0000">
      <w:pPr>
        <w:ind w:firstLine="567" w:left="0"/>
        <w:jc w:val="both"/>
        <w:rPr>
          <w:rFonts w:ascii="Times New Roman" w:hAnsi="Times New Roman"/>
          <w:color w:themeColor="text1" w:val="000000"/>
          <w:sz w:val="28"/>
        </w:rPr>
      </w:pPr>
      <w:r>
        <w:rPr>
          <w:rFonts w:ascii="Times New Roman" w:hAnsi="Times New Roman"/>
          <w:color w:themeColor="text1" w:val="000000"/>
          <w:sz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D50B0000">
      <w:pPr>
        <w:ind w:firstLine="567" w:left="0"/>
        <w:jc w:val="both"/>
        <w:rPr>
          <w:rFonts w:ascii="Times New Roman" w:hAnsi="Times New Roman"/>
          <w:color w:themeColor="text1" w:val="000000"/>
          <w:sz w:val="28"/>
        </w:rPr>
      </w:pPr>
      <w:r>
        <w:rPr>
          <w:rFonts w:ascii="Times New Roman" w:hAnsi="Times New Roman"/>
          <w:color w:themeColor="text1" w:val="000000"/>
          <w:sz w:val="28"/>
        </w:rPr>
        <w:t>Все тротуары, дворы, лотки проезжей части улиц, площадей,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14:paraId="D60B0000">
      <w:pPr>
        <w:ind w:firstLine="567" w:left="0"/>
        <w:jc w:val="both"/>
        <w:rPr>
          <w:rFonts w:ascii="Times New Roman" w:hAnsi="Times New Roman"/>
          <w:color w:themeColor="text1" w:val="000000"/>
          <w:sz w:val="28"/>
        </w:rPr>
      </w:pPr>
      <w:r>
        <w:rPr>
          <w:rFonts w:ascii="Times New Roman" w:hAnsi="Times New Roman"/>
          <w:color w:themeColor="text1" w:val="000000"/>
          <w:sz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14:paraId="D70B0000">
      <w:pPr>
        <w:ind w:firstLine="567" w:left="0"/>
        <w:jc w:val="both"/>
        <w:rPr>
          <w:rFonts w:ascii="Times New Roman" w:hAnsi="Times New Roman"/>
          <w:color w:themeColor="text1" w:val="000000"/>
          <w:sz w:val="28"/>
        </w:rPr>
      </w:pPr>
      <w:r>
        <w:rPr>
          <w:rFonts w:ascii="Times New Roman" w:hAnsi="Times New Roman"/>
          <w:color w:themeColor="text1" w:val="000000"/>
          <w:sz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D80B0000">
      <w:pPr>
        <w:ind w:firstLine="567" w:left="0"/>
        <w:jc w:val="both"/>
        <w:rPr>
          <w:rFonts w:ascii="Times New Roman" w:hAnsi="Times New Roman"/>
          <w:color w:themeColor="text1" w:val="000000"/>
          <w:sz w:val="28"/>
        </w:rPr>
      </w:pPr>
      <w:r>
        <w:rPr>
          <w:rFonts w:ascii="Times New Roman" w:hAnsi="Times New Roman"/>
          <w:color w:themeColor="text1" w:val="000000"/>
          <w:sz w:val="28"/>
        </w:rPr>
        <w:t>2.35. На улицах, площадях, проездах с односторонним движением транспорта,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D90B0000">
      <w:pPr>
        <w:ind w:firstLine="567" w:left="0"/>
        <w:jc w:val="both"/>
        <w:rPr>
          <w:rFonts w:ascii="Times New Roman" w:hAnsi="Times New Roman"/>
          <w:color w:themeColor="text1" w:val="000000"/>
          <w:sz w:val="28"/>
        </w:rPr>
      </w:pPr>
      <w:r>
        <w:rPr>
          <w:rFonts w:ascii="Times New Roman" w:hAnsi="Times New Roman"/>
          <w:color w:themeColor="text1" w:val="000000"/>
          <w:sz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DA0B0000">
      <w:pPr>
        <w:ind w:firstLine="567" w:left="0"/>
        <w:jc w:val="both"/>
        <w:rPr>
          <w:rFonts w:ascii="Times New Roman" w:hAnsi="Times New Roman"/>
          <w:color w:themeColor="text1" w:val="000000"/>
          <w:sz w:val="28"/>
        </w:rPr>
      </w:pPr>
      <w:r>
        <w:rPr>
          <w:rFonts w:ascii="Times New Roman" w:hAnsi="Times New Roman"/>
          <w:color w:themeColor="text1" w:val="000000"/>
          <w:sz w:val="28"/>
        </w:rPr>
        <w:t>2.37. При уборке территории муниципального образования в зимний период запрещается:</w:t>
      </w:r>
    </w:p>
    <w:p w14:paraId="DB0B0000">
      <w:pPr>
        <w:ind w:firstLine="567" w:left="0"/>
        <w:jc w:val="both"/>
        <w:rPr>
          <w:rFonts w:ascii="Times New Roman" w:hAnsi="Times New Roman"/>
          <w:color w:themeColor="text1" w:val="000000"/>
          <w:sz w:val="28"/>
        </w:rPr>
      </w:pPr>
      <w:r>
        <w:rPr>
          <w:rFonts w:ascii="Times New Roman" w:hAnsi="Times New Roman"/>
          <w:color w:themeColor="text1" w:val="000000"/>
          <w:sz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DC0B0000">
      <w:pPr>
        <w:ind w:firstLine="567" w:left="0"/>
        <w:jc w:val="both"/>
        <w:rPr>
          <w:rFonts w:ascii="Times New Roman" w:hAnsi="Times New Roman"/>
          <w:color w:themeColor="text1" w:val="000000"/>
          <w:sz w:val="28"/>
        </w:rPr>
      </w:pPr>
      <w:r>
        <w:rPr>
          <w:rFonts w:ascii="Times New Roman" w:hAnsi="Times New Roman"/>
          <w:color w:themeColor="text1" w:val="000000"/>
          <w:sz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DD0B0000">
      <w:pPr>
        <w:ind w:firstLine="567" w:left="0"/>
        <w:jc w:val="both"/>
        <w:rPr>
          <w:rFonts w:ascii="Times New Roman" w:hAnsi="Times New Roman"/>
          <w:color w:themeColor="text1" w:val="000000"/>
          <w:sz w:val="28"/>
        </w:rPr>
      </w:pPr>
      <w:r>
        <w:rPr>
          <w:rFonts w:ascii="Times New Roman" w:hAnsi="Times New Roman"/>
          <w:color w:themeColor="text1" w:val="000000"/>
          <w:sz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DE0B0000">
      <w:pPr>
        <w:ind w:firstLine="567" w:left="0"/>
        <w:jc w:val="both"/>
        <w:rPr>
          <w:rFonts w:ascii="Times New Roman" w:hAnsi="Times New Roman"/>
          <w:color w:themeColor="text1" w:val="000000"/>
          <w:sz w:val="28"/>
        </w:rPr>
      </w:pPr>
      <w:r>
        <w:rPr>
          <w:rFonts w:ascii="Times New Roman" w:hAnsi="Times New Roman"/>
          <w:color w:themeColor="text1" w:val="000000"/>
          <w:sz w:val="28"/>
        </w:rPr>
        <w:t>4) повреждать цветники, кустарники и другие зеленые насаждения при роторной переброске снега и перемещении скола льда;</w:t>
      </w:r>
    </w:p>
    <w:p w14:paraId="DF0B0000">
      <w:pPr>
        <w:ind w:firstLine="567" w:left="0"/>
        <w:jc w:val="both"/>
        <w:rPr>
          <w:rFonts w:ascii="Times New Roman" w:hAnsi="Times New Roman"/>
          <w:color w:themeColor="text1" w:val="000000"/>
          <w:sz w:val="28"/>
        </w:rPr>
      </w:pPr>
      <w:r>
        <w:rPr>
          <w:rFonts w:ascii="Times New Roman" w:hAnsi="Times New Roman"/>
          <w:color w:themeColor="text1" w:val="000000"/>
          <w:sz w:val="28"/>
        </w:rPr>
        <w:t>5) формировать снежные валы при очистке проезжей части на пересечениях дорог и улиц в одном уровне; на участках дорог, оборудованных транспортными ограждениями или повышенным бордюром; на тротуарах;</w:t>
      </w:r>
    </w:p>
    <w:p w14:paraId="E00B0000">
      <w:pPr>
        <w:ind w:firstLine="567" w:left="0"/>
        <w:jc w:val="both"/>
        <w:rPr>
          <w:rFonts w:ascii="Times New Roman" w:hAnsi="Times New Roman"/>
          <w:color w:themeColor="text1" w:val="000000"/>
          <w:sz w:val="28"/>
        </w:rPr>
      </w:pPr>
      <w:r>
        <w:rPr>
          <w:rFonts w:ascii="Times New Roman" w:hAnsi="Times New Roman"/>
          <w:color w:themeColor="text1" w:val="000000"/>
          <w:sz w:val="28"/>
        </w:rPr>
        <w:t>6) сбрасывать снег, лед и мусор в кюветы, водоотводные каналы и воронки водосточных труб;</w:t>
      </w:r>
    </w:p>
    <w:p w14:paraId="E10B0000">
      <w:pPr>
        <w:ind w:firstLine="567" w:left="0"/>
        <w:jc w:val="both"/>
        <w:rPr>
          <w:rFonts w:ascii="Times New Roman" w:hAnsi="Times New Roman"/>
          <w:color w:themeColor="text1" w:val="000000"/>
          <w:sz w:val="28"/>
        </w:rPr>
      </w:pPr>
      <w:r>
        <w:rPr>
          <w:rFonts w:ascii="Times New Roman" w:hAnsi="Times New Roman"/>
          <w:color w:themeColor="text1" w:val="000000"/>
          <w:sz w:val="28"/>
        </w:rPr>
        <w:t>7) оставлять на тротуарах и проезжей части улиц снег, сброшенный с козырьков и крыш зданий и сооружений;</w:t>
      </w:r>
    </w:p>
    <w:p w14:paraId="E20B0000">
      <w:pPr>
        <w:ind w:firstLine="567" w:left="0"/>
        <w:jc w:val="both"/>
        <w:rPr>
          <w:rFonts w:ascii="Times New Roman" w:hAnsi="Times New Roman"/>
          <w:color w:themeColor="text1" w:val="000000"/>
          <w:sz w:val="28"/>
        </w:rPr>
      </w:pPr>
      <w:r>
        <w:rPr>
          <w:rFonts w:ascii="Times New Roman" w:hAnsi="Times New Roman"/>
          <w:color w:themeColor="text1" w:val="000000"/>
          <w:sz w:val="28"/>
        </w:rPr>
        <w:t>8) скапливать смесь реагентов и подтаявшего снега в зоне остановок общественного транспорта и других местах;</w:t>
      </w:r>
    </w:p>
    <w:p w14:paraId="E30B0000">
      <w:pPr>
        <w:ind w:firstLine="567" w:left="0"/>
        <w:jc w:val="both"/>
        <w:rPr>
          <w:rFonts w:ascii="Times New Roman" w:hAnsi="Times New Roman"/>
          <w:color w:themeColor="text1" w:val="000000"/>
        </w:rPr>
      </w:pPr>
      <w:r>
        <w:rPr>
          <w:rFonts w:ascii="Times New Roman" w:hAnsi="Times New Roman"/>
          <w:color w:themeColor="text1" w:val="000000"/>
          <w:sz w:val="28"/>
        </w:rPr>
        <w:t>9)  вывозить смесь реагентов и подтаявшего снега в неустановленные для этих целей места.</w:t>
      </w:r>
    </w:p>
    <w:p w14:paraId="E40B0000">
      <w:pPr>
        <w:spacing w:before="120"/>
        <w:ind w:firstLine="0" w:left="0"/>
        <w:jc w:val="right"/>
        <w:rPr>
          <w:color w:themeColor="text1" w:val="000000"/>
        </w:rPr>
      </w:pPr>
    </w:p>
    <w:p w14:paraId="E50B0000">
      <w:pPr>
        <w:spacing w:before="120"/>
        <w:ind w:firstLine="0" w:left="0"/>
        <w:jc w:val="right"/>
        <w:rPr>
          <w:color w:themeColor="text1" w:val="000000"/>
        </w:rPr>
      </w:pPr>
    </w:p>
    <w:p w14:paraId="E60B0000">
      <w:pPr>
        <w:spacing w:before="120"/>
        <w:ind w:firstLine="0" w:left="0"/>
        <w:jc w:val="right"/>
        <w:rPr>
          <w:color w:themeColor="text1" w:val="000000"/>
        </w:rPr>
      </w:pPr>
    </w:p>
    <w:p w14:paraId="E70B0000">
      <w:pPr>
        <w:spacing w:before="120"/>
        <w:ind w:firstLine="0" w:left="0"/>
        <w:jc w:val="right"/>
        <w:rPr>
          <w:color w:themeColor="text1" w:val="000000"/>
        </w:rPr>
      </w:pPr>
    </w:p>
    <w:p w14:paraId="E80B0000">
      <w:pPr>
        <w:spacing w:before="120"/>
        <w:ind w:firstLine="0" w:left="0"/>
        <w:jc w:val="right"/>
        <w:rPr>
          <w:color w:themeColor="text1" w:val="000000"/>
        </w:rPr>
      </w:pPr>
    </w:p>
    <w:p w14:paraId="E90B0000">
      <w:pPr>
        <w:spacing w:before="120"/>
        <w:ind w:firstLine="0" w:left="0"/>
        <w:jc w:val="right"/>
        <w:rPr>
          <w:color w:themeColor="text1" w:val="000000"/>
        </w:rPr>
      </w:pPr>
      <w:r>
        <w:rPr>
          <w:color w:themeColor="text1" w:val="000000"/>
        </w:rPr>
        <w:t xml:space="preserve">ПРИЛОЖЕНИЕ </w:t>
      </w:r>
      <w:r>
        <w:rPr>
          <w:color w:val="000000"/>
        </w:rPr>
        <w:t>И</w:t>
      </w:r>
    </w:p>
    <w:p w14:paraId="EA0B0000">
      <w:pPr>
        <w:spacing w:after="120" w:before="120"/>
        <w:ind/>
        <w:jc w:val="center"/>
        <w:rPr>
          <w:rFonts w:ascii="Times New Roman" w:hAnsi="Times New Roman"/>
          <w:b w:val="1"/>
          <w:color w:themeColor="text1" w:val="000000"/>
        </w:rPr>
      </w:pPr>
      <w:r>
        <w:rPr>
          <w:rFonts w:ascii="Times New Roman" w:hAnsi="Times New Roman"/>
          <w:b w:val="1"/>
          <w:color w:themeColor="text1" w:val="000000"/>
        </w:rPr>
        <w:t>ПОРЯДОК СОДЕРЖАНИЯ ЭЛЕМЕНТОВ БЛАГОУСТРОЙСТВА</w:t>
      </w:r>
    </w:p>
    <w:p w14:paraId="EB0B0000">
      <w:pPr>
        <w:tabs>
          <w:tab w:leader="none" w:pos="1404" w:val="left"/>
        </w:tabs>
        <w:spacing w:after="0" w:before="0" w:line="240" w:lineRule="auto"/>
        <w:ind w:firstLine="709" w:left="0"/>
        <w:jc w:val="center"/>
        <w:rPr>
          <w:b w:val="1"/>
          <w:color w:themeColor="text1" w:val="000000"/>
          <w:sz w:val="28"/>
        </w:rPr>
      </w:pPr>
      <w:r>
        <w:rPr>
          <w:color w:themeColor="text1" w:val="000000"/>
          <w:sz w:val="28"/>
        </w:rPr>
        <w:t>1.</w:t>
      </w:r>
      <w:r>
        <w:rPr>
          <w:b w:val="1"/>
          <w:color w:themeColor="text1" w:val="000000"/>
          <w:sz w:val="24"/>
        </w:rPr>
        <w:t xml:space="preserve">ПРОИЗВОДСТВО РАБОТ И СОДЕРЖАНИЕ ОБЪЕКТОВ </w:t>
      </w:r>
      <w:r>
        <w:rPr>
          <w:b w:val="1"/>
          <w:sz w:val="24"/>
        </w:rPr>
        <w:t xml:space="preserve">И ЭЛЕМЕНТОВ </w:t>
      </w:r>
      <w:r>
        <w:rPr>
          <w:b w:val="1"/>
          <w:color w:themeColor="text1" w:val="000000"/>
          <w:sz w:val="24"/>
        </w:rPr>
        <w:t>ОЗЕЛЕНЕНИЯ.</w:t>
      </w:r>
    </w:p>
    <w:p w14:paraId="EC0B0000">
      <w:pPr>
        <w:tabs>
          <w:tab w:leader="none" w:pos="1404" w:val="left"/>
        </w:tabs>
        <w:spacing w:after="0" w:before="0" w:line="240" w:lineRule="auto"/>
        <w:ind w:firstLine="709" w:left="0"/>
        <w:jc w:val="center"/>
        <w:rPr>
          <w:b w:val="1"/>
          <w:color w:themeColor="text1" w:val="000000"/>
          <w:sz w:val="28"/>
        </w:rPr>
      </w:pPr>
    </w:p>
    <w:p w14:paraId="ED0B0000">
      <w:pPr>
        <w:tabs>
          <w:tab w:leader="none" w:pos="1454" w:val="left"/>
        </w:tabs>
        <w:ind/>
        <w:jc w:val="both"/>
        <w:rPr>
          <w:rFonts w:ascii="Times New Roman" w:hAnsi="Times New Roman"/>
          <w:sz w:val="28"/>
        </w:rPr>
      </w:pPr>
      <w:r>
        <w:rPr>
          <w:rFonts w:ascii="Times New Roman" w:hAnsi="Times New Roman"/>
          <w:sz w:val="28"/>
        </w:rPr>
        <w:t>1.1.</w:t>
      </w:r>
      <w:r>
        <w:rPr>
          <w:rFonts w:ascii="Times New Roman" w:hAnsi="Times New Roman"/>
          <w:sz w:val="28"/>
        </w:rPr>
        <w:t xml:space="preserve"> Н</w:t>
      </w:r>
      <w:r>
        <w:rPr>
          <w:rFonts w:ascii="Times New Roman" w:hAnsi="Times New Roman"/>
          <w:sz w:val="28"/>
        </w:rPr>
        <w:t>еобходимо</w:t>
      </w:r>
      <w:r>
        <w:rPr>
          <w:rFonts w:ascii="Times New Roman" w:hAnsi="Times New Roman"/>
          <w:sz w:val="28"/>
        </w:rPr>
        <w:t xml:space="preserve"> предусматривать положения, регулирующие вопросы создания и содержания отдельных объектов и элементов благоустройства, характерных для территории соответствующего муниципального образования, с учетом климатических и иных условий.</w:t>
      </w:r>
    </w:p>
    <w:p w14:paraId="EE0B0000">
      <w:pPr>
        <w:tabs>
          <w:tab w:leader="none" w:pos="1454" w:val="left"/>
        </w:tabs>
        <w:ind/>
        <w:rPr>
          <w:rFonts w:ascii="Times New Roman" w:hAnsi="Times New Roman"/>
          <w:sz w:val="28"/>
        </w:rPr>
      </w:pPr>
      <w:r>
        <w:rPr>
          <w:rFonts w:ascii="Times New Roman" w:hAnsi="Times New Roman"/>
          <w:sz w:val="28"/>
        </w:rPr>
        <w:t>1.1.1.</w:t>
      </w:r>
      <w:r>
        <w:rPr>
          <w:rFonts w:ascii="Times New Roman" w:hAnsi="Times New Roman"/>
          <w:sz w:val="28"/>
        </w:rPr>
        <w:t>Рекомендации по устройству покрытий объектов благоустройства.</w:t>
      </w:r>
    </w:p>
    <w:p w14:paraId="EF0B0000">
      <w:pPr>
        <w:tabs>
          <w:tab w:leader="none" w:pos="1608" w:val="left"/>
        </w:tabs>
        <w:ind/>
        <w:jc w:val="both"/>
        <w:rPr>
          <w:rFonts w:ascii="Times New Roman" w:hAnsi="Times New Roman"/>
          <w:sz w:val="28"/>
        </w:rPr>
      </w:pPr>
      <w:r>
        <w:rPr>
          <w:rFonts w:ascii="Times New Roman" w:hAnsi="Times New Roman"/>
          <w:sz w:val="28"/>
        </w:rPr>
        <w:t>1.1.1.1.</w:t>
      </w:r>
      <w:r>
        <w:rPr>
          <w:rFonts w:ascii="Times New Roman" w:hAnsi="Times New Roman"/>
          <w:sz w:val="28"/>
        </w:rPr>
        <w:t xml:space="preserve">При устройстве и благоустройстве покрытий объектов благоустройства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обеспечивать организацию комфортной и безопасной пешеходной среды в части создания и развития удобных и безопасных пешеходных коммуникаций,</w:t>
      </w:r>
    </w:p>
    <w:p w14:paraId="F00B0000">
      <w:pPr>
        <w:tabs>
          <w:tab w:leader="none" w:pos="1747" w:val="left"/>
        </w:tabs>
        <w:ind/>
        <w:jc w:val="both"/>
        <w:rPr>
          <w:rFonts w:ascii="Times New Roman" w:hAnsi="Times New Roman"/>
          <w:sz w:val="28"/>
        </w:rPr>
      </w:pPr>
      <w:r>
        <w:rPr>
          <w:rFonts w:ascii="Times New Roman" w:hAnsi="Times New Roman"/>
          <w:sz w:val="28"/>
        </w:rPr>
        <w:t>1.1.1.2.</w:t>
      </w:r>
      <w:r>
        <w:rPr>
          <w:rFonts w:ascii="Times New Roman" w:hAnsi="Times New Roman"/>
          <w:sz w:val="28"/>
        </w:rPr>
        <w:t xml:space="preserve">Выбор вида покрытия объекта благоустройства </w:t>
      </w:r>
      <w:r>
        <w:rPr>
          <w:rFonts w:ascii="Times New Roman" w:hAnsi="Times New Roman"/>
          <w:sz w:val="28"/>
        </w:rPr>
        <w:t>необходимо</w:t>
      </w:r>
      <w:r>
        <w:rPr>
          <w:rFonts w:ascii="Times New Roman" w:hAnsi="Times New Roman"/>
          <w:sz w:val="28"/>
        </w:rPr>
        <w:t xml:space="preserve">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14:paraId="F10B0000">
      <w:pPr>
        <w:ind w:firstLine="740" w:left="0"/>
        <w:jc w:val="both"/>
        <w:rPr>
          <w:rFonts w:ascii="Times New Roman" w:hAnsi="Times New Roman"/>
          <w:sz w:val="28"/>
        </w:rPr>
      </w:pPr>
      <w:r>
        <w:rPr>
          <w:rFonts w:ascii="Times New Roman" w:hAnsi="Times New Roman"/>
          <w:sz w:val="28"/>
        </w:rPr>
        <w:t>Необходимо</w:t>
      </w:r>
      <w:r>
        <w:rPr>
          <w:rFonts w:ascii="Times New Roman" w:hAnsi="Times New Roman"/>
          <w:sz w:val="28"/>
        </w:rPr>
        <w:t xml:space="preserve"> устанавливать прочные, ремонтопригодные,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14:paraId="F20B0000">
      <w:pPr>
        <w:tabs>
          <w:tab w:leader="none" w:pos="1608" w:val="left"/>
        </w:tabs>
        <w:ind/>
        <w:jc w:val="both"/>
        <w:rPr>
          <w:rFonts w:ascii="Times New Roman" w:hAnsi="Times New Roman"/>
          <w:sz w:val="28"/>
        </w:rPr>
      </w:pPr>
      <w:r>
        <w:rPr>
          <w:rFonts w:ascii="Times New Roman" w:hAnsi="Times New Roman"/>
          <w:sz w:val="28"/>
        </w:rPr>
        <w:t>1.1.1.3.</w:t>
      </w:r>
      <w:r>
        <w:rPr>
          <w:rFonts w:ascii="Times New Roman" w:hAnsi="Times New Roman"/>
          <w:sz w:val="28"/>
        </w:rPr>
        <w:t xml:space="preserve">Для площадок и функциональных зон площадок, предполагающих занятие физкультурой и спортом, </w:t>
      </w:r>
      <w:r>
        <w:rPr>
          <w:rFonts w:ascii="Times New Roman" w:hAnsi="Times New Roman"/>
          <w:sz w:val="28"/>
        </w:rPr>
        <w:t>необходимо</w:t>
      </w:r>
      <w:r>
        <w:rPr>
          <w:rFonts w:ascii="Times New Roman" w:hAnsi="Times New Roman"/>
          <w:sz w:val="28"/>
        </w:rPr>
        <w:t xml:space="preserve">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14:paraId="F30B0000">
      <w:pPr>
        <w:tabs>
          <w:tab w:leader="none" w:pos="1585" w:val="left"/>
        </w:tabs>
        <w:ind/>
        <w:jc w:val="both"/>
        <w:rPr>
          <w:rFonts w:ascii="Times New Roman" w:hAnsi="Times New Roman"/>
          <w:sz w:val="28"/>
        </w:rPr>
      </w:pPr>
      <w:r>
        <w:rPr>
          <w:rFonts w:ascii="Times New Roman" w:hAnsi="Times New Roman"/>
          <w:sz w:val="28"/>
        </w:rPr>
        <w:t>1.1.2.Требования</w:t>
      </w:r>
      <w:r>
        <w:rPr>
          <w:rFonts w:ascii="Times New Roman" w:hAnsi="Times New Roman"/>
          <w:sz w:val="28"/>
        </w:rPr>
        <w:t xml:space="preserve"> по созданию и содержанию некапитальных, в том числе нестационарных строений и сооружений.</w:t>
      </w:r>
    </w:p>
    <w:p w14:paraId="F40B0000">
      <w:pPr>
        <w:tabs>
          <w:tab w:leader="none" w:pos="1608" w:val="left"/>
        </w:tabs>
        <w:ind/>
        <w:jc w:val="both"/>
        <w:rPr>
          <w:rFonts w:ascii="Times New Roman" w:hAnsi="Times New Roman"/>
          <w:sz w:val="28"/>
        </w:rPr>
      </w:pPr>
      <w:r>
        <w:rPr>
          <w:rFonts w:ascii="Times New Roman" w:hAnsi="Times New Roman"/>
          <w:sz w:val="28"/>
        </w:rPr>
        <w:t>1.1.2.1.</w:t>
      </w:r>
      <w:r>
        <w:rPr>
          <w:rFonts w:ascii="Times New Roman" w:hAnsi="Times New Roman"/>
          <w:sz w:val="28"/>
        </w:rPr>
        <w:t xml:space="preserve">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w:t>
      </w:r>
      <w:r>
        <w:rPr>
          <w:rFonts w:ascii="Times New Roman" w:hAnsi="Times New Roman"/>
          <w:sz w:val="28"/>
        </w:rPr>
        <w:t>пункты проката инвентаря, платежные терминалы для</w:t>
      </w:r>
      <w:r>
        <w:rPr>
          <w:rFonts w:ascii="Times New Roman" w:hAnsi="Times New Roman"/>
          <w:sz w:val="28"/>
        </w:rPr>
        <w:t xml:space="preserve"> </w:t>
      </w:r>
      <w:r>
        <w:rPr>
          <w:rFonts w:ascii="Times New Roman" w:hAnsi="Times New Roman"/>
          <w:sz w:val="28"/>
        </w:rPr>
        <w:t xml:space="preserve">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r>
        <w:rPr>
          <w:rFonts w:ascii="Times New Roman" w:hAnsi="Times New Roman"/>
          <w:sz w:val="28"/>
        </w:rPr>
        <w:t>необходимо</w:t>
      </w:r>
      <w:r>
        <w:rPr>
          <w:rFonts w:ascii="Times New Roman" w:hAnsi="Times New Roman"/>
          <w:sz w:val="28"/>
        </w:rPr>
        <w:t xml:space="preserve">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F50B0000">
      <w:pPr>
        <w:tabs>
          <w:tab w:leader="none" w:pos="1671" w:val="left"/>
        </w:tabs>
        <w:ind/>
        <w:jc w:val="both"/>
        <w:rPr>
          <w:rFonts w:ascii="Times New Roman" w:hAnsi="Times New Roman"/>
          <w:sz w:val="28"/>
        </w:rPr>
      </w:pPr>
      <w:r>
        <w:rPr>
          <w:rFonts w:ascii="Times New Roman" w:hAnsi="Times New Roman"/>
          <w:sz w:val="28"/>
        </w:rPr>
        <w:t>1.1.2.2.</w:t>
      </w:r>
      <w:r>
        <w:rPr>
          <w:rFonts w:ascii="Times New Roman" w:hAnsi="Times New Roman"/>
          <w:sz w:val="28"/>
        </w:rPr>
        <w:t xml:space="preserve">Некапитальные объекты мелкорозничной торговли, бытового обслуживания и питания, летние (сезонные) кафе </w:t>
      </w:r>
      <w:r>
        <w:rPr>
          <w:rFonts w:ascii="Times New Roman" w:hAnsi="Times New Roman"/>
          <w:sz w:val="28"/>
        </w:rPr>
        <w:t>необходимо</w:t>
      </w:r>
      <w:r>
        <w:rPr>
          <w:rFonts w:ascii="Times New Roman" w:hAnsi="Times New Roman"/>
          <w:sz w:val="28"/>
        </w:rPr>
        <w:t xml:space="preserve"> размещать на территориях пешеходных зон, в парках, садах, на бульварах населенного пункта.</w:t>
      </w:r>
    </w:p>
    <w:p w14:paraId="F60B0000">
      <w:pPr>
        <w:ind w:firstLine="740" w:left="0"/>
        <w:jc w:val="both"/>
        <w:rPr>
          <w:rFonts w:ascii="Times New Roman" w:hAnsi="Times New Roman"/>
          <w:sz w:val="28"/>
        </w:rPr>
      </w:pPr>
      <w:r>
        <w:rPr>
          <w:rFonts w:ascii="Times New Roman" w:hAnsi="Times New Roman"/>
          <w:sz w:val="28"/>
        </w:rPr>
        <w:t xml:space="preserve">Такие некапитальные сооружения </w:t>
      </w:r>
      <w:r>
        <w:rPr>
          <w:rFonts w:ascii="Times New Roman" w:hAnsi="Times New Roman"/>
          <w:sz w:val="28"/>
        </w:rPr>
        <w:t>необходимо</w:t>
      </w:r>
      <w:r>
        <w:rPr>
          <w:rFonts w:ascii="Times New Roman" w:hAnsi="Times New Roman"/>
          <w:sz w:val="28"/>
        </w:rPr>
        <w:t xml:space="preserve"> устанавливать на твердые виды покрытия, оборудовать осветительным оборудованием, урнами и малыми контейнерами для мусора.</w:t>
      </w:r>
    </w:p>
    <w:p w14:paraId="F70B0000">
      <w:pPr>
        <w:ind w:firstLine="740" w:left="0"/>
        <w:jc w:val="both"/>
        <w:rPr>
          <w:rFonts w:ascii="Times New Roman" w:hAnsi="Times New Roman"/>
          <w:sz w:val="28"/>
        </w:rPr>
      </w:pPr>
      <w:r>
        <w:rPr>
          <w:rFonts w:ascii="Times New Roman" w:hAnsi="Times New Roman"/>
          <w:sz w:val="28"/>
        </w:rPr>
        <w:t xml:space="preserve">Некапитальные сооружения питания </w:t>
      </w:r>
      <w:r>
        <w:rPr>
          <w:rFonts w:ascii="Times New Roman" w:hAnsi="Times New Roman"/>
          <w:sz w:val="28"/>
        </w:rPr>
        <w:t>необходимо</w:t>
      </w:r>
      <w:r>
        <w:rPr>
          <w:rFonts w:ascii="Times New Roman" w:hAnsi="Times New Roman"/>
          <w:sz w:val="28"/>
        </w:rPr>
        <w:t xml:space="preserve"> также оборудовать туалетными кабинами.</w:t>
      </w:r>
    </w:p>
    <w:p w14:paraId="F80B0000">
      <w:pPr>
        <w:tabs>
          <w:tab w:leader="none" w:pos="1613" w:val="left"/>
        </w:tabs>
        <w:ind/>
        <w:jc w:val="both"/>
        <w:rPr>
          <w:rFonts w:ascii="Times New Roman" w:hAnsi="Times New Roman"/>
          <w:sz w:val="28"/>
        </w:rPr>
      </w:pPr>
      <w:r>
        <w:rPr>
          <w:rFonts w:ascii="Times New Roman" w:hAnsi="Times New Roman"/>
          <w:sz w:val="28"/>
        </w:rPr>
        <w:t>1.1.2.3.</w:t>
      </w:r>
      <w:r>
        <w:rPr>
          <w:rFonts w:ascii="Times New Roman" w:hAnsi="Times New Roman"/>
          <w:sz w:val="28"/>
        </w:rPr>
        <w:t xml:space="preserve">При создании некапитальных сооружений </w:t>
      </w:r>
      <w:r>
        <w:rPr>
          <w:rFonts w:ascii="Times New Roman" w:hAnsi="Times New Roman"/>
          <w:sz w:val="28"/>
        </w:rPr>
        <w:t>необходимо</w:t>
      </w:r>
      <w:r>
        <w:rPr>
          <w:rFonts w:ascii="Times New Roman" w:hAnsi="Times New Roman"/>
          <w:sz w:val="28"/>
        </w:rPr>
        <w:t xml:space="preserve">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F90B0000">
      <w:pPr>
        <w:tabs>
          <w:tab w:leader="none" w:pos="1671" w:val="left"/>
        </w:tabs>
        <w:ind/>
        <w:jc w:val="both"/>
        <w:rPr>
          <w:rFonts w:ascii="Times New Roman" w:hAnsi="Times New Roman"/>
          <w:sz w:val="28"/>
        </w:rPr>
      </w:pPr>
      <w:r>
        <w:rPr>
          <w:rFonts w:ascii="Times New Roman" w:hAnsi="Times New Roman"/>
          <w:sz w:val="28"/>
        </w:rPr>
        <w:t>1.1.2.4.</w:t>
      </w:r>
      <w:r>
        <w:rPr>
          <w:rFonts w:ascii="Times New Roman" w:hAnsi="Times New Roman"/>
          <w:sz w:val="28"/>
        </w:rPr>
        <w:t xml:space="preserve">При остеклении витрин </w:t>
      </w:r>
      <w:r>
        <w:rPr>
          <w:rFonts w:ascii="Times New Roman" w:hAnsi="Times New Roman"/>
          <w:sz w:val="28"/>
        </w:rPr>
        <w:t>необходимо</w:t>
      </w:r>
      <w:r>
        <w:rPr>
          <w:rFonts w:ascii="Times New Roman" w:hAnsi="Times New Roman"/>
          <w:sz w:val="28"/>
        </w:rPr>
        <w:t xml:space="preserve"> применять безосколочные, ударостойкие материалы, безопасные упрочняющие многослойные пленочные покрытия, поликарбонатные стекла.</w:t>
      </w:r>
    </w:p>
    <w:p w14:paraId="FA0B0000">
      <w:pPr>
        <w:tabs>
          <w:tab w:leader="none" w:pos="1613" w:val="left"/>
        </w:tabs>
        <w:ind/>
        <w:jc w:val="both"/>
        <w:rPr>
          <w:rFonts w:ascii="Times New Roman" w:hAnsi="Times New Roman"/>
          <w:sz w:val="28"/>
        </w:rPr>
      </w:pPr>
      <w:r>
        <w:rPr>
          <w:rFonts w:ascii="Times New Roman" w:hAnsi="Times New Roman"/>
          <w:sz w:val="28"/>
        </w:rPr>
        <w:t>1.1.2.5.</w:t>
      </w:r>
      <w:r>
        <w:rPr>
          <w:rFonts w:ascii="Times New Roman" w:hAnsi="Times New Roman"/>
          <w:sz w:val="28"/>
        </w:rPr>
        <w:t>При проектировании мини-маркетов, мини-рынк</w:t>
      </w:r>
      <w:r>
        <w:rPr>
          <w:rFonts w:ascii="Times New Roman" w:hAnsi="Times New Roman"/>
          <w:sz w:val="28"/>
        </w:rPr>
        <w:t>ов, торговых рядов необходимо</w:t>
      </w:r>
      <w:r>
        <w:rPr>
          <w:rFonts w:ascii="Times New Roman" w:hAnsi="Times New Roman"/>
          <w:sz w:val="28"/>
        </w:rPr>
        <w:t xml:space="preserve">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14:paraId="FB0B0000">
      <w:pPr>
        <w:tabs>
          <w:tab w:leader="none" w:pos="1671" w:val="left"/>
        </w:tabs>
        <w:ind/>
        <w:jc w:val="both"/>
        <w:rPr>
          <w:rFonts w:ascii="Times New Roman" w:hAnsi="Times New Roman"/>
          <w:sz w:val="28"/>
        </w:rPr>
      </w:pPr>
      <w:r>
        <w:rPr>
          <w:rFonts w:ascii="Times New Roman" w:hAnsi="Times New Roman"/>
          <w:sz w:val="28"/>
        </w:rPr>
        <w:t>1.1.2.6.</w:t>
      </w:r>
      <w:r>
        <w:rPr>
          <w:rFonts w:ascii="Times New Roman" w:hAnsi="Times New Roman"/>
          <w:sz w:val="28"/>
        </w:rPr>
        <w:t xml:space="preserve">Размещение туалетных кабин </w:t>
      </w:r>
      <w:r>
        <w:rPr>
          <w:rFonts w:ascii="Times New Roman" w:hAnsi="Times New Roman"/>
          <w:sz w:val="28"/>
        </w:rPr>
        <w:t>необходимо</w:t>
      </w:r>
      <w:r>
        <w:rPr>
          <w:rFonts w:ascii="Times New Roman" w:hAnsi="Times New Roman"/>
          <w:sz w:val="28"/>
        </w:rPr>
        <w:t xml:space="preserve">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FC0B0000">
      <w:pPr>
        <w:tabs>
          <w:tab w:leader="none" w:pos="1413" w:val="left"/>
        </w:tabs>
        <w:ind/>
        <w:jc w:val="center"/>
        <w:rPr>
          <w:rFonts w:ascii="Times New Roman" w:hAnsi="Times New Roman"/>
          <w:sz w:val="28"/>
        </w:rPr>
      </w:pPr>
      <w:r>
        <w:rPr>
          <w:rFonts w:ascii="Times New Roman" w:hAnsi="Times New Roman"/>
          <w:sz w:val="28"/>
        </w:rPr>
        <w:t>1.1.3.</w:t>
      </w:r>
      <w:r>
        <w:rPr>
          <w:rFonts w:ascii="Times New Roman" w:hAnsi="Times New Roman"/>
          <w:sz w:val="28"/>
        </w:rPr>
        <w:t>Требования</w:t>
      </w:r>
      <w:r>
        <w:rPr>
          <w:rFonts w:ascii="Times New Roman" w:hAnsi="Times New Roman"/>
          <w:sz w:val="28"/>
        </w:rPr>
        <w:t xml:space="preserve"> по созданию водных устройств.</w:t>
      </w:r>
    </w:p>
    <w:p w14:paraId="FD0B0000">
      <w:pPr>
        <w:numPr>
          <w:ilvl w:val="3"/>
          <w:numId w:val="28"/>
        </w:numPr>
        <w:tabs>
          <w:tab w:leader="none" w:pos="1613" w:val="left"/>
        </w:tabs>
        <w:ind w:firstLine="0" w:left="0"/>
        <w:contextualSpacing w:val="1"/>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w:t>
      </w:r>
      <w:r>
        <w:rPr>
          <w:rFonts w:ascii="Times New Roman" w:hAnsi="Times New Roman"/>
          <w:sz w:val="28"/>
        </w:rPr>
        <w:t>необходимо</w:t>
      </w:r>
      <w:r>
        <w:rPr>
          <w:rFonts w:ascii="Times New Roman" w:hAnsi="Times New Roman"/>
          <w:sz w:val="28"/>
        </w:rPr>
        <w:t xml:space="preserve">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w:t>
      </w:r>
      <w:r>
        <w:rPr>
          <w:rFonts w:ascii="Times New Roman" w:hAnsi="Times New Roman"/>
          <w:sz w:val="28"/>
        </w:rPr>
        <w:t>которые могут быть как типовыми, так и выполненными по специально разработанному проекту.</w:t>
      </w:r>
      <w:r>
        <w:rPr>
          <w:rFonts w:ascii="Times New Roman" w:hAnsi="Times New Roman"/>
          <w:sz w:val="28"/>
        </w:rPr>
        <w:br w:type="page"/>
      </w:r>
    </w:p>
    <w:p w14:paraId="FE0B0000">
      <w:pPr>
        <w:tabs>
          <w:tab w:leader="none" w:pos="1433" w:val="left"/>
        </w:tabs>
        <w:ind/>
        <w:jc w:val="both"/>
        <w:rPr>
          <w:rFonts w:ascii="Times New Roman" w:hAnsi="Times New Roman"/>
          <w:sz w:val="28"/>
        </w:rPr>
      </w:pPr>
      <w:r>
        <w:rPr>
          <w:rFonts w:ascii="Times New Roman" w:hAnsi="Times New Roman"/>
          <w:sz w:val="28"/>
        </w:rPr>
        <w:t xml:space="preserve">1.1.4.Требования </w:t>
      </w:r>
      <w:r>
        <w:rPr>
          <w:rFonts w:ascii="Times New Roman" w:hAnsi="Times New Roman"/>
          <w:sz w:val="28"/>
        </w:rPr>
        <w:t>по организации ограждений.</w:t>
      </w:r>
    </w:p>
    <w:p w14:paraId="FF0B0000">
      <w:pPr>
        <w:tabs>
          <w:tab w:leader="none" w:pos="1599" w:val="left"/>
        </w:tabs>
        <w:ind/>
        <w:jc w:val="both"/>
        <w:rPr>
          <w:rFonts w:ascii="Times New Roman" w:hAnsi="Times New Roman"/>
          <w:sz w:val="28"/>
        </w:rPr>
      </w:pPr>
      <w:r>
        <w:rPr>
          <w:rFonts w:ascii="Times New Roman" w:hAnsi="Times New Roman"/>
          <w:sz w:val="28"/>
        </w:rPr>
        <w:t>1.1.4.1.</w:t>
      </w:r>
      <w:r>
        <w:rPr>
          <w:rFonts w:ascii="Times New Roman" w:hAnsi="Times New Roman"/>
          <w:sz w:val="28"/>
        </w:rPr>
        <w:t xml:space="preserve">Создание и благоустройство ограждений </w:t>
      </w:r>
      <w:r>
        <w:rPr>
          <w:rFonts w:ascii="Times New Roman" w:hAnsi="Times New Roman"/>
          <w:sz w:val="28"/>
        </w:rPr>
        <w:t>необходимо</w:t>
      </w:r>
      <w:r>
        <w:rPr>
          <w:rFonts w:ascii="Times New Roman" w:hAnsi="Times New Roman"/>
          <w:sz w:val="28"/>
        </w:rPr>
        <w:t xml:space="preserve"> осуществлять с учетом функционального назначения общественной территории,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14:paraId="000C0000">
      <w:pPr>
        <w:tabs>
          <w:tab w:leader="none" w:pos="1776" w:val="left"/>
        </w:tabs>
        <w:ind/>
        <w:jc w:val="both"/>
        <w:rPr>
          <w:rFonts w:ascii="Times New Roman" w:hAnsi="Times New Roman"/>
          <w:sz w:val="28"/>
        </w:rPr>
      </w:pPr>
      <w:r>
        <w:rPr>
          <w:rFonts w:ascii="Times New Roman" w:hAnsi="Times New Roman"/>
          <w:sz w:val="28"/>
        </w:rPr>
        <w:t>1.1.4.2.</w:t>
      </w:r>
      <w:r>
        <w:rPr>
          <w:rFonts w:ascii="Times New Roman" w:hAnsi="Times New Roman"/>
          <w:sz w:val="28"/>
        </w:rPr>
        <w:t xml:space="preserve">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w:t>
      </w:r>
      <w:r>
        <w:rPr>
          <w:rFonts w:ascii="Times New Roman" w:hAnsi="Times New Roman"/>
          <w:sz w:val="28"/>
        </w:rPr>
        <w:t>необходимо</w:t>
      </w:r>
      <w:r>
        <w:rPr>
          <w:rFonts w:ascii="Times New Roman" w:hAnsi="Times New Roman"/>
          <w:sz w:val="28"/>
        </w:rPr>
        <w:t xml:space="preserve"> применение декоративных ажурных металлических ограждений и не </w:t>
      </w:r>
      <w:r>
        <w:rPr>
          <w:rFonts w:ascii="Times New Roman" w:hAnsi="Times New Roman"/>
          <w:sz w:val="28"/>
        </w:rPr>
        <w:t>допускается</w:t>
      </w:r>
      <w:r>
        <w:rPr>
          <w:rFonts w:ascii="Times New Roman" w:hAnsi="Times New Roman"/>
          <w:sz w:val="28"/>
        </w:rPr>
        <w:t xml:space="preserve"> применение сплошных, глухих и железобетонных ограждений.</w:t>
      </w:r>
    </w:p>
    <w:p w14:paraId="010C0000">
      <w:pPr>
        <w:ind w:firstLine="760" w:left="0"/>
        <w:jc w:val="both"/>
        <w:rPr>
          <w:rFonts w:ascii="Times New Roman" w:hAnsi="Times New Roman"/>
          <w:sz w:val="28"/>
        </w:rPr>
      </w:pPr>
      <w:r>
        <w:rPr>
          <w:rFonts w:ascii="Times New Roman" w:hAnsi="Times New Roman"/>
          <w:sz w:val="28"/>
        </w:rPr>
        <w:t xml:space="preserve">Существующие глухие заборы при необходимости сохранения ограждения </w:t>
      </w:r>
      <w:r>
        <w:rPr>
          <w:rFonts w:ascii="Times New Roman" w:hAnsi="Times New Roman"/>
          <w:sz w:val="28"/>
        </w:rPr>
        <w:t>необходимо</w:t>
      </w:r>
      <w:r>
        <w:rPr>
          <w:rFonts w:ascii="Times New Roman" w:hAnsi="Times New Roman"/>
          <w:sz w:val="28"/>
        </w:rPr>
        <w:t xml:space="preserve"> заменять просматриваемыми. В случае отсутствия такой возможности забор </w:t>
      </w:r>
      <w:r>
        <w:rPr>
          <w:rFonts w:ascii="Times New Roman" w:hAnsi="Times New Roman"/>
          <w:sz w:val="28"/>
        </w:rPr>
        <w:t>необходимо</w:t>
      </w:r>
      <w:r>
        <w:rPr>
          <w:rFonts w:ascii="Times New Roman" w:hAnsi="Times New Roman"/>
          <w:sz w:val="28"/>
        </w:rPr>
        <w:t xml:space="preserve"> изменить визуально (например, с помощью стрит-арта) или декорировать путем использования элементов озеленения.</w:t>
      </w:r>
    </w:p>
    <w:p w14:paraId="020C0000">
      <w:pPr>
        <w:tabs>
          <w:tab w:leader="none" w:pos="1599" w:val="left"/>
        </w:tabs>
        <w:ind/>
        <w:jc w:val="both"/>
        <w:rPr>
          <w:rFonts w:ascii="Times New Roman" w:hAnsi="Times New Roman"/>
          <w:sz w:val="28"/>
        </w:rPr>
      </w:pPr>
      <w:r>
        <w:rPr>
          <w:rFonts w:ascii="Times New Roman" w:hAnsi="Times New Roman"/>
          <w:sz w:val="28"/>
        </w:rPr>
        <w:t>1.1.4.3.</w:t>
      </w:r>
      <w:r>
        <w:rPr>
          <w:rFonts w:ascii="Times New Roman" w:hAnsi="Times New Roman"/>
          <w:sz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w:t>
      </w:r>
      <w:r>
        <w:rPr>
          <w:rFonts w:ascii="Times New Roman" w:hAnsi="Times New Roman"/>
          <w:sz w:val="28"/>
        </w:rPr>
        <w:t>необходимо</w:t>
      </w:r>
      <w:r>
        <w:rPr>
          <w:rFonts w:ascii="Times New Roman" w:hAnsi="Times New Roman"/>
          <w:sz w:val="28"/>
        </w:rPr>
        <w:t xml:space="preserve"> предусматривать защитные приствольные ограждения, высота которых определяется в зависимости от возраста, породы дерева и прочих характеристик.</w:t>
      </w:r>
    </w:p>
    <w:p w14:paraId="030C0000">
      <w:pPr>
        <w:tabs>
          <w:tab w:leader="none" w:pos="1776" w:val="left"/>
        </w:tabs>
        <w:ind/>
        <w:jc w:val="both"/>
        <w:rPr>
          <w:rFonts w:ascii="Times New Roman" w:hAnsi="Times New Roman"/>
          <w:sz w:val="28"/>
        </w:rPr>
      </w:pPr>
      <w:r>
        <w:rPr>
          <w:rFonts w:ascii="Times New Roman" w:hAnsi="Times New Roman"/>
          <w:sz w:val="28"/>
        </w:rPr>
        <w:t>1.1.4.4.</w:t>
      </w:r>
      <w:r>
        <w:rPr>
          <w:rFonts w:ascii="Times New Roman" w:hAnsi="Times New Roman"/>
          <w:sz w:val="28"/>
        </w:rPr>
        <w:t xml:space="preserve">При создании и благоустройстве ограждений </w:t>
      </w:r>
      <w:r>
        <w:rPr>
          <w:rFonts w:ascii="Times New Roman" w:hAnsi="Times New Roman"/>
          <w:sz w:val="28"/>
        </w:rPr>
        <w:t>необходимо</w:t>
      </w:r>
      <w:r>
        <w:rPr>
          <w:rFonts w:ascii="Times New Roman" w:hAnsi="Times New Roman"/>
          <w:sz w:val="28"/>
        </w:rPr>
        <w:t xml:space="preserve"> предусматривать:</w:t>
      </w:r>
    </w:p>
    <w:p w14:paraId="040C0000">
      <w:pPr>
        <w:tabs>
          <w:tab w:leader="none" w:pos="1342" w:val="left"/>
        </w:tabs>
        <w:ind w:firstLine="76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14:paraId="050C0000">
      <w:pPr>
        <w:tabs>
          <w:tab w:leader="none" w:pos="1093" w:val="left"/>
        </w:tabs>
        <w:ind w:firstLine="76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проектирование изменения высоты и геометрии бордюрного камня с учетом сезонных снежных отвалов;</w:t>
      </w:r>
    </w:p>
    <w:p w14:paraId="060C0000">
      <w:pPr>
        <w:tabs>
          <w:tab w:leader="none" w:pos="1093" w:val="left"/>
        </w:tabs>
        <w:ind w:firstLine="76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14:paraId="070C0000">
      <w:pPr>
        <w:tabs>
          <w:tab w:leader="none" w:pos="1093" w:val="left"/>
        </w:tabs>
        <w:ind w:firstLine="760" w:left="0"/>
        <w:jc w:val="both"/>
        <w:rPr>
          <w:rFonts w:ascii="Times New Roman" w:hAnsi="Times New Roman"/>
          <w:sz w:val="28"/>
        </w:rPr>
      </w:pPr>
      <w:r>
        <w:rPr>
          <w:rFonts w:ascii="Times New Roman" w:hAnsi="Times New Roman"/>
          <w:sz w:val="28"/>
        </w:rPr>
        <w:t>г)</w:t>
      </w:r>
      <w:r>
        <w:rPr>
          <w:rFonts w:ascii="Times New Roman" w:hAnsi="Times New Roman"/>
          <w:sz w:val="28"/>
        </w:rPr>
        <w:tab/>
      </w:r>
      <w:r>
        <w:rPr>
          <w:rFonts w:ascii="Times New Roman" w:hAnsi="Times New Roman"/>
          <w:sz w:val="28"/>
        </w:rPr>
        <w:t>использование живых изгородей из многолетних всесезонных кустистых растений;</w:t>
      </w:r>
    </w:p>
    <w:p w14:paraId="080C0000">
      <w:pPr>
        <w:tabs>
          <w:tab w:leader="none" w:pos="1093" w:val="left"/>
        </w:tabs>
        <w:ind w:firstLine="760" w:left="0"/>
        <w:jc w:val="both"/>
        <w:rPr>
          <w:rFonts w:ascii="Times New Roman" w:hAnsi="Times New Roman"/>
          <w:sz w:val="28"/>
        </w:rPr>
      </w:pPr>
      <w:r>
        <w:rPr>
          <w:rFonts w:ascii="Times New Roman" w:hAnsi="Times New Roman"/>
          <w:sz w:val="28"/>
        </w:rPr>
        <w:t>д)</w:t>
      </w:r>
      <w:r>
        <w:rPr>
          <w:rFonts w:ascii="Times New Roman" w:hAnsi="Times New Roman"/>
          <w:sz w:val="28"/>
        </w:rPr>
        <w:tab/>
      </w:r>
      <w:r>
        <w:rPr>
          <w:rFonts w:ascii="Times New Roman" w:hAnsi="Times New Roman"/>
          <w:sz w:val="28"/>
        </w:rPr>
        <w:t>прочность конструкции, обеспечивающей защиту пешеходов от наезда автомобилей;</w:t>
      </w:r>
    </w:p>
    <w:p w14:paraId="090C0000">
      <w:pPr>
        <w:tabs>
          <w:tab w:leader="none" w:pos="1093" w:val="left"/>
        </w:tabs>
        <w:ind w:firstLine="760" w:left="0"/>
        <w:jc w:val="both"/>
        <w:rPr>
          <w:rFonts w:ascii="Times New Roman" w:hAnsi="Times New Roman"/>
          <w:sz w:val="28"/>
        </w:rPr>
      </w:pPr>
      <w:r>
        <w:rPr>
          <w:rFonts w:ascii="Times New Roman" w:hAnsi="Times New Roman"/>
          <w:sz w:val="28"/>
        </w:rPr>
        <w:t>е)</w:t>
      </w:r>
      <w:r>
        <w:rPr>
          <w:rFonts w:ascii="Times New Roman" w:hAnsi="Times New Roman"/>
          <w:sz w:val="28"/>
        </w:rPr>
        <w:tab/>
      </w:r>
      <w:r>
        <w:rPr>
          <w:rFonts w:ascii="Times New Roman" w:hAnsi="Times New Roman"/>
          <w:sz w:val="28"/>
        </w:rPr>
        <w:t>наличие светоотражающих элементов, в местах возможного наезда автомобиля на ограждение;</w:t>
      </w:r>
    </w:p>
    <w:p w14:paraId="0A0C0000">
      <w:pPr>
        <w:tabs>
          <w:tab w:leader="none" w:pos="1110" w:val="left"/>
        </w:tabs>
        <w:ind w:firstLine="760" w:left="0"/>
        <w:jc w:val="both"/>
        <w:rPr>
          <w:rFonts w:ascii="Times New Roman" w:hAnsi="Times New Roman"/>
          <w:sz w:val="28"/>
        </w:rPr>
      </w:pPr>
      <w:r>
        <w:rPr>
          <w:rFonts w:ascii="Times New Roman" w:hAnsi="Times New Roman"/>
          <w:sz w:val="28"/>
        </w:rPr>
        <w:t>ж)</w:t>
      </w:r>
      <w:r>
        <w:rPr>
          <w:rFonts w:ascii="Times New Roman" w:hAnsi="Times New Roman"/>
          <w:sz w:val="28"/>
        </w:rPr>
        <w:tab/>
      </w:r>
      <w:r>
        <w:rPr>
          <w:rFonts w:ascii="Times New Roman" w:hAnsi="Times New Roman"/>
          <w:sz w:val="28"/>
        </w:rPr>
        <w:t>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14:paraId="0B0C0000">
      <w:pPr>
        <w:ind/>
        <w:jc w:val="both"/>
        <w:rPr>
          <w:rFonts w:ascii="Times New Roman" w:hAnsi="Times New Roman"/>
          <w:sz w:val="28"/>
        </w:rPr>
      </w:pPr>
      <w:r>
        <w:rPr>
          <w:rFonts w:ascii="Times New Roman" w:hAnsi="Times New Roman"/>
          <w:sz w:val="28"/>
        </w:rPr>
        <w:t>1.1.4.5.Требуется</w:t>
      </w:r>
      <w:r>
        <w:rPr>
          <w:rFonts w:ascii="Times New Roman" w:hAnsi="Times New Roman"/>
          <w:sz w:val="28"/>
        </w:rPr>
        <w:t xml:space="preserve"> определить и регламентировать зоны муниципального образования, типы объектов, где разрешено, запрещено или нормировано</w:t>
      </w:r>
      <w:r>
        <w:rPr>
          <w:rFonts w:ascii="Times New Roman" w:hAnsi="Times New Roman"/>
          <w:sz w:val="28"/>
        </w:rPr>
        <w:br w:type="page"/>
      </w:r>
      <w:r>
        <w:rPr>
          <w:rFonts w:ascii="Times New Roman" w:hAnsi="Times New Roman"/>
          <w:sz w:val="28"/>
        </w:rPr>
        <w:t xml:space="preserve">использование уличного искусства для стен, заборов и других городских поверхностей, В центральной части муниципального образования и других значимых территориях оформление стен и заборов с помощью стрит-арта </w:t>
      </w:r>
      <w:r>
        <w:rPr>
          <w:rFonts w:ascii="Times New Roman" w:hAnsi="Times New Roman"/>
          <w:sz w:val="28"/>
        </w:rPr>
        <w:t>необходимо</w:t>
      </w:r>
      <w:r>
        <w:rPr>
          <w:rFonts w:ascii="Times New Roman" w:hAnsi="Times New Roman"/>
          <w:sz w:val="28"/>
        </w:rPr>
        <w:t xml:space="preserve"> согласовывать с органами местного самоуправления, включая согласование изображения.</w:t>
      </w:r>
    </w:p>
    <w:p w14:paraId="0C0C0000">
      <w:pPr>
        <w:tabs>
          <w:tab w:leader="none" w:pos="1510" w:val="left"/>
        </w:tabs>
        <w:ind/>
        <w:jc w:val="both"/>
        <w:rPr>
          <w:rFonts w:ascii="Times New Roman" w:hAnsi="Times New Roman"/>
          <w:sz w:val="28"/>
        </w:rPr>
      </w:pPr>
      <w:r>
        <w:rPr>
          <w:rFonts w:ascii="Times New Roman" w:hAnsi="Times New Roman"/>
          <w:sz w:val="28"/>
        </w:rPr>
        <w:t>1.1.5.Требования</w:t>
      </w:r>
      <w:r>
        <w:rPr>
          <w:rFonts w:ascii="Times New Roman" w:hAnsi="Times New Roman"/>
          <w:sz w:val="28"/>
        </w:rPr>
        <w:t xml:space="preserve"> по организации площадок для выгула и дрессировки животных.</w:t>
      </w:r>
    </w:p>
    <w:p w14:paraId="0D0C0000">
      <w:pPr>
        <w:tabs>
          <w:tab w:leader="none" w:pos="1713" w:val="left"/>
        </w:tabs>
        <w:ind/>
        <w:jc w:val="both"/>
        <w:rPr>
          <w:rFonts w:ascii="Times New Roman" w:hAnsi="Times New Roman"/>
          <w:sz w:val="28"/>
        </w:rPr>
      </w:pPr>
      <w:r>
        <w:rPr>
          <w:rFonts w:ascii="Times New Roman" w:hAnsi="Times New Roman"/>
          <w:sz w:val="28"/>
        </w:rPr>
        <w:t>1.1.5.1.</w:t>
      </w:r>
      <w:r>
        <w:rPr>
          <w:rFonts w:ascii="Times New Roman" w:hAnsi="Times New Roman"/>
          <w:sz w:val="28"/>
        </w:rPr>
        <w:t xml:space="preserve">Площадки для выгула и дрессировки животных </w:t>
      </w:r>
      <w:r>
        <w:rPr>
          <w:rFonts w:ascii="Times New Roman" w:hAnsi="Times New Roman"/>
          <w:sz w:val="28"/>
        </w:rPr>
        <w:t>необходимо</w:t>
      </w:r>
      <w:r>
        <w:rPr>
          <w:rFonts w:ascii="Times New Roman" w:hAnsi="Times New Roman"/>
          <w:sz w:val="28"/>
        </w:rPr>
        <w:t xml:space="preserve">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14:paraId="0E0C0000">
      <w:pPr>
        <w:tabs>
          <w:tab w:leader="none" w:pos="1713" w:val="left"/>
        </w:tabs>
        <w:ind/>
        <w:jc w:val="both"/>
        <w:rPr>
          <w:rFonts w:ascii="Times New Roman" w:hAnsi="Times New Roman"/>
          <w:sz w:val="28"/>
        </w:rPr>
      </w:pPr>
      <w:r>
        <w:rPr>
          <w:rFonts w:ascii="Times New Roman" w:hAnsi="Times New Roman"/>
          <w:sz w:val="28"/>
        </w:rPr>
        <w:t>1.1.5.2.</w:t>
      </w:r>
      <w:r>
        <w:rPr>
          <w:rFonts w:ascii="Times New Roman" w:hAnsi="Times New Roman"/>
          <w:sz w:val="28"/>
        </w:rPr>
        <w:t xml:space="preserve">Покрытие площадки для выгула и дрессировки животных </w:t>
      </w:r>
      <w:r>
        <w:rPr>
          <w:rFonts w:ascii="Times New Roman" w:hAnsi="Times New Roman"/>
          <w:sz w:val="28"/>
        </w:rPr>
        <w:t>необходимо</w:t>
      </w:r>
      <w:r>
        <w:rPr>
          <w:rFonts w:ascii="Times New Roman" w:hAnsi="Times New Roman"/>
          <w:sz w:val="28"/>
        </w:rPr>
        <w:t xml:space="preserve">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14:paraId="0F0C0000">
      <w:pPr>
        <w:ind w:firstLine="760" w:left="0"/>
        <w:jc w:val="both"/>
        <w:rPr>
          <w:rFonts w:ascii="Times New Roman" w:hAnsi="Times New Roman"/>
          <w:sz w:val="28"/>
        </w:rPr>
      </w:pPr>
      <w:r>
        <w:rPr>
          <w:rFonts w:ascii="Times New Roman" w:hAnsi="Times New Roman"/>
          <w:sz w:val="28"/>
        </w:rPr>
        <w:t>Поверхность части площадки, предназначенной для владельцев животных</w:t>
      </w:r>
      <w:r>
        <w:rPr>
          <w:rFonts w:ascii="Times New Roman" w:hAnsi="Times New Roman"/>
          <w:sz w:val="28"/>
        </w:rPr>
        <w:t>, необходимо</w:t>
      </w:r>
      <w:r>
        <w:rPr>
          <w:rFonts w:ascii="Times New Roman" w:hAnsi="Times New Roman"/>
          <w:sz w:val="28"/>
        </w:rPr>
        <w:t xml:space="preserve"> проектировать с твердым или комбинированным видом покрытия (плитка, утопленная в газон и др.).</w:t>
      </w:r>
    </w:p>
    <w:p w14:paraId="100C0000">
      <w:pPr>
        <w:ind w:firstLine="760" w:left="0"/>
        <w:jc w:val="both"/>
        <w:rPr>
          <w:rFonts w:ascii="Times New Roman" w:hAnsi="Times New Roman"/>
          <w:sz w:val="28"/>
        </w:rPr>
      </w:pPr>
      <w:r>
        <w:rPr>
          <w:rFonts w:ascii="Times New Roman" w:hAnsi="Times New Roman"/>
          <w:sz w:val="28"/>
        </w:rPr>
        <w:t xml:space="preserve">Подход к площадке </w:t>
      </w:r>
      <w:r>
        <w:rPr>
          <w:rFonts w:ascii="Times New Roman" w:hAnsi="Times New Roman"/>
          <w:sz w:val="28"/>
        </w:rPr>
        <w:t>необходимо</w:t>
      </w:r>
      <w:r>
        <w:rPr>
          <w:rFonts w:ascii="Times New Roman" w:hAnsi="Times New Roman"/>
          <w:sz w:val="28"/>
        </w:rPr>
        <w:t xml:space="preserve"> оборудовать твердым видом покрытия.</w:t>
      </w:r>
    </w:p>
    <w:p w14:paraId="110C0000">
      <w:pPr>
        <w:tabs>
          <w:tab w:leader="none" w:pos="1713" w:val="left"/>
        </w:tabs>
        <w:ind/>
        <w:jc w:val="both"/>
        <w:rPr>
          <w:rFonts w:ascii="Times New Roman" w:hAnsi="Times New Roman"/>
          <w:sz w:val="28"/>
        </w:rPr>
      </w:pPr>
      <w:r>
        <w:rPr>
          <w:rFonts w:ascii="Times New Roman" w:hAnsi="Times New Roman"/>
          <w:sz w:val="28"/>
        </w:rPr>
        <w:t>1.1.5.3.</w:t>
      </w:r>
      <w:r>
        <w:rPr>
          <w:rFonts w:ascii="Times New Roman" w:hAnsi="Times New Roman"/>
          <w:sz w:val="28"/>
        </w:rPr>
        <w:t xml:space="preserve">На территории площадки для выгула и дрессировки животных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предусматривать информационный стенд с правилами пользования такой площадкой.</w:t>
      </w:r>
    </w:p>
    <w:p w14:paraId="120C0000">
      <w:pPr>
        <w:tabs>
          <w:tab w:leader="none" w:pos="1713" w:val="left"/>
        </w:tabs>
        <w:ind/>
        <w:jc w:val="both"/>
        <w:rPr>
          <w:rFonts w:ascii="Times New Roman" w:hAnsi="Times New Roman"/>
          <w:sz w:val="28"/>
        </w:rPr>
      </w:pPr>
      <w:r>
        <w:rPr>
          <w:rFonts w:ascii="Times New Roman" w:hAnsi="Times New Roman"/>
          <w:sz w:val="28"/>
        </w:rPr>
        <w:t>1.1.5.4.</w:t>
      </w:r>
      <w:r>
        <w:rPr>
          <w:rFonts w:ascii="Times New Roman" w:hAnsi="Times New Roman"/>
          <w:sz w:val="28"/>
        </w:rPr>
        <w:t xml:space="preserve">В перечень элементов благоустройства площадок для выгула животных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включать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130C0000">
      <w:pPr>
        <w:tabs>
          <w:tab w:leader="none" w:pos="1713" w:val="left"/>
        </w:tabs>
        <w:ind/>
        <w:jc w:val="both"/>
        <w:rPr>
          <w:rFonts w:ascii="Times New Roman" w:hAnsi="Times New Roman"/>
          <w:sz w:val="28"/>
        </w:rPr>
      </w:pPr>
      <w:r>
        <w:rPr>
          <w:rFonts w:ascii="Times New Roman" w:hAnsi="Times New Roman"/>
          <w:sz w:val="28"/>
        </w:rPr>
        <w:t>1.1.5.5.</w:t>
      </w:r>
      <w:r>
        <w:rPr>
          <w:rFonts w:ascii="Times New Roman" w:hAnsi="Times New Roman"/>
          <w:sz w:val="28"/>
        </w:rPr>
        <w:t xml:space="preserve">В перечень элементов благоустройства площадок для дрессировки животных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включать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14:paraId="140C0000">
      <w:pPr>
        <w:tabs>
          <w:tab w:leader="none" w:pos="1713" w:val="left"/>
        </w:tabs>
        <w:ind/>
        <w:jc w:val="both"/>
        <w:rPr>
          <w:rFonts w:ascii="Times New Roman" w:hAnsi="Times New Roman"/>
          <w:sz w:val="28"/>
        </w:rPr>
      </w:pPr>
      <w:r>
        <w:rPr>
          <w:rFonts w:ascii="Times New Roman" w:hAnsi="Times New Roman"/>
          <w:sz w:val="28"/>
        </w:rPr>
        <w:t>1.1.5.6.</w:t>
      </w:r>
      <w:r>
        <w:rPr>
          <w:rFonts w:ascii="Times New Roman" w:hAnsi="Times New Roman"/>
          <w:sz w:val="28"/>
        </w:rPr>
        <w:t xml:space="preserve">В перечень видов работ по содержанию площадок для выгула и дрессировки животных </w:t>
      </w:r>
      <w:r>
        <w:rPr>
          <w:rFonts w:ascii="Times New Roman" w:hAnsi="Times New Roman"/>
          <w:sz w:val="28"/>
        </w:rPr>
        <w:t>необходимо</w:t>
      </w:r>
      <w:r>
        <w:rPr>
          <w:rFonts w:ascii="Times New Roman" w:hAnsi="Times New Roman"/>
          <w:sz w:val="28"/>
        </w:rPr>
        <w:t xml:space="preserve"> включать:</w:t>
      </w:r>
    </w:p>
    <w:p w14:paraId="150C0000">
      <w:pPr>
        <w:tabs>
          <w:tab w:leader="none" w:pos="1052" w:val="left"/>
        </w:tabs>
        <w:ind w:firstLine="72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содержание покрытия в летний и зимний периоды, в том числе:</w:t>
      </w:r>
    </w:p>
    <w:p w14:paraId="160C0000">
      <w:pPr>
        <w:ind w:firstLine="720" w:left="0"/>
        <w:jc w:val="both"/>
        <w:rPr>
          <w:rFonts w:ascii="Times New Roman" w:hAnsi="Times New Roman"/>
          <w:sz w:val="28"/>
        </w:rPr>
      </w:pPr>
      <w:r>
        <w:rPr>
          <w:rFonts w:ascii="Times New Roman" w:hAnsi="Times New Roman"/>
          <w:sz w:val="28"/>
        </w:rPr>
        <w:t>очистку и подметание территории площадки;</w:t>
      </w:r>
    </w:p>
    <w:p w14:paraId="170C0000">
      <w:pPr>
        <w:ind w:firstLine="720" w:left="0"/>
        <w:jc w:val="both"/>
        <w:rPr>
          <w:rFonts w:ascii="Times New Roman" w:hAnsi="Times New Roman"/>
          <w:sz w:val="28"/>
        </w:rPr>
      </w:pPr>
      <w:r>
        <w:rPr>
          <w:rFonts w:ascii="Times New Roman" w:hAnsi="Times New Roman"/>
          <w:sz w:val="28"/>
        </w:rPr>
        <w:t>мойку территории площадки;</w:t>
      </w:r>
    </w:p>
    <w:p w14:paraId="180C0000">
      <w:pPr>
        <w:ind w:firstLine="760" w:left="0"/>
        <w:jc w:val="both"/>
        <w:rPr>
          <w:rFonts w:ascii="Times New Roman" w:hAnsi="Times New Roman"/>
          <w:sz w:val="28"/>
        </w:rPr>
      </w:pPr>
      <w:r>
        <w:rPr>
          <w:rFonts w:ascii="Times New Roman" w:hAnsi="Times New Roman"/>
          <w:sz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190C0000">
      <w:pPr>
        <w:ind w:firstLine="760" w:left="0"/>
        <w:jc w:val="both"/>
        <w:rPr>
          <w:rFonts w:ascii="Times New Roman" w:hAnsi="Times New Roman"/>
          <w:sz w:val="28"/>
        </w:rPr>
      </w:pPr>
      <w:r>
        <w:rPr>
          <w:rFonts w:ascii="Times New Roman" w:hAnsi="Times New Roman"/>
          <w:sz w:val="28"/>
        </w:rPr>
        <w:t>текущий ремонт;</w:t>
      </w:r>
    </w:p>
    <w:p w14:paraId="1A0C0000">
      <w:pPr>
        <w:tabs>
          <w:tab w:leader="none" w:pos="1243" w:val="left"/>
        </w:tabs>
        <w:ind w:firstLine="76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содержание элементов благоустройства площадки для выгула и дрессировки животных, в том числе:</w:t>
      </w:r>
      <w:r>
        <w:rPr>
          <w:rFonts w:ascii="Times New Roman" w:hAnsi="Times New Roman"/>
          <w:sz w:val="28"/>
        </w:rPr>
        <w:br w:type="page"/>
      </w:r>
    </w:p>
    <w:p w14:paraId="1B0C0000">
      <w:pPr>
        <w:ind w:firstLine="0" w:left="740"/>
        <w:rPr>
          <w:rFonts w:ascii="Times New Roman" w:hAnsi="Times New Roman"/>
          <w:sz w:val="28"/>
        </w:rPr>
      </w:pPr>
      <w:r>
        <w:rPr>
          <w:rFonts w:ascii="Times New Roman" w:hAnsi="Times New Roman"/>
          <w:sz w:val="28"/>
        </w:rPr>
        <w:t>наполнение ящика для одноразовых пакетов; очистку урн;</w:t>
      </w:r>
    </w:p>
    <w:p w14:paraId="1C0C0000">
      <w:pPr>
        <w:ind w:firstLine="740" w:left="0"/>
        <w:rPr>
          <w:rFonts w:ascii="Times New Roman" w:hAnsi="Times New Roman"/>
          <w:sz w:val="28"/>
        </w:rPr>
      </w:pPr>
      <w:r>
        <w:rPr>
          <w:rFonts w:ascii="Times New Roman" w:hAnsi="Times New Roman"/>
          <w:sz w:val="28"/>
        </w:rPr>
        <w:t>текущий ремонт.</w:t>
      </w:r>
    </w:p>
    <w:p w14:paraId="1D0C0000">
      <w:pPr>
        <w:ind w:firstLine="567" w:left="0"/>
        <w:jc w:val="both"/>
        <w:rPr>
          <w:rFonts w:ascii="Times New Roman" w:hAnsi="Times New Roman"/>
          <w:color w:themeColor="text1" w:val="000000"/>
          <w:sz w:val="28"/>
        </w:rPr>
      </w:pPr>
      <w:r>
        <w:rPr>
          <w:rFonts w:ascii="Times New Roman" w:hAnsi="Times New Roman"/>
          <w:color w:themeColor="text1" w:val="000000"/>
          <w:sz w:val="28"/>
        </w:rPr>
        <w:t>1.1.6.</w:t>
      </w:r>
      <w:r>
        <w:rPr>
          <w:rFonts w:ascii="Times New Roman" w:hAnsi="Times New Roman"/>
          <w:color w:themeColor="text1" w:val="000000"/>
          <w:sz w:val="28"/>
        </w:rPr>
        <w:t>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1E0C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1.2. В населенных пунктах </w:t>
      </w:r>
      <w:r>
        <w:rPr>
          <w:rFonts w:ascii="Times New Roman" w:hAnsi="Times New Roman"/>
          <w:sz w:val="28"/>
        </w:rPr>
        <w:t>Куйбышевского сельского поселения</w:t>
      </w:r>
      <w:r>
        <w:rPr>
          <w:rFonts w:ascii="Times New Roman" w:hAnsi="Times New Roman"/>
          <w:color w:themeColor="text1" w:val="000000"/>
          <w:sz w:val="28"/>
        </w:rPr>
        <w:t xml:space="preserve"> запрещается:</w:t>
      </w:r>
    </w:p>
    <w:p w14:paraId="1F0C0000">
      <w:pPr>
        <w:ind w:firstLine="567" w:left="0"/>
        <w:jc w:val="both"/>
        <w:rPr>
          <w:rFonts w:ascii="Times New Roman" w:hAnsi="Times New Roman"/>
          <w:color w:themeColor="text1" w:val="000000"/>
          <w:sz w:val="28"/>
        </w:rPr>
      </w:pPr>
      <w:r>
        <w:rPr>
          <w:rFonts w:ascii="Times New Roman" w:hAnsi="Times New Roman"/>
          <w:color w:themeColor="text1" w:val="000000"/>
          <w:sz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200C0000">
      <w:pPr>
        <w:ind w:firstLine="567" w:left="0"/>
        <w:jc w:val="both"/>
        <w:rPr>
          <w:rFonts w:ascii="Times New Roman" w:hAnsi="Times New Roman"/>
          <w:color w:themeColor="text1" w:val="000000"/>
          <w:sz w:val="28"/>
        </w:rPr>
      </w:pPr>
      <w:r>
        <w:rPr>
          <w:rFonts w:ascii="Times New Roman" w:hAnsi="Times New Roman"/>
          <w:color w:themeColor="text1" w:val="000000"/>
          <w:sz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210C0000">
      <w:pPr>
        <w:ind w:firstLine="567" w:left="0"/>
        <w:jc w:val="both"/>
        <w:rPr>
          <w:rFonts w:ascii="Times New Roman" w:hAnsi="Times New Roman"/>
          <w:color w:themeColor="text1" w:val="000000"/>
          <w:sz w:val="28"/>
        </w:rPr>
      </w:pPr>
      <w:r>
        <w:rPr>
          <w:rFonts w:ascii="Times New Roman" w:hAnsi="Times New Roman"/>
          <w:color w:themeColor="text1" w:val="000000"/>
          <w:sz w:val="28"/>
        </w:rPr>
        <w:t>1.3. Планирование охраны зеленых насаждений осуществляется на основании оценки состояния зеленых насаждений.</w:t>
      </w:r>
    </w:p>
    <w:p w14:paraId="220C0000">
      <w:pPr>
        <w:ind w:firstLine="567" w:left="0"/>
        <w:jc w:val="both"/>
        <w:rPr>
          <w:rFonts w:ascii="Times New Roman" w:hAnsi="Times New Roman"/>
          <w:color w:themeColor="text1" w:val="000000"/>
          <w:sz w:val="28"/>
        </w:rPr>
      </w:pPr>
      <w:r>
        <w:rPr>
          <w:rFonts w:ascii="Times New Roman" w:hAnsi="Times New Roman"/>
          <w:color w:themeColor="text1" w:val="000000"/>
          <w:sz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230C0000">
      <w:pPr>
        <w:ind w:firstLine="567" w:left="0"/>
        <w:jc w:val="both"/>
        <w:rPr>
          <w:rFonts w:ascii="Times New Roman" w:hAnsi="Times New Roman"/>
          <w:color w:themeColor="text1" w:val="000000"/>
          <w:sz w:val="28"/>
        </w:rPr>
      </w:pPr>
      <w:r>
        <w:rPr>
          <w:rFonts w:ascii="Times New Roman" w:hAnsi="Times New Roman"/>
          <w:color w:themeColor="text1" w:val="000000"/>
          <w:sz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В данном случае оформление разрешения не требуется.</w:t>
      </w:r>
    </w:p>
    <w:p w14:paraId="240C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w:t>
      </w:r>
      <w:r>
        <w:rPr>
          <w:rFonts w:ascii="Times New Roman" w:hAnsi="Times New Roman"/>
          <w:color w:themeColor="text1" w:val="000000"/>
          <w:sz w:val="28"/>
        </w:rPr>
        <w:t>Правительства Ростовской области от 30.08.2012 № 819 «Об утверждении Порядка охраны зеленых насаждений в населенных пунктах Ростовской области».</w:t>
      </w:r>
    </w:p>
    <w:p w14:paraId="250C0000">
      <w:pPr>
        <w:ind w:firstLine="567" w:left="0"/>
        <w:jc w:val="both"/>
        <w:rPr>
          <w:rFonts w:ascii="Times New Roman" w:hAnsi="Times New Roman"/>
          <w:color w:themeColor="text1" w:val="000000"/>
          <w:sz w:val="28"/>
        </w:rPr>
      </w:pPr>
      <w:r>
        <w:rPr>
          <w:rFonts w:ascii="Times New Roman" w:hAnsi="Times New Roman"/>
          <w:color w:themeColor="text1" w:val="000000"/>
          <w:sz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260C0000">
      <w:pPr>
        <w:ind w:firstLine="567" w:left="0"/>
        <w:jc w:val="both"/>
        <w:rPr>
          <w:rFonts w:ascii="Times New Roman" w:hAnsi="Times New Roman"/>
          <w:color w:themeColor="text1" w:val="000000"/>
          <w:sz w:val="28"/>
        </w:rPr>
      </w:pPr>
      <w:r>
        <w:rPr>
          <w:rFonts w:ascii="Times New Roman" w:hAnsi="Times New Roman"/>
          <w:color w:themeColor="text1" w:val="000000"/>
          <w:sz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270C0000">
      <w:pPr>
        <w:ind w:firstLine="567" w:left="0"/>
        <w:jc w:val="both"/>
        <w:rPr>
          <w:rFonts w:ascii="Times New Roman" w:hAnsi="Times New Roman"/>
          <w:color w:themeColor="text1" w:val="000000"/>
          <w:sz w:val="28"/>
        </w:rPr>
      </w:pPr>
      <w:r>
        <w:rPr>
          <w:rFonts w:ascii="Times New Roman" w:hAnsi="Times New Roman"/>
          <w:color w:themeColor="text1" w:val="000000"/>
          <w:sz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280C0000">
      <w:pPr>
        <w:ind w:firstLine="567" w:left="0"/>
        <w:jc w:val="both"/>
        <w:rPr>
          <w:rFonts w:ascii="Times New Roman" w:hAnsi="Times New Roman"/>
          <w:color w:themeColor="text1" w:val="000000"/>
          <w:sz w:val="28"/>
        </w:rPr>
      </w:pPr>
      <w:r>
        <w:rPr>
          <w:rFonts w:ascii="Times New Roman" w:hAnsi="Times New Roman"/>
          <w:color w:themeColor="text1" w:val="000000"/>
          <w:sz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14:paraId="290C0000">
      <w:pPr>
        <w:ind w:firstLine="567" w:left="0"/>
        <w:jc w:val="both"/>
        <w:rPr>
          <w:rFonts w:ascii="Times New Roman" w:hAnsi="Times New Roman"/>
          <w:color w:themeColor="text1" w:val="000000"/>
          <w:sz w:val="28"/>
        </w:rPr>
      </w:pPr>
      <w:r>
        <w:rPr>
          <w:rFonts w:ascii="Times New Roman" w:hAnsi="Times New Roman"/>
          <w:color w:themeColor="text1" w:val="000000"/>
          <w:sz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14:paraId="2A0C0000">
      <w:pPr>
        <w:spacing w:after="120" w:before="120"/>
        <w:ind w:firstLine="567" w:left="0"/>
        <w:jc w:val="both"/>
        <w:rPr>
          <w:rFonts w:ascii="Times New Roman" w:hAnsi="Times New Roman"/>
          <w:color w:themeColor="text1" w:val="000000"/>
          <w:sz w:val="28"/>
        </w:rPr>
      </w:pPr>
      <w:r>
        <w:rPr>
          <w:rFonts w:ascii="Times New Roman" w:hAnsi="Times New Roman"/>
          <w:color w:themeColor="text1" w:val="000000"/>
          <w:sz w:val="28"/>
        </w:rPr>
        <w:t>1.12. Содержание и уход. Сохранение зеленых насаждений.</w:t>
      </w:r>
    </w:p>
    <w:p w14:paraId="2B0C0000">
      <w:pPr>
        <w:spacing w:afterAutospacing="on" w:beforeAutospacing="on"/>
        <w:ind w:firstLine="567" w:left="0"/>
        <w:jc w:val="both"/>
        <w:rPr>
          <w:color w:themeColor="text1" w:val="000000"/>
          <w:sz w:val="28"/>
        </w:rPr>
      </w:pPr>
      <w:r>
        <w:rPr>
          <w:color w:themeColor="text1" w:val="000000"/>
          <w:sz w:val="28"/>
        </w:rPr>
        <w:t>1.12.1. Содержание газонов.</w:t>
      </w:r>
    </w:p>
    <w:p w14:paraId="2C0C0000">
      <w:pPr>
        <w:spacing w:afterAutospacing="on" w:beforeAutospacing="on"/>
        <w:ind w:firstLine="567" w:left="0"/>
        <w:jc w:val="both"/>
        <w:rPr>
          <w:color w:themeColor="text1" w:val="000000"/>
          <w:sz w:val="28"/>
        </w:rPr>
      </w:pPr>
      <w:r>
        <w:rPr>
          <w:color w:themeColor="text1" w:val="000000"/>
          <w:sz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2D0C0000">
      <w:pPr>
        <w:spacing w:afterAutospacing="on" w:beforeAutospacing="on"/>
        <w:ind w:firstLine="567" w:left="0"/>
        <w:jc w:val="both"/>
        <w:rPr>
          <w:color w:themeColor="text1" w:val="000000"/>
          <w:sz w:val="28"/>
        </w:rPr>
      </w:pPr>
      <w:r>
        <w:rPr>
          <w:color w:themeColor="text1" w:val="000000"/>
          <w:sz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2E0C0000">
      <w:pPr>
        <w:spacing w:afterAutospacing="on" w:beforeAutospacing="on"/>
        <w:ind w:firstLine="567" w:left="0"/>
        <w:jc w:val="both"/>
        <w:rPr>
          <w:color w:themeColor="text1" w:val="000000"/>
          <w:sz w:val="28"/>
        </w:rPr>
      </w:pPr>
      <w:r>
        <w:rPr>
          <w:color w:themeColor="text1" w:val="000000"/>
          <w:sz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2F0C0000">
      <w:pPr>
        <w:spacing w:afterAutospacing="on" w:beforeAutospacing="on"/>
        <w:ind w:firstLine="567" w:left="0"/>
        <w:jc w:val="both"/>
        <w:rPr>
          <w:color w:themeColor="text1" w:val="000000"/>
          <w:sz w:val="28"/>
        </w:rPr>
      </w:pPr>
      <w:r>
        <w:rPr>
          <w:color w:themeColor="text1" w:val="000000"/>
          <w:sz w:val="28"/>
        </w:rPr>
        <w:t>Аэрация газонов заключается в прокалывании или прорезании дернины газона.</w:t>
      </w:r>
    </w:p>
    <w:p w14:paraId="300C0000">
      <w:pPr>
        <w:spacing w:afterAutospacing="on" w:beforeAutospacing="on"/>
        <w:ind w:firstLine="567" w:left="0"/>
        <w:jc w:val="both"/>
        <w:rPr>
          <w:color w:themeColor="text1" w:val="000000"/>
          <w:sz w:val="28"/>
        </w:rPr>
      </w:pPr>
      <w:r>
        <w:rPr>
          <w:color w:themeColor="text1" w:val="000000"/>
          <w:sz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310C0000">
      <w:pPr>
        <w:spacing w:afterAutospacing="on" w:beforeAutospacing="on"/>
        <w:ind w:firstLine="567" w:left="0"/>
        <w:jc w:val="both"/>
        <w:rPr>
          <w:color w:themeColor="text1" w:val="000000"/>
          <w:sz w:val="28"/>
        </w:rPr>
      </w:pPr>
      <w:r>
        <w:rPr>
          <w:color w:themeColor="text1" w:val="000000"/>
          <w:sz w:val="28"/>
        </w:rPr>
        <w:t>Срезанная дернина газона должна быть убрана в течение рабочего дня с момента окончания производства работ по обрезке газона.</w:t>
      </w:r>
    </w:p>
    <w:p w14:paraId="320C0000">
      <w:pPr>
        <w:spacing w:afterAutospacing="on" w:beforeAutospacing="on"/>
        <w:ind w:firstLine="567" w:left="0"/>
        <w:jc w:val="both"/>
        <w:rPr>
          <w:color w:themeColor="text1" w:val="000000"/>
          <w:sz w:val="28"/>
        </w:rPr>
      </w:pPr>
      <w:r>
        <w:rPr>
          <w:color w:themeColor="text1" w:val="000000"/>
          <w:sz w:val="28"/>
        </w:rPr>
        <w:t>В зимний период на газонах проводятся следующие виды работ:</w:t>
      </w:r>
    </w:p>
    <w:p w14:paraId="330C0000">
      <w:pPr>
        <w:spacing w:afterAutospacing="on" w:beforeAutospacing="on"/>
        <w:ind w:firstLine="567" w:left="0"/>
        <w:jc w:val="both"/>
        <w:rPr>
          <w:color w:themeColor="text1" w:val="000000"/>
          <w:sz w:val="28"/>
        </w:rPr>
      </w:pPr>
      <w:r>
        <w:rPr>
          <w:color w:themeColor="text1" w:val="000000"/>
          <w:sz w:val="28"/>
        </w:rPr>
        <w:t>- очистка газонов от случайного мусора со сбором в мешки;</w:t>
      </w:r>
    </w:p>
    <w:p w14:paraId="340C0000">
      <w:pPr>
        <w:spacing w:afterAutospacing="on" w:beforeAutospacing="on"/>
        <w:ind w:firstLine="567" w:left="0"/>
        <w:jc w:val="both"/>
        <w:rPr>
          <w:color w:themeColor="text1" w:val="000000"/>
          <w:sz w:val="28"/>
        </w:rPr>
      </w:pPr>
      <w:r>
        <w:rPr>
          <w:color w:themeColor="text1" w:val="000000"/>
          <w:sz w:val="28"/>
        </w:rPr>
        <w:t>- погрузка вручную и вывоз мусора</w:t>
      </w:r>
    </w:p>
    <w:p w14:paraId="350C0000">
      <w:pPr>
        <w:spacing w:afterAutospacing="on" w:beforeAutospacing="on"/>
        <w:ind w:firstLine="567" w:left="0"/>
        <w:jc w:val="both"/>
        <w:rPr>
          <w:color w:themeColor="text1" w:val="000000"/>
          <w:sz w:val="28"/>
        </w:rPr>
      </w:pPr>
      <w:r>
        <w:rPr>
          <w:color w:themeColor="text1" w:val="000000"/>
          <w:sz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360C0000">
      <w:pPr>
        <w:spacing w:afterAutospacing="on" w:beforeAutospacing="on"/>
        <w:ind w:firstLine="567" w:left="0"/>
        <w:jc w:val="both"/>
        <w:rPr>
          <w:color w:themeColor="text1" w:val="000000"/>
          <w:sz w:val="28"/>
        </w:rPr>
      </w:pPr>
      <w:r>
        <w:rPr>
          <w:color w:themeColor="text1" w:val="000000"/>
          <w:sz w:val="28"/>
        </w:rPr>
        <w:t>1.12.2. Содержание цветников.</w:t>
      </w:r>
    </w:p>
    <w:p w14:paraId="370C0000">
      <w:pPr>
        <w:spacing w:afterAutospacing="on" w:beforeAutospacing="on"/>
        <w:ind w:firstLine="567" w:left="0"/>
        <w:jc w:val="both"/>
        <w:rPr>
          <w:color w:themeColor="text1" w:val="000000"/>
          <w:sz w:val="28"/>
        </w:rPr>
      </w:pPr>
      <w:r>
        <w:rPr>
          <w:color w:themeColor="text1" w:val="000000"/>
          <w:sz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380C0000">
      <w:pPr>
        <w:spacing w:afterAutospacing="on" w:beforeAutospacing="on"/>
        <w:ind w:firstLine="567" w:left="0"/>
        <w:jc w:val="both"/>
        <w:rPr>
          <w:color w:themeColor="text1" w:val="000000"/>
          <w:sz w:val="28"/>
        </w:rPr>
      </w:pPr>
      <w:r>
        <w:rPr>
          <w:color w:themeColor="text1" w:val="000000"/>
          <w:sz w:val="28"/>
        </w:rPr>
        <w:t>Полив цветников производится по необходимости в утреннее время не позднее 8 - 9 часов или в вечернее время после 18 - 19 часов.</w:t>
      </w:r>
    </w:p>
    <w:p w14:paraId="390C0000">
      <w:pPr>
        <w:spacing w:afterAutospacing="on" w:beforeAutospacing="on"/>
        <w:ind w:firstLine="567" w:left="0"/>
        <w:jc w:val="both"/>
        <w:rPr>
          <w:color w:themeColor="text1" w:val="000000"/>
          <w:sz w:val="28"/>
        </w:rPr>
      </w:pPr>
      <w:r>
        <w:rPr>
          <w:color w:themeColor="text1" w:val="000000"/>
          <w:sz w:val="28"/>
        </w:rPr>
        <w:t>Погибшие и потерявшие декоративную ценность цветы в цветниках и вазонах должны удаляться с одновременной посадкой новых растений.</w:t>
      </w:r>
    </w:p>
    <w:p w14:paraId="3A0C0000">
      <w:pPr>
        <w:spacing w:afterAutospacing="on" w:beforeAutospacing="on"/>
        <w:ind w:firstLine="567" w:left="0"/>
        <w:jc w:val="both"/>
        <w:rPr>
          <w:color w:themeColor="text1" w:val="000000"/>
          <w:sz w:val="28"/>
        </w:rPr>
      </w:pPr>
      <w:r>
        <w:rPr>
          <w:color w:themeColor="text1" w:val="000000"/>
          <w:sz w:val="28"/>
        </w:rPr>
        <w:t>Декоративно-лиственные ковровые растения для сохранения четкости рисунка подстригают не менее двух раз за сезон.</w:t>
      </w:r>
    </w:p>
    <w:p w14:paraId="3B0C0000">
      <w:pPr>
        <w:ind w:firstLine="567" w:left="0"/>
        <w:jc w:val="both"/>
        <w:rPr>
          <w:rFonts w:ascii="Times New Roman" w:hAnsi="Times New Roman"/>
          <w:color w:themeColor="text1" w:val="000000"/>
          <w:sz w:val="28"/>
        </w:rPr>
      </w:pPr>
      <w:r>
        <w:rPr>
          <w:rFonts w:ascii="Times New Roman" w:hAnsi="Times New Roman"/>
          <w:color w:themeColor="text1" w:val="000000"/>
          <w:sz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3C0C0000">
      <w:pPr>
        <w:ind w:firstLine="567" w:left="0"/>
        <w:jc w:val="both"/>
        <w:rPr>
          <w:rFonts w:ascii="Times New Roman" w:hAnsi="Times New Roman"/>
          <w:color w:themeColor="text1" w:val="000000"/>
          <w:sz w:val="28"/>
        </w:rPr>
      </w:pPr>
      <w:r>
        <w:rPr>
          <w:rFonts w:ascii="Times New Roman" w:hAnsi="Times New Roman"/>
          <w:color w:themeColor="text1" w:val="000000"/>
          <w:sz w:val="28"/>
        </w:rPr>
        <w:t>1.13. Владельцы зеленых насаждений обязаны:</w:t>
      </w:r>
    </w:p>
    <w:p w14:paraId="3D0C0000">
      <w:pPr>
        <w:ind w:firstLine="567" w:left="0"/>
        <w:jc w:val="both"/>
        <w:rPr>
          <w:rFonts w:ascii="Times New Roman" w:hAnsi="Times New Roman"/>
          <w:color w:themeColor="text1" w:val="000000"/>
          <w:sz w:val="28"/>
        </w:rPr>
      </w:pPr>
      <w:r>
        <w:rPr>
          <w:rFonts w:ascii="Times New Roman" w:hAnsi="Times New Roman"/>
          <w:color w:themeColor="text1" w:val="000000"/>
          <w:sz w:val="28"/>
        </w:rPr>
        <w:t>- обеспечить сохранность и квалифицированный уход за зелеными насаждениями;</w:t>
      </w:r>
    </w:p>
    <w:p w14:paraId="3E0C0000">
      <w:pPr>
        <w:ind w:firstLine="567" w:left="0"/>
        <w:jc w:val="both"/>
        <w:rPr>
          <w:rFonts w:ascii="Times New Roman" w:hAnsi="Times New Roman"/>
          <w:color w:themeColor="text1" w:val="000000"/>
          <w:sz w:val="28"/>
        </w:rPr>
      </w:pPr>
      <w:r>
        <w:rPr>
          <w:rFonts w:ascii="Times New Roman" w:hAnsi="Times New Roman"/>
          <w:color w:themeColor="text1" w:val="000000"/>
          <w:sz w:val="28"/>
        </w:rPr>
        <w:t>- в летнее время года в сухую погоду обеспечивать полив газонов, цветников, деревьев и кустарников;</w:t>
      </w:r>
    </w:p>
    <w:p w14:paraId="3F0C0000">
      <w:pPr>
        <w:ind w:firstLine="567" w:left="0"/>
        <w:jc w:val="both"/>
        <w:rPr>
          <w:rFonts w:ascii="Times New Roman" w:hAnsi="Times New Roman"/>
          <w:color w:themeColor="text1" w:val="000000"/>
          <w:sz w:val="28"/>
        </w:rPr>
      </w:pPr>
      <w:r>
        <w:rPr>
          <w:rFonts w:ascii="Times New Roman" w:hAnsi="Times New Roman"/>
          <w:color w:themeColor="text1" w:val="000000"/>
          <w:sz w:val="28"/>
        </w:rPr>
        <w:t>- обеспечить сохранность и целостность газонов;</w:t>
      </w:r>
    </w:p>
    <w:p w14:paraId="400C0000">
      <w:pPr>
        <w:ind w:firstLine="567" w:left="0"/>
        <w:jc w:val="both"/>
        <w:rPr>
          <w:rFonts w:ascii="Times New Roman" w:hAnsi="Times New Roman"/>
          <w:color w:themeColor="text1" w:val="000000"/>
          <w:sz w:val="28"/>
        </w:rPr>
      </w:pPr>
      <w:r>
        <w:rPr>
          <w:rFonts w:ascii="Times New Roman" w:hAnsi="Times New Roman"/>
          <w:color w:themeColor="text1" w:val="000000"/>
          <w:sz w:val="28"/>
        </w:rPr>
        <w:t>обеспечить соблюдение действующего законодательства в сфере сохранения зеленых насаждений.</w:t>
      </w:r>
    </w:p>
    <w:p w14:paraId="410C0000">
      <w:pPr>
        <w:ind w:firstLine="567" w:left="0"/>
        <w:jc w:val="both"/>
        <w:rPr>
          <w:rFonts w:ascii="Times New Roman" w:hAnsi="Times New Roman"/>
          <w:color w:themeColor="text1" w:val="000000"/>
          <w:sz w:val="28"/>
        </w:rPr>
      </w:pPr>
      <w:r>
        <w:rPr>
          <w:rFonts w:ascii="Times New Roman" w:hAnsi="Times New Roman"/>
          <w:color w:themeColor="text1" w:val="000000"/>
          <w:sz w:val="28"/>
        </w:rPr>
        <w:t>1.14. На озелененных территориях не допускается:</w:t>
      </w:r>
    </w:p>
    <w:p w14:paraId="420C0000">
      <w:pPr>
        <w:ind w:firstLine="567" w:left="0"/>
        <w:jc w:val="both"/>
        <w:rPr>
          <w:rFonts w:ascii="Times New Roman" w:hAnsi="Times New Roman"/>
          <w:color w:themeColor="text1" w:val="000000"/>
          <w:sz w:val="28"/>
        </w:rPr>
      </w:pPr>
      <w:r>
        <w:rPr>
          <w:rFonts w:ascii="Times New Roman" w:hAnsi="Times New Roman"/>
          <w:color w:themeColor="text1" w:val="000000"/>
          <w:sz w:val="28"/>
        </w:rPr>
        <w:t>- размещать застройку, за исключением застройки, предназначенной для обеспечения функционирования и обслуживания озелененных территорий;</w:t>
      </w:r>
    </w:p>
    <w:p w14:paraId="430C0000">
      <w:pPr>
        <w:ind w:firstLine="567" w:left="0"/>
        <w:jc w:val="both"/>
        <w:rPr>
          <w:rFonts w:ascii="Times New Roman" w:hAnsi="Times New Roman"/>
          <w:color w:themeColor="text1" w:val="000000"/>
          <w:sz w:val="28"/>
        </w:rPr>
      </w:pPr>
      <w:r>
        <w:rPr>
          <w:rFonts w:ascii="Times New Roman" w:hAnsi="Times New Roman"/>
          <w:color w:themeColor="text1" w:val="000000"/>
          <w:sz w:val="28"/>
        </w:rPr>
        <w:t>- осуществлять самовольную посадку и вырубку деревьев и кустарников, уничтожение газонов и цветников;</w:t>
      </w:r>
    </w:p>
    <w:p w14:paraId="440C0000">
      <w:pPr>
        <w:ind w:firstLine="567" w:left="0"/>
        <w:jc w:val="both"/>
        <w:rPr>
          <w:rFonts w:ascii="Times New Roman" w:hAnsi="Times New Roman"/>
          <w:color w:themeColor="text1" w:val="000000"/>
          <w:sz w:val="28"/>
        </w:rPr>
      </w:pPr>
      <w:r>
        <w:rPr>
          <w:rFonts w:ascii="Times New Roman" w:hAnsi="Times New Roman"/>
          <w:color w:themeColor="text1" w:val="000000"/>
          <w:sz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450C0000">
      <w:pPr>
        <w:ind w:firstLine="567" w:left="0"/>
        <w:jc w:val="both"/>
        <w:rPr>
          <w:rFonts w:ascii="Times New Roman" w:hAnsi="Times New Roman"/>
          <w:color w:themeColor="text1" w:val="000000"/>
          <w:sz w:val="28"/>
        </w:rPr>
      </w:pPr>
      <w:r>
        <w:rPr>
          <w:rFonts w:ascii="Times New Roman" w:hAnsi="Times New Roman"/>
          <w:color w:themeColor="text1" w:val="000000"/>
          <w:sz w:val="28"/>
        </w:rPr>
        <w:t>- перемещаться, располагаться для отдыха и игр на газонах садов, скверов, мемориальных зон парков, являющихся объектами озеленения общего пользования;</w:t>
      </w:r>
    </w:p>
    <w:p w14:paraId="460C0000">
      <w:pPr>
        <w:ind w:firstLine="567" w:left="0"/>
        <w:jc w:val="both"/>
        <w:rPr>
          <w:rFonts w:ascii="Times New Roman" w:hAnsi="Times New Roman"/>
          <w:color w:themeColor="text1" w:val="000000"/>
          <w:sz w:val="28"/>
        </w:rPr>
      </w:pPr>
      <w:r>
        <w:rPr>
          <w:rFonts w:ascii="Times New Roman" w:hAnsi="Times New Roman"/>
          <w:color w:themeColor="text1" w:val="000000"/>
          <w:sz w:val="28"/>
        </w:rPr>
        <w:t>- кататься на лыжах и санках на объектах озеленения вне специально отведенных для этого мест;</w:t>
      </w:r>
    </w:p>
    <w:p w14:paraId="470C0000">
      <w:pPr>
        <w:ind w:firstLine="567" w:left="0"/>
        <w:jc w:val="both"/>
        <w:rPr>
          <w:rFonts w:ascii="Times New Roman" w:hAnsi="Times New Roman"/>
          <w:color w:themeColor="text1" w:val="000000"/>
          <w:sz w:val="28"/>
        </w:rPr>
      </w:pPr>
      <w:r>
        <w:rPr>
          <w:rFonts w:ascii="Times New Roman" w:hAnsi="Times New Roman"/>
          <w:color w:themeColor="text1" w:val="000000"/>
          <w:sz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480C0000">
      <w:pPr>
        <w:ind w:firstLine="567" w:left="0"/>
        <w:jc w:val="both"/>
        <w:rPr>
          <w:rFonts w:ascii="Times New Roman" w:hAnsi="Times New Roman"/>
          <w:color w:themeColor="text1" w:val="000000"/>
          <w:sz w:val="28"/>
        </w:rPr>
      </w:pPr>
      <w:r>
        <w:rPr>
          <w:rFonts w:ascii="Times New Roman" w:hAnsi="Times New Roman"/>
          <w:color w:themeColor="text1" w:val="000000"/>
          <w:sz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490C0000">
      <w:pPr>
        <w:ind w:firstLine="567" w:left="0"/>
        <w:jc w:val="both"/>
        <w:rPr>
          <w:rFonts w:ascii="Times New Roman" w:hAnsi="Times New Roman"/>
          <w:color w:themeColor="text1" w:val="000000"/>
          <w:sz w:val="28"/>
        </w:rPr>
      </w:pPr>
      <w:r>
        <w:rPr>
          <w:rFonts w:ascii="Times New Roman" w:hAnsi="Times New Roman"/>
          <w:color w:themeColor="text1" w:val="000000"/>
          <w:sz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4A0C0000">
      <w:pPr>
        <w:ind w:firstLine="567" w:left="0"/>
        <w:jc w:val="both"/>
        <w:rPr>
          <w:rFonts w:ascii="Times New Roman" w:hAnsi="Times New Roman"/>
          <w:color w:themeColor="text1" w:val="000000"/>
          <w:sz w:val="28"/>
        </w:rPr>
      </w:pPr>
      <w:r>
        <w:rPr>
          <w:rFonts w:ascii="Times New Roman" w:hAnsi="Times New Roman"/>
          <w:color w:themeColor="text1" w:val="000000"/>
          <w:sz w:val="28"/>
        </w:rPr>
        <w:t>- осуществлять раскопку под огороды;</w:t>
      </w:r>
    </w:p>
    <w:p w14:paraId="4B0C0000">
      <w:pPr>
        <w:ind w:firstLine="567" w:left="0"/>
        <w:jc w:val="both"/>
        <w:rPr>
          <w:rFonts w:ascii="Times New Roman" w:hAnsi="Times New Roman"/>
          <w:color w:themeColor="text1" w:val="000000"/>
          <w:sz w:val="28"/>
        </w:rPr>
      </w:pPr>
      <w:r>
        <w:rPr>
          <w:rFonts w:ascii="Times New Roman" w:hAnsi="Times New Roman"/>
          <w:color w:themeColor="text1" w:val="000000"/>
          <w:sz w:val="28"/>
        </w:rPr>
        <w:t>- выгуливать на газонах и цветниках домашних животных;</w:t>
      </w:r>
    </w:p>
    <w:p w14:paraId="4C0C0000">
      <w:pPr>
        <w:ind w:firstLine="567" w:left="0"/>
        <w:jc w:val="both"/>
        <w:rPr>
          <w:rFonts w:ascii="Times New Roman" w:hAnsi="Times New Roman"/>
          <w:color w:themeColor="text1" w:val="000000"/>
          <w:sz w:val="28"/>
        </w:rPr>
      </w:pPr>
      <w:r>
        <w:rPr>
          <w:rFonts w:ascii="Times New Roman" w:hAnsi="Times New Roman"/>
          <w:color w:themeColor="text1" w:val="000000"/>
          <w:sz w:val="28"/>
        </w:rPr>
        <w:t>использовать роторные снегоуборочные машины без специальных направляющих устройств, исключающих попадание снега на насаждения;</w:t>
      </w:r>
    </w:p>
    <w:p w14:paraId="4D0C0000">
      <w:pPr>
        <w:ind w:firstLine="567" w:left="0"/>
        <w:jc w:val="both"/>
        <w:rPr>
          <w:rFonts w:ascii="Times New Roman" w:hAnsi="Times New Roman"/>
          <w:color w:themeColor="text1" w:val="000000"/>
          <w:sz w:val="28"/>
        </w:rPr>
      </w:pPr>
      <w:r>
        <w:rPr>
          <w:rFonts w:ascii="Times New Roman" w:hAnsi="Times New Roman"/>
          <w:color w:themeColor="text1" w:val="000000"/>
          <w:sz w:val="28"/>
        </w:rPr>
        <w:t>- сжигать листья, траву, ветки, а также осуществлять их смет в лотки и иные водопропускные устройства;</w:t>
      </w:r>
    </w:p>
    <w:p w14:paraId="4E0C0000">
      <w:pPr>
        <w:ind w:firstLine="567" w:left="0"/>
        <w:jc w:val="both"/>
        <w:rPr>
          <w:rFonts w:ascii="Times New Roman" w:hAnsi="Times New Roman"/>
          <w:color w:themeColor="text1" w:val="000000"/>
          <w:sz w:val="28"/>
        </w:rPr>
      </w:pPr>
      <w:r>
        <w:rPr>
          <w:rFonts w:ascii="Times New Roman" w:hAnsi="Times New Roman"/>
          <w:color w:themeColor="text1" w:val="000000"/>
          <w:sz w:val="28"/>
        </w:rPr>
        <w:t>- сбрасывать смет и мусор на газоны;</w:t>
      </w:r>
    </w:p>
    <w:p w14:paraId="4F0C0000">
      <w:pPr>
        <w:ind w:firstLine="567" w:left="0"/>
        <w:jc w:val="both"/>
        <w:rPr>
          <w:rFonts w:ascii="Times New Roman" w:hAnsi="Times New Roman"/>
          <w:color w:themeColor="text1" w:val="000000"/>
          <w:sz w:val="28"/>
        </w:rPr>
      </w:pPr>
      <w:r>
        <w:rPr>
          <w:rFonts w:ascii="Times New Roman" w:hAnsi="Times New Roman"/>
          <w:color w:themeColor="text1" w:val="000000"/>
          <w:sz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500C0000">
      <w:pPr>
        <w:ind w:firstLine="567" w:left="0"/>
        <w:jc w:val="both"/>
        <w:rPr>
          <w:rFonts w:ascii="Times New Roman" w:hAnsi="Times New Roman"/>
          <w:color w:themeColor="text1" w:val="000000"/>
          <w:sz w:val="28"/>
        </w:rPr>
      </w:pPr>
      <w:r>
        <w:rPr>
          <w:rFonts w:ascii="Times New Roman" w:hAnsi="Times New Roman"/>
          <w:color w:themeColor="text1" w:val="000000"/>
          <w:sz w:val="28"/>
        </w:rPr>
        <w:t>- надрезать деревья для добычи сока, смолы, наносить им иные механические повреждения;</w:t>
      </w:r>
    </w:p>
    <w:p w14:paraId="510C0000">
      <w:pPr>
        <w:ind w:firstLine="567" w:left="0"/>
        <w:jc w:val="both"/>
        <w:rPr>
          <w:rFonts w:ascii="Times New Roman" w:hAnsi="Times New Roman"/>
          <w:color w:themeColor="text1" w:val="000000"/>
          <w:sz w:val="28"/>
        </w:rPr>
      </w:pPr>
      <w:r>
        <w:rPr>
          <w:rFonts w:ascii="Times New Roman" w:hAnsi="Times New Roman"/>
          <w:color w:themeColor="text1" w:val="000000"/>
          <w:sz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520C0000">
      <w:pPr>
        <w:ind w:firstLine="567" w:left="0"/>
        <w:jc w:val="both"/>
        <w:rPr>
          <w:rFonts w:ascii="Times New Roman" w:hAnsi="Times New Roman"/>
          <w:color w:themeColor="text1" w:val="000000"/>
          <w:sz w:val="28"/>
        </w:rPr>
      </w:pPr>
      <w:r>
        <w:rPr>
          <w:rFonts w:ascii="Times New Roman" w:hAnsi="Times New Roman"/>
          <w:color w:themeColor="text1" w:val="000000"/>
          <w:sz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530C0000">
      <w:pPr>
        <w:ind w:firstLine="567" w:left="0"/>
        <w:jc w:val="both"/>
        <w:rPr>
          <w:rFonts w:ascii="Times New Roman" w:hAnsi="Times New Roman"/>
          <w:color w:themeColor="text1" w:val="000000"/>
          <w:sz w:val="28"/>
        </w:rPr>
      </w:pPr>
      <w:r>
        <w:rPr>
          <w:rFonts w:ascii="Times New Roman" w:hAnsi="Times New Roman"/>
          <w:color w:themeColor="text1" w:val="000000"/>
          <w:sz w:val="28"/>
        </w:rPr>
        <w:t>- портить скульптуры, скамейки, ограды, урны, детское и спортивное оборудование, расположенные на озелененных территориях;</w:t>
      </w:r>
    </w:p>
    <w:p w14:paraId="540C0000">
      <w:pPr>
        <w:ind w:firstLine="567" w:left="0"/>
        <w:jc w:val="both"/>
        <w:rPr>
          <w:rFonts w:ascii="Times New Roman" w:hAnsi="Times New Roman"/>
          <w:color w:themeColor="text1" w:val="000000"/>
          <w:sz w:val="28"/>
        </w:rPr>
      </w:pPr>
      <w:r>
        <w:rPr>
          <w:rFonts w:ascii="Times New Roman" w:hAnsi="Times New Roman"/>
          <w:color w:themeColor="text1" w:val="000000"/>
          <w:sz w:val="28"/>
        </w:rPr>
        <w:t>- обнажать корни деревьев на расстоянии ближе 1,5 м от ствола и засыпать шейки деревьев землей или строительными отходами.</w:t>
      </w:r>
    </w:p>
    <w:p w14:paraId="550C0000">
      <w:pPr>
        <w:spacing w:after="120" w:before="120"/>
        <w:ind w:firstLine="567" w:left="0"/>
        <w:jc w:val="both"/>
        <w:rPr>
          <w:rFonts w:ascii="Times New Roman" w:hAnsi="Times New Roman"/>
          <w:color w:themeColor="text1" w:val="000000"/>
          <w:sz w:val="28"/>
        </w:rPr>
      </w:pPr>
      <w:r>
        <w:rPr>
          <w:rFonts w:ascii="Times New Roman" w:hAnsi="Times New Roman"/>
          <w:color w:themeColor="text1" w:val="000000"/>
          <w:sz w:val="28"/>
        </w:rPr>
        <w:t>1.15. Лесопарковые зеленые пояса.</w:t>
      </w:r>
    </w:p>
    <w:p w14:paraId="560C0000">
      <w:pPr>
        <w:ind w:firstLine="567" w:left="0"/>
        <w:jc w:val="both"/>
        <w:rPr>
          <w:rFonts w:ascii="Times New Roman" w:hAnsi="Times New Roman"/>
          <w:color w:themeColor="text1" w:val="000000"/>
          <w:sz w:val="28"/>
        </w:rPr>
      </w:pPr>
      <w:r>
        <w:rPr>
          <w:rFonts w:ascii="Times New Roman" w:hAnsi="Times New Roman"/>
          <w:color w:themeColor="text1" w:val="000000"/>
          <w:sz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570C0000">
      <w:pPr>
        <w:ind w:firstLine="567" w:left="0"/>
        <w:jc w:val="both"/>
        <w:rPr>
          <w:rFonts w:ascii="Times New Roman" w:hAnsi="Times New Roman"/>
          <w:color w:themeColor="text1" w:val="000000"/>
          <w:sz w:val="28"/>
        </w:rPr>
      </w:pPr>
      <w:r>
        <w:rPr>
          <w:rFonts w:ascii="Times New Roman" w:hAnsi="Times New Roman"/>
          <w:color w:themeColor="text1" w:val="000000"/>
          <w:sz w:val="28"/>
        </w:rPr>
        <w:t>1.15.2. Лесопарковый зеленый пояс создается в порядке, установленном статьей 62.2 Федерального закона от 10.01.2002 № 7-ФЗ «Об охране окружающей среды».</w:t>
      </w:r>
    </w:p>
    <w:p w14:paraId="580C0000">
      <w:pPr>
        <w:ind w:firstLine="567" w:left="0"/>
        <w:jc w:val="both"/>
        <w:rPr>
          <w:rFonts w:ascii="Times New Roman" w:hAnsi="Times New Roman"/>
          <w:color w:themeColor="text1" w:val="000000"/>
          <w:sz w:val="28"/>
        </w:rPr>
      </w:pPr>
      <w:r>
        <w:rPr>
          <w:rFonts w:ascii="Times New Roman" w:hAnsi="Times New Roman"/>
          <w:color w:themeColor="text1" w:val="000000"/>
          <w:sz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590C0000">
      <w:pPr>
        <w:ind w:firstLine="567" w:left="0"/>
        <w:jc w:val="both"/>
        <w:rPr>
          <w:rFonts w:ascii="Times New Roman" w:hAnsi="Times New Roman"/>
          <w:sz w:val="28"/>
        </w:rPr>
      </w:pPr>
      <w:r>
        <w:rPr>
          <w:rFonts w:ascii="Times New Roman" w:hAnsi="Times New Roman"/>
          <w:sz w:val="28"/>
        </w:rPr>
        <w:t>1.16.1.</w:t>
      </w:r>
      <w:r>
        <w:rPr>
          <w:rFonts w:ascii="Times New Roman" w:hAnsi="Times New Roman"/>
          <w:sz w:val="28"/>
        </w:rPr>
        <w:t xml:space="preserve"> Н</w:t>
      </w:r>
      <w:r>
        <w:rPr>
          <w:rFonts w:ascii="Times New Roman" w:hAnsi="Times New Roman"/>
          <w:sz w:val="28"/>
        </w:rPr>
        <w:t xml:space="preserve">еобходимо </w:t>
      </w:r>
      <w:r>
        <w:rPr>
          <w:rFonts w:ascii="Times New Roman" w:hAnsi="Times New Roman"/>
          <w:sz w:val="28"/>
        </w:rPr>
        <w:t>предусматривать</w:t>
      </w:r>
      <w:r>
        <w:rPr>
          <w:rFonts w:ascii="Times New Roman" w:hAnsi="Times New Roman"/>
          <w:sz w:val="28"/>
        </w:rPr>
        <w:t xml:space="preserve"> положения, регулирующие вопросы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
    <w:p w14:paraId="5A0C0000">
      <w:pPr>
        <w:tabs>
          <w:tab w:leader="none" w:pos="1383" w:val="left"/>
        </w:tabs>
        <w:ind/>
        <w:jc w:val="both"/>
        <w:rPr>
          <w:rFonts w:ascii="Times New Roman" w:hAnsi="Times New Roman"/>
          <w:sz w:val="28"/>
        </w:rPr>
      </w:pPr>
      <w:r>
        <w:rPr>
          <w:rFonts w:ascii="Times New Roman" w:hAnsi="Times New Roman"/>
          <w:sz w:val="28"/>
        </w:rPr>
        <w:t>1.16.2.</w:t>
      </w:r>
      <w:r>
        <w:rPr>
          <w:rFonts w:ascii="Times New Roman" w:hAnsi="Times New Roman"/>
          <w:sz w:val="28"/>
        </w:rPr>
        <w:t xml:space="preserve">При проектировании озелененных территорий </w:t>
      </w:r>
      <w:r>
        <w:rPr>
          <w:rFonts w:ascii="Times New Roman" w:hAnsi="Times New Roman"/>
          <w:sz w:val="28"/>
        </w:rPr>
        <w:t>необходимо</w:t>
      </w:r>
      <w:r>
        <w:rPr>
          <w:rFonts w:ascii="Times New Roman" w:hAnsi="Times New Roman"/>
          <w:sz w:val="28"/>
        </w:rPr>
        <w:t xml:space="preserve"> создавать проекты «зеленых каркасов» муниципальных образований,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14:paraId="5B0C0000">
      <w:pPr>
        <w:ind w:firstLine="780" w:left="0"/>
        <w:jc w:val="both"/>
        <w:rPr>
          <w:rFonts w:ascii="Times New Roman" w:hAnsi="Times New Roman"/>
          <w:sz w:val="28"/>
        </w:rPr>
      </w:pPr>
      <w:r>
        <w:rPr>
          <w:rFonts w:ascii="Times New Roman" w:hAnsi="Times New Roman"/>
          <w:sz w:val="28"/>
        </w:rPr>
        <w:t xml:space="preserve">Организацию озеленения, создание, содержание, восстановление и охрану элементов озеленения существующих и(или) создаваемых природных территорий </w:t>
      </w:r>
      <w:r>
        <w:rPr>
          <w:rFonts w:ascii="Times New Roman" w:hAnsi="Times New Roman"/>
          <w:sz w:val="28"/>
        </w:rPr>
        <w:t>необходимо</w:t>
      </w:r>
      <w:r>
        <w:rPr>
          <w:rFonts w:ascii="Times New Roman" w:hAnsi="Times New Roman"/>
          <w:sz w:val="28"/>
        </w:rPr>
        <w:t xml:space="preserve"> планировать в комплексе и в контексте общего «зеленого каркаса» муниципального образования.</w:t>
      </w:r>
    </w:p>
    <w:p w14:paraId="5C0C0000">
      <w:pPr>
        <w:tabs>
          <w:tab w:leader="none" w:pos="1414" w:val="left"/>
        </w:tabs>
        <w:ind/>
        <w:jc w:val="both"/>
        <w:rPr>
          <w:rFonts w:ascii="Times New Roman" w:hAnsi="Times New Roman"/>
          <w:sz w:val="28"/>
        </w:rPr>
      </w:pPr>
      <w:r>
        <w:rPr>
          <w:rFonts w:ascii="Times New Roman" w:hAnsi="Times New Roman"/>
          <w:sz w:val="28"/>
        </w:rPr>
        <w:t>1.16.3.</w:t>
      </w:r>
      <w:r>
        <w:rPr>
          <w:rFonts w:ascii="Times New Roman" w:hAnsi="Times New Roman"/>
          <w:sz w:val="28"/>
        </w:rPr>
        <w:t xml:space="preserve">В качестве задач проведения мероприятий по озеленению </w:t>
      </w:r>
      <w:r>
        <w:rPr>
          <w:rFonts w:ascii="Times New Roman" w:hAnsi="Times New Roman"/>
          <w:sz w:val="28"/>
        </w:rPr>
        <w:t>необходимо</w:t>
      </w:r>
      <w:r>
        <w:rPr>
          <w:rFonts w:ascii="Times New Roman" w:hAnsi="Times New Roman"/>
          <w:sz w:val="28"/>
        </w:rPr>
        <w:t xml:space="preserve">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14:paraId="5D0C0000">
      <w:pPr>
        <w:tabs>
          <w:tab w:leader="none" w:pos="1608" w:val="left"/>
        </w:tabs>
        <w:ind/>
        <w:jc w:val="both"/>
        <w:rPr>
          <w:rFonts w:ascii="Times New Roman" w:hAnsi="Times New Roman"/>
          <w:sz w:val="28"/>
        </w:rPr>
      </w:pPr>
      <w:r>
        <w:rPr>
          <w:rFonts w:ascii="Times New Roman" w:hAnsi="Times New Roman"/>
          <w:sz w:val="28"/>
        </w:rPr>
        <w:t>1.16.4.</w:t>
      </w:r>
      <w:r>
        <w:rPr>
          <w:rFonts w:ascii="Times New Roman" w:hAnsi="Times New Roman"/>
          <w:sz w:val="28"/>
        </w:rPr>
        <w:t xml:space="preserve">Визуально-композиционные и функциональные связи участков озелененных территорий между собой и с застройкой населенного пункта </w:t>
      </w:r>
      <w:r>
        <w:rPr>
          <w:rFonts w:ascii="Times New Roman" w:hAnsi="Times New Roman"/>
          <w:sz w:val="28"/>
        </w:rPr>
        <w:t>необходимо</w:t>
      </w:r>
      <w:r>
        <w:rPr>
          <w:rFonts w:ascii="Times New Roman" w:hAnsi="Times New Roman"/>
          <w:sz w:val="28"/>
        </w:rPr>
        <w:t xml:space="preserve"> обеспечивать с помощью объемно-пространственной структуры различных типов зеленых насаждений.</w:t>
      </w:r>
    </w:p>
    <w:p w14:paraId="5E0C0000">
      <w:pPr>
        <w:tabs>
          <w:tab w:leader="none" w:pos="1414" w:val="left"/>
        </w:tabs>
        <w:ind/>
        <w:jc w:val="both"/>
        <w:rPr>
          <w:rFonts w:ascii="Times New Roman" w:hAnsi="Times New Roman"/>
          <w:sz w:val="28"/>
        </w:rPr>
      </w:pPr>
      <w:r>
        <w:rPr>
          <w:rFonts w:ascii="Times New Roman" w:hAnsi="Times New Roman"/>
          <w:sz w:val="28"/>
        </w:rPr>
        <w:t>1.16.5.</w:t>
      </w:r>
      <w:r>
        <w:rPr>
          <w:rFonts w:ascii="Times New Roman" w:hAnsi="Times New Roman"/>
          <w:sz w:val="28"/>
        </w:rPr>
        <w:t xml:space="preserve">В условиях высокого уровня загрязнения воздуха </w:t>
      </w:r>
      <w:r>
        <w:rPr>
          <w:rFonts w:ascii="Times New Roman" w:hAnsi="Times New Roman"/>
          <w:sz w:val="28"/>
        </w:rPr>
        <w:t>необходимо</w:t>
      </w:r>
      <w:r>
        <w:rPr>
          <w:rFonts w:ascii="Times New Roman" w:hAnsi="Times New Roman"/>
          <w:sz w:val="28"/>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5F0C0000">
      <w:pPr>
        <w:tabs>
          <w:tab w:leader="none" w:pos="1414" w:val="left"/>
        </w:tabs>
        <w:ind/>
        <w:jc w:val="both"/>
        <w:rPr>
          <w:rFonts w:ascii="Times New Roman" w:hAnsi="Times New Roman"/>
          <w:sz w:val="28"/>
        </w:rPr>
      </w:pPr>
      <w:r>
        <w:rPr>
          <w:rFonts w:ascii="Times New Roman" w:hAnsi="Times New Roman"/>
          <w:sz w:val="28"/>
        </w:rPr>
        <w:t>1.16.7.</w:t>
      </w:r>
      <w:r>
        <w:rPr>
          <w:rFonts w:ascii="Times New Roman" w:hAnsi="Times New Roman"/>
          <w:sz w:val="28"/>
        </w:rPr>
        <w:t xml:space="preserve">В шаговой доступности от многоквартирных домов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600C0000">
      <w:pPr>
        <w:tabs>
          <w:tab w:leader="none" w:pos="1414" w:val="left"/>
        </w:tabs>
        <w:ind/>
        <w:jc w:val="both"/>
        <w:rPr>
          <w:rFonts w:ascii="Times New Roman" w:hAnsi="Times New Roman"/>
          <w:sz w:val="28"/>
        </w:rPr>
      </w:pPr>
      <w:r>
        <w:rPr>
          <w:rFonts w:ascii="Times New Roman" w:hAnsi="Times New Roman"/>
          <w:sz w:val="28"/>
        </w:rPr>
        <w:t>1.16.8.</w:t>
      </w:r>
      <w:r>
        <w:rPr>
          <w:rFonts w:ascii="Times New Roman" w:hAnsi="Times New Roman"/>
          <w:sz w:val="28"/>
        </w:rPr>
        <w:t xml:space="preserve">Работы по созданию элементов озеленения </w:t>
      </w:r>
      <w:r>
        <w:rPr>
          <w:rFonts w:ascii="Times New Roman" w:hAnsi="Times New Roman"/>
          <w:sz w:val="28"/>
        </w:rPr>
        <w:t>необходимо</w:t>
      </w:r>
      <w:r>
        <w:rPr>
          <w:rFonts w:ascii="Times New Roman" w:hAnsi="Times New Roman"/>
          <w:sz w:val="28"/>
        </w:rPr>
        <w:t xml:space="preserve"> проводить по предварительно разработанному и утвержденному ответственными органами муниципального образования проекту благоустройства.</w:t>
      </w:r>
    </w:p>
    <w:p w14:paraId="610C0000">
      <w:pPr>
        <w:ind w:firstLine="780" w:left="0"/>
        <w:jc w:val="both"/>
        <w:rPr>
          <w:rFonts w:ascii="Times New Roman" w:hAnsi="Times New Roman"/>
          <w:sz w:val="28"/>
        </w:rPr>
      </w:pPr>
      <w:r>
        <w:rPr>
          <w:rFonts w:ascii="Times New Roman" w:hAnsi="Times New Roman"/>
          <w:sz w:val="28"/>
        </w:rPr>
        <w:t xml:space="preserve">Проект благоустройства территории, определяющий основные планировочные решения, </w:t>
      </w:r>
      <w:r>
        <w:rPr>
          <w:rFonts w:ascii="Times New Roman" w:hAnsi="Times New Roman"/>
          <w:sz w:val="28"/>
        </w:rPr>
        <w:t>необходимо</w:t>
      </w:r>
      <w:r>
        <w:rPr>
          <w:rFonts w:ascii="Times New Roman" w:hAnsi="Times New Roman"/>
          <w:sz w:val="28"/>
        </w:rPr>
        <w:t xml:space="preserve"> разрабатывать на основании геоподосновы и инвентаризационного плана зеленых насаждений. При этом на стадии разработки проекта благоустройства </w:t>
      </w:r>
      <w:r>
        <w:rPr>
          <w:rFonts w:ascii="Times New Roman" w:hAnsi="Times New Roman"/>
          <w:sz w:val="28"/>
        </w:rPr>
        <w:t>необходимо</w:t>
      </w:r>
      <w:r>
        <w:rPr>
          <w:rFonts w:ascii="Times New Roman" w:hAnsi="Times New Roman"/>
          <w:sz w:val="28"/>
        </w:rPr>
        <w:t xml:space="preserve">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 (далее - дендроплан).</w:t>
      </w:r>
    </w:p>
    <w:p w14:paraId="620C0000">
      <w:pPr>
        <w:tabs>
          <w:tab w:leader="none" w:pos="1414" w:val="left"/>
        </w:tabs>
        <w:ind/>
        <w:jc w:val="both"/>
        <w:rPr>
          <w:rFonts w:ascii="Times New Roman" w:hAnsi="Times New Roman"/>
          <w:sz w:val="28"/>
        </w:rPr>
      </w:pPr>
      <w:r>
        <w:rPr>
          <w:rFonts w:ascii="Times New Roman" w:hAnsi="Times New Roman"/>
          <w:sz w:val="28"/>
        </w:rPr>
        <w:t>1.16.9.</w:t>
      </w:r>
      <w:r>
        <w:rPr>
          <w:rFonts w:ascii="Times New Roman" w:hAnsi="Times New Roman"/>
          <w:sz w:val="28"/>
        </w:rPr>
        <w:t xml:space="preserve">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w:t>
      </w:r>
      <w:r>
        <w:rPr>
          <w:rFonts w:ascii="Times New Roman" w:hAnsi="Times New Roman"/>
          <w:sz w:val="28"/>
        </w:rPr>
        <w:t>необходимо</w:t>
      </w:r>
      <w:r>
        <w:rPr>
          <w:rFonts w:ascii="Times New Roman" w:hAnsi="Times New Roman"/>
          <w:sz w:val="28"/>
        </w:rPr>
        <w:t xml:space="preserve"> составлять дендроплан.</w:t>
      </w:r>
    </w:p>
    <w:p w14:paraId="630C0000">
      <w:pPr>
        <w:tabs>
          <w:tab w:leader="none" w:pos="1544" w:val="left"/>
        </w:tabs>
        <w:ind/>
        <w:jc w:val="both"/>
        <w:rPr>
          <w:rFonts w:ascii="Times New Roman" w:hAnsi="Times New Roman"/>
          <w:sz w:val="28"/>
        </w:rPr>
      </w:pPr>
      <w:r>
        <w:rPr>
          <w:rFonts w:ascii="Times New Roman" w:hAnsi="Times New Roman"/>
          <w:sz w:val="28"/>
        </w:rPr>
        <w:t>1.16.10.</w:t>
      </w:r>
      <w:r>
        <w:rPr>
          <w:rFonts w:ascii="Times New Roman" w:hAnsi="Times New Roman"/>
          <w:sz w:val="28"/>
        </w:rPr>
        <w:t xml:space="preserve">Составление дендроплана </w:t>
      </w:r>
      <w:r>
        <w:rPr>
          <w:rFonts w:ascii="Times New Roman" w:hAnsi="Times New Roman"/>
          <w:sz w:val="28"/>
        </w:rPr>
        <w:t>необходимо</w:t>
      </w:r>
      <w:r>
        <w:rPr>
          <w:rFonts w:ascii="Times New Roman" w:hAnsi="Times New Roman"/>
          <w:sz w:val="28"/>
        </w:rPr>
        <w:t xml:space="preserve"> осуществлять на основании геоподосновы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14:paraId="640C0000">
      <w:pPr>
        <w:ind w:firstLine="780" w:left="0"/>
        <w:jc w:val="both"/>
        <w:rPr>
          <w:rFonts w:ascii="Times New Roman" w:hAnsi="Times New Roman"/>
          <w:sz w:val="28"/>
        </w:rPr>
      </w:pPr>
      <w:r>
        <w:rPr>
          <w:rFonts w:ascii="Times New Roman" w:hAnsi="Times New Roman"/>
          <w:sz w:val="28"/>
        </w:rPr>
        <w:t xml:space="preserve">При разработке дендроплана </w:t>
      </w:r>
      <w:r>
        <w:rPr>
          <w:rFonts w:ascii="Times New Roman" w:hAnsi="Times New Roman"/>
          <w:sz w:val="28"/>
        </w:rPr>
        <w:t>необходимо</w:t>
      </w:r>
      <w:r>
        <w:rPr>
          <w:rFonts w:ascii="Times New Roman" w:hAnsi="Times New Roman"/>
          <w:sz w:val="28"/>
        </w:rPr>
        <w:t xml:space="preserve"> сохранять нумерацию растений в соответствии с инвентаризационным планом.</w:t>
      </w:r>
    </w:p>
    <w:p w14:paraId="650C0000">
      <w:pPr>
        <w:tabs>
          <w:tab w:leader="none" w:pos="1678" w:val="left"/>
        </w:tabs>
        <w:ind/>
        <w:jc w:val="both"/>
        <w:rPr>
          <w:rFonts w:ascii="Times New Roman" w:hAnsi="Times New Roman"/>
          <w:sz w:val="28"/>
        </w:rPr>
      </w:pPr>
      <w:r>
        <w:rPr>
          <w:rFonts w:ascii="Times New Roman" w:hAnsi="Times New Roman"/>
          <w:sz w:val="28"/>
        </w:rPr>
        <w:t>1.16.11.</w:t>
      </w:r>
      <w:r>
        <w:rPr>
          <w:rFonts w:ascii="Times New Roman" w:hAnsi="Times New Roman"/>
          <w:sz w:val="28"/>
        </w:rPr>
        <w:t xml:space="preserve">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w:t>
      </w:r>
      <w:r>
        <w:rPr>
          <w:rFonts w:ascii="Times New Roman" w:hAnsi="Times New Roman"/>
          <w:sz w:val="28"/>
        </w:rPr>
        <w:t>необходимо</w:t>
      </w:r>
      <w:r>
        <w:rPr>
          <w:rFonts w:ascii="Times New Roman" w:hAnsi="Times New Roman"/>
          <w:sz w:val="28"/>
        </w:rPr>
        <w:t xml:space="preserve"> разрабатывать рабочий проект с уточнением планировочных решений, инженерных коммуникаций и организации строительства.</w:t>
      </w:r>
    </w:p>
    <w:p w14:paraId="660C0000">
      <w:pPr>
        <w:tabs>
          <w:tab w:leader="none" w:pos="1678" w:val="left"/>
        </w:tabs>
        <w:ind/>
        <w:jc w:val="both"/>
        <w:rPr>
          <w:rFonts w:ascii="Times New Roman" w:hAnsi="Times New Roman"/>
          <w:sz w:val="28"/>
        </w:rPr>
      </w:pPr>
      <w:r>
        <w:rPr>
          <w:rFonts w:ascii="Times New Roman" w:hAnsi="Times New Roman"/>
          <w:sz w:val="28"/>
        </w:rPr>
        <w:t>1.16.12.</w:t>
      </w:r>
      <w:r>
        <w:rPr>
          <w:rFonts w:ascii="Times New Roman" w:hAnsi="Times New Roman"/>
          <w:sz w:val="28"/>
        </w:rPr>
        <w:t xml:space="preserve">Органам местного самоуправления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14:paraId="670C0000">
      <w:pPr>
        <w:tabs>
          <w:tab w:leader="none" w:pos="1544" w:val="left"/>
        </w:tabs>
        <w:ind/>
        <w:jc w:val="both"/>
        <w:rPr>
          <w:rFonts w:ascii="Times New Roman" w:hAnsi="Times New Roman"/>
          <w:sz w:val="28"/>
        </w:rPr>
      </w:pPr>
      <w:r>
        <w:rPr>
          <w:rFonts w:ascii="Times New Roman" w:hAnsi="Times New Roman"/>
          <w:sz w:val="28"/>
        </w:rPr>
        <w:t>1.16.13.</w:t>
      </w:r>
      <w:r>
        <w:rPr>
          <w:rFonts w:ascii="Times New Roman" w:hAnsi="Times New Roman"/>
          <w:sz w:val="28"/>
        </w:rPr>
        <w:t>При организации озеленения рекомендуется сохранять существующие ландшафты.</w:t>
      </w:r>
    </w:p>
    <w:p w14:paraId="680C0000">
      <w:pPr>
        <w:ind w:firstLine="780" w:left="0"/>
        <w:jc w:val="both"/>
        <w:rPr>
          <w:rFonts w:ascii="Times New Roman" w:hAnsi="Times New Roman"/>
          <w:sz w:val="28"/>
        </w:rPr>
      </w:pPr>
      <w:r>
        <w:rPr>
          <w:rFonts w:ascii="Times New Roman" w:hAnsi="Times New Roman"/>
          <w:sz w:val="28"/>
        </w:rPr>
        <w:t xml:space="preserve">Для озеленения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14:paraId="690C0000">
      <w:pPr>
        <w:tabs>
          <w:tab w:leader="none" w:pos="1544" w:val="left"/>
        </w:tabs>
        <w:ind/>
        <w:jc w:val="both"/>
        <w:rPr>
          <w:rFonts w:ascii="Times New Roman" w:hAnsi="Times New Roman"/>
          <w:sz w:val="28"/>
        </w:rPr>
      </w:pPr>
      <w:r>
        <w:rPr>
          <w:rFonts w:ascii="Times New Roman" w:hAnsi="Times New Roman"/>
          <w:sz w:val="28"/>
        </w:rPr>
        <w:t>1.16.14.</w:t>
      </w:r>
      <w:r>
        <w:rPr>
          <w:rFonts w:ascii="Times New Roman" w:hAnsi="Times New Roman"/>
          <w:sz w:val="28"/>
        </w:rPr>
        <w:t>Содержание озелененных территорий муниципального образования рекомендуется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14:paraId="6A0C0000">
      <w:pPr>
        <w:tabs>
          <w:tab w:leader="none" w:pos="1678" w:val="left"/>
        </w:tabs>
        <w:ind/>
        <w:jc w:val="both"/>
        <w:rPr>
          <w:rFonts w:ascii="Times New Roman" w:hAnsi="Times New Roman"/>
          <w:sz w:val="28"/>
        </w:rPr>
      </w:pPr>
      <w:r>
        <w:rPr>
          <w:rFonts w:ascii="Times New Roman" w:hAnsi="Times New Roman"/>
          <w:sz w:val="28"/>
        </w:rPr>
        <w:t>1.16.15.</w:t>
      </w:r>
      <w:r>
        <w:rPr>
          <w:rFonts w:ascii="Times New Roman" w:hAnsi="Times New Roman"/>
          <w:sz w:val="28"/>
        </w:rPr>
        <w:t xml:space="preserve">В рамках мероприятий по содержанию озелененных территорий </w:t>
      </w:r>
      <w:r>
        <w:rPr>
          <w:rFonts w:ascii="Times New Roman" w:hAnsi="Times New Roman"/>
          <w:sz w:val="28"/>
        </w:rPr>
        <w:t>необходимо</w:t>
      </w:r>
      <w:r>
        <w:rPr>
          <w:rFonts w:ascii="Times New Roman" w:hAnsi="Times New Roman"/>
          <w:sz w:val="28"/>
        </w:rPr>
        <w:t>:</w:t>
      </w:r>
    </w:p>
    <w:p w14:paraId="6B0C0000">
      <w:pPr>
        <w:numPr>
          <w:ilvl w:val="0"/>
          <w:numId w:val="29"/>
        </w:numPr>
        <w:tabs>
          <w:tab w:leader="none" w:pos="927" w:val="left"/>
        </w:tabs>
        <w:ind w:firstLine="780" w:left="0"/>
        <w:jc w:val="both"/>
        <w:rPr>
          <w:rFonts w:ascii="Times New Roman" w:hAnsi="Times New Roman"/>
          <w:sz w:val="28"/>
        </w:rPr>
      </w:pPr>
      <w:r>
        <w:rPr>
          <w:rFonts w:ascii="Times New Roman" w:hAnsi="Times New Roman"/>
          <w:sz w:val="28"/>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6C0C0000">
      <w:pPr>
        <w:numPr>
          <w:ilvl w:val="0"/>
          <w:numId w:val="29"/>
        </w:numPr>
        <w:tabs>
          <w:tab w:leader="none" w:pos="937" w:val="left"/>
        </w:tabs>
        <w:ind w:firstLine="780" w:left="0"/>
        <w:jc w:val="both"/>
        <w:rPr>
          <w:rFonts w:ascii="Times New Roman" w:hAnsi="Times New Roman"/>
          <w:sz w:val="28"/>
        </w:rPr>
      </w:pPr>
      <w:r>
        <w:rPr>
          <w:rFonts w:ascii="Times New Roman" w:hAnsi="Times New Roman"/>
          <w:sz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6D0C0000">
      <w:pPr>
        <w:numPr>
          <w:ilvl w:val="0"/>
          <w:numId w:val="29"/>
        </w:numPr>
        <w:tabs>
          <w:tab w:leader="none" w:pos="932" w:val="left"/>
        </w:tabs>
        <w:ind w:firstLine="780" w:left="0"/>
        <w:jc w:val="both"/>
        <w:rPr>
          <w:rFonts w:ascii="Times New Roman" w:hAnsi="Times New Roman"/>
          <w:sz w:val="28"/>
        </w:rPr>
      </w:pPr>
      <w:r>
        <w:rPr>
          <w:rFonts w:ascii="Times New Roman" w:hAnsi="Times New Roman"/>
          <w:sz w:val="28"/>
        </w:rPr>
        <w:t>принимать меры в случаях массового появления вредителей и болезней, производить замазку ран и дупел на деревьях;</w:t>
      </w:r>
    </w:p>
    <w:p w14:paraId="6E0C0000">
      <w:pPr>
        <w:numPr>
          <w:ilvl w:val="0"/>
          <w:numId w:val="29"/>
        </w:numPr>
        <w:tabs>
          <w:tab w:leader="none" w:pos="927" w:val="left"/>
        </w:tabs>
        <w:ind w:firstLine="780" w:left="0"/>
        <w:jc w:val="both"/>
        <w:rPr>
          <w:rFonts w:ascii="Times New Roman" w:hAnsi="Times New Roman"/>
          <w:sz w:val="28"/>
        </w:rPr>
      </w:pPr>
      <w:r>
        <w:rPr>
          <w:rFonts w:ascii="Times New Roman" w:hAnsi="Times New Roman"/>
          <w:sz w:val="28"/>
        </w:rPr>
        <w:t>производить комплексный уход за газонами, систематический покос газонов и иной травянистой растительности;</w:t>
      </w:r>
    </w:p>
    <w:p w14:paraId="6F0C0000">
      <w:pPr>
        <w:numPr>
          <w:ilvl w:val="0"/>
          <w:numId w:val="29"/>
        </w:numPr>
        <w:tabs>
          <w:tab w:leader="none" w:pos="982" w:val="left"/>
        </w:tabs>
        <w:ind w:firstLine="760" w:left="0"/>
        <w:jc w:val="both"/>
        <w:rPr>
          <w:rFonts w:ascii="Times New Roman" w:hAnsi="Times New Roman"/>
          <w:sz w:val="28"/>
        </w:rPr>
      </w:pPr>
      <w:r>
        <w:rPr>
          <w:rFonts w:ascii="Times New Roman" w:hAnsi="Times New Roman"/>
          <w:sz w:val="28"/>
        </w:rPr>
        <w:t>проводить своевременный ремонт ограждений зеленых насаждений.</w:t>
      </w:r>
    </w:p>
    <w:p w14:paraId="700C0000">
      <w:pPr>
        <w:tabs>
          <w:tab w:leader="none" w:pos="1544" w:val="left"/>
        </w:tabs>
        <w:ind/>
        <w:jc w:val="both"/>
        <w:rPr>
          <w:rFonts w:ascii="Times New Roman" w:hAnsi="Times New Roman"/>
          <w:sz w:val="28"/>
        </w:rPr>
      </w:pPr>
      <w:r>
        <w:rPr>
          <w:rFonts w:ascii="Times New Roman" w:hAnsi="Times New Roman"/>
          <w:sz w:val="28"/>
        </w:rPr>
        <w:t>1.16.16.</w:t>
      </w:r>
      <w:r>
        <w:rPr>
          <w:rFonts w:ascii="Times New Roman" w:hAnsi="Times New Roman"/>
          <w:sz w:val="28"/>
        </w:rPr>
        <w:t xml:space="preserve">Луговые газоны в парках и лесопарках, созданные на базе естественной луговой высокотравной многовидовой растительности,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 xml:space="preserve">оставлять в </w:t>
      </w:r>
      <w:r>
        <w:rPr>
          <w:rFonts w:ascii="Times New Roman" w:hAnsi="Times New Roman"/>
          <w:sz w:val="28"/>
        </w:rPr>
        <w:t>виде цветущего разнотравья, вдоль объектов пешеходных коммуникаций и по периметру площадок рекомендуется производить покос травы.</w:t>
      </w:r>
    </w:p>
    <w:p w14:paraId="710C0000">
      <w:pPr>
        <w:tabs>
          <w:tab w:leader="none" w:pos="783" w:val="left"/>
        </w:tabs>
        <w:ind/>
        <w:jc w:val="both"/>
        <w:rPr>
          <w:rFonts w:ascii="Times New Roman" w:hAnsi="Times New Roman"/>
          <w:sz w:val="28"/>
        </w:rPr>
      </w:pPr>
      <w:r>
        <w:rPr>
          <w:rFonts w:ascii="Times New Roman" w:hAnsi="Times New Roman"/>
          <w:sz w:val="28"/>
        </w:rPr>
        <w:t>1.16.17.</w:t>
      </w:r>
      <w:r>
        <w:rPr>
          <w:rFonts w:ascii="Times New Roman" w:hAnsi="Times New Roman"/>
          <w:sz w:val="28"/>
        </w:rPr>
        <w:t>На газонах парков и лесопарков, в массивах и г</w:t>
      </w:r>
      <w:r>
        <w:rPr>
          <w:rFonts w:ascii="Times New Roman" w:hAnsi="Times New Roman"/>
          <w:sz w:val="28"/>
        </w:rPr>
        <w:t>руппах, удаленных от дорог, необходимо</w:t>
      </w:r>
      <w:r>
        <w:rPr>
          <w:rFonts w:ascii="Times New Roman" w:hAnsi="Times New Roman"/>
          <w:sz w:val="28"/>
        </w:rPr>
        <w:t xml:space="preserve"> не сгребать опавшую листву во избежание выноса органики и обеднения почв. Сжигание травы и опавшей листвы не рекомендуется.</w:t>
      </w:r>
    </w:p>
    <w:p w14:paraId="720C0000">
      <w:pPr>
        <w:tabs>
          <w:tab w:leader="none" w:pos="1527" w:val="left"/>
        </w:tabs>
        <w:ind/>
        <w:jc w:val="both"/>
        <w:rPr>
          <w:rFonts w:ascii="Times New Roman" w:hAnsi="Times New Roman"/>
          <w:sz w:val="28"/>
        </w:rPr>
      </w:pPr>
      <w:r>
        <w:rPr>
          <w:rFonts w:ascii="Times New Roman" w:hAnsi="Times New Roman"/>
          <w:sz w:val="28"/>
        </w:rPr>
        <w:t>1.16.18.</w:t>
      </w:r>
      <w:r>
        <w:rPr>
          <w:rFonts w:ascii="Times New Roman" w:hAnsi="Times New Roman"/>
          <w:sz w:val="28"/>
        </w:rPr>
        <w:t xml:space="preserve">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w:t>
      </w:r>
      <w:r>
        <w:rPr>
          <w:rFonts w:ascii="Times New Roman" w:hAnsi="Times New Roman"/>
          <w:sz w:val="28"/>
        </w:rPr>
        <w:t>необходимо</w:t>
      </w:r>
      <w:r>
        <w:rPr>
          <w:rFonts w:ascii="Times New Roman" w:hAnsi="Times New Roman"/>
          <w:sz w:val="28"/>
        </w:rPr>
        <w:t xml:space="preserve"> производить в утреннее или вечернее время по мере необходимости.</w:t>
      </w:r>
    </w:p>
    <w:p w14:paraId="730C0000">
      <w:pPr>
        <w:tabs>
          <w:tab w:leader="none" w:pos="1532" w:val="left"/>
        </w:tabs>
        <w:ind/>
        <w:jc w:val="both"/>
        <w:rPr>
          <w:rFonts w:ascii="Times New Roman" w:hAnsi="Times New Roman"/>
          <w:sz w:val="28"/>
        </w:rPr>
      </w:pPr>
      <w:r>
        <w:rPr>
          <w:rFonts w:ascii="Times New Roman" w:hAnsi="Times New Roman"/>
          <w:sz w:val="28"/>
        </w:rPr>
        <w:t>1.16.19.</w:t>
      </w:r>
      <w:r>
        <w:rPr>
          <w:rFonts w:ascii="Times New Roman" w:hAnsi="Times New Roman"/>
          <w:sz w:val="28"/>
        </w:rPr>
        <w:t xml:space="preserve">Погибшие и потерявшие декоративный вид цветы в цветниках и вазонах </w:t>
      </w:r>
      <w:r>
        <w:rPr>
          <w:rFonts w:ascii="Times New Roman" w:hAnsi="Times New Roman"/>
          <w:sz w:val="28"/>
        </w:rPr>
        <w:t>необходимо</w:t>
      </w:r>
      <w:r>
        <w:rPr>
          <w:rFonts w:ascii="Times New Roman" w:hAnsi="Times New Roman"/>
          <w:sz w:val="28"/>
        </w:rPr>
        <w:t xml:space="preserve"> удалять сразу с одновременной подсадкой новых растений либо иным декоративным оформлением.</w:t>
      </w:r>
    </w:p>
    <w:p w14:paraId="740C0000">
      <w:pPr>
        <w:tabs>
          <w:tab w:leader="none" w:pos="1527" w:val="left"/>
        </w:tabs>
        <w:spacing w:after="260"/>
        <w:ind/>
        <w:jc w:val="both"/>
        <w:rPr>
          <w:rFonts w:ascii="Times New Roman" w:hAnsi="Times New Roman"/>
          <w:sz w:val="28"/>
        </w:rPr>
      </w:pPr>
      <w:r>
        <w:rPr>
          <w:rFonts w:ascii="Times New Roman" w:hAnsi="Times New Roman"/>
          <w:sz w:val="28"/>
        </w:rPr>
        <w:t>1.16.20.</w:t>
      </w:r>
      <w:r>
        <w:rPr>
          <w:rFonts w:ascii="Times New Roman" w:hAnsi="Times New Roman"/>
          <w:sz w:val="28"/>
        </w:rPr>
        <w:t xml:space="preserve">В правила благоустройства территории муниципального образования </w:t>
      </w:r>
      <w:r>
        <w:rPr>
          <w:rFonts w:ascii="Times New Roman" w:hAnsi="Times New Roman"/>
          <w:sz w:val="28"/>
        </w:rPr>
        <w:t>необходимо</w:t>
      </w:r>
      <w:r>
        <w:rPr>
          <w:rFonts w:ascii="Times New Roman" w:hAnsi="Times New Roman"/>
          <w:sz w:val="28"/>
        </w:rPr>
        <w:t xml:space="preserve"> включать положения, регулирующие вопросы борьбы с вредными и ядовитыми самосевными растениями.</w:t>
      </w:r>
    </w:p>
    <w:p w14:paraId="750C0000">
      <w:pPr>
        <w:spacing w:after="120" w:before="120"/>
        <w:ind w:firstLine="709" w:left="0"/>
        <w:jc w:val="center"/>
        <w:rPr>
          <w:rFonts w:ascii="Times New Roman" w:hAnsi="Times New Roman"/>
          <w:b w:val="1"/>
          <w:color w:themeColor="text1" w:val="000000"/>
          <w:sz w:val="28"/>
        </w:rPr>
      </w:pPr>
      <w:r>
        <w:rPr>
          <w:rFonts w:ascii="Times New Roman" w:hAnsi="Times New Roman"/>
          <w:b w:val="1"/>
          <w:color w:themeColor="text1" w:val="000000"/>
          <w:sz w:val="28"/>
        </w:rPr>
        <w:t xml:space="preserve">2. </w:t>
      </w:r>
      <w:r>
        <w:rPr>
          <w:rFonts w:ascii="Times New Roman" w:hAnsi="Times New Roman"/>
          <w:b w:val="1"/>
          <w:color w:themeColor="text1" w:val="000000"/>
        </w:rPr>
        <w:t>ПОКРЫТИЯ.</w:t>
      </w:r>
    </w:p>
    <w:p w14:paraId="760C0000">
      <w:pPr>
        <w:ind w:firstLine="567" w:left="0"/>
        <w:jc w:val="both"/>
        <w:rPr>
          <w:rFonts w:ascii="Times New Roman" w:hAnsi="Times New Roman"/>
          <w:color w:themeColor="text1" w:val="000000"/>
          <w:sz w:val="28"/>
        </w:rPr>
      </w:pPr>
      <w:r>
        <w:rPr>
          <w:rFonts w:ascii="Times New Roman" w:hAnsi="Times New Roman"/>
          <w:color w:themeColor="text1" w:val="000000"/>
          <w:sz w:val="28"/>
        </w:rPr>
        <w:t>2.1. На территории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14:paraId="770C0000">
      <w:pPr>
        <w:ind w:firstLine="567" w:left="0"/>
        <w:jc w:val="both"/>
        <w:rPr>
          <w:color w:themeColor="text1" w:val="000000"/>
          <w:sz w:val="28"/>
        </w:rPr>
      </w:pPr>
      <w:r>
        <w:rPr>
          <w:color w:themeColor="text1" w:val="000000"/>
          <w:sz w:val="28"/>
        </w:rPr>
        <w:t>2.2. 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p>
    <w:p w14:paraId="780C0000">
      <w:pPr>
        <w:ind w:firstLine="567" w:left="0"/>
        <w:jc w:val="both"/>
        <w:rPr>
          <w:color w:themeColor="text1" w:val="000000"/>
          <w:sz w:val="28"/>
        </w:rPr>
      </w:pPr>
      <w:r>
        <w:rPr>
          <w:color w:themeColor="text1" w:val="000000"/>
          <w:sz w:val="28"/>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790C0000">
      <w:pPr>
        <w:ind w:firstLine="567" w:left="0"/>
        <w:jc w:val="both"/>
        <w:rPr>
          <w:color w:themeColor="text1" w:val="000000"/>
          <w:sz w:val="28"/>
        </w:rPr>
      </w:pPr>
      <w:r>
        <w:rPr>
          <w:color w:themeColor="text1" w:val="000000"/>
          <w:sz w:val="2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7A0C0000">
      <w:pPr>
        <w:ind w:firstLine="567" w:left="0"/>
        <w:jc w:val="both"/>
        <w:rPr>
          <w:rFonts w:ascii="Trebuchet MS" w:hAnsi="Trebuchet MS"/>
          <w:color w:themeColor="text1" w:val="000000"/>
          <w:sz w:val="23"/>
          <w:highlight w:val="white"/>
        </w:rPr>
      </w:pPr>
      <w:r>
        <w:rPr>
          <w:color w:themeColor="text1" w:val="000000"/>
          <w:sz w:val="28"/>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Pr>
          <w:rFonts w:ascii="Trebuchet MS" w:hAnsi="Trebuchet MS"/>
          <w:color w:themeColor="text1" w:val="000000"/>
          <w:sz w:val="23"/>
          <w:highlight w:val="white"/>
        </w:rPr>
        <w:t> </w:t>
      </w:r>
    </w:p>
    <w:p w14:paraId="7B0C0000">
      <w:pPr>
        <w:ind w:firstLine="567" w:left="0"/>
        <w:jc w:val="both"/>
        <w:rPr>
          <w:rFonts w:ascii="Times New Roman" w:hAnsi="Times New Roman"/>
          <w:color w:themeColor="text1" w:val="000000"/>
          <w:sz w:val="28"/>
        </w:rPr>
      </w:pPr>
      <w:r>
        <w:rPr>
          <w:rFonts w:ascii="Times New Roman" w:hAnsi="Times New Roman"/>
          <w:color w:themeColor="text1" w:val="000000"/>
          <w:sz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7C0C0000">
      <w:pPr>
        <w:ind w:firstLine="567" w:left="0"/>
        <w:jc w:val="both"/>
        <w:rPr>
          <w:rFonts w:ascii="Times New Roman" w:hAnsi="Times New Roman"/>
          <w:color w:themeColor="text1" w:val="000000"/>
          <w:sz w:val="28"/>
        </w:rPr>
      </w:pPr>
    </w:p>
    <w:p w14:paraId="7D0C0000">
      <w:pPr>
        <w:spacing w:after="120" w:before="120"/>
        <w:ind w:firstLine="709" w:left="0"/>
        <w:jc w:val="center"/>
        <w:rPr>
          <w:rFonts w:ascii="Times New Roman" w:hAnsi="Times New Roman"/>
          <w:color w:themeColor="text1" w:val="000000"/>
          <w:sz w:val="28"/>
        </w:rPr>
      </w:pPr>
      <w:r>
        <w:rPr>
          <w:rFonts w:ascii="Times New Roman" w:hAnsi="Times New Roman"/>
          <w:color w:themeColor="text1" w:val="000000"/>
          <w:sz w:val="28"/>
        </w:rPr>
        <w:t xml:space="preserve">3. </w:t>
      </w:r>
      <w:r>
        <w:rPr>
          <w:rFonts w:ascii="Times New Roman" w:hAnsi="Times New Roman"/>
          <w:b w:val="1"/>
          <w:color w:themeColor="text1" w:val="000000"/>
        </w:rPr>
        <w:t>ОГРАЖДЕНИЯ</w:t>
      </w:r>
    </w:p>
    <w:p w14:paraId="7E0C0000">
      <w:pPr>
        <w:ind w:firstLine="567" w:left="0"/>
        <w:jc w:val="both"/>
        <w:rPr>
          <w:rFonts w:ascii="Times New Roman" w:hAnsi="Times New Roman"/>
          <w:color w:themeColor="text1" w:val="000000"/>
          <w:sz w:val="28"/>
        </w:rPr>
      </w:pPr>
      <w:r>
        <w:rPr>
          <w:rFonts w:ascii="Times New Roman" w:hAnsi="Times New Roman"/>
          <w:color w:themeColor="text1" w:val="000000"/>
          <w:sz w:val="28"/>
        </w:rPr>
        <w:t>3.1. Ограждения должны изготавливаться из высококачественных материалов, иметь надежную конструкцию и крепление декоративных элементов.</w:t>
      </w:r>
    </w:p>
    <w:p w14:paraId="7F0C0000">
      <w:pPr>
        <w:ind w:firstLine="567" w:left="0"/>
        <w:jc w:val="both"/>
        <w:rPr>
          <w:rFonts w:ascii="Times New Roman" w:hAnsi="Times New Roman"/>
          <w:color w:themeColor="text1" w:val="000000"/>
          <w:sz w:val="28"/>
        </w:rPr>
      </w:pPr>
      <w:r>
        <w:rPr>
          <w:rFonts w:ascii="Times New Roman" w:hAnsi="Times New Roman"/>
          <w:color w:themeColor="text1" w:val="000000"/>
          <w:sz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14:paraId="800C0000">
      <w:pPr>
        <w:ind w:firstLine="567" w:left="0"/>
        <w:jc w:val="both"/>
        <w:rPr>
          <w:rFonts w:ascii="Times New Roman" w:hAnsi="Times New Roman"/>
          <w:color w:themeColor="text1" w:val="000000"/>
          <w:sz w:val="28"/>
        </w:rPr>
      </w:pPr>
      <w:r>
        <w:rPr>
          <w:rFonts w:ascii="Times New Roman" w:hAnsi="Times New Roman"/>
          <w:color w:themeColor="text1" w:val="000000"/>
          <w:sz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810C0000">
      <w:pPr>
        <w:ind w:firstLine="567" w:left="0"/>
        <w:jc w:val="both"/>
        <w:rPr>
          <w:rFonts w:ascii="Times New Roman" w:hAnsi="Times New Roman"/>
          <w:color w:themeColor="text1" w:val="000000"/>
          <w:sz w:val="28"/>
        </w:rPr>
      </w:pPr>
      <w:r>
        <w:rPr>
          <w:rFonts w:ascii="Times New Roman" w:hAnsi="Times New Roman"/>
          <w:color w:themeColor="text1" w:val="000000"/>
          <w:sz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14:paraId="820C0000">
      <w:pPr>
        <w:ind w:firstLine="567" w:left="0"/>
        <w:jc w:val="both"/>
        <w:rPr>
          <w:rFonts w:ascii="Times New Roman" w:hAnsi="Times New Roman"/>
          <w:color w:themeColor="text1" w:val="000000"/>
          <w:sz w:val="28"/>
        </w:rPr>
      </w:pPr>
    </w:p>
    <w:p w14:paraId="830C0000">
      <w:pPr>
        <w:spacing w:after="120" w:before="120"/>
        <w:ind w:firstLine="709" w:left="0"/>
        <w:jc w:val="center"/>
        <w:rPr>
          <w:rFonts w:ascii="Times New Roman" w:hAnsi="Times New Roman"/>
          <w:color w:themeColor="text1" w:val="000000"/>
          <w:sz w:val="28"/>
        </w:rPr>
      </w:pPr>
      <w:r>
        <w:rPr>
          <w:rFonts w:ascii="Times New Roman" w:hAnsi="Times New Roman"/>
          <w:color w:themeColor="text1" w:val="000000"/>
          <w:sz w:val="28"/>
        </w:rPr>
        <w:t xml:space="preserve">4. </w:t>
      </w:r>
      <w:r>
        <w:rPr>
          <w:rFonts w:ascii="Times New Roman" w:hAnsi="Times New Roman"/>
          <w:b w:val="1"/>
          <w:color w:themeColor="text1" w:val="000000"/>
        </w:rPr>
        <w:t>ВОДНЫЕ УСТРОЙСТВА</w:t>
      </w:r>
    </w:p>
    <w:p w14:paraId="840C0000">
      <w:pPr>
        <w:ind w:firstLine="567" w:left="0"/>
        <w:jc w:val="both"/>
        <w:rPr>
          <w:rFonts w:ascii="Times New Roman" w:hAnsi="Times New Roman"/>
          <w:color w:themeColor="text1" w:val="000000"/>
          <w:sz w:val="28"/>
        </w:rPr>
      </w:pPr>
      <w:r>
        <w:rPr>
          <w:rFonts w:ascii="Times New Roman" w:hAnsi="Times New Roman"/>
          <w:color w:themeColor="text1" w:val="000000"/>
          <w:sz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14:paraId="850C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14:paraId="860C0000">
      <w:pPr>
        <w:ind w:firstLine="567" w:left="0"/>
        <w:jc w:val="both"/>
        <w:rPr>
          <w:rFonts w:ascii="Times New Roman" w:hAnsi="Times New Roman"/>
          <w:color w:themeColor="text1" w:val="000000"/>
          <w:sz w:val="28"/>
        </w:rPr>
      </w:pPr>
      <w:r>
        <w:rPr>
          <w:rFonts w:ascii="Times New Roman" w:hAnsi="Times New Roman"/>
          <w:color w:themeColor="text1" w:val="000000"/>
          <w:sz w:val="28"/>
        </w:rPr>
        <w:t>В период работы фонтанов очистка водной поверхности от мусора производится ежедневно.</w:t>
      </w:r>
    </w:p>
    <w:p w14:paraId="870C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4.3. Содержание в исправном состоянии и ремонт водных устройств осуществляются их владельцами. </w:t>
      </w:r>
    </w:p>
    <w:p w14:paraId="880C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4.4.Собственник (правообладатель) обязан производить еженедельный мониторинг </w:t>
      </w:r>
      <w:r>
        <w:rPr>
          <w:rFonts w:ascii="Times New Roman" w:hAnsi="Times New Roman"/>
          <w:b w:val="0"/>
          <w:color w:themeColor="text1" w:val="000000"/>
          <w:sz w:val="28"/>
        </w:rPr>
        <w:t xml:space="preserve">качества воды </w:t>
      </w:r>
      <w:r>
        <w:rPr>
          <w:rFonts w:ascii="Times New Roman" w:hAnsi="Times New Roman"/>
          <w:color w:themeColor="text1" w:val="000000"/>
          <w:sz w:val="28"/>
        </w:rPr>
        <w:t xml:space="preserve"> естественных природных родников для получения положительного заключения органов санитарно-эпидемиологического надзора</w:t>
      </w:r>
    </w:p>
    <w:p w14:paraId="890C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на соответствие требованиям СанПиНов по качеству воды. </w:t>
      </w:r>
    </w:p>
    <w:p w14:paraId="8A0C0000">
      <w:pPr>
        <w:ind w:firstLine="567" w:left="0"/>
        <w:jc w:val="both"/>
        <w:rPr>
          <w:rFonts w:ascii="Times New Roman" w:hAnsi="Times New Roman"/>
          <w:color w:themeColor="text1" w:val="000000"/>
          <w:sz w:val="28"/>
        </w:rPr>
      </w:pPr>
      <w:r>
        <w:rPr>
          <w:rFonts w:ascii="Times New Roman" w:hAnsi="Times New Roman"/>
          <w:color w:themeColor="text1" w:val="000000"/>
          <w:sz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14:paraId="8B0C0000">
      <w:pPr>
        <w:ind w:firstLine="567" w:left="0"/>
        <w:jc w:val="both"/>
        <w:rPr>
          <w:rFonts w:ascii="Times New Roman" w:hAnsi="Times New Roman"/>
          <w:b w:val="0"/>
          <w:color w:themeColor="text1" w:val="000000"/>
          <w:sz w:val="28"/>
        </w:rPr>
      </w:pPr>
      <w:r>
        <w:rPr>
          <w:rFonts w:ascii="Times New Roman" w:hAnsi="Times New Roman"/>
          <w:color w:themeColor="text1" w:val="000000"/>
          <w:sz w:val="28"/>
        </w:rPr>
        <w:t xml:space="preserve">4.6. Собственник (правообладатель) обязан производить в летний период еженедельный мониторинг </w:t>
      </w:r>
      <w:r>
        <w:rPr>
          <w:rFonts w:ascii="Times New Roman" w:hAnsi="Times New Roman"/>
          <w:b w:val="0"/>
          <w:color w:themeColor="text1" w:val="000000"/>
          <w:sz w:val="28"/>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14:paraId="8C0C0000">
      <w:pPr>
        <w:ind w:firstLine="567" w:left="0"/>
        <w:jc w:val="both"/>
        <w:rPr>
          <w:rFonts w:ascii="Times New Roman" w:hAnsi="Times New Roman"/>
          <w:b w:val="1"/>
          <w:color w:themeColor="text1" w:val="000000"/>
          <w:sz w:val="28"/>
        </w:rPr>
      </w:pPr>
    </w:p>
    <w:p w14:paraId="8D0C0000">
      <w:pPr>
        <w:spacing w:after="120" w:before="120"/>
        <w:ind w:firstLine="709" w:left="0"/>
        <w:jc w:val="center"/>
        <w:rPr>
          <w:rFonts w:ascii="Times New Roman" w:hAnsi="Times New Roman"/>
          <w:color w:themeColor="text1" w:val="000000"/>
          <w:sz w:val="28"/>
        </w:rPr>
      </w:pPr>
      <w:r>
        <w:rPr>
          <w:rFonts w:ascii="Times New Roman" w:hAnsi="Times New Roman"/>
          <w:color w:themeColor="text1" w:val="000000"/>
          <w:sz w:val="28"/>
        </w:rPr>
        <w:t xml:space="preserve">5. </w:t>
      </w:r>
      <w:r>
        <w:rPr>
          <w:rFonts w:ascii="Times New Roman" w:hAnsi="Times New Roman"/>
          <w:b w:val="1"/>
          <w:color w:themeColor="text1" w:val="000000"/>
        </w:rPr>
        <w:t>УЛИЧНОЕ КОММУНАЛЬНО-БЫТОВОЕ ОБОРУДОВАНИЕ (КБО).</w:t>
      </w:r>
    </w:p>
    <w:p w14:paraId="8E0C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14:paraId="8F0C0000">
      <w:pPr>
        <w:ind w:firstLine="567" w:left="0"/>
        <w:jc w:val="both"/>
        <w:rPr>
          <w:rFonts w:ascii="Times New Roman" w:hAnsi="Times New Roman"/>
          <w:color w:themeColor="text1" w:val="000000"/>
          <w:sz w:val="28"/>
        </w:rPr>
      </w:pPr>
      <w:r>
        <w:rPr>
          <w:rFonts w:ascii="Times New Roman" w:hAnsi="Times New Roman"/>
          <w:color w:themeColor="text1" w:val="000000"/>
          <w:sz w:val="28"/>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900C0000">
      <w:pPr>
        <w:ind w:firstLine="567" w:left="0"/>
        <w:jc w:val="both"/>
        <w:rPr>
          <w:rFonts w:ascii="Times New Roman" w:hAnsi="Times New Roman"/>
          <w:color w:themeColor="text1" w:val="000000"/>
          <w:sz w:val="28"/>
        </w:rPr>
      </w:pPr>
      <w:r>
        <w:rPr>
          <w:rFonts w:ascii="Times New Roman" w:hAnsi="Times New Roman"/>
          <w:color w:themeColor="text1" w:val="000000"/>
          <w:sz w:val="28"/>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14:paraId="910C0000">
      <w:pPr>
        <w:ind w:firstLine="567" w:left="0"/>
        <w:jc w:val="both"/>
        <w:rPr>
          <w:rFonts w:ascii="Times New Roman" w:hAnsi="Times New Roman"/>
          <w:color w:themeColor="text1" w:val="000000"/>
          <w:sz w:val="28"/>
        </w:rPr>
      </w:pPr>
      <w:r>
        <w:rPr>
          <w:rFonts w:ascii="Times New Roman" w:hAnsi="Times New Roman"/>
          <w:color w:themeColor="text1" w:val="000000"/>
          <w:sz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14:paraId="920C0000">
      <w:pPr>
        <w:ind w:firstLine="567" w:left="0"/>
        <w:jc w:val="both"/>
        <w:rPr>
          <w:rFonts w:ascii="Times New Roman" w:hAnsi="Times New Roman"/>
          <w:color w:themeColor="text1" w:val="000000"/>
          <w:sz w:val="28"/>
        </w:rPr>
      </w:pPr>
      <w:r>
        <w:rPr>
          <w:rFonts w:ascii="Times New Roman" w:hAnsi="Times New Roman"/>
          <w:color w:themeColor="text1" w:val="000000"/>
          <w:sz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14:paraId="930C0000">
      <w:pPr>
        <w:ind w:firstLine="567" w:left="0"/>
        <w:jc w:val="both"/>
        <w:rPr>
          <w:rFonts w:ascii="Times New Roman" w:hAnsi="Times New Roman"/>
          <w:color w:themeColor="text1" w:val="000000"/>
          <w:sz w:val="28"/>
        </w:rPr>
      </w:pPr>
      <w:r>
        <w:rPr>
          <w:rFonts w:ascii="Times New Roman" w:hAnsi="Times New Roman"/>
          <w:color w:themeColor="text1" w:val="000000"/>
          <w:sz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940C0000">
      <w:pPr>
        <w:ind w:firstLine="567" w:left="0"/>
        <w:jc w:val="both"/>
        <w:rPr>
          <w:rFonts w:ascii="Times New Roman" w:hAnsi="Times New Roman"/>
          <w:color w:themeColor="text1" w:val="000000"/>
          <w:sz w:val="28"/>
        </w:rPr>
      </w:pPr>
    </w:p>
    <w:p w14:paraId="950C0000">
      <w:pPr>
        <w:spacing w:before="120"/>
        <w:ind w:firstLine="709" w:left="0"/>
        <w:jc w:val="center"/>
        <w:rPr>
          <w:rFonts w:ascii="Times New Roman" w:hAnsi="Times New Roman"/>
          <w:color w:themeColor="text1" w:val="000000"/>
        </w:rPr>
      </w:pPr>
      <w:r>
        <w:rPr>
          <w:rFonts w:ascii="Times New Roman" w:hAnsi="Times New Roman"/>
          <w:color w:themeColor="text1" w:val="000000"/>
          <w:sz w:val="28"/>
        </w:rPr>
        <w:t xml:space="preserve">6. </w:t>
      </w:r>
      <w:r>
        <w:rPr>
          <w:rFonts w:ascii="Times New Roman" w:hAnsi="Times New Roman"/>
          <w:b w:val="1"/>
          <w:color w:themeColor="text1" w:val="000000"/>
        </w:rPr>
        <w:t xml:space="preserve">УЛИЧНОЕ ТЕХНИЧЕСКОЕ ОБОРУДОВАНИЕ И ИНЖЕНЕРНЫЕ </w:t>
      </w:r>
    </w:p>
    <w:p w14:paraId="960C0000">
      <w:pPr>
        <w:spacing w:after="120"/>
        <w:ind w:firstLine="709" w:left="0"/>
        <w:jc w:val="center"/>
        <w:rPr>
          <w:rFonts w:ascii="Times New Roman" w:hAnsi="Times New Roman"/>
          <w:color w:themeColor="text1" w:val="000000"/>
          <w:sz w:val="28"/>
        </w:rPr>
      </w:pPr>
      <w:r>
        <w:rPr>
          <w:rFonts w:ascii="Times New Roman" w:hAnsi="Times New Roman"/>
          <w:b w:val="1"/>
          <w:color w:themeColor="text1" w:val="000000"/>
        </w:rPr>
        <w:t>КОММУНИКАЦИИ (ЛИНЕЙНЫЕ СООРУЖЕНИЯ).</w:t>
      </w:r>
    </w:p>
    <w:p w14:paraId="970C0000">
      <w:pPr>
        <w:ind w:firstLine="567" w:left="0"/>
        <w:jc w:val="both"/>
        <w:rPr>
          <w:rFonts w:ascii="Times New Roman" w:hAnsi="Times New Roman"/>
          <w:color w:themeColor="text1" w:val="000000"/>
          <w:sz w:val="28"/>
        </w:rPr>
      </w:pPr>
      <w:r>
        <w:rPr>
          <w:rFonts w:ascii="Times New Roman" w:hAnsi="Times New Roman"/>
          <w:color w:themeColor="text1" w:val="000000"/>
          <w:sz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холодное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980C0000">
      <w:pPr>
        <w:ind w:firstLine="567" w:left="0"/>
        <w:jc w:val="both"/>
        <w:rPr>
          <w:rFonts w:ascii="Times New Roman" w:hAnsi="Times New Roman"/>
          <w:color w:themeColor="text1" w:val="000000"/>
          <w:sz w:val="28"/>
        </w:rPr>
      </w:pPr>
      <w:r>
        <w:rPr>
          <w:rFonts w:ascii="Times New Roman" w:hAnsi="Times New Roman"/>
          <w:color w:themeColor="text1" w:val="000000"/>
          <w:sz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990C0000">
      <w:pPr>
        <w:ind w:firstLine="567" w:left="0"/>
        <w:jc w:val="both"/>
        <w:rPr>
          <w:rFonts w:ascii="Times New Roman" w:hAnsi="Times New Roman"/>
          <w:color w:themeColor="text1" w:val="000000"/>
          <w:sz w:val="28"/>
        </w:rPr>
      </w:pPr>
      <w:r>
        <w:rPr>
          <w:rFonts w:ascii="Times New Roman" w:hAnsi="Times New Roman"/>
          <w:color w:themeColor="text1" w:val="000000"/>
          <w:sz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9A0C0000">
      <w:pPr>
        <w:ind w:firstLine="567" w:left="0"/>
        <w:jc w:val="both"/>
        <w:rPr>
          <w:rFonts w:ascii="Times New Roman" w:hAnsi="Times New Roman"/>
          <w:color w:themeColor="text1" w:val="000000"/>
          <w:sz w:val="28"/>
        </w:rPr>
      </w:pPr>
      <w:r>
        <w:rPr>
          <w:rFonts w:ascii="Times New Roman" w:hAnsi="Times New Roman"/>
          <w:color w:themeColor="text1" w:val="000000"/>
          <w:sz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9B0C0000">
      <w:pPr>
        <w:ind w:firstLine="567" w:left="0"/>
        <w:jc w:val="both"/>
        <w:rPr>
          <w:rFonts w:ascii="Times New Roman" w:hAnsi="Times New Roman"/>
          <w:color w:themeColor="text1" w:val="000000"/>
          <w:sz w:val="28"/>
        </w:rPr>
      </w:pPr>
      <w:r>
        <w:rPr>
          <w:rFonts w:ascii="Times New Roman" w:hAnsi="Times New Roman"/>
          <w:color w:themeColor="text1" w:val="000000"/>
          <w:sz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9C0C0000">
      <w:pPr>
        <w:ind w:firstLine="567" w:left="0"/>
        <w:jc w:val="both"/>
        <w:rPr>
          <w:rFonts w:ascii="Times New Roman" w:hAnsi="Times New Roman"/>
          <w:color w:themeColor="text1" w:val="000000"/>
          <w:sz w:val="28"/>
        </w:rPr>
      </w:pPr>
      <w:r>
        <w:rPr>
          <w:rFonts w:ascii="Times New Roman" w:hAnsi="Times New Roman"/>
          <w:color w:themeColor="text1" w:val="000000"/>
          <w:sz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9D0C0000">
      <w:pPr>
        <w:ind w:firstLine="567" w:left="0"/>
        <w:jc w:val="both"/>
        <w:rPr>
          <w:rFonts w:ascii="Times New Roman" w:hAnsi="Times New Roman"/>
          <w:color w:themeColor="text1" w:val="000000"/>
          <w:sz w:val="28"/>
        </w:rPr>
      </w:pPr>
      <w:r>
        <w:rPr>
          <w:rFonts w:ascii="Times New Roman" w:hAnsi="Times New Roman"/>
          <w:color w:themeColor="text1" w:val="000000"/>
          <w:sz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9E0C0000">
      <w:pPr>
        <w:ind w:firstLine="567" w:left="0"/>
        <w:jc w:val="both"/>
        <w:rPr>
          <w:rFonts w:ascii="Times New Roman" w:hAnsi="Times New Roman"/>
          <w:color w:themeColor="text1" w:val="000000"/>
          <w:sz w:val="28"/>
        </w:rPr>
      </w:pPr>
      <w:r>
        <w:rPr>
          <w:rFonts w:ascii="Times New Roman" w:hAnsi="Times New Roman"/>
          <w:color w:themeColor="text1" w:val="000000"/>
          <w:sz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14:paraId="9F0C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w:t>
      </w:r>
      <w:r>
        <w:rPr>
          <w:rFonts w:ascii="Times New Roman" w:hAnsi="Times New Roman"/>
          <w:color w:themeColor="text1" w:val="000000"/>
          <w:sz w:val="28"/>
        </w:rPr>
        <w:t>водоснабжения (пожарные гидранты, водоемы), расположенным на обслуживаемой территории.</w:t>
      </w:r>
    </w:p>
    <w:p w14:paraId="A00C0000">
      <w:pPr>
        <w:ind w:firstLine="567" w:left="0"/>
        <w:jc w:val="both"/>
        <w:rPr>
          <w:rFonts w:ascii="Times New Roman" w:hAnsi="Times New Roman"/>
          <w:color w:themeColor="text1" w:val="000000"/>
          <w:sz w:val="28"/>
        </w:rPr>
      </w:pPr>
      <w:r>
        <w:rPr>
          <w:rFonts w:ascii="Times New Roman" w:hAnsi="Times New Roman"/>
          <w:color w:themeColor="text1" w:val="000000"/>
          <w:sz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A10C0000">
      <w:pPr>
        <w:ind w:firstLine="567" w:left="0"/>
        <w:jc w:val="both"/>
        <w:rPr>
          <w:rFonts w:ascii="Times New Roman" w:hAnsi="Times New Roman"/>
          <w:color w:themeColor="text1" w:val="000000"/>
          <w:sz w:val="28"/>
        </w:rPr>
      </w:pPr>
      <w:r>
        <w:rPr>
          <w:rFonts w:ascii="Times New Roman" w:hAnsi="Times New Roman"/>
          <w:color w:themeColor="text1" w:val="000000"/>
          <w:sz w:val="28"/>
        </w:rPr>
        <w:t>- открывать люки колодцев и регулировать запорные устройства на магистралях водопровода, канализации, теплотрасс;</w:t>
      </w:r>
    </w:p>
    <w:p w14:paraId="A20C0000">
      <w:pPr>
        <w:ind w:firstLine="567" w:left="0"/>
        <w:jc w:val="both"/>
        <w:rPr>
          <w:rFonts w:ascii="Times New Roman" w:hAnsi="Times New Roman"/>
          <w:color w:themeColor="text1" w:val="000000"/>
          <w:sz w:val="28"/>
        </w:rPr>
      </w:pPr>
      <w:r>
        <w:rPr>
          <w:rFonts w:ascii="Times New Roman" w:hAnsi="Times New Roman"/>
          <w:color w:themeColor="text1" w:val="000000"/>
          <w:sz w:val="28"/>
        </w:rPr>
        <w:t>- производить какие-либо работы на данных сетях без разрешения эксплуатирующих организаций;</w:t>
      </w:r>
    </w:p>
    <w:p w14:paraId="A30C0000">
      <w:pPr>
        <w:ind w:firstLine="567" w:left="0"/>
        <w:jc w:val="both"/>
        <w:rPr>
          <w:rFonts w:ascii="Times New Roman" w:hAnsi="Times New Roman"/>
          <w:color w:themeColor="text1" w:val="000000"/>
          <w:sz w:val="28"/>
        </w:rPr>
      </w:pPr>
      <w:r>
        <w:rPr>
          <w:rFonts w:ascii="Times New Roman" w:hAnsi="Times New Roman"/>
          <w:color w:themeColor="text1" w:val="000000"/>
          <w:sz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A40C0000">
      <w:pPr>
        <w:ind w:firstLine="567" w:left="0"/>
        <w:jc w:val="both"/>
        <w:rPr>
          <w:rFonts w:ascii="Times New Roman" w:hAnsi="Times New Roman"/>
          <w:color w:themeColor="text1" w:val="000000"/>
          <w:sz w:val="28"/>
        </w:rPr>
      </w:pPr>
      <w:r>
        <w:rPr>
          <w:rFonts w:ascii="Times New Roman" w:hAnsi="Times New Roman"/>
          <w:color w:themeColor="text1" w:val="000000"/>
          <w:sz w:val="28"/>
        </w:rPr>
        <w:t>- оставлять колодцы неплотно закрытыми и (или) закрывать разбитыми крышками;</w:t>
      </w:r>
    </w:p>
    <w:p w14:paraId="A50C0000">
      <w:pPr>
        <w:ind w:firstLine="567" w:left="0"/>
        <w:jc w:val="both"/>
        <w:rPr>
          <w:rFonts w:ascii="Times New Roman" w:hAnsi="Times New Roman"/>
          <w:color w:themeColor="text1" w:val="000000"/>
          <w:sz w:val="28"/>
        </w:rPr>
      </w:pPr>
      <w:r>
        <w:rPr>
          <w:rFonts w:ascii="Times New Roman" w:hAnsi="Times New Roman"/>
          <w:color w:themeColor="text1" w:val="000000"/>
          <w:sz w:val="28"/>
        </w:rPr>
        <w:t>- отводить поверхностные воды в систему канализации;</w:t>
      </w:r>
    </w:p>
    <w:p w14:paraId="A60C0000">
      <w:pPr>
        <w:ind w:firstLine="567" w:left="0"/>
        <w:jc w:val="both"/>
        <w:rPr>
          <w:rFonts w:ascii="Times New Roman" w:hAnsi="Times New Roman"/>
          <w:color w:themeColor="text1" w:val="000000"/>
          <w:sz w:val="28"/>
        </w:rPr>
      </w:pPr>
      <w:r>
        <w:rPr>
          <w:rFonts w:ascii="Times New Roman" w:hAnsi="Times New Roman"/>
          <w:color w:themeColor="text1" w:val="000000"/>
          <w:sz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A70C0000">
      <w:pPr>
        <w:ind w:firstLine="567" w:left="0"/>
        <w:jc w:val="both"/>
        <w:rPr>
          <w:rFonts w:ascii="Times New Roman" w:hAnsi="Times New Roman"/>
          <w:color w:themeColor="text1" w:val="000000"/>
          <w:sz w:val="28"/>
        </w:rPr>
      </w:pPr>
      <w:r>
        <w:rPr>
          <w:rFonts w:ascii="Times New Roman" w:hAnsi="Times New Roman"/>
          <w:color w:themeColor="text1" w:val="000000"/>
          <w:sz w:val="28"/>
        </w:rPr>
        <w:t>- пользоваться пожарными гидрантами в хозяйственных целях;</w:t>
      </w:r>
    </w:p>
    <w:p w14:paraId="A80C0000">
      <w:pPr>
        <w:ind w:firstLine="567" w:left="0"/>
        <w:jc w:val="both"/>
        <w:rPr>
          <w:rFonts w:ascii="Times New Roman" w:hAnsi="Times New Roman"/>
          <w:color w:themeColor="text1" w:val="000000"/>
          <w:sz w:val="28"/>
        </w:rPr>
      </w:pPr>
      <w:r>
        <w:rPr>
          <w:rFonts w:ascii="Times New Roman" w:hAnsi="Times New Roman"/>
          <w:color w:themeColor="text1" w:val="000000"/>
          <w:sz w:val="28"/>
        </w:rPr>
        <w:t>- производить забор воды от уличных колонок с помощью шлангов;</w:t>
      </w:r>
    </w:p>
    <w:p w14:paraId="A90C0000">
      <w:pPr>
        <w:ind w:firstLine="567" w:left="0"/>
        <w:jc w:val="both"/>
        <w:rPr>
          <w:rFonts w:ascii="Times New Roman" w:hAnsi="Times New Roman"/>
          <w:color w:themeColor="text1" w:val="000000"/>
          <w:sz w:val="28"/>
        </w:rPr>
      </w:pPr>
      <w:r>
        <w:rPr>
          <w:rFonts w:ascii="Times New Roman" w:hAnsi="Times New Roman"/>
          <w:color w:themeColor="text1" w:val="000000"/>
          <w:sz w:val="28"/>
        </w:rPr>
        <w:t>- производить разборку колонок;</w:t>
      </w:r>
    </w:p>
    <w:p w14:paraId="AA0C0000">
      <w:pPr>
        <w:ind w:firstLine="567" w:left="0"/>
        <w:jc w:val="both"/>
        <w:rPr>
          <w:rFonts w:ascii="Times New Roman" w:hAnsi="Times New Roman"/>
          <w:color w:themeColor="text1" w:val="000000"/>
          <w:sz w:val="28"/>
        </w:rPr>
      </w:pPr>
      <w:r>
        <w:rPr>
          <w:rFonts w:ascii="Times New Roman" w:hAnsi="Times New Roman"/>
          <w:color w:themeColor="text1" w:val="000000"/>
          <w:sz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AB0C0000">
      <w:pPr>
        <w:ind w:firstLine="567" w:left="0"/>
        <w:jc w:val="both"/>
        <w:rPr>
          <w:rFonts w:ascii="Times New Roman" w:hAnsi="Times New Roman"/>
          <w:color w:themeColor="text1" w:val="000000"/>
          <w:sz w:val="28"/>
        </w:rPr>
      </w:pPr>
      <w:r>
        <w:rPr>
          <w:rFonts w:ascii="Times New Roman" w:hAnsi="Times New Roman"/>
          <w:color w:themeColor="text1" w:val="000000"/>
          <w:sz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AC0C0000">
      <w:pPr>
        <w:ind w:firstLine="567" w:left="0"/>
        <w:jc w:val="both"/>
        <w:rPr>
          <w:rFonts w:ascii="Times New Roman" w:hAnsi="Times New Roman"/>
          <w:color w:themeColor="text1" w:val="000000"/>
          <w:sz w:val="28"/>
        </w:rPr>
      </w:pPr>
      <w:r>
        <w:rPr>
          <w:rFonts w:ascii="Times New Roman" w:hAnsi="Times New Roman"/>
          <w:color w:themeColor="text1" w:val="000000"/>
          <w:sz w:val="2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AD0C0000">
      <w:pPr>
        <w:ind w:firstLine="567" w:left="0"/>
        <w:jc w:val="both"/>
        <w:rPr>
          <w:rFonts w:ascii="Times New Roman" w:hAnsi="Times New Roman"/>
          <w:sz w:val="28"/>
        </w:rPr>
      </w:pPr>
      <w:r>
        <w:rPr>
          <w:rFonts w:ascii="Times New Roman" w:hAnsi="Times New Roman"/>
          <w:sz w:val="28"/>
        </w:rPr>
        <w:t>6.12.</w:t>
      </w:r>
      <w:r>
        <w:rPr>
          <w:rFonts w:ascii="Times New Roman" w:hAnsi="Times New Roman"/>
          <w:sz w:val="28"/>
        </w:rPr>
        <w:t xml:space="preserve"> </w:t>
      </w:r>
      <w:r>
        <w:rPr>
          <w:rFonts w:ascii="Times New Roman" w:hAnsi="Times New Roman"/>
          <w:sz w:val="28"/>
        </w:rPr>
        <w:t>Н</w:t>
      </w:r>
      <w:r>
        <w:rPr>
          <w:rFonts w:ascii="Times New Roman" w:hAnsi="Times New Roman"/>
          <w:sz w:val="28"/>
        </w:rPr>
        <w:t>еобходимо</w:t>
      </w:r>
      <w:r>
        <w:rPr>
          <w:rFonts w:ascii="Times New Roman" w:hAnsi="Times New Roman"/>
          <w:sz w:val="28"/>
        </w:rPr>
        <w:t xml:space="preserve"> включать положения, регулирующие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w:t>
      </w:r>
      <w:r>
        <w:rPr>
          <w:rFonts w:ascii="Times New Roman" w:hAnsi="Times New Roman"/>
          <w:sz w:val="28"/>
        </w:rPr>
        <w:t xml:space="preserve"> </w:t>
      </w:r>
      <w:r>
        <w:rPr>
          <w:rFonts w:ascii="Times New Roman" w:hAnsi="Times New Roman"/>
          <w:sz w:val="28"/>
        </w:rPr>
        <w:t>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муниципального образования.</w:t>
      </w:r>
    </w:p>
    <w:p w14:paraId="AE0C0000">
      <w:pPr>
        <w:tabs>
          <w:tab w:leader="none" w:pos="1675" w:val="left"/>
        </w:tabs>
        <w:ind/>
        <w:jc w:val="both"/>
        <w:rPr>
          <w:rFonts w:ascii="Times New Roman" w:hAnsi="Times New Roman"/>
          <w:sz w:val="28"/>
        </w:rPr>
      </w:pPr>
      <w:r>
        <w:rPr>
          <w:rFonts w:ascii="Times New Roman" w:hAnsi="Times New Roman"/>
          <w:sz w:val="28"/>
        </w:rPr>
        <w:t>6.13.</w:t>
      </w:r>
      <w:r>
        <w:rPr>
          <w:rFonts w:ascii="Times New Roman" w:hAnsi="Times New Roman"/>
          <w:sz w:val="28"/>
        </w:rPr>
        <w:t xml:space="preserve"> </w:t>
      </w:r>
      <w:r>
        <w:rPr>
          <w:rFonts w:ascii="Times New Roman" w:hAnsi="Times New Roman"/>
          <w:sz w:val="28"/>
        </w:rPr>
        <w:t>Н</w:t>
      </w:r>
      <w:r>
        <w:rPr>
          <w:rFonts w:ascii="Times New Roman" w:hAnsi="Times New Roman"/>
          <w:sz w:val="28"/>
        </w:rPr>
        <w:t xml:space="preserve">еобходимо </w:t>
      </w:r>
      <w:r>
        <w:rPr>
          <w:rFonts w:ascii="Times New Roman" w:hAnsi="Times New Roman"/>
          <w:sz w:val="28"/>
        </w:rPr>
        <w:t>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14:paraId="AF0C0000">
      <w:pPr>
        <w:tabs>
          <w:tab w:leader="none" w:pos="1491" w:val="left"/>
        </w:tabs>
        <w:ind/>
        <w:jc w:val="both"/>
        <w:rPr>
          <w:rFonts w:ascii="Times New Roman" w:hAnsi="Times New Roman"/>
          <w:sz w:val="28"/>
        </w:rPr>
      </w:pPr>
      <w:r>
        <w:rPr>
          <w:rFonts w:ascii="Times New Roman" w:hAnsi="Times New Roman"/>
          <w:sz w:val="28"/>
        </w:rPr>
        <w:t>6.14.</w:t>
      </w:r>
      <w:r>
        <w:rPr>
          <w:rFonts w:ascii="Times New Roman" w:hAnsi="Times New Roman"/>
          <w:sz w:val="28"/>
        </w:rPr>
        <w:t xml:space="preserve">Решение о выборе типа системы водоотведения (канализации), предназначенной для приема поверхностных сточных вод, </w:t>
      </w:r>
      <w:r>
        <w:rPr>
          <w:rFonts w:ascii="Times New Roman" w:hAnsi="Times New Roman"/>
          <w:sz w:val="28"/>
        </w:rPr>
        <w:t>необходимо</w:t>
      </w:r>
      <w:r>
        <w:rPr>
          <w:rFonts w:ascii="Times New Roman" w:hAnsi="Times New Roman"/>
          <w:sz w:val="28"/>
        </w:rPr>
        <w:t xml:space="preserve"> принимать с учетом размера населенного пункта и существующей инфраструктуры.</w:t>
      </w:r>
    </w:p>
    <w:p w14:paraId="B00C0000">
      <w:pPr>
        <w:tabs>
          <w:tab w:leader="none" w:pos="1393" w:val="left"/>
        </w:tabs>
        <w:ind/>
        <w:jc w:val="both"/>
        <w:rPr>
          <w:rFonts w:ascii="Times New Roman" w:hAnsi="Times New Roman"/>
          <w:sz w:val="28"/>
        </w:rPr>
      </w:pPr>
      <w:r>
        <w:rPr>
          <w:rFonts w:ascii="Times New Roman" w:hAnsi="Times New Roman"/>
          <w:sz w:val="28"/>
        </w:rPr>
        <w:t>6.15.</w:t>
      </w:r>
      <w:r>
        <w:rPr>
          <w:rFonts w:ascii="Times New Roman" w:hAnsi="Times New Roman"/>
          <w:sz w:val="28"/>
        </w:rPr>
        <w:t xml:space="preserve">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w:t>
      </w:r>
      <w:r>
        <w:rPr>
          <w:rFonts w:ascii="Times New Roman" w:hAnsi="Times New Roman"/>
          <w:sz w:val="28"/>
        </w:rPr>
        <w:t>необходимо</w:t>
      </w:r>
      <w:r>
        <w:rPr>
          <w:rFonts w:ascii="Times New Roman" w:hAnsi="Times New Roman"/>
          <w:sz w:val="28"/>
        </w:rPr>
        <w:t xml:space="preserve"> осуществлять:</w:t>
      </w:r>
    </w:p>
    <w:p w14:paraId="B10C0000">
      <w:pPr>
        <w:tabs>
          <w:tab w:leader="none" w:pos="1092" w:val="left"/>
        </w:tabs>
        <w:ind w:firstLine="760" w:left="0"/>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внутриквартальной закрытой сетью водостоков;</w:t>
      </w:r>
    </w:p>
    <w:p w14:paraId="B20C0000">
      <w:pPr>
        <w:tabs>
          <w:tab w:leader="none" w:pos="1346" w:val="left"/>
        </w:tabs>
        <w:ind w:firstLine="760" w:lef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по лоткам внутриквартальных проездов до дождеприемников, установленных в пределах квартала на въездах с улицы;</w:t>
      </w:r>
    </w:p>
    <w:p w14:paraId="B30C0000">
      <w:pPr>
        <w:tabs>
          <w:tab w:leader="none" w:pos="1062" w:val="left"/>
        </w:tabs>
        <w:ind w:firstLine="760" w:left="0"/>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по лоткам внутриквартальных проездов в лотки улиц местного значения (при площади дворовой территории менее 1 га).</w:t>
      </w:r>
    </w:p>
    <w:p w14:paraId="B40C0000">
      <w:pPr>
        <w:tabs>
          <w:tab w:leader="none" w:pos="1491" w:val="left"/>
        </w:tabs>
        <w:ind/>
        <w:jc w:val="both"/>
        <w:rPr>
          <w:rFonts w:ascii="Times New Roman" w:hAnsi="Times New Roman"/>
          <w:sz w:val="28"/>
        </w:rPr>
      </w:pPr>
      <w:r>
        <w:rPr>
          <w:rFonts w:ascii="Times New Roman" w:hAnsi="Times New Roman"/>
          <w:sz w:val="28"/>
        </w:rPr>
        <w:t>6.16.</w:t>
      </w:r>
      <w:r>
        <w:rPr>
          <w:rFonts w:ascii="Times New Roman" w:hAnsi="Times New Roman"/>
          <w:sz w:val="28"/>
        </w:rPr>
        <w:t xml:space="preserve">Дождеприемные колодцы </w:t>
      </w:r>
      <w:r>
        <w:rPr>
          <w:rFonts w:ascii="Times New Roman" w:hAnsi="Times New Roman"/>
          <w:sz w:val="28"/>
        </w:rPr>
        <w:t>необходимо</w:t>
      </w:r>
      <w:r>
        <w:rPr>
          <w:rFonts w:ascii="Times New Roman" w:hAnsi="Times New Roman"/>
          <w:sz w:val="28"/>
        </w:rPr>
        <w:t xml:space="preserve">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B50C0000">
      <w:pPr>
        <w:ind w:firstLine="760" w:left="0"/>
        <w:jc w:val="both"/>
        <w:rPr>
          <w:rFonts w:ascii="Times New Roman" w:hAnsi="Times New Roman"/>
          <w:sz w:val="28"/>
        </w:rPr>
      </w:pPr>
      <w:r>
        <w:rPr>
          <w:rFonts w:ascii="Times New Roman" w:hAnsi="Times New Roman"/>
          <w:sz w:val="28"/>
        </w:rPr>
        <w:t xml:space="preserve">На участках территорий жилой застройки, подверженных эрозии (по характеристикам уклонов и грунтов), </w:t>
      </w:r>
      <w:r>
        <w:rPr>
          <w:rFonts w:ascii="Times New Roman" w:hAnsi="Times New Roman"/>
          <w:sz w:val="28"/>
        </w:rPr>
        <w:t>необходимо</w:t>
      </w:r>
      <w:r>
        <w:rPr>
          <w:rFonts w:ascii="Times New Roman" w:hAnsi="Times New Roman"/>
          <w:sz w:val="28"/>
        </w:rPr>
        <w:t xml:space="preserve"> предусматривать локальный отвод поверхностных сточных вод от зданий дополнительно к общей системе водоотвода.</w:t>
      </w:r>
    </w:p>
    <w:p w14:paraId="B60C0000">
      <w:pPr>
        <w:tabs>
          <w:tab w:leader="none" w:pos="1491" w:val="left"/>
        </w:tabs>
        <w:ind/>
        <w:jc w:val="both"/>
        <w:rPr>
          <w:rFonts w:ascii="Times New Roman" w:hAnsi="Times New Roman"/>
          <w:sz w:val="28"/>
        </w:rPr>
      </w:pPr>
      <w:r>
        <w:rPr>
          <w:rFonts w:ascii="Times New Roman" w:hAnsi="Times New Roman"/>
          <w:sz w:val="28"/>
        </w:rPr>
        <w:t>6.17.</w:t>
      </w:r>
      <w:r>
        <w:rPr>
          <w:rFonts w:ascii="Times New Roman" w:hAnsi="Times New Roman"/>
          <w:sz w:val="28"/>
        </w:rPr>
        <w:t xml:space="preserve">При благоустройстве территорий, расположенных на участках холмистого рельефа, крутые склоны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оборудовать системой нагорных и водоотводных каналов, а на участках возможного проявления карстово- суффозионных процессов рекомендуется проводить мероприятия по уменьшению инфильтрации воды в грунт.</w:t>
      </w:r>
    </w:p>
    <w:p w14:paraId="B70C0000">
      <w:pPr>
        <w:tabs>
          <w:tab w:leader="none" w:pos="1491" w:val="left"/>
        </w:tabs>
        <w:ind/>
        <w:jc w:val="both"/>
        <w:rPr>
          <w:rFonts w:ascii="Times New Roman" w:hAnsi="Times New Roman"/>
          <w:sz w:val="28"/>
        </w:rPr>
      </w:pPr>
      <w:r>
        <w:rPr>
          <w:rFonts w:ascii="Times New Roman" w:hAnsi="Times New Roman"/>
          <w:sz w:val="28"/>
        </w:rPr>
        <w:t>6.18.</w:t>
      </w:r>
      <w:r>
        <w:rPr>
          <w:rFonts w:ascii="Times New Roman" w:hAnsi="Times New Roman"/>
          <w:sz w:val="28"/>
        </w:rPr>
        <w:t xml:space="preserve">Размещение дренажной сети </w:t>
      </w:r>
      <w:r>
        <w:rPr>
          <w:rFonts w:ascii="Times New Roman" w:hAnsi="Times New Roman"/>
          <w:sz w:val="28"/>
        </w:rPr>
        <w:t>необходимо</w:t>
      </w:r>
      <w:r>
        <w:rPr>
          <w:rFonts w:ascii="Times New Roman" w:hAnsi="Times New Roman"/>
          <w:sz w:val="28"/>
        </w:rPr>
        <w:t xml:space="preserve"> </w:t>
      </w:r>
      <w:r>
        <w:rPr>
          <w:rFonts w:ascii="Times New Roman" w:hAnsi="Times New Roman"/>
          <w:sz w:val="28"/>
        </w:rPr>
        <w:t>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14:paraId="B80C0000">
      <w:pPr>
        <w:tabs>
          <w:tab w:leader="none" w:pos="1393" w:val="left"/>
        </w:tabs>
        <w:ind/>
        <w:jc w:val="both"/>
        <w:rPr>
          <w:rFonts w:ascii="Times New Roman" w:hAnsi="Times New Roman"/>
          <w:sz w:val="28"/>
        </w:rPr>
      </w:pPr>
      <w:r>
        <w:rPr>
          <w:rFonts w:ascii="Times New Roman" w:hAnsi="Times New Roman"/>
          <w:sz w:val="28"/>
        </w:rPr>
        <w:t>6.19.</w:t>
      </w:r>
      <w:r>
        <w:rPr>
          <w:rFonts w:ascii="Times New Roman" w:hAnsi="Times New Roman"/>
          <w:sz w:val="28"/>
        </w:rPr>
        <w:t>К элементам системы водоотведения (канализации), предназначенной для приема поверхностных сточных вод, рекомендуется относить:</w:t>
      </w:r>
    </w:p>
    <w:p w14:paraId="B90C0000">
      <w:pPr>
        <w:ind w:firstLine="760" w:left="0"/>
        <w:jc w:val="both"/>
        <w:rPr>
          <w:rFonts w:ascii="Times New Roman" w:hAnsi="Times New Roman"/>
          <w:sz w:val="28"/>
        </w:rPr>
      </w:pPr>
      <w:r>
        <w:rPr>
          <w:rFonts w:ascii="Times New Roman" w:hAnsi="Times New Roman"/>
          <w:sz w:val="28"/>
        </w:rPr>
        <w:t>линейный водоотвод;</w:t>
      </w:r>
    </w:p>
    <w:p w14:paraId="BA0C0000">
      <w:pPr>
        <w:ind w:firstLine="740" w:left="0"/>
        <w:jc w:val="both"/>
        <w:rPr>
          <w:rFonts w:ascii="Times New Roman" w:hAnsi="Times New Roman"/>
          <w:sz w:val="28"/>
        </w:rPr>
      </w:pPr>
      <w:r>
        <w:rPr>
          <w:rFonts w:ascii="Times New Roman" w:hAnsi="Times New Roman"/>
          <w:sz w:val="28"/>
        </w:rPr>
        <w:t>дождеприемные решетки;</w:t>
      </w:r>
    </w:p>
    <w:p w14:paraId="BB0C0000">
      <w:pPr>
        <w:ind w:firstLine="720" w:left="0"/>
        <w:rPr>
          <w:rFonts w:ascii="Times New Roman" w:hAnsi="Times New Roman"/>
          <w:sz w:val="28"/>
        </w:rPr>
      </w:pPr>
      <w:r>
        <w:rPr>
          <w:rFonts w:ascii="Times New Roman" w:hAnsi="Times New Roman"/>
          <w:sz w:val="28"/>
        </w:rPr>
        <w:t>инфильтрующие элементы;</w:t>
      </w:r>
    </w:p>
    <w:p w14:paraId="BC0C0000">
      <w:pPr>
        <w:ind w:firstLine="720" w:left="0"/>
        <w:rPr>
          <w:rFonts w:ascii="Times New Roman" w:hAnsi="Times New Roman"/>
          <w:sz w:val="28"/>
        </w:rPr>
      </w:pPr>
      <w:r>
        <w:rPr>
          <w:rFonts w:ascii="Times New Roman" w:hAnsi="Times New Roman"/>
          <w:sz w:val="28"/>
        </w:rPr>
        <w:t>дренажные колодцы;</w:t>
      </w:r>
    </w:p>
    <w:p w14:paraId="BD0C0000">
      <w:pPr>
        <w:ind w:firstLine="720" w:left="0"/>
        <w:jc w:val="both"/>
        <w:rPr>
          <w:rFonts w:ascii="Times New Roman" w:hAnsi="Times New Roman"/>
          <w:sz w:val="28"/>
        </w:rPr>
      </w:pPr>
      <w:r>
        <w:rPr>
          <w:rFonts w:ascii="Times New Roman" w:hAnsi="Times New Roman"/>
          <w:sz w:val="28"/>
        </w:rPr>
        <w:t>дренажные траншеи, полосы проницаемого покрытия;</w:t>
      </w:r>
    </w:p>
    <w:p w14:paraId="BE0C0000">
      <w:pPr>
        <w:ind w:firstLine="720" w:left="0"/>
        <w:jc w:val="both"/>
        <w:rPr>
          <w:rFonts w:ascii="Times New Roman" w:hAnsi="Times New Roman"/>
          <w:sz w:val="28"/>
        </w:rPr>
      </w:pPr>
      <w:r>
        <w:rPr>
          <w:rFonts w:ascii="Times New Roman" w:hAnsi="Times New Roman"/>
          <w:sz w:val="28"/>
        </w:rPr>
        <w:t>биодренажные канавы;</w:t>
      </w:r>
    </w:p>
    <w:p w14:paraId="BF0C0000">
      <w:pPr>
        <w:ind w:firstLine="720" w:left="0"/>
        <w:rPr>
          <w:rFonts w:ascii="Times New Roman" w:hAnsi="Times New Roman"/>
          <w:sz w:val="28"/>
        </w:rPr>
      </w:pPr>
      <w:r>
        <w:rPr>
          <w:rFonts w:ascii="Times New Roman" w:hAnsi="Times New Roman"/>
          <w:sz w:val="28"/>
        </w:rPr>
        <w:t>дождевые сады;</w:t>
      </w:r>
    </w:p>
    <w:p w14:paraId="C00C0000">
      <w:pPr>
        <w:ind w:firstLine="740" w:left="0"/>
        <w:jc w:val="both"/>
        <w:rPr>
          <w:rFonts w:ascii="Times New Roman" w:hAnsi="Times New Roman"/>
          <w:sz w:val="28"/>
        </w:rPr>
      </w:pPr>
      <w:r>
        <w:rPr>
          <w:rFonts w:ascii="Times New Roman" w:hAnsi="Times New Roman"/>
          <w:sz w:val="28"/>
        </w:rPr>
        <w:t>водно-болотные угодья.</w:t>
      </w:r>
    </w:p>
    <w:p w14:paraId="C10C0000">
      <w:pPr>
        <w:tabs>
          <w:tab w:leader="none" w:pos="1675" w:val="left"/>
        </w:tabs>
        <w:spacing w:after="320"/>
        <w:ind/>
        <w:jc w:val="both"/>
        <w:rPr>
          <w:rFonts w:ascii="Times New Roman" w:hAnsi="Times New Roman"/>
          <w:sz w:val="28"/>
        </w:rPr>
      </w:pPr>
      <w:r>
        <w:rPr>
          <w:rFonts w:ascii="Times New Roman" w:hAnsi="Times New Roman"/>
          <w:sz w:val="28"/>
        </w:rPr>
        <w:t>6.20.</w:t>
      </w:r>
      <w:r>
        <w:rPr>
          <w:rFonts w:ascii="Times New Roman" w:hAnsi="Times New Roman"/>
          <w:sz w:val="28"/>
        </w:rPr>
        <w:t xml:space="preserve">При проектировании системы водоотведения (канализации), предназначенной для приема поверхностных сточных вод, </w:t>
      </w:r>
      <w:r>
        <w:rPr>
          <w:rFonts w:ascii="Times New Roman" w:hAnsi="Times New Roman"/>
          <w:sz w:val="28"/>
        </w:rPr>
        <w:t>необходимо</w:t>
      </w:r>
      <w:r>
        <w:rPr>
          <w:rFonts w:ascii="Times New Roman" w:hAnsi="Times New Roman"/>
          <w:sz w:val="28"/>
        </w:rPr>
        <w:t xml:space="preserve"> предусматривать меры, направленные на недопущение подтопления улиц, зданий, сооружений, образование наледей от утечки воды из-за неисправности </w:t>
      </w:r>
      <w:r>
        <w:rPr>
          <w:rFonts w:ascii="Times New Roman" w:hAnsi="Times New Roman"/>
          <w:sz w:val="28"/>
        </w:rPr>
        <w:t>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14:paraId="C20C0000">
      <w:pPr>
        <w:spacing w:after="120" w:before="120"/>
        <w:ind w:firstLine="709" w:left="0"/>
        <w:jc w:val="center"/>
        <w:rPr>
          <w:color w:themeColor="text1" w:val="000000"/>
          <w:sz w:val="28"/>
        </w:rPr>
      </w:pPr>
      <w:r>
        <w:rPr>
          <w:color w:themeColor="text1" w:val="000000"/>
          <w:sz w:val="28"/>
        </w:rPr>
        <w:t xml:space="preserve">7. </w:t>
      </w:r>
      <w:r>
        <w:rPr>
          <w:b w:val="1"/>
          <w:color w:themeColor="text1" w:val="000000"/>
        </w:rPr>
        <w:t>ИГРОВОЕ И СПОРТИВНОЕ ОБОРУДОВАНИЕ.</w:t>
      </w:r>
    </w:p>
    <w:p w14:paraId="C30C0000">
      <w:pPr>
        <w:ind w:firstLine="567" w:left="0"/>
        <w:jc w:val="both"/>
        <w:rPr>
          <w:rFonts w:ascii="Times New Roman" w:hAnsi="Times New Roman"/>
          <w:color w:themeColor="text1" w:val="000000"/>
          <w:sz w:val="28"/>
        </w:rPr>
      </w:pPr>
      <w:r>
        <w:rPr>
          <w:rFonts w:ascii="Times New Roman" w:hAnsi="Times New Roman"/>
          <w:color w:themeColor="text1" w:val="000000"/>
          <w:sz w:val="28"/>
        </w:rPr>
        <w:t>7.1. Собственник, также иной правообладатель спортивного и игрового оборудования обязан производить его осмотр ежедневно в утреннее время.</w:t>
      </w:r>
    </w:p>
    <w:p w14:paraId="C40C0000">
      <w:pPr>
        <w:ind w:firstLine="567" w:left="0"/>
        <w:jc w:val="both"/>
        <w:rPr>
          <w:rFonts w:ascii="Times New Roman" w:hAnsi="Times New Roman"/>
          <w:color w:themeColor="text1" w:val="000000"/>
          <w:sz w:val="28"/>
        </w:rPr>
      </w:pPr>
      <w:r>
        <w:rPr>
          <w:rFonts w:ascii="Times New Roman" w:hAnsi="Times New Roman"/>
          <w:color w:themeColor="text1" w:val="000000"/>
          <w:sz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C50C0000">
      <w:pPr>
        <w:ind w:firstLine="567" w:left="0"/>
        <w:jc w:val="both"/>
        <w:rPr>
          <w:rFonts w:ascii="Times New Roman" w:hAnsi="Times New Roman"/>
          <w:color w:themeColor="text1" w:val="000000"/>
          <w:sz w:val="28"/>
        </w:rPr>
      </w:pPr>
      <w:r>
        <w:rPr>
          <w:rFonts w:ascii="Times New Roman" w:hAnsi="Times New Roman"/>
          <w:color w:themeColor="text1" w:val="000000"/>
          <w:sz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C60C0000">
      <w:pPr>
        <w:ind w:firstLine="567" w:left="0"/>
        <w:jc w:val="both"/>
        <w:rPr>
          <w:rFonts w:ascii="Times New Roman" w:hAnsi="Times New Roman"/>
          <w:color w:themeColor="text1" w:val="000000"/>
          <w:sz w:val="28"/>
        </w:rPr>
      </w:pPr>
    </w:p>
    <w:p w14:paraId="C70C0000">
      <w:pPr>
        <w:spacing w:before="120"/>
        <w:ind w:firstLine="709" w:left="0"/>
        <w:jc w:val="center"/>
        <w:rPr>
          <w:rFonts w:ascii="Times New Roman" w:hAnsi="Times New Roman"/>
          <w:color w:themeColor="text1" w:val="000000"/>
        </w:rPr>
      </w:pPr>
      <w:r>
        <w:rPr>
          <w:rFonts w:ascii="Times New Roman" w:hAnsi="Times New Roman"/>
          <w:color w:themeColor="text1" w:val="000000"/>
          <w:sz w:val="28"/>
        </w:rPr>
        <w:t>8.</w:t>
      </w:r>
      <w:r>
        <w:rPr>
          <w:rFonts w:ascii="Times New Roman" w:hAnsi="Times New Roman"/>
          <w:b w:val="1"/>
          <w:color w:themeColor="text1" w:val="000000"/>
        </w:rPr>
        <w:t>ОБЪЕКТЫ (СРЕДСТВА) НАРУЖНОГО ОСВЕЩЕНИЯ (ОСВЕТИТЕЛЬНОЕ</w:t>
      </w:r>
    </w:p>
    <w:p w14:paraId="C80C0000">
      <w:pPr>
        <w:spacing w:after="120"/>
        <w:ind w:firstLine="709" w:left="0"/>
        <w:jc w:val="center"/>
        <w:rPr>
          <w:rFonts w:ascii="Times New Roman" w:hAnsi="Times New Roman"/>
          <w:color w:themeColor="text1" w:val="000000"/>
          <w:sz w:val="28"/>
        </w:rPr>
      </w:pPr>
      <w:r>
        <w:rPr>
          <w:rFonts w:ascii="Times New Roman" w:hAnsi="Times New Roman"/>
          <w:b w:val="1"/>
          <w:color w:themeColor="text1" w:val="000000"/>
        </w:rPr>
        <w:t>ОБОРУДОВАНИЕ)</w:t>
      </w:r>
    </w:p>
    <w:p w14:paraId="C90C0000">
      <w:pPr>
        <w:ind w:firstLine="567" w:left="0"/>
        <w:jc w:val="both"/>
        <w:rPr>
          <w:rFonts w:ascii="Times New Roman" w:hAnsi="Times New Roman"/>
          <w:color w:themeColor="text1" w:val="000000"/>
          <w:sz w:val="28"/>
        </w:rPr>
      </w:pPr>
      <w:r>
        <w:rPr>
          <w:rFonts w:ascii="Times New Roman" w:hAnsi="Times New Roman"/>
          <w:color w:themeColor="text1" w:val="000000"/>
          <w:sz w:val="2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14:paraId="CA0C0000">
      <w:pPr>
        <w:ind w:firstLine="567" w:left="0"/>
        <w:jc w:val="both"/>
        <w:rPr>
          <w:rFonts w:ascii="Times New Roman" w:hAnsi="Times New Roman"/>
          <w:color w:themeColor="text1" w:val="000000"/>
          <w:sz w:val="28"/>
        </w:rPr>
      </w:pPr>
      <w:r>
        <w:rPr>
          <w:rFonts w:ascii="Times New Roman" w:hAnsi="Times New Roman"/>
          <w:color w:themeColor="text1" w:val="000000"/>
          <w:sz w:val="28"/>
        </w:rPr>
        <w:t>Включение и отключение придомового, дворового освещения и декоративного освещения осуществляется в режиме работы уличного освещения.</w:t>
      </w:r>
    </w:p>
    <w:p w14:paraId="CB0C0000">
      <w:pPr>
        <w:ind w:firstLine="567" w:left="0"/>
        <w:jc w:val="both"/>
        <w:rPr>
          <w:rFonts w:ascii="Times New Roman" w:hAnsi="Times New Roman"/>
          <w:color w:themeColor="text1" w:val="000000"/>
          <w:sz w:val="28"/>
        </w:rPr>
      </w:pPr>
      <w:r>
        <w:rPr>
          <w:rFonts w:ascii="Times New Roman" w:hAnsi="Times New Roman"/>
          <w:color w:themeColor="text1" w:val="000000"/>
          <w:sz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CC0C0000">
      <w:pPr>
        <w:ind w:firstLine="567" w:left="0"/>
        <w:jc w:val="both"/>
        <w:rPr>
          <w:rFonts w:ascii="Times New Roman" w:hAnsi="Times New Roman"/>
          <w:color w:themeColor="text1" w:val="000000"/>
          <w:sz w:val="28"/>
        </w:rPr>
      </w:pPr>
      <w:r>
        <w:rPr>
          <w:rFonts w:ascii="Times New Roman" w:hAnsi="Times New Roman"/>
          <w:color w:themeColor="text1" w:val="000000"/>
          <w:sz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CD0C0000">
      <w:pPr>
        <w:ind w:firstLine="567" w:left="0"/>
        <w:jc w:val="both"/>
        <w:rPr>
          <w:rFonts w:ascii="Times New Roman" w:hAnsi="Times New Roman"/>
          <w:color w:themeColor="text1" w:val="000000"/>
          <w:sz w:val="28"/>
        </w:rPr>
      </w:pPr>
      <w:r>
        <w:rPr>
          <w:rFonts w:ascii="Times New Roman" w:hAnsi="Times New Roman"/>
          <w:color w:themeColor="text1" w:val="000000"/>
          <w:sz w:val="28"/>
        </w:rPr>
        <w:t>8.4. Все системы уличного, дворового и других видов осветительного оборудования должны содержаться в исправном состоянии.</w:t>
      </w:r>
    </w:p>
    <w:p w14:paraId="CE0C0000">
      <w:pPr>
        <w:ind w:firstLine="567" w:left="0"/>
        <w:jc w:val="both"/>
        <w:rPr>
          <w:rFonts w:ascii="Times New Roman" w:hAnsi="Times New Roman"/>
          <w:color w:themeColor="text1" w:val="000000"/>
          <w:sz w:val="28"/>
        </w:rPr>
      </w:pPr>
      <w:r>
        <w:rPr>
          <w:rFonts w:ascii="Times New Roman" w:hAnsi="Times New Roman"/>
          <w:color w:themeColor="text1" w:val="000000"/>
          <w:sz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14:paraId="CF0C0000">
      <w:pPr>
        <w:ind w:firstLine="567" w:left="0"/>
        <w:jc w:val="both"/>
        <w:rPr>
          <w:rFonts w:ascii="Times New Roman" w:hAnsi="Times New Roman"/>
          <w:color w:themeColor="text1" w:val="000000"/>
          <w:sz w:val="28"/>
        </w:rPr>
      </w:pPr>
      <w:r>
        <w:rPr>
          <w:rFonts w:ascii="Times New Roman" w:hAnsi="Times New Roman"/>
          <w:color w:themeColor="text1" w:val="000000"/>
          <w:sz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D00C0000">
      <w:pPr>
        <w:ind w:firstLine="567" w:left="0"/>
        <w:jc w:val="both"/>
        <w:rPr>
          <w:rFonts w:ascii="Times New Roman" w:hAnsi="Times New Roman"/>
          <w:color w:themeColor="text1" w:val="000000"/>
          <w:sz w:val="28"/>
        </w:rPr>
      </w:pPr>
      <w:r>
        <w:rPr>
          <w:rFonts w:ascii="Times New Roman" w:hAnsi="Times New Roman"/>
          <w:color w:themeColor="text1" w:val="000000"/>
          <w:sz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14:paraId="D10C0000">
      <w:pPr>
        <w:ind w:firstLine="567" w:left="0"/>
        <w:jc w:val="both"/>
        <w:rPr>
          <w:rFonts w:ascii="Times New Roman" w:hAnsi="Times New Roman"/>
          <w:color w:themeColor="text1" w:val="000000"/>
          <w:sz w:val="28"/>
        </w:rPr>
      </w:pPr>
      <w:r>
        <w:rPr>
          <w:rFonts w:ascii="Times New Roman" w:hAnsi="Times New Roman"/>
          <w:color w:themeColor="text1" w:val="000000"/>
          <w:sz w:val="28"/>
        </w:rPr>
        <w:t>На центральных улицах опоры различного назначения (электросетей, транспорта, освещения) должны быть окрашены в один цвет.</w:t>
      </w:r>
    </w:p>
    <w:p w14:paraId="D20C0000">
      <w:pPr>
        <w:ind w:firstLine="567" w:left="0"/>
        <w:jc w:val="both"/>
        <w:rPr>
          <w:rFonts w:ascii="Times New Roman" w:hAnsi="Times New Roman"/>
          <w:color w:themeColor="text1" w:val="000000"/>
          <w:sz w:val="28"/>
        </w:rPr>
      </w:pPr>
      <w:r>
        <w:rPr>
          <w:rFonts w:ascii="Times New Roman" w:hAnsi="Times New Roman"/>
          <w:color w:themeColor="text1" w:val="000000"/>
          <w:sz w:val="28"/>
        </w:rPr>
        <w:t>Опоры сетей осветительного оборудования не должны иметь отклонение от вертикали более 5 градусов.</w:t>
      </w:r>
    </w:p>
    <w:p w14:paraId="D30C0000">
      <w:pPr>
        <w:ind w:firstLine="567" w:left="0"/>
        <w:jc w:val="both"/>
        <w:rPr>
          <w:rFonts w:ascii="Times New Roman" w:hAnsi="Times New Roman"/>
          <w:color w:themeColor="text1" w:val="000000"/>
          <w:sz w:val="28"/>
        </w:rPr>
      </w:pPr>
      <w:r>
        <w:rPr>
          <w:rFonts w:ascii="Times New Roman" w:hAnsi="Times New Roman"/>
          <w:color w:themeColor="text1" w:val="000000"/>
          <w:sz w:val="28"/>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D40C0000">
      <w:pPr>
        <w:ind w:firstLine="567" w:left="0"/>
        <w:jc w:val="both"/>
        <w:rPr>
          <w:rFonts w:ascii="Times New Roman" w:hAnsi="Times New Roman"/>
          <w:color w:themeColor="text1" w:val="000000"/>
          <w:sz w:val="28"/>
        </w:rPr>
      </w:pPr>
      <w:r>
        <w:rPr>
          <w:rFonts w:ascii="Times New Roman" w:hAnsi="Times New Roman"/>
          <w:color w:themeColor="text1" w:val="000000"/>
          <w:sz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D50C0000">
      <w:pPr>
        <w:ind w:firstLine="567" w:left="0"/>
        <w:jc w:val="both"/>
        <w:rPr>
          <w:rFonts w:ascii="Times New Roman" w:hAnsi="Times New Roman"/>
          <w:color w:themeColor="text1" w:val="000000"/>
          <w:sz w:val="28"/>
        </w:rPr>
      </w:pPr>
      <w:r>
        <w:rPr>
          <w:rFonts w:ascii="Times New Roman" w:hAnsi="Times New Roman"/>
          <w:color w:themeColor="text1" w:val="000000"/>
          <w:sz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D60C0000">
      <w:pPr>
        <w:ind w:firstLine="567" w:left="0"/>
        <w:jc w:val="both"/>
        <w:rPr>
          <w:rFonts w:ascii="Times New Roman" w:hAnsi="Times New Roman"/>
          <w:color w:themeColor="text1" w:val="000000"/>
          <w:sz w:val="28"/>
        </w:rPr>
      </w:pPr>
      <w:r>
        <w:rPr>
          <w:rFonts w:ascii="Times New Roman" w:hAnsi="Times New Roman"/>
          <w:color w:themeColor="text1" w:val="000000"/>
          <w:sz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14:paraId="D70C0000">
      <w:pPr>
        <w:ind w:firstLine="567" w:left="0"/>
        <w:jc w:val="both"/>
        <w:rPr>
          <w:rFonts w:ascii="Times New Roman" w:hAnsi="Times New Roman"/>
          <w:color w:themeColor="text1" w:val="000000"/>
          <w:sz w:val="28"/>
        </w:rPr>
      </w:pPr>
      <w:r>
        <w:rPr>
          <w:rFonts w:ascii="Times New Roman" w:hAnsi="Times New Roman"/>
          <w:color w:themeColor="text1" w:val="000000"/>
          <w:sz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D80C0000">
      <w:pPr>
        <w:ind w:firstLine="567" w:left="0"/>
        <w:jc w:val="both"/>
        <w:rPr>
          <w:rFonts w:ascii="Times New Roman" w:hAnsi="Times New Roman"/>
          <w:color w:themeColor="text1" w:val="000000"/>
          <w:sz w:val="28"/>
        </w:rPr>
      </w:pPr>
      <w:r>
        <w:rPr>
          <w:rFonts w:ascii="Times New Roman" w:hAnsi="Times New Roman"/>
          <w:color w:themeColor="text1" w:val="000000"/>
          <w:sz w:val="28"/>
        </w:rPr>
        <w:t>8.11. Ответственность за содержание опор сетей и элементов освещения несет собственник (правообладатель).</w:t>
      </w:r>
    </w:p>
    <w:p w14:paraId="D90C0000">
      <w:pPr>
        <w:ind w:firstLine="567" w:left="0"/>
        <w:jc w:val="both"/>
        <w:rPr>
          <w:rFonts w:ascii="Times New Roman" w:hAnsi="Times New Roman"/>
          <w:color w:themeColor="text1" w:val="000000"/>
          <w:sz w:val="28"/>
        </w:rPr>
      </w:pPr>
    </w:p>
    <w:p w14:paraId="DA0C0000">
      <w:pPr>
        <w:spacing w:after="120" w:before="120"/>
        <w:ind w:firstLine="709" w:left="0"/>
        <w:jc w:val="center"/>
        <w:rPr>
          <w:rFonts w:ascii="Times New Roman" w:hAnsi="Times New Roman"/>
          <w:color w:themeColor="text1" w:val="000000"/>
        </w:rPr>
      </w:pPr>
      <w:r>
        <w:rPr>
          <w:rFonts w:ascii="Times New Roman" w:hAnsi="Times New Roman"/>
          <w:color w:themeColor="text1" w:val="000000"/>
          <w:sz w:val="28"/>
        </w:rPr>
        <w:t xml:space="preserve">9. </w:t>
      </w:r>
      <w:r>
        <w:rPr>
          <w:rFonts w:ascii="Times New Roman" w:hAnsi="Times New Roman"/>
          <w:b w:val="1"/>
          <w:color w:themeColor="text1" w:val="000000"/>
        </w:rPr>
        <w:t>СРЕДСТВА РАЗМЕЩЕНИЯ ИНФОРМАЦИИ И РЕКЛАМНЫЕ КОНСТРУКЦИИ</w:t>
      </w:r>
    </w:p>
    <w:p w14:paraId="DB0C0000">
      <w:pPr>
        <w:ind w:firstLine="567" w:left="0"/>
        <w:jc w:val="both"/>
        <w:rPr>
          <w:rFonts w:ascii="Times New Roman" w:hAnsi="Times New Roman"/>
          <w:color w:themeColor="text1" w:val="000000"/>
          <w:sz w:val="28"/>
        </w:rPr>
      </w:pPr>
      <w:r>
        <w:rPr>
          <w:rFonts w:ascii="Times New Roman" w:hAnsi="Times New Roman"/>
          <w:color w:themeColor="text1" w:val="000000"/>
          <w:sz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DC0C0000">
      <w:pPr>
        <w:ind w:firstLine="567" w:left="0"/>
        <w:jc w:val="both"/>
        <w:rPr>
          <w:rFonts w:ascii="Times New Roman" w:hAnsi="Times New Roman"/>
          <w:color w:themeColor="text1" w:val="000000"/>
          <w:sz w:val="28"/>
        </w:rPr>
      </w:pPr>
      <w:r>
        <w:rPr>
          <w:rFonts w:ascii="Times New Roman" w:hAnsi="Times New Roman"/>
          <w:color w:themeColor="text1" w:val="000000"/>
          <w:sz w:val="28"/>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DD0C0000">
      <w:pPr>
        <w:ind w:firstLine="567" w:left="0"/>
        <w:jc w:val="both"/>
        <w:rPr>
          <w:rFonts w:ascii="Times New Roman" w:hAnsi="Times New Roman"/>
          <w:color w:themeColor="text1" w:val="000000"/>
          <w:sz w:val="28"/>
        </w:rPr>
      </w:pPr>
      <w:r>
        <w:rPr>
          <w:rFonts w:ascii="Times New Roman" w:hAnsi="Times New Roman"/>
          <w:color w:themeColor="text1" w:val="000000"/>
          <w:sz w:val="28"/>
        </w:rPr>
        <w:t>- целостность конструкций;</w:t>
      </w:r>
    </w:p>
    <w:p w14:paraId="DE0C0000">
      <w:pPr>
        <w:ind w:firstLine="567" w:left="0"/>
        <w:jc w:val="both"/>
        <w:rPr>
          <w:rFonts w:ascii="Times New Roman" w:hAnsi="Times New Roman"/>
          <w:color w:themeColor="text1" w:val="000000"/>
          <w:sz w:val="28"/>
        </w:rPr>
      </w:pPr>
      <w:r>
        <w:rPr>
          <w:rFonts w:ascii="Times New Roman" w:hAnsi="Times New Roman"/>
          <w:color w:themeColor="text1" w:val="000000"/>
          <w:sz w:val="28"/>
        </w:rPr>
        <w:t>- отсутствие механических повреждений;</w:t>
      </w:r>
    </w:p>
    <w:p w14:paraId="DF0C0000">
      <w:pPr>
        <w:ind w:firstLine="567" w:left="0"/>
        <w:jc w:val="both"/>
        <w:rPr>
          <w:rFonts w:ascii="Times New Roman" w:hAnsi="Times New Roman"/>
          <w:color w:themeColor="text1" w:val="000000"/>
          <w:sz w:val="28"/>
        </w:rPr>
      </w:pPr>
      <w:r>
        <w:rPr>
          <w:rFonts w:ascii="Times New Roman" w:hAnsi="Times New Roman"/>
          <w:color w:themeColor="text1" w:val="000000"/>
          <w:sz w:val="28"/>
        </w:rPr>
        <w:t>- отсутствие порывов информационных полотен;</w:t>
      </w:r>
    </w:p>
    <w:p w14:paraId="E00C0000">
      <w:pPr>
        <w:ind w:firstLine="567" w:left="0"/>
        <w:jc w:val="both"/>
        <w:rPr>
          <w:rFonts w:ascii="Times New Roman" w:hAnsi="Times New Roman"/>
          <w:color w:themeColor="text1" w:val="000000"/>
          <w:sz w:val="28"/>
        </w:rPr>
      </w:pPr>
      <w:r>
        <w:rPr>
          <w:rFonts w:ascii="Times New Roman" w:hAnsi="Times New Roman"/>
          <w:color w:themeColor="text1" w:val="000000"/>
          <w:sz w:val="28"/>
        </w:rPr>
        <w:t>- наличие покрашенного каркаса;</w:t>
      </w:r>
    </w:p>
    <w:p w14:paraId="E10C0000">
      <w:pPr>
        <w:ind w:firstLine="567" w:left="0"/>
        <w:jc w:val="both"/>
        <w:rPr>
          <w:rFonts w:ascii="Times New Roman" w:hAnsi="Times New Roman"/>
          <w:color w:themeColor="text1" w:val="000000"/>
          <w:sz w:val="28"/>
        </w:rPr>
      </w:pPr>
      <w:r>
        <w:rPr>
          <w:rFonts w:ascii="Times New Roman" w:hAnsi="Times New Roman"/>
          <w:color w:themeColor="text1" w:val="000000"/>
          <w:sz w:val="28"/>
        </w:rPr>
        <w:t>- отсутствие ржавчины и грязи на всех частях и элементах рекламных конструкций.</w:t>
      </w:r>
    </w:p>
    <w:p w14:paraId="E20C0000">
      <w:pPr>
        <w:ind w:firstLine="567" w:left="0"/>
        <w:jc w:val="both"/>
        <w:rPr>
          <w:rFonts w:ascii="Times New Roman" w:hAnsi="Times New Roman"/>
          <w:color w:themeColor="text1" w:val="000000"/>
          <w:sz w:val="28"/>
        </w:rPr>
      </w:pPr>
      <w:r>
        <w:rPr>
          <w:rFonts w:ascii="Times New Roman" w:hAnsi="Times New Roman"/>
          <w:color w:themeColor="text1" w:val="000000"/>
          <w:sz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E30C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14:paraId="E40C0000">
      <w:pPr>
        <w:ind w:firstLine="567" w:left="0"/>
        <w:jc w:val="both"/>
        <w:rPr>
          <w:rFonts w:ascii="Times New Roman" w:hAnsi="Times New Roman"/>
          <w:color w:themeColor="text1" w:val="000000"/>
          <w:sz w:val="28"/>
        </w:rPr>
      </w:pPr>
      <w:r>
        <w:rPr>
          <w:rFonts w:ascii="Times New Roman" w:hAnsi="Times New Roman"/>
          <w:color w:themeColor="text1" w:val="000000"/>
          <w:sz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E50C0000">
      <w:pPr>
        <w:ind w:firstLine="567" w:left="0"/>
        <w:jc w:val="both"/>
        <w:rPr>
          <w:rFonts w:ascii="Times New Roman" w:hAnsi="Times New Roman"/>
          <w:color w:themeColor="text1" w:val="000000"/>
          <w:sz w:val="28"/>
        </w:rPr>
      </w:pPr>
      <w:r>
        <w:rPr>
          <w:rFonts w:ascii="Times New Roman" w:hAnsi="Times New Roman"/>
          <w:color w:themeColor="text1" w:val="000000"/>
          <w:sz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E60C0000">
      <w:pPr>
        <w:ind w:firstLine="567" w:left="0"/>
        <w:jc w:val="both"/>
        <w:rPr>
          <w:rFonts w:ascii="Times New Roman" w:hAnsi="Times New Roman"/>
          <w:color w:themeColor="text1" w:val="000000"/>
          <w:sz w:val="28"/>
        </w:rPr>
      </w:pPr>
      <w:r>
        <w:rPr>
          <w:rFonts w:ascii="Times New Roman" w:hAnsi="Times New Roman"/>
          <w:color w:themeColor="text1" w:val="000000"/>
          <w:sz w:val="28"/>
        </w:rPr>
        <w:t>9.6. Рекламные конструкции, имеющие движущиеся части, не должны создавать шум в ночное время (с 23-00 до 7-00 часов), мешающий отдыху граждан.</w:t>
      </w:r>
    </w:p>
    <w:p w14:paraId="E70C0000">
      <w:pPr>
        <w:ind w:firstLine="567" w:left="0"/>
        <w:jc w:val="both"/>
        <w:rPr>
          <w:rFonts w:ascii="Times New Roman" w:hAnsi="Times New Roman"/>
          <w:color w:themeColor="text1" w:val="000000"/>
          <w:sz w:val="28"/>
        </w:rPr>
      </w:pPr>
      <w:r>
        <w:rPr>
          <w:rFonts w:ascii="Times New Roman" w:hAnsi="Times New Roman"/>
          <w:color w:themeColor="text1" w:val="000000"/>
          <w:sz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E80C0000">
      <w:pPr>
        <w:ind w:firstLine="567" w:left="0"/>
        <w:jc w:val="both"/>
        <w:rPr>
          <w:rFonts w:ascii="Times New Roman" w:hAnsi="Times New Roman"/>
          <w:color w:themeColor="text1" w:val="000000"/>
          <w:sz w:val="28"/>
        </w:rPr>
      </w:pPr>
      <w:r>
        <w:rPr>
          <w:rFonts w:ascii="Times New Roman" w:hAnsi="Times New Roman"/>
          <w:color w:themeColor="text1" w:val="000000"/>
          <w:sz w:val="28"/>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E90C0000">
      <w:pPr>
        <w:ind/>
        <w:jc w:val="both"/>
        <w:rPr>
          <w:rFonts w:ascii="Times New Roman" w:hAnsi="Times New Roman"/>
          <w:sz w:val="28"/>
        </w:rPr>
      </w:pPr>
      <w:r>
        <w:rPr>
          <w:rFonts w:ascii="Times New Roman" w:hAnsi="Times New Roman"/>
          <w:sz w:val="28"/>
        </w:rPr>
        <w:t>9.9.</w:t>
      </w:r>
      <w:r>
        <w:rPr>
          <w:rFonts w:ascii="Times New Roman" w:hAnsi="Times New Roman"/>
          <w:sz w:val="28"/>
        </w:rPr>
        <w:t xml:space="preserve">В правила благоустройства территории муниципального образования </w:t>
      </w:r>
      <w:r>
        <w:rPr>
          <w:rFonts w:ascii="Times New Roman" w:hAnsi="Times New Roman"/>
          <w:sz w:val="28"/>
        </w:rPr>
        <w:t>необходимо</w:t>
      </w:r>
      <w:r>
        <w:rPr>
          <w:rFonts w:ascii="Times New Roman" w:hAnsi="Times New Roman"/>
          <w:sz w:val="28"/>
        </w:rPr>
        <w:t xml:space="preserve"> включать положения, регулирующие правила установки средств размещения информации, в том числе информационных конструкций (щитов, стендов, дорожных и домовых знаков, указателей с наименованиями улиц и номерами домов, вывесок, учрежденческих досок, элементов навигации и иных </w:t>
      </w:r>
      <w:r>
        <w:rPr>
          <w:rFonts w:ascii="Times New Roman" w:hAnsi="Times New Roman"/>
          <w:sz w:val="28"/>
        </w:rPr>
        <w:t>средств размещения информации), а также правила размещения иных графических элементов.</w:t>
      </w:r>
    </w:p>
    <w:p w14:paraId="EA0C0000">
      <w:pPr>
        <w:tabs>
          <w:tab w:leader="none" w:pos="1474" w:val="left"/>
        </w:tabs>
        <w:ind/>
        <w:jc w:val="both"/>
        <w:rPr>
          <w:rFonts w:ascii="Times New Roman" w:hAnsi="Times New Roman"/>
          <w:sz w:val="28"/>
        </w:rPr>
      </w:pPr>
      <w:r>
        <w:rPr>
          <w:rFonts w:ascii="Times New Roman" w:hAnsi="Times New Roman"/>
          <w:sz w:val="28"/>
        </w:rPr>
        <w:t>9.10.</w:t>
      </w:r>
      <w:r>
        <w:rPr>
          <w:rFonts w:ascii="Times New Roman" w:hAnsi="Times New Roman"/>
          <w:sz w:val="28"/>
        </w:rPr>
        <w:t xml:space="preserve">В правилах благоустройства территории муниципального образования </w:t>
      </w:r>
      <w:r>
        <w:rPr>
          <w:rFonts w:ascii="Times New Roman" w:hAnsi="Times New Roman"/>
          <w:sz w:val="28"/>
        </w:rPr>
        <w:t>необходимо</w:t>
      </w:r>
      <w:r>
        <w:rPr>
          <w:rFonts w:ascii="Times New Roman" w:hAnsi="Times New Roman"/>
          <w:sz w:val="28"/>
        </w:rPr>
        <w:t xml:space="preserve"> предусмотреть отдельные положения в части:</w:t>
      </w:r>
    </w:p>
    <w:p w14:paraId="EB0C0000">
      <w:pPr>
        <w:numPr>
          <w:ilvl w:val="0"/>
          <w:numId w:val="30"/>
        </w:numPr>
        <w:tabs>
          <w:tab w:leader="none" w:pos="989" w:val="left"/>
        </w:tabs>
        <w:ind w:firstLine="800" w:left="0"/>
        <w:jc w:val="both"/>
        <w:rPr>
          <w:rFonts w:ascii="Times New Roman" w:hAnsi="Times New Roman"/>
          <w:sz w:val="28"/>
        </w:rPr>
      </w:pPr>
      <w:r>
        <w:rPr>
          <w:rFonts w:ascii="Times New Roman" w:hAnsi="Times New Roman"/>
          <w:sz w:val="28"/>
        </w:rPr>
        <w:t>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w:t>
      </w:r>
    </w:p>
    <w:p w14:paraId="EC0C0000">
      <w:pPr>
        <w:numPr>
          <w:ilvl w:val="0"/>
          <w:numId w:val="30"/>
        </w:numPr>
        <w:tabs>
          <w:tab w:leader="none" w:pos="989" w:val="left"/>
        </w:tabs>
        <w:ind w:firstLine="800" w:left="0"/>
        <w:jc w:val="both"/>
        <w:rPr>
          <w:rFonts w:ascii="Times New Roman" w:hAnsi="Times New Roman"/>
          <w:sz w:val="28"/>
        </w:rPr>
      </w:pPr>
      <w:r>
        <w:rPr>
          <w:rFonts w:ascii="Times New Roman" w:hAnsi="Times New Roman"/>
          <w:sz w:val="28"/>
        </w:rPr>
        <w:t>размещения и эксплуатации рекламных конструкций, в том числе крупноформатных и (или) световых рекламных конструкций;</w:t>
      </w:r>
    </w:p>
    <w:p w14:paraId="ED0C0000">
      <w:pPr>
        <w:numPr>
          <w:ilvl w:val="0"/>
          <w:numId w:val="30"/>
        </w:numPr>
        <w:tabs>
          <w:tab w:leader="none" w:pos="989" w:val="left"/>
        </w:tabs>
        <w:ind w:firstLine="800" w:left="0"/>
        <w:jc w:val="both"/>
        <w:rPr>
          <w:rFonts w:ascii="Times New Roman" w:hAnsi="Times New Roman"/>
          <w:sz w:val="28"/>
        </w:rPr>
      </w:pPr>
      <w:r>
        <w:rPr>
          <w:rFonts w:ascii="Times New Roman" w:hAnsi="Times New Roman"/>
          <w:sz w:val="28"/>
        </w:rPr>
        <w:t>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14:paraId="EE0C0000">
      <w:pPr>
        <w:tabs>
          <w:tab w:leader="none" w:pos="1474" w:val="left"/>
        </w:tabs>
        <w:ind/>
        <w:jc w:val="both"/>
        <w:rPr>
          <w:rFonts w:ascii="Times New Roman" w:hAnsi="Times New Roman"/>
          <w:sz w:val="28"/>
        </w:rPr>
      </w:pPr>
      <w:r>
        <w:rPr>
          <w:rFonts w:ascii="Times New Roman" w:hAnsi="Times New Roman"/>
          <w:sz w:val="28"/>
        </w:rPr>
        <w:t>9.11.</w:t>
      </w:r>
      <w:r>
        <w:rPr>
          <w:rFonts w:ascii="Times New Roman" w:hAnsi="Times New Roman"/>
          <w:sz w:val="28"/>
        </w:rPr>
        <w:t>Не</w:t>
      </w:r>
      <w:r>
        <w:rPr>
          <w:rFonts w:ascii="Times New Roman" w:hAnsi="Times New Roman"/>
          <w:sz w:val="28"/>
        </w:rPr>
        <w:t>льзя</w:t>
      </w:r>
      <w:r>
        <w:rPr>
          <w:rFonts w:ascii="Times New Roman" w:hAnsi="Times New Roman"/>
          <w:sz w:val="28"/>
        </w:rPr>
        <w:t xml:space="preserve">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14:paraId="EF0C0000">
      <w:pPr>
        <w:tabs>
          <w:tab w:leader="none" w:pos="1584" w:val="left"/>
        </w:tabs>
        <w:ind/>
        <w:jc w:val="both"/>
        <w:rPr>
          <w:rFonts w:ascii="Times New Roman" w:hAnsi="Times New Roman"/>
          <w:sz w:val="28"/>
        </w:rPr>
      </w:pPr>
      <w:r>
        <w:rPr>
          <w:rFonts w:ascii="Times New Roman" w:hAnsi="Times New Roman"/>
          <w:sz w:val="28"/>
        </w:rPr>
        <w:t>9.12.</w:t>
      </w:r>
      <w:r>
        <w:rPr>
          <w:rFonts w:ascii="Times New Roman" w:hAnsi="Times New Roman"/>
          <w:sz w:val="28"/>
        </w:rPr>
        <w:t xml:space="preserve">Для торговых комплексов </w:t>
      </w:r>
      <w:r>
        <w:rPr>
          <w:rFonts w:ascii="Times New Roman" w:hAnsi="Times New Roman"/>
          <w:sz w:val="28"/>
        </w:rPr>
        <w:t>необходимо</w:t>
      </w:r>
      <w:r>
        <w:rPr>
          <w:rFonts w:ascii="Times New Roman" w:hAnsi="Times New Roman"/>
          <w:sz w:val="28"/>
        </w:rPr>
        <w:t xml:space="preserve"> разработка собственных архитектурно-художественных концепций, определяющих размещение и информационных конструкций.</w:t>
      </w:r>
    </w:p>
    <w:p w14:paraId="F00C0000">
      <w:pPr>
        <w:tabs>
          <w:tab w:leader="none" w:pos="1402" w:val="left"/>
        </w:tabs>
        <w:ind/>
        <w:jc w:val="both"/>
        <w:rPr>
          <w:rFonts w:ascii="Times New Roman" w:hAnsi="Times New Roman"/>
          <w:sz w:val="28"/>
        </w:rPr>
      </w:pPr>
      <w:r>
        <w:rPr>
          <w:rFonts w:ascii="Times New Roman" w:hAnsi="Times New Roman"/>
          <w:sz w:val="28"/>
        </w:rPr>
        <w:t>9.13.</w:t>
      </w:r>
      <w:r>
        <w:rPr>
          <w:rFonts w:ascii="Times New Roman" w:hAnsi="Times New Roman"/>
          <w:sz w:val="28"/>
        </w:rPr>
        <w:t xml:space="preserve">Расклейку газет, афиш, плакатов, различного рода объявлений и рекламы </w:t>
      </w:r>
      <w:r>
        <w:rPr>
          <w:rFonts w:ascii="Times New Roman" w:hAnsi="Times New Roman"/>
          <w:sz w:val="28"/>
        </w:rPr>
        <w:t>разрешается только</w:t>
      </w:r>
      <w:r>
        <w:rPr>
          <w:rFonts w:ascii="Times New Roman" w:hAnsi="Times New Roman"/>
          <w:sz w:val="28"/>
        </w:rPr>
        <w:t xml:space="preserve"> на специально установленных стендах.</w:t>
      </w:r>
    </w:p>
    <w:p w14:paraId="F10C0000">
      <w:pPr>
        <w:tabs>
          <w:tab w:leader="none" w:pos="1407" w:val="left"/>
        </w:tabs>
        <w:spacing w:after="260"/>
        <w:ind/>
        <w:jc w:val="both"/>
        <w:rPr>
          <w:rFonts w:ascii="Times New Roman" w:hAnsi="Times New Roman"/>
          <w:sz w:val="28"/>
        </w:rPr>
      </w:pPr>
      <w:r>
        <w:rPr>
          <w:rFonts w:ascii="Times New Roman" w:hAnsi="Times New Roman"/>
          <w:sz w:val="28"/>
        </w:rPr>
        <w:t>9.14.</w:t>
      </w:r>
      <w:r>
        <w:rPr>
          <w:rFonts w:ascii="Times New Roman" w:hAnsi="Times New Roman"/>
          <w:sz w:val="28"/>
        </w:rPr>
        <w:t xml:space="preserve">Указатели с наименованиями улиц и номерами домов, а также иные указатели, используемые для навигации, </w:t>
      </w:r>
      <w:r>
        <w:rPr>
          <w:rFonts w:ascii="Times New Roman" w:hAnsi="Times New Roman"/>
          <w:sz w:val="28"/>
        </w:rPr>
        <w:t>необходимо</w:t>
      </w:r>
      <w:r>
        <w:rPr>
          <w:rFonts w:ascii="Times New Roman" w:hAnsi="Times New Roman"/>
          <w:sz w:val="28"/>
        </w:rPr>
        <w:t xml:space="preserve"> размещать в удобных местах, не перекрывая архитектурные элементы зданий.</w:t>
      </w:r>
    </w:p>
    <w:p w14:paraId="F20C0000">
      <w:pPr>
        <w:ind w:firstLine="567" w:left="0"/>
        <w:jc w:val="both"/>
        <w:rPr>
          <w:rFonts w:ascii="Times New Roman" w:hAnsi="Times New Roman"/>
          <w:color w:themeColor="text1" w:val="000000"/>
          <w:sz w:val="28"/>
        </w:rPr>
      </w:pPr>
    </w:p>
    <w:p w14:paraId="F30C0000">
      <w:pPr>
        <w:spacing w:after="120" w:before="120"/>
        <w:ind/>
        <w:jc w:val="center"/>
        <w:rPr>
          <w:rFonts w:ascii="Times New Roman" w:hAnsi="Times New Roman"/>
          <w:color w:themeColor="text1" w:val="000000"/>
          <w:sz w:val="28"/>
        </w:rPr>
      </w:pPr>
      <w:r>
        <w:rPr>
          <w:rFonts w:ascii="Times New Roman" w:hAnsi="Times New Roman"/>
          <w:color w:themeColor="text1" w:val="000000"/>
          <w:sz w:val="28"/>
        </w:rPr>
        <w:t xml:space="preserve">10. </w:t>
      </w:r>
      <w:r>
        <w:rPr>
          <w:rFonts w:ascii="Times New Roman" w:hAnsi="Times New Roman"/>
          <w:b w:val="1"/>
          <w:color w:themeColor="text1" w:val="000000"/>
        </w:rPr>
        <w:t>МАЛЫЕ АРХИТЕКТУРНЫЕ ФОРМЫ И УЛИЧНАЯ МЕБЕЛЬ.</w:t>
      </w:r>
    </w:p>
    <w:p w14:paraId="F40C0000">
      <w:pPr>
        <w:ind w:firstLine="567" w:left="0"/>
        <w:jc w:val="both"/>
        <w:rPr>
          <w:rFonts w:ascii="Times New Roman" w:hAnsi="Times New Roman"/>
          <w:color w:themeColor="text1" w:val="000000"/>
          <w:sz w:val="28"/>
        </w:rPr>
      </w:pPr>
      <w:r>
        <w:rPr>
          <w:rFonts w:ascii="Times New Roman" w:hAnsi="Times New Roman"/>
          <w:color w:themeColor="text1" w:val="000000"/>
          <w:sz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F50C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w:t>
      </w:r>
      <w:r>
        <w:rPr>
          <w:rFonts w:ascii="Times New Roman" w:hAnsi="Times New Roman"/>
          <w:color w:themeColor="text1" w:val="000000"/>
          <w:sz w:val="28"/>
        </w:rPr>
        <w:t>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F60C0000">
      <w:pPr>
        <w:ind w:firstLine="567" w:left="0"/>
        <w:jc w:val="both"/>
        <w:rPr>
          <w:rFonts w:ascii="Times New Roman" w:hAnsi="Times New Roman"/>
          <w:color w:themeColor="text1" w:val="000000"/>
          <w:sz w:val="28"/>
        </w:rPr>
      </w:pPr>
      <w:r>
        <w:rPr>
          <w:rFonts w:ascii="Times New Roman" w:hAnsi="Times New Roman"/>
          <w:color w:themeColor="text1" w:val="000000"/>
          <w:sz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F70C0000">
      <w:pPr>
        <w:ind w:firstLine="567" w:left="0"/>
        <w:jc w:val="both"/>
        <w:rPr>
          <w:rFonts w:ascii="Times New Roman" w:hAnsi="Times New Roman"/>
          <w:color w:themeColor="text1" w:val="000000"/>
          <w:sz w:val="28"/>
        </w:rPr>
      </w:pPr>
      <w:r>
        <w:rPr>
          <w:rFonts w:ascii="Times New Roman" w:hAnsi="Times New Roman"/>
          <w:color w:themeColor="text1" w:val="000000"/>
          <w:sz w:val="28"/>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14:paraId="F80C0000">
      <w:pPr>
        <w:ind w:firstLine="567" w:left="0"/>
        <w:jc w:val="both"/>
        <w:rPr>
          <w:rFonts w:ascii="Times New Roman" w:hAnsi="Times New Roman"/>
          <w:color w:themeColor="text1" w:val="000000"/>
          <w:sz w:val="28"/>
        </w:rPr>
      </w:pPr>
      <w:r>
        <w:rPr>
          <w:rFonts w:ascii="Times New Roman" w:hAnsi="Times New Roman"/>
          <w:color w:themeColor="text1" w:val="000000"/>
          <w:sz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14:paraId="F90C0000">
      <w:pPr>
        <w:ind w:firstLine="567" w:left="0"/>
        <w:jc w:val="both"/>
        <w:rPr>
          <w:rFonts w:ascii="Times New Roman" w:hAnsi="Times New Roman"/>
          <w:color w:themeColor="text1" w:val="000000"/>
          <w:sz w:val="28"/>
        </w:rPr>
      </w:pPr>
      <w:r>
        <w:rPr>
          <w:rFonts w:ascii="Times New Roman" w:hAnsi="Times New Roman"/>
          <w:color w:themeColor="text1" w:val="000000"/>
          <w:sz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FA0C0000">
      <w:pPr>
        <w:ind w:firstLine="567" w:left="0"/>
        <w:jc w:val="both"/>
        <w:rPr>
          <w:rFonts w:ascii="Times New Roman" w:hAnsi="Times New Roman"/>
          <w:color w:themeColor="text1" w:val="000000"/>
          <w:sz w:val="28"/>
        </w:rPr>
      </w:pPr>
      <w:r>
        <w:rPr>
          <w:rFonts w:ascii="Times New Roman" w:hAnsi="Times New Roman"/>
          <w:color w:themeColor="text1" w:val="000000"/>
          <w:sz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14:paraId="FB0C0000">
      <w:pPr>
        <w:ind w:firstLine="567" w:left="0"/>
        <w:jc w:val="both"/>
        <w:rPr>
          <w:rFonts w:ascii="Times New Roman" w:hAnsi="Times New Roman"/>
          <w:color w:themeColor="text1" w:val="000000"/>
          <w:sz w:val="28"/>
        </w:rPr>
      </w:pPr>
    </w:p>
    <w:p w14:paraId="FC0C0000">
      <w:pPr>
        <w:spacing w:before="120"/>
        <w:ind w:firstLine="709" w:left="0"/>
        <w:jc w:val="center"/>
      </w:pPr>
      <w:r>
        <w:rPr>
          <w:rFonts w:ascii="Times New Roman" w:hAnsi="Times New Roman"/>
          <w:color w:themeColor="text1" w:val="000000"/>
          <w:sz w:val="28"/>
        </w:rPr>
        <w:t xml:space="preserve">11. </w:t>
      </w:r>
      <w:r>
        <w:rPr>
          <w:rFonts w:ascii="Times New Roman" w:hAnsi="Times New Roman"/>
          <w:b w:val="1"/>
          <w:color w:themeColor="text1" w:val="000000"/>
        </w:rPr>
        <w:t>НЕ КАПИТАЛЬНЫЕ НЕСТАЦИОНАРНЫЕ СООРУЖЕНИЯ (НЕСТАЦИОНАРНЫЕ ТОРГОВЫЕ ОБЪЕКТЫ)</w:t>
      </w:r>
    </w:p>
    <w:p w14:paraId="FD0C0000">
      <w:pPr>
        <w:ind w:firstLine="567" w:left="0"/>
        <w:jc w:val="both"/>
        <w:rPr>
          <w:rFonts w:ascii="Times New Roman" w:hAnsi="Times New Roman"/>
          <w:color w:themeColor="text1" w:val="000000"/>
          <w:sz w:val="28"/>
        </w:rPr>
      </w:pPr>
      <w:r>
        <w:rPr>
          <w:rFonts w:ascii="Times New Roman" w:hAnsi="Times New Roman"/>
          <w:color w:themeColor="text1" w:val="000000"/>
          <w:sz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14:paraId="FE0C0000">
      <w:pPr>
        <w:ind w:firstLine="567" w:left="0"/>
        <w:jc w:val="both"/>
        <w:rPr>
          <w:rFonts w:ascii="Times New Roman" w:hAnsi="Times New Roman"/>
          <w:color w:themeColor="text1" w:val="000000"/>
          <w:sz w:val="28"/>
        </w:rPr>
      </w:pPr>
      <w:r>
        <w:rPr>
          <w:rFonts w:ascii="Times New Roman" w:hAnsi="Times New Roman"/>
          <w:color w:themeColor="text1" w:val="000000"/>
          <w:sz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14:paraId="FF0C0000">
      <w:pPr>
        <w:ind w:firstLine="567" w:left="0"/>
        <w:jc w:val="both"/>
        <w:rPr>
          <w:rFonts w:ascii="Times New Roman" w:hAnsi="Times New Roman"/>
          <w:color w:themeColor="text1" w:val="000000"/>
          <w:sz w:val="28"/>
        </w:rPr>
      </w:pPr>
      <w:r>
        <w:rPr>
          <w:rFonts w:ascii="Times New Roman" w:hAnsi="Times New Roman"/>
          <w:color w:themeColor="text1" w:val="000000"/>
          <w:sz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000D0000">
      <w:pPr>
        <w:ind w:firstLine="567" w:left="0"/>
        <w:jc w:val="both"/>
        <w:rPr>
          <w:rFonts w:ascii="Times New Roman" w:hAnsi="Times New Roman"/>
          <w:color w:themeColor="text1" w:val="000000"/>
          <w:sz w:val="28"/>
        </w:rPr>
      </w:pPr>
      <w:r>
        <w:rPr>
          <w:rFonts w:ascii="Times New Roman" w:hAnsi="Times New Roman"/>
          <w:color w:themeColor="text1" w:val="000000"/>
          <w:sz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010D0000">
      <w:pPr>
        <w:ind w:firstLine="567" w:left="0"/>
        <w:jc w:val="both"/>
        <w:rPr>
          <w:rFonts w:ascii="Times New Roman" w:hAnsi="Times New Roman"/>
          <w:color w:themeColor="text1" w:val="000000"/>
          <w:sz w:val="28"/>
        </w:rPr>
      </w:pPr>
      <w:r>
        <w:rPr>
          <w:rFonts w:ascii="Times New Roman" w:hAnsi="Times New Roman"/>
          <w:color w:themeColor="text1" w:val="000000"/>
          <w:sz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020D0000">
      <w:pPr>
        <w:ind w:firstLine="567" w:left="0"/>
        <w:jc w:val="both"/>
        <w:rPr>
          <w:rFonts w:ascii="Times New Roman" w:hAnsi="Times New Roman"/>
          <w:color w:themeColor="text1" w:val="000000"/>
          <w:sz w:val="28"/>
        </w:rPr>
      </w:pPr>
      <w:r>
        <w:rPr>
          <w:rFonts w:ascii="Times New Roman" w:hAnsi="Times New Roman"/>
          <w:color w:themeColor="text1" w:val="000000"/>
          <w:sz w:val="28"/>
        </w:rPr>
        <w:t>11.4. При эксплуатации нестационарных торговых объектов не допускается:</w:t>
      </w:r>
    </w:p>
    <w:p w14:paraId="030D0000">
      <w:pPr>
        <w:ind w:firstLine="567" w:left="0"/>
        <w:jc w:val="both"/>
        <w:rPr>
          <w:rFonts w:ascii="Times New Roman" w:hAnsi="Times New Roman"/>
          <w:color w:themeColor="text1" w:val="000000"/>
          <w:sz w:val="28"/>
        </w:rPr>
      </w:pPr>
      <w:r>
        <w:rPr>
          <w:rFonts w:ascii="Times New Roman" w:hAnsi="Times New Roman"/>
          <w:color w:themeColor="text1" w:val="000000"/>
          <w:sz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040D0000">
      <w:pPr>
        <w:ind w:firstLine="567" w:left="0"/>
        <w:jc w:val="both"/>
        <w:rPr>
          <w:rFonts w:ascii="Times New Roman" w:hAnsi="Times New Roman"/>
          <w:color w:themeColor="text1" w:val="000000"/>
          <w:sz w:val="28"/>
        </w:rPr>
      </w:pPr>
      <w:r>
        <w:rPr>
          <w:rFonts w:ascii="Times New Roman" w:hAnsi="Times New Roman"/>
          <w:color w:themeColor="text1" w:val="000000"/>
          <w:sz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050D0000">
      <w:pPr>
        <w:ind w:firstLine="567" w:left="0"/>
        <w:jc w:val="both"/>
        <w:rPr>
          <w:rFonts w:ascii="Times New Roman" w:hAnsi="Times New Roman"/>
          <w:color w:themeColor="text1" w:val="000000"/>
          <w:sz w:val="28"/>
        </w:rPr>
      </w:pPr>
      <w:r>
        <w:rPr>
          <w:rFonts w:ascii="Times New Roman" w:hAnsi="Times New Roman"/>
          <w:color w:themeColor="text1" w:val="000000"/>
          <w:sz w:val="28"/>
        </w:rPr>
        <w:t>-  использование осветительных приборов вблизи окон жилых помещений в случае прямого попадания на окна световых лучей.</w:t>
      </w:r>
    </w:p>
    <w:p w14:paraId="060D0000">
      <w:pPr>
        <w:ind w:firstLine="567" w:left="0"/>
        <w:jc w:val="both"/>
        <w:rPr>
          <w:rFonts w:ascii="Times New Roman" w:hAnsi="Times New Roman"/>
          <w:color w:themeColor="text1" w:val="000000"/>
          <w:sz w:val="28"/>
        </w:rPr>
      </w:pPr>
    </w:p>
    <w:p w14:paraId="070D0000">
      <w:pPr>
        <w:spacing w:after="120" w:before="120"/>
        <w:ind/>
        <w:jc w:val="center"/>
        <w:rPr>
          <w:rFonts w:ascii="Times New Roman" w:hAnsi="Times New Roman"/>
          <w:color w:themeColor="text1" w:val="000000"/>
        </w:rPr>
      </w:pPr>
      <w:r>
        <w:rPr>
          <w:rFonts w:ascii="Times New Roman" w:hAnsi="Times New Roman"/>
          <w:color w:themeColor="text1" w:val="000000"/>
          <w:sz w:val="28"/>
        </w:rPr>
        <w:t>12.</w:t>
      </w:r>
      <w:r>
        <w:rPr>
          <w:rFonts w:ascii="Times New Roman" w:hAnsi="Times New Roman"/>
          <w:b w:val="1"/>
          <w:color w:themeColor="text1" w:val="000000"/>
        </w:rPr>
        <w:t>ЭЛЕМЕНТЫ ОБЪЕКТОВ КАПИТАЛЬНОГО СТРОИТЕЛЬСТВА</w:t>
      </w:r>
    </w:p>
    <w:p w14:paraId="080D0000">
      <w:pPr>
        <w:ind w:firstLine="567" w:left="0"/>
        <w:jc w:val="both"/>
        <w:rPr>
          <w:rFonts w:ascii="Times New Roman" w:hAnsi="Times New Roman"/>
          <w:color w:themeColor="text1" w:val="000000"/>
          <w:sz w:val="28"/>
        </w:rPr>
      </w:pPr>
      <w:r>
        <w:rPr>
          <w:rFonts w:ascii="Times New Roman" w:hAnsi="Times New Roman"/>
          <w:color w:themeColor="text1" w:val="000000"/>
          <w:sz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14:paraId="090D0000">
      <w:pPr>
        <w:ind w:firstLine="567" w:left="0"/>
        <w:jc w:val="both"/>
        <w:rPr>
          <w:rFonts w:ascii="Times New Roman" w:hAnsi="Times New Roman"/>
          <w:color w:themeColor="text1" w:val="000000"/>
          <w:sz w:val="28"/>
        </w:rPr>
      </w:pPr>
      <w:r>
        <w:rPr>
          <w:rFonts w:ascii="Times New Roman" w:hAnsi="Times New Roman"/>
          <w:color w:themeColor="text1" w:val="000000"/>
          <w:sz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0A0D0000">
      <w:pPr>
        <w:ind w:firstLine="567" w:left="0"/>
        <w:jc w:val="both"/>
        <w:rPr>
          <w:rFonts w:ascii="Times New Roman" w:hAnsi="Times New Roman"/>
          <w:color w:themeColor="text1" w:val="000000"/>
          <w:sz w:val="28"/>
        </w:rPr>
      </w:pPr>
      <w:r>
        <w:rPr>
          <w:rFonts w:ascii="Times New Roman" w:hAnsi="Times New Roman"/>
          <w:color w:themeColor="text1" w:val="000000"/>
          <w:sz w:val="28"/>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14:paraId="0B0D0000">
      <w:pPr>
        <w:ind w:firstLine="567" w:left="0"/>
        <w:jc w:val="both"/>
        <w:rPr>
          <w:rFonts w:ascii="Times New Roman" w:hAnsi="Times New Roman"/>
          <w:color w:themeColor="text1" w:val="000000"/>
          <w:sz w:val="28"/>
        </w:rPr>
      </w:pPr>
      <w:r>
        <w:rPr>
          <w:rFonts w:ascii="Times New Roman" w:hAnsi="Times New Roman"/>
          <w:color w:themeColor="text1" w:val="000000"/>
          <w:sz w:val="28"/>
        </w:rPr>
        <w:t>12.2.1. Окраска фасадов осуществляется в соответствии с проектом цветового решения фасада.</w:t>
      </w:r>
    </w:p>
    <w:p w14:paraId="0C0D0000">
      <w:pPr>
        <w:ind w:firstLine="567" w:left="0"/>
        <w:jc w:val="both"/>
        <w:rPr>
          <w:rFonts w:ascii="Times New Roman" w:hAnsi="Times New Roman"/>
          <w:color w:themeColor="text1" w:val="000000"/>
          <w:sz w:val="28"/>
        </w:rPr>
      </w:pPr>
      <w:r>
        <w:rPr>
          <w:rFonts w:ascii="Times New Roman" w:hAnsi="Times New Roman"/>
          <w:color w:themeColor="text1" w:val="000000"/>
          <w:sz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0D0D0000">
      <w:pPr>
        <w:ind w:firstLine="567" w:left="0"/>
        <w:jc w:val="both"/>
        <w:rPr>
          <w:rFonts w:ascii="Times New Roman" w:hAnsi="Times New Roman"/>
          <w:color w:themeColor="text1" w:val="000000"/>
          <w:sz w:val="28"/>
        </w:rPr>
      </w:pPr>
      <w:r>
        <w:rPr>
          <w:rFonts w:ascii="Times New Roman" w:hAnsi="Times New Roman"/>
          <w:color w:themeColor="text1" w:val="000000"/>
          <w:sz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0E0D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w:t>
      </w:r>
      <w:r>
        <w:rPr>
          <w:rFonts w:ascii="Times New Roman" w:hAnsi="Times New Roman"/>
          <w:color w:themeColor="text1" w:val="000000"/>
          <w:sz w:val="28"/>
        </w:rPr>
        <w:t>объектах культурного наследия (далее - согласование с уполномоченными органами).</w:t>
      </w:r>
    </w:p>
    <w:p w14:paraId="0F0D0000">
      <w:pPr>
        <w:ind w:firstLine="567" w:left="0"/>
        <w:jc w:val="both"/>
        <w:rPr>
          <w:rFonts w:ascii="Times New Roman" w:hAnsi="Times New Roman"/>
          <w:color w:themeColor="text1" w:val="000000"/>
          <w:sz w:val="28"/>
        </w:rPr>
      </w:pPr>
      <w:r>
        <w:rPr>
          <w:rFonts w:ascii="Times New Roman" w:hAnsi="Times New Roman"/>
          <w:color w:themeColor="text1" w:val="000000"/>
          <w:sz w:val="28"/>
        </w:rPr>
        <w:t>12.5. Собственники и правообладатели зданий и сооружений обязаны:</w:t>
      </w:r>
    </w:p>
    <w:p w14:paraId="100D0000">
      <w:pPr>
        <w:ind w:firstLine="567" w:left="0"/>
        <w:jc w:val="both"/>
        <w:rPr>
          <w:rFonts w:ascii="Times New Roman" w:hAnsi="Times New Roman"/>
          <w:color w:themeColor="text1" w:val="000000"/>
          <w:sz w:val="28"/>
        </w:rPr>
      </w:pPr>
      <w:r>
        <w:rPr>
          <w:rFonts w:ascii="Times New Roman" w:hAnsi="Times New Roman"/>
          <w:color w:themeColor="text1" w:val="000000"/>
          <w:sz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14:paraId="110D0000">
      <w:pPr>
        <w:ind w:firstLine="567" w:left="0"/>
        <w:jc w:val="both"/>
        <w:rPr>
          <w:rFonts w:ascii="Times New Roman" w:hAnsi="Times New Roman"/>
          <w:color w:themeColor="text1" w:val="000000"/>
          <w:sz w:val="28"/>
        </w:rPr>
      </w:pPr>
      <w:r>
        <w:rPr>
          <w:rFonts w:ascii="Times New Roman" w:hAnsi="Times New Roman"/>
          <w:color w:themeColor="text1" w:val="000000"/>
          <w:sz w:val="28"/>
        </w:rPr>
        <w:t>- проверять прочность креплений архитектурных деталей и облицовки, устойчивость парапетных и балконных ограждений;</w:t>
      </w:r>
    </w:p>
    <w:p w14:paraId="120D0000">
      <w:pPr>
        <w:ind w:firstLine="567" w:left="0"/>
        <w:jc w:val="both"/>
        <w:rPr>
          <w:rFonts w:ascii="Times New Roman" w:hAnsi="Times New Roman"/>
          <w:color w:themeColor="text1" w:val="000000"/>
          <w:sz w:val="28"/>
        </w:rPr>
      </w:pPr>
      <w:r>
        <w:rPr>
          <w:rFonts w:ascii="Times New Roman" w:hAnsi="Times New Roman"/>
          <w:color w:themeColor="text1" w:val="000000"/>
          <w:sz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130D0000">
      <w:pPr>
        <w:ind w:firstLine="567" w:left="0"/>
        <w:jc w:val="both"/>
        <w:rPr>
          <w:rFonts w:ascii="Times New Roman" w:hAnsi="Times New Roman"/>
          <w:color w:themeColor="text1" w:val="000000"/>
          <w:sz w:val="28"/>
        </w:rPr>
      </w:pPr>
      <w:r>
        <w:rPr>
          <w:rFonts w:ascii="Times New Roman" w:hAnsi="Times New Roman"/>
          <w:color w:themeColor="text1" w:val="000000"/>
          <w:sz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140D0000">
      <w:pPr>
        <w:ind w:firstLine="567" w:left="0"/>
        <w:jc w:val="both"/>
        <w:rPr>
          <w:rFonts w:ascii="Times New Roman" w:hAnsi="Times New Roman"/>
          <w:color w:themeColor="text1" w:val="000000"/>
          <w:sz w:val="28"/>
        </w:rPr>
      </w:pPr>
      <w:r>
        <w:rPr>
          <w:rFonts w:ascii="Times New Roman" w:hAnsi="Times New Roman"/>
          <w:color w:themeColor="text1" w:val="000000"/>
          <w:sz w:val="28"/>
        </w:rPr>
        <w:t>- проводить текущий ремонт, в том числе окраску фасада, с периодичностью в пределах 7-8 лет с учетом фактического состояния фасада;</w:t>
      </w:r>
    </w:p>
    <w:p w14:paraId="150D0000">
      <w:pPr>
        <w:ind w:firstLine="567" w:left="0"/>
        <w:jc w:val="both"/>
        <w:rPr>
          <w:rFonts w:ascii="Times New Roman" w:hAnsi="Times New Roman"/>
          <w:color w:themeColor="text1" w:val="000000"/>
          <w:sz w:val="28"/>
        </w:rPr>
      </w:pPr>
      <w:r>
        <w:rPr>
          <w:rFonts w:ascii="Times New Roman" w:hAnsi="Times New Roman"/>
          <w:color w:themeColor="text1" w:val="000000"/>
          <w:sz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14:paraId="160D0000">
      <w:pPr>
        <w:ind w:firstLine="567" w:left="0"/>
        <w:jc w:val="both"/>
        <w:rPr>
          <w:rFonts w:ascii="Times New Roman" w:hAnsi="Times New Roman"/>
          <w:color w:themeColor="text1" w:val="000000"/>
          <w:sz w:val="28"/>
        </w:rPr>
      </w:pPr>
      <w:r>
        <w:rPr>
          <w:rFonts w:ascii="Times New Roman" w:hAnsi="Times New Roman"/>
          <w:color w:themeColor="text1" w:val="000000"/>
          <w:sz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170D0000">
      <w:pPr>
        <w:ind w:firstLine="567" w:left="0"/>
        <w:jc w:val="both"/>
        <w:rPr>
          <w:rFonts w:ascii="Times New Roman" w:hAnsi="Times New Roman"/>
          <w:color w:themeColor="text1" w:val="000000"/>
          <w:sz w:val="28"/>
        </w:rPr>
      </w:pPr>
      <w:r>
        <w:rPr>
          <w:rFonts w:ascii="Times New Roman" w:hAnsi="Times New Roman"/>
          <w:color w:themeColor="text1" w:val="000000"/>
          <w:sz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14:paraId="180D0000">
      <w:pPr>
        <w:ind w:firstLine="567" w:left="0"/>
        <w:jc w:val="both"/>
        <w:rPr>
          <w:rFonts w:ascii="Times New Roman" w:hAnsi="Times New Roman"/>
          <w:color w:themeColor="text1" w:val="000000"/>
          <w:sz w:val="28"/>
        </w:rPr>
      </w:pPr>
      <w:r>
        <w:rPr>
          <w:rFonts w:ascii="Times New Roman" w:hAnsi="Times New Roman"/>
          <w:color w:themeColor="text1" w:val="000000"/>
          <w:sz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14:paraId="190D0000">
      <w:pPr>
        <w:ind w:firstLine="567" w:left="0"/>
        <w:jc w:val="both"/>
        <w:rPr>
          <w:rFonts w:ascii="Times New Roman" w:hAnsi="Times New Roman"/>
          <w:color w:themeColor="text1" w:val="000000"/>
          <w:sz w:val="28"/>
        </w:rPr>
      </w:pPr>
      <w:r>
        <w:rPr>
          <w:rFonts w:ascii="Times New Roman" w:hAnsi="Times New Roman"/>
          <w:color w:themeColor="text1" w:val="000000"/>
          <w:sz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14:paraId="1A0D0000">
      <w:pPr>
        <w:ind w:firstLine="567" w:left="0"/>
        <w:jc w:val="both"/>
        <w:rPr>
          <w:rFonts w:ascii="Times New Roman" w:hAnsi="Times New Roman"/>
          <w:color w:themeColor="text1" w:val="000000"/>
          <w:sz w:val="28"/>
        </w:rPr>
      </w:pPr>
      <w:r>
        <w:rPr>
          <w:rFonts w:ascii="Times New Roman" w:hAnsi="Times New Roman"/>
          <w:color w:themeColor="text1" w:val="000000"/>
          <w:sz w:val="28"/>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1B0D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w:t>
      </w:r>
      <w:r>
        <w:rPr>
          <w:rFonts w:ascii="Times New Roman" w:hAnsi="Times New Roman"/>
          <w:color w:themeColor="text1" w:val="000000"/>
          <w:sz w:val="28"/>
        </w:rPr>
        <w:t>или разрушений металлических покрытий архитектурных элементов, водосточных труб.</w:t>
      </w:r>
    </w:p>
    <w:p w14:paraId="1C0D0000">
      <w:pPr>
        <w:ind w:firstLine="567" w:left="0"/>
        <w:jc w:val="both"/>
        <w:rPr>
          <w:rFonts w:ascii="Times New Roman" w:hAnsi="Times New Roman"/>
          <w:color w:themeColor="text1" w:val="000000"/>
          <w:sz w:val="28"/>
        </w:rPr>
      </w:pPr>
      <w:r>
        <w:rPr>
          <w:rFonts w:ascii="Times New Roman" w:hAnsi="Times New Roman"/>
          <w:color w:themeColor="text1" w:val="000000"/>
          <w:sz w:val="28"/>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1D0D0000">
      <w:pPr>
        <w:ind w:firstLine="567" w:left="0"/>
        <w:jc w:val="both"/>
        <w:rPr>
          <w:rFonts w:ascii="Times New Roman" w:hAnsi="Times New Roman"/>
          <w:color w:themeColor="text1" w:val="000000"/>
          <w:sz w:val="28"/>
        </w:rPr>
      </w:pPr>
      <w:r>
        <w:rPr>
          <w:rFonts w:ascii="Times New Roman" w:hAnsi="Times New Roman"/>
          <w:color w:themeColor="text1" w:val="000000"/>
          <w:sz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1E0D0000">
      <w:pPr>
        <w:ind w:firstLine="567" w:left="0"/>
        <w:jc w:val="both"/>
        <w:rPr>
          <w:rFonts w:ascii="Times New Roman" w:hAnsi="Times New Roman"/>
          <w:color w:themeColor="text1" w:val="000000"/>
          <w:sz w:val="28"/>
        </w:rPr>
      </w:pPr>
      <w:r>
        <w:rPr>
          <w:rFonts w:ascii="Times New Roman" w:hAnsi="Times New Roman"/>
          <w:color w:themeColor="text1" w:val="000000"/>
          <w:sz w:val="28"/>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14:paraId="1F0D0000">
      <w:pPr>
        <w:ind w:firstLine="567" w:left="0"/>
        <w:jc w:val="both"/>
        <w:rPr>
          <w:rFonts w:ascii="Times New Roman" w:hAnsi="Times New Roman"/>
          <w:color w:themeColor="text1" w:val="000000"/>
          <w:sz w:val="28"/>
        </w:rPr>
      </w:pPr>
      <w:r>
        <w:rPr>
          <w:rFonts w:ascii="Times New Roman" w:hAnsi="Times New Roman"/>
          <w:color w:themeColor="text1" w:val="000000"/>
          <w:sz w:val="28"/>
        </w:rPr>
        <w:t>Ремонт при аварийном состоянии фасада здания (сооружения) должен выполняться незамедлительно по выявлении этого состояния.</w:t>
      </w:r>
    </w:p>
    <w:p w14:paraId="200D0000">
      <w:pPr>
        <w:ind w:firstLine="567" w:left="0"/>
        <w:jc w:val="both"/>
        <w:rPr>
          <w:rFonts w:ascii="Times New Roman" w:hAnsi="Times New Roman"/>
          <w:color w:themeColor="text1" w:val="000000"/>
          <w:sz w:val="28"/>
        </w:rPr>
      </w:pPr>
      <w:r>
        <w:rPr>
          <w:rFonts w:ascii="Times New Roman" w:hAnsi="Times New Roman"/>
          <w:color w:themeColor="text1" w:val="000000"/>
          <w:sz w:val="28"/>
        </w:rPr>
        <w:t>12.11. Расположенные на фасадах информационные таблички, памятные доски должны поддерживаться в чистоте и исправном состоянии.</w:t>
      </w:r>
    </w:p>
    <w:p w14:paraId="210D0000">
      <w:pPr>
        <w:ind w:firstLine="567" w:left="0"/>
        <w:jc w:val="both"/>
        <w:rPr>
          <w:rFonts w:ascii="Times New Roman" w:hAnsi="Times New Roman"/>
          <w:color w:themeColor="text1" w:val="000000"/>
          <w:sz w:val="28"/>
        </w:rPr>
      </w:pPr>
      <w:r>
        <w:rPr>
          <w:rFonts w:ascii="Times New Roman" w:hAnsi="Times New Roman"/>
          <w:color w:themeColor="text1" w:val="000000"/>
          <w:sz w:val="28"/>
        </w:rPr>
        <w:t>Входы, цоколи, витрины должны содержаться в чистоте и исправном состоянии.</w:t>
      </w:r>
    </w:p>
    <w:p w14:paraId="220D0000">
      <w:pPr>
        <w:ind w:firstLine="567" w:left="0"/>
        <w:jc w:val="both"/>
        <w:rPr>
          <w:rFonts w:ascii="Times New Roman" w:hAnsi="Times New Roman"/>
          <w:color w:themeColor="text1" w:val="000000"/>
          <w:sz w:val="28"/>
        </w:rPr>
      </w:pPr>
      <w:r>
        <w:rPr>
          <w:rFonts w:ascii="Times New Roman" w:hAnsi="Times New Roman"/>
          <w:color w:themeColor="text1" w:val="000000"/>
          <w:sz w:val="28"/>
        </w:rPr>
        <w:t>Домовые знаки должны содержаться в чистоте, их освещение в темное время суток должно быть в исправном состоянии.</w:t>
      </w:r>
    </w:p>
    <w:p w14:paraId="230D0000">
      <w:pPr>
        <w:ind w:firstLine="567" w:left="0"/>
        <w:jc w:val="both"/>
        <w:rPr>
          <w:rFonts w:ascii="Times New Roman" w:hAnsi="Times New Roman"/>
          <w:color w:themeColor="text1" w:val="000000"/>
          <w:sz w:val="28"/>
        </w:rPr>
      </w:pPr>
      <w:r>
        <w:rPr>
          <w:rFonts w:ascii="Times New Roman" w:hAnsi="Times New Roman"/>
          <w:color w:themeColor="text1" w:val="000000"/>
          <w:sz w:val="28"/>
        </w:rPr>
        <w:t>Мостики для перехода через коммуникации должны быть исправными и содержаться в чистоте.</w:t>
      </w:r>
    </w:p>
    <w:p w14:paraId="240D0000">
      <w:pPr>
        <w:ind w:firstLine="567" w:left="0"/>
        <w:jc w:val="both"/>
        <w:rPr>
          <w:rFonts w:ascii="Times New Roman" w:hAnsi="Times New Roman"/>
          <w:color w:themeColor="text1" w:val="000000"/>
          <w:sz w:val="28"/>
        </w:rPr>
      </w:pPr>
      <w:r>
        <w:rPr>
          <w:rFonts w:ascii="Times New Roman" w:hAnsi="Times New Roman"/>
          <w:color w:themeColor="text1" w:val="000000"/>
          <w:sz w:val="28"/>
        </w:rPr>
        <w:t>Козырьки подъездов, а также кровля должны быть очищены от загрязнений, древесно-кустарниковой и сорной растительности.</w:t>
      </w:r>
    </w:p>
    <w:p w14:paraId="250D0000">
      <w:pPr>
        <w:ind w:firstLine="567" w:left="0"/>
        <w:jc w:val="both"/>
        <w:rPr>
          <w:rFonts w:ascii="Times New Roman" w:hAnsi="Times New Roman"/>
          <w:color w:themeColor="text1" w:val="000000"/>
          <w:sz w:val="28"/>
        </w:rPr>
      </w:pPr>
      <w:r>
        <w:rPr>
          <w:rFonts w:ascii="Times New Roman" w:hAnsi="Times New Roman"/>
          <w:color w:themeColor="text1" w:val="000000"/>
          <w:sz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14:paraId="260D0000">
      <w:pPr>
        <w:ind w:firstLine="567" w:left="0"/>
        <w:jc w:val="both"/>
        <w:rPr>
          <w:rFonts w:ascii="Times New Roman" w:hAnsi="Times New Roman"/>
          <w:color w:themeColor="text1" w:val="000000"/>
          <w:sz w:val="28"/>
        </w:rPr>
      </w:pPr>
      <w:r>
        <w:rPr>
          <w:rFonts w:ascii="Times New Roman" w:hAnsi="Times New Roman"/>
          <w:color w:themeColor="text1" w:val="000000"/>
          <w:sz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270D0000">
      <w:pPr>
        <w:ind w:firstLine="567" w:left="0"/>
        <w:jc w:val="both"/>
        <w:rPr>
          <w:rFonts w:ascii="Times New Roman" w:hAnsi="Times New Roman"/>
          <w:color w:themeColor="text1" w:val="000000"/>
          <w:sz w:val="28"/>
        </w:rPr>
      </w:pPr>
      <w:r>
        <w:rPr>
          <w:rFonts w:ascii="Times New Roman" w:hAnsi="Times New Roman"/>
          <w:color w:themeColor="text1" w:val="000000"/>
          <w:sz w:val="28"/>
        </w:rPr>
        <w:t>12.14. При содержании, эксплуатации и ремонте фасадов зданий и их элементов запрещается:</w:t>
      </w:r>
    </w:p>
    <w:p w14:paraId="280D0000">
      <w:pPr>
        <w:ind w:firstLine="567" w:left="0"/>
        <w:jc w:val="both"/>
        <w:rPr>
          <w:rFonts w:ascii="Times New Roman" w:hAnsi="Times New Roman"/>
          <w:color w:themeColor="text1" w:val="000000"/>
          <w:sz w:val="28"/>
        </w:rPr>
      </w:pPr>
      <w:r>
        <w:rPr>
          <w:rFonts w:ascii="Times New Roman" w:hAnsi="Times New Roman"/>
          <w:color w:themeColor="text1" w:val="000000"/>
          <w:sz w:val="28"/>
        </w:rPr>
        <w:t>- окраска фасадов до восстановления разрушенных или поврежденных архитектурных деталей;</w:t>
      </w:r>
    </w:p>
    <w:p w14:paraId="290D0000">
      <w:pPr>
        <w:ind w:firstLine="567" w:left="0"/>
        <w:jc w:val="both"/>
        <w:rPr>
          <w:rFonts w:ascii="Times New Roman" w:hAnsi="Times New Roman"/>
          <w:color w:themeColor="text1" w:val="000000"/>
          <w:sz w:val="28"/>
        </w:rPr>
      </w:pPr>
      <w:r>
        <w:rPr>
          <w:rFonts w:ascii="Times New Roman" w:hAnsi="Times New Roman"/>
          <w:color w:themeColor="text1" w:val="000000"/>
          <w:sz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14:paraId="2A0D0000">
      <w:pPr>
        <w:ind w:firstLine="567" w:left="0"/>
        <w:jc w:val="both"/>
        <w:rPr>
          <w:rFonts w:ascii="Times New Roman" w:hAnsi="Times New Roman"/>
          <w:color w:themeColor="text1" w:val="000000"/>
          <w:sz w:val="28"/>
        </w:rPr>
      </w:pPr>
      <w:r>
        <w:rPr>
          <w:rFonts w:ascii="Times New Roman" w:hAnsi="Times New Roman"/>
          <w:color w:themeColor="text1" w:val="000000"/>
          <w:sz w:val="28"/>
        </w:rPr>
        <w:t>- окраска дверей и оконных заполнений, выполненных из дуба и других ценных пород дерева;</w:t>
      </w:r>
    </w:p>
    <w:p w14:paraId="2B0D0000">
      <w:pPr>
        <w:ind w:firstLine="567" w:left="0"/>
        <w:jc w:val="both"/>
        <w:rPr>
          <w:rFonts w:ascii="Times New Roman" w:hAnsi="Times New Roman"/>
          <w:color w:themeColor="text1" w:val="000000"/>
          <w:sz w:val="28"/>
        </w:rPr>
      </w:pPr>
      <w:r>
        <w:rPr>
          <w:rFonts w:ascii="Times New Roman" w:hAnsi="Times New Roman"/>
          <w:color w:themeColor="text1" w:val="000000"/>
          <w:sz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2C0D0000">
      <w:pPr>
        <w:ind w:firstLine="567" w:left="0"/>
        <w:jc w:val="both"/>
        <w:rPr>
          <w:rFonts w:ascii="Times New Roman" w:hAnsi="Times New Roman"/>
          <w:color w:themeColor="text1" w:val="000000"/>
          <w:sz w:val="28"/>
        </w:rPr>
      </w:pPr>
      <w:r>
        <w:rPr>
          <w:rFonts w:ascii="Times New Roman" w:hAnsi="Times New Roman"/>
          <w:color w:themeColor="text1" w:val="000000"/>
          <w:sz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14:paraId="2D0D0000">
      <w:pPr>
        <w:ind w:firstLine="567" w:left="0"/>
        <w:jc w:val="both"/>
        <w:rPr>
          <w:rFonts w:ascii="Times New Roman" w:hAnsi="Times New Roman"/>
          <w:color w:themeColor="text1" w:val="000000"/>
          <w:sz w:val="28"/>
        </w:rPr>
      </w:pPr>
      <w:r>
        <w:rPr>
          <w:rFonts w:ascii="Times New Roman" w:hAnsi="Times New Roman"/>
          <w:color w:themeColor="text1" w:val="000000"/>
          <w:sz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2E0D0000">
      <w:pPr>
        <w:ind w:firstLine="567" w:left="0"/>
        <w:jc w:val="both"/>
        <w:rPr>
          <w:rFonts w:ascii="Times New Roman" w:hAnsi="Times New Roman"/>
          <w:color w:themeColor="text1" w:val="000000"/>
          <w:sz w:val="28"/>
        </w:rPr>
      </w:pPr>
      <w:r>
        <w:rPr>
          <w:rFonts w:ascii="Times New Roman" w:hAnsi="Times New Roman"/>
          <w:color w:themeColor="text1" w:val="000000"/>
          <w:sz w:val="28"/>
        </w:rPr>
        <w:t>- изменение расположения оконного блока в проеме по отношению к плоскости фасада, устройство витрин, выступающих за плоскость фасада;</w:t>
      </w:r>
    </w:p>
    <w:p w14:paraId="2F0D0000">
      <w:pPr>
        <w:ind w:firstLine="567" w:left="0"/>
        <w:jc w:val="both"/>
        <w:rPr>
          <w:rFonts w:ascii="Times New Roman" w:hAnsi="Times New Roman"/>
          <w:color w:themeColor="text1" w:val="000000"/>
          <w:sz w:val="28"/>
        </w:rPr>
      </w:pPr>
      <w:r>
        <w:rPr>
          <w:rFonts w:ascii="Times New Roman" w:hAnsi="Times New Roman"/>
          <w:color w:themeColor="text1" w:val="000000"/>
          <w:sz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300D0000">
      <w:pPr>
        <w:ind w:firstLine="567" w:left="0"/>
        <w:jc w:val="both"/>
        <w:rPr>
          <w:rFonts w:ascii="Times New Roman" w:hAnsi="Times New Roman"/>
          <w:color w:themeColor="text1" w:val="000000"/>
          <w:sz w:val="28"/>
        </w:rPr>
      </w:pPr>
      <w:r>
        <w:rPr>
          <w:rFonts w:ascii="Times New Roman" w:hAnsi="Times New Roman"/>
          <w:color w:themeColor="text1" w:val="000000"/>
          <w:sz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310D0000">
      <w:pPr>
        <w:ind w:firstLine="567" w:left="0"/>
        <w:jc w:val="both"/>
        <w:rPr>
          <w:rFonts w:ascii="Times New Roman" w:hAnsi="Times New Roman"/>
          <w:color w:themeColor="text1" w:val="000000"/>
          <w:sz w:val="28"/>
        </w:rPr>
      </w:pPr>
      <w:r>
        <w:rPr>
          <w:rFonts w:ascii="Times New Roman" w:hAnsi="Times New Roman"/>
          <w:color w:themeColor="text1" w:val="000000"/>
          <w:sz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320D0000">
      <w:pPr>
        <w:ind w:firstLine="567" w:left="0"/>
        <w:jc w:val="both"/>
        <w:rPr>
          <w:rFonts w:ascii="Times New Roman" w:hAnsi="Times New Roman"/>
          <w:color w:themeColor="text1" w:val="000000"/>
          <w:sz w:val="28"/>
        </w:rPr>
      </w:pPr>
      <w:r>
        <w:rPr>
          <w:rFonts w:ascii="Times New Roman" w:hAnsi="Times New Roman"/>
          <w:color w:themeColor="text1" w:val="000000"/>
          <w:sz w:val="28"/>
        </w:rPr>
        <w:t>- устройство входов, расположенных выше первого этажа, на фасадах объектов культурного наследия;</w:t>
      </w:r>
    </w:p>
    <w:p w14:paraId="330D0000">
      <w:pPr>
        <w:ind w:firstLine="567" w:left="0"/>
        <w:jc w:val="both"/>
        <w:rPr>
          <w:rFonts w:ascii="Times New Roman" w:hAnsi="Times New Roman"/>
          <w:color w:themeColor="text1" w:val="000000"/>
          <w:sz w:val="28"/>
        </w:rPr>
      </w:pPr>
      <w:r>
        <w:rPr>
          <w:rFonts w:ascii="Times New Roman" w:hAnsi="Times New Roman"/>
          <w:color w:themeColor="text1" w:val="000000"/>
          <w:sz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14:paraId="340D0000">
      <w:pPr>
        <w:ind w:firstLine="567" w:left="0"/>
        <w:jc w:val="both"/>
        <w:rPr>
          <w:rFonts w:ascii="Times New Roman" w:hAnsi="Times New Roman"/>
          <w:color w:themeColor="text1" w:val="000000"/>
          <w:sz w:val="28"/>
        </w:rPr>
      </w:pPr>
      <w:r>
        <w:rPr>
          <w:rFonts w:ascii="Times New Roman" w:hAnsi="Times New Roman"/>
          <w:color w:themeColor="text1" w:val="000000"/>
          <w:sz w:val="28"/>
        </w:rPr>
        <w:t>- установка глухих металлических полотен на лицевых фасадах зданий и сооружений без согласования с уполномоченными органами;</w:t>
      </w:r>
    </w:p>
    <w:p w14:paraId="350D0000">
      <w:pPr>
        <w:ind w:firstLine="567" w:left="0"/>
        <w:jc w:val="both"/>
        <w:rPr>
          <w:rFonts w:ascii="Times New Roman" w:hAnsi="Times New Roman"/>
          <w:color w:themeColor="text1" w:val="000000"/>
          <w:sz w:val="28"/>
        </w:rPr>
      </w:pPr>
      <w:r>
        <w:rPr>
          <w:rFonts w:ascii="Times New Roman" w:hAnsi="Times New Roman"/>
          <w:color w:themeColor="text1" w:val="000000"/>
          <w:sz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14:paraId="360D0000">
      <w:pPr>
        <w:ind w:firstLine="567" w:left="0"/>
        <w:jc w:val="both"/>
        <w:rPr>
          <w:rFonts w:ascii="Times New Roman" w:hAnsi="Times New Roman"/>
          <w:color w:themeColor="text1" w:val="000000"/>
          <w:sz w:val="28"/>
        </w:rPr>
      </w:pPr>
      <w:r>
        <w:rPr>
          <w:rFonts w:ascii="Times New Roman" w:hAnsi="Times New Roman"/>
          <w:color w:themeColor="text1" w:val="000000"/>
          <w:sz w:val="28"/>
        </w:rPr>
        <w:t>- установка дверных заполнений, не соответствующих архитектурному решению фасада, характеру и цветовому решению других входов на фасаде;</w:t>
      </w:r>
    </w:p>
    <w:p w14:paraId="370D0000">
      <w:pPr>
        <w:ind w:firstLine="567" w:left="0"/>
        <w:jc w:val="both"/>
        <w:rPr>
          <w:rFonts w:ascii="Times New Roman" w:hAnsi="Times New Roman"/>
          <w:color w:themeColor="text1" w:val="000000"/>
          <w:sz w:val="28"/>
        </w:rPr>
      </w:pPr>
      <w:r>
        <w:rPr>
          <w:rFonts w:ascii="Times New Roman" w:hAnsi="Times New Roman"/>
          <w:color w:themeColor="text1" w:val="000000"/>
          <w:sz w:val="28"/>
        </w:rPr>
        <w:t>- различная окраска дверных заполнений, оконных и витринных конструкций в пределах фасада;</w:t>
      </w:r>
    </w:p>
    <w:p w14:paraId="380D0000">
      <w:pPr>
        <w:ind w:firstLine="567" w:left="0"/>
        <w:jc w:val="both"/>
        <w:rPr>
          <w:rFonts w:ascii="Times New Roman" w:hAnsi="Times New Roman"/>
          <w:color w:themeColor="text1" w:val="000000"/>
          <w:sz w:val="28"/>
        </w:rPr>
      </w:pPr>
      <w:r>
        <w:rPr>
          <w:rFonts w:ascii="Times New Roman" w:hAnsi="Times New Roman"/>
          <w:color w:themeColor="text1" w:val="000000"/>
          <w:sz w:val="28"/>
        </w:rPr>
        <w:t>- установка глухих дверных полотен на входах, совмещенных с витринами;</w:t>
      </w:r>
    </w:p>
    <w:p w14:paraId="390D0000">
      <w:pPr>
        <w:ind w:firstLine="567" w:left="0"/>
        <w:jc w:val="both"/>
        <w:rPr>
          <w:rFonts w:ascii="Times New Roman" w:hAnsi="Times New Roman"/>
          <w:color w:themeColor="text1" w:val="000000"/>
          <w:sz w:val="28"/>
        </w:rPr>
      </w:pPr>
      <w:r>
        <w:rPr>
          <w:rFonts w:ascii="Times New Roman" w:hAnsi="Times New Roman"/>
          <w:color w:themeColor="text1" w:val="000000"/>
          <w:sz w:val="28"/>
        </w:rPr>
        <w:t>- изменение расположения дверного блока в проеме по отношению к плоскости фасада; устройство входов, выступающих за плоскость фасада;</w:t>
      </w:r>
    </w:p>
    <w:p w14:paraId="3A0D0000">
      <w:pPr>
        <w:ind w:firstLine="567" w:left="0"/>
        <w:jc w:val="both"/>
        <w:rPr>
          <w:rFonts w:ascii="Times New Roman" w:hAnsi="Times New Roman"/>
          <w:color w:themeColor="text1" w:val="000000"/>
          <w:sz w:val="28"/>
        </w:rPr>
      </w:pPr>
      <w:r>
        <w:rPr>
          <w:rFonts w:ascii="Times New Roman" w:hAnsi="Times New Roman"/>
          <w:color w:themeColor="text1" w:val="000000"/>
          <w:sz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3B0D0000">
      <w:pPr>
        <w:ind w:firstLine="567" w:left="0"/>
        <w:jc w:val="both"/>
      </w:pPr>
      <w:r>
        <w:rPr>
          <w:rFonts w:ascii="Times New Roman" w:hAnsi="Times New Roman"/>
          <w:color w:themeColor="text1" w:val="000000"/>
          <w:sz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14:paraId="3C0D0000">
      <w:pPr>
        <w:ind w:firstLine="709" w:left="0"/>
        <w:jc w:val="both"/>
        <w:rPr>
          <w:rFonts w:ascii="Times New Roman" w:hAnsi="Times New Roman"/>
          <w:color w:themeColor="text1" w:val="000000"/>
          <w:sz w:val="28"/>
        </w:rPr>
      </w:pPr>
    </w:p>
    <w:p w14:paraId="3D0D0000">
      <w:pPr>
        <w:ind w:firstLine="709" w:left="0"/>
        <w:jc w:val="both"/>
        <w:rPr>
          <w:rFonts w:ascii="Times New Roman" w:hAnsi="Times New Roman"/>
          <w:color w:themeColor="text1" w:val="000000"/>
          <w:sz w:val="28"/>
        </w:rPr>
      </w:pPr>
    </w:p>
    <w:p w14:paraId="3E0D0000">
      <w:pPr>
        <w:spacing w:line="216" w:lineRule="auto"/>
        <w:ind/>
        <w:rPr>
          <w:rFonts w:ascii="Times New Roman" w:hAnsi="Times New Roman"/>
        </w:rPr>
      </w:pPr>
      <w:r>
        <w:rPr>
          <w:rFonts w:ascii="Times New Roman" w:hAnsi="Times New Roman"/>
          <w:sz w:val="28"/>
        </w:rPr>
        <w:t xml:space="preserve">Председатель Собрания депутатов </w:t>
      </w:r>
    </w:p>
    <w:p w14:paraId="3F0D0000">
      <w:pPr>
        <w:spacing w:line="216" w:lineRule="auto"/>
        <w:ind/>
        <w:rPr>
          <w:rFonts w:ascii="Times New Roman" w:hAnsi="Times New Roman"/>
        </w:rPr>
      </w:pPr>
      <w:r>
        <w:rPr>
          <w:rFonts w:ascii="Times New Roman" w:hAnsi="Times New Roman"/>
          <w:sz w:val="28"/>
        </w:rPr>
        <w:t xml:space="preserve">- глава Куйбышевского </w:t>
      </w:r>
    </w:p>
    <w:p w14:paraId="400D0000">
      <w:pPr>
        <w:spacing w:line="216" w:lineRule="auto"/>
        <w:ind/>
        <w:rPr>
          <w:rFonts w:ascii="Times New Roman" w:hAnsi="Times New Roman"/>
        </w:rPr>
      </w:pPr>
      <w:r>
        <w:rPr>
          <w:rFonts w:ascii="Times New Roman" w:hAnsi="Times New Roman"/>
          <w:sz w:val="28"/>
        </w:rPr>
        <w:t>сельского поселения                                                                                Р.В. Рудаков</w:t>
      </w:r>
    </w:p>
    <w:p w14:paraId="410D0000">
      <w:pPr>
        <w:spacing w:line="216" w:lineRule="auto"/>
        <w:ind/>
      </w:pPr>
    </w:p>
    <w:p w14:paraId="420D0000">
      <w:pPr>
        <w:pStyle w:val="Style_6"/>
        <w:keepLines w:val="0"/>
        <w:widowControl w:val="0"/>
        <w:ind w:firstLine="0" w:left="0"/>
      </w:pPr>
    </w:p>
    <w:sectPr>
      <w:headerReference r:id="rId1" w:type="first"/>
      <w:headerReference r:id="rId2" w:type="default"/>
      <w:pgSz w:h="16838" w:orient="portrait" w:w="11906"/>
      <w:pgMar w:bottom="1134" w:footer="0" w:gutter="0" w:header="567" w:left="1304" w:right="851" w:top="709"/>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rPr>
        <w:i w:val="1"/>
      </w:rPr>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2000000">
    <w:pPr>
      <w:pStyle w:val="Style_1"/>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L="0" distR="0" layoutInCell="true" locked="false" relativeHeight="251658240" simplePos="false">
              <wp:simplePos x="0" y="0"/>
              <wp:positionH relativeFrom="margin">
                <wp:posOffset>0</wp:posOffset>
              </wp:positionH>
              <wp:positionV relativeFrom="paragraph">
                <wp:posOffset>635</wp:posOffset>
              </wp:positionV>
              <wp:extent cx="14605" cy="14605"/>
              <wp:wrapSquare distL="0" distR="0" wrapText="bothSides"/>
              <wp:docPr hidden="false" id="1" name="Picture 1"/>
              <a:graphic>
                <a:graphicData uri="http://schemas.microsoft.com/office/word/2010/wordprocessingShape">
                  <wps:wsp>
                    <wps:cNvSpPr txBox="false"/>
                    <wps:spPr>
                      <a:xfrm flipH="false" flipV="false" rot="0">
                        <a:off x="0" y="0"/>
                        <a:ext cx="14605" cy="14605"/>
                      </a:xfrm>
                      <a:prstGeom prst="rect">
                        <a:avLst/>
                      </a:prstGeom>
                      <a:solidFill>
                        <a:srgbClr val="FFFFFF"/>
                      </a:solidFill>
                      <a:ln w="12700">
                        <a:solidFill>
                          <a:srgbClr val="000000"/>
                        </a:solidFill>
                        <a:prstDash val="solid"/>
                      </a:ln>
                    </wps:spPr>
                    <wps:txbx>
                      <w:txbxContent>
                        <w:p w14:paraId="03000000">
                          <w:pPr>
                            <w:pStyle w:val="Style_1"/>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7">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9">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7">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9">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7">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9">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0" w:uiPriority="9" w:unhideWhenUsed="0"/>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3" w:type="paragraph">
    <w:name w:val="Normal"/>
    <w:link w:val="Style_13_ch"/>
    <w:uiPriority w:val="0"/>
    <w:qFormat/>
    <w:pPr>
      <w:spacing w:line="240" w:lineRule="auto"/>
      <w:ind/>
    </w:pPr>
    <w:rPr>
      <w:sz w:val="24"/>
    </w:rPr>
  </w:style>
  <w:style w:default="1" w:styleId="Style_13_ch" w:type="character">
    <w:name w:val="Normal"/>
    <w:link w:val="Style_13"/>
    <w:rPr>
      <w:sz w:val="24"/>
    </w:rPr>
  </w:style>
  <w:style w:styleId="Style_9" w:type="paragraph">
    <w:name w:val="toc 2"/>
    <w:next w:val="Style_13"/>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4" w:type="paragraph">
    <w:name w:val="Balloon Text"/>
    <w:basedOn w:val="Style_13"/>
    <w:link w:val="Style_14_ch"/>
    <w:rPr>
      <w:rFonts w:ascii="Tahoma" w:hAnsi="Tahoma"/>
      <w:sz w:val="16"/>
    </w:rPr>
  </w:style>
  <w:style w:styleId="Style_14_ch" w:type="character">
    <w:name w:val="Balloon Text"/>
    <w:basedOn w:val="Style_13_ch"/>
    <w:link w:val="Style_14"/>
    <w:rPr>
      <w:rFonts w:ascii="Tahoma" w:hAnsi="Tahoma"/>
      <w:sz w:val="16"/>
    </w:rPr>
  </w:style>
  <w:style w:styleId="Style_15" w:type="paragraph">
    <w:name w:val="toc 4"/>
    <w:next w:val="Style_13"/>
    <w:link w:val="Style_15_ch"/>
    <w:uiPriority w:val="39"/>
    <w:pPr>
      <w:ind w:firstLine="0" w:left="600"/>
      <w:jc w:val="left"/>
    </w:pPr>
    <w:rPr>
      <w:rFonts w:ascii="XO Thames" w:hAnsi="XO Thames"/>
      <w:sz w:val="28"/>
    </w:rPr>
  </w:style>
  <w:style w:styleId="Style_15_ch" w:type="character">
    <w:name w:val="toc 4"/>
    <w:link w:val="Style_15"/>
    <w:rPr>
      <w:rFonts w:ascii="XO Thames" w:hAnsi="XO Thames"/>
      <w:sz w:val="28"/>
    </w:rPr>
  </w:style>
  <w:style w:styleId="Style_16" w:type="paragraph">
    <w:name w:val="ConsPlusNonformat"/>
    <w:link w:val="Style_16_ch"/>
    <w:pPr>
      <w:widowControl w:val="0"/>
      <w:spacing w:line="240" w:lineRule="auto"/>
      <w:ind/>
    </w:pPr>
    <w:rPr>
      <w:rFonts w:ascii="Courier New" w:hAnsi="Courier New"/>
    </w:rPr>
  </w:style>
  <w:style w:styleId="Style_16_ch" w:type="character">
    <w:name w:val="ConsPlusNonformat"/>
    <w:link w:val="Style_16"/>
    <w:rPr>
      <w:rFonts w:ascii="Courier New" w:hAnsi="Courier New"/>
    </w:rPr>
  </w:style>
  <w:style w:styleId="Style_17" w:type="paragraph">
    <w:name w:val="toc 6"/>
    <w:next w:val="Style_13"/>
    <w:link w:val="Style_17_ch"/>
    <w:uiPriority w:val="39"/>
    <w:pPr>
      <w:ind w:firstLine="0" w:left="1000"/>
      <w:jc w:val="left"/>
    </w:pPr>
    <w:rPr>
      <w:rFonts w:ascii="XO Thames" w:hAnsi="XO Thames"/>
      <w:sz w:val="28"/>
    </w:rPr>
  </w:style>
  <w:style w:styleId="Style_17_ch" w:type="character">
    <w:name w:val="toc 6"/>
    <w:link w:val="Style_17"/>
    <w:rPr>
      <w:rFonts w:ascii="XO Thames" w:hAnsi="XO Thames"/>
      <w:sz w:val="28"/>
    </w:rPr>
  </w:style>
  <w:style w:styleId="Style_2" w:type="paragraph">
    <w:name w:val="caption"/>
    <w:basedOn w:val="Style_13"/>
    <w:link w:val="Style_2_ch"/>
    <w:pPr>
      <w:ind/>
      <w:jc w:val="center"/>
    </w:pPr>
    <w:rPr>
      <w:b w:val="1"/>
      <w:smallCaps w:val="1"/>
      <w:sz w:val="28"/>
    </w:rPr>
  </w:style>
  <w:style w:styleId="Style_2_ch" w:type="character">
    <w:name w:val="caption"/>
    <w:basedOn w:val="Style_13_ch"/>
    <w:link w:val="Style_2"/>
    <w:rPr>
      <w:b w:val="1"/>
      <w:smallCaps w:val="1"/>
      <w:sz w:val="28"/>
    </w:rPr>
  </w:style>
  <w:style w:styleId="Style_18" w:type="paragraph">
    <w:name w:val="toc 7"/>
    <w:next w:val="Style_13"/>
    <w:link w:val="Style_18_ch"/>
    <w:uiPriority w:val="39"/>
    <w:pPr>
      <w:ind w:firstLine="0" w:left="1200"/>
      <w:jc w:val="left"/>
    </w:pPr>
    <w:rPr>
      <w:rFonts w:ascii="XO Thames" w:hAnsi="XO Thames"/>
      <w:sz w:val="28"/>
    </w:rPr>
  </w:style>
  <w:style w:styleId="Style_18_ch" w:type="character">
    <w:name w:val="toc 7"/>
    <w:link w:val="Style_18"/>
    <w:rPr>
      <w:rFonts w:ascii="XO Thames" w:hAnsi="XO Thames"/>
      <w:sz w:val="28"/>
    </w:rPr>
  </w:style>
  <w:style w:styleId="Style_10" w:type="paragraph">
    <w:name w:val="heading 3"/>
    <w:basedOn w:val="Style_13"/>
    <w:link w:val="Style_10_ch"/>
    <w:uiPriority w:val="9"/>
    <w:qFormat/>
    <w:pPr>
      <w:keepNext w:val="1"/>
      <w:ind/>
      <w:jc w:val="right"/>
      <w:outlineLvl w:val="2"/>
    </w:pPr>
    <w:rPr>
      <w:b w:val="1"/>
      <w:i w:val="1"/>
      <w:sz w:val="28"/>
      <w:u w:val="single"/>
    </w:rPr>
  </w:style>
  <w:style w:styleId="Style_10_ch" w:type="character">
    <w:name w:val="heading 3"/>
    <w:basedOn w:val="Style_13_ch"/>
    <w:link w:val="Style_10"/>
    <w:rPr>
      <w:b w:val="1"/>
      <w:i w:val="1"/>
      <w:sz w:val="28"/>
      <w:u w:val="single"/>
    </w:rPr>
  </w:style>
  <w:style w:styleId="Style_19" w:type="paragraph">
    <w:name w:val="FollowedHyperlink"/>
    <w:basedOn w:val="Style_20"/>
    <w:link w:val="Style_19_ch"/>
    <w:rPr>
      <w:color w:val="0000FF"/>
      <w:u w:val="none"/>
    </w:rPr>
  </w:style>
  <w:style w:styleId="Style_19_ch" w:type="character">
    <w:name w:val="FollowedHyperlink"/>
    <w:basedOn w:val="Style_20_ch"/>
    <w:link w:val="Style_19"/>
    <w:rPr>
      <w:color w:val="0000FF"/>
      <w:u w:val="none"/>
    </w:rPr>
  </w:style>
  <w:style w:styleId="Style_21" w:type="paragraph">
    <w:name w:val="Текст сноски Знак"/>
    <w:basedOn w:val="Style_20"/>
    <w:link w:val="Style_21_ch"/>
  </w:style>
  <w:style w:styleId="Style_21_ch" w:type="character">
    <w:name w:val="Текст сноски Знак"/>
    <w:basedOn w:val="Style_20_ch"/>
    <w:link w:val="Style_21"/>
  </w:style>
  <w:style w:styleId="Style_22" w:type="paragraph">
    <w:name w:val="Signature"/>
    <w:basedOn w:val="Style_13"/>
    <w:link w:val="Style_22_ch"/>
  </w:style>
  <w:style w:styleId="Style_22_ch" w:type="character">
    <w:name w:val="Signature"/>
    <w:basedOn w:val="Style_13_ch"/>
    <w:link w:val="Style_22"/>
  </w:style>
  <w:style w:styleId="Style_23" w:type="paragraph">
    <w:name w:val="Основной текст с отступом 2 Знак1"/>
    <w:basedOn w:val="Style_13"/>
    <w:link w:val="Style_23_ch"/>
    <w:pPr>
      <w:spacing w:afterAutospacing="on" w:beforeAutospacing="on"/>
      <w:ind/>
    </w:pPr>
    <w:rPr>
      <w:rFonts w:ascii="Tahoma" w:hAnsi="Tahoma"/>
      <w:sz w:val="20"/>
    </w:rPr>
  </w:style>
  <w:style w:styleId="Style_23_ch" w:type="character">
    <w:name w:val="Основной текст с отступом 2 Знак1"/>
    <w:basedOn w:val="Style_13_ch"/>
    <w:link w:val="Style_23"/>
    <w:rPr>
      <w:rFonts w:ascii="Tahoma" w:hAnsi="Tahoma"/>
      <w:sz w:val="20"/>
    </w:rPr>
  </w:style>
  <w:style w:styleId="Style_24" w:type="paragraph">
    <w:name w:val="Заголовок"/>
    <w:basedOn w:val="Style_13"/>
    <w:next w:val="Style_25"/>
    <w:link w:val="Style_24_ch"/>
    <w:pPr>
      <w:keepNext w:val="1"/>
      <w:spacing w:after="120" w:before="240"/>
      <w:ind/>
    </w:pPr>
    <w:rPr>
      <w:rFonts w:ascii="Liberation Sans" w:hAnsi="Liberation Sans"/>
      <w:sz w:val="28"/>
    </w:rPr>
  </w:style>
  <w:style w:styleId="Style_24_ch" w:type="character">
    <w:name w:val="Заголовок"/>
    <w:basedOn w:val="Style_13_ch"/>
    <w:link w:val="Style_24"/>
    <w:rPr>
      <w:rFonts w:ascii="Liberation Sans" w:hAnsi="Liberation Sans"/>
      <w:sz w:val="28"/>
    </w:rPr>
  </w:style>
  <w:style w:styleId="Style_26" w:type="paragraph">
    <w:name w:val="index heading"/>
    <w:basedOn w:val="Style_13"/>
    <w:link w:val="Style_26_ch"/>
  </w:style>
  <w:style w:styleId="Style_26_ch" w:type="character">
    <w:name w:val="index heading"/>
    <w:basedOn w:val="Style_13_ch"/>
    <w:link w:val="Style_26"/>
  </w:style>
  <w:style w:styleId="Style_27" w:type="paragraph">
    <w:name w:val="Содержимое врезки"/>
    <w:basedOn w:val="Style_13"/>
    <w:link w:val="Style_27_ch"/>
  </w:style>
  <w:style w:styleId="Style_27_ch" w:type="character">
    <w:name w:val="Содержимое врезки"/>
    <w:basedOn w:val="Style_13_ch"/>
    <w:link w:val="Style_27"/>
  </w:style>
  <w:style w:styleId="Style_28" w:type="paragraph">
    <w:name w:val="Интернет-ссылка"/>
    <w:basedOn w:val="Style_20"/>
    <w:link w:val="Style_28_ch"/>
    <w:rPr>
      <w:color w:val="0000FF"/>
      <w:u w:val="none"/>
    </w:rPr>
  </w:style>
  <w:style w:styleId="Style_28_ch" w:type="character">
    <w:name w:val="Интернет-ссылка"/>
    <w:basedOn w:val="Style_20_ch"/>
    <w:link w:val="Style_28"/>
    <w:rPr>
      <w:color w:val="0000FF"/>
      <w:u w:val="none"/>
    </w:rPr>
  </w:style>
  <w:style w:styleId="Style_8" w:type="paragraph">
    <w:name w:val="toc 3"/>
    <w:next w:val="Style_13"/>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29" w:type="paragraph">
    <w:name w:val="footnote reference"/>
    <w:basedOn w:val="Style_20"/>
    <w:link w:val="Style_29_ch"/>
    <w:rPr>
      <w:vertAlign w:val="superscript"/>
    </w:rPr>
  </w:style>
  <w:style w:styleId="Style_29_ch" w:type="character">
    <w:name w:val="footnote reference"/>
    <w:basedOn w:val="Style_20_ch"/>
    <w:link w:val="Style_29"/>
    <w:rPr>
      <w:vertAlign w:val="superscript"/>
    </w:rPr>
  </w:style>
  <w:style w:styleId="Style_30" w:type="paragraph">
    <w:name w:val="ListLabel 2"/>
    <w:link w:val="Style_30_ch"/>
    <w:rPr>
      <w:u w:val="none"/>
    </w:rPr>
  </w:style>
  <w:style w:styleId="Style_30_ch" w:type="character">
    <w:name w:val="ListLabel 2"/>
    <w:link w:val="Style_30"/>
    <w:rPr>
      <w:u w:val="none"/>
    </w:rPr>
  </w:style>
  <w:style w:styleId="Style_31" w:type="paragraph">
    <w:name w:val="Основной текст с отступом 2 Знак"/>
    <w:basedOn w:val="Style_20"/>
    <w:link w:val="Style_31_ch"/>
    <w:rPr>
      <w:b w:val="1"/>
      <w:sz w:val="28"/>
    </w:rPr>
  </w:style>
  <w:style w:styleId="Style_31_ch" w:type="character">
    <w:name w:val="Основной текст с отступом 2 Знак"/>
    <w:basedOn w:val="Style_20_ch"/>
    <w:link w:val="Style_31"/>
    <w:rPr>
      <w:b w:val="1"/>
      <w:sz w:val="28"/>
    </w:rPr>
  </w:style>
  <w:style w:styleId="Style_4" w:type="paragraph">
    <w:name w:val="ConsPlusTitle"/>
    <w:link w:val="Style_4_ch"/>
    <w:pPr>
      <w:widowControl w:val="0"/>
      <w:spacing w:line="240" w:lineRule="auto"/>
      <w:ind/>
    </w:pPr>
    <w:rPr>
      <w:rFonts w:ascii="Arial" w:hAnsi="Arial"/>
      <w:b w:val="1"/>
    </w:rPr>
  </w:style>
  <w:style w:styleId="Style_4_ch" w:type="character">
    <w:name w:val="ConsPlusTitle"/>
    <w:link w:val="Style_4"/>
    <w:rPr>
      <w:rFonts w:ascii="Arial" w:hAnsi="Arial"/>
      <w:b w:val="1"/>
    </w:rPr>
  </w:style>
  <w:style w:styleId="Style_32" w:type="paragraph">
    <w:name w:val="heading 5"/>
    <w:basedOn w:val="Style_13"/>
    <w:link w:val="Style_32_ch"/>
    <w:uiPriority w:val="9"/>
    <w:qFormat/>
    <w:pPr>
      <w:keepNext w:val="1"/>
      <w:ind/>
      <w:jc w:val="right"/>
      <w:outlineLvl w:val="4"/>
    </w:pPr>
    <w:rPr>
      <w:i w:val="1"/>
      <w:sz w:val="28"/>
    </w:rPr>
  </w:style>
  <w:style w:styleId="Style_32_ch" w:type="character">
    <w:name w:val="heading 5"/>
    <w:basedOn w:val="Style_13_ch"/>
    <w:link w:val="Style_32"/>
    <w:rPr>
      <w:i w:val="1"/>
      <w:sz w:val="28"/>
    </w:rPr>
  </w:style>
  <w:style w:styleId="Style_12" w:type="paragraph">
    <w:name w:val="heading 1"/>
    <w:basedOn w:val="Style_13"/>
    <w:link w:val="Style_12_ch"/>
    <w:uiPriority w:val="9"/>
    <w:qFormat/>
    <w:pPr>
      <w:keepNext w:val="1"/>
      <w:ind w:firstLine="720" w:left="0"/>
      <w:jc w:val="center"/>
      <w:outlineLvl w:val="0"/>
    </w:pPr>
    <w:rPr>
      <w:b w:val="1"/>
      <w:sz w:val="28"/>
    </w:rPr>
  </w:style>
  <w:style w:styleId="Style_12_ch" w:type="character">
    <w:name w:val="heading 1"/>
    <w:basedOn w:val="Style_13_ch"/>
    <w:link w:val="Style_12"/>
    <w:rPr>
      <w:b w:val="1"/>
      <w:sz w:val="28"/>
    </w:rPr>
  </w:style>
  <w:style w:styleId="Style_33" w:type="paragraph">
    <w:name w:val="Текст выноски Знак"/>
    <w:basedOn w:val="Style_20"/>
    <w:link w:val="Style_33_ch"/>
    <w:rPr>
      <w:rFonts w:ascii="Tahoma" w:hAnsi="Tahoma"/>
      <w:sz w:val="16"/>
    </w:rPr>
  </w:style>
  <w:style w:styleId="Style_33_ch" w:type="character">
    <w:name w:val="Текст выноски Знак"/>
    <w:basedOn w:val="Style_20_ch"/>
    <w:link w:val="Style_33"/>
    <w:rPr>
      <w:rFonts w:ascii="Tahoma" w:hAnsi="Tahoma"/>
      <w:sz w:val="16"/>
    </w:rPr>
  </w:style>
  <w:style w:styleId="Style_34" w:type="paragraph">
    <w:name w:val="Абзац 1 и 2/10"/>
    <w:basedOn w:val="Style_13"/>
    <w:link w:val="Style_34_ch"/>
    <w:pPr>
      <w:spacing w:after="140" w:line="288" w:lineRule="auto"/>
      <w:ind/>
    </w:pPr>
  </w:style>
  <w:style w:styleId="Style_34_ch" w:type="character">
    <w:name w:val="Абзац 1 и 2/10"/>
    <w:basedOn w:val="Style_13_ch"/>
    <w:link w:val="Style_34"/>
  </w:style>
  <w:style w:styleId="Style_35" w:type="paragraph">
    <w:name w:val="Верхний колонтитул Знак"/>
    <w:basedOn w:val="Style_20"/>
    <w:link w:val="Style_35_ch"/>
    <w:rPr>
      <w:sz w:val="24"/>
    </w:rPr>
  </w:style>
  <w:style w:styleId="Style_35_ch" w:type="character">
    <w:name w:val="Верхний колонтитул Знак"/>
    <w:basedOn w:val="Style_20_ch"/>
    <w:link w:val="Style_35"/>
    <w:rPr>
      <w:sz w:val="24"/>
    </w:rPr>
  </w:style>
  <w:style w:styleId="Style_36" w:type="paragraph">
    <w:name w:val="Hyperlink"/>
    <w:link w:val="Style_36_ch"/>
    <w:rPr>
      <w:color w:val="0000FF"/>
      <w:u w:val="single"/>
    </w:rPr>
  </w:style>
  <w:style w:styleId="Style_36_ch" w:type="character">
    <w:name w:val="Hyperlink"/>
    <w:link w:val="Style_36"/>
    <w:rPr>
      <w:color w:val="0000FF"/>
      <w:u w:val="single"/>
    </w:rPr>
  </w:style>
  <w:style w:styleId="Style_37" w:type="paragraph">
    <w:name w:val="Footnote"/>
    <w:basedOn w:val="Style_13"/>
    <w:link w:val="Style_37_ch"/>
    <w:rPr>
      <w:sz w:val="20"/>
    </w:rPr>
  </w:style>
  <w:style w:styleId="Style_37_ch" w:type="character">
    <w:name w:val="Footnote"/>
    <w:basedOn w:val="Style_13_ch"/>
    <w:link w:val="Style_37"/>
    <w:rPr>
      <w:sz w:val="20"/>
    </w:rPr>
  </w:style>
  <w:style w:styleId="Style_1" w:type="paragraph">
    <w:name w:val="header"/>
    <w:basedOn w:val="Style_13"/>
    <w:link w:val="Style_1_ch"/>
    <w:pPr>
      <w:tabs>
        <w:tab w:leader="none" w:pos="4677" w:val="center"/>
        <w:tab w:leader="none" w:pos="9355" w:val="right"/>
      </w:tabs>
      <w:ind/>
    </w:pPr>
  </w:style>
  <w:style w:styleId="Style_1_ch" w:type="character">
    <w:name w:val="header"/>
    <w:basedOn w:val="Style_13_ch"/>
    <w:link w:val="Style_1"/>
  </w:style>
  <w:style w:styleId="Style_38" w:type="paragraph">
    <w:name w:val="heading 8"/>
    <w:basedOn w:val="Style_13"/>
    <w:link w:val="Style_38_ch"/>
    <w:uiPriority w:val="9"/>
    <w:qFormat/>
    <w:pPr>
      <w:spacing w:after="60" w:before="240"/>
      <w:ind/>
      <w:outlineLvl w:val="7"/>
    </w:pPr>
    <w:rPr>
      <w:rFonts w:ascii="Calibri" w:hAnsi="Calibri"/>
      <w:i w:val="1"/>
    </w:rPr>
  </w:style>
  <w:style w:styleId="Style_38_ch" w:type="character">
    <w:name w:val="heading 8"/>
    <w:basedOn w:val="Style_13_ch"/>
    <w:link w:val="Style_38"/>
    <w:rPr>
      <w:rFonts w:ascii="Calibri" w:hAnsi="Calibri"/>
      <w:i w:val="1"/>
    </w:rPr>
  </w:style>
  <w:style w:styleId="Style_7" w:type="paragraph">
    <w:name w:val="toc 1"/>
    <w:next w:val="Style_13"/>
    <w:link w:val="Style_7_ch"/>
    <w:uiPriority w:val="39"/>
    <w:pPr>
      <w:ind w:firstLine="0" w:left="0"/>
      <w:jc w:val="left"/>
    </w:pPr>
    <w:rPr>
      <w:rFonts w:ascii="XO Thames" w:hAnsi="XO Thames"/>
      <w:b w:val="1"/>
      <w:sz w:val="28"/>
    </w:rPr>
  </w:style>
  <w:style w:styleId="Style_7_ch" w:type="character">
    <w:name w:val="toc 1"/>
    <w:link w:val="Style_7"/>
    <w:rPr>
      <w:rFonts w:ascii="XO Thames" w:hAnsi="XO Thames"/>
      <w:b w:val="1"/>
      <w:sz w:val="28"/>
    </w:rPr>
  </w:style>
  <w:style w:styleId="Style_39" w:type="paragraph">
    <w:name w:val="Header and Footer"/>
    <w:link w:val="Style_39_ch"/>
    <w:pPr>
      <w:spacing w:line="240" w:lineRule="auto"/>
      <w:ind/>
      <w:jc w:val="both"/>
    </w:pPr>
    <w:rPr>
      <w:rFonts w:ascii="XO Thames" w:hAnsi="XO Thames"/>
      <w:sz w:val="20"/>
    </w:rPr>
  </w:style>
  <w:style w:styleId="Style_39_ch" w:type="character">
    <w:name w:val="Header and Footer"/>
    <w:link w:val="Style_39"/>
    <w:rPr>
      <w:rFonts w:ascii="XO Thames" w:hAnsi="XO Thames"/>
      <w:sz w:val="20"/>
    </w:rPr>
  </w:style>
  <w:style w:styleId="Style_40" w:type="paragraph">
    <w:name w:val="Подпись Знак"/>
    <w:basedOn w:val="Style_20"/>
    <w:link w:val="Style_40_ch"/>
    <w:rPr>
      <w:sz w:val="24"/>
    </w:rPr>
  </w:style>
  <w:style w:styleId="Style_40_ch" w:type="character">
    <w:name w:val="Подпись Знак"/>
    <w:basedOn w:val="Style_20_ch"/>
    <w:link w:val="Style_40"/>
    <w:rPr>
      <w:sz w:val="24"/>
    </w:rPr>
  </w:style>
  <w:style w:styleId="Style_25" w:type="paragraph">
    <w:name w:val="Body Text"/>
    <w:basedOn w:val="Style_13"/>
    <w:link w:val="Style_25_ch"/>
    <w:pPr>
      <w:spacing w:after="140" w:line="288" w:lineRule="auto"/>
      <w:ind/>
    </w:pPr>
  </w:style>
  <w:style w:styleId="Style_25_ch" w:type="character">
    <w:name w:val="Body Text"/>
    <w:basedOn w:val="Style_13_ch"/>
    <w:link w:val="Style_25"/>
  </w:style>
  <w:style w:styleId="Style_41" w:type="paragraph">
    <w:name w:val="toc 9"/>
    <w:next w:val="Style_13"/>
    <w:link w:val="Style_41_ch"/>
    <w:uiPriority w:val="39"/>
    <w:pPr>
      <w:ind w:firstLine="0" w:left="1600"/>
      <w:jc w:val="left"/>
    </w:pPr>
    <w:rPr>
      <w:rFonts w:ascii="XO Thames" w:hAnsi="XO Thames"/>
      <w:sz w:val="28"/>
    </w:rPr>
  </w:style>
  <w:style w:styleId="Style_41_ch" w:type="character">
    <w:name w:val="toc 9"/>
    <w:link w:val="Style_41"/>
    <w:rPr>
      <w:rFonts w:ascii="XO Thames" w:hAnsi="XO Thames"/>
      <w:sz w:val="28"/>
    </w:rPr>
  </w:style>
  <w:style w:styleId="Style_42" w:type="paragraph">
    <w:name w:val="ListLabel 1"/>
    <w:link w:val="Style_42_ch"/>
  </w:style>
  <w:style w:styleId="Style_42_ch" w:type="character">
    <w:name w:val="ListLabel 1"/>
    <w:link w:val="Style_42"/>
  </w:style>
  <w:style w:styleId="Style_43" w:type="paragraph">
    <w:name w:val="toc 8"/>
    <w:next w:val="Style_13"/>
    <w:link w:val="Style_43_ch"/>
    <w:uiPriority w:val="39"/>
    <w:pPr>
      <w:ind w:firstLine="0" w:left="1400"/>
      <w:jc w:val="left"/>
    </w:pPr>
    <w:rPr>
      <w:rFonts w:ascii="XO Thames" w:hAnsi="XO Thames"/>
      <w:sz w:val="28"/>
    </w:rPr>
  </w:style>
  <w:style w:styleId="Style_43_ch" w:type="character">
    <w:name w:val="toc 8"/>
    <w:link w:val="Style_43"/>
    <w:rPr>
      <w:rFonts w:ascii="XO Thames" w:hAnsi="XO Thames"/>
      <w:sz w:val="28"/>
    </w:rPr>
  </w:style>
  <w:style w:styleId="Style_44" w:type="paragraph">
    <w:name w:val="Нижний колонтитул Знак"/>
    <w:basedOn w:val="Style_20"/>
    <w:link w:val="Style_44_ch"/>
    <w:rPr>
      <w:sz w:val="24"/>
    </w:rPr>
  </w:style>
  <w:style w:styleId="Style_44_ch" w:type="character">
    <w:name w:val="Нижний колонтитул Знак"/>
    <w:basedOn w:val="Style_20_ch"/>
    <w:link w:val="Style_44"/>
    <w:rPr>
      <w:sz w:val="24"/>
    </w:rPr>
  </w:style>
  <w:style w:styleId="Style_5" w:type="paragraph">
    <w:name w:val="ConsPlusNormal"/>
    <w:link w:val="Style_5_ch"/>
    <w:pPr>
      <w:widowControl w:val="0"/>
      <w:spacing w:line="240" w:lineRule="auto"/>
      <w:ind w:firstLine="720" w:left="0"/>
    </w:pPr>
    <w:rPr>
      <w:rFonts w:ascii="Arial" w:hAnsi="Arial"/>
    </w:rPr>
  </w:style>
  <w:style w:styleId="Style_5_ch" w:type="character">
    <w:name w:val="ConsPlusNormal"/>
    <w:link w:val="Style_5"/>
    <w:rPr>
      <w:rFonts w:ascii="Arial" w:hAnsi="Arial"/>
    </w:rPr>
  </w:style>
  <w:style w:styleId="Style_45" w:type="paragraph">
    <w:name w:val="No Spacing"/>
    <w:link w:val="Style_45_ch"/>
    <w:pPr>
      <w:spacing w:line="240" w:lineRule="auto"/>
      <w:ind/>
    </w:pPr>
    <w:rPr>
      <w:rFonts w:ascii="Calibri" w:hAnsi="Calibri"/>
      <w:sz w:val="24"/>
    </w:rPr>
  </w:style>
  <w:style w:styleId="Style_45_ch" w:type="character">
    <w:name w:val="No Spacing"/>
    <w:link w:val="Style_45"/>
    <w:rPr>
      <w:rFonts w:ascii="Calibri" w:hAnsi="Calibri"/>
      <w:sz w:val="24"/>
    </w:rPr>
  </w:style>
  <w:style w:styleId="Style_46" w:type="paragraph">
    <w:name w:val="toc 5"/>
    <w:next w:val="Style_13"/>
    <w:link w:val="Style_46_ch"/>
    <w:uiPriority w:val="39"/>
    <w:pPr>
      <w:ind w:firstLine="0" w:left="800"/>
      <w:jc w:val="left"/>
    </w:pPr>
    <w:rPr>
      <w:rFonts w:ascii="XO Thames" w:hAnsi="XO Thames"/>
      <w:sz w:val="28"/>
    </w:rPr>
  </w:style>
  <w:style w:styleId="Style_46_ch" w:type="character">
    <w:name w:val="toc 5"/>
    <w:link w:val="Style_46"/>
    <w:rPr>
      <w:rFonts w:ascii="XO Thames" w:hAnsi="XO Thames"/>
      <w:sz w:val="28"/>
    </w:rPr>
  </w:style>
  <w:style w:styleId="Style_20" w:type="paragraph">
    <w:name w:val="Default Paragraph Font"/>
    <w:link w:val="Style_20_ch"/>
  </w:style>
  <w:style w:styleId="Style_20_ch" w:type="character">
    <w:name w:val="Default Paragraph Font"/>
    <w:link w:val="Style_20"/>
  </w:style>
  <w:style w:styleId="Style_47" w:type="paragraph">
    <w:name w:val="footer"/>
    <w:basedOn w:val="Style_13"/>
    <w:link w:val="Style_47_ch"/>
    <w:pPr>
      <w:tabs>
        <w:tab w:leader="none" w:pos="4677" w:val="center"/>
        <w:tab w:leader="none" w:pos="9355" w:val="right"/>
      </w:tabs>
      <w:ind/>
    </w:pPr>
  </w:style>
  <w:style w:styleId="Style_47_ch" w:type="character">
    <w:name w:val="footer"/>
    <w:basedOn w:val="Style_13_ch"/>
    <w:link w:val="Style_47"/>
  </w:style>
  <w:style w:styleId="Style_48" w:type="paragraph">
    <w:name w:val="Subtitle"/>
    <w:next w:val="Style_13"/>
    <w:link w:val="Style_48_ch"/>
    <w:uiPriority w:val="11"/>
    <w:qFormat/>
    <w:pPr>
      <w:ind/>
      <w:jc w:val="both"/>
    </w:pPr>
    <w:rPr>
      <w:rFonts w:ascii="XO Thames" w:hAnsi="XO Thames"/>
      <w:i w:val="1"/>
      <w:sz w:val="24"/>
    </w:rPr>
  </w:style>
  <w:style w:styleId="Style_48_ch" w:type="character">
    <w:name w:val="Subtitle"/>
    <w:link w:val="Style_48"/>
    <w:rPr>
      <w:rFonts w:ascii="XO Thames" w:hAnsi="XO Thames"/>
      <w:i w:val="1"/>
      <w:sz w:val="24"/>
    </w:rPr>
  </w:style>
  <w:style w:styleId="Style_49" w:type="paragraph">
    <w:name w:val="Title"/>
    <w:basedOn w:val="Style_13"/>
    <w:link w:val="Style_49_ch"/>
    <w:uiPriority w:val="10"/>
    <w:qFormat/>
    <w:pPr>
      <w:spacing w:after="120" w:before="120"/>
      <w:ind/>
    </w:pPr>
    <w:rPr>
      <w:i w:val="1"/>
    </w:rPr>
  </w:style>
  <w:style w:styleId="Style_49_ch" w:type="character">
    <w:name w:val="Title"/>
    <w:basedOn w:val="Style_13_ch"/>
    <w:link w:val="Style_49"/>
    <w:rPr>
      <w:i w:val="1"/>
    </w:rPr>
  </w:style>
  <w:style w:styleId="Style_50" w:type="paragraph">
    <w:name w:val="heading 4"/>
    <w:basedOn w:val="Style_13"/>
    <w:link w:val="Style_50_ch"/>
    <w:uiPriority w:val="9"/>
    <w:qFormat/>
    <w:pPr>
      <w:keepNext w:val="1"/>
      <w:ind/>
      <w:jc w:val="center"/>
      <w:outlineLvl w:val="3"/>
    </w:pPr>
    <w:rPr>
      <w:b w:val="1"/>
      <w:sz w:val="28"/>
    </w:rPr>
  </w:style>
  <w:style w:styleId="Style_50_ch" w:type="character">
    <w:name w:val="heading 4"/>
    <w:basedOn w:val="Style_13_ch"/>
    <w:link w:val="Style_50"/>
    <w:rPr>
      <w:b w:val="1"/>
      <w:sz w:val="28"/>
    </w:rPr>
  </w:style>
  <w:style w:styleId="Style_51" w:type="paragraph">
    <w:name w:val="Абзац"/>
    <w:link w:val="Style_51_ch"/>
    <w:pPr>
      <w:spacing w:line="240" w:lineRule="auto"/>
      <w:ind w:firstLine="720" w:left="0"/>
      <w:jc w:val="both"/>
    </w:pPr>
    <w:rPr>
      <w:sz w:val="28"/>
    </w:rPr>
  </w:style>
  <w:style w:styleId="Style_51_ch" w:type="character">
    <w:name w:val="Абзац"/>
    <w:link w:val="Style_51"/>
    <w:rPr>
      <w:sz w:val="28"/>
    </w:rPr>
  </w:style>
  <w:style w:styleId="Style_11" w:type="paragraph">
    <w:name w:val="heading 2"/>
    <w:basedOn w:val="Style_13"/>
    <w:link w:val="Style_11_ch"/>
    <w:uiPriority w:val="9"/>
    <w:qFormat/>
    <w:pPr>
      <w:keepNext w:val="1"/>
      <w:spacing w:line="192" w:lineRule="auto"/>
      <w:ind/>
      <w:jc w:val="center"/>
      <w:outlineLvl w:val="1"/>
    </w:pPr>
    <w:rPr>
      <w:b w:val="1"/>
      <w:sz w:val="28"/>
    </w:rPr>
  </w:style>
  <w:style w:styleId="Style_11_ch" w:type="character">
    <w:name w:val="heading 2"/>
    <w:basedOn w:val="Style_13_ch"/>
    <w:link w:val="Style_11"/>
    <w:rPr>
      <w:b w:val="1"/>
      <w:sz w:val="28"/>
    </w:rPr>
  </w:style>
  <w:style w:styleId="Style_52" w:type="paragraph">
    <w:name w:val="page number"/>
    <w:basedOn w:val="Style_20"/>
    <w:link w:val="Style_52_ch"/>
    <w:rPr>
      <w:sz w:val="20"/>
    </w:rPr>
  </w:style>
  <w:style w:styleId="Style_52_ch" w:type="character">
    <w:name w:val="page number"/>
    <w:basedOn w:val="Style_20_ch"/>
    <w:link w:val="Style_52"/>
    <w:rPr>
      <w:sz w:val="20"/>
    </w:rPr>
  </w:style>
  <w:style w:styleId="Style_6" w:type="paragraph">
    <w:name w:val="Body Text Indent 2"/>
    <w:basedOn w:val="Style_13"/>
    <w:link w:val="Style_6_ch"/>
    <w:pPr>
      <w:keepNext w:val="1"/>
      <w:keepLines w:val="1"/>
      <w:ind w:firstLine="720" w:left="0"/>
      <w:jc w:val="both"/>
      <w:outlineLvl w:val="0"/>
    </w:pPr>
    <w:rPr>
      <w:b w:val="1"/>
      <w:sz w:val="28"/>
    </w:rPr>
  </w:style>
  <w:style w:styleId="Style_6_ch" w:type="character">
    <w:name w:val="Body Text Indent 2"/>
    <w:basedOn w:val="Style_13_ch"/>
    <w:link w:val="Style_6"/>
    <w:rPr>
      <w:b w:val="1"/>
      <w:sz w:val="28"/>
    </w:rPr>
  </w:style>
  <w:style w:styleId="Style_53" w:type="paragraph">
    <w:name w:val="List"/>
    <w:basedOn w:val="Style_25"/>
    <w:link w:val="Style_53_ch"/>
  </w:style>
  <w:style w:styleId="Style_53_ch" w:type="character">
    <w:name w:val="List"/>
    <w:basedOn w:val="Style_25_ch"/>
    <w:link w:val="Style_53"/>
  </w:style>
  <w:style w:styleId="Style_54" w:type="table">
    <w:name w:val="Table Grid"/>
    <w:basedOn w:val="Style_3"/>
    <w:pPr>
      <w:spacing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2023-07-05T05:26:26Z</dcterms:modified>
</cp:coreProperties>
</file>