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C6" w:rsidRPr="00BC229F" w:rsidRDefault="00155BC6" w:rsidP="00F9120F">
      <w:pPr>
        <w:pStyle w:val="a5"/>
        <w:ind w:left="2124" w:firstLine="708"/>
        <w:jc w:val="left"/>
        <w:outlineLvl w:val="0"/>
        <w:rPr>
          <w:b/>
          <w:bCs/>
          <w:caps/>
        </w:rPr>
      </w:pPr>
      <w:r w:rsidRPr="0029429D">
        <w:rPr>
          <w:b/>
          <w:bCs/>
          <w:caps/>
        </w:rPr>
        <w:t>Российская Федерация</w:t>
      </w:r>
      <w:r w:rsidR="00BC229F" w:rsidRPr="009E1C33">
        <w:rPr>
          <w:b/>
          <w:bCs/>
          <w:caps/>
        </w:rPr>
        <w:t xml:space="preserve">                        </w:t>
      </w:r>
    </w:p>
    <w:p w:rsidR="00155BC6" w:rsidRDefault="00155BC6">
      <w:pPr>
        <w:jc w:val="center"/>
        <w:outlineLvl w:val="0"/>
        <w:rPr>
          <w:b/>
          <w:bCs/>
          <w:caps/>
          <w:sz w:val="28"/>
          <w:szCs w:val="28"/>
        </w:rPr>
      </w:pPr>
      <w:r w:rsidRPr="0029429D">
        <w:rPr>
          <w:b/>
          <w:bCs/>
          <w:caps/>
          <w:sz w:val="28"/>
          <w:szCs w:val="28"/>
        </w:rPr>
        <w:t>Ростовск</w:t>
      </w:r>
      <w:r w:rsidR="006708B3">
        <w:rPr>
          <w:b/>
          <w:bCs/>
          <w:caps/>
          <w:sz w:val="28"/>
          <w:szCs w:val="28"/>
        </w:rPr>
        <w:t>ая область</w:t>
      </w:r>
    </w:p>
    <w:p w:rsidR="000971EC" w:rsidRDefault="000971EC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КУЙБЫШЕВСК</w:t>
      </w:r>
      <w:r w:rsidR="006708B3">
        <w:rPr>
          <w:b/>
          <w:bCs/>
          <w:caps/>
          <w:sz w:val="28"/>
          <w:szCs w:val="28"/>
        </w:rPr>
        <w:t>ий</w:t>
      </w:r>
      <w:r>
        <w:rPr>
          <w:b/>
          <w:bCs/>
          <w:caps/>
          <w:sz w:val="28"/>
          <w:szCs w:val="28"/>
        </w:rPr>
        <w:t xml:space="preserve"> РАЙОН</w:t>
      </w:r>
    </w:p>
    <w:p w:rsidR="006708B3" w:rsidRDefault="006708B3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муниципальное образование</w:t>
      </w:r>
    </w:p>
    <w:p w:rsidR="006708B3" w:rsidRPr="006708B3" w:rsidRDefault="006708B3" w:rsidP="006708B3">
      <w:pPr>
        <w:spacing w:line="480" w:lineRule="auto"/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«куйбышевское сельское поселени»</w:t>
      </w:r>
    </w:p>
    <w:p w:rsidR="00155BC6" w:rsidRPr="0029429D" w:rsidRDefault="00155BC6">
      <w:pPr>
        <w:jc w:val="center"/>
        <w:outlineLvl w:val="0"/>
        <w:rPr>
          <w:b/>
          <w:bCs/>
          <w:caps/>
          <w:sz w:val="28"/>
          <w:szCs w:val="28"/>
        </w:rPr>
      </w:pPr>
      <w:r w:rsidRPr="0029429D">
        <w:rPr>
          <w:b/>
          <w:bCs/>
          <w:caps/>
          <w:sz w:val="28"/>
          <w:szCs w:val="28"/>
        </w:rPr>
        <w:t>Собрание депутатов Куйбышевского</w:t>
      </w:r>
      <w:r w:rsidR="004A5D4A" w:rsidRPr="0029429D">
        <w:rPr>
          <w:b/>
          <w:bCs/>
          <w:caps/>
          <w:sz w:val="28"/>
          <w:szCs w:val="28"/>
        </w:rPr>
        <w:t xml:space="preserve"> СЕЛЬСКОГО ПОСЕЛЕНИЯ</w:t>
      </w:r>
    </w:p>
    <w:p w:rsidR="003E712E" w:rsidRPr="0029429D" w:rsidRDefault="003E712E">
      <w:pPr>
        <w:jc w:val="center"/>
        <w:outlineLvl w:val="0"/>
        <w:rPr>
          <w:b/>
          <w:bCs/>
          <w:caps/>
          <w:sz w:val="28"/>
          <w:szCs w:val="28"/>
        </w:rPr>
      </w:pPr>
    </w:p>
    <w:p w:rsidR="00155BC6" w:rsidRDefault="00155BC6">
      <w:pPr>
        <w:jc w:val="center"/>
        <w:outlineLvl w:val="0"/>
        <w:rPr>
          <w:b/>
          <w:bCs/>
          <w:caps/>
          <w:sz w:val="28"/>
          <w:szCs w:val="28"/>
        </w:rPr>
      </w:pPr>
      <w:r w:rsidRPr="0029429D">
        <w:rPr>
          <w:b/>
          <w:bCs/>
          <w:caps/>
          <w:sz w:val="28"/>
          <w:szCs w:val="28"/>
        </w:rPr>
        <w:t xml:space="preserve">Решение </w:t>
      </w:r>
    </w:p>
    <w:p w:rsidR="00F76794" w:rsidRDefault="00F76794">
      <w:pPr>
        <w:jc w:val="center"/>
        <w:outlineLvl w:val="0"/>
        <w:rPr>
          <w:b/>
          <w:bCs/>
          <w:caps/>
          <w:sz w:val="28"/>
          <w:szCs w:val="28"/>
        </w:rPr>
      </w:pPr>
    </w:p>
    <w:p w:rsidR="00F76794" w:rsidRPr="0029429D" w:rsidRDefault="00F76794">
      <w:pPr>
        <w:jc w:val="center"/>
        <w:outlineLvl w:val="0"/>
        <w:rPr>
          <w:sz w:val="28"/>
          <w:szCs w:val="28"/>
        </w:rPr>
      </w:pPr>
    </w:p>
    <w:p w:rsidR="00155BC6" w:rsidRPr="00006720" w:rsidRDefault="00F13997" w:rsidP="00F76794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</w:t>
      </w:r>
      <w:r w:rsidR="00244C5B">
        <w:rPr>
          <w:b/>
          <w:bCs/>
          <w:sz w:val="28"/>
          <w:szCs w:val="28"/>
        </w:rPr>
        <w:t>.</w:t>
      </w:r>
      <w:r w:rsidR="006C03F8">
        <w:rPr>
          <w:b/>
          <w:bCs/>
          <w:sz w:val="28"/>
          <w:szCs w:val="28"/>
        </w:rPr>
        <w:t>06</w:t>
      </w:r>
      <w:r w:rsidR="00244C5B">
        <w:rPr>
          <w:b/>
          <w:bCs/>
          <w:sz w:val="28"/>
          <w:szCs w:val="28"/>
        </w:rPr>
        <w:t>.20</w:t>
      </w:r>
      <w:r w:rsidR="006C03F8">
        <w:rPr>
          <w:b/>
          <w:bCs/>
          <w:sz w:val="28"/>
          <w:szCs w:val="28"/>
        </w:rPr>
        <w:t>20</w:t>
      </w:r>
      <w:r w:rsidR="00155BC6" w:rsidRPr="0029429D">
        <w:rPr>
          <w:b/>
          <w:bCs/>
          <w:sz w:val="28"/>
          <w:szCs w:val="28"/>
        </w:rPr>
        <w:t xml:space="preserve">                             </w:t>
      </w:r>
      <w:r w:rsidR="008F3F7C">
        <w:rPr>
          <w:b/>
          <w:bCs/>
          <w:sz w:val="28"/>
          <w:szCs w:val="28"/>
        </w:rPr>
        <w:t xml:space="preserve">      </w:t>
      </w:r>
      <w:r w:rsidR="00155BC6" w:rsidRPr="0029429D">
        <w:rPr>
          <w:b/>
          <w:bCs/>
          <w:sz w:val="28"/>
          <w:szCs w:val="28"/>
        </w:rPr>
        <w:t xml:space="preserve">          </w:t>
      </w:r>
      <w:r w:rsidR="00F76794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19</w:t>
      </w:r>
      <w:r w:rsidR="001830E9" w:rsidRPr="0029429D">
        <w:rPr>
          <w:b/>
          <w:bCs/>
          <w:sz w:val="28"/>
          <w:szCs w:val="28"/>
        </w:rPr>
        <w:t xml:space="preserve">              </w:t>
      </w:r>
      <w:r w:rsidR="00155BC6" w:rsidRPr="0029429D">
        <w:rPr>
          <w:b/>
          <w:bCs/>
          <w:sz w:val="28"/>
          <w:szCs w:val="28"/>
        </w:rPr>
        <w:t xml:space="preserve">  </w:t>
      </w:r>
      <w:r w:rsidR="00F76794">
        <w:rPr>
          <w:b/>
          <w:bCs/>
          <w:sz w:val="28"/>
          <w:szCs w:val="28"/>
        </w:rPr>
        <w:t>с.</w:t>
      </w:r>
      <w:r w:rsidR="00BC229F" w:rsidRPr="009E1C33">
        <w:rPr>
          <w:b/>
          <w:bCs/>
          <w:sz w:val="28"/>
          <w:szCs w:val="28"/>
        </w:rPr>
        <w:t xml:space="preserve"> </w:t>
      </w:r>
      <w:r w:rsidR="00F76794">
        <w:rPr>
          <w:b/>
          <w:bCs/>
          <w:sz w:val="28"/>
          <w:szCs w:val="28"/>
        </w:rPr>
        <w:t>Куйбышево</w:t>
      </w:r>
    </w:p>
    <w:p w:rsidR="00155BC6" w:rsidRPr="0029429D" w:rsidRDefault="00155BC6">
      <w:pPr>
        <w:jc w:val="center"/>
        <w:outlineLvl w:val="0"/>
        <w:rPr>
          <w:sz w:val="28"/>
          <w:szCs w:val="28"/>
        </w:rPr>
      </w:pPr>
    </w:p>
    <w:p w:rsidR="00155BC6" w:rsidRPr="0029429D" w:rsidRDefault="001830E9" w:rsidP="001C33D7">
      <w:pPr>
        <w:ind w:right="425"/>
        <w:jc w:val="both"/>
        <w:rPr>
          <w:sz w:val="28"/>
          <w:szCs w:val="28"/>
        </w:rPr>
      </w:pPr>
      <w:r w:rsidRPr="0029429D">
        <w:rPr>
          <w:b/>
          <w:bCs/>
          <w:sz w:val="28"/>
          <w:szCs w:val="28"/>
        </w:rPr>
        <w:t xml:space="preserve">О внесении изменений в </w:t>
      </w:r>
      <w:r w:rsidR="009C227F">
        <w:rPr>
          <w:b/>
          <w:bCs/>
          <w:sz w:val="28"/>
          <w:szCs w:val="28"/>
        </w:rPr>
        <w:t>р</w:t>
      </w:r>
      <w:r w:rsidRPr="0029429D">
        <w:rPr>
          <w:b/>
          <w:bCs/>
          <w:sz w:val="28"/>
          <w:szCs w:val="28"/>
        </w:rPr>
        <w:t xml:space="preserve">ешение Собрания депутатов Куйбышевского </w:t>
      </w:r>
      <w:r w:rsidR="004A5D4A" w:rsidRPr="0029429D">
        <w:rPr>
          <w:b/>
          <w:bCs/>
          <w:sz w:val="28"/>
          <w:szCs w:val="28"/>
        </w:rPr>
        <w:t>сельского поселения</w:t>
      </w:r>
      <w:r w:rsidRPr="0029429D">
        <w:rPr>
          <w:b/>
          <w:bCs/>
          <w:sz w:val="28"/>
          <w:szCs w:val="28"/>
        </w:rPr>
        <w:t xml:space="preserve"> от 2</w:t>
      </w:r>
      <w:r w:rsidR="004A5D4A" w:rsidRPr="0029429D">
        <w:rPr>
          <w:b/>
          <w:bCs/>
          <w:sz w:val="28"/>
          <w:szCs w:val="28"/>
        </w:rPr>
        <w:t>8.09.</w:t>
      </w:r>
      <w:r w:rsidR="009C227F">
        <w:rPr>
          <w:b/>
          <w:bCs/>
          <w:sz w:val="28"/>
          <w:szCs w:val="28"/>
        </w:rPr>
        <w:t>20</w:t>
      </w:r>
      <w:r w:rsidR="004A5D4A" w:rsidRPr="0029429D">
        <w:rPr>
          <w:b/>
          <w:bCs/>
          <w:sz w:val="28"/>
          <w:szCs w:val="28"/>
        </w:rPr>
        <w:t>07 № 34</w:t>
      </w:r>
      <w:r w:rsidRPr="0029429D">
        <w:rPr>
          <w:b/>
          <w:bCs/>
          <w:sz w:val="28"/>
          <w:szCs w:val="28"/>
        </w:rPr>
        <w:t xml:space="preserve"> </w:t>
      </w:r>
      <w:r w:rsidR="00155BC6" w:rsidRPr="0029429D">
        <w:rPr>
          <w:b/>
          <w:bCs/>
          <w:sz w:val="28"/>
          <w:szCs w:val="28"/>
        </w:rPr>
        <w:t xml:space="preserve"> </w:t>
      </w:r>
      <w:r w:rsidRPr="0029429D">
        <w:rPr>
          <w:b/>
          <w:bCs/>
          <w:sz w:val="28"/>
          <w:szCs w:val="28"/>
        </w:rPr>
        <w:t>«</w:t>
      </w:r>
      <w:r w:rsidR="00155BC6" w:rsidRPr="0029429D">
        <w:rPr>
          <w:b/>
          <w:bCs/>
          <w:sz w:val="28"/>
          <w:szCs w:val="28"/>
        </w:rPr>
        <w:t xml:space="preserve">Об утверждении Положения о бюджетном процессе в Куйбышевском </w:t>
      </w:r>
      <w:r w:rsidR="00F57AC8" w:rsidRPr="0029429D">
        <w:rPr>
          <w:b/>
          <w:bCs/>
          <w:sz w:val="28"/>
          <w:szCs w:val="28"/>
        </w:rPr>
        <w:t>сельском поселении</w:t>
      </w:r>
      <w:r w:rsidRPr="0029429D">
        <w:rPr>
          <w:b/>
          <w:bCs/>
          <w:sz w:val="28"/>
          <w:szCs w:val="28"/>
        </w:rPr>
        <w:t>»</w:t>
      </w:r>
      <w:r w:rsidR="00155BC6" w:rsidRPr="0029429D">
        <w:rPr>
          <w:b/>
          <w:bCs/>
          <w:sz w:val="28"/>
          <w:szCs w:val="28"/>
        </w:rPr>
        <w:t xml:space="preserve"> </w:t>
      </w:r>
    </w:p>
    <w:p w:rsidR="00155BC6" w:rsidRPr="0029429D" w:rsidRDefault="00155BC6">
      <w:pPr>
        <w:ind w:right="425"/>
        <w:rPr>
          <w:sz w:val="28"/>
          <w:szCs w:val="28"/>
        </w:rPr>
      </w:pPr>
    </w:p>
    <w:p w:rsidR="003731E9" w:rsidRDefault="00155BC6" w:rsidP="001C33D7">
      <w:pPr>
        <w:pStyle w:val="33"/>
        <w:ind w:firstLine="709"/>
        <w:jc w:val="both"/>
      </w:pPr>
      <w:r w:rsidRPr="0029429D">
        <w:t xml:space="preserve">В </w:t>
      </w:r>
      <w:r w:rsidR="00BC229F">
        <w:t>соответствии с Бюджетным кодексом Российской Федерации и в целях определения правовых актов</w:t>
      </w:r>
      <w:r w:rsidR="00E17578" w:rsidRPr="0029429D">
        <w:t>,</w:t>
      </w:r>
      <w:r w:rsidR="00BC229F">
        <w:t xml:space="preserve"> содержания и механизма бюджетного процесса в Куйбышевском сельском поселении,</w:t>
      </w:r>
      <w:r w:rsidRPr="0029429D">
        <w:t xml:space="preserve"> Собрание депутатов Куйбышевского</w:t>
      </w:r>
      <w:r w:rsidR="00FD5103">
        <w:t xml:space="preserve"> сельского</w:t>
      </w:r>
      <w:r w:rsidRPr="0029429D">
        <w:t xml:space="preserve"> </w:t>
      </w:r>
      <w:r w:rsidR="00FD5103">
        <w:t>поселения</w:t>
      </w:r>
    </w:p>
    <w:p w:rsidR="00BC229F" w:rsidRDefault="00BC229F" w:rsidP="001C33D7">
      <w:pPr>
        <w:pStyle w:val="33"/>
        <w:ind w:firstLine="709"/>
        <w:jc w:val="both"/>
      </w:pPr>
      <w:r>
        <w:t xml:space="preserve"> </w:t>
      </w:r>
    </w:p>
    <w:p w:rsidR="009E1C33" w:rsidRDefault="00BC229F" w:rsidP="00BC229F">
      <w:pPr>
        <w:pStyle w:val="33"/>
        <w:ind w:firstLine="709"/>
        <w:jc w:val="center"/>
      </w:pPr>
      <w:r>
        <w:t>РЕШИЛО:</w:t>
      </w:r>
    </w:p>
    <w:p w:rsidR="0098394C" w:rsidRDefault="0098394C" w:rsidP="00BC229F">
      <w:pPr>
        <w:pStyle w:val="33"/>
        <w:ind w:firstLine="709"/>
        <w:jc w:val="center"/>
      </w:pPr>
    </w:p>
    <w:p w:rsidR="00CE2EDC" w:rsidRDefault="006C03F8" w:rsidP="006C03F8">
      <w:pPr>
        <w:pStyle w:val="33"/>
        <w:numPr>
          <w:ilvl w:val="0"/>
          <w:numId w:val="10"/>
        </w:numPr>
        <w:jc w:val="both"/>
      </w:pPr>
      <w:r>
        <w:t>подпункт3 пункта30 дополнить абзацем следующего содержания:</w:t>
      </w:r>
    </w:p>
    <w:p w:rsidR="006C03F8" w:rsidRDefault="006C03F8" w:rsidP="00107209">
      <w:pPr>
        <w:pStyle w:val="33"/>
        <w:ind w:left="142"/>
        <w:jc w:val="both"/>
      </w:pPr>
      <w:r>
        <w:t>«Получатель бюджетных средств принимает</w:t>
      </w:r>
      <w:r w:rsidR="00107209">
        <w:t xml:space="preserve">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обязательствами.»; </w:t>
      </w:r>
    </w:p>
    <w:p w:rsidR="003731E9" w:rsidRDefault="007A7EB9" w:rsidP="007A7EB9">
      <w:pPr>
        <w:pStyle w:val="33"/>
        <w:numPr>
          <w:ilvl w:val="0"/>
          <w:numId w:val="10"/>
        </w:numPr>
        <w:jc w:val="both"/>
      </w:pPr>
      <w:r>
        <w:t>дополнить пункт 36 следующего содержания:</w:t>
      </w:r>
    </w:p>
    <w:p w:rsidR="007A7EB9" w:rsidRDefault="007A7EB9" w:rsidP="007A7EB9">
      <w:pPr>
        <w:pStyle w:val="33"/>
        <w:jc w:val="both"/>
      </w:pPr>
      <w:r>
        <w:t>«Приостановить до 1 января 2021года</w:t>
      </w:r>
      <w:r w:rsidR="006229F1">
        <w:t xml:space="preserve"> действие</w:t>
      </w:r>
      <w:r w:rsidR="006229F1" w:rsidRPr="006229F1">
        <w:t xml:space="preserve"> </w:t>
      </w:r>
      <w:r w:rsidR="006229F1">
        <w:t>подпункт1 пункта 23, подпункт1 пункта 32,</w:t>
      </w:r>
      <w:r w:rsidR="006229F1" w:rsidRPr="006229F1">
        <w:t xml:space="preserve"> </w:t>
      </w:r>
      <w:r w:rsidR="006229F1">
        <w:t>подпункт1 пункта 34 ( в части срока),</w:t>
      </w:r>
      <w:r w:rsidR="006229F1" w:rsidRPr="006229F1">
        <w:t xml:space="preserve"> </w:t>
      </w:r>
      <w:r w:rsidR="006229F1">
        <w:t>подпункт3 пункта 35 ( в части срока подготовки заключения на годовой отчет об исполнении бюджета сельского поселения) настоящего решения Собрания депутатов.»</w:t>
      </w:r>
    </w:p>
    <w:p w:rsidR="005E1706" w:rsidRDefault="006229F1" w:rsidP="005E1706">
      <w:pPr>
        <w:pStyle w:val="33"/>
        <w:widowControl w:val="0"/>
        <w:outlineLvl w:val="0"/>
      </w:pPr>
      <w:r>
        <w:tab/>
        <w:t>3) Установить, что в ходе исполнения бюджета сельского поселения в 2020 году дополнительно к основаниям для внесе</w:t>
      </w:r>
      <w:r w:rsidR="00B45EB8">
        <w:t>н</w:t>
      </w:r>
      <w:r>
        <w:t>ия</w:t>
      </w:r>
      <w:r w:rsidR="00B45EB8">
        <w:t xml:space="preserve"> изменений в сводную бюджетную роспись сельского поселения, установленным бюджетным законодательством Российской Федерации, соответствии с решениями  Администрации Куйбышевского сельского поселения  в сводную</w:t>
      </w:r>
      <w:r w:rsidR="000764F3">
        <w:t xml:space="preserve"> бюджетную роспись</w:t>
      </w:r>
      <w:r w:rsidR="005E1706">
        <w:t xml:space="preserve"> бюджета сельского поселения без внесения изменений в Решение Собрания депутатов Куйбышевского сельского поселения от 23 декабря 2019 года №35 «О </w:t>
      </w:r>
      <w:r w:rsidR="005E1706" w:rsidRPr="007E1FCE">
        <w:t>бюджет</w:t>
      </w:r>
      <w:r w:rsidR="005E1706">
        <w:t>е</w:t>
      </w:r>
      <w:r w:rsidR="005E1706" w:rsidRPr="007E1FCE">
        <w:t xml:space="preserve"> Куйбышевского сельского поселения Куйбышевского района на 20</w:t>
      </w:r>
      <w:r w:rsidR="005E1706">
        <w:t>20 год  и на плановый период 2021 и  2022</w:t>
      </w:r>
      <w:r w:rsidR="005E1706" w:rsidRPr="007E1FCE">
        <w:t xml:space="preserve"> годов</w:t>
      </w:r>
      <w:r w:rsidR="005E1706">
        <w:t>» могут быть внесены изменения:</w:t>
      </w:r>
    </w:p>
    <w:p w:rsidR="00E47A70" w:rsidRDefault="005E1706" w:rsidP="00E47A70">
      <w:pPr>
        <w:pStyle w:val="33"/>
        <w:widowControl w:val="0"/>
        <w:ind w:firstLine="708"/>
        <w:outlineLvl w:val="0"/>
      </w:pPr>
      <w:r>
        <w:lastRenderedPageBreak/>
        <w:t>3.1 в случае перераспределения бюджетных ассигнований на финансовое обеспечение мероприятий, связанных</w:t>
      </w:r>
      <w:r w:rsidR="00E47A70">
        <w:t xml:space="preserve">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Администрацией Куйбышевского сельского поселения;</w:t>
      </w:r>
    </w:p>
    <w:p w:rsidR="005E1706" w:rsidRDefault="00E47A70" w:rsidP="00E47A70">
      <w:pPr>
        <w:pStyle w:val="33"/>
        <w:widowControl w:val="0"/>
        <w:ind w:firstLine="708"/>
        <w:outlineLvl w:val="0"/>
      </w:pPr>
      <w:r>
        <w:t>3.2  в случае перераспределения бюджетных ассигнований между видами источников финансирования дефицита бюджета сельского поселения;</w:t>
      </w:r>
    </w:p>
    <w:p w:rsidR="000A0CF6" w:rsidRDefault="000A0CF6" w:rsidP="00E47A70">
      <w:pPr>
        <w:pStyle w:val="33"/>
        <w:widowControl w:val="0"/>
        <w:ind w:firstLine="708"/>
        <w:outlineLvl w:val="0"/>
      </w:pPr>
      <w:r>
        <w:t>3.3 в  случае получения дотации из других бюджетов бюджетной системы Российской Федерации.</w:t>
      </w:r>
    </w:p>
    <w:p w:rsidR="006229F1" w:rsidRDefault="000A0CF6" w:rsidP="000A0CF6">
      <w:pPr>
        <w:pStyle w:val="33"/>
        <w:widowControl w:val="0"/>
        <w:ind w:firstLine="708"/>
        <w:outlineLvl w:val="0"/>
      </w:pPr>
      <w:r>
        <w:t>4) Внесение изменений в сводную бюджетную роспись по основаниям, установленным пунктом 3 настоящего решения, может осуществляться с превышением общего объема расходов, утвержденных</w:t>
      </w:r>
      <w:r w:rsidRPr="000A0CF6">
        <w:t xml:space="preserve"> </w:t>
      </w:r>
      <w:r>
        <w:t xml:space="preserve">решением Собрания депутатов Куйбышевского сельского поселения от 23 декабря 2019 года №35 «О </w:t>
      </w:r>
      <w:r w:rsidRPr="007E1FCE">
        <w:t>бюджет</w:t>
      </w:r>
      <w:r>
        <w:t>е</w:t>
      </w:r>
      <w:r w:rsidRPr="007E1FCE">
        <w:t xml:space="preserve"> Куйбышевского сельского поселения Куйбышевского района на 20</w:t>
      </w:r>
      <w:r>
        <w:t>20 год  и на плановый период 2021 и  2022</w:t>
      </w:r>
      <w:r w:rsidRPr="007E1FCE">
        <w:t xml:space="preserve"> годов</w:t>
      </w:r>
      <w:r>
        <w:t>».</w:t>
      </w:r>
    </w:p>
    <w:p w:rsidR="00402243" w:rsidRPr="00C909F7" w:rsidRDefault="000A0CF6" w:rsidP="00247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53E51">
        <w:rPr>
          <w:sz w:val="28"/>
          <w:szCs w:val="28"/>
        </w:rPr>
        <w:t>)</w:t>
      </w:r>
      <w:r w:rsidR="00247CDE" w:rsidRPr="003140D4">
        <w:rPr>
          <w:sz w:val="28"/>
          <w:szCs w:val="28"/>
        </w:rPr>
        <w:t xml:space="preserve">. </w:t>
      </w:r>
      <w:r w:rsidR="00C909F7" w:rsidRPr="00C909F7">
        <w:rPr>
          <w:sz w:val="28"/>
          <w:szCs w:val="28"/>
        </w:rPr>
        <w:t>Настоящее решение Собрания депутатов вступает в силу со дня его официального опубликования</w:t>
      </w:r>
      <w:r w:rsidR="00C909F7">
        <w:rPr>
          <w:b/>
        </w:rPr>
        <w:t>.</w:t>
      </w:r>
    </w:p>
    <w:p w:rsidR="00247CDE" w:rsidRDefault="000A0CF6" w:rsidP="00247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53E51">
        <w:rPr>
          <w:sz w:val="28"/>
          <w:szCs w:val="28"/>
        </w:rPr>
        <w:t>)</w:t>
      </w:r>
      <w:r w:rsidR="00247CDE">
        <w:rPr>
          <w:sz w:val="28"/>
          <w:szCs w:val="28"/>
        </w:rPr>
        <w:t xml:space="preserve">. Контроль </w:t>
      </w:r>
      <w:r w:rsidR="00F43A32">
        <w:rPr>
          <w:sz w:val="28"/>
          <w:szCs w:val="28"/>
        </w:rPr>
        <w:t xml:space="preserve">за выполнением </w:t>
      </w:r>
      <w:r w:rsidR="002B6DC7">
        <w:rPr>
          <w:sz w:val="28"/>
          <w:szCs w:val="28"/>
        </w:rPr>
        <w:t>данного</w:t>
      </w:r>
      <w:r w:rsidR="00F43A32">
        <w:rPr>
          <w:sz w:val="28"/>
          <w:szCs w:val="28"/>
        </w:rPr>
        <w:t xml:space="preserve"> решения возложить на председателя постоянной комиссии</w:t>
      </w:r>
      <w:r w:rsidR="002B6DC7" w:rsidRPr="002B6DC7">
        <w:rPr>
          <w:sz w:val="28"/>
          <w:szCs w:val="28"/>
        </w:rPr>
        <w:t xml:space="preserve"> </w:t>
      </w:r>
      <w:r w:rsidR="00F43A32">
        <w:rPr>
          <w:sz w:val="28"/>
          <w:szCs w:val="28"/>
        </w:rPr>
        <w:t xml:space="preserve">по бюджету, налогам и собственности </w:t>
      </w:r>
      <w:r w:rsidR="009A1DBC">
        <w:rPr>
          <w:sz w:val="28"/>
          <w:szCs w:val="28"/>
        </w:rPr>
        <w:t>Коваленко С.В.</w:t>
      </w:r>
    </w:p>
    <w:p w:rsidR="00402243" w:rsidRDefault="00402243" w:rsidP="00247CDE">
      <w:pPr>
        <w:ind w:firstLine="709"/>
        <w:jc w:val="both"/>
        <w:rPr>
          <w:sz w:val="28"/>
          <w:szCs w:val="28"/>
        </w:rPr>
      </w:pPr>
    </w:p>
    <w:p w:rsidR="002B6DC7" w:rsidRPr="00254600" w:rsidRDefault="002B6DC7" w:rsidP="00247CDE">
      <w:pPr>
        <w:ind w:firstLine="709"/>
        <w:jc w:val="both"/>
        <w:rPr>
          <w:sz w:val="28"/>
          <w:szCs w:val="28"/>
        </w:rPr>
      </w:pPr>
    </w:p>
    <w:p w:rsidR="0073256F" w:rsidRDefault="0073256F" w:rsidP="002B6DC7">
      <w:pPr>
        <w:pStyle w:val="ConsPlu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247CDE" w:rsidRPr="0073256F" w:rsidRDefault="0073256F" w:rsidP="0073256F">
      <w:pPr>
        <w:rPr>
          <w:sz w:val="28"/>
          <w:szCs w:val="28"/>
        </w:rPr>
      </w:pPr>
      <w:r w:rsidRPr="0073256F">
        <w:rPr>
          <w:sz w:val="28"/>
          <w:szCs w:val="28"/>
        </w:rPr>
        <w:t>Глава Куйбышевского сельского поселения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  <w:t>Р.В. Рудаков</w:t>
      </w:r>
    </w:p>
    <w:sectPr w:rsidR="00247CDE" w:rsidRPr="0073256F" w:rsidSect="006708B3">
      <w:headerReference w:type="default" r:id="rId8"/>
      <w:pgSz w:w="11906" w:h="16838"/>
      <w:pgMar w:top="709" w:right="851" w:bottom="1134" w:left="130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57D" w:rsidRDefault="0006557D">
      <w:r>
        <w:separator/>
      </w:r>
    </w:p>
  </w:endnote>
  <w:endnote w:type="continuationSeparator" w:id="0">
    <w:p w:rsidR="0006557D" w:rsidRDefault="00065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57D" w:rsidRDefault="0006557D">
      <w:r>
        <w:separator/>
      </w:r>
    </w:p>
  </w:footnote>
  <w:footnote w:type="continuationSeparator" w:id="0">
    <w:p w:rsidR="0006557D" w:rsidRDefault="000655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ED7" w:rsidRDefault="00406ED7" w:rsidP="00094B7B">
    <w:pPr>
      <w:pStyle w:val="af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1D47">
      <w:rPr>
        <w:rStyle w:val="a7"/>
        <w:noProof/>
      </w:rPr>
      <w:t>2</w:t>
    </w:r>
    <w:r>
      <w:rPr>
        <w:rStyle w:val="a7"/>
      </w:rPr>
      <w:fldChar w:fldCharType="end"/>
    </w:r>
  </w:p>
  <w:p w:rsidR="00406ED7" w:rsidRDefault="00406ED7" w:rsidP="00406ED7">
    <w:pPr>
      <w:pStyle w:val="af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3165B"/>
    <w:multiLevelType w:val="multilevel"/>
    <w:tmpl w:val="C71E6306"/>
    <w:lvl w:ilvl="0">
      <w:start w:val="2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3DEB112B"/>
    <w:multiLevelType w:val="singleLevel"/>
    <w:tmpl w:val="7DE2ADE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403032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421028C9"/>
    <w:multiLevelType w:val="singleLevel"/>
    <w:tmpl w:val="B36CE8DC"/>
    <w:lvl w:ilvl="0">
      <w:start w:val="16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cs="Times New Roman" w:hint="default"/>
      </w:rPr>
    </w:lvl>
  </w:abstractNum>
  <w:abstractNum w:abstractNumId="4">
    <w:nsid w:val="448845FF"/>
    <w:multiLevelType w:val="multilevel"/>
    <w:tmpl w:val="B63CCC52"/>
    <w:lvl w:ilvl="0">
      <w:start w:val="1"/>
      <w:numFmt w:val="decimal"/>
      <w:suff w:val="space"/>
      <w:lvlText w:val="Статья %1."/>
      <w:lvlJc w:val="left"/>
      <w:pPr>
        <w:ind w:left="709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709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ind w:left="709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709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709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709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709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709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709"/>
      </w:pPr>
      <w:rPr>
        <w:rFonts w:cs="Times New Roman" w:hint="default"/>
      </w:rPr>
    </w:lvl>
  </w:abstractNum>
  <w:abstractNum w:abstractNumId="5">
    <w:nsid w:val="505168C2"/>
    <w:multiLevelType w:val="singleLevel"/>
    <w:tmpl w:val="58A65D1C"/>
    <w:lvl w:ilvl="0">
      <w:start w:val="7"/>
      <w:numFmt w:val="decimal"/>
      <w:lvlText w:val="%1)"/>
      <w:lvlJc w:val="left"/>
      <w:pPr>
        <w:tabs>
          <w:tab w:val="num" w:pos="1524"/>
        </w:tabs>
        <w:ind w:left="1524" w:hanging="804"/>
      </w:pPr>
      <w:rPr>
        <w:rFonts w:cs="Times New Roman" w:hint="default"/>
      </w:rPr>
    </w:lvl>
  </w:abstractNum>
  <w:abstractNum w:abstractNumId="6">
    <w:nsid w:val="59DD3D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BC817DF"/>
    <w:multiLevelType w:val="hybridMultilevel"/>
    <w:tmpl w:val="07AA5FE8"/>
    <w:lvl w:ilvl="0" w:tplc="0F6867A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2E63F59"/>
    <w:multiLevelType w:val="hybridMultilevel"/>
    <w:tmpl w:val="B3184784"/>
    <w:lvl w:ilvl="0" w:tplc="403464C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7E141446"/>
    <w:multiLevelType w:val="singleLevel"/>
    <w:tmpl w:val="C58AC150"/>
    <w:lvl w:ilvl="0">
      <w:start w:val="12"/>
      <w:numFmt w:val="decimal"/>
      <w:lvlText w:val="%1)"/>
      <w:lvlJc w:val="left"/>
      <w:pPr>
        <w:tabs>
          <w:tab w:val="num" w:pos="1392"/>
        </w:tabs>
        <w:ind w:left="1392" w:hanging="672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55BC6"/>
    <w:rsid w:val="00006720"/>
    <w:rsid w:val="00031C6D"/>
    <w:rsid w:val="00040E06"/>
    <w:rsid w:val="0004740D"/>
    <w:rsid w:val="00053E51"/>
    <w:rsid w:val="0006557D"/>
    <w:rsid w:val="00065912"/>
    <w:rsid w:val="000719CE"/>
    <w:rsid w:val="000764F3"/>
    <w:rsid w:val="00094B7B"/>
    <w:rsid w:val="000971EC"/>
    <w:rsid w:val="000A0CF6"/>
    <w:rsid w:val="000E4218"/>
    <w:rsid w:val="000E7CC9"/>
    <w:rsid w:val="0010212D"/>
    <w:rsid w:val="00107209"/>
    <w:rsid w:val="00123CBF"/>
    <w:rsid w:val="00155BC6"/>
    <w:rsid w:val="00170503"/>
    <w:rsid w:val="00175C2F"/>
    <w:rsid w:val="0017666B"/>
    <w:rsid w:val="001830E9"/>
    <w:rsid w:val="001A40E6"/>
    <w:rsid w:val="001C33D7"/>
    <w:rsid w:val="001D0395"/>
    <w:rsid w:val="0020717B"/>
    <w:rsid w:val="00244C5B"/>
    <w:rsid w:val="00246C35"/>
    <w:rsid w:val="00247CDE"/>
    <w:rsid w:val="0025172F"/>
    <w:rsid w:val="00254600"/>
    <w:rsid w:val="0029429D"/>
    <w:rsid w:val="002A6C16"/>
    <w:rsid w:val="002B6DC7"/>
    <w:rsid w:val="002D7AA3"/>
    <w:rsid w:val="002F3749"/>
    <w:rsid w:val="00307063"/>
    <w:rsid w:val="00312F53"/>
    <w:rsid w:val="003140D4"/>
    <w:rsid w:val="0033344C"/>
    <w:rsid w:val="00334849"/>
    <w:rsid w:val="00353BFD"/>
    <w:rsid w:val="003731E9"/>
    <w:rsid w:val="003B45EE"/>
    <w:rsid w:val="003C5569"/>
    <w:rsid w:val="003E2431"/>
    <w:rsid w:val="003E712E"/>
    <w:rsid w:val="00402243"/>
    <w:rsid w:val="00406ED7"/>
    <w:rsid w:val="00423AA7"/>
    <w:rsid w:val="00432F59"/>
    <w:rsid w:val="004373DF"/>
    <w:rsid w:val="0046009F"/>
    <w:rsid w:val="00491187"/>
    <w:rsid w:val="0049765D"/>
    <w:rsid w:val="004A5D4A"/>
    <w:rsid w:val="004B5B2E"/>
    <w:rsid w:val="004C5484"/>
    <w:rsid w:val="004F591C"/>
    <w:rsid w:val="005301BB"/>
    <w:rsid w:val="0053289B"/>
    <w:rsid w:val="005741BB"/>
    <w:rsid w:val="00574E26"/>
    <w:rsid w:val="005A5CB2"/>
    <w:rsid w:val="005D1ABF"/>
    <w:rsid w:val="005E1706"/>
    <w:rsid w:val="0060095B"/>
    <w:rsid w:val="006229F1"/>
    <w:rsid w:val="006708B3"/>
    <w:rsid w:val="00673EA6"/>
    <w:rsid w:val="0067770F"/>
    <w:rsid w:val="006C03F8"/>
    <w:rsid w:val="006D726C"/>
    <w:rsid w:val="007213F2"/>
    <w:rsid w:val="0073256F"/>
    <w:rsid w:val="0074078C"/>
    <w:rsid w:val="00741D47"/>
    <w:rsid w:val="00744898"/>
    <w:rsid w:val="007958BA"/>
    <w:rsid w:val="007A7EB9"/>
    <w:rsid w:val="007B1199"/>
    <w:rsid w:val="007C0C27"/>
    <w:rsid w:val="007C1842"/>
    <w:rsid w:val="007D2EF6"/>
    <w:rsid w:val="007D7A08"/>
    <w:rsid w:val="007E1FCE"/>
    <w:rsid w:val="007F6937"/>
    <w:rsid w:val="0081591D"/>
    <w:rsid w:val="008239F5"/>
    <w:rsid w:val="008459B6"/>
    <w:rsid w:val="00872CDD"/>
    <w:rsid w:val="0087599A"/>
    <w:rsid w:val="008775C3"/>
    <w:rsid w:val="0088352B"/>
    <w:rsid w:val="008D128D"/>
    <w:rsid w:val="008D143F"/>
    <w:rsid w:val="008D2618"/>
    <w:rsid w:val="008E192C"/>
    <w:rsid w:val="008E3DB4"/>
    <w:rsid w:val="008E5425"/>
    <w:rsid w:val="008F3F7C"/>
    <w:rsid w:val="00906D43"/>
    <w:rsid w:val="00942793"/>
    <w:rsid w:val="0098394C"/>
    <w:rsid w:val="009A1DBC"/>
    <w:rsid w:val="009A7243"/>
    <w:rsid w:val="009B4931"/>
    <w:rsid w:val="009C227F"/>
    <w:rsid w:val="009E02C9"/>
    <w:rsid w:val="009E1C33"/>
    <w:rsid w:val="009F7BB4"/>
    <w:rsid w:val="00A22BF2"/>
    <w:rsid w:val="00A454B2"/>
    <w:rsid w:val="00A47DB3"/>
    <w:rsid w:val="00A77879"/>
    <w:rsid w:val="00A80095"/>
    <w:rsid w:val="00A81AE9"/>
    <w:rsid w:val="00A854A6"/>
    <w:rsid w:val="00A871AE"/>
    <w:rsid w:val="00AA52AF"/>
    <w:rsid w:val="00AB4097"/>
    <w:rsid w:val="00AC6CC1"/>
    <w:rsid w:val="00B226DF"/>
    <w:rsid w:val="00B34D26"/>
    <w:rsid w:val="00B45EB8"/>
    <w:rsid w:val="00B674A0"/>
    <w:rsid w:val="00B92F3B"/>
    <w:rsid w:val="00BA54F2"/>
    <w:rsid w:val="00BC229F"/>
    <w:rsid w:val="00BE5AD6"/>
    <w:rsid w:val="00C4481B"/>
    <w:rsid w:val="00C472D9"/>
    <w:rsid w:val="00C528D8"/>
    <w:rsid w:val="00C909F7"/>
    <w:rsid w:val="00C94950"/>
    <w:rsid w:val="00CE2EDC"/>
    <w:rsid w:val="00D03AF3"/>
    <w:rsid w:val="00D350F5"/>
    <w:rsid w:val="00D42D3F"/>
    <w:rsid w:val="00D74580"/>
    <w:rsid w:val="00D96F8A"/>
    <w:rsid w:val="00DA6FD3"/>
    <w:rsid w:val="00DD64E5"/>
    <w:rsid w:val="00DD7585"/>
    <w:rsid w:val="00E17578"/>
    <w:rsid w:val="00E26DE2"/>
    <w:rsid w:val="00E47A70"/>
    <w:rsid w:val="00E718B8"/>
    <w:rsid w:val="00E87FCC"/>
    <w:rsid w:val="00EC575E"/>
    <w:rsid w:val="00F029CE"/>
    <w:rsid w:val="00F05DC9"/>
    <w:rsid w:val="00F13997"/>
    <w:rsid w:val="00F34B93"/>
    <w:rsid w:val="00F43A32"/>
    <w:rsid w:val="00F57AC8"/>
    <w:rsid w:val="00F63081"/>
    <w:rsid w:val="00F76794"/>
    <w:rsid w:val="00F77885"/>
    <w:rsid w:val="00F9120F"/>
    <w:rsid w:val="00FB2B33"/>
    <w:rsid w:val="00FD5103"/>
    <w:rsid w:val="00FD676C"/>
    <w:rsid w:val="00FE1F8D"/>
    <w:rsid w:val="00FF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-540" w:firstLine="54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line="242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ind w:right="425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right="425"/>
      <w:jc w:val="center"/>
      <w:outlineLvl w:val="5"/>
    </w:pPr>
    <w:rPr>
      <w:b/>
      <w:bCs/>
      <w:sz w:val="32"/>
      <w:szCs w:val="32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21">
    <w:name w:val="Body Text 2"/>
    <w:basedOn w:val="a"/>
    <w:link w:val="22"/>
    <w:uiPriority w:val="99"/>
    <w:pPr>
      <w:tabs>
        <w:tab w:val="left" w:pos="567"/>
      </w:tabs>
      <w:ind w:right="425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3">
    <w:name w:val="Body Text Indent"/>
    <w:basedOn w:val="a"/>
    <w:link w:val="a4"/>
    <w:uiPriority w:val="99"/>
    <w:pPr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spacing w:after="0" w:line="240" w:lineRule="auto"/>
      <w:ind w:firstLine="720"/>
    </w:pPr>
    <w:rPr>
      <w:sz w:val="24"/>
      <w:szCs w:val="24"/>
    </w:rPr>
  </w:style>
  <w:style w:type="paragraph" w:styleId="a5">
    <w:name w:val="Title"/>
    <w:basedOn w:val="a"/>
    <w:link w:val="a6"/>
    <w:uiPriority w:val="99"/>
    <w:qFormat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customStyle="1" w:styleId="BodyText22">
    <w:name w:val="Body Text 22"/>
    <w:basedOn w:val="a"/>
    <w:uiPriority w:val="99"/>
    <w:pPr>
      <w:ind w:firstLine="709"/>
      <w:jc w:val="both"/>
    </w:pPr>
  </w:style>
  <w:style w:type="paragraph" w:styleId="31">
    <w:name w:val="Body Text Indent 3"/>
    <w:basedOn w:val="a"/>
    <w:link w:val="32"/>
    <w:uiPriority w:val="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TimesNewRoman095">
    <w:name w:val="Стиль TimesNewRoman полужирный Первая строка:  095 см"/>
    <w:basedOn w:val="a"/>
    <w:uiPriority w:val="99"/>
    <w:pPr>
      <w:ind w:firstLine="540"/>
      <w:jc w:val="both"/>
    </w:pPr>
    <w:rPr>
      <w:rFonts w:ascii="TimesNewRoman" w:hAnsi="TimesNewRoman" w:cs="TimesNewRoman"/>
      <w:b/>
      <w:bCs/>
      <w:sz w:val="28"/>
      <w:szCs w:val="28"/>
    </w:rPr>
  </w:style>
  <w:style w:type="paragraph" w:customStyle="1" w:styleId="220">
    <w:name w:val="Основной текст 22"/>
    <w:basedOn w:val="a"/>
    <w:uiPriority w:val="99"/>
    <w:pPr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link w:val="ab"/>
    <w:uiPriority w:val="9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paragraph" w:styleId="ac">
    <w:name w:val="Plain Text"/>
    <w:basedOn w:val="a"/>
    <w:link w:val="ad"/>
    <w:uiPriority w:val="99"/>
    <w:pPr>
      <w:spacing w:line="360" w:lineRule="auto"/>
      <w:ind w:firstLine="720"/>
    </w:pPr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sz w:val="24"/>
      <w:szCs w:val="24"/>
    </w:rPr>
  </w:style>
  <w:style w:type="paragraph" w:styleId="af0">
    <w:name w:val="Date"/>
    <w:basedOn w:val="a"/>
    <w:next w:val="a"/>
    <w:link w:val="af1"/>
    <w:uiPriority w:val="99"/>
    <w:rPr>
      <w:sz w:val="20"/>
      <w:szCs w:val="20"/>
    </w:rPr>
  </w:style>
  <w:style w:type="character" w:customStyle="1" w:styleId="af1">
    <w:name w:val="Дата Знак"/>
    <w:basedOn w:val="a0"/>
    <w:link w:val="af0"/>
    <w:uiPriority w:val="99"/>
    <w:semiHidden/>
    <w:locked/>
    <w:rPr>
      <w:rFonts w:cs="Times New Roman"/>
      <w:sz w:val="24"/>
      <w:szCs w:val="24"/>
    </w:rPr>
  </w:style>
  <w:style w:type="paragraph" w:customStyle="1" w:styleId="af2">
    <w:name w:val="Статьи закона"/>
    <w:basedOn w:val="a"/>
    <w:autoRedefine/>
    <w:uiPriority w:val="99"/>
    <w:pPr>
      <w:numPr>
        <w:ilvl w:val="1"/>
        <w:numId w:val="142"/>
      </w:numPr>
      <w:jc w:val="both"/>
    </w:pPr>
    <w:rPr>
      <w:sz w:val="28"/>
      <w:szCs w:val="28"/>
    </w:rPr>
  </w:style>
  <w:style w:type="paragraph" w:styleId="af3">
    <w:name w:val="footnote text"/>
    <w:basedOn w:val="a"/>
    <w:link w:val="af4"/>
    <w:uiPriority w:val="99"/>
    <w:semiHidden/>
    <w:pPr>
      <w:jc w:val="both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Pr>
      <w:rFonts w:cs="Times New Roman"/>
      <w:sz w:val="20"/>
      <w:szCs w:val="20"/>
    </w:rPr>
  </w:style>
  <w:style w:type="paragraph" w:styleId="33">
    <w:name w:val="Body Text 3"/>
    <w:basedOn w:val="a"/>
    <w:link w:val="34"/>
    <w:uiPriority w:val="99"/>
    <w:pPr>
      <w:ind w:right="425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f5">
    <w:name w:val="header"/>
    <w:basedOn w:val="a"/>
    <w:link w:val="af6"/>
    <w:uiPriority w:val="99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Pr>
      <w:rFonts w:cs="Times New Roman"/>
      <w:sz w:val="24"/>
      <w:szCs w:val="24"/>
    </w:rPr>
  </w:style>
  <w:style w:type="paragraph" w:styleId="12">
    <w:name w:val="toc 1"/>
    <w:basedOn w:val="a"/>
    <w:next w:val="a"/>
    <w:autoRedefine/>
    <w:uiPriority w:val="99"/>
    <w:semiHidden/>
    <w:rsid w:val="00006720"/>
    <w:rPr>
      <w:sz w:val="28"/>
      <w:szCs w:val="28"/>
      <w:lang w:eastAsia="en-US"/>
    </w:rPr>
  </w:style>
  <w:style w:type="paragraph" w:customStyle="1" w:styleId="11">
    <w:name w:val="Знак Знак Знак1 Знак"/>
    <w:basedOn w:val="a"/>
    <w:link w:val="a0"/>
    <w:uiPriority w:val="99"/>
    <w:rsid w:val="00D03AF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25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4D0F4-F0FE-48AF-875D-09E24D556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492</Words>
  <Characters>2809</Characters>
  <Application>Microsoft Office Word</Application>
  <DocSecurity>0</DocSecurity>
  <Lines>23</Lines>
  <Paragraphs>6</Paragraphs>
  <ScaleCrop>false</ScaleCrop>
  <Company>Администрация Куйбышевского района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Чапиковский</dc:creator>
  <cp:lastModifiedBy>Александр</cp:lastModifiedBy>
  <cp:revision>2</cp:revision>
  <cp:lastPrinted>2020-06-08T10:04:00Z</cp:lastPrinted>
  <dcterms:created xsi:type="dcterms:W3CDTF">2020-06-18T20:21:00Z</dcterms:created>
  <dcterms:modified xsi:type="dcterms:W3CDTF">2020-06-18T20:21:00Z</dcterms:modified>
</cp:coreProperties>
</file>