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D" w:rsidRPr="00CE0A8F" w:rsidRDefault="0078770D" w:rsidP="0078770D">
      <w:pPr>
        <w:pStyle w:val="a3"/>
        <w:outlineLvl w:val="0"/>
        <w:rPr>
          <w:b/>
          <w:szCs w:val="28"/>
        </w:rPr>
      </w:pPr>
      <w:r w:rsidRPr="00CE0A8F">
        <w:rPr>
          <w:b/>
          <w:szCs w:val="28"/>
        </w:rPr>
        <w:t>РОССИЙСКАЯ ФЕДЕРАЦИЯ</w:t>
      </w:r>
    </w:p>
    <w:p w:rsidR="0078770D" w:rsidRPr="00CE0A8F" w:rsidRDefault="0078770D" w:rsidP="0078770D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РОСТОВСКАЯ ОБЛАСТЬ</w:t>
      </w:r>
    </w:p>
    <w:p w:rsidR="0078770D" w:rsidRPr="00CE0A8F" w:rsidRDefault="0078770D" w:rsidP="0078770D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КУЙБЫШЕВСКИЙ РАЙОН</w:t>
      </w:r>
    </w:p>
    <w:p w:rsidR="0078770D" w:rsidRPr="00CE0A8F" w:rsidRDefault="0078770D" w:rsidP="0078770D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МУНИЦИПАЛЬНОЕ ОБРАЗОВАНИЕ</w:t>
      </w:r>
    </w:p>
    <w:p w:rsidR="0078770D" w:rsidRPr="00CE0A8F" w:rsidRDefault="0078770D" w:rsidP="0078770D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«КУЙБЫШЕВСКОЕ СЕЛЬСКОЕ ПОСЕЛЕНИЕ»</w:t>
      </w:r>
    </w:p>
    <w:p w:rsidR="0078770D" w:rsidRPr="00CE0A8F" w:rsidRDefault="0078770D" w:rsidP="0078770D">
      <w:pPr>
        <w:jc w:val="center"/>
        <w:rPr>
          <w:b/>
          <w:sz w:val="28"/>
          <w:szCs w:val="28"/>
        </w:rPr>
      </w:pPr>
    </w:p>
    <w:p w:rsidR="0078770D" w:rsidRPr="00CE0A8F" w:rsidRDefault="0078770D" w:rsidP="0078770D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СОБРАНИЕ ДЕПУТАТОВ КУЙБЫШЕВСКОГО СЕЛЬСКОГО ПОСЕЛЕНИЯ</w:t>
      </w:r>
    </w:p>
    <w:p w:rsidR="0078770D" w:rsidRPr="00CE0A8F" w:rsidRDefault="0078770D" w:rsidP="0078770D">
      <w:pPr>
        <w:jc w:val="center"/>
        <w:rPr>
          <w:b/>
          <w:sz w:val="28"/>
          <w:szCs w:val="28"/>
        </w:rPr>
      </w:pPr>
    </w:p>
    <w:p w:rsidR="0078770D" w:rsidRPr="00CE0A8F" w:rsidRDefault="0078770D" w:rsidP="0078770D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РЕШЕНИЕ</w:t>
      </w:r>
    </w:p>
    <w:p w:rsidR="0078770D" w:rsidRPr="00AB5C39" w:rsidRDefault="0078770D" w:rsidP="0078770D">
      <w:pPr>
        <w:jc w:val="center"/>
        <w:rPr>
          <w:sz w:val="28"/>
          <w:szCs w:val="28"/>
        </w:rPr>
      </w:pPr>
    </w:p>
    <w:p w:rsidR="0078770D" w:rsidRPr="00033161" w:rsidRDefault="0078770D" w:rsidP="0078770D">
      <w:pPr>
        <w:pStyle w:val="a5"/>
        <w:ind w:right="-6"/>
        <w:jc w:val="center"/>
        <w:rPr>
          <w:b/>
          <w:szCs w:val="28"/>
        </w:rPr>
      </w:pPr>
      <w:r w:rsidRPr="00033161">
        <w:rPr>
          <w:b/>
          <w:szCs w:val="28"/>
        </w:rPr>
        <w:t>О принятии Устава муниципального образования «Куйбышевское сельское поселение»</w:t>
      </w:r>
    </w:p>
    <w:p w:rsidR="0078770D" w:rsidRPr="00AB5C39" w:rsidRDefault="0078770D" w:rsidP="0078770D">
      <w:pPr>
        <w:rPr>
          <w:sz w:val="28"/>
          <w:szCs w:val="28"/>
        </w:rPr>
      </w:pPr>
    </w:p>
    <w:p w:rsidR="0078770D" w:rsidRPr="00AB5C39" w:rsidRDefault="00842EAD" w:rsidP="007877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9C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E1FFD">
        <w:rPr>
          <w:sz w:val="28"/>
          <w:szCs w:val="28"/>
        </w:rPr>
        <w:t>0</w:t>
      </w:r>
      <w:r w:rsidR="004C39C5">
        <w:rPr>
          <w:sz w:val="28"/>
          <w:szCs w:val="28"/>
        </w:rPr>
        <w:t>2</w:t>
      </w:r>
      <w:r w:rsidR="004E1FFD">
        <w:rPr>
          <w:sz w:val="28"/>
          <w:szCs w:val="28"/>
        </w:rPr>
        <w:t>.</w:t>
      </w:r>
      <w:r w:rsidR="0078770D" w:rsidRPr="00AB5C39">
        <w:rPr>
          <w:sz w:val="28"/>
          <w:szCs w:val="28"/>
        </w:rPr>
        <w:t>20</w:t>
      </w:r>
      <w:r w:rsidR="004E1FFD">
        <w:rPr>
          <w:sz w:val="28"/>
          <w:szCs w:val="28"/>
        </w:rPr>
        <w:t>20</w:t>
      </w:r>
      <w:r w:rsidR="0078770D">
        <w:rPr>
          <w:sz w:val="28"/>
          <w:szCs w:val="28"/>
        </w:rPr>
        <w:t xml:space="preserve">     </w:t>
      </w:r>
      <w:r w:rsidR="0078770D" w:rsidRPr="00AB5C39">
        <w:rPr>
          <w:sz w:val="28"/>
          <w:szCs w:val="28"/>
        </w:rPr>
        <w:t xml:space="preserve">     </w:t>
      </w:r>
      <w:r w:rsidR="0078770D">
        <w:rPr>
          <w:sz w:val="28"/>
          <w:szCs w:val="28"/>
        </w:rPr>
        <w:t xml:space="preserve">   </w:t>
      </w:r>
      <w:r w:rsidR="0078770D" w:rsidRPr="00AB5C39">
        <w:rPr>
          <w:sz w:val="28"/>
          <w:szCs w:val="28"/>
        </w:rPr>
        <w:t xml:space="preserve">        </w:t>
      </w:r>
      <w:r w:rsidR="0078770D">
        <w:rPr>
          <w:sz w:val="28"/>
          <w:szCs w:val="28"/>
        </w:rPr>
        <w:t xml:space="preserve">                </w:t>
      </w:r>
      <w:r w:rsidR="007856DC">
        <w:rPr>
          <w:sz w:val="28"/>
          <w:szCs w:val="28"/>
        </w:rPr>
        <w:t xml:space="preserve">     </w:t>
      </w:r>
      <w:r w:rsidR="0078770D" w:rsidRPr="00AB5C39">
        <w:rPr>
          <w:sz w:val="28"/>
          <w:szCs w:val="28"/>
        </w:rPr>
        <w:t xml:space="preserve"> </w:t>
      </w:r>
      <w:r w:rsidR="0078770D">
        <w:rPr>
          <w:sz w:val="28"/>
          <w:szCs w:val="28"/>
        </w:rPr>
        <w:t xml:space="preserve">№ </w:t>
      </w:r>
      <w:r w:rsidR="007856DC">
        <w:rPr>
          <w:sz w:val="28"/>
          <w:szCs w:val="28"/>
        </w:rPr>
        <w:t>03</w:t>
      </w:r>
      <w:r w:rsidR="0078770D">
        <w:rPr>
          <w:sz w:val="28"/>
          <w:szCs w:val="28"/>
        </w:rPr>
        <w:t xml:space="preserve">  </w:t>
      </w:r>
      <w:r w:rsidR="0078770D" w:rsidRPr="00AB5C39">
        <w:rPr>
          <w:sz w:val="28"/>
          <w:szCs w:val="28"/>
        </w:rPr>
        <w:t xml:space="preserve"> </w:t>
      </w:r>
      <w:r w:rsidR="0078770D">
        <w:rPr>
          <w:sz w:val="28"/>
          <w:szCs w:val="28"/>
        </w:rPr>
        <w:t xml:space="preserve">          </w:t>
      </w:r>
      <w:r w:rsidR="0078770D" w:rsidRPr="00AB5C39">
        <w:rPr>
          <w:sz w:val="28"/>
          <w:szCs w:val="28"/>
        </w:rPr>
        <w:t xml:space="preserve">                     </w:t>
      </w:r>
      <w:r w:rsidR="0078770D">
        <w:rPr>
          <w:sz w:val="28"/>
          <w:szCs w:val="28"/>
        </w:rPr>
        <w:t>с. Куйбышево</w:t>
      </w:r>
    </w:p>
    <w:p w:rsidR="0078770D" w:rsidRPr="00AB5C39" w:rsidRDefault="0078770D" w:rsidP="0078770D">
      <w:pPr>
        <w:rPr>
          <w:sz w:val="28"/>
          <w:szCs w:val="28"/>
        </w:rPr>
      </w:pPr>
    </w:p>
    <w:p w:rsidR="0078770D" w:rsidRPr="00AB5C39" w:rsidRDefault="0078770D" w:rsidP="0078770D">
      <w:pPr>
        <w:ind w:firstLine="708"/>
        <w:jc w:val="both"/>
        <w:rPr>
          <w:sz w:val="28"/>
          <w:szCs w:val="28"/>
        </w:rPr>
      </w:pPr>
      <w:r w:rsidRPr="00AB5C39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sz w:val="28"/>
          <w:szCs w:val="28"/>
        </w:rPr>
        <w:t>Куйбышевское</w:t>
      </w:r>
      <w:r w:rsidRPr="00AB5C39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поселения</w:t>
      </w:r>
    </w:p>
    <w:p w:rsidR="0078770D" w:rsidRPr="00AB5C39" w:rsidRDefault="0078770D" w:rsidP="0078770D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РЕШИЛО:</w:t>
      </w:r>
    </w:p>
    <w:p w:rsidR="0078770D" w:rsidRDefault="0078770D" w:rsidP="0078770D">
      <w:pPr>
        <w:pStyle w:val="a5"/>
        <w:spacing w:line="276" w:lineRule="auto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78770D" w:rsidRPr="00AB5C39" w:rsidRDefault="0078770D" w:rsidP="0078770D">
      <w:pPr>
        <w:pStyle w:val="a5"/>
        <w:spacing w:line="276" w:lineRule="auto"/>
        <w:ind w:right="0" w:firstLine="708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78770D" w:rsidRPr="00AB5C39" w:rsidRDefault="0078770D" w:rsidP="0078770D">
      <w:pPr>
        <w:spacing w:line="276" w:lineRule="auto"/>
        <w:ind w:firstLine="708"/>
        <w:jc w:val="both"/>
        <w:rPr>
          <w:sz w:val="28"/>
          <w:szCs w:val="28"/>
        </w:rPr>
      </w:pPr>
      <w:r w:rsidRPr="00110770">
        <w:rPr>
          <w:sz w:val="28"/>
          <w:szCs w:val="28"/>
        </w:rPr>
        <w:t xml:space="preserve">- Устав муниципального образования «Куйбышевское сельское поселение», принятый решением Собрания депутатов Куйбышевского сельского поселения от </w:t>
      </w:r>
      <w:r w:rsidR="00110770" w:rsidRPr="00110770">
        <w:rPr>
          <w:sz w:val="28"/>
          <w:szCs w:val="28"/>
        </w:rPr>
        <w:t>22</w:t>
      </w:r>
      <w:r w:rsidR="00842EAD" w:rsidRPr="00110770">
        <w:rPr>
          <w:sz w:val="28"/>
          <w:szCs w:val="28"/>
        </w:rPr>
        <w:t>.0</w:t>
      </w:r>
      <w:r w:rsidR="00110770" w:rsidRPr="00110770">
        <w:rPr>
          <w:sz w:val="28"/>
          <w:szCs w:val="28"/>
        </w:rPr>
        <w:t>2</w:t>
      </w:r>
      <w:r w:rsidR="00842EAD" w:rsidRPr="00110770">
        <w:rPr>
          <w:sz w:val="28"/>
          <w:szCs w:val="28"/>
        </w:rPr>
        <w:t>.201</w:t>
      </w:r>
      <w:r w:rsidR="00110770" w:rsidRPr="00110770">
        <w:rPr>
          <w:sz w:val="28"/>
          <w:szCs w:val="28"/>
        </w:rPr>
        <w:t>9</w:t>
      </w:r>
      <w:r w:rsidR="00842EAD" w:rsidRPr="00110770">
        <w:rPr>
          <w:sz w:val="28"/>
          <w:szCs w:val="28"/>
        </w:rPr>
        <w:t xml:space="preserve"> </w:t>
      </w:r>
      <w:r w:rsidRPr="00110770">
        <w:rPr>
          <w:sz w:val="28"/>
          <w:szCs w:val="28"/>
        </w:rPr>
        <w:t xml:space="preserve"> года № </w:t>
      </w:r>
      <w:r w:rsidR="00110770" w:rsidRPr="00110770">
        <w:rPr>
          <w:sz w:val="28"/>
          <w:szCs w:val="28"/>
        </w:rPr>
        <w:t>05</w:t>
      </w:r>
      <w:r w:rsidRPr="00110770">
        <w:rPr>
          <w:sz w:val="28"/>
          <w:szCs w:val="28"/>
        </w:rPr>
        <w:t>;</w:t>
      </w:r>
    </w:p>
    <w:p w:rsidR="0078770D" w:rsidRPr="00AB5C39" w:rsidRDefault="0078770D" w:rsidP="0078770D">
      <w:pPr>
        <w:pStyle w:val="a5"/>
        <w:spacing w:line="276" w:lineRule="auto"/>
        <w:ind w:right="0" w:firstLine="708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78770D" w:rsidRPr="00AB5C39" w:rsidRDefault="0078770D" w:rsidP="0078770D">
      <w:pPr>
        <w:jc w:val="both"/>
        <w:outlineLvl w:val="0"/>
        <w:rPr>
          <w:sz w:val="28"/>
          <w:szCs w:val="28"/>
        </w:rPr>
      </w:pPr>
    </w:p>
    <w:p w:rsidR="0078770D" w:rsidRPr="00AB5C39" w:rsidRDefault="0078770D" w:rsidP="0078770D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78770D" w:rsidRDefault="0078770D" w:rsidP="0078770D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</w:t>
      </w:r>
    </w:p>
    <w:p w:rsidR="0078770D" w:rsidRDefault="0078770D" w:rsidP="0078770D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 xml:space="preserve">поселения        </w:t>
      </w:r>
      <w:r>
        <w:rPr>
          <w:sz w:val="28"/>
          <w:szCs w:val="28"/>
        </w:rPr>
        <w:t xml:space="preserve">  </w:t>
      </w:r>
      <w:r w:rsidRPr="00AB5C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</w:t>
      </w:r>
      <w:r w:rsidRPr="00AB5C39">
        <w:rPr>
          <w:sz w:val="28"/>
          <w:szCs w:val="28"/>
        </w:rPr>
        <w:t xml:space="preserve">   </w:t>
      </w:r>
      <w:r>
        <w:rPr>
          <w:sz w:val="28"/>
          <w:szCs w:val="28"/>
        </w:rPr>
        <w:t>Р.В. Рудаков</w:t>
      </w:r>
      <w:r>
        <w:rPr>
          <w:sz w:val="28"/>
          <w:szCs w:val="28"/>
        </w:rPr>
        <w:br w:type="page"/>
      </w:r>
    </w:p>
    <w:p w:rsidR="0044301B" w:rsidRPr="00A77116" w:rsidRDefault="0044301B" w:rsidP="0044301B">
      <w:pPr>
        <w:pStyle w:val="af2"/>
        <w:ind w:left="6237"/>
        <w:jc w:val="center"/>
        <w:rPr>
          <w:rFonts w:ascii="Times New Roman" w:hAnsi="Times New Roman"/>
          <w:sz w:val="28"/>
          <w:szCs w:val="28"/>
        </w:rPr>
      </w:pPr>
      <w:r w:rsidRPr="00A7711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4301B" w:rsidRPr="00A77116" w:rsidRDefault="0044301B" w:rsidP="0044301B">
      <w:pPr>
        <w:pStyle w:val="af2"/>
        <w:ind w:left="6237"/>
        <w:jc w:val="center"/>
        <w:rPr>
          <w:rFonts w:ascii="Times New Roman" w:hAnsi="Times New Roman"/>
          <w:sz w:val="28"/>
          <w:szCs w:val="28"/>
        </w:rPr>
      </w:pPr>
      <w:r w:rsidRPr="00A77116">
        <w:rPr>
          <w:rFonts w:ascii="Times New Roman" w:hAnsi="Times New Roman"/>
          <w:sz w:val="28"/>
          <w:szCs w:val="28"/>
        </w:rPr>
        <w:t xml:space="preserve">к решению Собрания депутатов Куйбышевского сельского поселения от </w:t>
      </w:r>
      <w:r w:rsidR="00A91786">
        <w:rPr>
          <w:rFonts w:ascii="Times New Roman" w:hAnsi="Times New Roman"/>
          <w:sz w:val="28"/>
          <w:szCs w:val="28"/>
        </w:rPr>
        <w:t>2</w:t>
      </w:r>
      <w:r w:rsidR="004C39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4C39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91786">
        <w:rPr>
          <w:rFonts w:ascii="Times New Roman" w:hAnsi="Times New Roman"/>
          <w:sz w:val="28"/>
          <w:szCs w:val="28"/>
        </w:rPr>
        <w:t>2020</w:t>
      </w:r>
      <w:r w:rsidRPr="00A77116">
        <w:rPr>
          <w:rFonts w:ascii="Times New Roman" w:hAnsi="Times New Roman"/>
          <w:sz w:val="28"/>
          <w:szCs w:val="28"/>
        </w:rPr>
        <w:t xml:space="preserve">  № </w:t>
      </w:r>
      <w:r w:rsidR="007856DC">
        <w:rPr>
          <w:rFonts w:ascii="Times New Roman" w:hAnsi="Times New Roman"/>
          <w:sz w:val="28"/>
          <w:szCs w:val="28"/>
        </w:rPr>
        <w:t>03</w:t>
      </w:r>
    </w:p>
    <w:p w:rsidR="0044301B" w:rsidRPr="00A77116" w:rsidRDefault="0044301B" w:rsidP="0044301B">
      <w:pPr>
        <w:spacing w:line="240" w:lineRule="atLeast"/>
        <w:ind w:left="6237" w:firstLine="709"/>
        <w:jc w:val="center"/>
        <w:rPr>
          <w:bCs/>
          <w:sz w:val="28"/>
          <w:szCs w:val="28"/>
        </w:rPr>
      </w:pPr>
    </w:p>
    <w:p w:rsidR="0044301B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  <w:r w:rsidRPr="00A77116">
        <w:rPr>
          <w:bCs/>
          <w:sz w:val="28"/>
          <w:szCs w:val="28"/>
        </w:rPr>
        <w:t xml:space="preserve">Принят </w:t>
      </w: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  <w:r w:rsidRPr="00A77116">
        <w:rPr>
          <w:bCs/>
          <w:sz w:val="28"/>
          <w:szCs w:val="28"/>
        </w:rPr>
        <w:t>решением Собрания депутатов</w:t>
      </w:r>
      <w:r>
        <w:rPr>
          <w:bCs/>
          <w:sz w:val="28"/>
          <w:szCs w:val="28"/>
        </w:rPr>
        <w:t xml:space="preserve"> </w:t>
      </w:r>
      <w:r w:rsidRPr="00A77116">
        <w:rPr>
          <w:bCs/>
          <w:sz w:val="28"/>
          <w:szCs w:val="28"/>
        </w:rPr>
        <w:t>Куйбышевского сельского поселения</w:t>
      </w: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  <w:r w:rsidRPr="00A77116">
        <w:rPr>
          <w:bCs/>
          <w:sz w:val="28"/>
          <w:szCs w:val="28"/>
        </w:rPr>
        <w:t xml:space="preserve">от </w:t>
      </w:r>
      <w:r w:rsidR="007856DC">
        <w:rPr>
          <w:bCs/>
          <w:sz w:val="28"/>
          <w:szCs w:val="28"/>
        </w:rPr>
        <w:t>"25</w:t>
      </w:r>
      <w:r>
        <w:rPr>
          <w:bCs/>
          <w:sz w:val="28"/>
          <w:szCs w:val="28"/>
        </w:rPr>
        <w:t>"</w:t>
      </w:r>
      <w:r w:rsidRPr="00A771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месяц</w:t>
      </w:r>
      <w:r w:rsidRPr="00A77116">
        <w:rPr>
          <w:bCs/>
          <w:sz w:val="28"/>
          <w:szCs w:val="28"/>
        </w:rPr>
        <w:t xml:space="preserve"> </w:t>
      </w:r>
      <w:r w:rsidR="007856DC">
        <w:rPr>
          <w:bCs/>
          <w:sz w:val="28"/>
          <w:szCs w:val="28"/>
        </w:rPr>
        <w:t>2020</w:t>
      </w:r>
      <w:r w:rsidRPr="00A77116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0</w:t>
      </w:r>
      <w:r w:rsidR="007856DC">
        <w:rPr>
          <w:bCs/>
          <w:sz w:val="28"/>
          <w:szCs w:val="28"/>
        </w:rPr>
        <w:t>3</w:t>
      </w: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  <w:r w:rsidRPr="00A77116">
        <w:rPr>
          <w:bCs/>
          <w:sz w:val="28"/>
          <w:szCs w:val="28"/>
        </w:rPr>
        <w:t>Председатель Собрания депутатов –</w:t>
      </w: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  <w:r w:rsidRPr="00A77116">
        <w:rPr>
          <w:bCs/>
          <w:sz w:val="28"/>
          <w:szCs w:val="28"/>
        </w:rPr>
        <w:t>глава Куйбышевского сельского поселения</w:t>
      </w: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  <w:r w:rsidRPr="00A77116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_____</w:t>
      </w:r>
      <w:r w:rsidRPr="00A77116">
        <w:rPr>
          <w:bCs/>
          <w:sz w:val="28"/>
          <w:szCs w:val="28"/>
        </w:rPr>
        <w:t>___ Р.В. Рудаков</w:t>
      </w:r>
    </w:p>
    <w:p w:rsidR="0044301B" w:rsidRPr="00A77116" w:rsidRDefault="0044301B" w:rsidP="0044301B">
      <w:pPr>
        <w:spacing w:line="240" w:lineRule="atLeast"/>
        <w:ind w:left="6237"/>
        <w:jc w:val="center"/>
        <w:rPr>
          <w:bCs/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left="6237"/>
        <w:jc w:val="center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left="6237" w:firstLine="709"/>
        <w:jc w:val="center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>УСТАВ</w:t>
      </w:r>
    </w:p>
    <w:p w:rsidR="0044301B" w:rsidRPr="00605E3A" w:rsidRDefault="0044301B" w:rsidP="0044301B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 xml:space="preserve">муниципального образования </w:t>
      </w:r>
      <w:r>
        <w:rPr>
          <w:b/>
          <w:bCs/>
          <w:sz w:val="28"/>
        </w:rPr>
        <w:t>"Куйбышевское</w:t>
      </w:r>
      <w:r w:rsidRPr="00605E3A">
        <w:rPr>
          <w:b/>
          <w:bCs/>
          <w:sz w:val="28"/>
        </w:rPr>
        <w:t xml:space="preserve"> сельское поселение</w:t>
      </w:r>
      <w:r>
        <w:rPr>
          <w:b/>
          <w:bCs/>
          <w:sz w:val="28"/>
        </w:rPr>
        <w:t>"</w:t>
      </w:r>
    </w:p>
    <w:p w:rsidR="0044301B" w:rsidRPr="00605E3A" w:rsidRDefault="0044301B" w:rsidP="0044301B">
      <w:pPr>
        <w:spacing w:line="240" w:lineRule="atLeast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bCs/>
          <w:sz w:val="28"/>
        </w:rPr>
      </w:pPr>
    </w:p>
    <w:p w:rsidR="0044301B" w:rsidRDefault="0044301B" w:rsidP="0044301B">
      <w:pPr>
        <w:spacing w:line="240" w:lineRule="atLeast"/>
        <w:ind w:firstLine="709"/>
        <w:jc w:val="center"/>
        <w:rPr>
          <w:bCs/>
          <w:sz w:val="28"/>
        </w:rPr>
      </w:pPr>
      <w:r>
        <w:rPr>
          <w:bCs/>
          <w:sz w:val="28"/>
        </w:rPr>
        <w:t>село</w:t>
      </w:r>
      <w:r w:rsidRPr="00605E3A">
        <w:rPr>
          <w:bCs/>
          <w:sz w:val="28"/>
        </w:rPr>
        <w:t xml:space="preserve"> </w:t>
      </w:r>
      <w:r>
        <w:rPr>
          <w:bCs/>
          <w:sz w:val="28"/>
        </w:rPr>
        <w:t>Куйбышево</w:t>
      </w:r>
    </w:p>
    <w:p w:rsidR="0044301B" w:rsidRPr="00605E3A" w:rsidRDefault="0044301B" w:rsidP="0044301B">
      <w:pPr>
        <w:jc w:val="center"/>
        <w:rPr>
          <w:sz w:val="28"/>
          <w:szCs w:val="28"/>
        </w:rPr>
      </w:pPr>
      <w:r>
        <w:rPr>
          <w:bCs/>
          <w:sz w:val="28"/>
        </w:rPr>
        <w:br w:type="page"/>
      </w:r>
      <w:r w:rsidRPr="00605E3A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5518BC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5518BC">
        <w:rPr>
          <w:sz w:val="28"/>
          <w:szCs w:val="28"/>
        </w:rPr>
        <w:t xml:space="preserve">1. Статус и границы муниципального образования 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>Куйбышевское сельское поселение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 xml:space="preserve"> (далее также – Куйбышевское сельское поселение) определены Областным законом от 19.11.2004 № 195-ЗС 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 xml:space="preserve">Об установлении границ и наделении соответствующим статусом муниципального образования 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>Куйбышевский район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 xml:space="preserve"> и муниципальных образований в его составе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>.</w:t>
      </w:r>
    </w:p>
    <w:p w:rsidR="0044301B" w:rsidRPr="005518BC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5518BC">
        <w:rPr>
          <w:sz w:val="28"/>
          <w:szCs w:val="28"/>
        </w:rPr>
        <w:t xml:space="preserve">2. Куйбышевское сельское поселение является сельским поселением в составе муниципального образования 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>Куйбышевский район</w:t>
      </w:r>
      <w:r>
        <w:rPr>
          <w:sz w:val="28"/>
          <w:szCs w:val="28"/>
        </w:rPr>
        <w:t>"</w:t>
      </w:r>
      <w:r w:rsidRPr="005518BC">
        <w:rPr>
          <w:sz w:val="28"/>
          <w:szCs w:val="28"/>
        </w:rPr>
        <w:t xml:space="preserve"> (далее – Куйбышевский район), расположенного на территории Ростовской области.</w:t>
      </w:r>
    </w:p>
    <w:p w:rsidR="0044301B" w:rsidRPr="005D5678" w:rsidRDefault="0044301B" w:rsidP="0044301B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5D5678">
        <w:rPr>
          <w:sz w:val="28"/>
          <w:szCs w:val="28"/>
        </w:rPr>
        <w:t>3.</w:t>
      </w:r>
      <w:r w:rsidRPr="005D5678">
        <w:rPr>
          <w:i/>
          <w:sz w:val="28"/>
          <w:szCs w:val="28"/>
        </w:rPr>
        <w:t xml:space="preserve"> </w:t>
      </w:r>
      <w:r w:rsidRPr="005D5678">
        <w:rPr>
          <w:sz w:val="28"/>
          <w:szCs w:val="28"/>
        </w:rPr>
        <w:t>В состав Куйбышевского сельского поселения входят следующие населенные пункты:</w:t>
      </w:r>
    </w:p>
    <w:p w:rsidR="0044301B" w:rsidRPr="005D5678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5D5678">
        <w:rPr>
          <w:sz w:val="28"/>
          <w:szCs w:val="28"/>
        </w:rPr>
        <w:t>1) село Куйбышево – административный центр;</w:t>
      </w:r>
    </w:p>
    <w:p w:rsidR="0044301B" w:rsidRPr="005D5678" w:rsidRDefault="0044301B" w:rsidP="0044301B">
      <w:pPr>
        <w:pStyle w:val="af2"/>
        <w:ind w:left="709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color w:val="000000"/>
          <w:sz w:val="28"/>
          <w:szCs w:val="28"/>
        </w:rPr>
        <w:t>2)</w:t>
      </w:r>
      <w:r w:rsidRPr="005D5678">
        <w:rPr>
          <w:rFonts w:ascii="Times New Roman" w:hAnsi="Times New Roman"/>
          <w:sz w:val="28"/>
          <w:szCs w:val="28"/>
        </w:rPr>
        <w:t xml:space="preserve"> хутор Берестовский;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3) хутор Заречный;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4) хутор Ленинский;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5) хутор Новоалександровский;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6) хутор Новобахмутский;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7) хутор Новоивановский;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8) хутор Новоольховский;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9) хутор Ольховский;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10) хутор Примиусский;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11) хутор Репяховатый;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12) село Русское;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13) хутор Свободный;</w:t>
      </w:r>
    </w:p>
    <w:p w:rsidR="0044301B" w:rsidRPr="005D5678" w:rsidRDefault="0044301B" w:rsidP="0044301B">
      <w:pPr>
        <w:pStyle w:val="af2"/>
        <w:ind w:left="709"/>
        <w:jc w:val="both"/>
        <w:rPr>
          <w:rFonts w:ascii="Times New Roman" w:hAnsi="Times New Roman"/>
          <w:sz w:val="28"/>
          <w:szCs w:val="28"/>
        </w:rPr>
      </w:pPr>
      <w:r w:rsidRPr="005D5678">
        <w:rPr>
          <w:rFonts w:ascii="Times New Roman" w:hAnsi="Times New Roman"/>
          <w:sz w:val="28"/>
          <w:szCs w:val="28"/>
        </w:rPr>
        <w:t>14) хутор Скелянский.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605E3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131-ФЗ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).</w:t>
      </w:r>
    </w:p>
    <w:p w:rsidR="0044301B" w:rsidRPr="005D5678" w:rsidRDefault="0044301B" w:rsidP="0044301B">
      <w:pPr>
        <w:autoSpaceDE w:val="0"/>
        <w:autoSpaceDN w:val="0"/>
        <w:adjustRightInd w:val="0"/>
        <w:ind w:firstLine="459"/>
        <w:jc w:val="both"/>
        <w:outlineLvl w:val="0"/>
        <w:rPr>
          <w:color w:val="000000"/>
          <w:sz w:val="28"/>
          <w:szCs w:val="28"/>
        </w:rPr>
      </w:pPr>
      <w:r w:rsidRPr="005D5678">
        <w:rPr>
          <w:color w:val="000000"/>
          <w:sz w:val="28"/>
          <w:szCs w:val="28"/>
        </w:rPr>
        <w:t xml:space="preserve">5. В случаях, предусмотренных Федеральным законом </w:t>
      </w:r>
      <w:r>
        <w:rPr>
          <w:color w:val="000000"/>
          <w:sz w:val="28"/>
          <w:szCs w:val="28"/>
        </w:rPr>
        <w:t>"</w:t>
      </w:r>
      <w:r w:rsidRPr="005D567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"</w:t>
      </w:r>
      <w:r w:rsidRPr="005D5678">
        <w:rPr>
          <w:color w:val="000000"/>
          <w:sz w:val="28"/>
          <w:szCs w:val="28"/>
        </w:rPr>
        <w:t>, по вопросам введения и использования средств самообложения граждан, а также изменения границ Ивановского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4301B" w:rsidRDefault="0044301B" w:rsidP="0044301B">
      <w:pPr>
        <w:ind w:firstLine="709"/>
        <w:jc w:val="both"/>
        <w:rPr>
          <w:color w:val="000000"/>
          <w:sz w:val="28"/>
          <w:szCs w:val="28"/>
        </w:rPr>
      </w:pPr>
      <w:r w:rsidRPr="005D5678">
        <w:rPr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</w:t>
      </w:r>
      <w:r w:rsidRPr="005D5678">
        <w:rPr>
          <w:color w:val="000000"/>
          <w:sz w:val="28"/>
          <w:szCs w:val="28"/>
        </w:rPr>
        <w:lastRenderedPageBreak/>
        <w:t>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6. 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Куйбышевского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161.1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>.07.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bookmarkEnd w:id="0"/>
    <w:bookmarkEnd w:id="1"/>
    <w:bookmarkEnd w:id="2"/>
    <w:bookmarkEnd w:id="3"/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организация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отходов;</w:t>
      </w:r>
    </w:p>
    <w:p w:rsidR="0044301B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7"/>
      <w:bookmarkStart w:id="5" w:name="OLE_LINK18"/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087F3F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2D287C">
        <w:rPr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</w:t>
      </w:r>
      <w:r w:rsidRPr="002D287C">
        <w:rPr>
          <w:sz w:val="28"/>
          <w:szCs w:val="28"/>
        </w:rPr>
        <w:lastRenderedPageBreak/>
        <w:t>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5C2B83">
        <w:rPr>
          <w:sz w:val="28"/>
          <w:szCs w:val="28"/>
        </w:rPr>
        <w:t>20)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улично-дорожной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планировочной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5C2B83">
        <w:rPr>
          <w:sz w:val="28"/>
          <w:szCs w:val="28"/>
        </w:rPr>
        <w:t>21)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ритуальных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захоронения;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Куйбышевского</w:t>
      </w:r>
      <w:r w:rsidRPr="008D1423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sz w:val="28"/>
          <w:szCs w:val="28"/>
        </w:rPr>
        <w:t>Куйбышевском</w:t>
      </w:r>
      <w:r w:rsidRPr="008D1423">
        <w:rPr>
          <w:sz w:val="28"/>
          <w:szCs w:val="28"/>
        </w:rPr>
        <w:t xml:space="preserve"> сельском поселении;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27) осуществление муниципального лесного контроля;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ориентированным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</w:t>
      </w:r>
      <w:r w:rsidRPr="00605E3A">
        <w:rPr>
          <w:sz w:val="28"/>
          <w:szCs w:val="28"/>
          <w:vertAlign w:val="superscript"/>
        </w:rPr>
        <w:t>1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</w:t>
      </w:r>
      <w:r w:rsidRPr="00605E3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>.01.</w:t>
      </w:r>
      <w:r w:rsidRPr="00605E3A">
        <w:rPr>
          <w:sz w:val="28"/>
          <w:szCs w:val="28"/>
        </w:rPr>
        <w:t>1996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организациях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Куйбышевского</w:t>
      </w:r>
      <w:r w:rsidRPr="008D1423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Куйбышевского</w:t>
      </w:r>
      <w:r w:rsidRPr="008D1423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44301B" w:rsidRPr="008D1423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Куйбышевского</w:t>
      </w:r>
      <w:r w:rsidRPr="008D1423">
        <w:rPr>
          <w:sz w:val="28"/>
          <w:szCs w:val="28"/>
        </w:rPr>
        <w:t xml:space="preserve"> сельского 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lastRenderedPageBreak/>
        <w:t>33)</w:t>
      </w:r>
      <w:r w:rsidRPr="00F82677">
        <w:rPr>
          <w:sz w:val="28"/>
          <w:szCs w:val="28"/>
        </w:rPr>
        <w:t xml:space="preserve"> участие в соответствии с Федеральным законом от 24</w:t>
      </w:r>
      <w:r>
        <w:rPr>
          <w:sz w:val="28"/>
          <w:szCs w:val="28"/>
        </w:rPr>
        <w:t>.07.</w:t>
      </w:r>
      <w:r w:rsidRPr="00F82677">
        <w:rPr>
          <w:sz w:val="28"/>
          <w:szCs w:val="28"/>
        </w:rPr>
        <w:t xml:space="preserve">2007 </w:t>
      </w:r>
      <w:r>
        <w:rPr>
          <w:sz w:val="28"/>
          <w:szCs w:val="28"/>
        </w:rPr>
        <w:br/>
      </w:r>
      <w:r w:rsidRPr="00F82677">
        <w:rPr>
          <w:sz w:val="28"/>
          <w:szCs w:val="28"/>
        </w:rPr>
        <w:t xml:space="preserve">№ 221-ФЗ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 кадастровой деятельности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 xml:space="preserve"> в выполнении комплексных кадастровых работ.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самоуправления)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"Куйбышевский </w:t>
      </w:r>
      <w:r w:rsidRPr="00605E3A">
        <w:rPr>
          <w:sz w:val="28"/>
          <w:szCs w:val="28"/>
        </w:rPr>
        <w:t>район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района.</w:t>
      </w:r>
    </w:p>
    <w:p w:rsidR="0044301B" w:rsidRPr="00605E3A" w:rsidRDefault="0044301B" w:rsidP="0044301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(очередной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финансовый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плановый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период).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нотариальных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нотариуса;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опеке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попечительству;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национально-культурных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автономий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национально-культурному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мобилизационной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туризма;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финансировании: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  <w:lang w:val="hy-AM"/>
        </w:rPr>
      </w:pP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испытывающих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поиске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ищущих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впервые;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ярмарок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вакансий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наблюдательным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принудительного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общероссийскими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7" w:history="1">
        <w:r w:rsidRPr="00605E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24.11.1995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181-ФЗ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F82677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12)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гражданам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жилищного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фонда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договорам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найма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жилищного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фонда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социального</w:t>
      </w:r>
      <w:r>
        <w:rPr>
          <w:sz w:val="28"/>
          <w:szCs w:val="28"/>
          <w:lang w:eastAsia="hy-AM"/>
        </w:rPr>
        <w:t xml:space="preserve"> </w:t>
      </w:r>
      <w:r w:rsidRPr="00F82677">
        <w:rPr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44301B" w:rsidRPr="00F82677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F82677">
        <w:rPr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sz w:val="28"/>
          <w:szCs w:val="28"/>
          <w:lang w:eastAsia="hy-AM"/>
        </w:rPr>
        <w:t>Куйбышевского</w:t>
      </w:r>
      <w:r w:rsidRPr="00F82677">
        <w:rPr>
          <w:sz w:val="28"/>
          <w:szCs w:val="28"/>
          <w:lang w:eastAsia="hy-AM"/>
        </w:rPr>
        <w:t xml:space="preserve"> сельского поселения;</w:t>
      </w:r>
    </w:p>
    <w:p w:rsidR="0044301B" w:rsidRPr="00605E3A" w:rsidRDefault="0044301B" w:rsidP="0044301B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8" w:history="1">
        <w:r w:rsidRPr="00605E3A">
          <w:t>законом</w:t>
        </w:r>
      </w:hyperlink>
      <w:r>
        <w:t xml:space="preserve"> "</w:t>
      </w:r>
      <w:r w:rsidRPr="00605E3A">
        <w:t>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>"</w:t>
      </w:r>
      <w:r w:rsidRPr="00605E3A">
        <w:t>;</w:t>
      </w:r>
    </w:p>
    <w:p w:rsidR="0044301B" w:rsidRPr="00605E3A" w:rsidRDefault="0044301B" w:rsidP="0044301B">
      <w:pPr>
        <w:pStyle w:val="ConsPlusNormal"/>
        <w:ind w:firstLine="708"/>
        <w:jc w:val="both"/>
      </w:pPr>
      <w:r w:rsidRPr="00605E3A">
        <w:lastRenderedPageBreak/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44301B" w:rsidRPr="00605E3A" w:rsidRDefault="0044301B" w:rsidP="0044301B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0</w:t>
      </w:r>
      <w:r w:rsidRPr="00605E3A">
        <w:t>7</w:t>
      </w:r>
      <w:r>
        <w:t>.02.</w:t>
      </w:r>
      <w:r w:rsidRPr="00605E3A">
        <w:t>1992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>
        <w:br/>
        <w:t>"</w:t>
      </w:r>
      <w:r w:rsidRPr="00605E3A">
        <w:t>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</w:t>
      </w:r>
      <w:r>
        <w:t>"</w:t>
      </w:r>
      <w:r w:rsidRPr="00605E3A"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отчислений.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находящееся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выплат,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обязанностью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геральдическими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отражающие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исторические,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культурные,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происхождения,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религии,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убеждений,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совместно.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свидетельство,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пятнадцатидневный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смыслу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формулировкой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AE2B47">
        <w:rPr>
          <w:sz w:val="28"/>
          <w:szCs w:val="28"/>
        </w:rPr>
        <w:t>Статья 9. Муниципальные выборы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тайном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сокращены,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треть.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F82677">
        <w:rPr>
          <w:sz w:val="28"/>
          <w:szCs w:val="28"/>
        </w:rPr>
        <w:t>3. Днем голосования при проведении муниципальных выборов, в соответствии с Федеральным законом от 12</w:t>
      </w:r>
      <w:r>
        <w:rPr>
          <w:sz w:val="28"/>
          <w:szCs w:val="28"/>
        </w:rPr>
        <w:t>.06.</w:t>
      </w:r>
      <w:r w:rsidRPr="00F82677">
        <w:rPr>
          <w:sz w:val="28"/>
          <w:szCs w:val="28"/>
        </w:rPr>
        <w:t xml:space="preserve">2002 № 67-ФЗ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 xml:space="preserve"> (далее – Федеральный закон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), 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противоправные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(бездействие),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E33F45">
        <w:rPr>
          <w:sz w:val="28"/>
          <w:szCs w:val="28"/>
        </w:rPr>
        <w:t>65, 66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серия,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lastRenderedPageBreak/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противоправных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приглашается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8"/>
          <w:szCs w:val="28"/>
          <w:lang w:val="hy-AM" w:eastAsia="hy-AM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свидетельство,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голосовании,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а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также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сообщает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об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этом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в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средства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массовой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информации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предшествующего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А-4.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отозванным,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(избирательном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округе).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внесшей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граждан: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дома;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домов;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микрорайон;</w:t>
      </w:r>
      <w:r>
        <w:rPr>
          <w:sz w:val="28"/>
          <w:szCs w:val="28"/>
        </w:rPr>
        <w:t xml:space="preserve"> </w:t>
      </w:r>
      <w:r w:rsidRPr="00E33F45">
        <w:rPr>
          <w:sz w:val="28"/>
          <w:szCs w:val="28"/>
        </w:rPr>
        <w:t>сельский населенный пункт, входящий в состав Куйбышевского сельского поселения</w:t>
      </w:r>
      <w:r>
        <w:rPr>
          <w:sz w:val="28"/>
          <w:szCs w:val="28"/>
        </w:rPr>
        <w:t>,</w:t>
      </w:r>
      <w:r w:rsidRPr="00E33F45"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средствами;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заверен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прошитые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пронумерованные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страницы.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мотивированным.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номера,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шестнадцатилетнего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шестнадцатилетнего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социально-бытовых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непогашенную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неснятую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судимость.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задач: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</w:p>
    <w:p w:rsidR="0044301B" w:rsidRPr="003F7578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3F75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>
        <w:t xml:space="preserve"> </w:t>
      </w:r>
      <w:r w:rsidRPr="003F757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Куйбышевского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3F7578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проводимые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3F75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3F75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Куйбышевского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3F75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Куйбышевского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 w:rsidRPr="003F7578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выноситься: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исключением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случаев,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если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статьей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13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Федерального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закона</w:t>
      </w:r>
      <w:r>
        <w:rPr>
          <w:sz w:val="28"/>
          <w:szCs w:val="28"/>
          <w:lang w:eastAsia="hy-AM"/>
        </w:rPr>
        <w:t xml:space="preserve"> 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преобразования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требуется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получение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согласия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населения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выраженного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путем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голосования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либо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сходах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аналитические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подписываемое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поселения.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затруднено,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равенство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(</w:t>
      </w:r>
      <w:r w:rsidRPr="00605E3A">
        <w:rPr>
          <w:i/>
          <w:sz w:val="28"/>
          <w:szCs w:val="28"/>
          <w:u w:val="single"/>
        </w:rPr>
        <w:t>В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случае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наличия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в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составе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поселения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нескольких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населенных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  <w:u w:val="single"/>
        </w:rPr>
        <w:t>пунктов:</w:t>
      </w:r>
      <w:r>
        <w:rPr>
          <w:i/>
          <w:sz w:val="28"/>
          <w:szCs w:val="28"/>
          <w:u w:val="single"/>
        </w:rPr>
        <w:t xml:space="preserve"> </w:t>
      </w:r>
      <w:r w:rsidRPr="00605E3A">
        <w:rPr>
          <w:i/>
          <w:sz w:val="28"/>
          <w:szCs w:val="28"/>
        </w:rPr>
        <w:t>Если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достижения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примерного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равенства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округов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числу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граждан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необходимо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включить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состав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округа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несколько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населенных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пунктов,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требование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примерном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равенстве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округов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применяется,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округ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образуется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границах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каждого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из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указанных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населенных</w:t>
      </w:r>
      <w:r>
        <w:rPr>
          <w:i/>
          <w:sz w:val="28"/>
          <w:szCs w:val="28"/>
        </w:rPr>
        <w:t xml:space="preserve"> </w:t>
      </w:r>
      <w:r w:rsidRPr="00605E3A">
        <w:rPr>
          <w:i/>
          <w:sz w:val="28"/>
          <w:szCs w:val="28"/>
        </w:rPr>
        <w:t>пунктов.)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рекомендательный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436-ЗС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(вопросов),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(предлагаемых)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опросе.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проинформированы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9.Для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Казачество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объединившихся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(некоммерческая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организация).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(соглашениями)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составляют: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46B0D">
        <w:rPr>
          <w:iCs/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округам.</w:t>
      </w:r>
    </w:p>
    <w:p w:rsidR="0044301B" w:rsidRPr="00346B0D" w:rsidRDefault="0044301B" w:rsidP="0044301B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346B0D">
        <w:rPr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действовавшего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тридцатый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штампы,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допускаются,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самороспуске;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неправомочности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сложением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 w:rsidRPr="00F82677">
        <w:rPr>
          <w:sz w:val="28"/>
          <w:szCs w:val="28"/>
        </w:rPr>
        <w:t xml:space="preserve">, </w:t>
      </w:r>
      <w:r w:rsidRPr="00FA4575">
        <w:rPr>
          <w:sz w:val="28"/>
          <w:szCs w:val="28"/>
        </w:rPr>
        <w:t>3</w:t>
      </w:r>
      <w:r w:rsidRPr="00FA4575">
        <w:rPr>
          <w:sz w:val="28"/>
          <w:szCs w:val="28"/>
          <w:vertAlign w:val="superscript"/>
        </w:rPr>
        <w:t>1-1</w:t>
      </w:r>
      <w:r w:rsidRPr="00F82677">
        <w:rPr>
          <w:sz w:val="28"/>
          <w:szCs w:val="28"/>
        </w:rPr>
        <w:t>, 5, 7</w:t>
      </w:r>
      <w:r w:rsidRPr="00F82677">
        <w:rPr>
          <w:sz w:val="28"/>
          <w:szCs w:val="28"/>
          <w:vertAlign w:val="superscript"/>
        </w:rPr>
        <w:t>2</w:t>
      </w:r>
      <w:r w:rsidRPr="00F82677">
        <w:rPr>
          <w:sz w:val="28"/>
          <w:szCs w:val="28"/>
        </w:rPr>
        <w:t xml:space="preserve"> статьи 13 Федерального закона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Куйбышевским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влечет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сотрудничества;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"Куйбышевский </w:t>
      </w:r>
      <w:r w:rsidRPr="00605E3A">
        <w:rPr>
          <w:sz w:val="28"/>
          <w:szCs w:val="28"/>
        </w:rPr>
        <w:t>район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предусмотрено,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количестве,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"Куйбышевский </w:t>
      </w:r>
      <w:r w:rsidRPr="00605E3A">
        <w:rPr>
          <w:sz w:val="28"/>
          <w:szCs w:val="28"/>
        </w:rPr>
        <w:t>район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коллегиально.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закрытое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заседание.</w:t>
      </w:r>
    </w:p>
    <w:p w:rsidR="0044301B" w:rsidRPr="00605E3A" w:rsidRDefault="0044301B" w:rsidP="0044301B">
      <w:pPr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присутствует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составе.</w:t>
      </w:r>
    </w:p>
    <w:p w:rsidR="0044301B" w:rsidRPr="00605E3A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старейший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Очередные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Внеочередные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сельское поселение".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объединений.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баллотироваться,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агитировать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набрал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двух).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стойкой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неспособности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 xml:space="preserve">преобразования </w:t>
      </w:r>
      <w:r>
        <w:rPr>
          <w:sz w:val="28"/>
          <w:szCs w:val="28"/>
        </w:rPr>
        <w:t>Куйбышевского</w:t>
      </w:r>
      <w:r w:rsidRPr="00F82677">
        <w:rPr>
          <w:sz w:val="28"/>
          <w:szCs w:val="28"/>
        </w:rPr>
        <w:t xml:space="preserve"> сельского поселения, осуществляемого в соответствии с частями </w:t>
      </w:r>
      <w:r w:rsidRPr="00605E3A">
        <w:rPr>
          <w:sz w:val="28"/>
          <w:szCs w:val="28"/>
        </w:rPr>
        <w:t>3</w:t>
      </w:r>
      <w:r w:rsidRPr="00F82677">
        <w:rPr>
          <w:sz w:val="28"/>
          <w:szCs w:val="28"/>
        </w:rPr>
        <w:t xml:space="preserve">, </w:t>
      </w:r>
      <w:r w:rsidRPr="00F73122">
        <w:rPr>
          <w:sz w:val="28"/>
          <w:szCs w:val="28"/>
        </w:rPr>
        <w:t>3</w:t>
      </w:r>
      <w:r w:rsidRPr="00F73122">
        <w:rPr>
          <w:sz w:val="28"/>
          <w:szCs w:val="28"/>
          <w:vertAlign w:val="superscript"/>
        </w:rPr>
        <w:t>1-1</w:t>
      </w:r>
      <w:r w:rsidRPr="00F82677">
        <w:rPr>
          <w:sz w:val="28"/>
          <w:szCs w:val="28"/>
        </w:rPr>
        <w:t>, 5, 7</w:t>
      </w:r>
      <w:r w:rsidRPr="00F82677">
        <w:rPr>
          <w:sz w:val="28"/>
          <w:szCs w:val="28"/>
          <w:vertAlign w:val="superscript"/>
        </w:rPr>
        <w:t>2</w:t>
      </w:r>
      <w:r w:rsidRPr="00F82677">
        <w:rPr>
          <w:sz w:val="28"/>
          <w:szCs w:val="28"/>
        </w:rPr>
        <w:t xml:space="preserve"> статьи 13 Федерального закона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Куйбышевским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обжалует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обращений;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перспективных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повестки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9" w:history="1">
        <w:r w:rsidRPr="00605E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25.12.2008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03.12.2012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07.05.2013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оставшийся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набрал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недоверия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ненадлежащим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координирует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исполнительно-распорядительным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наделенным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возглавляет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штампы,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подконтрольна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совещательный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контракта: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"/>
      <w:bookmarkEnd w:id="6"/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предпринимательской,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преподавательской,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преподавательская,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попечительских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наблюдательных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неправительственных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>0</w:t>
      </w:r>
      <w:r w:rsidRPr="00F82677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F82677">
        <w:rPr>
          <w:sz w:val="28"/>
          <w:szCs w:val="28"/>
        </w:rPr>
        <w:t xml:space="preserve">2007 № 25-ФЗ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0</w:t>
      </w:r>
      <w:r w:rsidRPr="00605E3A">
        <w:rPr>
          <w:sz w:val="28"/>
          <w:szCs w:val="28"/>
          <w:lang w:eastAsia="hy-AM"/>
        </w:rPr>
        <w:t>9</w:t>
      </w:r>
      <w:r>
        <w:rPr>
          <w:sz w:val="28"/>
          <w:szCs w:val="28"/>
          <w:lang w:eastAsia="hy-AM"/>
        </w:rPr>
        <w:t>.12.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786-ЗС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72-76,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84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 w:rsidRPr="00605E3A">
        <w:rPr>
          <w:sz w:val="28"/>
          <w:szCs w:val="28"/>
          <w:vertAlign w:val="superscript"/>
        </w:rPr>
        <w:t>1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0</w:t>
      </w:r>
      <w:r w:rsidRPr="00605E3A">
        <w:rPr>
          <w:sz w:val="28"/>
          <w:szCs w:val="28"/>
          <w:lang w:eastAsia="hy-AM"/>
        </w:rPr>
        <w:t>2</w:t>
      </w:r>
      <w:r>
        <w:rPr>
          <w:sz w:val="28"/>
          <w:szCs w:val="28"/>
          <w:lang w:eastAsia="hy-AM"/>
        </w:rPr>
        <w:t>.03.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25-ФЗ</w:t>
      </w:r>
      <w:r>
        <w:rPr>
          <w:sz w:val="28"/>
          <w:szCs w:val="28"/>
          <w:lang w:eastAsia="hy-AM"/>
        </w:rPr>
        <w:t xml:space="preserve"> 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0</w:t>
      </w:r>
      <w:r w:rsidRPr="00605E3A">
        <w:rPr>
          <w:sz w:val="28"/>
          <w:szCs w:val="28"/>
          <w:lang w:eastAsia="hy-AM"/>
        </w:rPr>
        <w:t>9</w:t>
      </w:r>
      <w:r>
        <w:rPr>
          <w:sz w:val="28"/>
          <w:szCs w:val="28"/>
          <w:lang w:eastAsia="hy-AM"/>
        </w:rPr>
        <w:t>.10.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786-ЗС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единоначалия.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интересов;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разработку,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(работодателем)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делегировать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</w:t>
      </w:r>
      <w:r w:rsidRPr="00605E3A">
        <w:rPr>
          <w:bCs/>
          <w:sz w:val="28"/>
          <w:szCs w:val="28"/>
        </w:rPr>
        <w:t>рекращение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расторжения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"Куйбышевское</w:t>
      </w:r>
      <w:r w:rsidRPr="00F8267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 xml:space="preserve">, осуществляемого в соответствии с частями </w:t>
      </w:r>
      <w:r w:rsidRPr="00605E3A">
        <w:rPr>
          <w:sz w:val="28"/>
          <w:szCs w:val="28"/>
        </w:rPr>
        <w:t>3</w:t>
      </w:r>
      <w:r w:rsidRPr="00191ED2">
        <w:rPr>
          <w:sz w:val="28"/>
          <w:szCs w:val="28"/>
        </w:rPr>
        <w:t>, 3</w:t>
      </w:r>
      <w:r w:rsidRPr="00191ED2">
        <w:rPr>
          <w:sz w:val="28"/>
          <w:szCs w:val="28"/>
          <w:vertAlign w:val="superscript"/>
        </w:rPr>
        <w:t>1-1</w:t>
      </w:r>
      <w:r w:rsidRPr="00F82677">
        <w:rPr>
          <w:sz w:val="28"/>
          <w:szCs w:val="28"/>
        </w:rPr>
        <w:t>, 5, 7</w:t>
      </w:r>
      <w:r w:rsidRPr="00F82677">
        <w:rPr>
          <w:sz w:val="28"/>
          <w:szCs w:val="28"/>
          <w:vertAlign w:val="superscript"/>
        </w:rPr>
        <w:t xml:space="preserve">2 </w:t>
      </w:r>
      <w:r w:rsidRPr="00F82677">
        <w:rPr>
          <w:sz w:val="28"/>
          <w:szCs w:val="28"/>
        </w:rPr>
        <w:t xml:space="preserve">статьи 13 Федерального закона </w:t>
      </w:r>
      <w:r>
        <w:rPr>
          <w:sz w:val="28"/>
          <w:szCs w:val="28"/>
        </w:rPr>
        <w:t>"</w:t>
      </w:r>
      <w:r w:rsidRPr="00F82677">
        <w:rPr>
          <w:sz w:val="28"/>
          <w:szCs w:val="28"/>
        </w:rPr>
        <w:t>Об общих принципах организации 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Куйбышевским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Куйбышевского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41"/>
      <w:bookmarkEnd w:id="7"/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расторгнут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заявления: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02.03.2007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взыскания.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входят: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техническому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бюджетом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увольняет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161.1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>.07.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терроризму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обеспечивает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организует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2C247A" w:rsidRDefault="0044301B" w:rsidP="0044301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C247A">
        <w:rPr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контроль;</w:t>
      </w:r>
    </w:p>
    <w:p w:rsidR="0044301B" w:rsidRPr="005766EF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9C2A01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44301B" w:rsidRPr="00A632CE" w:rsidRDefault="0044301B" w:rsidP="0044301B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Куйбышевского</w:t>
      </w:r>
      <w:r w:rsidRPr="00A632CE"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lastRenderedPageBreak/>
        <w:t>22) организует оказание ритуальных услуг и обеспечивает содержание мест захоронения;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44301B" w:rsidRPr="00A632CE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A632CE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а также</w:t>
      </w:r>
      <w:r w:rsidRPr="00A632CE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sz w:val="28"/>
          <w:szCs w:val="28"/>
        </w:rPr>
        <w:t>Куйбышевском</w:t>
      </w:r>
      <w:r w:rsidRPr="00A632CE">
        <w:rPr>
          <w:sz w:val="28"/>
          <w:szCs w:val="28"/>
        </w:rPr>
        <w:t xml:space="preserve"> сельском поселении;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sz w:val="28"/>
          <w:szCs w:val="28"/>
          <w:vertAlign w:val="superscript"/>
        </w:rPr>
        <w:t>1</w:t>
      </w:r>
      <w:r w:rsidRPr="00A632CE">
        <w:rPr>
          <w:sz w:val="28"/>
          <w:szCs w:val="28"/>
        </w:rPr>
        <w:t xml:space="preserve"> и 31</w:t>
      </w:r>
      <w:r w:rsidRPr="00A632CE">
        <w:rPr>
          <w:sz w:val="28"/>
          <w:szCs w:val="28"/>
          <w:vertAlign w:val="superscript"/>
        </w:rPr>
        <w:t>3</w:t>
      </w:r>
      <w:r w:rsidRPr="00A632CE">
        <w:rPr>
          <w:sz w:val="28"/>
          <w:szCs w:val="28"/>
        </w:rPr>
        <w:t xml:space="preserve"> Федерального закона от 12</w:t>
      </w:r>
      <w:r>
        <w:rPr>
          <w:sz w:val="28"/>
          <w:szCs w:val="28"/>
        </w:rPr>
        <w:t>.01.</w:t>
      </w:r>
      <w:r w:rsidRPr="00A632CE">
        <w:rPr>
          <w:sz w:val="28"/>
          <w:szCs w:val="28"/>
        </w:rPr>
        <w:t xml:space="preserve">1996 № 7-ФЗ 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>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lastRenderedPageBreak/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депутатов Собрания депутатов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44301B" w:rsidRPr="00A632CE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4301B" w:rsidRPr="00A632CE" w:rsidRDefault="0044301B" w:rsidP="004430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2CE">
        <w:rPr>
          <w:sz w:val="28"/>
          <w:szCs w:val="28"/>
        </w:rPr>
        <w:t xml:space="preserve">43) вправе </w:t>
      </w:r>
      <w:r w:rsidRPr="00A632CE">
        <w:rPr>
          <w:bCs/>
          <w:sz w:val="28"/>
          <w:szCs w:val="28"/>
        </w:rPr>
        <w:t>создавать муниципальную пожарную охрану;</w:t>
      </w:r>
    </w:p>
    <w:p w:rsidR="0044301B" w:rsidRPr="00A632CE" w:rsidRDefault="0044301B" w:rsidP="004430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2CE">
        <w:rPr>
          <w:rFonts w:eastAsia="Calibri"/>
          <w:sz w:val="28"/>
          <w:szCs w:val="28"/>
          <w:lang w:eastAsia="en-US"/>
        </w:rPr>
        <w:t xml:space="preserve">44) разрабатывает и утверждает </w:t>
      </w:r>
      <w:hyperlink r:id="rId10" w:history="1">
        <w:r w:rsidRPr="00A632CE">
          <w:rPr>
            <w:rFonts w:eastAsia="Calibri"/>
            <w:sz w:val="28"/>
            <w:szCs w:val="28"/>
            <w:lang w:eastAsia="en-US"/>
          </w:rPr>
          <w:t>программ</w:t>
        </w:r>
      </w:hyperlink>
      <w:r w:rsidRPr="00A632CE">
        <w:rPr>
          <w:rFonts w:eastAsia="Calibr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eastAsia="Calibri"/>
          <w:sz w:val="28"/>
          <w:szCs w:val="28"/>
          <w:lang w:eastAsia="en-US"/>
        </w:rPr>
        <w:t>Куйбышевского</w:t>
      </w:r>
      <w:r w:rsidRPr="00A632CE">
        <w:rPr>
          <w:rFonts w:eastAsia="Calibri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eastAsia="Calibri"/>
          <w:sz w:val="28"/>
          <w:szCs w:val="28"/>
          <w:lang w:eastAsia="en-US"/>
        </w:rPr>
        <w:t>Куйбышевского</w:t>
      </w:r>
      <w:r w:rsidRPr="00A632CE">
        <w:rPr>
          <w:rFonts w:eastAsia="Calibri"/>
          <w:sz w:val="28"/>
          <w:szCs w:val="28"/>
          <w:lang w:eastAsia="en-US"/>
        </w:rPr>
        <w:t xml:space="preserve"> сельского поселения, программы комплексного развития </w:t>
      </w:r>
      <w:r w:rsidRPr="00A632CE">
        <w:rPr>
          <w:rFonts w:eastAsia="Calibri"/>
          <w:sz w:val="28"/>
          <w:szCs w:val="28"/>
          <w:lang w:eastAsia="en-US"/>
        </w:rPr>
        <w:lastRenderedPageBreak/>
        <w:t xml:space="preserve">социальной инфраструктуры </w:t>
      </w:r>
      <w:r>
        <w:rPr>
          <w:rFonts w:eastAsia="Calibri"/>
          <w:sz w:val="28"/>
          <w:szCs w:val="28"/>
          <w:lang w:eastAsia="en-US"/>
        </w:rPr>
        <w:t>Куйбышевского</w:t>
      </w:r>
      <w:r w:rsidRPr="00A632CE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hyperlink r:id="rId11" w:history="1">
        <w:r w:rsidRPr="00A632CE">
          <w:rPr>
            <w:rFonts w:eastAsia="Calibri"/>
            <w:sz w:val="28"/>
            <w:szCs w:val="28"/>
            <w:lang w:eastAsia="en-US"/>
          </w:rPr>
          <w:t>требования</w:t>
        </w:r>
      </w:hyperlink>
      <w:r w:rsidRPr="00A632CE">
        <w:rPr>
          <w:rFonts w:eastAsia="Calibr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44301B" w:rsidRPr="00A632CE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45) осуществляет полномочия по организации теплоснабжения, предусмотренные Федеральным законом 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>О теплоснабжении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>;</w:t>
      </w:r>
    </w:p>
    <w:p w:rsidR="0044301B" w:rsidRPr="00A632CE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46) участвует в соответствии с Федеральным законом от 24</w:t>
      </w:r>
      <w:r>
        <w:rPr>
          <w:sz w:val="28"/>
          <w:szCs w:val="28"/>
        </w:rPr>
        <w:t>.07.</w:t>
      </w:r>
      <w:r w:rsidRPr="00A632CE">
        <w:rPr>
          <w:sz w:val="28"/>
          <w:szCs w:val="28"/>
        </w:rPr>
        <w:t>2007</w:t>
      </w:r>
      <w:r w:rsidRPr="00A632CE">
        <w:rPr>
          <w:sz w:val="28"/>
          <w:szCs w:val="28"/>
        </w:rPr>
        <w:br/>
        <w:t xml:space="preserve">№ 221-ФЗ 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>О кадастровой деятельности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 xml:space="preserve"> в выполнении комплексных кадастровых работ;</w:t>
      </w:r>
    </w:p>
    <w:p w:rsidR="0044301B" w:rsidRPr="00A632CE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47) осуществляет полномочия в сфере стратегического планирования, предусмотренные Федеральным законом от 28</w:t>
      </w:r>
      <w:r>
        <w:rPr>
          <w:sz w:val="28"/>
          <w:szCs w:val="28"/>
        </w:rPr>
        <w:t>.06.</w:t>
      </w:r>
      <w:r w:rsidRPr="00A632CE">
        <w:rPr>
          <w:sz w:val="28"/>
          <w:szCs w:val="28"/>
        </w:rPr>
        <w:t xml:space="preserve">2014 № 172-ФЗ 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"</w:t>
      </w:r>
      <w:r w:rsidRPr="00A632CE">
        <w:rPr>
          <w:sz w:val="28"/>
          <w:szCs w:val="28"/>
        </w:rPr>
        <w:t xml:space="preserve">, за исключением полномочий, отнесенных к исключительной компетенции Собрания депутатов </w:t>
      </w:r>
      <w:r>
        <w:rPr>
          <w:sz w:val="28"/>
          <w:szCs w:val="28"/>
        </w:rPr>
        <w:t>Куйбышевского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48) исполняет 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дежурств)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(обнародовано)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семь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совершеннолетние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трудоспособные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коллегиально.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тайным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возлагаться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заместитель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председателя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Собрания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Куйбышевского </w:t>
      </w:r>
      <w:r w:rsidRPr="00605E3A">
        <w:rPr>
          <w:iCs/>
          <w:sz w:val="28"/>
          <w:szCs w:val="28"/>
        </w:rPr>
        <w:t>сельского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поселения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иные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депутаты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Собрания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Куйбышевского </w:t>
      </w:r>
      <w:r w:rsidRPr="00605E3A">
        <w:rPr>
          <w:iCs/>
          <w:sz w:val="28"/>
          <w:szCs w:val="28"/>
        </w:rPr>
        <w:t>сельского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(представительных)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(представительных)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AB5EB0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>
        <w:rPr>
          <w:sz w:val="28"/>
          <w:szCs w:val="28"/>
        </w:rPr>
        <w:t>"</w:t>
      </w:r>
      <w:r w:rsidRPr="00AB5EB0">
        <w:rPr>
          <w:sz w:val="28"/>
          <w:szCs w:val="28"/>
        </w:rPr>
        <w:t xml:space="preserve">, если иное не предусмотрено Федеральным законом </w:t>
      </w:r>
      <w:r>
        <w:rPr>
          <w:sz w:val="28"/>
          <w:szCs w:val="28"/>
        </w:rPr>
        <w:t>"</w:t>
      </w:r>
      <w:r w:rsidRPr="00AB5E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AB5EB0">
        <w:rPr>
          <w:sz w:val="28"/>
          <w:szCs w:val="28"/>
        </w:rPr>
        <w:t>.</w:t>
      </w:r>
    </w:p>
    <w:p w:rsidR="0044301B" w:rsidRPr="007C2C15" w:rsidRDefault="0044301B" w:rsidP="0044301B">
      <w:pPr>
        <w:ind w:firstLine="709"/>
        <w:jc w:val="both"/>
        <w:rPr>
          <w:sz w:val="28"/>
          <w:szCs w:val="28"/>
        </w:rPr>
      </w:pPr>
      <w:r w:rsidRPr="007C2C15">
        <w:rPr>
          <w:sz w:val="28"/>
          <w:szCs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sz w:val="28"/>
          <w:szCs w:val="28"/>
        </w:rPr>
        <w:t>Куйбышевского</w:t>
      </w:r>
      <w:r w:rsidRPr="007C2C15">
        <w:rPr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sz w:val="28"/>
          <w:szCs w:val="28"/>
        </w:rPr>
        <w:t>Куйбышевского</w:t>
      </w:r>
      <w:r w:rsidRPr="007C2C15">
        <w:rPr>
          <w:sz w:val="28"/>
          <w:szCs w:val="28"/>
        </w:rPr>
        <w:t xml:space="preserve"> сельского </w:t>
      </w:r>
      <w:r w:rsidRPr="007C2C15">
        <w:rPr>
          <w:sz w:val="28"/>
          <w:szCs w:val="28"/>
        </w:rPr>
        <w:lastRenderedPageBreak/>
        <w:t>поселения, проводится по решению Губернатора Ростовской области в порядке, установленном областным законом.</w:t>
      </w:r>
    </w:p>
    <w:p w:rsidR="0044301B" w:rsidRDefault="0044301B" w:rsidP="0044301B">
      <w:pPr>
        <w:ind w:firstLine="709"/>
        <w:jc w:val="both"/>
        <w:rPr>
          <w:sz w:val="28"/>
          <w:szCs w:val="28"/>
        </w:rPr>
      </w:pPr>
      <w:r w:rsidRPr="007C2C15">
        <w:rPr>
          <w:sz w:val="28"/>
          <w:szCs w:val="28"/>
        </w:rPr>
        <w:t>9.2. 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</w:t>
      </w:r>
      <w:r>
        <w:rPr>
          <w:sz w:val="28"/>
          <w:szCs w:val="28"/>
        </w:rPr>
        <w:t>.12.</w:t>
      </w:r>
      <w:r w:rsidRPr="007C2C15">
        <w:rPr>
          <w:sz w:val="28"/>
          <w:szCs w:val="28"/>
        </w:rPr>
        <w:t xml:space="preserve">2008 № 273-ФЗ </w:t>
      </w:r>
      <w:r>
        <w:rPr>
          <w:sz w:val="28"/>
          <w:szCs w:val="28"/>
        </w:rPr>
        <w:t>"</w:t>
      </w:r>
      <w:r w:rsidRPr="007C2C1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"</w:t>
      </w:r>
      <w:r w:rsidRPr="007C2C15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0</w:t>
      </w:r>
      <w:r w:rsidRPr="007C2C15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7C2C15">
        <w:rPr>
          <w:sz w:val="28"/>
          <w:szCs w:val="28"/>
        </w:rPr>
        <w:t xml:space="preserve">2012 № 230-ФЗ </w:t>
      </w:r>
      <w:r>
        <w:rPr>
          <w:sz w:val="28"/>
          <w:szCs w:val="28"/>
        </w:rPr>
        <w:t>"</w:t>
      </w:r>
      <w:r w:rsidRPr="007C2C1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"</w:t>
      </w:r>
      <w:r w:rsidRPr="007C2C15">
        <w:rPr>
          <w:sz w:val="28"/>
          <w:szCs w:val="28"/>
        </w:rPr>
        <w:t xml:space="preserve">, Федеральным законом от </w:t>
      </w:r>
      <w:r>
        <w:rPr>
          <w:sz w:val="28"/>
          <w:szCs w:val="28"/>
        </w:rPr>
        <w:t>0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7C2C15">
        <w:rPr>
          <w:sz w:val="28"/>
          <w:szCs w:val="28"/>
        </w:rPr>
        <w:t xml:space="preserve">№ 79-ФЗ </w:t>
      </w:r>
      <w:r>
        <w:rPr>
          <w:sz w:val="28"/>
          <w:szCs w:val="28"/>
        </w:rPr>
        <w:t>"</w:t>
      </w:r>
      <w:r w:rsidRPr="007C2C1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"</w:t>
      </w:r>
      <w:r w:rsidRPr="007C2C15">
        <w:rPr>
          <w:sz w:val="28"/>
          <w:szCs w:val="28"/>
        </w:rPr>
        <w:t xml:space="preserve">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sz w:val="28"/>
          <w:szCs w:val="28"/>
        </w:rPr>
        <w:t>Куйбышевского</w:t>
      </w:r>
      <w:r w:rsidRPr="007C2C15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Куйбышевского</w:t>
      </w:r>
      <w:r w:rsidRPr="007C2C15">
        <w:rPr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>
        <w:rPr>
          <w:sz w:val="28"/>
          <w:szCs w:val="28"/>
        </w:rPr>
        <w:t>Куйбышевского</w:t>
      </w:r>
      <w:r w:rsidRPr="007C2C15">
        <w:rPr>
          <w:sz w:val="28"/>
          <w:szCs w:val="28"/>
        </w:rPr>
        <w:t xml:space="preserve"> сельского поселения или в суд.</w:t>
      </w:r>
    </w:p>
    <w:p w:rsidR="0044301B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235D03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 xml:space="preserve">9.3. К </w:t>
      </w:r>
      <w:r w:rsidRPr="00235D03">
        <w:rPr>
          <w:sz w:val="28"/>
          <w:szCs w:val="28"/>
        </w:rPr>
        <w:t xml:space="preserve">депутату Собрания депутатов </w:t>
      </w:r>
      <w:r>
        <w:rPr>
          <w:sz w:val="28"/>
          <w:szCs w:val="28"/>
        </w:rPr>
        <w:t>Куйбышевского</w:t>
      </w:r>
      <w:r w:rsidRPr="00235D03">
        <w:rPr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sz w:val="28"/>
          <w:szCs w:val="28"/>
        </w:rPr>
        <w:t>Куйбышевского</w:t>
      </w:r>
      <w:r w:rsidRPr="00235D03">
        <w:rPr>
          <w:sz w:val="28"/>
          <w:szCs w:val="28"/>
        </w:rPr>
        <w:t xml:space="preserve"> сельского поселения,</w:t>
      </w:r>
      <w:r w:rsidRPr="00235D03">
        <w:rPr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4301B" w:rsidRPr="00235D03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>1) предупреждение;</w:t>
      </w:r>
    </w:p>
    <w:p w:rsidR="0044301B" w:rsidRPr="00235D03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 xml:space="preserve">2) освобождение депутата </w:t>
      </w:r>
      <w:r w:rsidRPr="00235D0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Куйбышевского</w:t>
      </w:r>
      <w:r w:rsidRPr="00235D0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35D03">
        <w:rPr>
          <w:sz w:val="28"/>
          <w:szCs w:val="28"/>
          <w:lang w:eastAsia="hy-AM"/>
        </w:rPr>
        <w:t xml:space="preserve">от должности в Собрании депутатов </w:t>
      </w:r>
      <w:r>
        <w:rPr>
          <w:sz w:val="28"/>
          <w:szCs w:val="28"/>
          <w:lang w:eastAsia="hy-AM"/>
        </w:rPr>
        <w:t>Куйбышевского</w:t>
      </w:r>
      <w:r w:rsidRPr="00235D03">
        <w:rPr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>
        <w:rPr>
          <w:sz w:val="28"/>
          <w:szCs w:val="28"/>
          <w:lang w:eastAsia="hy-AM"/>
        </w:rPr>
        <w:t>Куйбышевского</w:t>
      </w:r>
      <w:r w:rsidRPr="00235D03">
        <w:rPr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44301B" w:rsidRPr="00235D03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4301B" w:rsidRPr="00235D03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sz w:val="28"/>
          <w:szCs w:val="28"/>
          <w:lang w:eastAsia="hy-AM"/>
        </w:rPr>
        <w:t>Куйбышевского</w:t>
      </w:r>
      <w:r w:rsidRPr="00235D03">
        <w:rPr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44301B" w:rsidRPr="00235D03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44301B" w:rsidRPr="00235D03" w:rsidRDefault="0044301B" w:rsidP="0044301B">
      <w:pPr>
        <w:ind w:firstLine="709"/>
        <w:jc w:val="both"/>
        <w:rPr>
          <w:sz w:val="28"/>
          <w:szCs w:val="28"/>
        </w:rPr>
      </w:pPr>
      <w:r w:rsidRPr="00235D03">
        <w:rPr>
          <w:sz w:val="28"/>
          <w:szCs w:val="28"/>
          <w:lang w:eastAsia="hy-AM"/>
        </w:rPr>
        <w:lastRenderedPageBreak/>
        <w:t xml:space="preserve">9.4. Порядок принятия решения о применении к депутату Собрания депутатов </w:t>
      </w:r>
      <w:r>
        <w:rPr>
          <w:sz w:val="28"/>
          <w:szCs w:val="28"/>
          <w:lang w:eastAsia="hy-AM"/>
        </w:rPr>
        <w:t>Куйбышевского</w:t>
      </w:r>
      <w:r w:rsidRPr="00235D03">
        <w:rPr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>
        <w:rPr>
          <w:sz w:val="28"/>
          <w:szCs w:val="28"/>
          <w:lang w:eastAsia="hy-AM"/>
        </w:rPr>
        <w:t>Куйбышевского</w:t>
      </w:r>
      <w:r w:rsidRPr="00235D03">
        <w:rPr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235D03">
          <w:rPr>
            <w:sz w:val="28"/>
            <w:szCs w:val="28"/>
            <w:lang w:eastAsia="hy-AM"/>
          </w:rPr>
          <w:t>пункте 9.3</w:t>
        </w:r>
      </w:hyperlink>
      <w:r w:rsidRPr="00235D03">
        <w:rPr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задержании,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аресте,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обыске,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допросе,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уголовно-процессуальных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административно-процессуальных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оперативно-розыскных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багажа,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переписки,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позицию,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оскорбления,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клевета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сессиями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основания.</w:t>
      </w:r>
    </w:p>
    <w:p w:rsidR="0044301B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консультациями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множительной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вычислительной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редактирование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справочными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ведению.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закрытых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извещены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заблаговременно,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Вмешательство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правоохранительных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безотлагательный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безотлагательного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гарантируются: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поправок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органа: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кандидатуру)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кандидатам;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кандидатуру)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"Куйбышевский </w:t>
      </w:r>
      <w:r w:rsidRPr="00605E3A">
        <w:rPr>
          <w:sz w:val="28"/>
          <w:szCs w:val="28"/>
        </w:rPr>
        <w:t>район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предусмотрено,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состава;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назначаемых,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справки;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голосования);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голосования;</w:t>
      </w:r>
    </w:p>
    <w:p w:rsidR="0044301B" w:rsidRPr="002C247A" w:rsidRDefault="0044301B" w:rsidP="004430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2C247A">
        <w:rPr>
          <w:rFonts w:eastAsia="Calibri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rFonts w:eastAsia="Calibri"/>
          <w:sz w:val="28"/>
          <w:szCs w:val="28"/>
          <w:lang w:eastAsia="en-US"/>
        </w:rPr>
        <w:t>Куйбышевского</w:t>
      </w:r>
      <w:r w:rsidRPr="002C24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числе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отчетов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перед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2.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определяют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специально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отведенные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встреч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определяют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перечень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предоставляемых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встреч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порядок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просьбе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извещает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помощь.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jc w:val="both"/>
        <w:rPr>
          <w:sz w:val="28"/>
          <w:szCs w:val="28"/>
        </w:rPr>
      </w:pPr>
    </w:p>
    <w:p w:rsidR="0044301B" w:rsidRDefault="0044301B" w:rsidP="004430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располагают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возмещаются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Телефонные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переговоры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гостиниц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домашних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телефонов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01B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председателю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Собрания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главе</w:t>
      </w:r>
      <w:r>
        <w:rPr>
          <w:bCs/>
          <w:iCs/>
          <w:sz w:val="28"/>
          <w:szCs w:val="28"/>
        </w:rPr>
        <w:t xml:space="preserve"> Куйбышевского </w:t>
      </w:r>
      <w:r w:rsidRPr="00605E3A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председателю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Собрания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главе</w:t>
      </w:r>
      <w:r>
        <w:rPr>
          <w:bCs/>
          <w:iCs/>
          <w:sz w:val="28"/>
          <w:szCs w:val="28"/>
        </w:rPr>
        <w:t xml:space="preserve"> Куйбышевского </w:t>
      </w:r>
      <w:r w:rsidRPr="00605E3A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изменяющие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полагает,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входят: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48-ЗС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обжалованы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(обнародовать)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изменяющие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49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процедурным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(правила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поведения),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неопределенного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рассчитанные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неоднократное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правоотношений.</w:t>
      </w:r>
    </w:p>
    <w:p w:rsidR="0044301B" w:rsidRPr="00605E3A" w:rsidRDefault="0044301B" w:rsidP="0044301B">
      <w:pPr>
        <w:spacing w:line="240" w:lineRule="atLeast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50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 w:rsidRPr="002C247A">
        <w:rPr>
          <w:color w:val="000000"/>
          <w:sz w:val="28"/>
          <w:szCs w:val="28"/>
        </w:rPr>
        <w:t>, старостой сельского населенного пункта.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4.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устанавливающие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изменяющие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ранее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предусмотренные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обязанности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субъектов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подлежать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оценке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воздействия,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проводимой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областным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законодательством,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исключением: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устанавливающих,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изменяющих,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приостанавливающих,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отменяющих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налоги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сборы;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2)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бюджетные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правоотношения.</w:t>
      </w:r>
    </w:p>
    <w:p w:rsidR="0044301B" w:rsidRPr="00605E3A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5.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затрагивающие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вопросы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целях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lastRenderedPageBreak/>
        <w:t>выявления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положений,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необоснованно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затрудняющих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подлежать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проводимой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областным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законодательством.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6.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затрагивающих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вопросы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sz w:val="28"/>
          <w:szCs w:val="28"/>
          <w:lang w:eastAsia="hy-AM"/>
        </w:rPr>
        <w:t>осуществляется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основании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плана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формируемого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sz w:val="28"/>
          <w:szCs w:val="28"/>
          <w:lang w:eastAsia="hy-AM"/>
        </w:rPr>
        <w:t>7.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целях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взаимодействия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субъектами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оценки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воздействия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Администрация</w:t>
      </w:r>
      <w:r>
        <w:rPr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sz w:val="28"/>
          <w:szCs w:val="28"/>
          <w:lang w:eastAsia="hy-AM"/>
        </w:rPr>
        <w:t xml:space="preserve">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размещает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указанные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информацию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сроках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направления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замечаний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предложений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ним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сайте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информационно-телекоммуникационной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сети</w:t>
      </w:r>
      <w:r>
        <w:rPr>
          <w:sz w:val="28"/>
          <w:szCs w:val="28"/>
          <w:lang w:eastAsia="hy-AM"/>
        </w:rPr>
        <w:t xml:space="preserve"> "</w:t>
      </w:r>
      <w:r w:rsidRPr="00605E3A">
        <w:rPr>
          <w:sz w:val="28"/>
          <w:szCs w:val="28"/>
          <w:lang w:eastAsia="hy-AM"/>
        </w:rPr>
        <w:t>Интернет</w:t>
      </w:r>
      <w:r>
        <w:rPr>
          <w:sz w:val="28"/>
          <w:szCs w:val="28"/>
          <w:lang w:eastAsia="hy-AM"/>
        </w:rPr>
        <w:t>"</w:t>
      </w:r>
      <w:r w:rsidRPr="00605E3A">
        <w:rPr>
          <w:sz w:val="28"/>
          <w:szCs w:val="28"/>
          <w:lang w:eastAsia="hy-AM"/>
        </w:rPr>
        <w:t>.</w:t>
      </w:r>
    </w:p>
    <w:bookmarkEnd w:id="13"/>
    <w:bookmarkEnd w:id="14"/>
    <w:p w:rsidR="0044301B" w:rsidRPr="00605E3A" w:rsidRDefault="0044301B" w:rsidP="0044301B">
      <w:pPr>
        <w:spacing w:line="240" w:lineRule="atLeast"/>
        <w:jc w:val="both"/>
        <w:rPr>
          <w:i/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затрагивающие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распространяемом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Текст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A626FE">
        <w:rPr>
          <w:sz w:val="28"/>
          <w:szCs w:val="28"/>
        </w:rPr>
        <w:t>Информационные стенды должны быть установлены в каждом населенном пункте, входящем в состав Куйбышевского сельского поселения</w:t>
      </w:r>
      <w:r w:rsidRPr="00605E3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библиотеку,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платы.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(обнародования)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вправе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использовать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сетевое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случае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(размещения)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текста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сетевом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объемные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графические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табличные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приложения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нему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печатном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приводиться.</w:t>
      </w:r>
    </w:p>
    <w:p w:rsidR="0044301B" w:rsidRPr="002C247A" w:rsidRDefault="0044301B" w:rsidP="0044301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hy-AM"/>
        </w:rPr>
      </w:pPr>
      <w:r w:rsidRPr="002C247A">
        <w:rPr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2C247A">
        <w:rPr>
          <w:color w:val="000000"/>
          <w:sz w:val="28"/>
          <w:szCs w:val="28"/>
        </w:rPr>
        <w:t xml:space="preserve">Устава муниципального образования </w:t>
      </w:r>
      <w:r>
        <w:rPr>
          <w:color w:val="000000"/>
          <w:sz w:val="28"/>
          <w:szCs w:val="28"/>
        </w:rPr>
        <w:t>"Куйбышевское</w:t>
      </w:r>
      <w:r w:rsidRPr="002C247A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"</w:t>
      </w:r>
      <w:r w:rsidRPr="002C247A">
        <w:rPr>
          <w:color w:val="000000"/>
          <w:sz w:val="28"/>
          <w:szCs w:val="28"/>
        </w:rPr>
        <w:t xml:space="preserve">, муниципального правового акта 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</w:rPr>
        <w:t>"Куйбышевское</w:t>
      </w:r>
      <w:r w:rsidRPr="002C247A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"</w:t>
      </w:r>
      <w:r w:rsidRPr="002C247A">
        <w:rPr>
          <w:color w:val="000000"/>
          <w:sz w:val="28"/>
          <w:szCs w:val="28"/>
        </w:rPr>
        <w:t xml:space="preserve"> </w:t>
      </w:r>
      <w:r w:rsidRPr="002C247A">
        <w:rPr>
          <w:color w:val="000000"/>
          <w:sz w:val="28"/>
          <w:szCs w:val="28"/>
          <w:lang w:eastAsia="hy-AM"/>
        </w:rPr>
        <w:t xml:space="preserve">органы местного самоуправления вправе также использовать портал Министерства юстиции Российской Федерации </w:t>
      </w:r>
      <w:r>
        <w:rPr>
          <w:color w:val="000000"/>
          <w:sz w:val="28"/>
          <w:szCs w:val="28"/>
          <w:lang w:eastAsia="hy-AM"/>
        </w:rPr>
        <w:t>"</w:t>
      </w:r>
      <w:r w:rsidRPr="002C247A">
        <w:rPr>
          <w:color w:val="000000"/>
          <w:sz w:val="28"/>
          <w:szCs w:val="28"/>
          <w:lang w:eastAsia="hy-AM"/>
        </w:rPr>
        <w:t>Нормативные правовые акты в Российской Федерации</w:t>
      </w:r>
      <w:r>
        <w:rPr>
          <w:color w:val="000000"/>
          <w:sz w:val="28"/>
          <w:szCs w:val="28"/>
          <w:lang w:eastAsia="hy-AM"/>
        </w:rPr>
        <w:t>"</w:t>
      </w:r>
      <w:r w:rsidRPr="002C247A">
        <w:rPr>
          <w:color w:val="000000"/>
          <w:sz w:val="28"/>
          <w:szCs w:val="28"/>
          <w:lang w:eastAsia="hy-AM"/>
        </w:rPr>
        <w:t xml:space="preserve"> (</w:t>
      </w:r>
      <w:r w:rsidRPr="002C247A">
        <w:rPr>
          <w:color w:val="000000"/>
          <w:sz w:val="28"/>
          <w:szCs w:val="28"/>
          <w:lang w:val="en-US" w:eastAsia="hy-AM"/>
        </w:rPr>
        <w:t>http</w:t>
      </w:r>
      <w:r w:rsidRPr="002C247A">
        <w:rPr>
          <w:color w:val="000000"/>
          <w:sz w:val="28"/>
          <w:szCs w:val="28"/>
          <w:lang w:eastAsia="hy-AM"/>
        </w:rPr>
        <w:t>://</w:t>
      </w:r>
      <w:r w:rsidRPr="002C247A">
        <w:rPr>
          <w:color w:val="000000"/>
          <w:sz w:val="28"/>
          <w:szCs w:val="28"/>
          <w:lang w:val="en-US" w:eastAsia="hy-AM"/>
        </w:rPr>
        <w:t>pravo</w:t>
      </w:r>
      <w:r w:rsidRPr="002C247A">
        <w:rPr>
          <w:color w:val="000000"/>
          <w:sz w:val="28"/>
          <w:szCs w:val="28"/>
          <w:lang w:eastAsia="hy-AM"/>
        </w:rPr>
        <w:t>-</w:t>
      </w:r>
      <w:r w:rsidRPr="002C247A">
        <w:rPr>
          <w:color w:val="000000"/>
          <w:sz w:val="28"/>
          <w:szCs w:val="28"/>
          <w:lang w:val="en-US" w:eastAsia="hy-AM"/>
        </w:rPr>
        <w:t>minjust</w:t>
      </w:r>
      <w:r w:rsidRPr="002C247A">
        <w:rPr>
          <w:color w:val="000000"/>
          <w:sz w:val="28"/>
          <w:szCs w:val="28"/>
          <w:lang w:eastAsia="hy-AM"/>
        </w:rPr>
        <w:t>.</w:t>
      </w:r>
      <w:r w:rsidRPr="002C247A">
        <w:rPr>
          <w:color w:val="000000"/>
          <w:sz w:val="28"/>
          <w:szCs w:val="28"/>
          <w:lang w:val="en-US" w:eastAsia="hy-AM"/>
        </w:rPr>
        <w:t>ru</w:t>
      </w:r>
      <w:r w:rsidRPr="002C247A">
        <w:rPr>
          <w:color w:val="000000"/>
          <w:sz w:val="28"/>
          <w:szCs w:val="28"/>
          <w:lang w:eastAsia="hy-AM"/>
        </w:rPr>
        <w:t xml:space="preserve">, </w:t>
      </w:r>
      <w:hyperlink r:id="rId12" w:history="1">
        <w:r w:rsidRPr="002C247A">
          <w:rPr>
            <w:rStyle w:val="af0"/>
            <w:color w:val="000000"/>
            <w:sz w:val="28"/>
            <w:szCs w:val="28"/>
            <w:lang w:val="en-US" w:eastAsia="hy-AM"/>
          </w:rPr>
          <w:t>http</w:t>
        </w:r>
        <w:r w:rsidRPr="002C247A">
          <w:rPr>
            <w:rStyle w:val="af0"/>
            <w:color w:val="000000"/>
            <w:sz w:val="28"/>
            <w:szCs w:val="28"/>
            <w:lang w:eastAsia="hy-AM"/>
          </w:rPr>
          <w:t>://право-минюст.рф</w:t>
        </w:r>
      </w:hyperlink>
      <w:r w:rsidRPr="002C247A">
        <w:rPr>
          <w:color w:val="000000"/>
          <w:sz w:val="28"/>
          <w:szCs w:val="28"/>
          <w:lang w:eastAsia="hy-AM"/>
        </w:rPr>
        <w:t>, регистрация в качестве сетевого издания Эл № ФС77-72471 от 05.03.2018</w:t>
      </w:r>
      <w:r>
        <w:rPr>
          <w:color w:val="000000"/>
          <w:sz w:val="28"/>
          <w:szCs w:val="28"/>
          <w:lang w:eastAsia="hy-AM"/>
        </w:rPr>
        <w:t xml:space="preserve"> г.</w:t>
      </w:r>
      <w:r w:rsidRPr="002C247A">
        <w:rPr>
          <w:color w:val="000000"/>
          <w:sz w:val="28"/>
          <w:szCs w:val="28"/>
          <w:lang w:eastAsia="hy-AM"/>
        </w:rPr>
        <w:t>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информационного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выходе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подписавшим,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сроки: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образований;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референдума;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(издания).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(обнародуется)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области).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(контракта).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образования,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типовых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786-ЗС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инструкцией.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выплачиваемое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(статус)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605E3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).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Куйбышевском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аттестация.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типовым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владеют,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отчуждать,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512F76">
        <w:rPr>
          <w:sz w:val="28"/>
          <w:szCs w:val="28"/>
        </w:rPr>
        <w:lastRenderedPageBreak/>
        <w:t>Решения об участии в создании межмуниципальных хозяйственных обществ принимаются Собранием депутатов Куйбышевского сельского 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"Куйбышевское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субсидиарно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закрепляются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уставах.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Годовые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капиталах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принадлежат</w:t>
      </w:r>
      <w:r>
        <w:rPr>
          <w:sz w:val="28"/>
          <w:szCs w:val="28"/>
        </w:rPr>
        <w:t xml:space="preserve"> Куйбышевском</w:t>
      </w:r>
      <w:r w:rsidRPr="00605E3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605E3A">
        <w:rPr>
          <w:sz w:val="28"/>
          <w:szCs w:val="28"/>
        </w:rPr>
        <w:t>.Муниципально-частное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партнерство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>.07.</w:t>
      </w:r>
      <w:r w:rsidRPr="00605E3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224-ФЗ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сравнительного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>.07.</w:t>
      </w:r>
      <w:r w:rsidRPr="00605E3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224-ФЗ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59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среднесрочного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(приложений)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единства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подведомственности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сверх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запросами.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периода)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долгу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предъявлено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предусмотренной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книге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460E71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460E71">
        <w:rPr>
          <w:sz w:val="28"/>
          <w:szCs w:val="28"/>
        </w:rPr>
        <w:t>Статья 6</w:t>
      </w:r>
      <w:r>
        <w:rPr>
          <w:sz w:val="28"/>
          <w:szCs w:val="28"/>
        </w:rPr>
        <w:t>4</w:t>
      </w:r>
      <w:r w:rsidRPr="00460E71">
        <w:rPr>
          <w:sz w:val="28"/>
          <w:szCs w:val="28"/>
        </w:rPr>
        <w:t>. Ответственность депутатов Собрания депутатов Куйбышевского сельского поселения, председателя Собрания депутатов – главы Куйбышевского сельского поселения перед населением</w:t>
      </w:r>
    </w:p>
    <w:p w:rsidR="0044301B" w:rsidRPr="00460E71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460E71">
        <w:rPr>
          <w:sz w:val="28"/>
          <w:szCs w:val="28"/>
        </w:rPr>
        <w:t xml:space="preserve">Население Куйбышевского сельского поселения вправе отозвать депутатов Собрания депутатов Куйбышевского сельского поселения, председателя Собрания депутатов – главу Куйбышевского сельского поселения по основаниям и в порядке, установленным настоящим Уставом в соответствии с Федеральным законом </w:t>
      </w:r>
      <w:r>
        <w:rPr>
          <w:sz w:val="28"/>
          <w:szCs w:val="28"/>
        </w:rPr>
        <w:t>"</w:t>
      </w:r>
      <w:r w:rsidRPr="00460E7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460E71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распущенного</w:t>
      </w:r>
      <w:r>
        <w:rPr>
          <w:sz w:val="28"/>
          <w:szCs w:val="28"/>
        </w:rPr>
        <w:t xml:space="preserve"> 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hyperlink r:id="rId13" w:history="1">
        <w:r w:rsidRPr="00605E3A">
          <w:rPr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44301B" w:rsidRPr="00605E3A" w:rsidRDefault="0044301B" w:rsidP="0044301B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Куйбышевского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Куйбышевского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Куйбышевского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Куйбышевского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"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повлекшие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(повлекшее)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неудовлетворительная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br/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  <w:lang w:val="hy-AM"/>
        </w:rPr>
      </w:pPr>
      <w:r w:rsidRPr="00605E3A">
        <w:rPr>
          <w:sz w:val="28"/>
          <w:szCs w:val="28"/>
          <w:lang w:val="hy-AM"/>
        </w:rPr>
        <w:t>5)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допущение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</w:rPr>
        <w:t>А</w:t>
      </w:r>
      <w:r w:rsidRPr="00605E3A">
        <w:rPr>
          <w:sz w:val="28"/>
          <w:szCs w:val="28"/>
          <w:lang w:val="hy-AM"/>
        </w:rPr>
        <w:t>дминистрацией</w:t>
      </w:r>
      <w:r>
        <w:rPr>
          <w:sz w:val="28"/>
          <w:szCs w:val="28"/>
        </w:rPr>
        <w:t xml:space="preserve">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органами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должностными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лицами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местного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самоуправления</w:t>
      </w:r>
      <w:r>
        <w:rPr>
          <w:sz w:val="28"/>
          <w:szCs w:val="28"/>
          <w:lang w:val="hy-AM"/>
        </w:rPr>
        <w:t xml:space="preserve"> Куйбышевского </w:t>
      </w:r>
      <w:r w:rsidRPr="00605E3A">
        <w:rPr>
          <w:sz w:val="28"/>
          <w:szCs w:val="28"/>
          <w:lang w:val="hy-AM"/>
        </w:rPr>
        <w:t>сельского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поселения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подведомственными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организациями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массового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нарушения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государственных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гарантий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равенства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прав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свобод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человека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гражданина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зависимости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от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расы,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национальности,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языка,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отношения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к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религии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других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обстоятельств,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ограничения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прав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дискриминации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признакам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расовой,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национальной,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языковой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или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религиозной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принадлежности,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если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это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повлекло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нарушение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межнационального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межкон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фессионального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согласия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способствовало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возникновению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межнациональных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(межэтнических)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межконфессиональных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конфликтов.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выдвижении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повлекших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(повлекшего)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обращения.</w:t>
      </w:r>
    </w:p>
    <w:p w:rsidR="0044301B" w:rsidRPr="00605E3A" w:rsidRDefault="0044301B" w:rsidP="004430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обеспечены: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заблаговременное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отставку;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отклонена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рассматривался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вопрос.</w:t>
      </w:r>
    </w:p>
    <w:p w:rsidR="0044301B" w:rsidRPr="00605E3A" w:rsidRDefault="0044301B" w:rsidP="004430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отношении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которого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Собранием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Куйбышевского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принято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удалении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отставку,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вправе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lastRenderedPageBreak/>
        <w:t>обратиться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заявлением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обжаловании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указанного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суд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10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дней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дня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решения.</w:t>
      </w:r>
    </w:p>
    <w:p w:rsidR="0044301B" w:rsidRPr="00605E3A" w:rsidRDefault="0044301B" w:rsidP="0044301B">
      <w:pPr>
        <w:spacing w:line="240" w:lineRule="atLeast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Куйбышевского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"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>"</w:t>
      </w:r>
      <w:r w:rsidRPr="00605E3A">
        <w:rPr>
          <w:sz w:val="28"/>
          <w:szCs w:val="28"/>
        </w:rPr>
        <w:t>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69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605E3A" w:rsidRDefault="0044301B" w:rsidP="0044301B">
      <w:pPr>
        <w:spacing w:line="240" w:lineRule="atLeast"/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переходные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44301B" w:rsidRPr="00605E3A" w:rsidRDefault="0044301B" w:rsidP="0044301B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переходные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44301B" w:rsidRPr="00605E3A" w:rsidRDefault="0044301B" w:rsidP="0044301B">
      <w:pPr>
        <w:spacing w:line="240" w:lineRule="atLeast"/>
        <w:ind w:firstLine="709"/>
        <w:jc w:val="both"/>
        <w:rPr>
          <w:sz w:val="28"/>
          <w:szCs w:val="28"/>
        </w:rPr>
      </w:pPr>
    </w:p>
    <w:p w:rsidR="0044301B" w:rsidRPr="002C247A" w:rsidRDefault="0044301B" w:rsidP="0044301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C247A">
        <w:rPr>
          <w:rFonts w:eastAsia="Calibri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322FC5" w:rsidRDefault="00322FC5" w:rsidP="0044301B">
      <w:pPr>
        <w:spacing w:line="240" w:lineRule="atLeast"/>
        <w:ind w:firstLine="709"/>
        <w:jc w:val="right"/>
      </w:pPr>
    </w:p>
    <w:sectPr w:rsidR="00322FC5" w:rsidSect="009C6593">
      <w:headerReference w:type="default" r:id="rId14"/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31" w:rsidRDefault="00134A31" w:rsidP="00322FC5">
      <w:r>
        <w:separator/>
      </w:r>
    </w:p>
  </w:endnote>
  <w:endnote w:type="continuationSeparator" w:id="1">
    <w:p w:rsidR="00134A31" w:rsidRDefault="00134A31" w:rsidP="0032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31" w:rsidRDefault="00134A31" w:rsidP="00322FC5">
      <w:r>
        <w:separator/>
      </w:r>
    </w:p>
  </w:footnote>
  <w:footnote w:type="continuationSeparator" w:id="1">
    <w:p w:rsidR="00134A31" w:rsidRDefault="00134A31" w:rsidP="00322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C5" w:rsidRDefault="00322FC5" w:rsidP="00842EA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70D"/>
    <w:rsid w:val="00033161"/>
    <w:rsid w:val="000A2D1A"/>
    <w:rsid w:val="000B3BBB"/>
    <w:rsid w:val="00110770"/>
    <w:rsid w:val="00132F2C"/>
    <w:rsid w:val="00134A31"/>
    <w:rsid w:val="00156482"/>
    <w:rsid w:val="001D280D"/>
    <w:rsid w:val="002708DC"/>
    <w:rsid w:val="00285AC2"/>
    <w:rsid w:val="00322FC5"/>
    <w:rsid w:val="00396546"/>
    <w:rsid w:val="003D1A8E"/>
    <w:rsid w:val="0040429E"/>
    <w:rsid w:val="00424FC4"/>
    <w:rsid w:val="0044301B"/>
    <w:rsid w:val="00445210"/>
    <w:rsid w:val="00480008"/>
    <w:rsid w:val="00486667"/>
    <w:rsid w:val="004C39C5"/>
    <w:rsid w:val="004E1FFD"/>
    <w:rsid w:val="005115BC"/>
    <w:rsid w:val="00556F61"/>
    <w:rsid w:val="00562E10"/>
    <w:rsid w:val="005D0B71"/>
    <w:rsid w:val="00694E60"/>
    <w:rsid w:val="006C6D25"/>
    <w:rsid w:val="007856DC"/>
    <w:rsid w:val="0078770D"/>
    <w:rsid w:val="00842EAD"/>
    <w:rsid w:val="008D6315"/>
    <w:rsid w:val="00907968"/>
    <w:rsid w:val="009B07B7"/>
    <w:rsid w:val="009C6593"/>
    <w:rsid w:val="00A438A5"/>
    <w:rsid w:val="00A64C4E"/>
    <w:rsid w:val="00A91786"/>
    <w:rsid w:val="00B04BC8"/>
    <w:rsid w:val="00B27B27"/>
    <w:rsid w:val="00B525E9"/>
    <w:rsid w:val="00C7570F"/>
    <w:rsid w:val="00CF175D"/>
    <w:rsid w:val="00D10CFD"/>
    <w:rsid w:val="00D44B8B"/>
    <w:rsid w:val="00D50FAA"/>
    <w:rsid w:val="00D97BC8"/>
    <w:rsid w:val="00DC7B6D"/>
    <w:rsid w:val="00EB6915"/>
    <w:rsid w:val="00F7500B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7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8770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87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1 Знак"/>
    <w:basedOn w:val="a"/>
    <w:rsid w:val="007877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787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87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78770D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7877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7877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unhideWhenUsed/>
    <w:rsid w:val="0078770D"/>
    <w:rPr>
      <w:rFonts w:ascii="Calibri" w:hAnsi="Calibri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78770D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78770D"/>
    <w:rPr>
      <w:color w:val="0000FF" w:themeColor="hyperlink"/>
      <w:u w:val="single"/>
    </w:rPr>
  </w:style>
  <w:style w:type="paragraph" w:customStyle="1" w:styleId="ConsPlusNormal">
    <w:name w:val="ConsPlusNormal"/>
    <w:rsid w:val="00787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1">
    <w:name w:val="Strong"/>
    <w:basedOn w:val="a0"/>
    <w:uiPriority w:val="22"/>
    <w:qFormat/>
    <w:rsid w:val="0078770D"/>
    <w:rPr>
      <w:b/>
      <w:bCs/>
    </w:rPr>
  </w:style>
  <w:style w:type="paragraph" w:styleId="af2">
    <w:name w:val="No Spacing"/>
    <w:uiPriority w:val="1"/>
    <w:qFormat/>
    <w:rsid w:val="00842E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E8A9E23F38D5A2642A9ED5D30C3284541448E94E8B4B814FDA39F996E43011D5BE8B9CA8L3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71C4FA47E61D03A3F43E4AA55A74408B2CD8B1RDgAL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EF44A1D8D658FBCF2B53B403427D31862D0B1504065E6808F01726FU1K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33466</Words>
  <Characters>190758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AMD3</cp:lastModifiedBy>
  <cp:revision>3</cp:revision>
  <cp:lastPrinted>2020-02-25T06:38:00Z</cp:lastPrinted>
  <dcterms:created xsi:type="dcterms:W3CDTF">2020-02-11T05:08:00Z</dcterms:created>
  <dcterms:modified xsi:type="dcterms:W3CDTF">2020-02-25T06:38:00Z</dcterms:modified>
</cp:coreProperties>
</file>