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7A0FEE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="000129F4"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8C61AC">
        <w:tc>
          <w:tcPr>
            <w:tcW w:w="3284" w:type="dxa"/>
          </w:tcPr>
          <w:p w:rsidR="000129F4" w:rsidRDefault="000129F4" w:rsidP="008C61AC">
            <w:pPr>
              <w:jc w:val="center"/>
            </w:pPr>
            <w:r>
              <w:t xml:space="preserve"> </w:t>
            </w:r>
          </w:p>
          <w:p w:rsidR="000129F4" w:rsidRPr="0001482B" w:rsidRDefault="007A0FEE" w:rsidP="008C61A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17</w:t>
            </w:r>
            <w:r w:rsidR="000129F4">
              <w:rPr>
                <w:b/>
                <w:bCs/>
              </w:rPr>
              <w:t>.02.</w:t>
            </w:r>
            <w:r w:rsidR="000129F4" w:rsidRPr="0001482B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2944" w:type="dxa"/>
          </w:tcPr>
          <w:p w:rsidR="000129F4" w:rsidRDefault="000129F4" w:rsidP="008C61AC">
            <w:r>
              <w:t xml:space="preserve">       </w:t>
            </w:r>
          </w:p>
          <w:p w:rsidR="000129F4" w:rsidRPr="0001482B" w:rsidRDefault="000129F4" w:rsidP="008C61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A0FE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№ 0</w:t>
            </w:r>
            <w:r w:rsidR="007A0FEE">
              <w:rPr>
                <w:b/>
                <w:bCs/>
              </w:rPr>
              <w:t>2</w:t>
            </w:r>
          </w:p>
        </w:tc>
        <w:tc>
          <w:tcPr>
            <w:tcW w:w="3600" w:type="dxa"/>
          </w:tcPr>
          <w:p w:rsidR="000129F4" w:rsidRPr="00833A87" w:rsidRDefault="000129F4" w:rsidP="008C61AC">
            <w:pPr>
              <w:jc w:val="center"/>
            </w:pPr>
          </w:p>
          <w:p w:rsidR="000129F4" w:rsidRPr="0001482B" w:rsidRDefault="000129F4" w:rsidP="008C61AC">
            <w:pPr>
              <w:jc w:val="center"/>
              <w:rPr>
                <w:b/>
                <w:bCs/>
              </w:rPr>
            </w:pPr>
            <w:r>
              <w:t xml:space="preserve">         </w:t>
            </w: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0129F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3148D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83148D">
        <w:rPr>
          <w:rFonts w:eastAsia="Times New Roman" w:cs="Times New Roman"/>
          <w:kern w:val="1"/>
          <w:lang w:eastAsia="ar-SA"/>
        </w:rPr>
        <w:t>от « 17 » февраля 2017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 xml:space="preserve">Куйбышевского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7A0FEE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1851A6" w:rsidRDefault="007A0FEE" w:rsidP="007A0FE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1. </w:t>
      </w:r>
      <w:r w:rsidR="001851A6"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9C1A62" w:rsidRDefault="0095535A" w:rsidP="0095535A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1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r w:rsidR="005E0E0E">
        <w:rPr>
          <w:rFonts w:eastAsia="Times New Roman" w:cs="Times New Roman"/>
          <w:kern w:val="1"/>
          <w:lang w:eastAsia="ar-SA"/>
        </w:rPr>
        <w:t>помощника депутата Законодательного собрания Ростовской области Луневу</w:t>
      </w:r>
      <w:r w:rsidR="0034176A">
        <w:rPr>
          <w:rFonts w:eastAsia="Times New Roman" w:cs="Times New Roman"/>
          <w:kern w:val="1"/>
          <w:lang w:eastAsia="ar-SA"/>
        </w:rPr>
        <w:t xml:space="preserve"> Людмилу Николаевну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69538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r w:rsidR="00726D83">
        <w:rPr>
          <w:rFonts w:eastAsia="Times New Roman" w:cs="Times New Roman"/>
          <w:kern w:val="1"/>
          <w:lang w:eastAsia="ar-SA"/>
        </w:rPr>
        <w:t>жителя с. Куйбышево, Куйбышевского района, Ростовской области,</w:t>
      </w:r>
      <w:r w:rsidR="0095535A">
        <w:rPr>
          <w:rFonts w:eastAsia="Times New Roman" w:cs="Times New Roman"/>
          <w:kern w:val="1"/>
          <w:lang w:eastAsia="ar-SA"/>
        </w:rPr>
        <w:t xml:space="preserve"> Долгополова Виктора Николаевича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700B9B" w:rsidRDefault="00700B9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 жителя с. </w:t>
      </w:r>
      <w:proofErr w:type="gramStart"/>
      <w:r>
        <w:rPr>
          <w:rFonts w:eastAsia="Times New Roman" w:cs="Times New Roman"/>
          <w:kern w:val="1"/>
          <w:lang w:eastAsia="ar-SA"/>
        </w:rPr>
        <w:t>Русское</w:t>
      </w:r>
      <w:proofErr w:type="gramEnd"/>
      <w:r w:rsidR="0069538E">
        <w:rPr>
          <w:rFonts w:eastAsia="Times New Roman" w:cs="Times New Roman"/>
          <w:kern w:val="1"/>
          <w:lang w:eastAsia="ar-SA"/>
        </w:rPr>
        <w:t xml:space="preserve">, Куйбышевского района, Ростовской области, </w:t>
      </w:r>
    </w:p>
    <w:p w:rsidR="0069538E" w:rsidRDefault="00700B9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Ищенко Николая Ивановича</w:t>
      </w:r>
      <w:r w:rsidR="0069538E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CB490D">
        <w:rPr>
          <w:rFonts w:eastAsia="Times New Roman" w:cs="Times New Roman"/>
          <w:kern w:val="1"/>
          <w:lang w:eastAsia="ar-SA"/>
        </w:rPr>
        <w:t xml:space="preserve"> </w:t>
      </w:r>
      <w:r w:rsidR="008C19D6">
        <w:rPr>
          <w:rFonts w:eastAsia="Times New Roman" w:cs="Times New Roman"/>
          <w:kern w:val="1"/>
          <w:lang w:eastAsia="ar-SA"/>
        </w:rPr>
        <w:t xml:space="preserve"> Лунева Людмила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0129F4" w:rsidRPr="001851A6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8C61AC">
        <w:tc>
          <w:tcPr>
            <w:tcW w:w="5070" w:type="dxa"/>
          </w:tcPr>
          <w:p w:rsidR="000129F4" w:rsidRPr="00927784" w:rsidRDefault="000129F4" w:rsidP="008C61AC">
            <w:pPr>
              <w:jc w:val="center"/>
            </w:pPr>
            <w:r w:rsidRPr="00927784">
              <w:t xml:space="preserve">Председатель Собрания депутатов – глава </w:t>
            </w:r>
            <w:r>
              <w:t>Куйбышевского</w:t>
            </w:r>
            <w:r w:rsidRPr="00927784">
              <w:t xml:space="preserve"> </w:t>
            </w:r>
            <w:r>
              <w:t xml:space="preserve">сельского </w:t>
            </w:r>
            <w:r w:rsidR="00E971A5">
              <w:t xml:space="preserve">    </w:t>
            </w:r>
            <w:r>
              <w:t>поселения</w:t>
            </w:r>
          </w:p>
        </w:tc>
        <w:tc>
          <w:tcPr>
            <w:tcW w:w="4819" w:type="dxa"/>
          </w:tcPr>
          <w:p w:rsidR="000129F4" w:rsidRPr="00B72B4B" w:rsidRDefault="000129F4" w:rsidP="008C61AC">
            <w:pPr>
              <w:jc w:val="both"/>
            </w:pPr>
          </w:p>
          <w:p w:rsidR="000129F4" w:rsidRPr="00B72B4B" w:rsidRDefault="000129F4" w:rsidP="008C61AC">
            <w:pPr>
              <w:jc w:val="right"/>
              <w:rPr>
                <w:u w:val="single"/>
              </w:rPr>
            </w:pPr>
            <w:r w:rsidRPr="00B72B4B">
              <w:rPr>
                <w:u w:val="single"/>
              </w:rPr>
              <w:t>Р.В. Рудаков</w:t>
            </w:r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3FC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7BA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0B9B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3D3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19D6"/>
    <w:rsid w:val="008C2735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53AE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BBE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490D"/>
    <w:rsid w:val="00CB5BAD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A03"/>
    <w:rsid w:val="00F22F42"/>
    <w:rsid w:val="00F25E03"/>
    <w:rsid w:val="00F30357"/>
    <w:rsid w:val="00F34290"/>
    <w:rsid w:val="00F345E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C5F9-32BD-49B8-A887-B3EEAF9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2017-02-17T05:45:00Z</cp:lastPrinted>
  <dcterms:created xsi:type="dcterms:W3CDTF">2017-02-07T11:38:00Z</dcterms:created>
  <dcterms:modified xsi:type="dcterms:W3CDTF">2017-02-20T05:12:00Z</dcterms:modified>
</cp:coreProperties>
</file>