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07" w:rsidRPr="003D1F9A" w:rsidRDefault="003A5407" w:rsidP="003A5407">
      <w:pPr>
        <w:jc w:val="center"/>
        <w:rPr>
          <w:b/>
          <w:color w:val="000000"/>
          <w:sz w:val="28"/>
          <w:szCs w:val="28"/>
        </w:rPr>
      </w:pPr>
      <w:r w:rsidRPr="003D1F9A">
        <w:rPr>
          <w:b/>
          <w:color w:val="000000"/>
          <w:sz w:val="28"/>
          <w:szCs w:val="28"/>
        </w:rPr>
        <w:t>РОССИЙСКАЯ ФЕДЕРАЦИЯ</w:t>
      </w:r>
    </w:p>
    <w:p w:rsidR="003A5407" w:rsidRPr="003D1F9A" w:rsidRDefault="003A5407" w:rsidP="003A5407">
      <w:pPr>
        <w:jc w:val="center"/>
        <w:rPr>
          <w:b/>
          <w:color w:val="000000"/>
          <w:sz w:val="28"/>
          <w:szCs w:val="28"/>
        </w:rPr>
      </w:pPr>
      <w:r w:rsidRPr="003D1F9A">
        <w:rPr>
          <w:b/>
          <w:color w:val="000000"/>
          <w:sz w:val="28"/>
          <w:szCs w:val="28"/>
        </w:rPr>
        <w:t>РОСТОВСКАЯ ОБЛАСТЬ</w:t>
      </w:r>
    </w:p>
    <w:p w:rsidR="003A5407" w:rsidRPr="003D1F9A" w:rsidRDefault="003A5407" w:rsidP="003A5407">
      <w:pPr>
        <w:jc w:val="center"/>
        <w:rPr>
          <w:b/>
          <w:color w:val="000000"/>
          <w:sz w:val="28"/>
          <w:szCs w:val="28"/>
        </w:rPr>
      </w:pPr>
      <w:r w:rsidRPr="003D1F9A">
        <w:rPr>
          <w:b/>
          <w:color w:val="000000"/>
          <w:sz w:val="28"/>
          <w:szCs w:val="28"/>
        </w:rPr>
        <w:t>КУЙБЫШЕВСКИЙ РАЙОН</w:t>
      </w:r>
    </w:p>
    <w:p w:rsidR="003A5407" w:rsidRPr="003D1F9A" w:rsidRDefault="003A5407" w:rsidP="003A5407">
      <w:pPr>
        <w:jc w:val="center"/>
        <w:rPr>
          <w:b/>
          <w:color w:val="000000"/>
          <w:sz w:val="28"/>
          <w:szCs w:val="28"/>
        </w:rPr>
      </w:pPr>
      <w:r w:rsidRPr="003D1F9A">
        <w:rPr>
          <w:b/>
          <w:color w:val="000000"/>
          <w:sz w:val="28"/>
          <w:szCs w:val="28"/>
        </w:rPr>
        <w:t>МУНИЦИПАЛЬНОЕ ОБРАЗОВАНИЕ</w:t>
      </w:r>
    </w:p>
    <w:p w:rsidR="003A5407" w:rsidRPr="003D1F9A" w:rsidRDefault="00AA6674" w:rsidP="003A5407">
      <w:pPr>
        <w:jc w:val="center"/>
        <w:rPr>
          <w:b/>
          <w:color w:val="000000"/>
          <w:sz w:val="28"/>
          <w:szCs w:val="28"/>
        </w:rPr>
      </w:pPr>
      <w:r w:rsidRPr="003D1F9A">
        <w:rPr>
          <w:b/>
          <w:color w:val="000000"/>
          <w:sz w:val="28"/>
          <w:szCs w:val="28"/>
        </w:rPr>
        <w:t>"</w:t>
      </w:r>
      <w:r w:rsidR="003A5407" w:rsidRPr="003D1F9A">
        <w:rPr>
          <w:b/>
          <w:color w:val="000000"/>
          <w:sz w:val="28"/>
          <w:szCs w:val="28"/>
        </w:rPr>
        <w:t>КУЙБЫШЕВСКОЕ СЕЛЬСКОЕ ПОСЕЛЕНИЕ</w:t>
      </w:r>
      <w:r w:rsidRPr="003D1F9A">
        <w:rPr>
          <w:b/>
          <w:color w:val="000000"/>
          <w:sz w:val="28"/>
          <w:szCs w:val="28"/>
        </w:rPr>
        <w:t>"</w:t>
      </w:r>
    </w:p>
    <w:p w:rsidR="003A5407" w:rsidRPr="003D1F9A" w:rsidRDefault="003A5407" w:rsidP="003A5407">
      <w:pPr>
        <w:jc w:val="center"/>
        <w:rPr>
          <w:b/>
          <w:color w:val="000000"/>
          <w:sz w:val="28"/>
          <w:szCs w:val="28"/>
        </w:rPr>
      </w:pPr>
    </w:p>
    <w:p w:rsidR="003A5407" w:rsidRPr="003D1F9A" w:rsidRDefault="003A5407" w:rsidP="003A5407">
      <w:pPr>
        <w:jc w:val="center"/>
        <w:rPr>
          <w:b/>
          <w:color w:val="000000"/>
          <w:sz w:val="28"/>
          <w:szCs w:val="28"/>
        </w:rPr>
      </w:pPr>
      <w:r w:rsidRPr="003D1F9A">
        <w:rPr>
          <w:b/>
          <w:color w:val="000000"/>
          <w:sz w:val="28"/>
          <w:szCs w:val="28"/>
        </w:rPr>
        <w:t>АДМИНИСТРАЦИЯ КУЙБЫШЕВСКОГО СЕЛЬСКОГО</w:t>
      </w:r>
    </w:p>
    <w:p w:rsidR="003A5407" w:rsidRPr="003D1F9A" w:rsidRDefault="003A5407" w:rsidP="003A5407">
      <w:pPr>
        <w:jc w:val="center"/>
        <w:rPr>
          <w:b/>
          <w:color w:val="000000"/>
          <w:sz w:val="28"/>
          <w:szCs w:val="28"/>
        </w:rPr>
      </w:pPr>
      <w:r w:rsidRPr="003D1F9A">
        <w:rPr>
          <w:b/>
          <w:color w:val="000000"/>
          <w:sz w:val="28"/>
          <w:szCs w:val="28"/>
        </w:rPr>
        <w:t>ПОСЕЛЕНИЯ</w:t>
      </w:r>
    </w:p>
    <w:p w:rsidR="003A5407" w:rsidRPr="003D1F9A" w:rsidRDefault="003A5407" w:rsidP="003A5407">
      <w:pPr>
        <w:jc w:val="center"/>
        <w:rPr>
          <w:b/>
          <w:sz w:val="28"/>
          <w:szCs w:val="28"/>
        </w:rPr>
      </w:pPr>
    </w:p>
    <w:p w:rsidR="003A5407" w:rsidRPr="003D1F9A" w:rsidRDefault="003A5407" w:rsidP="003A5407">
      <w:pPr>
        <w:jc w:val="center"/>
        <w:rPr>
          <w:b/>
          <w:sz w:val="28"/>
          <w:szCs w:val="28"/>
        </w:rPr>
      </w:pPr>
      <w:r w:rsidRPr="003D1F9A">
        <w:rPr>
          <w:b/>
          <w:sz w:val="28"/>
          <w:szCs w:val="28"/>
        </w:rPr>
        <w:t>РАСПОРЯЖЕНИЕ</w:t>
      </w:r>
    </w:p>
    <w:p w:rsidR="003A5407" w:rsidRPr="003D1F9A" w:rsidRDefault="003A5407" w:rsidP="003A5407">
      <w:pPr>
        <w:jc w:val="center"/>
        <w:rPr>
          <w:b/>
          <w:sz w:val="28"/>
          <w:szCs w:val="28"/>
        </w:rPr>
      </w:pPr>
    </w:p>
    <w:p w:rsidR="003A5407" w:rsidRPr="003D1F9A" w:rsidRDefault="003D1F9A" w:rsidP="001F5BC3">
      <w:pPr>
        <w:jc w:val="both"/>
        <w:rPr>
          <w:b/>
          <w:color w:val="000000"/>
          <w:sz w:val="28"/>
          <w:szCs w:val="28"/>
        </w:rPr>
      </w:pPr>
      <w:r w:rsidRPr="003D1F9A">
        <w:rPr>
          <w:b/>
          <w:color w:val="000000"/>
          <w:sz w:val="28"/>
          <w:szCs w:val="28"/>
        </w:rPr>
        <w:t>30</w:t>
      </w:r>
      <w:r w:rsidR="00100CA1" w:rsidRPr="003D1F9A">
        <w:rPr>
          <w:b/>
          <w:color w:val="000000"/>
          <w:sz w:val="28"/>
          <w:szCs w:val="28"/>
        </w:rPr>
        <w:t>.</w:t>
      </w:r>
      <w:r w:rsidRPr="003D1F9A">
        <w:rPr>
          <w:b/>
          <w:color w:val="000000"/>
          <w:sz w:val="28"/>
          <w:szCs w:val="28"/>
        </w:rPr>
        <w:t>06</w:t>
      </w:r>
      <w:r w:rsidR="003A5407" w:rsidRPr="003D1F9A">
        <w:rPr>
          <w:b/>
          <w:color w:val="000000"/>
          <w:sz w:val="28"/>
          <w:szCs w:val="28"/>
        </w:rPr>
        <w:t>.20</w:t>
      </w:r>
      <w:r w:rsidR="00DC389B" w:rsidRPr="003D1F9A">
        <w:rPr>
          <w:b/>
          <w:color w:val="000000"/>
          <w:sz w:val="28"/>
          <w:szCs w:val="28"/>
        </w:rPr>
        <w:t>20</w:t>
      </w:r>
      <w:r w:rsidR="003A5407" w:rsidRPr="003D1F9A">
        <w:rPr>
          <w:b/>
          <w:color w:val="000000"/>
          <w:sz w:val="28"/>
          <w:szCs w:val="28"/>
        </w:rPr>
        <w:t xml:space="preserve">                              </w:t>
      </w:r>
      <w:r w:rsidR="001F5BC3" w:rsidRPr="003D1F9A">
        <w:rPr>
          <w:b/>
          <w:color w:val="000000"/>
          <w:sz w:val="28"/>
          <w:szCs w:val="28"/>
        </w:rPr>
        <w:t xml:space="preserve">    </w:t>
      </w:r>
      <w:r w:rsidR="003A5407" w:rsidRPr="003D1F9A">
        <w:rPr>
          <w:b/>
          <w:color w:val="000000"/>
          <w:sz w:val="28"/>
          <w:szCs w:val="28"/>
        </w:rPr>
        <w:t xml:space="preserve">         № </w:t>
      </w:r>
      <w:r w:rsidRPr="003D1F9A">
        <w:rPr>
          <w:b/>
          <w:color w:val="000000"/>
          <w:sz w:val="28"/>
          <w:szCs w:val="28"/>
        </w:rPr>
        <w:t>40</w:t>
      </w:r>
      <w:r w:rsidR="003A5407" w:rsidRPr="003D1F9A">
        <w:rPr>
          <w:b/>
          <w:color w:val="000000"/>
          <w:sz w:val="28"/>
          <w:szCs w:val="28"/>
        </w:rPr>
        <w:t xml:space="preserve">                        </w:t>
      </w:r>
      <w:r w:rsidR="001F5BC3" w:rsidRPr="003D1F9A">
        <w:rPr>
          <w:b/>
          <w:color w:val="000000"/>
          <w:sz w:val="28"/>
          <w:szCs w:val="28"/>
        </w:rPr>
        <w:t xml:space="preserve">   </w:t>
      </w:r>
      <w:r w:rsidR="003A5407" w:rsidRPr="003D1F9A">
        <w:rPr>
          <w:b/>
          <w:color w:val="000000"/>
          <w:sz w:val="28"/>
          <w:szCs w:val="28"/>
        </w:rPr>
        <w:t xml:space="preserve">      с. Куйбышево</w:t>
      </w:r>
    </w:p>
    <w:p w:rsidR="00175C2B" w:rsidRPr="003D1F9A" w:rsidRDefault="00175C2B" w:rsidP="00175C2B">
      <w:pPr>
        <w:rPr>
          <w:spacing w:val="38"/>
          <w:sz w:val="28"/>
          <w:szCs w:val="28"/>
        </w:rPr>
      </w:pPr>
    </w:p>
    <w:p w:rsidR="00175C2B" w:rsidRPr="005E4138" w:rsidRDefault="00175C2B" w:rsidP="003A5407">
      <w:pPr>
        <w:jc w:val="center"/>
        <w:rPr>
          <w:b/>
          <w:sz w:val="28"/>
          <w:szCs w:val="28"/>
        </w:rPr>
      </w:pPr>
      <w:r w:rsidRPr="003D1F9A">
        <w:rPr>
          <w:b/>
          <w:sz w:val="28"/>
          <w:szCs w:val="28"/>
        </w:rPr>
        <w:t>О</w:t>
      </w:r>
      <w:r w:rsidR="003A5407" w:rsidRPr="003D1F9A">
        <w:rPr>
          <w:b/>
          <w:sz w:val="28"/>
          <w:szCs w:val="28"/>
        </w:rPr>
        <w:t xml:space="preserve"> </w:t>
      </w:r>
      <w:r w:rsidRPr="003D1F9A">
        <w:rPr>
          <w:b/>
          <w:sz w:val="28"/>
          <w:szCs w:val="28"/>
        </w:rPr>
        <w:t>внесении</w:t>
      </w:r>
      <w:r w:rsidR="003A5407" w:rsidRPr="003D1F9A">
        <w:rPr>
          <w:b/>
          <w:sz w:val="28"/>
          <w:szCs w:val="28"/>
        </w:rPr>
        <w:t xml:space="preserve"> </w:t>
      </w:r>
      <w:r w:rsidRPr="003D1F9A">
        <w:rPr>
          <w:b/>
          <w:sz w:val="28"/>
          <w:szCs w:val="28"/>
        </w:rPr>
        <w:t>изменени</w:t>
      </w:r>
      <w:r w:rsidR="00EC3347" w:rsidRPr="003D1F9A">
        <w:rPr>
          <w:b/>
          <w:sz w:val="28"/>
          <w:szCs w:val="28"/>
        </w:rPr>
        <w:t>й</w:t>
      </w:r>
      <w:r w:rsidR="003A5407" w:rsidRPr="003D1F9A">
        <w:rPr>
          <w:b/>
          <w:sz w:val="28"/>
          <w:szCs w:val="28"/>
        </w:rPr>
        <w:t xml:space="preserve"> </w:t>
      </w:r>
      <w:r w:rsidRPr="003D1F9A">
        <w:rPr>
          <w:b/>
          <w:sz w:val="28"/>
          <w:szCs w:val="28"/>
        </w:rPr>
        <w:t>в</w:t>
      </w:r>
      <w:r w:rsidR="003A5407" w:rsidRPr="003D1F9A">
        <w:rPr>
          <w:b/>
          <w:sz w:val="28"/>
          <w:szCs w:val="28"/>
        </w:rPr>
        <w:t xml:space="preserve"> </w:t>
      </w:r>
      <w:r w:rsidRPr="003D1F9A">
        <w:rPr>
          <w:b/>
          <w:sz w:val="28"/>
          <w:szCs w:val="28"/>
        </w:rPr>
        <w:t>распоряжение</w:t>
      </w:r>
      <w:r w:rsidR="003A5407" w:rsidRPr="003D1F9A">
        <w:rPr>
          <w:b/>
          <w:sz w:val="28"/>
          <w:szCs w:val="28"/>
        </w:rPr>
        <w:t xml:space="preserve"> Администрации Куйбышевского сельского поселения </w:t>
      </w:r>
      <w:r w:rsidRPr="003D1F9A">
        <w:rPr>
          <w:b/>
          <w:sz w:val="28"/>
          <w:szCs w:val="28"/>
        </w:rPr>
        <w:t>от</w:t>
      </w:r>
      <w:r w:rsidR="003A5407" w:rsidRPr="003D1F9A">
        <w:rPr>
          <w:b/>
          <w:sz w:val="28"/>
          <w:szCs w:val="28"/>
        </w:rPr>
        <w:t xml:space="preserve"> </w:t>
      </w:r>
      <w:r w:rsidR="00DC389B" w:rsidRPr="003D1F9A">
        <w:rPr>
          <w:b/>
          <w:sz w:val="28"/>
          <w:szCs w:val="28"/>
        </w:rPr>
        <w:t>25</w:t>
      </w:r>
      <w:r w:rsidR="00457F0B" w:rsidRPr="003D1F9A">
        <w:rPr>
          <w:b/>
          <w:sz w:val="28"/>
          <w:szCs w:val="28"/>
        </w:rPr>
        <w:t>.10.201</w:t>
      </w:r>
      <w:r w:rsidR="00DC389B" w:rsidRPr="003D1F9A">
        <w:rPr>
          <w:b/>
          <w:sz w:val="28"/>
          <w:szCs w:val="28"/>
        </w:rPr>
        <w:t>7</w:t>
      </w:r>
      <w:r w:rsidR="00457F0B" w:rsidRPr="003D1F9A">
        <w:rPr>
          <w:b/>
          <w:sz w:val="28"/>
          <w:szCs w:val="28"/>
        </w:rPr>
        <w:t xml:space="preserve"> № </w:t>
      </w:r>
      <w:r w:rsidR="00DC389B" w:rsidRPr="003D1F9A">
        <w:rPr>
          <w:b/>
          <w:sz w:val="28"/>
          <w:szCs w:val="28"/>
        </w:rPr>
        <w:t>57</w:t>
      </w:r>
      <w:r w:rsidR="005E4138">
        <w:rPr>
          <w:b/>
          <w:sz w:val="28"/>
          <w:szCs w:val="28"/>
        </w:rPr>
        <w:t xml:space="preserve"> </w:t>
      </w:r>
      <w:r w:rsidR="005E4138" w:rsidRPr="005E4138">
        <w:rPr>
          <w:b/>
          <w:sz w:val="28"/>
          <w:szCs w:val="28"/>
        </w:rPr>
        <w:t>«Об утверждении Правил внутреннего трудового распорядка Администрации Куйбышевского сельского поселения»</w:t>
      </w:r>
    </w:p>
    <w:p w:rsidR="00175C2B" w:rsidRPr="003D1F9A" w:rsidRDefault="00175C2B" w:rsidP="00175C2B">
      <w:pPr>
        <w:rPr>
          <w:sz w:val="28"/>
          <w:szCs w:val="28"/>
        </w:rPr>
      </w:pPr>
    </w:p>
    <w:p w:rsidR="00175C2B" w:rsidRPr="003D1F9A" w:rsidRDefault="009F5D3D" w:rsidP="00DC5990">
      <w:pPr>
        <w:ind w:firstLine="720"/>
        <w:jc w:val="both"/>
        <w:rPr>
          <w:sz w:val="28"/>
          <w:szCs w:val="28"/>
        </w:rPr>
      </w:pPr>
      <w:r w:rsidRPr="003D1F9A">
        <w:rPr>
          <w:sz w:val="28"/>
          <w:szCs w:val="28"/>
        </w:rPr>
        <w:t>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w:t>
      </w:r>
      <w:r w:rsidR="003A5407" w:rsidRPr="003D1F9A">
        <w:rPr>
          <w:sz w:val="28"/>
          <w:szCs w:val="28"/>
        </w:rPr>
        <w:t xml:space="preserve"> </w:t>
      </w:r>
      <w:r w:rsidR="00DC5990" w:rsidRPr="003D1F9A">
        <w:rPr>
          <w:sz w:val="28"/>
          <w:szCs w:val="28"/>
        </w:rPr>
        <w:t>связи  с изменениями, установленными Федеральными законами от 16.12.2019 №436-ФЗ от 16.12.2019 №439</w:t>
      </w:r>
      <w:r w:rsidR="004E2DC5" w:rsidRPr="003D1F9A">
        <w:rPr>
          <w:sz w:val="28"/>
          <w:szCs w:val="28"/>
        </w:rPr>
        <w:t>-</w:t>
      </w:r>
      <w:r w:rsidR="00DC5990" w:rsidRPr="003D1F9A">
        <w:rPr>
          <w:sz w:val="28"/>
          <w:szCs w:val="28"/>
        </w:rPr>
        <w:t xml:space="preserve">ФЗ в части формирования сведений о трудовой деятельности застрахованного лица в </w:t>
      </w:r>
      <w:r w:rsidR="00271572" w:rsidRPr="003D1F9A">
        <w:rPr>
          <w:sz w:val="28"/>
          <w:szCs w:val="28"/>
        </w:rPr>
        <w:t>электронном виде, и в соответствии со статьями 189 и 190 Трудового кодекса РФ</w:t>
      </w:r>
    </w:p>
    <w:p w:rsidR="00271572" w:rsidRPr="003D1F9A" w:rsidRDefault="00271572" w:rsidP="00DC5990">
      <w:pPr>
        <w:ind w:firstLine="720"/>
        <w:jc w:val="both"/>
        <w:rPr>
          <w:sz w:val="28"/>
          <w:szCs w:val="28"/>
        </w:rPr>
      </w:pPr>
    </w:p>
    <w:p w:rsidR="009F5D3D" w:rsidRPr="003D1F9A" w:rsidRDefault="003A5407" w:rsidP="005E4138">
      <w:pPr>
        <w:pStyle w:val="afb"/>
        <w:ind w:firstLine="567"/>
        <w:jc w:val="both"/>
        <w:rPr>
          <w:rFonts w:ascii="Times New Roman" w:hAnsi="Times New Roman"/>
          <w:spacing w:val="-4"/>
          <w:sz w:val="28"/>
          <w:szCs w:val="28"/>
        </w:rPr>
      </w:pPr>
      <w:r w:rsidRPr="003D1F9A">
        <w:rPr>
          <w:rFonts w:ascii="Times New Roman" w:hAnsi="Times New Roman"/>
          <w:spacing w:val="-4"/>
          <w:sz w:val="28"/>
          <w:szCs w:val="28"/>
        </w:rPr>
        <w:t xml:space="preserve">1. </w:t>
      </w:r>
      <w:r w:rsidR="009F5D3D" w:rsidRPr="003D1F9A">
        <w:rPr>
          <w:rFonts w:ascii="Times New Roman" w:hAnsi="Times New Roman"/>
          <w:sz w:val="28"/>
          <w:szCs w:val="28"/>
        </w:rPr>
        <w:t>Утвердить Правила внутреннего трудового распорядка Администрации Куйбышевского сельского поселения</w:t>
      </w:r>
      <w:r w:rsidR="009F5D3D" w:rsidRPr="003D1F9A">
        <w:rPr>
          <w:rFonts w:ascii="Helvetica" w:hAnsi="Helvetica"/>
          <w:color w:val="444444"/>
          <w:sz w:val="21"/>
          <w:szCs w:val="21"/>
          <w:shd w:val="clear" w:color="auto" w:fill="F9F9F9"/>
        </w:rPr>
        <w:t xml:space="preserve"> </w:t>
      </w:r>
      <w:r w:rsidR="009F5D3D" w:rsidRPr="003D1F9A">
        <w:rPr>
          <w:rFonts w:ascii="Times New Roman" w:hAnsi="Times New Roman"/>
          <w:sz w:val="28"/>
          <w:szCs w:val="28"/>
          <w:shd w:val="clear" w:color="auto" w:fill="F9F9F9"/>
        </w:rPr>
        <w:t>согласно приложению.</w:t>
      </w:r>
    </w:p>
    <w:p w:rsidR="00175C2B" w:rsidRPr="003D1F9A" w:rsidRDefault="009F5D3D" w:rsidP="005E4138">
      <w:pPr>
        <w:pStyle w:val="afb"/>
        <w:ind w:firstLine="567"/>
        <w:jc w:val="both"/>
        <w:rPr>
          <w:rFonts w:ascii="Times New Roman" w:hAnsi="Times New Roman"/>
          <w:spacing w:val="-4"/>
          <w:sz w:val="28"/>
          <w:szCs w:val="28"/>
        </w:rPr>
      </w:pPr>
      <w:r w:rsidRPr="003D1F9A">
        <w:rPr>
          <w:rFonts w:ascii="Times New Roman" w:hAnsi="Times New Roman"/>
          <w:sz w:val="28"/>
          <w:szCs w:val="28"/>
          <w:shd w:val="clear" w:color="auto" w:fill="FFFFFF"/>
        </w:rPr>
        <w:t>2.</w:t>
      </w:r>
      <w:r w:rsidRPr="003D1F9A">
        <w:rPr>
          <w:rFonts w:ascii="Times New Roman" w:hAnsi="Times New Roman"/>
          <w:sz w:val="28"/>
          <w:szCs w:val="28"/>
          <w:shd w:val="clear" w:color="auto" w:fill="F9F9F9"/>
        </w:rPr>
        <w:t>Признать утратившим силу</w:t>
      </w:r>
      <w:r w:rsidRPr="003D1F9A">
        <w:rPr>
          <w:color w:val="020B22"/>
          <w:sz w:val="28"/>
          <w:szCs w:val="28"/>
          <w:shd w:val="clear" w:color="auto" w:fill="FFFFFF"/>
        </w:rPr>
        <w:t> </w:t>
      </w:r>
      <w:r w:rsidR="00175C2B" w:rsidRPr="003D1F9A">
        <w:rPr>
          <w:rFonts w:ascii="Times New Roman" w:hAnsi="Times New Roman"/>
          <w:spacing w:val="-4"/>
          <w:sz w:val="28"/>
          <w:szCs w:val="28"/>
        </w:rPr>
        <w:t>распоряжение</w:t>
      </w:r>
      <w:r w:rsidRPr="003D1F9A">
        <w:rPr>
          <w:rFonts w:ascii="Times New Roman" w:hAnsi="Times New Roman"/>
          <w:spacing w:val="-4"/>
          <w:sz w:val="28"/>
          <w:szCs w:val="28"/>
        </w:rPr>
        <w:t xml:space="preserve"> </w:t>
      </w:r>
      <w:r w:rsidR="003A5407" w:rsidRPr="003D1F9A">
        <w:rPr>
          <w:rFonts w:ascii="Times New Roman" w:hAnsi="Times New Roman"/>
          <w:spacing w:val="-4"/>
          <w:sz w:val="28"/>
          <w:szCs w:val="28"/>
        </w:rPr>
        <w:t xml:space="preserve">Администрации Куйбышевского сельского поселения </w:t>
      </w:r>
      <w:r w:rsidR="00175C2B" w:rsidRPr="003D1F9A">
        <w:rPr>
          <w:rFonts w:ascii="Times New Roman" w:hAnsi="Times New Roman"/>
          <w:spacing w:val="-4"/>
          <w:sz w:val="28"/>
          <w:szCs w:val="28"/>
        </w:rPr>
        <w:t>от</w:t>
      </w:r>
      <w:r w:rsidR="003A5407" w:rsidRPr="003D1F9A">
        <w:rPr>
          <w:rFonts w:ascii="Times New Roman" w:hAnsi="Times New Roman"/>
          <w:spacing w:val="-4"/>
          <w:sz w:val="28"/>
          <w:szCs w:val="28"/>
        </w:rPr>
        <w:t xml:space="preserve"> </w:t>
      </w:r>
      <w:r w:rsidR="00F833B5" w:rsidRPr="003D1F9A">
        <w:rPr>
          <w:rFonts w:ascii="Times New Roman" w:hAnsi="Times New Roman"/>
          <w:spacing w:val="-4"/>
          <w:sz w:val="28"/>
          <w:szCs w:val="28"/>
        </w:rPr>
        <w:t>25</w:t>
      </w:r>
      <w:r w:rsidR="00457F0B" w:rsidRPr="003D1F9A">
        <w:rPr>
          <w:rFonts w:ascii="Times New Roman" w:hAnsi="Times New Roman"/>
          <w:spacing w:val="-4"/>
          <w:sz w:val="28"/>
          <w:szCs w:val="28"/>
        </w:rPr>
        <w:t>.10.201</w:t>
      </w:r>
      <w:r w:rsidR="00F833B5" w:rsidRPr="003D1F9A">
        <w:rPr>
          <w:rFonts w:ascii="Times New Roman" w:hAnsi="Times New Roman"/>
          <w:spacing w:val="-4"/>
          <w:sz w:val="28"/>
          <w:szCs w:val="28"/>
        </w:rPr>
        <w:t>7</w:t>
      </w:r>
      <w:r w:rsidR="00457F0B" w:rsidRPr="003D1F9A">
        <w:rPr>
          <w:rFonts w:ascii="Times New Roman" w:hAnsi="Times New Roman"/>
          <w:spacing w:val="-4"/>
          <w:sz w:val="28"/>
          <w:szCs w:val="28"/>
        </w:rPr>
        <w:t xml:space="preserve"> № </w:t>
      </w:r>
      <w:r w:rsidR="00F833B5" w:rsidRPr="003D1F9A">
        <w:rPr>
          <w:rFonts w:ascii="Times New Roman" w:hAnsi="Times New Roman"/>
          <w:spacing w:val="-4"/>
          <w:sz w:val="28"/>
          <w:szCs w:val="28"/>
        </w:rPr>
        <w:t>57</w:t>
      </w:r>
      <w:r w:rsidR="003A5407" w:rsidRPr="003D1F9A">
        <w:rPr>
          <w:rFonts w:ascii="Times New Roman" w:hAnsi="Times New Roman"/>
          <w:spacing w:val="-4"/>
          <w:sz w:val="28"/>
          <w:szCs w:val="28"/>
        </w:rPr>
        <w:t xml:space="preserve"> </w:t>
      </w:r>
      <w:r w:rsidR="00AA6674" w:rsidRPr="003D1F9A">
        <w:rPr>
          <w:rFonts w:ascii="Times New Roman" w:hAnsi="Times New Roman"/>
          <w:spacing w:val="-4"/>
          <w:sz w:val="28"/>
          <w:szCs w:val="28"/>
        </w:rPr>
        <w:t>"</w:t>
      </w:r>
      <w:r w:rsidR="00F833B5" w:rsidRPr="003D1F9A">
        <w:rPr>
          <w:rFonts w:ascii="Times New Roman" w:hAnsi="Times New Roman"/>
          <w:sz w:val="28"/>
          <w:szCs w:val="28"/>
        </w:rPr>
        <w:t xml:space="preserve"> Об утверждении Правил внутреннего трудового распорядка Администрации Куйбышевского сельского поселения</w:t>
      </w:r>
      <w:r w:rsidR="00AA6674" w:rsidRPr="003D1F9A">
        <w:rPr>
          <w:spacing w:val="-4"/>
          <w:sz w:val="28"/>
          <w:szCs w:val="28"/>
        </w:rPr>
        <w:t>"</w:t>
      </w:r>
      <w:r w:rsidR="00175C2B" w:rsidRPr="003D1F9A">
        <w:rPr>
          <w:rFonts w:ascii="Times New Roman" w:hAnsi="Times New Roman"/>
          <w:spacing w:val="-4"/>
          <w:sz w:val="28"/>
          <w:szCs w:val="28"/>
        </w:rPr>
        <w:t>.</w:t>
      </w:r>
    </w:p>
    <w:p w:rsidR="00F833B5" w:rsidRPr="003D1F9A" w:rsidRDefault="009F5D3D" w:rsidP="005E4138">
      <w:pPr>
        <w:ind w:firstLine="567"/>
        <w:jc w:val="both"/>
        <w:rPr>
          <w:sz w:val="28"/>
          <w:szCs w:val="28"/>
        </w:rPr>
      </w:pPr>
      <w:bookmarkStart w:id="0" w:name="sub_2"/>
      <w:r w:rsidRPr="003D1F9A">
        <w:rPr>
          <w:sz w:val="28"/>
          <w:szCs w:val="28"/>
        </w:rPr>
        <w:t>3.</w:t>
      </w:r>
      <w:r w:rsidR="00F833B5" w:rsidRPr="003D1F9A">
        <w:rPr>
          <w:sz w:val="28"/>
          <w:szCs w:val="28"/>
        </w:rPr>
        <w:t xml:space="preserve">Ведущему специалисту по юридическим и кадровым вопросам Администрации Куйбышевского сельского поселения Торбан Марине Юрьевне ознакомить работников Администрации Куйбышевского сельского поселения  с </w:t>
      </w:r>
      <w:hyperlink w:anchor="sub_1000" w:history="1">
        <w:r w:rsidR="00F833B5" w:rsidRPr="003D1F9A">
          <w:rPr>
            <w:rStyle w:val="afd"/>
            <w:color w:val="auto"/>
            <w:sz w:val="28"/>
            <w:szCs w:val="28"/>
          </w:rPr>
          <w:t>Правилами</w:t>
        </w:r>
      </w:hyperlink>
      <w:r w:rsidR="00F833B5" w:rsidRPr="003D1F9A">
        <w:rPr>
          <w:sz w:val="28"/>
          <w:szCs w:val="28"/>
        </w:rPr>
        <w:t xml:space="preserve"> внутреннего трудового распорядка Администрации Куйбышевского сельского поселения.</w:t>
      </w:r>
    </w:p>
    <w:p w:rsidR="00F833B5" w:rsidRPr="003D1F9A" w:rsidRDefault="009F5D3D" w:rsidP="005E4138">
      <w:pPr>
        <w:ind w:firstLine="567"/>
        <w:jc w:val="both"/>
        <w:rPr>
          <w:sz w:val="28"/>
          <w:szCs w:val="28"/>
        </w:rPr>
      </w:pPr>
      <w:bookmarkStart w:id="1" w:name="sub_6"/>
      <w:bookmarkEnd w:id="0"/>
      <w:r w:rsidRPr="003D1F9A">
        <w:rPr>
          <w:sz w:val="28"/>
          <w:szCs w:val="28"/>
        </w:rPr>
        <w:t>4.</w:t>
      </w:r>
      <w:r w:rsidR="00F833B5" w:rsidRPr="003D1F9A">
        <w:rPr>
          <w:sz w:val="28"/>
          <w:szCs w:val="28"/>
        </w:rPr>
        <w:t xml:space="preserve">Настоящее распоряжение вступает </w:t>
      </w:r>
      <w:r w:rsidR="00B102C3" w:rsidRPr="003D1F9A">
        <w:rPr>
          <w:sz w:val="28"/>
          <w:szCs w:val="28"/>
        </w:rPr>
        <w:t>в силу со дня его официального опубликования</w:t>
      </w:r>
      <w:r w:rsidR="00F833B5" w:rsidRPr="003D1F9A">
        <w:rPr>
          <w:sz w:val="28"/>
          <w:szCs w:val="28"/>
        </w:rPr>
        <w:t>.</w:t>
      </w:r>
    </w:p>
    <w:bookmarkEnd w:id="1"/>
    <w:p w:rsidR="003D1F9A" w:rsidRPr="003D1F9A" w:rsidRDefault="009F5D3D" w:rsidP="005E4138">
      <w:pPr>
        <w:ind w:firstLine="567"/>
        <w:rPr>
          <w:sz w:val="28"/>
          <w:szCs w:val="28"/>
        </w:rPr>
      </w:pPr>
      <w:r w:rsidRPr="003D1F9A">
        <w:rPr>
          <w:sz w:val="28"/>
          <w:szCs w:val="28"/>
        </w:rPr>
        <w:t>5</w:t>
      </w:r>
      <w:r w:rsidR="00F833B5" w:rsidRPr="003D1F9A">
        <w:rPr>
          <w:sz w:val="28"/>
          <w:szCs w:val="28"/>
        </w:rPr>
        <w:t>. Контроль за исполнением настоящего распоряжения оставляю за собой.</w:t>
      </w:r>
    </w:p>
    <w:p w:rsidR="003D1F9A" w:rsidRPr="003D1F9A" w:rsidRDefault="003D1F9A" w:rsidP="005E4138">
      <w:pPr>
        <w:ind w:firstLine="567"/>
        <w:rPr>
          <w:sz w:val="28"/>
          <w:szCs w:val="28"/>
        </w:rPr>
      </w:pPr>
    </w:p>
    <w:p w:rsidR="00175C2B" w:rsidRPr="003D1F9A" w:rsidRDefault="003A5407" w:rsidP="003D1F9A">
      <w:pPr>
        <w:rPr>
          <w:sz w:val="28"/>
          <w:szCs w:val="28"/>
        </w:rPr>
      </w:pPr>
      <w:r w:rsidRPr="003D1F9A">
        <w:rPr>
          <w:sz w:val="28"/>
        </w:rPr>
        <w:t>Глава Администрации</w:t>
      </w:r>
    </w:p>
    <w:p w:rsidR="003A5407" w:rsidRPr="003D1F9A" w:rsidRDefault="003A5407" w:rsidP="00175C2B">
      <w:pPr>
        <w:rPr>
          <w:sz w:val="28"/>
        </w:rPr>
      </w:pPr>
      <w:r w:rsidRPr="003D1F9A">
        <w:rPr>
          <w:sz w:val="28"/>
        </w:rPr>
        <w:t>Куйбышевского сельского поселения</w:t>
      </w:r>
      <w:r w:rsidRPr="003D1F9A">
        <w:rPr>
          <w:sz w:val="28"/>
        </w:rPr>
        <w:tab/>
      </w:r>
      <w:r w:rsidRPr="003D1F9A">
        <w:rPr>
          <w:sz w:val="28"/>
        </w:rPr>
        <w:tab/>
      </w:r>
      <w:r w:rsidRPr="003D1F9A">
        <w:rPr>
          <w:sz w:val="28"/>
        </w:rPr>
        <w:tab/>
      </w:r>
      <w:r w:rsidRPr="003D1F9A">
        <w:rPr>
          <w:sz w:val="28"/>
        </w:rPr>
        <w:tab/>
      </w:r>
      <w:r w:rsidRPr="003D1F9A">
        <w:rPr>
          <w:sz w:val="28"/>
        </w:rPr>
        <w:tab/>
        <w:t>И.И. Хворостов</w:t>
      </w:r>
    </w:p>
    <w:p w:rsidR="00175C2B" w:rsidRPr="003D1F9A" w:rsidRDefault="00175C2B" w:rsidP="00175C2B">
      <w:pPr>
        <w:rPr>
          <w:sz w:val="28"/>
        </w:rPr>
      </w:pPr>
    </w:p>
    <w:p w:rsidR="00175C2B" w:rsidRPr="003D1F9A" w:rsidRDefault="00175C2B" w:rsidP="00175C2B">
      <w:pPr>
        <w:rPr>
          <w:sz w:val="24"/>
          <w:szCs w:val="24"/>
        </w:rPr>
      </w:pPr>
      <w:r w:rsidRPr="003D1F9A">
        <w:rPr>
          <w:sz w:val="24"/>
          <w:szCs w:val="24"/>
        </w:rPr>
        <w:t>Распоряжение</w:t>
      </w:r>
      <w:r w:rsidR="003A5407" w:rsidRPr="003D1F9A">
        <w:rPr>
          <w:sz w:val="24"/>
          <w:szCs w:val="24"/>
        </w:rPr>
        <w:t xml:space="preserve"> </w:t>
      </w:r>
      <w:r w:rsidRPr="003D1F9A">
        <w:rPr>
          <w:sz w:val="24"/>
          <w:szCs w:val="24"/>
        </w:rPr>
        <w:t>вносит</w:t>
      </w:r>
    </w:p>
    <w:p w:rsidR="003A5407" w:rsidRPr="003D1F9A" w:rsidRDefault="003A5407" w:rsidP="00045479">
      <w:pPr>
        <w:rPr>
          <w:sz w:val="24"/>
          <w:szCs w:val="24"/>
        </w:rPr>
      </w:pPr>
      <w:r w:rsidRPr="003D1F9A">
        <w:rPr>
          <w:sz w:val="24"/>
          <w:szCs w:val="24"/>
        </w:rPr>
        <w:t xml:space="preserve">ведущий </w:t>
      </w:r>
      <w:r w:rsidR="00D41CBC" w:rsidRPr="003D1F9A">
        <w:rPr>
          <w:sz w:val="24"/>
          <w:szCs w:val="24"/>
        </w:rPr>
        <w:t xml:space="preserve">специалист </w:t>
      </w:r>
      <w:r w:rsidR="005E4138">
        <w:rPr>
          <w:sz w:val="24"/>
          <w:szCs w:val="24"/>
        </w:rPr>
        <w:t xml:space="preserve"> </w:t>
      </w:r>
      <w:r w:rsidR="00D41CBC" w:rsidRPr="003D1F9A">
        <w:rPr>
          <w:sz w:val="24"/>
          <w:szCs w:val="24"/>
        </w:rPr>
        <w:t xml:space="preserve">по вопросам делопроизводства </w:t>
      </w:r>
    </w:p>
    <w:p w:rsidR="00992AB4" w:rsidRPr="003D1F9A" w:rsidRDefault="00992AB4" w:rsidP="00992AB4">
      <w:pPr>
        <w:ind w:left="5103"/>
        <w:rPr>
          <w:color w:val="000000"/>
          <w:sz w:val="28"/>
          <w:szCs w:val="28"/>
        </w:rPr>
      </w:pPr>
      <w:bookmarkStart w:id="2" w:name="sub_1000"/>
      <w:r w:rsidRPr="003D1F9A">
        <w:rPr>
          <w:rStyle w:val="afe"/>
          <w:b w:val="0"/>
          <w:bCs/>
          <w:color w:val="000000"/>
          <w:sz w:val="28"/>
          <w:szCs w:val="28"/>
        </w:rPr>
        <w:lastRenderedPageBreak/>
        <w:t>Приложение</w:t>
      </w:r>
      <w:r w:rsidRPr="003D1F9A">
        <w:rPr>
          <w:rStyle w:val="afe"/>
          <w:b w:val="0"/>
          <w:bCs/>
          <w:color w:val="000000"/>
          <w:sz w:val="28"/>
          <w:szCs w:val="28"/>
        </w:rPr>
        <w:br/>
        <w:t xml:space="preserve">к </w:t>
      </w:r>
      <w:hyperlink w:anchor="sub_0" w:history="1">
        <w:r w:rsidRPr="003D1F9A">
          <w:rPr>
            <w:rStyle w:val="afd"/>
            <w:color w:val="000000"/>
            <w:sz w:val="28"/>
            <w:szCs w:val="28"/>
          </w:rPr>
          <w:t>распоряжению</w:t>
        </w:r>
      </w:hyperlink>
      <w:r w:rsidRPr="003D1F9A">
        <w:rPr>
          <w:rStyle w:val="afe"/>
          <w:b w:val="0"/>
          <w:bCs/>
          <w:color w:val="000000"/>
          <w:sz w:val="28"/>
          <w:szCs w:val="28"/>
        </w:rPr>
        <w:t xml:space="preserve"> Администрации Куйбышевского сельского поселения от </w:t>
      </w:r>
      <w:r w:rsidR="003D1F9A" w:rsidRPr="003D1F9A">
        <w:rPr>
          <w:rStyle w:val="afe"/>
          <w:b w:val="0"/>
          <w:bCs/>
          <w:color w:val="000000"/>
          <w:sz w:val="28"/>
          <w:szCs w:val="28"/>
        </w:rPr>
        <w:t>30</w:t>
      </w:r>
      <w:r w:rsidRPr="003D1F9A">
        <w:rPr>
          <w:rStyle w:val="afe"/>
          <w:b w:val="0"/>
          <w:bCs/>
          <w:color w:val="000000"/>
          <w:sz w:val="28"/>
          <w:szCs w:val="28"/>
        </w:rPr>
        <w:t>.</w:t>
      </w:r>
      <w:r w:rsidR="003D1F9A" w:rsidRPr="003D1F9A">
        <w:rPr>
          <w:rStyle w:val="afe"/>
          <w:b w:val="0"/>
          <w:bCs/>
          <w:color w:val="000000"/>
          <w:sz w:val="28"/>
          <w:szCs w:val="28"/>
        </w:rPr>
        <w:t>06</w:t>
      </w:r>
      <w:r w:rsidRPr="003D1F9A">
        <w:rPr>
          <w:rStyle w:val="afe"/>
          <w:b w:val="0"/>
          <w:bCs/>
          <w:color w:val="000000"/>
          <w:sz w:val="28"/>
          <w:szCs w:val="28"/>
        </w:rPr>
        <w:t>.20</w:t>
      </w:r>
      <w:r w:rsidR="00EC3347" w:rsidRPr="003D1F9A">
        <w:rPr>
          <w:rStyle w:val="afe"/>
          <w:b w:val="0"/>
          <w:bCs/>
          <w:color w:val="000000"/>
          <w:sz w:val="28"/>
          <w:szCs w:val="28"/>
        </w:rPr>
        <w:t xml:space="preserve">20 </w:t>
      </w:r>
      <w:r w:rsidRPr="003D1F9A">
        <w:rPr>
          <w:rStyle w:val="afe"/>
          <w:b w:val="0"/>
          <w:bCs/>
          <w:color w:val="000000"/>
          <w:sz w:val="28"/>
          <w:szCs w:val="28"/>
        </w:rPr>
        <w:t xml:space="preserve">№ </w:t>
      </w:r>
      <w:r w:rsidR="003D1F9A" w:rsidRPr="003D1F9A">
        <w:rPr>
          <w:rStyle w:val="afe"/>
          <w:b w:val="0"/>
          <w:bCs/>
          <w:color w:val="000000"/>
          <w:sz w:val="28"/>
          <w:szCs w:val="28"/>
        </w:rPr>
        <w:t>40</w:t>
      </w:r>
    </w:p>
    <w:bookmarkEnd w:id="2"/>
    <w:p w:rsidR="00992AB4" w:rsidRPr="003D1F9A" w:rsidRDefault="00992AB4" w:rsidP="00992AB4">
      <w:pPr>
        <w:rPr>
          <w:sz w:val="28"/>
          <w:szCs w:val="28"/>
        </w:rPr>
      </w:pPr>
    </w:p>
    <w:p w:rsidR="00992AB4" w:rsidRPr="003D1F9A" w:rsidRDefault="00EC3347" w:rsidP="005E4138">
      <w:pPr>
        <w:pStyle w:val="1"/>
        <w:spacing w:line="240" w:lineRule="auto"/>
        <w:rPr>
          <w:rFonts w:ascii="Times New Roman" w:hAnsi="Times New Roman"/>
          <w:b w:val="0"/>
          <w:spacing w:val="0"/>
          <w:szCs w:val="28"/>
        </w:rPr>
      </w:pPr>
      <w:r w:rsidRPr="003D1F9A">
        <w:rPr>
          <w:rFonts w:ascii="Times New Roman" w:hAnsi="Times New Roman"/>
          <w:b w:val="0"/>
          <w:spacing w:val="0"/>
          <w:szCs w:val="28"/>
        </w:rPr>
        <w:t>П</w:t>
      </w:r>
      <w:r w:rsidR="00992AB4" w:rsidRPr="003D1F9A">
        <w:rPr>
          <w:rFonts w:ascii="Times New Roman" w:hAnsi="Times New Roman"/>
          <w:b w:val="0"/>
          <w:spacing w:val="0"/>
          <w:szCs w:val="28"/>
        </w:rPr>
        <w:t>равила</w:t>
      </w:r>
    </w:p>
    <w:p w:rsidR="00992AB4" w:rsidRPr="003D1F9A" w:rsidRDefault="00992AB4" w:rsidP="005E4138">
      <w:pPr>
        <w:pStyle w:val="1"/>
        <w:spacing w:line="240" w:lineRule="auto"/>
        <w:rPr>
          <w:rFonts w:ascii="Times New Roman" w:hAnsi="Times New Roman"/>
          <w:b w:val="0"/>
          <w:spacing w:val="0"/>
          <w:szCs w:val="28"/>
        </w:rPr>
      </w:pPr>
      <w:r w:rsidRPr="003D1F9A">
        <w:rPr>
          <w:rFonts w:ascii="Times New Roman" w:hAnsi="Times New Roman"/>
          <w:b w:val="0"/>
          <w:spacing w:val="0"/>
          <w:szCs w:val="28"/>
        </w:rPr>
        <w:t xml:space="preserve">внутреннего трудового распорядка </w:t>
      </w:r>
    </w:p>
    <w:p w:rsidR="00992AB4" w:rsidRPr="003D1F9A" w:rsidRDefault="00992AB4" w:rsidP="005E4138">
      <w:pPr>
        <w:pStyle w:val="1"/>
        <w:spacing w:line="240" w:lineRule="auto"/>
        <w:rPr>
          <w:rFonts w:ascii="Times New Roman" w:hAnsi="Times New Roman"/>
          <w:spacing w:val="0"/>
          <w:szCs w:val="28"/>
        </w:rPr>
      </w:pPr>
      <w:r w:rsidRPr="003D1F9A">
        <w:rPr>
          <w:rFonts w:ascii="Times New Roman" w:hAnsi="Times New Roman"/>
          <w:b w:val="0"/>
          <w:spacing w:val="0"/>
          <w:szCs w:val="28"/>
        </w:rPr>
        <w:t>Администрации Куйбышевского сельского поселения</w:t>
      </w:r>
      <w:r w:rsidRPr="003D1F9A">
        <w:rPr>
          <w:rFonts w:ascii="Times New Roman" w:hAnsi="Times New Roman"/>
          <w:spacing w:val="0"/>
          <w:szCs w:val="28"/>
        </w:rPr>
        <w:t xml:space="preserve"> </w:t>
      </w:r>
    </w:p>
    <w:p w:rsidR="00992AB4" w:rsidRPr="003D1F9A" w:rsidRDefault="00992AB4" w:rsidP="005E4138">
      <w:pPr>
        <w:rPr>
          <w:sz w:val="28"/>
          <w:szCs w:val="28"/>
        </w:rPr>
      </w:pPr>
    </w:p>
    <w:p w:rsidR="00992AB4" w:rsidRPr="003D1F9A" w:rsidRDefault="00992AB4" w:rsidP="00992AB4">
      <w:pPr>
        <w:pStyle w:val="1"/>
        <w:rPr>
          <w:rFonts w:ascii="Times New Roman" w:hAnsi="Times New Roman"/>
          <w:b w:val="0"/>
          <w:spacing w:val="0"/>
          <w:szCs w:val="28"/>
        </w:rPr>
      </w:pPr>
      <w:bookmarkStart w:id="3" w:name="sub_100"/>
      <w:r w:rsidRPr="003D1F9A">
        <w:rPr>
          <w:rFonts w:ascii="Times New Roman" w:hAnsi="Times New Roman"/>
          <w:b w:val="0"/>
          <w:spacing w:val="0"/>
          <w:szCs w:val="28"/>
        </w:rPr>
        <w:t>1. Общие положения</w:t>
      </w:r>
      <w:bookmarkEnd w:id="3"/>
    </w:p>
    <w:p w:rsidR="00CE7C3F" w:rsidRPr="003D1F9A" w:rsidRDefault="00CE7C3F" w:rsidP="00CE7C3F"/>
    <w:p w:rsidR="00992AB4" w:rsidRPr="003D1F9A" w:rsidRDefault="00992AB4" w:rsidP="00813525">
      <w:pPr>
        <w:ind w:firstLine="567"/>
        <w:jc w:val="both"/>
        <w:rPr>
          <w:sz w:val="28"/>
          <w:szCs w:val="28"/>
        </w:rPr>
      </w:pPr>
      <w:bookmarkStart w:id="4" w:name="sub_111"/>
      <w:r w:rsidRPr="003D1F9A">
        <w:rPr>
          <w:sz w:val="28"/>
          <w:szCs w:val="28"/>
        </w:rPr>
        <w:t xml:space="preserve">1.1. Правила внутреннего трудового распорядка (далее - Правила) Администрации Куйбышевского сельского поселения (далее - Администрация) разработаны в соответствии с </w:t>
      </w:r>
      <w:hyperlink r:id="rId8" w:history="1">
        <w:r w:rsidRPr="003D1F9A">
          <w:rPr>
            <w:rStyle w:val="afd"/>
            <w:color w:val="auto"/>
            <w:sz w:val="28"/>
            <w:szCs w:val="28"/>
          </w:rPr>
          <w:t>Трудовым кодексом</w:t>
        </w:r>
      </w:hyperlink>
      <w:r w:rsidRPr="003D1F9A">
        <w:rPr>
          <w:sz w:val="28"/>
          <w:szCs w:val="28"/>
        </w:rPr>
        <w:t xml:space="preserve"> Российской Федерации, </w:t>
      </w:r>
      <w:hyperlink r:id="rId9" w:history="1">
        <w:r w:rsidRPr="003D1F9A">
          <w:rPr>
            <w:rStyle w:val="afd"/>
            <w:color w:val="auto"/>
            <w:sz w:val="28"/>
            <w:szCs w:val="28"/>
          </w:rPr>
          <w:t>Федеральным законом</w:t>
        </w:r>
      </w:hyperlink>
      <w:r w:rsidRPr="003D1F9A">
        <w:rPr>
          <w:sz w:val="28"/>
          <w:szCs w:val="28"/>
        </w:rPr>
        <w:t xml:space="preserve"> от 02.03.2007 N 25-ФЗ "О муниципальной службе в Российской Федерации", </w:t>
      </w:r>
      <w:hyperlink r:id="rId10" w:history="1">
        <w:r w:rsidRPr="003D1F9A">
          <w:rPr>
            <w:rStyle w:val="afd"/>
            <w:color w:val="auto"/>
            <w:sz w:val="28"/>
            <w:szCs w:val="28"/>
          </w:rPr>
          <w:t>Областным законом</w:t>
        </w:r>
      </w:hyperlink>
      <w:r w:rsidRPr="003D1F9A">
        <w:rPr>
          <w:sz w:val="28"/>
          <w:szCs w:val="28"/>
        </w:rPr>
        <w:t xml:space="preserve"> от 09.10.2007 N 786-ЗС "О муниципальной службе в Ростовской области" и иными нормативными правовыми актами, содержащими нормы трудового права.</w:t>
      </w:r>
    </w:p>
    <w:p w:rsidR="00992AB4" w:rsidRPr="003D1F9A" w:rsidRDefault="00992AB4" w:rsidP="00813525">
      <w:pPr>
        <w:ind w:firstLine="567"/>
        <w:jc w:val="both"/>
        <w:rPr>
          <w:sz w:val="28"/>
          <w:szCs w:val="28"/>
        </w:rPr>
      </w:pPr>
      <w:bookmarkStart w:id="5" w:name="sub_112"/>
      <w:bookmarkEnd w:id="4"/>
      <w:r w:rsidRPr="003D1F9A">
        <w:rPr>
          <w:sz w:val="28"/>
          <w:szCs w:val="28"/>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992AB4" w:rsidRPr="003D1F9A" w:rsidRDefault="00992AB4" w:rsidP="00813525">
      <w:pPr>
        <w:ind w:firstLine="567"/>
        <w:jc w:val="both"/>
        <w:rPr>
          <w:sz w:val="28"/>
          <w:szCs w:val="28"/>
        </w:rPr>
      </w:pPr>
      <w:bookmarkStart w:id="6" w:name="sub_113"/>
      <w:bookmarkEnd w:id="5"/>
      <w:r w:rsidRPr="003D1F9A">
        <w:rPr>
          <w:sz w:val="28"/>
          <w:szCs w:val="28"/>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992AB4" w:rsidRPr="003D1F9A" w:rsidRDefault="00992AB4" w:rsidP="00813525">
      <w:pPr>
        <w:ind w:firstLine="567"/>
        <w:jc w:val="both"/>
        <w:rPr>
          <w:sz w:val="28"/>
          <w:szCs w:val="28"/>
        </w:rPr>
      </w:pPr>
      <w:bookmarkStart w:id="7" w:name="sub_114"/>
      <w:bookmarkEnd w:id="6"/>
      <w:r w:rsidRPr="003D1F9A">
        <w:rPr>
          <w:sz w:val="28"/>
          <w:szCs w:val="28"/>
        </w:rPr>
        <w:t>1.4. Применительно к настоящим Правилам работниками являются:</w:t>
      </w:r>
    </w:p>
    <w:p w:rsidR="00992AB4" w:rsidRPr="003D1F9A" w:rsidRDefault="00992AB4" w:rsidP="00813525">
      <w:pPr>
        <w:ind w:firstLine="567"/>
        <w:jc w:val="both"/>
        <w:rPr>
          <w:sz w:val="28"/>
          <w:szCs w:val="28"/>
        </w:rPr>
      </w:pPr>
      <w:r w:rsidRPr="003D1F9A">
        <w:rPr>
          <w:sz w:val="28"/>
          <w:szCs w:val="28"/>
        </w:rPr>
        <w:t>а) лица, заключившие трудовой договор с главой Администрации Куйбышевского сельского поселения, в том числе:</w:t>
      </w:r>
    </w:p>
    <w:bookmarkEnd w:id="7"/>
    <w:p w:rsidR="00992AB4" w:rsidRPr="003D1F9A" w:rsidRDefault="00992AB4" w:rsidP="00813525">
      <w:pPr>
        <w:ind w:firstLine="567"/>
        <w:jc w:val="both"/>
        <w:rPr>
          <w:sz w:val="28"/>
          <w:szCs w:val="28"/>
        </w:rPr>
      </w:pPr>
      <w:r w:rsidRPr="003D1F9A">
        <w:rPr>
          <w:sz w:val="28"/>
          <w:szCs w:val="28"/>
        </w:rPr>
        <w:t>- 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992AB4" w:rsidRPr="003D1F9A" w:rsidRDefault="00992AB4" w:rsidP="00813525">
      <w:pPr>
        <w:ind w:firstLine="567"/>
        <w:jc w:val="both"/>
        <w:rPr>
          <w:sz w:val="28"/>
          <w:szCs w:val="28"/>
        </w:rPr>
      </w:pPr>
      <w:r w:rsidRPr="003D1F9A">
        <w:rPr>
          <w:sz w:val="28"/>
          <w:szCs w:val="28"/>
        </w:rPr>
        <w:t>- работники, осуществляющие техническое обеспечение деятельности Администрации (далее - технические работники);</w:t>
      </w:r>
    </w:p>
    <w:p w:rsidR="00992AB4" w:rsidRPr="003D1F9A" w:rsidRDefault="00992AB4" w:rsidP="00813525">
      <w:pPr>
        <w:ind w:firstLine="567"/>
        <w:jc w:val="both"/>
        <w:rPr>
          <w:sz w:val="28"/>
          <w:szCs w:val="28"/>
        </w:rPr>
      </w:pPr>
      <w:r w:rsidRPr="003D1F9A">
        <w:rPr>
          <w:sz w:val="28"/>
          <w:szCs w:val="28"/>
        </w:rPr>
        <w:t>- обслуживающий персонал Администрации.</w:t>
      </w:r>
    </w:p>
    <w:p w:rsidR="00992AB4" w:rsidRPr="003D1F9A" w:rsidRDefault="00992AB4" w:rsidP="00813525">
      <w:pPr>
        <w:ind w:firstLine="567"/>
        <w:jc w:val="both"/>
        <w:rPr>
          <w:sz w:val="28"/>
          <w:szCs w:val="28"/>
        </w:rPr>
      </w:pPr>
      <w:r w:rsidRPr="003D1F9A">
        <w:rPr>
          <w:sz w:val="28"/>
          <w:szCs w:val="28"/>
        </w:rPr>
        <w:t xml:space="preserve">Работодателем является глава Администрации Куйбышевского сельского поселения, действующий на основании </w:t>
      </w:r>
      <w:r w:rsidRPr="003D1F9A">
        <w:rPr>
          <w:rStyle w:val="afd"/>
          <w:color w:val="auto"/>
          <w:sz w:val="28"/>
          <w:szCs w:val="28"/>
        </w:rPr>
        <w:t>Устава</w:t>
      </w:r>
      <w:r w:rsidRPr="003D1F9A">
        <w:rPr>
          <w:sz w:val="28"/>
          <w:szCs w:val="28"/>
        </w:rPr>
        <w:t xml:space="preserve"> муниципального образования "Куйбышевское сельское поселение", наделенный правом заключать трудовые договоры.</w:t>
      </w:r>
    </w:p>
    <w:p w:rsidR="00992AB4" w:rsidRPr="003D1F9A" w:rsidRDefault="00992AB4" w:rsidP="00813525">
      <w:pPr>
        <w:ind w:firstLine="567"/>
        <w:jc w:val="both"/>
        <w:rPr>
          <w:sz w:val="28"/>
          <w:szCs w:val="28"/>
        </w:rPr>
      </w:pPr>
      <w:r w:rsidRPr="003D1F9A">
        <w:rPr>
          <w:sz w:val="28"/>
          <w:szCs w:val="28"/>
        </w:rPr>
        <w:t>б) лицо, назначенное на должность главы Администрации Куйбышевского  сельского поселения Собранием депутатов Куйбышевского  сельского поселения из числа кандидатов, представленных конкурсной комиссией по результатам конкурса.</w:t>
      </w:r>
    </w:p>
    <w:p w:rsidR="00992AB4" w:rsidRPr="003D1F9A" w:rsidRDefault="00992AB4" w:rsidP="00813525">
      <w:pPr>
        <w:ind w:firstLine="567"/>
        <w:jc w:val="both"/>
        <w:rPr>
          <w:sz w:val="28"/>
          <w:szCs w:val="28"/>
        </w:rPr>
      </w:pPr>
      <w:bookmarkStart w:id="8" w:name="sub_115"/>
      <w:r w:rsidRPr="003D1F9A">
        <w:rPr>
          <w:sz w:val="28"/>
          <w:szCs w:val="28"/>
        </w:rPr>
        <w:t>Контракт с главой Администрации Куйбышевского  сельского поселения заключается председателем Собрания депутатов - главой Куйбышевского сельского поселения.</w:t>
      </w:r>
    </w:p>
    <w:p w:rsidR="00992AB4" w:rsidRPr="003D1F9A" w:rsidRDefault="00992AB4" w:rsidP="00265D7E">
      <w:pPr>
        <w:ind w:firstLine="567"/>
        <w:jc w:val="both"/>
        <w:rPr>
          <w:sz w:val="28"/>
          <w:szCs w:val="28"/>
        </w:rPr>
      </w:pPr>
      <w:r w:rsidRPr="003D1F9A">
        <w:rPr>
          <w:sz w:val="28"/>
          <w:szCs w:val="28"/>
        </w:rPr>
        <w:lastRenderedPageBreak/>
        <w:t>1.5. Правила утверждаются и изменяются распоряжением главы Администрации.</w:t>
      </w:r>
      <w:bookmarkEnd w:id="8"/>
    </w:p>
    <w:p w:rsidR="00992AB4" w:rsidRPr="003D1F9A" w:rsidRDefault="00992AB4" w:rsidP="00992AB4">
      <w:pPr>
        <w:rPr>
          <w:sz w:val="28"/>
          <w:szCs w:val="28"/>
        </w:rPr>
      </w:pPr>
    </w:p>
    <w:p w:rsidR="00992AB4" w:rsidRPr="003D1F9A" w:rsidRDefault="00992AB4" w:rsidP="00992AB4">
      <w:pPr>
        <w:pStyle w:val="1"/>
        <w:rPr>
          <w:rFonts w:ascii="Times New Roman" w:hAnsi="Times New Roman"/>
          <w:b w:val="0"/>
          <w:spacing w:val="0"/>
          <w:szCs w:val="28"/>
        </w:rPr>
      </w:pPr>
      <w:bookmarkStart w:id="9" w:name="sub_200"/>
      <w:r w:rsidRPr="003D1F9A">
        <w:rPr>
          <w:rFonts w:ascii="Times New Roman" w:hAnsi="Times New Roman"/>
          <w:b w:val="0"/>
          <w:spacing w:val="0"/>
          <w:szCs w:val="28"/>
        </w:rPr>
        <w:t>2. Порядок приема на работу</w:t>
      </w:r>
      <w:bookmarkEnd w:id="9"/>
    </w:p>
    <w:p w:rsidR="00CE7C3F" w:rsidRPr="003D1F9A" w:rsidRDefault="00CE7C3F" w:rsidP="00CE7C3F"/>
    <w:p w:rsidR="00992AB4" w:rsidRPr="003D1F9A" w:rsidRDefault="00992AB4" w:rsidP="00CE7C3F">
      <w:pPr>
        <w:ind w:firstLine="567"/>
        <w:jc w:val="both"/>
        <w:rPr>
          <w:sz w:val="28"/>
          <w:szCs w:val="28"/>
        </w:rPr>
      </w:pPr>
      <w:bookmarkStart w:id="10" w:name="sub_221"/>
      <w:r w:rsidRPr="003D1F9A">
        <w:rPr>
          <w:sz w:val="28"/>
          <w:szCs w:val="28"/>
        </w:rPr>
        <w:t xml:space="preserve">2.1. Прием на работу работника Администрации осуществляется в порядке и на основаниях, предусмотренных </w:t>
      </w:r>
      <w:hyperlink r:id="rId11" w:history="1">
        <w:r w:rsidRPr="003D1F9A">
          <w:rPr>
            <w:rStyle w:val="afd"/>
            <w:color w:val="auto"/>
            <w:sz w:val="28"/>
            <w:szCs w:val="28"/>
          </w:rPr>
          <w:t>Трудовым кодексом</w:t>
        </w:r>
      </w:hyperlink>
      <w:r w:rsidRPr="003D1F9A">
        <w:rPr>
          <w:sz w:val="28"/>
          <w:szCs w:val="28"/>
        </w:rPr>
        <w:t xml:space="preserve"> Российской Федерации, </w:t>
      </w:r>
      <w:hyperlink r:id="rId12" w:history="1">
        <w:r w:rsidRPr="003D1F9A">
          <w:rPr>
            <w:rStyle w:val="afd"/>
            <w:color w:val="auto"/>
            <w:sz w:val="28"/>
            <w:szCs w:val="28"/>
          </w:rPr>
          <w:t>Федеральным законом</w:t>
        </w:r>
      </w:hyperlink>
      <w:r w:rsidRPr="003D1F9A">
        <w:rPr>
          <w:sz w:val="28"/>
          <w:szCs w:val="28"/>
        </w:rPr>
        <w:t xml:space="preserve"> от 02.03.2007 N 25-ФЗ "О муниципальной службе в Российской Федерации", </w:t>
      </w:r>
      <w:hyperlink r:id="rId13" w:history="1">
        <w:r w:rsidRPr="003D1F9A">
          <w:rPr>
            <w:rStyle w:val="afd"/>
            <w:color w:val="auto"/>
            <w:sz w:val="28"/>
            <w:szCs w:val="28"/>
          </w:rPr>
          <w:t>Областным законом</w:t>
        </w:r>
      </w:hyperlink>
      <w:r w:rsidRPr="003D1F9A">
        <w:rPr>
          <w:sz w:val="28"/>
          <w:szCs w:val="28"/>
        </w:rPr>
        <w:t xml:space="preserve"> от 09.10.2007 N 786-ЗС "О муниципальной службе в Ростовской области", муниципальными правовыми актами.</w:t>
      </w:r>
    </w:p>
    <w:p w:rsidR="00992AB4" w:rsidRPr="003D1F9A" w:rsidRDefault="00992AB4" w:rsidP="00F95F94">
      <w:pPr>
        <w:ind w:firstLine="567"/>
        <w:jc w:val="both"/>
        <w:rPr>
          <w:sz w:val="28"/>
          <w:szCs w:val="28"/>
        </w:rPr>
      </w:pPr>
      <w:bookmarkStart w:id="11" w:name="sub_222"/>
      <w:bookmarkEnd w:id="10"/>
      <w:r w:rsidRPr="003D1F9A">
        <w:rPr>
          <w:sz w:val="28"/>
          <w:szCs w:val="28"/>
        </w:rPr>
        <w:t>2.2. При заключении трудового договора (при приеме на работу) гражданину, принимаемому техническим работником или обслуживающим персоналом Администрации, необходимо представить:</w:t>
      </w:r>
    </w:p>
    <w:p w:rsidR="00992AB4" w:rsidRPr="003D1F9A" w:rsidRDefault="00992AB4" w:rsidP="00992AB4">
      <w:pPr>
        <w:ind w:firstLine="567"/>
        <w:rPr>
          <w:sz w:val="28"/>
          <w:szCs w:val="28"/>
        </w:rPr>
      </w:pPr>
      <w:bookmarkStart w:id="12" w:name="sub_2221"/>
      <w:bookmarkEnd w:id="11"/>
      <w:r w:rsidRPr="003D1F9A">
        <w:rPr>
          <w:sz w:val="28"/>
          <w:szCs w:val="28"/>
        </w:rPr>
        <w:t>а) заявление о приеме на работу;</w:t>
      </w:r>
    </w:p>
    <w:p w:rsidR="00992AB4" w:rsidRPr="003D1F9A" w:rsidRDefault="00992AB4" w:rsidP="00992AB4">
      <w:pPr>
        <w:ind w:firstLine="567"/>
        <w:rPr>
          <w:sz w:val="28"/>
          <w:szCs w:val="28"/>
        </w:rPr>
      </w:pPr>
      <w:bookmarkStart w:id="13" w:name="sub_2022"/>
      <w:bookmarkEnd w:id="12"/>
      <w:r w:rsidRPr="003D1F9A">
        <w:rPr>
          <w:sz w:val="28"/>
          <w:szCs w:val="28"/>
        </w:rPr>
        <w:t>б) паспорт или иной документ, удостоверяющий личность;</w:t>
      </w:r>
    </w:p>
    <w:p w:rsidR="007573BC" w:rsidRPr="003D1F9A" w:rsidRDefault="00992AB4" w:rsidP="00F95F94">
      <w:pPr>
        <w:ind w:firstLine="567"/>
        <w:jc w:val="both"/>
        <w:rPr>
          <w:sz w:val="28"/>
          <w:szCs w:val="28"/>
        </w:rPr>
      </w:pPr>
      <w:bookmarkStart w:id="14" w:name="sub_2223"/>
      <w:bookmarkEnd w:id="13"/>
      <w:r w:rsidRPr="003D1F9A">
        <w:rPr>
          <w:sz w:val="28"/>
          <w:szCs w:val="28"/>
        </w:rPr>
        <w:t>в) трудовую книжку</w:t>
      </w:r>
      <w:r w:rsidR="00F95F94" w:rsidRPr="003D1F9A">
        <w:rPr>
          <w:sz w:val="28"/>
          <w:szCs w:val="28"/>
        </w:rPr>
        <w:t xml:space="preserve"> и (или) сведения о трудовой деятельности (в том числе в электронном виде)</w:t>
      </w:r>
      <w:r w:rsidRPr="003D1F9A">
        <w:rPr>
          <w:sz w:val="28"/>
          <w:szCs w:val="28"/>
        </w:rPr>
        <w:t>, за исключением случаев, когда трудовой договор заключается впервые или гражданин поступает на работу на условиях совместительства</w:t>
      </w:r>
      <w:r w:rsidR="002A4EA2" w:rsidRPr="003D1F9A">
        <w:rPr>
          <w:sz w:val="28"/>
          <w:szCs w:val="28"/>
        </w:rPr>
        <w:t>. В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её. Сведения о трудовой деятельности могут</w:t>
      </w:r>
      <w:r w:rsidR="0029108E" w:rsidRPr="003D1F9A">
        <w:rPr>
          <w:sz w:val="28"/>
          <w:szCs w:val="28"/>
        </w:rPr>
        <w:t xml:space="preserve"> использоваться также для исчисления трудового стажа Работника, внесения записей в трудовую книжку(в случаях, если в соответствии с Трудовым кодексом Российской Федерации ,иным федеральным законом на </w:t>
      </w:r>
      <w:r w:rsidR="007F7128" w:rsidRPr="003D1F9A">
        <w:rPr>
          <w:sz w:val="28"/>
          <w:szCs w:val="28"/>
        </w:rPr>
        <w:t>р</w:t>
      </w:r>
      <w:r w:rsidR="0029108E" w:rsidRPr="003D1F9A">
        <w:rPr>
          <w:sz w:val="28"/>
          <w:szCs w:val="28"/>
        </w:rPr>
        <w:t xml:space="preserve">аботника ведётся трудовая книжка) и осуществления других целей в соответствии с законами и иными нормативными правовыми актами Российской Федерации </w:t>
      </w:r>
      <w:r w:rsidR="007573BC" w:rsidRPr="003D1F9A">
        <w:rPr>
          <w:sz w:val="28"/>
          <w:szCs w:val="28"/>
        </w:rPr>
        <w:t>.</w:t>
      </w:r>
    </w:p>
    <w:p w:rsidR="007573BC" w:rsidRPr="003D1F9A" w:rsidRDefault="007573BC" w:rsidP="00F95F94">
      <w:pPr>
        <w:ind w:firstLine="567"/>
        <w:jc w:val="both"/>
        <w:rPr>
          <w:sz w:val="28"/>
          <w:szCs w:val="28"/>
        </w:rPr>
      </w:pPr>
      <w:r w:rsidRPr="003D1F9A">
        <w:rPr>
          <w:sz w:val="28"/>
          <w:szCs w:val="28"/>
        </w:rPr>
        <w:t xml:space="preserve">Работодатель формирует в электронном виде основную информацию о трудовой деятельности и трудовом стаже каждого </w:t>
      </w:r>
      <w:r w:rsidR="007F7128" w:rsidRPr="003D1F9A">
        <w:rPr>
          <w:sz w:val="28"/>
          <w:szCs w:val="28"/>
        </w:rPr>
        <w:t>р</w:t>
      </w:r>
      <w:r w:rsidRPr="003D1F9A">
        <w:rPr>
          <w:sz w:val="28"/>
          <w:szCs w:val="28"/>
        </w:rPr>
        <w:t>аботника(далее - сведения о трудовой деятельности)  и представляет её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 для хранения в информационных ресурсах Пенсионного фонда Российской Федерации.</w:t>
      </w:r>
    </w:p>
    <w:p w:rsidR="007573BC" w:rsidRPr="003D1F9A" w:rsidRDefault="007573BC" w:rsidP="00F95F94">
      <w:pPr>
        <w:ind w:firstLine="567"/>
        <w:jc w:val="both"/>
        <w:rPr>
          <w:sz w:val="28"/>
          <w:szCs w:val="28"/>
        </w:rPr>
      </w:pPr>
      <w:r w:rsidRPr="003D1F9A">
        <w:rPr>
          <w:sz w:val="28"/>
          <w:szCs w:val="28"/>
        </w:rPr>
        <w:t>В сведения о трудовой деятельности включается информация:</w:t>
      </w:r>
    </w:p>
    <w:p w:rsidR="007573BC" w:rsidRPr="003D1F9A" w:rsidRDefault="007573BC" w:rsidP="00F95F94">
      <w:pPr>
        <w:ind w:firstLine="567"/>
        <w:jc w:val="both"/>
        <w:rPr>
          <w:sz w:val="28"/>
          <w:szCs w:val="28"/>
        </w:rPr>
      </w:pPr>
      <w:r w:rsidRPr="003D1F9A">
        <w:rPr>
          <w:sz w:val="28"/>
          <w:szCs w:val="28"/>
        </w:rPr>
        <w:t xml:space="preserve">-о </w:t>
      </w:r>
      <w:r w:rsidR="007F7128" w:rsidRPr="003D1F9A">
        <w:rPr>
          <w:sz w:val="28"/>
          <w:szCs w:val="28"/>
        </w:rPr>
        <w:t>р</w:t>
      </w:r>
      <w:r w:rsidRPr="003D1F9A">
        <w:rPr>
          <w:sz w:val="28"/>
          <w:szCs w:val="28"/>
        </w:rPr>
        <w:t>аботнике;</w:t>
      </w:r>
    </w:p>
    <w:p w:rsidR="007573BC" w:rsidRPr="003D1F9A" w:rsidRDefault="007573BC" w:rsidP="00F95F94">
      <w:pPr>
        <w:ind w:firstLine="567"/>
        <w:jc w:val="both"/>
        <w:rPr>
          <w:sz w:val="28"/>
          <w:szCs w:val="28"/>
        </w:rPr>
      </w:pPr>
      <w:r w:rsidRPr="003D1F9A">
        <w:rPr>
          <w:sz w:val="28"/>
          <w:szCs w:val="28"/>
        </w:rPr>
        <w:t>-месте его работы;</w:t>
      </w:r>
    </w:p>
    <w:p w:rsidR="007573BC" w:rsidRPr="003D1F9A" w:rsidRDefault="007573BC" w:rsidP="00F95F94">
      <w:pPr>
        <w:ind w:firstLine="567"/>
        <w:jc w:val="both"/>
        <w:rPr>
          <w:sz w:val="28"/>
          <w:szCs w:val="28"/>
        </w:rPr>
      </w:pPr>
      <w:r w:rsidRPr="003D1F9A">
        <w:rPr>
          <w:sz w:val="28"/>
          <w:szCs w:val="28"/>
        </w:rPr>
        <w:t>-его трудовой функции;</w:t>
      </w:r>
    </w:p>
    <w:p w:rsidR="007573BC" w:rsidRPr="003D1F9A" w:rsidRDefault="007573BC" w:rsidP="00F95F94">
      <w:pPr>
        <w:ind w:firstLine="567"/>
        <w:jc w:val="both"/>
        <w:rPr>
          <w:sz w:val="28"/>
          <w:szCs w:val="28"/>
        </w:rPr>
      </w:pPr>
      <w:r w:rsidRPr="003D1F9A">
        <w:rPr>
          <w:sz w:val="28"/>
          <w:szCs w:val="28"/>
        </w:rPr>
        <w:t xml:space="preserve">-переводах </w:t>
      </w:r>
      <w:r w:rsidR="007F7128" w:rsidRPr="003D1F9A">
        <w:rPr>
          <w:sz w:val="28"/>
          <w:szCs w:val="28"/>
        </w:rPr>
        <w:t>р</w:t>
      </w:r>
      <w:r w:rsidRPr="003D1F9A">
        <w:rPr>
          <w:sz w:val="28"/>
          <w:szCs w:val="28"/>
        </w:rPr>
        <w:t>аботника</w:t>
      </w:r>
      <w:r w:rsidR="00167BB1" w:rsidRPr="003D1F9A">
        <w:rPr>
          <w:sz w:val="28"/>
          <w:szCs w:val="28"/>
        </w:rPr>
        <w:t xml:space="preserve"> на другую постоянную работу;</w:t>
      </w:r>
    </w:p>
    <w:p w:rsidR="00167BB1" w:rsidRPr="003D1F9A" w:rsidRDefault="00167BB1" w:rsidP="00F95F94">
      <w:pPr>
        <w:ind w:firstLine="567"/>
        <w:jc w:val="both"/>
        <w:rPr>
          <w:sz w:val="28"/>
          <w:szCs w:val="28"/>
        </w:rPr>
      </w:pPr>
      <w:r w:rsidRPr="003D1F9A">
        <w:rPr>
          <w:sz w:val="28"/>
          <w:szCs w:val="28"/>
        </w:rPr>
        <w:t xml:space="preserve">-увольнении </w:t>
      </w:r>
      <w:r w:rsidR="007F7128" w:rsidRPr="003D1F9A">
        <w:rPr>
          <w:sz w:val="28"/>
          <w:szCs w:val="28"/>
        </w:rPr>
        <w:t>р</w:t>
      </w:r>
      <w:r w:rsidRPr="003D1F9A">
        <w:rPr>
          <w:sz w:val="28"/>
          <w:szCs w:val="28"/>
        </w:rPr>
        <w:t>аботника с указанием основания и причины прекращения трудового договора;</w:t>
      </w:r>
    </w:p>
    <w:p w:rsidR="00167BB1" w:rsidRPr="003D1F9A" w:rsidRDefault="00167BB1" w:rsidP="00F95F94">
      <w:pPr>
        <w:ind w:firstLine="567"/>
        <w:jc w:val="both"/>
        <w:rPr>
          <w:sz w:val="28"/>
          <w:szCs w:val="28"/>
        </w:rPr>
      </w:pPr>
      <w:r w:rsidRPr="003D1F9A">
        <w:rPr>
          <w:sz w:val="28"/>
          <w:szCs w:val="28"/>
        </w:rPr>
        <w:t>-другая информация, предусмотренная Трудовым кодексом Российской Федерации, иным федеральным законом</w:t>
      </w:r>
      <w:r w:rsidR="00191E9B" w:rsidRPr="003D1F9A">
        <w:rPr>
          <w:sz w:val="28"/>
          <w:szCs w:val="28"/>
        </w:rPr>
        <w:t>.</w:t>
      </w:r>
    </w:p>
    <w:p w:rsidR="0041573A" w:rsidRPr="005E4138" w:rsidRDefault="00191E9B" w:rsidP="00191E9B">
      <w:pPr>
        <w:jc w:val="both"/>
        <w:rPr>
          <w:color w:val="000000"/>
          <w:sz w:val="28"/>
          <w:szCs w:val="28"/>
          <w:shd w:val="clear" w:color="auto" w:fill="F3FBFE"/>
        </w:rPr>
      </w:pPr>
      <w:r w:rsidRPr="003D1F9A">
        <w:rPr>
          <w:sz w:val="28"/>
          <w:szCs w:val="28"/>
        </w:rPr>
        <w:tab/>
      </w:r>
      <w:r w:rsidR="005D6956" w:rsidRPr="003D1F9A">
        <w:rPr>
          <w:sz w:val="28"/>
          <w:szCs w:val="28"/>
        </w:rPr>
        <w:t xml:space="preserve">Работодатель обязан предоставить </w:t>
      </w:r>
      <w:r w:rsidR="007F7128" w:rsidRPr="003D1F9A">
        <w:rPr>
          <w:sz w:val="28"/>
          <w:szCs w:val="28"/>
        </w:rPr>
        <w:t>р</w:t>
      </w:r>
      <w:r w:rsidR="005D6956" w:rsidRPr="003D1F9A">
        <w:rPr>
          <w:sz w:val="28"/>
          <w:szCs w:val="28"/>
        </w:rPr>
        <w:t xml:space="preserve">аботнику (за исключением случаев, если на работника ведётся трудовая книжка)сведения о трудовой деятельности за период работы у Работодателя способом, указанном в заявлении </w:t>
      </w:r>
      <w:r w:rsidR="007F7128" w:rsidRPr="003D1F9A">
        <w:rPr>
          <w:sz w:val="28"/>
          <w:szCs w:val="28"/>
        </w:rPr>
        <w:t>р</w:t>
      </w:r>
      <w:r w:rsidR="00D5793C" w:rsidRPr="003D1F9A">
        <w:rPr>
          <w:sz w:val="28"/>
          <w:szCs w:val="28"/>
        </w:rPr>
        <w:t>а</w:t>
      </w:r>
      <w:r w:rsidR="005D6956" w:rsidRPr="003D1F9A">
        <w:rPr>
          <w:sz w:val="28"/>
          <w:szCs w:val="28"/>
        </w:rPr>
        <w:t xml:space="preserve">ботника(на </w:t>
      </w:r>
      <w:r w:rsidR="005D6956" w:rsidRPr="003D1F9A">
        <w:rPr>
          <w:sz w:val="28"/>
          <w:szCs w:val="28"/>
        </w:rPr>
        <w:lastRenderedPageBreak/>
        <w:t>бумажном носителе,</w:t>
      </w:r>
      <w:r w:rsidR="00D5793C" w:rsidRPr="003D1F9A">
        <w:rPr>
          <w:sz w:val="28"/>
          <w:szCs w:val="28"/>
        </w:rPr>
        <w:t xml:space="preserve"> </w:t>
      </w:r>
      <w:r w:rsidR="005D6956" w:rsidRPr="003D1F9A">
        <w:rPr>
          <w:sz w:val="28"/>
          <w:szCs w:val="28"/>
        </w:rPr>
        <w:t>заверенные надлежащим образом, или в форме электронного д</w:t>
      </w:r>
      <w:r w:rsidR="00D5793C" w:rsidRPr="003D1F9A">
        <w:rPr>
          <w:sz w:val="28"/>
          <w:szCs w:val="28"/>
        </w:rPr>
        <w:t>о</w:t>
      </w:r>
      <w:r w:rsidR="005D6956" w:rsidRPr="003D1F9A">
        <w:rPr>
          <w:sz w:val="28"/>
          <w:szCs w:val="28"/>
        </w:rPr>
        <w:t>кумента,</w:t>
      </w:r>
      <w:r w:rsidR="00D5793C" w:rsidRPr="003D1F9A">
        <w:rPr>
          <w:sz w:val="28"/>
          <w:szCs w:val="28"/>
        </w:rPr>
        <w:t xml:space="preserve"> </w:t>
      </w:r>
      <w:r w:rsidR="005D6956" w:rsidRPr="003D1F9A">
        <w:rPr>
          <w:sz w:val="28"/>
          <w:szCs w:val="28"/>
        </w:rPr>
        <w:t xml:space="preserve">подписанного усиленной квалифицированной электронной подписью(при наличии у </w:t>
      </w:r>
      <w:r w:rsidR="007F7128" w:rsidRPr="003D1F9A">
        <w:rPr>
          <w:sz w:val="28"/>
          <w:szCs w:val="28"/>
        </w:rPr>
        <w:t>р</w:t>
      </w:r>
      <w:r w:rsidR="005D6956" w:rsidRPr="003D1F9A">
        <w:rPr>
          <w:sz w:val="28"/>
          <w:szCs w:val="28"/>
        </w:rPr>
        <w:t>аботодателя),поданном в письменной форме или направленном в порядке</w:t>
      </w:r>
      <w:r w:rsidR="00D5793C" w:rsidRPr="003D1F9A">
        <w:rPr>
          <w:sz w:val="28"/>
          <w:szCs w:val="28"/>
        </w:rPr>
        <w:t>, установленном работодателем по адресу электронной почты</w:t>
      </w:r>
      <w:r w:rsidR="005D6956" w:rsidRPr="003D1F9A">
        <w:rPr>
          <w:sz w:val="28"/>
          <w:szCs w:val="28"/>
        </w:rPr>
        <w:t xml:space="preserve"> </w:t>
      </w:r>
      <w:r w:rsidR="00D5793C" w:rsidRPr="003D1F9A">
        <w:rPr>
          <w:sz w:val="28"/>
          <w:szCs w:val="28"/>
        </w:rPr>
        <w:t xml:space="preserve"> </w:t>
      </w:r>
      <w:r w:rsidR="007F7128" w:rsidRPr="003D1F9A">
        <w:rPr>
          <w:sz w:val="28"/>
          <w:szCs w:val="28"/>
        </w:rPr>
        <w:t>р</w:t>
      </w:r>
      <w:r w:rsidR="00D5793C" w:rsidRPr="003D1F9A">
        <w:rPr>
          <w:sz w:val="28"/>
          <w:szCs w:val="28"/>
        </w:rPr>
        <w:t xml:space="preserve">аботодателя </w:t>
      </w:r>
      <w:r w:rsidR="0041573A" w:rsidRPr="005E4138">
        <w:rPr>
          <w:color w:val="000000"/>
          <w:sz w:val="28"/>
          <w:szCs w:val="28"/>
          <w:shd w:val="clear" w:color="auto" w:fill="F3FBFE"/>
        </w:rPr>
        <w:t>sp19204@donpac.ru</w:t>
      </w:r>
      <w:r w:rsidR="00C77E5C" w:rsidRPr="005E4138">
        <w:rPr>
          <w:color w:val="000000"/>
          <w:sz w:val="28"/>
          <w:szCs w:val="28"/>
          <w:shd w:val="clear" w:color="auto" w:fill="F3FBFE"/>
        </w:rPr>
        <w:t>:</w:t>
      </w:r>
    </w:p>
    <w:p w:rsidR="00C77E5C" w:rsidRPr="005E4138" w:rsidRDefault="00C77E5C" w:rsidP="00191E9B">
      <w:pPr>
        <w:jc w:val="both"/>
        <w:rPr>
          <w:color w:val="000000"/>
          <w:sz w:val="28"/>
          <w:szCs w:val="28"/>
          <w:shd w:val="clear" w:color="auto" w:fill="F3FBFE"/>
        </w:rPr>
      </w:pPr>
      <w:r w:rsidRPr="005E4138">
        <w:rPr>
          <w:color w:val="000000"/>
          <w:sz w:val="28"/>
          <w:szCs w:val="28"/>
          <w:shd w:val="clear" w:color="auto" w:fill="F3FBFE"/>
        </w:rPr>
        <w:t>-в период работы - не позднее трёх рабочих дней со дня подачи этого заявления;</w:t>
      </w:r>
    </w:p>
    <w:p w:rsidR="00C77E5C" w:rsidRPr="005E4138" w:rsidRDefault="00C77E5C" w:rsidP="00191E9B">
      <w:pPr>
        <w:jc w:val="both"/>
        <w:rPr>
          <w:color w:val="000000"/>
          <w:sz w:val="28"/>
          <w:szCs w:val="28"/>
          <w:shd w:val="clear" w:color="auto" w:fill="F3FBFE"/>
        </w:rPr>
      </w:pPr>
      <w:r w:rsidRPr="005E4138">
        <w:rPr>
          <w:color w:val="000000"/>
          <w:sz w:val="28"/>
          <w:szCs w:val="28"/>
          <w:shd w:val="clear" w:color="auto" w:fill="F3FBFE"/>
        </w:rPr>
        <w:t>-при увольнении -в день прекращения трудового договора.</w:t>
      </w:r>
    </w:p>
    <w:p w:rsidR="00992AB4" w:rsidRPr="003D1F9A" w:rsidRDefault="00C77E5C" w:rsidP="00EA1A14">
      <w:pPr>
        <w:jc w:val="both"/>
        <w:rPr>
          <w:color w:val="000000"/>
          <w:sz w:val="28"/>
          <w:szCs w:val="28"/>
          <w:shd w:val="clear" w:color="auto" w:fill="F3FBFE"/>
        </w:rPr>
      </w:pPr>
      <w:r w:rsidRPr="005E4138">
        <w:rPr>
          <w:color w:val="000000"/>
          <w:sz w:val="28"/>
          <w:szCs w:val="28"/>
          <w:shd w:val="clear" w:color="auto" w:fill="F3FBFE"/>
        </w:rPr>
        <w:tab/>
        <w:t xml:space="preserve">В случае выявления </w:t>
      </w:r>
      <w:r w:rsidR="007F7128" w:rsidRPr="005E4138">
        <w:rPr>
          <w:color w:val="000000"/>
          <w:sz w:val="28"/>
          <w:szCs w:val="28"/>
          <w:shd w:val="clear" w:color="auto" w:fill="F3FBFE"/>
        </w:rPr>
        <w:t>р</w:t>
      </w:r>
      <w:r w:rsidRPr="005E4138">
        <w:rPr>
          <w:color w:val="000000"/>
          <w:sz w:val="28"/>
          <w:szCs w:val="28"/>
          <w:shd w:val="clear" w:color="auto" w:fill="F3FBFE"/>
        </w:rPr>
        <w:t>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)учёте в системе обязательного пенсионного страхования</w:t>
      </w:r>
      <w:r w:rsidR="001822B9" w:rsidRPr="005E4138">
        <w:rPr>
          <w:color w:val="000000"/>
          <w:sz w:val="28"/>
          <w:szCs w:val="28"/>
          <w:shd w:val="clear" w:color="auto" w:fill="F3FBFE"/>
        </w:rPr>
        <w:t>, для хранения в информационных ресурсах Пенсионного фонда Российской Федерации"</w:t>
      </w:r>
      <w:r w:rsidR="00EA1A14" w:rsidRPr="005E4138">
        <w:rPr>
          <w:color w:val="000000"/>
          <w:sz w:val="28"/>
          <w:szCs w:val="28"/>
          <w:shd w:val="clear" w:color="auto" w:fill="F3FBFE"/>
        </w:rPr>
        <w:t>.</w:t>
      </w:r>
      <w:r w:rsidR="00992AB4" w:rsidRPr="005E4138">
        <w:rPr>
          <w:sz w:val="28"/>
          <w:szCs w:val="28"/>
        </w:rPr>
        <w:t>;</w:t>
      </w:r>
    </w:p>
    <w:p w:rsidR="00992AB4" w:rsidRPr="003D1F9A" w:rsidRDefault="00992AB4" w:rsidP="00EA1A14">
      <w:pPr>
        <w:ind w:firstLine="567"/>
        <w:jc w:val="both"/>
        <w:rPr>
          <w:sz w:val="28"/>
          <w:szCs w:val="28"/>
        </w:rPr>
      </w:pPr>
      <w:bookmarkStart w:id="15" w:name="sub_2224"/>
      <w:bookmarkEnd w:id="14"/>
      <w:r w:rsidRPr="003D1F9A">
        <w:rPr>
          <w:sz w:val="28"/>
          <w:szCs w:val="28"/>
        </w:rPr>
        <w:t>г) страховое свидетельство государственного пенсионного страхования;</w:t>
      </w:r>
    </w:p>
    <w:p w:rsidR="00992AB4" w:rsidRPr="003D1F9A" w:rsidRDefault="00992AB4" w:rsidP="00EA1A14">
      <w:pPr>
        <w:ind w:firstLine="567"/>
        <w:jc w:val="both"/>
        <w:rPr>
          <w:sz w:val="28"/>
          <w:szCs w:val="28"/>
        </w:rPr>
      </w:pPr>
      <w:bookmarkStart w:id="16" w:name="sub_2225"/>
      <w:bookmarkEnd w:id="15"/>
      <w:r w:rsidRPr="003D1F9A">
        <w:rPr>
          <w:sz w:val="28"/>
          <w:szCs w:val="28"/>
        </w:rPr>
        <w:t>д) документы воинского учета для военнообязанных и лиц, подлежащих призыву на военную службу;</w:t>
      </w:r>
    </w:p>
    <w:p w:rsidR="00992AB4" w:rsidRPr="003D1F9A" w:rsidRDefault="00992AB4" w:rsidP="00EA1A14">
      <w:pPr>
        <w:ind w:firstLine="567"/>
        <w:jc w:val="both"/>
        <w:rPr>
          <w:sz w:val="28"/>
          <w:szCs w:val="28"/>
        </w:rPr>
      </w:pPr>
      <w:bookmarkStart w:id="17" w:name="sub_2226"/>
      <w:bookmarkEnd w:id="16"/>
      <w:r w:rsidRPr="003D1F9A">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92AB4" w:rsidRPr="003D1F9A" w:rsidRDefault="00992AB4" w:rsidP="00EA1A14">
      <w:pPr>
        <w:ind w:firstLine="567"/>
        <w:jc w:val="both"/>
        <w:rPr>
          <w:sz w:val="28"/>
          <w:szCs w:val="28"/>
        </w:rPr>
      </w:pPr>
      <w:r w:rsidRPr="003D1F9A">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992AB4" w:rsidRPr="003D1F9A" w:rsidRDefault="00992AB4" w:rsidP="00EA1A14">
      <w:pPr>
        <w:ind w:firstLine="567"/>
        <w:jc w:val="both"/>
        <w:rPr>
          <w:sz w:val="28"/>
          <w:szCs w:val="28"/>
        </w:rPr>
      </w:pPr>
      <w:r w:rsidRPr="003D1F9A">
        <w:rPr>
          <w:sz w:val="28"/>
          <w:szCs w:val="28"/>
        </w:rPr>
        <w:t>з) свидетельство о рождении несовершеннолетних детей для предоставления стандартных налоговых вычетов.</w:t>
      </w:r>
    </w:p>
    <w:bookmarkEnd w:id="17"/>
    <w:p w:rsidR="00992AB4" w:rsidRPr="003D1F9A" w:rsidRDefault="00992AB4" w:rsidP="00EA1A14">
      <w:pPr>
        <w:ind w:firstLine="567"/>
        <w:jc w:val="both"/>
        <w:rPr>
          <w:sz w:val="28"/>
          <w:szCs w:val="28"/>
        </w:rPr>
      </w:pPr>
      <w:r w:rsidRPr="003D1F9A">
        <w:rPr>
          <w:sz w:val="28"/>
          <w:szCs w:val="28"/>
        </w:rPr>
        <w:t xml:space="preserve">В отдельных случаях </w:t>
      </w:r>
      <w:hyperlink r:id="rId14" w:history="1">
        <w:r w:rsidRPr="003D1F9A">
          <w:rPr>
            <w:rStyle w:val="afd"/>
            <w:color w:val="auto"/>
            <w:sz w:val="28"/>
            <w:szCs w:val="28"/>
          </w:rPr>
          <w:t>Трудовым кодексом</w:t>
        </w:r>
      </w:hyperlink>
      <w:r w:rsidRPr="003D1F9A">
        <w:rPr>
          <w:sz w:val="28"/>
          <w:szCs w:val="28"/>
        </w:rPr>
        <w:t xml:space="preserve">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92AB4" w:rsidRPr="003D1F9A" w:rsidRDefault="00992AB4" w:rsidP="00EA1A14">
      <w:pPr>
        <w:ind w:firstLine="567"/>
        <w:jc w:val="both"/>
        <w:rPr>
          <w:sz w:val="28"/>
          <w:szCs w:val="28"/>
        </w:rPr>
      </w:pPr>
      <w:bookmarkStart w:id="18" w:name="sub_223"/>
      <w:r w:rsidRPr="003D1F9A">
        <w:rPr>
          <w:sz w:val="28"/>
          <w:szCs w:val="28"/>
        </w:rPr>
        <w:t>2.3. При поступлении на муниципальную службу гражданину необходимо представить:</w:t>
      </w:r>
    </w:p>
    <w:p w:rsidR="00992AB4" w:rsidRPr="003D1F9A" w:rsidRDefault="00992AB4" w:rsidP="00EA1A14">
      <w:pPr>
        <w:ind w:firstLine="567"/>
        <w:jc w:val="both"/>
        <w:rPr>
          <w:sz w:val="28"/>
          <w:szCs w:val="28"/>
        </w:rPr>
      </w:pPr>
      <w:bookmarkStart w:id="19" w:name="sub_2231"/>
      <w:bookmarkEnd w:id="18"/>
      <w:r w:rsidRPr="003D1F9A">
        <w:rPr>
          <w:sz w:val="28"/>
          <w:szCs w:val="28"/>
        </w:rPr>
        <w:t>а) заявление с просьбой о поступлении на муниципальную службу и замещении должности муниципальной службы;</w:t>
      </w:r>
    </w:p>
    <w:p w:rsidR="00992AB4" w:rsidRPr="003D1F9A" w:rsidRDefault="00992AB4" w:rsidP="00EA1A14">
      <w:pPr>
        <w:ind w:firstLine="567"/>
        <w:jc w:val="both"/>
        <w:rPr>
          <w:sz w:val="28"/>
          <w:szCs w:val="28"/>
        </w:rPr>
      </w:pPr>
      <w:bookmarkStart w:id="20" w:name="sub_2232"/>
      <w:bookmarkEnd w:id="19"/>
      <w:r w:rsidRPr="003D1F9A">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92AB4" w:rsidRPr="003D1F9A" w:rsidRDefault="00992AB4" w:rsidP="00EA1A14">
      <w:pPr>
        <w:ind w:firstLine="567"/>
        <w:jc w:val="both"/>
        <w:rPr>
          <w:sz w:val="28"/>
          <w:szCs w:val="28"/>
        </w:rPr>
      </w:pPr>
      <w:bookmarkStart w:id="21" w:name="sub_2233"/>
      <w:bookmarkEnd w:id="20"/>
      <w:r w:rsidRPr="003D1F9A">
        <w:rPr>
          <w:sz w:val="28"/>
          <w:szCs w:val="28"/>
        </w:rPr>
        <w:t>в) паспорт;</w:t>
      </w:r>
    </w:p>
    <w:p w:rsidR="00992AB4" w:rsidRPr="003D1F9A" w:rsidRDefault="00992AB4" w:rsidP="00EA1A14">
      <w:pPr>
        <w:ind w:firstLine="567"/>
        <w:jc w:val="both"/>
        <w:rPr>
          <w:sz w:val="28"/>
          <w:szCs w:val="28"/>
        </w:rPr>
      </w:pPr>
      <w:bookmarkStart w:id="22" w:name="sub_2234"/>
      <w:bookmarkEnd w:id="21"/>
      <w:r w:rsidRPr="003D1F9A">
        <w:rPr>
          <w:sz w:val="28"/>
          <w:szCs w:val="28"/>
        </w:rPr>
        <w:t>г) трудовую книжку</w:t>
      </w:r>
      <w:r w:rsidR="00B102C3" w:rsidRPr="003D1F9A">
        <w:rPr>
          <w:sz w:val="28"/>
          <w:szCs w:val="28"/>
        </w:rPr>
        <w:t xml:space="preserve"> и (или) сведения о трудовой деятельности (в том числе в электронном виде), за исключением случаев, когда трудовой договор заключается</w:t>
      </w:r>
      <w:r w:rsidRPr="003D1F9A">
        <w:rPr>
          <w:sz w:val="28"/>
          <w:szCs w:val="28"/>
        </w:rPr>
        <w:t>, впервые;</w:t>
      </w:r>
    </w:p>
    <w:p w:rsidR="00992AB4" w:rsidRPr="003D1F9A" w:rsidRDefault="00992AB4" w:rsidP="00EA1A14">
      <w:pPr>
        <w:ind w:firstLine="567"/>
        <w:jc w:val="both"/>
        <w:rPr>
          <w:sz w:val="28"/>
          <w:szCs w:val="28"/>
        </w:rPr>
      </w:pPr>
      <w:bookmarkStart w:id="23" w:name="sub_2235"/>
      <w:bookmarkEnd w:id="22"/>
      <w:r w:rsidRPr="003D1F9A">
        <w:rPr>
          <w:sz w:val="28"/>
          <w:szCs w:val="28"/>
        </w:rPr>
        <w:t>д) документ об образовании;</w:t>
      </w:r>
    </w:p>
    <w:p w:rsidR="00992AB4" w:rsidRPr="003D1F9A" w:rsidRDefault="00992AB4" w:rsidP="00EA1A14">
      <w:pPr>
        <w:ind w:firstLine="567"/>
        <w:jc w:val="both"/>
        <w:rPr>
          <w:sz w:val="28"/>
          <w:szCs w:val="28"/>
        </w:rPr>
      </w:pPr>
      <w:bookmarkStart w:id="24" w:name="sub_2236"/>
      <w:bookmarkEnd w:id="23"/>
      <w:r w:rsidRPr="003D1F9A">
        <w:rPr>
          <w:sz w:val="28"/>
          <w:szCs w:val="28"/>
        </w:rPr>
        <w:t>е) страховое свидетельство государственного пенсионного страхования, за исключением случаев, когда трудовой договор заключается впервые;</w:t>
      </w:r>
    </w:p>
    <w:p w:rsidR="00992AB4" w:rsidRPr="003D1F9A" w:rsidRDefault="00992AB4" w:rsidP="00EA1A14">
      <w:pPr>
        <w:ind w:firstLine="567"/>
        <w:jc w:val="both"/>
        <w:rPr>
          <w:sz w:val="28"/>
          <w:szCs w:val="28"/>
        </w:rPr>
      </w:pPr>
      <w:bookmarkStart w:id="25" w:name="sub_2237"/>
      <w:bookmarkEnd w:id="24"/>
      <w:r w:rsidRPr="003D1F9A">
        <w:rPr>
          <w:sz w:val="28"/>
          <w:szCs w:val="28"/>
        </w:rPr>
        <w:lastRenderedPageBreak/>
        <w:t>ж) свидетельство о постановке физического лица на учет в налоговом органе по месту жительства на территории Российской Федерации;</w:t>
      </w:r>
    </w:p>
    <w:p w:rsidR="00992AB4" w:rsidRPr="003D1F9A" w:rsidRDefault="00992AB4" w:rsidP="00EA1A14">
      <w:pPr>
        <w:ind w:firstLine="567"/>
        <w:jc w:val="both"/>
        <w:rPr>
          <w:sz w:val="28"/>
          <w:szCs w:val="28"/>
        </w:rPr>
      </w:pPr>
      <w:bookmarkStart w:id="26" w:name="sub_2238"/>
      <w:bookmarkEnd w:id="25"/>
      <w:r w:rsidRPr="003D1F9A">
        <w:rPr>
          <w:sz w:val="28"/>
          <w:szCs w:val="28"/>
        </w:rPr>
        <w:t>з) документы воинского учета для военнообязанных и лиц, подлежащих призыву на военную службу;</w:t>
      </w:r>
    </w:p>
    <w:p w:rsidR="00992AB4" w:rsidRPr="003D1F9A" w:rsidRDefault="00992AB4" w:rsidP="00EA1A14">
      <w:pPr>
        <w:ind w:firstLine="567"/>
        <w:jc w:val="both"/>
        <w:rPr>
          <w:sz w:val="28"/>
          <w:szCs w:val="28"/>
        </w:rPr>
      </w:pPr>
      <w:bookmarkStart w:id="27" w:name="sub_2239"/>
      <w:bookmarkEnd w:id="26"/>
      <w:r w:rsidRPr="003D1F9A">
        <w:rPr>
          <w:sz w:val="28"/>
          <w:szCs w:val="28"/>
        </w:rPr>
        <w:t>и) заключение медицинского учреждения об отсутствии заболевания, препятствующего поступлению на муниципальную службу;</w:t>
      </w:r>
    </w:p>
    <w:p w:rsidR="00992AB4" w:rsidRPr="003D1F9A" w:rsidRDefault="00992AB4" w:rsidP="00EA1A14">
      <w:pPr>
        <w:ind w:firstLine="567"/>
        <w:jc w:val="both"/>
        <w:rPr>
          <w:sz w:val="28"/>
          <w:szCs w:val="28"/>
        </w:rPr>
      </w:pPr>
      <w:bookmarkStart w:id="28" w:name="sub_2240"/>
      <w:bookmarkEnd w:id="27"/>
      <w:r w:rsidRPr="003D1F9A">
        <w:rPr>
          <w:sz w:val="28"/>
          <w:szCs w:val="28"/>
        </w:rPr>
        <w:t>й)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992AB4" w:rsidRPr="003D1F9A" w:rsidRDefault="00992AB4" w:rsidP="00EA1A14">
      <w:pPr>
        <w:ind w:firstLine="567"/>
        <w:jc w:val="both"/>
        <w:rPr>
          <w:sz w:val="28"/>
          <w:szCs w:val="28"/>
        </w:rPr>
      </w:pPr>
      <w:r w:rsidRPr="003D1F9A">
        <w:rPr>
          <w:sz w:val="28"/>
          <w:szCs w:val="28"/>
        </w:rPr>
        <w:t>к) свидетельство о рождении несовершеннолетних детей для предоставления стандартных налоговых вычетов;</w:t>
      </w:r>
    </w:p>
    <w:p w:rsidR="00992AB4" w:rsidRPr="003D1F9A" w:rsidRDefault="00992AB4" w:rsidP="00EA1A14">
      <w:pPr>
        <w:ind w:firstLine="567"/>
        <w:jc w:val="both"/>
        <w:rPr>
          <w:sz w:val="28"/>
          <w:szCs w:val="28"/>
        </w:rPr>
      </w:pPr>
      <w:bookmarkStart w:id="29" w:name="sub_2241"/>
      <w:bookmarkEnd w:id="28"/>
      <w:r w:rsidRPr="003D1F9A">
        <w:rPr>
          <w:sz w:val="28"/>
          <w:szCs w:val="28"/>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2AB4" w:rsidRPr="003D1F9A" w:rsidRDefault="00992AB4" w:rsidP="00EA1A14">
      <w:pPr>
        <w:ind w:firstLine="567"/>
        <w:jc w:val="both"/>
        <w:rPr>
          <w:sz w:val="28"/>
          <w:szCs w:val="28"/>
        </w:rPr>
      </w:pPr>
      <w:bookmarkStart w:id="30" w:name="sub_224"/>
      <w:bookmarkEnd w:id="29"/>
      <w:r w:rsidRPr="003D1F9A">
        <w:rPr>
          <w:sz w:val="28"/>
          <w:szCs w:val="28"/>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5751F0" w:rsidRPr="003D1F9A" w:rsidRDefault="005751F0" w:rsidP="005751F0">
      <w:pPr>
        <w:jc w:val="both"/>
      </w:pPr>
      <w:bookmarkStart w:id="31" w:name="sub_225"/>
      <w:bookmarkEnd w:id="30"/>
      <w:r w:rsidRPr="003D1F9A">
        <w:rPr>
          <w:sz w:val="28"/>
          <w:szCs w:val="28"/>
        </w:rPr>
        <w:tab/>
      </w:r>
      <w:r w:rsidR="00992AB4" w:rsidRPr="003D1F9A">
        <w:rPr>
          <w:sz w:val="28"/>
          <w:szCs w:val="28"/>
        </w:rPr>
        <w:t>2.5. При заключении трудового договора впервые трудовая книжка и страховое свидетельство государственного пенсионного страхования оформляются ведущим специалистом по юридической и кадровой работе Администрации</w:t>
      </w:r>
      <w:r w:rsidR="00B102C3" w:rsidRPr="003D1F9A">
        <w:rPr>
          <w:sz w:val="28"/>
          <w:szCs w:val="28"/>
        </w:rPr>
        <w:t>,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w:t>
      </w:r>
      <w:r w:rsidR="00992AB4" w:rsidRPr="003D1F9A">
        <w:rPr>
          <w:sz w:val="28"/>
          <w:szCs w:val="28"/>
        </w:rPr>
        <w:t>.</w:t>
      </w:r>
      <w:r w:rsidRPr="003D1F9A">
        <w:t xml:space="preserve"> </w:t>
      </w:r>
    </w:p>
    <w:p w:rsidR="005751F0" w:rsidRPr="003D1F9A" w:rsidRDefault="005751F0" w:rsidP="005751F0">
      <w:pPr>
        <w:jc w:val="both"/>
        <w:rPr>
          <w:sz w:val="28"/>
          <w:szCs w:val="28"/>
        </w:rPr>
      </w:pPr>
      <w:r w:rsidRPr="003D1F9A">
        <w:tab/>
      </w:r>
      <w:r w:rsidRPr="003D1F9A">
        <w:rPr>
          <w:sz w:val="28"/>
          <w:szCs w:val="28"/>
        </w:rPr>
        <w:t xml:space="preserve">В случае если на лицо, поступающее на работу впервые, не был открыт индивидуальный лицевой счет, </w:t>
      </w:r>
      <w:r w:rsidR="007F7128" w:rsidRPr="003D1F9A">
        <w:rPr>
          <w:sz w:val="28"/>
          <w:szCs w:val="28"/>
        </w:rPr>
        <w:t>р</w:t>
      </w:r>
      <w:r w:rsidRPr="003D1F9A">
        <w:rPr>
          <w:sz w:val="28"/>
          <w:szCs w:val="28"/>
        </w:rPr>
        <w:t>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5751F0" w:rsidRPr="003D1F9A" w:rsidRDefault="005751F0" w:rsidP="005751F0">
      <w:pPr>
        <w:jc w:val="both"/>
        <w:rPr>
          <w:sz w:val="28"/>
          <w:szCs w:val="28"/>
        </w:rPr>
      </w:pPr>
      <w:r w:rsidRPr="003D1F9A">
        <w:tab/>
      </w:r>
      <w:r w:rsidRPr="003D1F9A">
        <w:rPr>
          <w:sz w:val="28"/>
          <w:szCs w:val="28"/>
        </w:rPr>
        <w:t xml:space="preserve">При отсутствии у лица, поступающего на работу, трудовой книжки в связи с ее утратой, повреждением или по иной причине </w:t>
      </w:r>
      <w:r w:rsidR="007F7128" w:rsidRPr="003D1F9A">
        <w:rPr>
          <w:sz w:val="28"/>
          <w:szCs w:val="28"/>
        </w:rPr>
        <w:t>р</w:t>
      </w:r>
      <w:r w:rsidRPr="003D1F9A">
        <w:rPr>
          <w:sz w:val="28"/>
          <w:szCs w:val="28"/>
        </w:rPr>
        <w:t xml:space="preserve">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hyperlink r:id="rId15" w:history="1">
        <w:r w:rsidRPr="003D1F9A">
          <w:rPr>
            <w:rStyle w:val="afd"/>
            <w:rFonts w:cs="Times New Roman CYR"/>
            <w:color w:val="auto"/>
            <w:sz w:val="28"/>
            <w:szCs w:val="28"/>
          </w:rPr>
          <w:t>Трудовым</w:t>
        </w:r>
      </w:hyperlink>
      <w:r w:rsidRPr="003D1F9A">
        <w:rPr>
          <w:sz w:val="28"/>
          <w:szCs w:val="28"/>
        </w:rPr>
        <w:t xml:space="preserve"> кодексом  Российской Федерации, иным федеральным законом трудовая книжка на работника не ведется).</w:t>
      </w:r>
    </w:p>
    <w:p w:rsidR="00992AB4" w:rsidRPr="003D1F9A" w:rsidRDefault="00992AB4" w:rsidP="00EA1A14">
      <w:pPr>
        <w:ind w:firstLine="567"/>
        <w:jc w:val="both"/>
        <w:rPr>
          <w:sz w:val="28"/>
          <w:szCs w:val="28"/>
        </w:rPr>
      </w:pPr>
      <w:bookmarkStart w:id="32" w:name="sub_226"/>
      <w:bookmarkEnd w:id="31"/>
      <w:r w:rsidRPr="003D1F9A">
        <w:rPr>
          <w:sz w:val="28"/>
          <w:szCs w:val="28"/>
        </w:rPr>
        <w:t>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w:t>
      </w:r>
    </w:p>
    <w:p w:rsidR="00992AB4" w:rsidRPr="003D1F9A" w:rsidRDefault="00992AB4" w:rsidP="00EA1A14">
      <w:pPr>
        <w:ind w:firstLine="567"/>
        <w:jc w:val="both"/>
        <w:rPr>
          <w:sz w:val="28"/>
          <w:szCs w:val="28"/>
        </w:rPr>
      </w:pPr>
      <w:bookmarkStart w:id="33" w:name="sub_227"/>
      <w:bookmarkEnd w:id="32"/>
      <w:r w:rsidRPr="003D1F9A">
        <w:rPr>
          <w:sz w:val="28"/>
          <w:szCs w:val="28"/>
        </w:rPr>
        <w:t xml:space="preserve">2.7. Трудовой договор заключается в письменной форме, составляется в двух экземплярах, каждый из которых подписывается работником и </w:t>
      </w:r>
      <w:r w:rsidRPr="003D1F9A">
        <w:rPr>
          <w:sz w:val="28"/>
          <w:szCs w:val="28"/>
        </w:rPr>
        <w:lastRenderedPageBreak/>
        <w:t>работодателем. Один экземпляр трудового договора под роспись передается работнику, другой хранится в личном деле работника.</w:t>
      </w:r>
    </w:p>
    <w:p w:rsidR="00992AB4" w:rsidRPr="003D1F9A" w:rsidRDefault="00992AB4" w:rsidP="00EA1A14">
      <w:pPr>
        <w:ind w:firstLine="567"/>
        <w:jc w:val="both"/>
        <w:rPr>
          <w:sz w:val="28"/>
          <w:szCs w:val="28"/>
        </w:rPr>
      </w:pPr>
      <w:bookmarkStart w:id="34" w:name="sub_228"/>
      <w:bookmarkEnd w:id="33"/>
      <w:r w:rsidRPr="003D1F9A">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992AB4" w:rsidRPr="003D1F9A" w:rsidRDefault="00992AB4" w:rsidP="00EA1A14">
      <w:pPr>
        <w:ind w:firstLine="567"/>
        <w:jc w:val="both"/>
        <w:rPr>
          <w:sz w:val="28"/>
          <w:szCs w:val="28"/>
        </w:rPr>
      </w:pPr>
      <w:bookmarkStart w:id="35" w:name="sub_229"/>
      <w:bookmarkEnd w:id="34"/>
      <w:r w:rsidRPr="003D1F9A">
        <w:rPr>
          <w:sz w:val="28"/>
          <w:szCs w:val="28"/>
        </w:rPr>
        <w:t>2.9. После оформления приема на работу работнику Администрации выдается удостоверение, которое при увольнении должно быть сдано ведущему специалисту по юридической и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992AB4" w:rsidRPr="003D1F9A" w:rsidRDefault="00992AB4" w:rsidP="00EA1A14">
      <w:pPr>
        <w:ind w:firstLine="567"/>
        <w:jc w:val="both"/>
        <w:rPr>
          <w:sz w:val="28"/>
          <w:szCs w:val="28"/>
        </w:rPr>
      </w:pPr>
      <w:bookmarkStart w:id="36" w:name="sub_210"/>
      <w:bookmarkEnd w:id="35"/>
      <w:r w:rsidRPr="003D1F9A">
        <w:rPr>
          <w:sz w:val="28"/>
          <w:szCs w:val="28"/>
        </w:rPr>
        <w:t>2.10. Трудовой договор, не оформленный в письменной форме,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992AB4" w:rsidRPr="003D1F9A" w:rsidRDefault="00992AB4" w:rsidP="00EA1A14">
      <w:pPr>
        <w:ind w:firstLine="567"/>
        <w:jc w:val="both"/>
        <w:rPr>
          <w:sz w:val="28"/>
          <w:szCs w:val="28"/>
        </w:rPr>
      </w:pPr>
      <w:bookmarkStart w:id="37" w:name="sub_211"/>
      <w:bookmarkEnd w:id="36"/>
      <w:r w:rsidRPr="003D1F9A">
        <w:rPr>
          <w:sz w:val="28"/>
          <w:szCs w:val="28"/>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992AB4" w:rsidRPr="003D1F9A" w:rsidRDefault="00992AB4" w:rsidP="00EA1A14">
      <w:pPr>
        <w:ind w:firstLine="567"/>
        <w:jc w:val="both"/>
        <w:rPr>
          <w:sz w:val="28"/>
          <w:szCs w:val="28"/>
        </w:rPr>
      </w:pPr>
      <w:bookmarkStart w:id="38" w:name="sub_2111"/>
      <w:bookmarkEnd w:id="37"/>
      <w:r w:rsidRPr="003D1F9A">
        <w:rPr>
          <w:sz w:val="28"/>
          <w:szCs w:val="28"/>
        </w:rPr>
        <w:t>1) собеседование или профессиональный опрос;</w:t>
      </w:r>
    </w:p>
    <w:p w:rsidR="00992AB4" w:rsidRPr="003D1F9A" w:rsidRDefault="00992AB4" w:rsidP="00EA1A14">
      <w:pPr>
        <w:ind w:firstLine="567"/>
        <w:jc w:val="both"/>
        <w:rPr>
          <w:sz w:val="28"/>
          <w:szCs w:val="28"/>
        </w:rPr>
      </w:pPr>
      <w:bookmarkStart w:id="39" w:name="sub_2112"/>
      <w:bookmarkEnd w:id="38"/>
      <w:r w:rsidRPr="003D1F9A">
        <w:rPr>
          <w:sz w:val="28"/>
          <w:szCs w:val="28"/>
        </w:rPr>
        <w:t>2) установление испытания;</w:t>
      </w:r>
    </w:p>
    <w:p w:rsidR="00992AB4" w:rsidRPr="003D1F9A" w:rsidRDefault="00992AB4" w:rsidP="00EA1A14">
      <w:pPr>
        <w:ind w:firstLine="567"/>
        <w:jc w:val="both"/>
        <w:rPr>
          <w:sz w:val="28"/>
          <w:szCs w:val="28"/>
        </w:rPr>
      </w:pPr>
      <w:bookmarkStart w:id="40" w:name="sub_2113"/>
      <w:bookmarkEnd w:id="39"/>
      <w:r w:rsidRPr="003D1F9A">
        <w:rPr>
          <w:sz w:val="28"/>
          <w:szCs w:val="28"/>
        </w:rPr>
        <w:t>3) проверка представленных документов.</w:t>
      </w:r>
    </w:p>
    <w:p w:rsidR="00992AB4" w:rsidRPr="003D1F9A" w:rsidRDefault="00992AB4" w:rsidP="00EA1A14">
      <w:pPr>
        <w:ind w:firstLine="567"/>
        <w:jc w:val="both"/>
        <w:rPr>
          <w:sz w:val="28"/>
          <w:szCs w:val="28"/>
        </w:rPr>
      </w:pPr>
      <w:bookmarkStart w:id="41" w:name="sub_212"/>
      <w:bookmarkEnd w:id="40"/>
      <w:r w:rsidRPr="003D1F9A">
        <w:rPr>
          <w:sz w:val="28"/>
          <w:szCs w:val="28"/>
        </w:rPr>
        <w:t xml:space="preserve">2.12. Порядок прохождения испытания установлен </w:t>
      </w:r>
      <w:hyperlink r:id="rId16" w:history="1">
        <w:r w:rsidRPr="003D1F9A">
          <w:rPr>
            <w:rStyle w:val="afd"/>
            <w:color w:val="auto"/>
            <w:sz w:val="28"/>
            <w:szCs w:val="28"/>
          </w:rPr>
          <w:t>статьями 70</w:t>
        </w:r>
      </w:hyperlink>
      <w:r w:rsidRPr="003D1F9A">
        <w:rPr>
          <w:sz w:val="28"/>
          <w:szCs w:val="28"/>
        </w:rPr>
        <w:t xml:space="preserve"> и </w:t>
      </w:r>
      <w:hyperlink r:id="rId17" w:history="1">
        <w:r w:rsidRPr="003D1F9A">
          <w:rPr>
            <w:rStyle w:val="afd"/>
            <w:color w:val="auto"/>
            <w:sz w:val="28"/>
            <w:szCs w:val="28"/>
          </w:rPr>
          <w:t>71</w:t>
        </w:r>
      </w:hyperlink>
      <w:r w:rsidRPr="003D1F9A">
        <w:rPr>
          <w:sz w:val="28"/>
          <w:szCs w:val="28"/>
        </w:rPr>
        <w:t xml:space="preserve"> Трудового кодекса Российской Федерации.</w:t>
      </w:r>
    </w:p>
    <w:p w:rsidR="00992AB4" w:rsidRPr="003D1F9A" w:rsidRDefault="00992AB4" w:rsidP="00EA1A14">
      <w:pPr>
        <w:ind w:firstLine="567"/>
        <w:jc w:val="both"/>
        <w:rPr>
          <w:sz w:val="28"/>
          <w:szCs w:val="28"/>
        </w:rPr>
      </w:pPr>
      <w:bookmarkStart w:id="42" w:name="sub_213"/>
      <w:bookmarkEnd w:id="41"/>
      <w:r w:rsidRPr="003D1F9A">
        <w:rPr>
          <w:sz w:val="28"/>
          <w:szCs w:val="28"/>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992AB4" w:rsidRPr="003D1F9A" w:rsidRDefault="00992AB4" w:rsidP="00EA1A14">
      <w:pPr>
        <w:ind w:firstLine="567"/>
        <w:jc w:val="both"/>
        <w:rPr>
          <w:sz w:val="28"/>
          <w:szCs w:val="28"/>
        </w:rPr>
      </w:pPr>
      <w:bookmarkStart w:id="43" w:name="sub_214"/>
      <w:bookmarkEnd w:id="42"/>
      <w:r w:rsidRPr="003D1F9A">
        <w:rPr>
          <w:sz w:val="28"/>
          <w:szCs w:val="28"/>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992AB4" w:rsidRPr="003D1F9A" w:rsidRDefault="00992AB4" w:rsidP="00EA1A14">
      <w:pPr>
        <w:ind w:firstLine="567"/>
        <w:jc w:val="both"/>
        <w:rPr>
          <w:sz w:val="28"/>
          <w:szCs w:val="28"/>
        </w:rPr>
      </w:pPr>
      <w:bookmarkStart w:id="44" w:name="sub_215"/>
      <w:bookmarkEnd w:id="43"/>
      <w:r w:rsidRPr="003D1F9A">
        <w:rPr>
          <w:sz w:val="28"/>
          <w:szCs w:val="28"/>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992AB4" w:rsidRPr="003D1F9A" w:rsidRDefault="00992AB4" w:rsidP="00EA1A14">
      <w:pPr>
        <w:ind w:firstLine="567"/>
        <w:jc w:val="both"/>
        <w:rPr>
          <w:sz w:val="28"/>
          <w:szCs w:val="28"/>
        </w:rPr>
      </w:pPr>
      <w:bookmarkStart w:id="45" w:name="sub_216"/>
      <w:bookmarkEnd w:id="44"/>
      <w:r w:rsidRPr="003D1F9A">
        <w:rPr>
          <w:sz w:val="28"/>
          <w:szCs w:val="28"/>
        </w:rPr>
        <w:t xml:space="preserve">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w:t>
      </w:r>
      <w:r w:rsidRPr="003D1F9A">
        <w:rPr>
          <w:sz w:val="28"/>
          <w:szCs w:val="28"/>
        </w:rPr>
        <w:lastRenderedPageBreak/>
        <w:t>трудовой книжки) оформить новую трудовую книжку. Расходы на приобретение трудовой книжки или вкладыша не взимаются с работника.</w:t>
      </w:r>
    </w:p>
    <w:p w:rsidR="00992AB4" w:rsidRPr="003D1F9A" w:rsidRDefault="00992AB4" w:rsidP="00EA1A14">
      <w:pPr>
        <w:ind w:firstLine="567"/>
        <w:jc w:val="both"/>
        <w:rPr>
          <w:sz w:val="28"/>
          <w:szCs w:val="28"/>
        </w:rPr>
      </w:pPr>
      <w:bookmarkStart w:id="46" w:name="sub_217"/>
      <w:bookmarkEnd w:id="45"/>
      <w:r w:rsidRPr="003D1F9A">
        <w:rPr>
          <w:sz w:val="28"/>
          <w:szCs w:val="28"/>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FD7372" w:rsidRPr="003D1F9A" w:rsidRDefault="00992AB4" w:rsidP="00FD7372">
      <w:pPr>
        <w:jc w:val="both"/>
      </w:pPr>
      <w:bookmarkStart w:id="47" w:name="sub_218"/>
      <w:bookmarkEnd w:id="46"/>
      <w:r w:rsidRPr="003D1F9A">
        <w:rPr>
          <w:sz w:val="28"/>
          <w:szCs w:val="28"/>
        </w:rPr>
        <w:t xml:space="preserve">2.18. </w:t>
      </w:r>
      <w:r w:rsidR="00FD7372" w:rsidRPr="003D1F9A">
        <w:rPr>
          <w:sz w:val="28"/>
          <w:szCs w:val="28"/>
        </w:rPr>
        <w:t xml:space="preserve">В день прекращения трудового договора </w:t>
      </w:r>
      <w:r w:rsidR="007F7128" w:rsidRPr="003D1F9A">
        <w:rPr>
          <w:sz w:val="28"/>
          <w:szCs w:val="28"/>
        </w:rPr>
        <w:t>р</w:t>
      </w:r>
      <w:r w:rsidR="00FD7372" w:rsidRPr="003D1F9A">
        <w:rPr>
          <w:sz w:val="28"/>
          <w:szCs w:val="28"/>
        </w:rPr>
        <w:t xml:space="preserve">аботодатель обязан выдать </w:t>
      </w:r>
      <w:r w:rsidR="007F7128" w:rsidRPr="003D1F9A">
        <w:rPr>
          <w:sz w:val="28"/>
          <w:szCs w:val="28"/>
        </w:rPr>
        <w:t>р</w:t>
      </w:r>
      <w:r w:rsidR="00FD7372" w:rsidRPr="003D1F9A">
        <w:rPr>
          <w:sz w:val="28"/>
          <w:szCs w:val="28"/>
        </w:rPr>
        <w:t xml:space="preserve">аботнику трудовую книжку или предоставить сведения о трудовой деятельности у данного Работодателя и произвести с ним расчет в соответствии со </w:t>
      </w:r>
      <w:hyperlink r:id="rId18" w:history="1">
        <w:r w:rsidR="00FD7372" w:rsidRPr="003D1F9A">
          <w:rPr>
            <w:rStyle w:val="afd"/>
            <w:rFonts w:cs="Times New Roman CYR"/>
            <w:color w:val="auto"/>
            <w:sz w:val="28"/>
            <w:szCs w:val="28"/>
          </w:rPr>
          <w:t>статьей 140</w:t>
        </w:r>
      </w:hyperlink>
      <w:r w:rsidR="00FD7372" w:rsidRPr="003D1F9A">
        <w:rPr>
          <w:sz w:val="28"/>
          <w:szCs w:val="28"/>
        </w:rPr>
        <w:t xml:space="preserve"> Т</w:t>
      </w:r>
      <w:r w:rsidR="007F7128" w:rsidRPr="003D1F9A">
        <w:rPr>
          <w:sz w:val="28"/>
          <w:szCs w:val="28"/>
        </w:rPr>
        <w:t>рудового кодекса</w:t>
      </w:r>
      <w:r w:rsidR="00FD7372" w:rsidRPr="003D1F9A">
        <w:rPr>
          <w:sz w:val="28"/>
          <w:szCs w:val="28"/>
        </w:rPr>
        <w:t xml:space="preserve"> Р</w:t>
      </w:r>
      <w:r w:rsidR="007F7128" w:rsidRPr="003D1F9A">
        <w:rPr>
          <w:sz w:val="28"/>
          <w:szCs w:val="28"/>
        </w:rPr>
        <w:t xml:space="preserve">оссийской </w:t>
      </w:r>
      <w:r w:rsidR="00FD7372" w:rsidRPr="003D1F9A">
        <w:rPr>
          <w:sz w:val="28"/>
          <w:szCs w:val="28"/>
        </w:rPr>
        <w:t>Ф</w:t>
      </w:r>
      <w:r w:rsidR="007F7128" w:rsidRPr="003D1F9A">
        <w:rPr>
          <w:sz w:val="28"/>
          <w:szCs w:val="28"/>
        </w:rPr>
        <w:t>едерации</w:t>
      </w:r>
      <w:r w:rsidR="00FD7372" w:rsidRPr="003D1F9A">
        <w:rPr>
          <w:sz w:val="28"/>
          <w:szCs w:val="28"/>
        </w:rPr>
        <w:t xml:space="preserve">. По письменному заявлению </w:t>
      </w:r>
      <w:r w:rsidR="007F7128" w:rsidRPr="003D1F9A">
        <w:rPr>
          <w:sz w:val="28"/>
          <w:szCs w:val="28"/>
        </w:rPr>
        <w:t>р</w:t>
      </w:r>
      <w:r w:rsidR="00FD7372" w:rsidRPr="003D1F9A">
        <w:rPr>
          <w:sz w:val="28"/>
          <w:szCs w:val="28"/>
        </w:rPr>
        <w:t xml:space="preserve">аботника </w:t>
      </w:r>
      <w:r w:rsidR="007F7128" w:rsidRPr="003D1F9A">
        <w:rPr>
          <w:sz w:val="28"/>
          <w:szCs w:val="28"/>
        </w:rPr>
        <w:t>р</w:t>
      </w:r>
      <w:r w:rsidR="00FD7372" w:rsidRPr="003D1F9A">
        <w:rPr>
          <w:sz w:val="28"/>
          <w:szCs w:val="28"/>
        </w:rPr>
        <w:t>аботодатель также обязан выдать ему заверенные надлежащим образом копии документов, связанных с работой.</w:t>
      </w:r>
    </w:p>
    <w:p w:rsidR="00992AB4" w:rsidRPr="003D1F9A" w:rsidRDefault="00992AB4" w:rsidP="00EA1A14">
      <w:pPr>
        <w:ind w:firstLine="567"/>
        <w:jc w:val="both"/>
        <w:rPr>
          <w:sz w:val="28"/>
          <w:szCs w:val="28"/>
        </w:rPr>
      </w:pPr>
      <w:r w:rsidRPr="003D1F9A">
        <w:rPr>
          <w:sz w:val="28"/>
          <w:szCs w:val="28"/>
        </w:rPr>
        <w:t xml:space="preserve">Записи о причинах прекращения трудового договора в трудовую книжку должны производиться в точном соответствии с </w:t>
      </w:r>
      <w:r w:rsidRPr="003D1F9A">
        <w:rPr>
          <w:rStyle w:val="afd"/>
          <w:color w:val="auto"/>
          <w:sz w:val="28"/>
          <w:szCs w:val="28"/>
        </w:rPr>
        <w:t>Трудовым кодексом</w:t>
      </w:r>
      <w:r w:rsidRPr="003D1F9A">
        <w:rPr>
          <w:sz w:val="28"/>
          <w:szCs w:val="28"/>
        </w:rPr>
        <w:t xml:space="preserve">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w:t>
      </w:r>
      <w:r w:rsidRPr="003D1F9A">
        <w:rPr>
          <w:rStyle w:val="afd"/>
          <w:color w:val="auto"/>
          <w:sz w:val="28"/>
          <w:szCs w:val="28"/>
        </w:rPr>
        <w:t>статьей 19</w:t>
      </w:r>
      <w:r w:rsidRPr="003D1F9A">
        <w:rPr>
          <w:sz w:val="28"/>
          <w:szCs w:val="28"/>
        </w:rPr>
        <w:t xml:space="preserve"> Федерального закона от 02.03.2007 N 25-ФЗ "О муниципальной службе в Российской Федерации".</w:t>
      </w:r>
    </w:p>
    <w:p w:rsidR="00992AB4" w:rsidRPr="003D1F9A" w:rsidRDefault="00992AB4" w:rsidP="00EA1A14">
      <w:pPr>
        <w:ind w:firstLine="567"/>
        <w:jc w:val="both"/>
        <w:rPr>
          <w:sz w:val="28"/>
          <w:szCs w:val="28"/>
        </w:rPr>
      </w:pPr>
      <w:bookmarkStart w:id="48" w:name="sub_219"/>
      <w:bookmarkEnd w:id="47"/>
      <w:r w:rsidRPr="003D1F9A">
        <w:rPr>
          <w:sz w:val="28"/>
          <w:szCs w:val="28"/>
        </w:rPr>
        <w:t xml:space="preserve">2.19. В случае, когда в день прекращения трудового договора выдать трудовую книжку работнику </w:t>
      </w:r>
      <w:r w:rsidR="00B03EB2" w:rsidRPr="003D1F9A">
        <w:rPr>
          <w:sz w:val="28"/>
          <w:szCs w:val="28"/>
        </w:rPr>
        <w:t xml:space="preserve">или предоставить сведения о трудовой деятельности у данного </w:t>
      </w:r>
      <w:r w:rsidR="007F7128" w:rsidRPr="003D1F9A">
        <w:rPr>
          <w:sz w:val="28"/>
          <w:szCs w:val="28"/>
        </w:rPr>
        <w:t>р</w:t>
      </w:r>
      <w:r w:rsidR="00B03EB2" w:rsidRPr="003D1F9A">
        <w:rPr>
          <w:sz w:val="28"/>
          <w:szCs w:val="28"/>
        </w:rPr>
        <w:t>аботодателя невозможно</w:t>
      </w:r>
      <w:r w:rsidRPr="003D1F9A">
        <w:rPr>
          <w:sz w:val="28"/>
          <w:szCs w:val="28"/>
        </w:rPr>
        <w:t xml:space="preserve">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w:t>
      </w:r>
      <w:r w:rsidR="00B03EB2" w:rsidRPr="003D1F9A">
        <w:rPr>
          <w:sz w:val="28"/>
          <w:szCs w:val="28"/>
        </w:rPr>
        <w:t>е</w:t>
      </w:r>
      <w:r w:rsidR="00B03EB2" w:rsidRPr="003D1F9A">
        <w:t xml:space="preserve"> </w:t>
      </w:r>
      <w:r w:rsidR="00B03EB2" w:rsidRPr="003D1F9A">
        <w:rPr>
          <w:sz w:val="28"/>
          <w:szCs w:val="28"/>
        </w:rPr>
        <w:t xml:space="preserve">или направить Работнику по почте заказным письмом с уведомлением сведения о трудовой деятельности за период работы у данного </w:t>
      </w:r>
      <w:r w:rsidR="007F7128" w:rsidRPr="003D1F9A">
        <w:rPr>
          <w:sz w:val="28"/>
          <w:szCs w:val="28"/>
        </w:rPr>
        <w:t>р</w:t>
      </w:r>
      <w:r w:rsidR="00B03EB2" w:rsidRPr="003D1F9A">
        <w:rPr>
          <w:sz w:val="28"/>
          <w:szCs w:val="28"/>
        </w:rPr>
        <w:t xml:space="preserve">аботодателя на бумажном носителе, заверенные надлежащим образом </w:t>
      </w:r>
      <w:r w:rsidRPr="003D1F9A">
        <w:rPr>
          <w:sz w:val="28"/>
          <w:szCs w:val="28"/>
        </w:rPr>
        <w:t>. Со дня направления указанного уведомления работодатель освобождается от ответственности за задержку выдачи трудовой книжки.</w:t>
      </w:r>
    </w:p>
    <w:bookmarkEnd w:id="48"/>
    <w:p w:rsidR="00992AB4" w:rsidRPr="003D1F9A" w:rsidRDefault="00992AB4" w:rsidP="00EA1A14">
      <w:pPr>
        <w:ind w:firstLine="567"/>
        <w:jc w:val="both"/>
        <w:rPr>
          <w:sz w:val="28"/>
          <w:szCs w:val="28"/>
        </w:rPr>
      </w:pPr>
      <w:r w:rsidRPr="003D1F9A">
        <w:rPr>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992AB4" w:rsidRPr="003D1F9A" w:rsidRDefault="00992AB4" w:rsidP="00EA1A14">
      <w:pPr>
        <w:ind w:firstLine="567"/>
        <w:jc w:val="both"/>
        <w:rPr>
          <w:sz w:val="28"/>
          <w:szCs w:val="28"/>
        </w:rPr>
      </w:pPr>
      <w:bookmarkStart w:id="49" w:name="sub_220"/>
      <w:r w:rsidRPr="003D1F9A">
        <w:rPr>
          <w:sz w:val="28"/>
          <w:szCs w:val="28"/>
        </w:rPr>
        <w:t xml:space="preserve">2.20. Порядок обработки персональных данных устанавливается работодателем в соответствии с действующим </w:t>
      </w:r>
      <w:r w:rsidRPr="003D1F9A">
        <w:rPr>
          <w:rStyle w:val="afd"/>
          <w:color w:val="auto"/>
          <w:sz w:val="28"/>
          <w:szCs w:val="28"/>
        </w:rPr>
        <w:t>законодательством</w:t>
      </w:r>
      <w:r w:rsidRPr="003D1F9A">
        <w:rPr>
          <w:sz w:val="28"/>
          <w:szCs w:val="28"/>
        </w:rPr>
        <w:t>.</w:t>
      </w:r>
    </w:p>
    <w:p w:rsidR="00992AB4" w:rsidRPr="003D1F9A" w:rsidRDefault="00992AB4" w:rsidP="00EA1A14">
      <w:pPr>
        <w:ind w:firstLine="567"/>
        <w:jc w:val="both"/>
        <w:rPr>
          <w:sz w:val="28"/>
          <w:szCs w:val="28"/>
        </w:rPr>
      </w:pPr>
      <w:bookmarkStart w:id="50" w:name="sub_2211"/>
      <w:bookmarkEnd w:id="49"/>
      <w:r w:rsidRPr="003D1F9A">
        <w:rPr>
          <w:sz w:val="28"/>
          <w:szCs w:val="28"/>
        </w:rPr>
        <w:t>2.21. На каждого работника при приеме на работу оформляется личное дело. С документами личного дела работник ознакамливается не реже одного раза в год под роспись.</w:t>
      </w:r>
    </w:p>
    <w:bookmarkEnd w:id="50"/>
    <w:p w:rsidR="00992AB4" w:rsidRPr="003D1F9A" w:rsidRDefault="00992AB4" w:rsidP="00EA1A14">
      <w:pPr>
        <w:ind w:firstLine="567"/>
        <w:jc w:val="both"/>
        <w:rPr>
          <w:sz w:val="28"/>
          <w:szCs w:val="28"/>
        </w:rPr>
      </w:pPr>
      <w:r w:rsidRPr="003D1F9A">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92AB4" w:rsidRPr="003D1F9A" w:rsidRDefault="00992AB4" w:rsidP="00EA1A14">
      <w:pPr>
        <w:ind w:firstLine="567"/>
        <w:jc w:val="both"/>
        <w:rPr>
          <w:sz w:val="28"/>
          <w:szCs w:val="28"/>
        </w:rPr>
      </w:pPr>
      <w:r w:rsidRPr="003D1F9A">
        <w:rPr>
          <w:sz w:val="28"/>
          <w:szCs w:val="28"/>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992AB4" w:rsidRPr="003D1F9A" w:rsidRDefault="00992AB4" w:rsidP="00EA1A14">
      <w:pPr>
        <w:ind w:firstLine="567"/>
        <w:jc w:val="both"/>
        <w:rPr>
          <w:sz w:val="28"/>
          <w:szCs w:val="28"/>
        </w:rPr>
      </w:pPr>
      <w:bookmarkStart w:id="51" w:name="sub_2222"/>
      <w:r w:rsidRPr="003D1F9A">
        <w:rPr>
          <w:sz w:val="28"/>
          <w:szCs w:val="28"/>
        </w:rPr>
        <w:lastRenderedPageBreak/>
        <w:t xml:space="preserve">2.22. При переводе технического работника, осуществляющего техническое обеспечение деятельности на должность муниципальной службы, ему необходимо дополнительно предоставить документы, указанные в </w:t>
      </w:r>
      <w:hyperlink w:anchor="sub_223" w:history="1">
        <w:r w:rsidRPr="003D1F9A">
          <w:rPr>
            <w:rStyle w:val="afd"/>
            <w:color w:val="auto"/>
            <w:sz w:val="28"/>
            <w:szCs w:val="28"/>
          </w:rPr>
          <w:t>пункте 2.3</w:t>
        </w:r>
      </w:hyperlink>
      <w:r w:rsidRPr="003D1F9A">
        <w:rPr>
          <w:sz w:val="28"/>
          <w:szCs w:val="28"/>
        </w:rPr>
        <w:t xml:space="preserve"> настоящих Правил.</w:t>
      </w:r>
      <w:bookmarkEnd w:id="51"/>
    </w:p>
    <w:p w:rsidR="00992AB4" w:rsidRPr="003D1F9A" w:rsidRDefault="00992AB4" w:rsidP="00EA1A14">
      <w:pPr>
        <w:jc w:val="both"/>
        <w:rPr>
          <w:sz w:val="28"/>
          <w:szCs w:val="28"/>
        </w:rPr>
      </w:pPr>
    </w:p>
    <w:p w:rsidR="00992AB4" w:rsidRPr="003D1F9A" w:rsidRDefault="00992AB4" w:rsidP="00992AB4">
      <w:pPr>
        <w:pStyle w:val="1"/>
        <w:rPr>
          <w:rFonts w:ascii="Times New Roman" w:hAnsi="Times New Roman"/>
          <w:spacing w:val="0"/>
          <w:szCs w:val="28"/>
        </w:rPr>
      </w:pPr>
      <w:bookmarkStart w:id="52" w:name="sub_300"/>
      <w:r w:rsidRPr="003D1F9A">
        <w:rPr>
          <w:rFonts w:ascii="Times New Roman" w:hAnsi="Times New Roman"/>
          <w:spacing w:val="0"/>
          <w:szCs w:val="28"/>
        </w:rPr>
        <w:t>3. Основные права и обязанности работодателя</w:t>
      </w:r>
      <w:bookmarkEnd w:id="52"/>
    </w:p>
    <w:p w:rsidR="00992AB4" w:rsidRPr="003D1F9A" w:rsidRDefault="00992AB4" w:rsidP="00EA1A14">
      <w:pPr>
        <w:ind w:firstLine="567"/>
        <w:jc w:val="both"/>
        <w:rPr>
          <w:sz w:val="28"/>
          <w:szCs w:val="28"/>
        </w:rPr>
      </w:pPr>
      <w:bookmarkStart w:id="53" w:name="sub_331"/>
      <w:r w:rsidRPr="003D1F9A">
        <w:rPr>
          <w:sz w:val="28"/>
          <w:szCs w:val="28"/>
        </w:rPr>
        <w:t>3.1. Работодатель имеет право:</w:t>
      </w:r>
    </w:p>
    <w:bookmarkEnd w:id="53"/>
    <w:p w:rsidR="00992AB4" w:rsidRPr="003D1F9A" w:rsidRDefault="00992AB4" w:rsidP="00EA1A14">
      <w:pPr>
        <w:ind w:firstLine="567"/>
        <w:jc w:val="both"/>
        <w:rPr>
          <w:sz w:val="28"/>
          <w:szCs w:val="28"/>
        </w:rPr>
      </w:pPr>
      <w:r w:rsidRPr="003D1F9A">
        <w:rPr>
          <w:sz w:val="28"/>
          <w:szCs w:val="28"/>
        </w:rPr>
        <w:t xml:space="preserve">заключать, изменять и расторгать трудовой договор с работником в порядке и на условиях, которые установлены </w:t>
      </w:r>
      <w:hyperlink r:id="rId19" w:history="1">
        <w:r w:rsidRPr="003D1F9A">
          <w:rPr>
            <w:rStyle w:val="afd"/>
            <w:color w:val="auto"/>
            <w:sz w:val="28"/>
            <w:szCs w:val="28"/>
          </w:rPr>
          <w:t>Трудовым кодексом</w:t>
        </w:r>
      </w:hyperlink>
      <w:r w:rsidRPr="003D1F9A">
        <w:rPr>
          <w:sz w:val="28"/>
          <w:szCs w:val="28"/>
        </w:rPr>
        <w:t xml:space="preserve"> Российской Федерации и иными федеральными законами;</w:t>
      </w:r>
    </w:p>
    <w:p w:rsidR="00992AB4" w:rsidRPr="003D1F9A" w:rsidRDefault="00992AB4" w:rsidP="00EA1A14">
      <w:pPr>
        <w:ind w:firstLine="567"/>
        <w:jc w:val="both"/>
        <w:rPr>
          <w:sz w:val="28"/>
          <w:szCs w:val="28"/>
        </w:rPr>
      </w:pPr>
      <w:r w:rsidRPr="003D1F9A">
        <w:rPr>
          <w:sz w:val="28"/>
          <w:szCs w:val="28"/>
        </w:rPr>
        <w:t>поощрять работника за добросовестный эффективный труд;</w:t>
      </w:r>
    </w:p>
    <w:p w:rsidR="00992AB4" w:rsidRPr="003D1F9A" w:rsidRDefault="00992AB4" w:rsidP="00EA1A14">
      <w:pPr>
        <w:ind w:firstLine="567"/>
        <w:jc w:val="both"/>
        <w:rPr>
          <w:sz w:val="28"/>
          <w:szCs w:val="28"/>
        </w:rPr>
      </w:pPr>
      <w:r w:rsidRPr="003D1F9A">
        <w:rPr>
          <w:sz w:val="28"/>
          <w:szCs w:val="28"/>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992AB4" w:rsidRPr="003D1F9A" w:rsidRDefault="00992AB4" w:rsidP="00EA1A14">
      <w:pPr>
        <w:ind w:firstLine="567"/>
        <w:jc w:val="both"/>
        <w:rPr>
          <w:sz w:val="28"/>
          <w:szCs w:val="28"/>
        </w:rPr>
      </w:pPr>
      <w:r w:rsidRPr="003D1F9A">
        <w:rPr>
          <w:sz w:val="28"/>
          <w:szCs w:val="28"/>
        </w:rPr>
        <w:t>определять должностную инструкцию работника в соответствии с действующими правовыми актами;</w:t>
      </w:r>
    </w:p>
    <w:p w:rsidR="00992AB4" w:rsidRPr="003D1F9A" w:rsidRDefault="00992AB4" w:rsidP="00EA1A14">
      <w:pPr>
        <w:ind w:firstLine="567"/>
        <w:jc w:val="both"/>
        <w:rPr>
          <w:sz w:val="28"/>
          <w:szCs w:val="28"/>
        </w:rPr>
      </w:pPr>
      <w:r w:rsidRPr="003D1F9A">
        <w:rPr>
          <w:sz w:val="28"/>
          <w:szCs w:val="28"/>
        </w:rPr>
        <w:t>проводить аттестацию муниципальных служащих в целях определения соответствия занимаемой должности;</w:t>
      </w:r>
    </w:p>
    <w:p w:rsidR="00992AB4" w:rsidRPr="003D1F9A" w:rsidRDefault="00992AB4" w:rsidP="00EA1A14">
      <w:pPr>
        <w:ind w:firstLine="567"/>
        <w:jc w:val="both"/>
        <w:rPr>
          <w:sz w:val="28"/>
          <w:szCs w:val="28"/>
        </w:rPr>
      </w:pPr>
      <w:r w:rsidRPr="003D1F9A">
        <w:rPr>
          <w:sz w:val="28"/>
          <w:szCs w:val="28"/>
        </w:rPr>
        <w:t xml:space="preserve">привлекать работника к дисциплинарной и материальной ответственности в порядке, установленном </w:t>
      </w:r>
      <w:hyperlink r:id="rId20" w:history="1">
        <w:r w:rsidRPr="003D1F9A">
          <w:rPr>
            <w:rStyle w:val="afd"/>
            <w:color w:val="auto"/>
            <w:sz w:val="28"/>
            <w:szCs w:val="28"/>
          </w:rPr>
          <w:t>Трудовым кодексом</w:t>
        </w:r>
      </w:hyperlink>
      <w:r w:rsidRPr="003D1F9A">
        <w:rPr>
          <w:sz w:val="28"/>
          <w:szCs w:val="28"/>
        </w:rPr>
        <w:t xml:space="preserve"> Российской Федерации, иными федеральными законами;</w:t>
      </w:r>
    </w:p>
    <w:p w:rsidR="00992AB4" w:rsidRPr="003D1F9A" w:rsidRDefault="00992AB4" w:rsidP="00EA1A14">
      <w:pPr>
        <w:ind w:firstLine="567"/>
        <w:jc w:val="both"/>
        <w:rPr>
          <w:sz w:val="28"/>
          <w:szCs w:val="28"/>
        </w:rPr>
      </w:pPr>
      <w:r w:rsidRPr="003D1F9A">
        <w:rPr>
          <w:sz w:val="28"/>
          <w:szCs w:val="28"/>
        </w:rPr>
        <w:t>принимать, изменять, отменять локальные нормативные акты, обязательные для исполнения работником;</w:t>
      </w:r>
    </w:p>
    <w:p w:rsidR="00992AB4" w:rsidRPr="003D1F9A" w:rsidRDefault="00992AB4" w:rsidP="00EA1A14">
      <w:pPr>
        <w:ind w:firstLine="567"/>
        <w:jc w:val="both"/>
        <w:rPr>
          <w:sz w:val="28"/>
          <w:szCs w:val="28"/>
        </w:rPr>
      </w:pPr>
      <w:r w:rsidRPr="003D1F9A">
        <w:rPr>
          <w:sz w:val="28"/>
          <w:szCs w:val="28"/>
        </w:rPr>
        <w:t>издавать обязательные для исполнения работником распорядительные документы;</w:t>
      </w:r>
    </w:p>
    <w:p w:rsidR="00992AB4" w:rsidRPr="003D1F9A" w:rsidRDefault="00992AB4" w:rsidP="00EA1A14">
      <w:pPr>
        <w:ind w:firstLine="567"/>
        <w:jc w:val="both"/>
        <w:rPr>
          <w:sz w:val="28"/>
          <w:szCs w:val="28"/>
        </w:rPr>
      </w:pPr>
      <w:r w:rsidRPr="003D1F9A">
        <w:rPr>
          <w:sz w:val="28"/>
          <w:szCs w:val="28"/>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992AB4" w:rsidRPr="003D1F9A" w:rsidRDefault="00992AB4" w:rsidP="00EA1A14">
      <w:pPr>
        <w:ind w:firstLine="567"/>
        <w:jc w:val="both"/>
        <w:rPr>
          <w:sz w:val="28"/>
          <w:szCs w:val="28"/>
        </w:rPr>
      </w:pPr>
      <w:r w:rsidRPr="003D1F9A">
        <w:rPr>
          <w:sz w:val="28"/>
          <w:szCs w:val="28"/>
        </w:rPr>
        <w:t>требовать от работника объяснений причин (в случае необходимости - письменных) отсутствия на рабочем месте более 30 минут;</w:t>
      </w:r>
    </w:p>
    <w:p w:rsidR="00992AB4" w:rsidRPr="003D1F9A" w:rsidRDefault="00992AB4" w:rsidP="00EA1A14">
      <w:pPr>
        <w:ind w:firstLine="567"/>
        <w:jc w:val="both"/>
        <w:rPr>
          <w:sz w:val="28"/>
          <w:szCs w:val="28"/>
        </w:rPr>
      </w:pPr>
      <w:r w:rsidRPr="003D1F9A">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992AB4" w:rsidRPr="003D1F9A" w:rsidRDefault="00992AB4" w:rsidP="00EA1A14">
      <w:pPr>
        <w:ind w:firstLine="567"/>
        <w:jc w:val="both"/>
        <w:rPr>
          <w:sz w:val="28"/>
          <w:szCs w:val="28"/>
        </w:rPr>
      </w:pPr>
      <w:r w:rsidRPr="003D1F9A">
        <w:rPr>
          <w:sz w:val="28"/>
          <w:szCs w:val="28"/>
        </w:rPr>
        <w:t>вести учет служебных междугородних переговоров в подразделении, в случае необходимости.</w:t>
      </w:r>
    </w:p>
    <w:p w:rsidR="00992AB4" w:rsidRPr="003D1F9A" w:rsidRDefault="00992AB4" w:rsidP="00EA1A14">
      <w:pPr>
        <w:ind w:firstLine="567"/>
        <w:jc w:val="both"/>
        <w:rPr>
          <w:sz w:val="28"/>
          <w:szCs w:val="28"/>
        </w:rPr>
      </w:pPr>
      <w:r w:rsidRPr="003D1F9A">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992AB4" w:rsidRPr="003D1F9A" w:rsidRDefault="00992AB4" w:rsidP="00EA1A14">
      <w:pPr>
        <w:ind w:firstLine="567"/>
        <w:jc w:val="both"/>
        <w:rPr>
          <w:sz w:val="28"/>
          <w:szCs w:val="28"/>
        </w:rPr>
      </w:pPr>
      <w:bookmarkStart w:id="54" w:name="sub_332"/>
      <w:r w:rsidRPr="003D1F9A">
        <w:rPr>
          <w:sz w:val="28"/>
          <w:szCs w:val="28"/>
        </w:rPr>
        <w:t>3.2. Работодатель обязан:</w:t>
      </w:r>
    </w:p>
    <w:bookmarkEnd w:id="54"/>
    <w:p w:rsidR="00992AB4" w:rsidRPr="003D1F9A" w:rsidRDefault="00992AB4" w:rsidP="00EA1A14">
      <w:pPr>
        <w:ind w:firstLine="567"/>
        <w:jc w:val="both"/>
        <w:rPr>
          <w:sz w:val="28"/>
          <w:szCs w:val="28"/>
        </w:rPr>
      </w:pPr>
      <w:r w:rsidRPr="003D1F9A">
        <w:rPr>
          <w:sz w:val="28"/>
          <w:szCs w:val="28"/>
        </w:rPr>
        <w:t xml:space="preserve">соблюдать </w:t>
      </w:r>
      <w:hyperlink r:id="rId21" w:history="1">
        <w:r w:rsidRPr="003D1F9A">
          <w:rPr>
            <w:rStyle w:val="afd"/>
            <w:color w:val="auto"/>
            <w:sz w:val="28"/>
            <w:szCs w:val="28"/>
          </w:rPr>
          <w:t>трудовое законодательство</w:t>
        </w:r>
      </w:hyperlink>
      <w:r w:rsidRPr="003D1F9A">
        <w:rPr>
          <w:sz w:val="28"/>
          <w:szCs w:val="28"/>
        </w:rPr>
        <w:t xml:space="preserve"> и иные нормативные правовые акты, содержащие нормы трудового права, локальные нормативные акты, условия трудовых договоров;</w:t>
      </w:r>
    </w:p>
    <w:p w:rsidR="00992AB4" w:rsidRPr="003D1F9A" w:rsidRDefault="00992AB4" w:rsidP="00EA1A14">
      <w:pPr>
        <w:ind w:firstLine="567"/>
        <w:jc w:val="both"/>
        <w:rPr>
          <w:sz w:val="28"/>
          <w:szCs w:val="28"/>
        </w:rPr>
      </w:pPr>
      <w:r w:rsidRPr="003D1F9A">
        <w:rPr>
          <w:sz w:val="28"/>
          <w:szCs w:val="28"/>
        </w:rPr>
        <w:t>предоставлять работнику работу, обусловленную трудовым договором;</w:t>
      </w:r>
    </w:p>
    <w:p w:rsidR="00992AB4" w:rsidRPr="003D1F9A" w:rsidRDefault="00992AB4" w:rsidP="00EA1A14">
      <w:pPr>
        <w:ind w:firstLine="567"/>
        <w:jc w:val="both"/>
        <w:rPr>
          <w:sz w:val="28"/>
          <w:szCs w:val="28"/>
        </w:rPr>
      </w:pPr>
      <w:r w:rsidRPr="003D1F9A">
        <w:rPr>
          <w:sz w:val="28"/>
          <w:szCs w:val="28"/>
        </w:rPr>
        <w:lastRenderedPageBreak/>
        <w:t>обеспечивать безопасность труда и условия, соответствующие государственным нормативным требованием охраны труда;</w:t>
      </w:r>
    </w:p>
    <w:p w:rsidR="00992AB4" w:rsidRPr="003D1F9A" w:rsidRDefault="00992AB4" w:rsidP="00EA1A14">
      <w:pPr>
        <w:ind w:firstLine="567"/>
        <w:jc w:val="both"/>
        <w:rPr>
          <w:sz w:val="28"/>
          <w:szCs w:val="28"/>
        </w:rPr>
      </w:pPr>
      <w:r w:rsidRPr="003D1F9A">
        <w:rPr>
          <w:sz w:val="28"/>
          <w:szCs w:val="28"/>
        </w:rPr>
        <w:t>обеспечивать работника оборудованным рабочим местом и средствами, необходимыми для исполнения трудовых обязанностей;</w:t>
      </w:r>
    </w:p>
    <w:p w:rsidR="00992AB4" w:rsidRPr="003D1F9A" w:rsidRDefault="00992AB4" w:rsidP="00EA1A14">
      <w:pPr>
        <w:ind w:firstLine="567"/>
        <w:jc w:val="both"/>
        <w:rPr>
          <w:sz w:val="28"/>
          <w:szCs w:val="28"/>
        </w:rPr>
      </w:pPr>
      <w:r w:rsidRPr="003D1F9A">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992AB4" w:rsidRPr="003D1F9A" w:rsidRDefault="00992AB4" w:rsidP="00EA1A14">
      <w:pPr>
        <w:ind w:firstLine="567"/>
        <w:jc w:val="both"/>
        <w:rPr>
          <w:sz w:val="28"/>
          <w:szCs w:val="28"/>
        </w:rPr>
      </w:pPr>
      <w:r w:rsidRPr="003D1F9A">
        <w:rPr>
          <w:sz w:val="28"/>
          <w:szCs w:val="28"/>
        </w:rPr>
        <w:t>знакомить работника под роспись с принимаемыми локальными нормативными актами;</w:t>
      </w:r>
    </w:p>
    <w:p w:rsidR="00992AB4" w:rsidRPr="003D1F9A" w:rsidRDefault="00992AB4" w:rsidP="00EA1A14">
      <w:pPr>
        <w:ind w:firstLine="567"/>
        <w:jc w:val="both"/>
        <w:rPr>
          <w:sz w:val="28"/>
          <w:szCs w:val="28"/>
        </w:rPr>
      </w:pPr>
      <w:r w:rsidRPr="003D1F9A">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hyperlink r:id="rId22" w:history="1">
        <w:r w:rsidRPr="003D1F9A">
          <w:rPr>
            <w:rStyle w:val="afd"/>
            <w:color w:val="auto"/>
            <w:sz w:val="28"/>
            <w:szCs w:val="28"/>
          </w:rPr>
          <w:t>трудового законодательства</w:t>
        </w:r>
      </w:hyperlink>
      <w:r w:rsidRPr="003D1F9A">
        <w:rPr>
          <w:sz w:val="28"/>
          <w:szCs w:val="28"/>
        </w:rPr>
        <w:t xml:space="preserve"> и иных нормативных правовых актов, содержащих нормы трудового права;</w:t>
      </w:r>
    </w:p>
    <w:p w:rsidR="00992AB4" w:rsidRPr="003D1F9A" w:rsidRDefault="00992AB4" w:rsidP="00EA1A14">
      <w:pPr>
        <w:ind w:firstLine="567"/>
        <w:jc w:val="both"/>
        <w:rPr>
          <w:sz w:val="28"/>
          <w:szCs w:val="28"/>
        </w:rPr>
      </w:pPr>
      <w:r w:rsidRPr="003D1F9A">
        <w:rPr>
          <w:sz w:val="28"/>
          <w:szCs w:val="28"/>
        </w:rPr>
        <w:t xml:space="preserve">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hyperlink r:id="rId23" w:history="1">
        <w:r w:rsidRPr="003D1F9A">
          <w:rPr>
            <w:rStyle w:val="afd"/>
            <w:color w:val="auto"/>
            <w:sz w:val="28"/>
            <w:szCs w:val="28"/>
          </w:rPr>
          <w:t>Трудовым кодексом</w:t>
        </w:r>
      </w:hyperlink>
      <w:r w:rsidRPr="003D1F9A">
        <w:rPr>
          <w:sz w:val="28"/>
          <w:szCs w:val="28"/>
        </w:rPr>
        <w:t xml:space="preserve"> Российской Федерации, федеральными законами и иными нормативными правовыми актами;</w:t>
      </w:r>
    </w:p>
    <w:p w:rsidR="00992AB4" w:rsidRPr="003D1F9A" w:rsidRDefault="00992AB4" w:rsidP="00EA1A14">
      <w:pPr>
        <w:ind w:firstLine="567"/>
        <w:jc w:val="both"/>
        <w:rPr>
          <w:sz w:val="28"/>
          <w:szCs w:val="28"/>
        </w:rPr>
      </w:pPr>
      <w:r w:rsidRPr="003D1F9A">
        <w:rPr>
          <w:sz w:val="28"/>
          <w:szCs w:val="28"/>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992AB4" w:rsidRPr="003D1F9A" w:rsidRDefault="00992AB4" w:rsidP="00EA1A14">
      <w:pPr>
        <w:ind w:firstLine="567"/>
        <w:jc w:val="both"/>
        <w:rPr>
          <w:sz w:val="28"/>
          <w:szCs w:val="28"/>
        </w:rPr>
      </w:pPr>
      <w:r w:rsidRPr="003D1F9A">
        <w:rPr>
          <w:sz w:val="28"/>
          <w:szCs w:val="28"/>
        </w:rPr>
        <w:t>обеспечивать бытовые нужды работника, связанные с исполнением им трудовых обязанностей;</w:t>
      </w:r>
    </w:p>
    <w:p w:rsidR="00992AB4" w:rsidRPr="003D1F9A" w:rsidRDefault="00992AB4" w:rsidP="00EA1A14">
      <w:pPr>
        <w:ind w:firstLine="567"/>
        <w:jc w:val="both"/>
        <w:rPr>
          <w:sz w:val="28"/>
          <w:szCs w:val="28"/>
        </w:rPr>
      </w:pPr>
      <w:r w:rsidRPr="003D1F9A">
        <w:rPr>
          <w:sz w:val="28"/>
          <w:szCs w:val="28"/>
        </w:rPr>
        <w:t>принимать меры по предотвращению или урегулированию конфликта интересов вплоть до отстранения работника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EA1A14" w:rsidRPr="003D1F9A" w:rsidRDefault="00EA1A14" w:rsidP="00EA1A14">
      <w:pPr>
        <w:ind w:firstLine="567"/>
        <w:jc w:val="both"/>
        <w:rPr>
          <w:sz w:val="28"/>
          <w:szCs w:val="28"/>
        </w:rPr>
      </w:pPr>
      <w:r w:rsidRPr="003D1F9A">
        <w:rPr>
          <w:sz w:val="28"/>
          <w:szCs w:val="28"/>
        </w:rPr>
        <w:t xml:space="preserve">по письменному заявлению </w:t>
      </w:r>
      <w:r w:rsidR="007F7128" w:rsidRPr="003D1F9A">
        <w:rPr>
          <w:sz w:val="28"/>
          <w:szCs w:val="28"/>
        </w:rPr>
        <w:t>р</w:t>
      </w:r>
      <w:r w:rsidRPr="003D1F9A">
        <w:rPr>
          <w:sz w:val="28"/>
          <w:szCs w:val="28"/>
        </w:rPr>
        <w:t xml:space="preserve">аботника </w:t>
      </w:r>
      <w:r w:rsidR="007F7128" w:rsidRPr="003D1F9A">
        <w:rPr>
          <w:sz w:val="28"/>
          <w:szCs w:val="28"/>
        </w:rPr>
        <w:t>р</w:t>
      </w:r>
      <w:r w:rsidRPr="003D1F9A">
        <w:rPr>
          <w:sz w:val="28"/>
          <w:szCs w:val="28"/>
        </w:rPr>
        <w:t xml:space="preserve">аботодатель обязан не позднее трёх рабочих дней со дня подачи этого заявления выдать </w:t>
      </w:r>
      <w:r w:rsidR="007F7128" w:rsidRPr="003D1F9A">
        <w:rPr>
          <w:sz w:val="28"/>
          <w:szCs w:val="28"/>
        </w:rPr>
        <w:t>р</w:t>
      </w:r>
      <w:r w:rsidRPr="003D1F9A">
        <w:rPr>
          <w:sz w:val="28"/>
          <w:szCs w:val="28"/>
        </w:rPr>
        <w:t>аботнику трудовую книжку(за исключением случаев,</w:t>
      </w:r>
      <w:r w:rsidR="00A8598E" w:rsidRPr="003D1F9A">
        <w:rPr>
          <w:sz w:val="28"/>
          <w:szCs w:val="28"/>
        </w:rPr>
        <w:t xml:space="preserve"> </w:t>
      </w:r>
      <w:r w:rsidRPr="003D1F9A">
        <w:rPr>
          <w:sz w:val="28"/>
          <w:szCs w:val="28"/>
        </w:rPr>
        <w:t>если в соответствии с Трудовым кодексом Российской Федерации,</w:t>
      </w:r>
      <w:r w:rsidR="00A8598E" w:rsidRPr="003D1F9A">
        <w:rPr>
          <w:sz w:val="28"/>
          <w:szCs w:val="28"/>
        </w:rPr>
        <w:t xml:space="preserve"> </w:t>
      </w:r>
      <w:r w:rsidRPr="003D1F9A">
        <w:rPr>
          <w:sz w:val="28"/>
          <w:szCs w:val="28"/>
        </w:rPr>
        <w:t xml:space="preserve">иным федеральным законом трудовая книжка на </w:t>
      </w:r>
      <w:r w:rsidR="007F7128" w:rsidRPr="003D1F9A">
        <w:rPr>
          <w:sz w:val="28"/>
          <w:szCs w:val="28"/>
        </w:rPr>
        <w:t>р</w:t>
      </w:r>
      <w:r w:rsidRPr="003D1F9A">
        <w:rPr>
          <w:sz w:val="28"/>
          <w:szCs w:val="28"/>
        </w:rPr>
        <w:t>аботника не ведётся) в целях его обязательного социального страхования(обеспечения),копии документов,</w:t>
      </w:r>
      <w:r w:rsidR="00A8598E" w:rsidRPr="003D1F9A">
        <w:rPr>
          <w:sz w:val="28"/>
          <w:szCs w:val="28"/>
        </w:rPr>
        <w:t xml:space="preserve"> </w:t>
      </w:r>
      <w:r w:rsidRPr="003D1F9A">
        <w:rPr>
          <w:sz w:val="28"/>
          <w:szCs w:val="28"/>
        </w:rPr>
        <w:t>связанных с работой(копии приказа о приёме на работу,</w:t>
      </w:r>
      <w:r w:rsidR="00A8598E" w:rsidRPr="003D1F9A">
        <w:rPr>
          <w:sz w:val="28"/>
          <w:szCs w:val="28"/>
        </w:rPr>
        <w:t xml:space="preserve"> </w:t>
      </w:r>
      <w:r w:rsidRPr="003D1F9A">
        <w:rPr>
          <w:sz w:val="28"/>
          <w:szCs w:val="28"/>
        </w:rPr>
        <w:t>приказов о переводах на другую работу,</w:t>
      </w:r>
      <w:r w:rsidR="00A8598E" w:rsidRPr="003D1F9A">
        <w:rPr>
          <w:sz w:val="28"/>
          <w:szCs w:val="28"/>
        </w:rPr>
        <w:t xml:space="preserve"> </w:t>
      </w:r>
      <w:r w:rsidRPr="003D1F9A">
        <w:rPr>
          <w:sz w:val="28"/>
          <w:szCs w:val="28"/>
        </w:rPr>
        <w:t>приказа об увольнении с работы; выписки из трудовой книжки(за исключением случаев,</w:t>
      </w:r>
      <w:r w:rsidR="00A8598E" w:rsidRPr="003D1F9A">
        <w:rPr>
          <w:sz w:val="28"/>
          <w:szCs w:val="28"/>
        </w:rPr>
        <w:t xml:space="preserve"> </w:t>
      </w:r>
      <w:r w:rsidRPr="003D1F9A">
        <w:rPr>
          <w:sz w:val="28"/>
          <w:szCs w:val="28"/>
        </w:rPr>
        <w:t>если</w:t>
      </w:r>
      <w:r w:rsidR="00A8598E" w:rsidRPr="003D1F9A">
        <w:rPr>
          <w:sz w:val="28"/>
          <w:szCs w:val="28"/>
        </w:rPr>
        <w:t xml:space="preserve"> </w:t>
      </w:r>
      <w:r w:rsidRPr="003D1F9A">
        <w:rPr>
          <w:sz w:val="28"/>
          <w:szCs w:val="28"/>
        </w:rPr>
        <w:t>в соответствии с Трудовым кодексом Российской Федерации,</w:t>
      </w:r>
      <w:r w:rsidR="00A8598E" w:rsidRPr="003D1F9A">
        <w:rPr>
          <w:sz w:val="28"/>
          <w:szCs w:val="28"/>
        </w:rPr>
        <w:t xml:space="preserve"> </w:t>
      </w:r>
      <w:r w:rsidRPr="003D1F9A">
        <w:rPr>
          <w:sz w:val="28"/>
          <w:szCs w:val="28"/>
        </w:rPr>
        <w:t xml:space="preserve">иным федеральным законом трудовая книжка на </w:t>
      </w:r>
      <w:r w:rsidR="007F7128" w:rsidRPr="003D1F9A">
        <w:rPr>
          <w:sz w:val="28"/>
          <w:szCs w:val="28"/>
        </w:rPr>
        <w:t>р</w:t>
      </w:r>
      <w:r w:rsidRPr="003D1F9A">
        <w:rPr>
          <w:sz w:val="28"/>
          <w:szCs w:val="28"/>
        </w:rPr>
        <w:t>аботника не ведётся);</w:t>
      </w:r>
      <w:r w:rsidR="00A8598E" w:rsidRPr="003D1F9A">
        <w:rPr>
          <w:sz w:val="28"/>
          <w:szCs w:val="28"/>
        </w:rPr>
        <w:t xml:space="preserve">справки о заработной плате, о начисленных и фактически уплаченных страховых взносах на обязательное пенсионное страхование, о периоде работы у данного </w:t>
      </w:r>
      <w:r w:rsidR="007F7128" w:rsidRPr="003D1F9A">
        <w:rPr>
          <w:sz w:val="28"/>
          <w:szCs w:val="28"/>
        </w:rPr>
        <w:t>р</w:t>
      </w:r>
      <w:r w:rsidR="00A8598E" w:rsidRPr="003D1F9A">
        <w:rPr>
          <w:sz w:val="28"/>
          <w:szCs w:val="28"/>
        </w:rPr>
        <w:t xml:space="preserve">аботодателя и другое).Копии документов, связанных с работой, должны быть заверены надлежащим образом и предоставляться </w:t>
      </w:r>
      <w:r w:rsidR="007F7128" w:rsidRPr="003D1F9A">
        <w:rPr>
          <w:sz w:val="28"/>
          <w:szCs w:val="28"/>
        </w:rPr>
        <w:t>р</w:t>
      </w:r>
      <w:r w:rsidR="00A8598E" w:rsidRPr="003D1F9A">
        <w:rPr>
          <w:sz w:val="28"/>
          <w:szCs w:val="28"/>
        </w:rPr>
        <w:t>аботнику безвозмездно;</w:t>
      </w:r>
    </w:p>
    <w:p w:rsidR="00A8598E" w:rsidRPr="003D1F9A" w:rsidRDefault="00A8598E" w:rsidP="00EA1A14">
      <w:pPr>
        <w:ind w:firstLine="567"/>
        <w:jc w:val="both"/>
        <w:rPr>
          <w:sz w:val="28"/>
          <w:szCs w:val="28"/>
        </w:rPr>
      </w:pPr>
      <w:r w:rsidRPr="003D1F9A">
        <w:rPr>
          <w:sz w:val="28"/>
          <w:szCs w:val="28"/>
        </w:rPr>
        <w:lastRenderedPageBreak/>
        <w:t xml:space="preserve">сведения о трудовой деятельности(статья 66.1 Трудового кодекса Российской Федерации) у данного </w:t>
      </w:r>
      <w:r w:rsidR="007F7128" w:rsidRPr="003D1F9A">
        <w:rPr>
          <w:sz w:val="28"/>
          <w:szCs w:val="28"/>
        </w:rPr>
        <w:t>р</w:t>
      </w:r>
      <w:r w:rsidRPr="003D1F9A">
        <w:rPr>
          <w:sz w:val="28"/>
          <w:szCs w:val="28"/>
        </w:rPr>
        <w:t xml:space="preserve">аботодателя предоставляются </w:t>
      </w:r>
      <w:r w:rsidR="007F7128" w:rsidRPr="003D1F9A">
        <w:rPr>
          <w:sz w:val="28"/>
          <w:szCs w:val="28"/>
        </w:rPr>
        <w:t>р</w:t>
      </w:r>
      <w:r w:rsidRPr="003D1F9A">
        <w:rPr>
          <w:sz w:val="28"/>
          <w:szCs w:val="28"/>
        </w:rPr>
        <w:t>аботнику в порядке, установленном статьями 66.1 и 84.1Трудового кодекса Российской Федерации;</w:t>
      </w:r>
    </w:p>
    <w:p w:rsidR="00992AB4" w:rsidRPr="003D1F9A" w:rsidRDefault="00992AB4" w:rsidP="00EA1A14">
      <w:pPr>
        <w:ind w:firstLine="567"/>
        <w:jc w:val="both"/>
        <w:rPr>
          <w:sz w:val="28"/>
          <w:szCs w:val="28"/>
        </w:rPr>
      </w:pPr>
      <w:r w:rsidRPr="003D1F9A">
        <w:rPr>
          <w:sz w:val="28"/>
          <w:szCs w:val="28"/>
        </w:rPr>
        <w:t xml:space="preserve">исполнять иные обязанности, предусмотренные </w:t>
      </w:r>
      <w:hyperlink r:id="rId24" w:history="1">
        <w:r w:rsidRPr="003D1F9A">
          <w:rPr>
            <w:rStyle w:val="afd"/>
            <w:color w:val="auto"/>
            <w:sz w:val="28"/>
            <w:szCs w:val="28"/>
          </w:rPr>
          <w:t>трудовым законодательством</w:t>
        </w:r>
      </w:hyperlink>
      <w:r w:rsidRPr="003D1F9A">
        <w:rPr>
          <w:sz w:val="28"/>
          <w:szCs w:val="28"/>
        </w:rPr>
        <w:t>, иными нормативными правовыми актами, содержащими нормы трудового права, локальными нормативными актами и трудовыми договорами.</w:t>
      </w:r>
    </w:p>
    <w:p w:rsidR="00992AB4" w:rsidRPr="003D1F9A" w:rsidRDefault="00992AB4" w:rsidP="00EA1A14">
      <w:pPr>
        <w:jc w:val="both"/>
        <w:rPr>
          <w:sz w:val="28"/>
          <w:szCs w:val="28"/>
        </w:rPr>
      </w:pPr>
    </w:p>
    <w:p w:rsidR="00992AB4" w:rsidRPr="003D1F9A" w:rsidRDefault="00992AB4" w:rsidP="00992AB4">
      <w:pPr>
        <w:pStyle w:val="1"/>
        <w:rPr>
          <w:rFonts w:ascii="Times New Roman" w:hAnsi="Times New Roman"/>
          <w:spacing w:val="0"/>
          <w:szCs w:val="28"/>
        </w:rPr>
      </w:pPr>
      <w:bookmarkStart w:id="55" w:name="sub_400"/>
      <w:r w:rsidRPr="003D1F9A">
        <w:rPr>
          <w:rFonts w:ascii="Times New Roman" w:hAnsi="Times New Roman"/>
          <w:spacing w:val="0"/>
          <w:szCs w:val="28"/>
        </w:rPr>
        <w:t>4. Основные права и обязанности работника</w:t>
      </w:r>
      <w:bookmarkEnd w:id="55"/>
    </w:p>
    <w:p w:rsidR="00992AB4" w:rsidRPr="003D1F9A" w:rsidRDefault="00992AB4" w:rsidP="00045D5F">
      <w:pPr>
        <w:ind w:firstLine="567"/>
        <w:jc w:val="both"/>
        <w:rPr>
          <w:sz w:val="28"/>
          <w:szCs w:val="28"/>
        </w:rPr>
      </w:pPr>
      <w:bookmarkStart w:id="56" w:name="sub_441"/>
      <w:r w:rsidRPr="003D1F9A">
        <w:rPr>
          <w:sz w:val="28"/>
          <w:szCs w:val="28"/>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hyperlink r:id="rId25" w:history="1">
        <w:r w:rsidRPr="003D1F9A">
          <w:rPr>
            <w:rStyle w:val="afd"/>
            <w:color w:val="auto"/>
            <w:sz w:val="28"/>
            <w:szCs w:val="28"/>
          </w:rPr>
          <w:t>Областным законом</w:t>
        </w:r>
      </w:hyperlink>
      <w:r w:rsidRPr="003D1F9A">
        <w:rPr>
          <w:sz w:val="28"/>
          <w:szCs w:val="28"/>
        </w:rPr>
        <w:t xml:space="preserve"> от 09.10.2007 N 786-ЗС "О муниципальной службе в Ростовской области" и соответствующими муниципальными правовыми актами.</w:t>
      </w:r>
    </w:p>
    <w:p w:rsidR="00992AB4" w:rsidRPr="003D1F9A" w:rsidRDefault="00992AB4" w:rsidP="00045D5F">
      <w:pPr>
        <w:ind w:firstLine="567"/>
        <w:jc w:val="both"/>
        <w:rPr>
          <w:sz w:val="28"/>
          <w:szCs w:val="28"/>
        </w:rPr>
      </w:pPr>
      <w:bookmarkStart w:id="57" w:name="sub_442"/>
      <w:bookmarkEnd w:id="56"/>
      <w:r w:rsidRPr="003D1F9A">
        <w:rPr>
          <w:sz w:val="28"/>
          <w:szCs w:val="28"/>
        </w:rPr>
        <w:t>4.2. Работник имеет право на:</w:t>
      </w:r>
    </w:p>
    <w:bookmarkEnd w:id="57"/>
    <w:p w:rsidR="00992AB4" w:rsidRPr="003D1F9A" w:rsidRDefault="00992AB4" w:rsidP="00045D5F">
      <w:pPr>
        <w:ind w:firstLine="567"/>
        <w:jc w:val="both"/>
        <w:rPr>
          <w:sz w:val="28"/>
          <w:szCs w:val="28"/>
        </w:rPr>
      </w:pPr>
      <w:r w:rsidRPr="003D1F9A">
        <w:rPr>
          <w:sz w:val="28"/>
          <w:szCs w:val="28"/>
        </w:rPr>
        <w:t xml:space="preserve">заключение, изменение и расторжение трудового договора в порядке и на условиях, которые установлены </w:t>
      </w:r>
      <w:hyperlink r:id="rId26" w:history="1">
        <w:r w:rsidRPr="003D1F9A">
          <w:rPr>
            <w:rStyle w:val="afd"/>
            <w:color w:val="auto"/>
            <w:sz w:val="28"/>
            <w:szCs w:val="28"/>
          </w:rPr>
          <w:t>Трудовым кодексом</w:t>
        </w:r>
      </w:hyperlink>
      <w:r w:rsidRPr="003D1F9A">
        <w:rPr>
          <w:sz w:val="28"/>
          <w:szCs w:val="28"/>
        </w:rPr>
        <w:t xml:space="preserve"> Российской Федерации, иными федеральными законами;</w:t>
      </w:r>
    </w:p>
    <w:p w:rsidR="00992AB4" w:rsidRPr="003D1F9A" w:rsidRDefault="00992AB4" w:rsidP="00045D5F">
      <w:pPr>
        <w:ind w:firstLine="567"/>
        <w:jc w:val="both"/>
        <w:rPr>
          <w:sz w:val="28"/>
          <w:szCs w:val="28"/>
        </w:rPr>
      </w:pPr>
      <w:r w:rsidRPr="003D1F9A">
        <w:rPr>
          <w:sz w:val="28"/>
          <w:szCs w:val="28"/>
        </w:rPr>
        <w:t>предоставление ему работы, обусловленной трудовым договором;</w:t>
      </w:r>
    </w:p>
    <w:p w:rsidR="00992AB4" w:rsidRPr="003D1F9A" w:rsidRDefault="00992AB4" w:rsidP="00045D5F">
      <w:pPr>
        <w:ind w:firstLine="567"/>
        <w:jc w:val="both"/>
        <w:rPr>
          <w:sz w:val="28"/>
          <w:szCs w:val="28"/>
        </w:rPr>
      </w:pPr>
      <w:r w:rsidRPr="003D1F9A">
        <w:rPr>
          <w:sz w:val="28"/>
          <w:szCs w:val="28"/>
        </w:rPr>
        <w:t>рабочее место, соответствующее государственным нормативным требованиям охраны труда;</w:t>
      </w:r>
    </w:p>
    <w:p w:rsidR="00992AB4" w:rsidRPr="003D1F9A" w:rsidRDefault="00992AB4" w:rsidP="00045D5F">
      <w:pPr>
        <w:ind w:firstLine="567"/>
        <w:jc w:val="both"/>
        <w:rPr>
          <w:sz w:val="28"/>
          <w:szCs w:val="28"/>
        </w:rPr>
      </w:pPr>
      <w:r w:rsidRPr="003D1F9A">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92AB4" w:rsidRPr="003D1F9A" w:rsidRDefault="00992AB4" w:rsidP="00045D5F">
      <w:pPr>
        <w:ind w:firstLine="567"/>
        <w:jc w:val="both"/>
        <w:rPr>
          <w:sz w:val="28"/>
          <w:szCs w:val="28"/>
        </w:rPr>
      </w:pPr>
      <w:r w:rsidRPr="003D1F9A">
        <w:rPr>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92AB4" w:rsidRPr="003D1F9A" w:rsidRDefault="00992AB4" w:rsidP="00045D5F">
      <w:pPr>
        <w:ind w:firstLine="567"/>
        <w:jc w:val="both"/>
        <w:rPr>
          <w:sz w:val="28"/>
          <w:szCs w:val="28"/>
        </w:rPr>
      </w:pPr>
      <w:r w:rsidRPr="003D1F9A">
        <w:rPr>
          <w:sz w:val="28"/>
          <w:szCs w:val="28"/>
        </w:rPr>
        <w:t>полную достоверную информацию об условиях труда и требованиях охраны труда на рабочем месте;</w:t>
      </w:r>
    </w:p>
    <w:p w:rsidR="00992AB4" w:rsidRPr="003D1F9A" w:rsidRDefault="00992AB4" w:rsidP="00045D5F">
      <w:pPr>
        <w:ind w:firstLine="567"/>
        <w:jc w:val="both"/>
        <w:rPr>
          <w:sz w:val="28"/>
          <w:szCs w:val="28"/>
        </w:rPr>
      </w:pPr>
      <w:r w:rsidRPr="003D1F9A">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92AB4" w:rsidRPr="003D1F9A" w:rsidRDefault="00992AB4" w:rsidP="00045D5F">
      <w:pPr>
        <w:ind w:firstLine="567"/>
        <w:jc w:val="both"/>
        <w:rPr>
          <w:sz w:val="28"/>
          <w:szCs w:val="28"/>
        </w:rPr>
      </w:pPr>
      <w:r w:rsidRPr="003D1F9A">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hyperlink r:id="rId27" w:history="1">
        <w:r w:rsidRPr="003D1F9A">
          <w:rPr>
            <w:rStyle w:val="afd"/>
            <w:color w:val="auto"/>
            <w:sz w:val="28"/>
            <w:szCs w:val="28"/>
          </w:rPr>
          <w:t>Трудовым кодексом</w:t>
        </w:r>
      </w:hyperlink>
      <w:r w:rsidRPr="003D1F9A">
        <w:rPr>
          <w:sz w:val="28"/>
          <w:szCs w:val="28"/>
        </w:rPr>
        <w:t xml:space="preserve"> Российской Федерации, иными нормативными правовыми актами;</w:t>
      </w:r>
    </w:p>
    <w:p w:rsidR="00992AB4" w:rsidRPr="003D1F9A" w:rsidRDefault="00992AB4" w:rsidP="00045D5F">
      <w:pPr>
        <w:ind w:firstLine="567"/>
        <w:jc w:val="both"/>
        <w:rPr>
          <w:sz w:val="28"/>
          <w:szCs w:val="28"/>
        </w:rPr>
      </w:pPr>
      <w:r w:rsidRPr="003D1F9A">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992AB4" w:rsidRPr="003D1F9A" w:rsidRDefault="00992AB4" w:rsidP="00045D5F">
      <w:pPr>
        <w:ind w:firstLine="567"/>
        <w:jc w:val="both"/>
        <w:rPr>
          <w:sz w:val="28"/>
          <w:szCs w:val="28"/>
        </w:rPr>
      </w:pPr>
      <w:r w:rsidRPr="003D1F9A">
        <w:rPr>
          <w:sz w:val="28"/>
          <w:szCs w:val="28"/>
        </w:rPr>
        <w:t xml:space="preserve">иные права, предусмотренные Трудовым кодексом Российской Федерации, </w:t>
      </w:r>
      <w:hyperlink r:id="rId28" w:history="1">
        <w:r w:rsidRPr="003D1F9A">
          <w:rPr>
            <w:rStyle w:val="afd"/>
            <w:color w:val="auto"/>
            <w:sz w:val="28"/>
            <w:szCs w:val="28"/>
          </w:rPr>
          <w:t>законодательством</w:t>
        </w:r>
      </w:hyperlink>
      <w:r w:rsidRPr="003D1F9A">
        <w:rPr>
          <w:sz w:val="28"/>
          <w:szCs w:val="28"/>
        </w:rPr>
        <w:t xml:space="preserve"> о муниципальной службе и иными нормативными правовыми актами.</w:t>
      </w:r>
    </w:p>
    <w:p w:rsidR="00992AB4" w:rsidRPr="003D1F9A" w:rsidRDefault="00992AB4" w:rsidP="00045D5F">
      <w:pPr>
        <w:ind w:firstLine="567"/>
        <w:jc w:val="both"/>
        <w:rPr>
          <w:sz w:val="28"/>
          <w:szCs w:val="28"/>
        </w:rPr>
      </w:pPr>
      <w:bookmarkStart w:id="58" w:name="sub_443"/>
      <w:r w:rsidRPr="003D1F9A">
        <w:rPr>
          <w:sz w:val="28"/>
          <w:szCs w:val="28"/>
        </w:rPr>
        <w:t xml:space="preserve">4.3. Работники Администрации, являющиеся муниципальными служащими, вправе, предварительно письменно уведомив работодателя, выполнять иную </w:t>
      </w:r>
      <w:r w:rsidRPr="003D1F9A">
        <w:rPr>
          <w:sz w:val="28"/>
          <w:szCs w:val="28"/>
        </w:rPr>
        <w:lastRenderedPageBreak/>
        <w:t xml:space="preserve">оплачиваемую работу, если это не повлечет конфликта интересов в соответствии с </w:t>
      </w:r>
      <w:hyperlink r:id="rId29" w:history="1">
        <w:r w:rsidRPr="003D1F9A">
          <w:rPr>
            <w:rStyle w:val="afd"/>
            <w:color w:val="auto"/>
            <w:sz w:val="28"/>
            <w:szCs w:val="28"/>
          </w:rPr>
          <w:t>Федеральным законом</w:t>
        </w:r>
      </w:hyperlink>
      <w:r w:rsidRPr="003D1F9A">
        <w:rPr>
          <w:sz w:val="28"/>
          <w:szCs w:val="28"/>
        </w:rPr>
        <w:t xml:space="preserve"> от 02.03.2007 N 25-ФЗ "О муниципальной службе в Российской Федерации".</w:t>
      </w:r>
    </w:p>
    <w:p w:rsidR="00992AB4" w:rsidRPr="003D1F9A" w:rsidRDefault="00992AB4" w:rsidP="00045D5F">
      <w:pPr>
        <w:ind w:firstLine="567"/>
        <w:jc w:val="both"/>
        <w:rPr>
          <w:sz w:val="28"/>
          <w:szCs w:val="28"/>
        </w:rPr>
      </w:pPr>
      <w:bookmarkStart w:id="59" w:name="sub_444"/>
      <w:bookmarkEnd w:id="58"/>
      <w:r w:rsidRPr="003D1F9A">
        <w:rPr>
          <w:sz w:val="28"/>
          <w:szCs w:val="28"/>
        </w:rPr>
        <w:t>4.4. Работник обязан:</w:t>
      </w:r>
    </w:p>
    <w:bookmarkEnd w:id="59"/>
    <w:p w:rsidR="00992AB4" w:rsidRPr="003D1F9A" w:rsidRDefault="00992AB4" w:rsidP="00045D5F">
      <w:pPr>
        <w:ind w:firstLine="567"/>
        <w:jc w:val="both"/>
        <w:rPr>
          <w:sz w:val="28"/>
          <w:szCs w:val="28"/>
        </w:rPr>
      </w:pPr>
      <w:r w:rsidRPr="003D1F9A">
        <w:rPr>
          <w:sz w:val="28"/>
          <w:szCs w:val="28"/>
        </w:rPr>
        <w:t>добросовестно исполнять свои трудовые обязанности, возложенные на него трудовым договором, должностной инструкцией;</w:t>
      </w:r>
    </w:p>
    <w:p w:rsidR="00992AB4" w:rsidRPr="003D1F9A" w:rsidRDefault="00992AB4" w:rsidP="00045D5F">
      <w:pPr>
        <w:ind w:firstLine="567"/>
        <w:jc w:val="both"/>
        <w:rPr>
          <w:sz w:val="28"/>
          <w:szCs w:val="28"/>
        </w:rPr>
      </w:pPr>
      <w:r w:rsidRPr="003D1F9A">
        <w:rPr>
          <w:sz w:val="28"/>
          <w:szCs w:val="28"/>
        </w:rPr>
        <w:t>соблюдать Правила;</w:t>
      </w:r>
    </w:p>
    <w:p w:rsidR="00992AB4" w:rsidRPr="003D1F9A" w:rsidRDefault="00992AB4" w:rsidP="00045D5F">
      <w:pPr>
        <w:ind w:firstLine="567"/>
        <w:jc w:val="both"/>
        <w:rPr>
          <w:sz w:val="28"/>
          <w:szCs w:val="28"/>
        </w:rPr>
      </w:pPr>
      <w:r w:rsidRPr="003D1F9A">
        <w:rPr>
          <w:sz w:val="28"/>
          <w:szCs w:val="28"/>
        </w:rPr>
        <w:t>соблюдать трудовую дисциплину;</w:t>
      </w:r>
    </w:p>
    <w:p w:rsidR="00992AB4" w:rsidRPr="003D1F9A" w:rsidRDefault="00992AB4" w:rsidP="00045D5F">
      <w:pPr>
        <w:ind w:firstLine="567"/>
        <w:jc w:val="both"/>
        <w:rPr>
          <w:sz w:val="28"/>
          <w:szCs w:val="28"/>
        </w:rPr>
      </w:pPr>
      <w:r w:rsidRPr="003D1F9A">
        <w:rPr>
          <w:sz w:val="28"/>
          <w:szCs w:val="28"/>
        </w:rPr>
        <w:t>соблюдать требования по охране труда и обеспечению безопасности труда;</w:t>
      </w:r>
    </w:p>
    <w:p w:rsidR="00992AB4" w:rsidRPr="003D1F9A" w:rsidRDefault="00992AB4" w:rsidP="00045D5F">
      <w:pPr>
        <w:ind w:firstLine="567"/>
        <w:jc w:val="both"/>
        <w:rPr>
          <w:sz w:val="28"/>
          <w:szCs w:val="28"/>
        </w:rPr>
      </w:pPr>
      <w:r w:rsidRPr="003D1F9A">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92AB4" w:rsidRPr="003D1F9A" w:rsidRDefault="00992AB4" w:rsidP="00045D5F">
      <w:pPr>
        <w:ind w:firstLine="567"/>
        <w:jc w:val="both"/>
        <w:rPr>
          <w:sz w:val="28"/>
          <w:szCs w:val="28"/>
        </w:rPr>
      </w:pPr>
      <w:r w:rsidRPr="003D1F9A">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92AB4" w:rsidRPr="003D1F9A" w:rsidRDefault="00992AB4" w:rsidP="00045D5F">
      <w:pPr>
        <w:ind w:firstLine="567"/>
        <w:jc w:val="both"/>
        <w:rPr>
          <w:sz w:val="28"/>
          <w:szCs w:val="28"/>
        </w:rPr>
      </w:pPr>
      <w:r w:rsidRPr="003D1F9A">
        <w:rPr>
          <w:sz w:val="28"/>
          <w:szCs w:val="28"/>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992AB4" w:rsidRPr="003D1F9A" w:rsidRDefault="00992AB4" w:rsidP="00045D5F">
      <w:pPr>
        <w:ind w:firstLine="567"/>
        <w:jc w:val="both"/>
        <w:rPr>
          <w:sz w:val="28"/>
          <w:szCs w:val="28"/>
        </w:rPr>
      </w:pPr>
      <w:r w:rsidRPr="003D1F9A">
        <w:rPr>
          <w:sz w:val="28"/>
          <w:szCs w:val="28"/>
        </w:rPr>
        <w:t>уведомить ведущего специалиста по юридической и кадровой работе  Администрации (главу Администрации Куйбышевского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992AB4" w:rsidRPr="003D1F9A" w:rsidRDefault="00992AB4" w:rsidP="00045D5F">
      <w:pPr>
        <w:ind w:firstLine="567"/>
        <w:jc w:val="both"/>
        <w:rPr>
          <w:sz w:val="28"/>
          <w:szCs w:val="28"/>
        </w:rPr>
      </w:pPr>
      <w:r w:rsidRPr="003D1F9A">
        <w:rPr>
          <w:sz w:val="28"/>
          <w:szCs w:val="28"/>
        </w:rPr>
        <w:t>сдать листок временной нетрудоспособности ведущему специалисту по юридической и кадровой работе Администрации в течение трех рабочих дней после выхода на работу по окончании временной нетрудоспособности;</w:t>
      </w:r>
    </w:p>
    <w:p w:rsidR="00992AB4" w:rsidRPr="003D1F9A" w:rsidRDefault="00992AB4" w:rsidP="00045D5F">
      <w:pPr>
        <w:ind w:firstLine="567"/>
        <w:jc w:val="both"/>
        <w:rPr>
          <w:sz w:val="28"/>
          <w:szCs w:val="28"/>
        </w:rPr>
      </w:pPr>
      <w:r w:rsidRPr="003D1F9A">
        <w:rPr>
          <w:sz w:val="28"/>
          <w:szCs w:val="28"/>
        </w:rPr>
        <w:t>информировать главу Администрацию Куйбышевского сельского поселения о любых обстоятельствах, препятствующих надлежащему выполнению своих трудовых обязанностей;</w:t>
      </w:r>
    </w:p>
    <w:p w:rsidR="00992AB4" w:rsidRPr="003D1F9A" w:rsidRDefault="00992AB4" w:rsidP="00045D5F">
      <w:pPr>
        <w:ind w:firstLine="567"/>
        <w:jc w:val="both"/>
        <w:rPr>
          <w:sz w:val="28"/>
          <w:szCs w:val="28"/>
        </w:rPr>
      </w:pPr>
      <w:r w:rsidRPr="003D1F9A">
        <w:rPr>
          <w:sz w:val="28"/>
          <w:szCs w:val="28"/>
        </w:rPr>
        <w:t>информировать главу Администрации Куйбышевского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992AB4" w:rsidRPr="003D1F9A" w:rsidRDefault="00992AB4" w:rsidP="00045D5F">
      <w:pPr>
        <w:ind w:firstLine="567"/>
        <w:jc w:val="both"/>
        <w:rPr>
          <w:sz w:val="28"/>
          <w:szCs w:val="28"/>
        </w:rPr>
      </w:pPr>
      <w:r w:rsidRPr="003D1F9A">
        <w:rPr>
          <w:sz w:val="28"/>
          <w:szCs w:val="28"/>
        </w:rPr>
        <w:t>сообщать ведущему специалисту по юридической и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 как нарушение правил внутреннего трудового распорядка;</w:t>
      </w:r>
    </w:p>
    <w:p w:rsidR="00992AB4" w:rsidRPr="003D1F9A" w:rsidRDefault="00992AB4" w:rsidP="00045D5F">
      <w:pPr>
        <w:ind w:firstLine="567"/>
        <w:jc w:val="both"/>
        <w:rPr>
          <w:sz w:val="28"/>
          <w:szCs w:val="28"/>
        </w:rPr>
      </w:pPr>
      <w:r w:rsidRPr="003D1F9A">
        <w:rPr>
          <w:sz w:val="28"/>
          <w:szCs w:val="28"/>
        </w:rPr>
        <w:t xml:space="preserve">информировать работодателя немедленно, в течение рабочего дня (с приложением письменных объяснений), об утере ключа </w:t>
      </w:r>
      <w:hyperlink r:id="rId30" w:history="1">
        <w:r w:rsidRPr="003D1F9A">
          <w:rPr>
            <w:rStyle w:val="afd"/>
            <w:color w:val="auto"/>
            <w:sz w:val="28"/>
            <w:szCs w:val="28"/>
          </w:rPr>
          <w:t>электронной подписи</w:t>
        </w:r>
      </w:hyperlink>
      <w:r w:rsidRPr="003D1F9A">
        <w:rPr>
          <w:sz w:val="28"/>
          <w:szCs w:val="28"/>
        </w:rPr>
        <w:t>, в случае выдачи его для исполнения служебных обязанностей;</w:t>
      </w:r>
    </w:p>
    <w:p w:rsidR="00992AB4" w:rsidRPr="003D1F9A" w:rsidRDefault="00992AB4" w:rsidP="00045D5F">
      <w:pPr>
        <w:ind w:firstLine="567"/>
        <w:jc w:val="both"/>
        <w:rPr>
          <w:sz w:val="28"/>
          <w:szCs w:val="28"/>
        </w:rPr>
      </w:pPr>
      <w:r w:rsidRPr="003D1F9A">
        <w:rPr>
          <w:sz w:val="28"/>
          <w:szCs w:val="28"/>
        </w:rPr>
        <w:t>не использовать информационно-телекоммуникационную сеть "Интернет" в личных целях, в том числе в нерабочее время;</w:t>
      </w:r>
    </w:p>
    <w:p w:rsidR="00992AB4" w:rsidRPr="003D1F9A" w:rsidRDefault="00992AB4" w:rsidP="00045D5F">
      <w:pPr>
        <w:ind w:firstLine="567"/>
        <w:jc w:val="both"/>
        <w:rPr>
          <w:sz w:val="28"/>
          <w:szCs w:val="28"/>
        </w:rPr>
      </w:pPr>
      <w:r w:rsidRPr="003D1F9A">
        <w:rPr>
          <w:sz w:val="28"/>
          <w:szCs w:val="28"/>
        </w:rPr>
        <w:lastRenderedPageBreak/>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992AB4" w:rsidRPr="003D1F9A" w:rsidRDefault="00992AB4" w:rsidP="00045D5F">
      <w:pPr>
        <w:ind w:firstLine="567"/>
        <w:jc w:val="both"/>
        <w:rPr>
          <w:sz w:val="28"/>
          <w:szCs w:val="28"/>
        </w:rPr>
      </w:pPr>
      <w:r w:rsidRPr="003D1F9A">
        <w:rPr>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992AB4" w:rsidRPr="003D1F9A" w:rsidRDefault="00992AB4" w:rsidP="00045D5F">
      <w:pPr>
        <w:ind w:firstLine="567"/>
        <w:jc w:val="both"/>
        <w:rPr>
          <w:sz w:val="28"/>
          <w:szCs w:val="28"/>
        </w:rPr>
      </w:pPr>
      <w:r w:rsidRPr="003D1F9A">
        <w:rPr>
          <w:sz w:val="28"/>
          <w:szCs w:val="28"/>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992AB4" w:rsidRPr="003D1F9A" w:rsidRDefault="00992AB4" w:rsidP="00045D5F">
      <w:pPr>
        <w:ind w:firstLine="567"/>
        <w:jc w:val="both"/>
        <w:rPr>
          <w:sz w:val="28"/>
          <w:szCs w:val="28"/>
        </w:rPr>
      </w:pPr>
      <w:r w:rsidRPr="003D1F9A">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992AB4" w:rsidRPr="003D1F9A" w:rsidRDefault="00992AB4" w:rsidP="00045D5F">
      <w:pPr>
        <w:ind w:firstLine="567"/>
        <w:jc w:val="both"/>
        <w:rPr>
          <w:sz w:val="28"/>
          <w:szCs w:val="28"/>
        </w:rPr>
      </w:pPr>
      <w:r w:rsidRPr="003D1F9A">
        <w:rPr>
          <w:sz w:val="28"/>
          <w:szCs w:val="28"/>
        </w:rPr>
        <w:t>не использовать служебный телефон для переговоров в личных целях;</w:t>
      </w:r>
    </w:p>
    <w:p w:rsidR="00992AB4" w:rsidRPr="003D1F9A" w:rsidRDefault="00992AB4" w:rsidP="00045D5F">
      <w:pPr>
        <w:ind w:firstLine="567"/>
        <w:jc w:val="both"/>
        <w:rPr>
          <w:sz w:val="28"/>
          <w:szCs w:val="28"/>
        </w:rPr>
      </w:pPr>
      <w:r w:rsidRPr="003D1F9A">
        <w:rPr>
          <w:sz w:val="28"/>
          <w:szCs w:val="28"/>
        </w:rPr>
        <w:t>не использовать мобильную связь во время проведения совещаний;</w:t>
      </w:r>
    </w:p>
    <w:p w:rsidR="00992AB4" w:rsidRPr="003D1F9A" w:rsidRDefault="00992AB4" w:rsidP="00045D5F">
      <w:pPr>
        <w:ind w:firstLine="567"/>
        <w:jc w:val="both"/>
        <w:rPr>
          <w:sz w:val="28"/>
          <w:szCs w:val="28"/>
        </w:rPr>
      </w:pPr>
      <w:r w:rsidRPr="003D1F9A">
        <w:rPr>
          <w:sz w:val="28"/>
          <w:szCs w:val="28"/>
        </w:rPr>
        <w:t>соблюдать нормы служебной, профессиональной этики и правила делового поведения;</w:t>
      </w:r>
    </w:p>
    <w:p w:rsidR="00992AB4" w:rsidRPr="003D1F9A" w:rsidRDefault="00992AB4" w:rsidP="00045D5F">
      <w:pPr>
        <w:ind w:firstLine="567"/>
        <w:jc w:val="both"/>
        <w:rPr>
          <w:sz w:val="28"/>
          <w:szCs w:val="28"/>
        </w:rPr>
      </w:pPr>
      <w:r w:rsidRPr="003D1F9A">
        <w:rPr>
          <w:sz w:val="28"/>
          <w:szCs w:val="28"/>
        </w:rPr>
        <w:t>проявлять корректность и внимательность в обращении с гражданами, представителями организаций, коллегами;</w:t>
      </w:r>
    </w:p>
    <w:p w:rsidR="00992AB4" w:rsidRPr="003D1F9A" w:rsidRDefault="00992AB4" w:rsidP="00045D5F">
      <w:pPr>
        <w:ind w:firstLine="567"/>
        <w:jc w:val="both"/>
        <w:rPr>
          <w:sz w:val="28"/>
          <w:szCs w:val="28"/>
        </w:rPr>
      </w:pPr>
      <w:r w:rsidRPr="003D1F9A">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992AB4" w:rsidRPr="003D1F9A" w:rsidRDefault="00992AB4" w:rsidP="00045D5F">
      <w:pPr>
        <w:ind w:firstLine="567"/>
        <w:jc w:val="both"/>
        <w:rPr>
          <w:sz w:val="28"/>
          <w:szCs w:val="28"/>
        </w:rPr>
      </w:pPr>
      <w:r w:rsidRPr="003D1F9A">
        <w:rPr>
          <w:sz w:val="28"/>
          <w:szCs w:val="28"/>
        </w:rPr>
        <w:t>умеренный, неброский макияж;</w:t>
      </w:r>
    </w:p>
    <w:p w:rsidR="00992AB4" w:rsidRPr="003D1F9A" w:rsidRDefault="00992AB4" w:rsidP="00045D5F">
      <w:pPr>
        <w:ind w:firstLine="567"/>
        <w:jc w:val="both"/>
        <w:rPr>
          <w:sz w:val="28"/>
          <w:szCs w:val="28"/>
        </w:rPr>
      </w:pPr>
      <w:r w:rsidRPr="003D1F9A">
        <w:rPr>
          <w:sz w:val="28"/>
          <w:szCs w:val="28"/>
        </w:rPr>
        <w:t>одежда: непестрая расцветка, отсутствие остромодных деталей, умеренные пропорции, наличие не более трех украшений;</w:t>
      </w:r>
    </w:p>
    <w:p w:rsidR="00992AB4" w:rsidRPr="003D1F9A" w:rsidRDefault="00992AB4" w:rsidP="00045D5F">
      <w:pPr>
        <w:ind w:firstLine="567"/>
        <w:jc w:val="both"/>
        <w:rPr>
          <w:sz w:val="28"/>
          <w:szCs w:val="28"/>
        </w:rPr>
      </w:pPr>
      <w:r w:rsidRPr="003D1F9A">
        <w:rPr>
          <w:sz w:val="28"/>
          <w:szCs w:val="28"/>
        </w:rPr>
        <w:t>обувь с зафиксированными пятками;</w:t>
      </w:r>
    </w:p>
    <w:p w:rsidR="00992AB4" w:rsidRPr="003D1F9A" w:rsidRDefault="00992AB4" w:rsidP="00045D5F">
      <w:pPr>
        <w:ind w:firstLine="567"/>
        <w:jc w:val="both"/>
        <w:rPr>
          <w:sz w:val="28"/>
          <w:szCs w:val="28"/>
        </w:rPr>
      </w:pPr>
      <w:r w:rsidRPr="003D1F9A">
        <w:rPr>
          <w:sz w:val="28"/>
          <w:szCs w:val="28"/>
        </w:rPr>
        <w:t xml:space="preserve">соблюдать иные обязанности, предусмотренные </w:t>
      </w:r>
      <w:hyperlink r:id="rId31" w:history="1">
        <w:r w:rsidRPr="003D1F9A">
          <w:rPr>
            <w:rStyle w:val="afd"/>
            <w:color w:val="auto"/>
            <w:sz w:val="28"/>
            <w:szCs w:val="28"/>
          </w:rPr>
          <w:t>Трудовым кодексом</w:t>
        </w:r>
      </w:hyperlink>
      <w:r w:rsidRPr="003D1F9A">
        <w:rPr>
          <w:sz w:val="28"/>
          <w:szCs w:val="28"/>
        </w:rPr>
        <w:t xml:space="preserve"> Российской Федерации, </w:t>
      </w:r>
      <w:hyperlink r:id="rId32" w:history="1">
        <w:r w:rsidRPr="003D1F9A">
          <w:rPr>
            <w:rStyle w:val="afd"/>
            <w:color w:val="auto"/>
            <w:sz w:val="28"/>
            <w:szCs w:val="28"/>
          </w:rPr>
          <w:t>законодательством</w:t>
        </w:r>
      </w:hyperlink>
      <w:r w:rsidRPr="003D1F9A">
        <w:rPr>
          <w:sz w:val="28"/>
          <w:szCs w:val="28"/>
        </w:rPr>
        <w:t xml:space="preserve"> о муниципальной службе.</w:t>
      </w:r>
    </w:p>
    <w:p w:rsidR="00992AB4" w:rsidRPr="003D1F9A" w:rsidRDefault="00992AB4" w:rsidP="00045D5F">
      <w:pPr>
        <w:jc w:val="both"/>
        <w:rPr>
          <w:sz w:val="28"/>
          <w:szCs w:val="28"/>
        </w:rPr>
      </w:pPr>
    </w:p>
    <w:p w:rsidR="00992AB4" w:rsidRPr="003D1F9A" w:rsidRDefault="00992AB4" w:rsidP="00992AB4">
      <w:pPr>
        <w:pStyle w:val="1"/>
        <w:rPr>
          <w:rFonts w:ascii="Times New Roman" w:hAnsi="Times New Roman"/>
          <w:spacing w:val="0"/>
          <w:szCs w:val="28"/>
        </w:rPr>
      </w:pPr>
      <w:bookmarkStart w:id="60" w:name="sub_500"/>
      <w:r w:rsidRPr="003D1F9A">
        <w:rPr>
          <w:rFonts w:ascii="Times New Roman" w:hAnsi="Times New Roman"/>
          <w:spacing w:val="0"/>
          <w:szCs w:val="28"/>
        </w:rPr>
        <w:t>5. Режим работы</w:t>
      </w:r>
      <w:bookmarkEnd w:id="60"/>
    </w:p>
    <w:p w:rsidR="00992AB4" w:rsidRPr="003D1F9A" w:rsidRDefault="00992AB4" w:rsidP="00045D5F">
      <w:pPr>
        <w:ind w:firstLine="567"/>
        <w:jc w:val="both"/>
        <w:rPr>
          <w:sz w:val="28"/>
          <w:szCs w:val="28"/>
        </w:rPr>
      </w:pPr>
      <w:bookmarkStart w:id="61" w:name="sub_551"/>
      <w:r w:rsidRPr="003D1F9A">
        <w:rPr>
          <w:sz w:val="28"/>
          <w:szCs w:val="28"/>
        </w:rPr>
        <w:t xml:space="preserve">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hyperlink r:id="rId33" w:history="1">
        <w:r w:rsidRPr="003D1F9A">
          <w:rPr>
            <w:rStyle w:val="afd"/>
            <w:color w:val="auto"/>
            <w:sz w:val="28"/>
            <w:szCs w:val="28"/>
          </w:rPr>
          <w:t>законодательством</w:t>
        </w:r>
      </w:hyperlink>
      <w:r w:rsidRPr="003D1F9A">
        <w:rPr>
          <w:sz w:val="28"/>
          <w:szCs w:val="28"/>
        </w:rPr>
        <w:t xml:space="preserve"> Российской Федерации относятся к рабочему времени.</w:t>
      </w:r>
    </w:p>
    <w:p w:rsidR="00992AB4" w:rsidRPr="003D1F9A" w:rsidRDefault="00992AB4" w:rsidP="00045D5F">
      <w:pPr>
        <w:ind w:firstLine="567"/>
        <w:jc w:val="both"/>
        <w:rPr>
          <w:sz w:val="28"/>
          <w:szCs w:val="28"/>
        </w:rPr>
      </w:pPr>
      <w:bookmarkStart w:id="62" w:name="sub_552"/>
      <w:bookmarkEnd w:id="61"/>
      <w:r w:rsidRPr="003D1F9A">
        <w:rPr>
          <w:sz w:val="28"/>
          <w:szCs w:val="28"/>
        </w:rPr>
        <w:t>5.2. Режим рабочего времени устанавливается для мужчин и женщин раздельно  настоящими Правилами.</w:t>
      </w:r>
    </w:p>
    <w:bookmarkEnd w:id="62"/>
    <w:p w:rsidR="00992AB4" w:rsidRPr="003D1F9A" w:rsidRDefault="00992AB4" w:rsidP="00045D5F">
      <w:pPr>
        <w:ind w:firstLine="567"/>
        <w:jc w:val="both"/>
        <w:rPr>
          <w:sz w:val="28"/>
          <w:szCs w:val="28"/>
        </w:rPr>
      </w:pPr>
      <w:r w:rsidRPr="003D1F9A">
        <w:rPr>
          <w:sz w:val="28"/>
          <w:szCs w:val="28"/>
        </w:rPr>
        <w:t>Для мужчин – работников Администрации  устанавливается пятидневная рабочая неделя продолжительностью 40 часов в неделю  с двумя выходными днями (суббота, воскресенье). Продолжительность ежедневной работы составляет 8 часов.</w:t>
      </w:r>
    </w:p>
    <w:p w:rsidR="00992AB4" w:rsidRPr="003D1F9A" w:rsidRDefault="00992AB4" w:rsidP="00045D5F">
      <w:pPr>
        <w:ind w:firstLine="567"/>
        <w:jc w:val="both"/>
        <w:rPr>
          <w:sz w:val="28"/>
          <w:szCs w:val="28"/>
        </w:rPr>
      </w:pPr>
      <w:r w:rsidRPr="003D1F9A">
        <w:rPr>
          <w:sz w:val="28"/>
          <w:szCs w:val="28"/>
        </w:rPr>
        <w:t>Для женщин – работниц Администрации устанавливается пятидневная рабочая неделя продолжительностью не более 36 часов в неделю с двумя выходными днями  (суббота, воскресенье). Продолжительность ежедневной работы составляет 7 часов 12 минут.</w:t>
      </w:r>
    </w:p>
    <w:p w:rsidR="00992AB4" w:rsidRPr="003D1F9A" w:rsidRDefault="00992AB4" w:rsidP="00045D5F">
      <w:pPr>
        <w:ind w:firstLine="567"/>
        <w:jc w:val="both"/>
        <w:rPr>
          <w:sz w:val="28"/>
          <w:szCs w:val="28"/>
        </w:rPr>
      </w:pPr>
      <w:r w:rsidRPr="003D1F9A">
        <w:rPr>
          <w:sz w:val="28"/>
          <w:szCs w:val="28"/>
        </w:rPr>
        <w:t>При этом:</w:t>
      </w:r>
    </w:p>
    <w:p w:rsidR="00992AB4" w:rsidRPr="003D1F9A" w:rsidRDefault="00992AB4" w:rsidP="00045D5F">
      <w:pPr>
        <w:ind w:firstLine="567"/>
        <w:jc w:val="both"/>
        <w:rPr>
          <w:sz w:val="28"/>
          <w:szCs w:val="28"/>
        </w:rPr>
      </w:pPr>
      <w:r w:rsidRPr="003D1F9A">
        <w:rPr>
          <w:sz w:val="28"/>
          <w:szCs w:val="28"/>
        </w:rPr>
        <w:lastRenderedPageBreak/>
        <w:t>Время начала и окончания работы, перерыв для отдыха и принятия пищи устанавливаются следующие:</w:t>
      </w:r>
    </w:p>
    <w:p w:rsidR="00992AB4" w:rsidRPr="003D1F9A" w:rsidRDefault="00992AB4" w:rsidP="00045D5F">
      <w:pPr>
        <w:ind w:firstLine="567"/>
        <w:jc w:val="both"/>
        <w:rPr>
          <w:sz w:val="28"/>
          <w:szCs w:val="28"/>
        </w:rPr>
      </w:pPr>
      <w:r w:rsidRPr="003D1F9A">
        <w:rPr>
          <w:sz w:val="28"/>
          <w:szCs w:val="28"/>
        </w:rPr>
        <w:t>Для мужчин – работников Администрации:</w:t>
      </w:r>
    </w:p>
    <w:p w:rsidR="00992AB4" w:rsidRPr="003D1F9A" w:rsidRDefault="00992AB4" w:rsidP="00045D5F">
      <w:pPr>
        <w:ind w:firstLine="567"/>
        <w:jc w:val="both"/>
        <w:rPr>
          <w:sz w:val="28"/>
          <w:szCs w:val="28"/>
        </w:rPr>
      </w:pPr>
      <w:r w:rsidRPr="003D1F9A">
        <w:rPr>
          <w:sz w:val="28"/>
          <w:szCs w:val="28"/>
        </w:rPr>
        <w:t>начало работы - 8 часов 00 минут,</w:t>
      </w:r>
    </w:p>
    <w:p w:rsidR="00992AB4" w:rsidRPr="003D1F9A" w:rsidRDefault="00992AB4" w:rsidP="00045D5F">
      <w:pPr>
        <w:ind w:firstLine="567"/>
        <w:jc w:val="both"/>
        <w:rPr>
          <w:sz w:val="28"/>
          <w:szCs w:val="28"/>
        </w:rPr>
      </w:pPr>
      <w:r w:rsidRPr="003D1F9A">
        <w:rPr>
          <w:sz w:val="28"/>
          <w:szCs w:val="28"/>
        </w:rPr>
        <w:t>перерыв – 12 часов 00 минут – 13 часов 00 минут;</w:t>
      </w:r>
    </w:p>
    <w:p w:rsidR="00992AB4" w:rsidRPr="003D1F9A" w:rsidRDefault="00992AB4" w:rsidP="00045D5F">
      <w:pPr>
        <w:ind w:firstLine="567"/>
        <w:jc w:val="both"/>
        <w:rPr>
          <w:sz w:val="28"/>
          <w:szCs w:val="28"/>
        </w:rPr>
      </w:pPr>
      <w:r w:rsidRPr="003D1F9A">
        <w:rPr>
          <w:sz w:val="28"/>
          <w:szCs w:val="28"/>
        </w:rPr>
        <w:t>окончание работы - 17 часов 00 минут.</w:t>
      </w:r>
    </w:p>
    <w:p w:rsidR="00992AB4" w:rsidRPr="003D1F9A" w:rsidRDefault="00992AB4" w:rsidP="00045D5F">
      <w:pPr>
        <w:ind w:firstLine="567"/>
        <w:jc w:val="both"/>
        <w:rPr>
          <w:sz w:val="28"/>
          <w:szCs w:val="28"/>
        </w:rPr>
      </w:pPr>
    </w:p>
    <w:p w:rsidR="00992AB4" w:rsidRPr="003D1F9A" w:rsidRDefault="00992AB4" w:rsidP="00045D5F">
      <w:pPr>
        <w:ind w:firstLine="567"/>
        <w:jc w:val="both"/>
        <w:rPr>
          <w:sz w:val="28"/>
          <w:szCs w:val="28"/>
        </w:rPr>
      </w:pPr>
      <w:r w:rsidRPr="003D1F9A">
        <w:rPr>
          <w:sz w:val="28"/>
          <w:szCs w:val="28"/>
        </w:rPr>
        <w:t>Для женщин – работниц Администрации:</w:t>
      </w:r>
    </w:p>
    <w:p w:rsidR="00992AB4" w:rsidRPr="003D1F9A" w:rsidRDefault="00992AB4" w:rsidP="00045D5F">
      <w:pPr>
        <w:ind w:firstLine="567"/>
        <w:jc w:val="both"/>
        <w:rPr>
          <w:sz w:val="28"/>
          <w:szCs w:val="28"/>
        </w:rPr>
      </w:pPr>
      <w:r w:rsidRPr="003D1F9A">
        <w:rPr>
          <w:sz w:val="28"/>
          <w:szCs w:val="28"/>
        </w:rPr>
        <w:t>начало работы – 8 часов 00 минут,</w:t>
      </w:r>
    </w:p>
    <w:p w:rsidR="00992AB4" w:rsidRPr="003D1F9A" w:rsidRDefault="00992AB4" w:rsidP="00045D5F">
      <w:pPr>
        <w:ind w:firstLine="567"/>
        <w:jc w:val="both"/>
        <w:rPr>
          <w:sz w:val="28"/>
          <w:szCs w:val="28"/>
        </w:rPr>
      </w:pPr>
      <w:r w:rsidRPr="003D1F9A">
        <w:rPr>
          <w:sz w:val="28"/>
          <w:szCs w:val="28"/>
        </w:rPr>
        <w:t>перерыв – 12 часов 00 минут – 13 часов 00 минут;</w:t>
      </w:r>
    </w:p>
    <w:p w:rsidR="00992AB4" w:rsidRPr="003D1F9A" w:rsidRDefault="00992AB4" w:rsidP="00045D5F">
      <w:pPr>
        <w:ind w:firstLine="567"/>
        <w:jc w:val="both"/>
        <w:rPr>
          <w:sz w:val="28"/>
          <w:szCs w:val="28"/>
        </w:rPr>
      </w:pPr>
      <w:r w:rsidRPr="003D1F9A">
        <w:rPr>
          <w:sz w:val="28"/>
          <w:szCs w:val="28"/>
        </w:rPr>
        <w:t>окончание работы 16 часов 12 минут.</w:t>
      </w:r>
    </w:p>
    <w:p w:rsidR="00992AB4" w:rsidRPr="003D1F9A" w:rsidRDefault="00992AB4" w:rsidP="00045D5F">
      <w:pPr>
        <w:ind w:firstLine="567"/>
        <w:jc w:val="both"/>
        <w:rPr>
          <w:sz w:val="28"/>
          <w:szCs w:val="28"/>
        </w:rPr>
      </w:pPr>
      <w:bookmarkStart w:id="63" w:name="sub_553"/>
      <w:r w:rsidRPr="003D1F9A">
        <w:rPr>
          <w:sz w:val="28"/>
          <w:szCs w:val="28"/>
        </w:rPr>
        <w:t xml:space="preserve">5.3. В случае,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hyperlink w:anchor="sub_552" w:history="1">
        <w:r w:rsidRPr="003D1F9A">
          <w:rPr>
            <w:rStyle w:val="afd"/>
            <w:color w:val="auto"/>
            <w:sz w:val="28"/>
            <w:szCs w:val="28"/>
          </w:rPr>
          <w:t>п. 5.2</w:t>
        </w:r>
      </w:hyperlink>
      <w:r w:rsidRPr="003D1F9A">
        <w:rPr>
          <w:sz w:val="28"/>
          <w:szCs w:val="28"/>
        </w:rPr>
        <w:t>. настоящих Правил, то указанные условия определяются трудовым договором, соглашениями к трудовому договору.</w:t>
      </w:r>
    </w:p>
    <w:p w:rsidR="00992AB4" w:rsidRPr="003D1F9A" w:rsidRDefault="00992AB4" w:rsidP="00045D5F">
      <w:pPr>
        <w:ind w:firstLine="567"/>
        <w:jc w:val="both"/>
        <w:rPr>
          <w:sz w:val="28"/>
          <w:szCs w:val="28"/>
        </w:rPr>
      </w:pPr>
      <w:bookmarkStart w:id="64" w:name="sub_554"/>
      <w:bookmarkEnd w:id="63"/>
      <w:r w:rsidRPr="003D1F9A">
        <w:rPr>
          <w:sz w:val="28"/>
          <w:szCs w:val="28"/>
        </w:rPr>
        <w:t>5.4. Учет использования рабочего времени ведется ведущим специалистом по юридической и кадровой работе. Табель учета рабочего времени составляется в одном экземпляре, подписывается ведущим специалистом по юридической и кадровой работе Администрации и передается главе Администрации Куйбышевского сельского поселения для утверждения, после утверждения направляется в бухгалтерию в срок до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992AB4" w:rsidRPr="003D1F9A" w:rsidRDefault="00992AB4" w:rsidP="00045D5F">
      <w:pPr>
        <w:ind w:firstLine="567"/>
        <w:jc w:val="both"/>
        <w:rPr>
          <w:sz w:val="28"/>
          <w:szCs w:val="28"/>
        </w:rPr>
      </w:pPr>
      <w:bookmarkStart w:id="65" w:name="sub_555"/>
      <w:bookmarkEnd w:id="64"/>
      <w:r w:rsidRPr="003D1F9A">
        <w:rPr>
          <w:sz w:val="28"/>
          <w:szCs w:val="28"/>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Куйбышевского сельского поселения, в случае его отсутствия – должностного лица, его замещающего. </w:t>
      </w:r>
    </w:p>
    <w:p w:rsidR="00992AB4" w:rsidRPr="003D1F9A" w:rsidRDefault="00992AB4" w:rsidP="00045D5F">
      <w:pPr>
        <w:ind w:firstLine="567"/>
        <w:jc w:val="both"/>
        <w:rPr>
          <w:sz w:val="28"/>
          <w:szCs w:val="28"/>
        </w:rPr>
      </w:pPr>
      <w:bookmarkStart w:id="66" w:name="sub_556"/>
      <w:bookmarkEnd w:id="65"/>
      <w:r w:rsidRPr="003D1F9A">
        <w:rPr>
          <w:sz w:val="28"/>
          <w:szCs w:val="28"/>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992AB4" w:rsidRPr="003D1F9A" w:rsidRDefault="00992AB4" w:rsidP="00045D5F">
      <w:pPr>
        <w:ind w:firstLine="567"/>
        <w:jc w:val="both"/>
        <w:rPr>
          <w:sz w:val="28"/>
          <w:szCs w:val="28"/>
        </w:rPr>
      </w:pPr>
      <w:bookmarkStart w:id="67" w:name="sub_557"/>
      <w:bookmarkEnd w:id="66"/>
      <w:r w:rsidRPr="003D1F9A">
        <w:rPr>
          <w:sz w:val="28"/>
          <w:szCs w:val="28"/>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bookmarkEnd w:id="67"/>
    <w:p w:rsidR="00992AB4" w:rsidRPr="003D1F9A" w:rsidRDefault="00992AB4" w:rsidP="00045D5F">
      <w:pPr>
        <w:ind w:firstLine="567"/>
        <w:jc w:val="both"/>
        <w:rPr>
          <w:sz w:val="28"/>
          <w:szCs w:val="28"/>
        </w:rPr>
      </w:pPr>
      <w:r w:rsidRPr="003D1F9A">
        <w:rPr>
          <w:sz w:val="28"/>
          <w:szCs w:val="28"/>
        </w:rPr>
        <w:t>Вопрос о явке работника на работу в день отъезда в командировку и в день прибытия из командировки решается по согласованию с главой Администрации Куйбышевского сельского поселения.</w:t>
      </w:r>
    </w:p>
    <w:p w:rsidR="00992AB4" w:rsidRPr="003D1F9A" w:rsidRDefault="00992AB4" w:rsidP="00045D5F">
      <w:pPr>
        <w:ind w:firstLine="567"/>
        <w:jc w:val="both"/>
        <w:rPr>
          <w:sz w:val="28"/>
          <w:szCs w:val="28"/>
        </w:rPr>
      </w:pPr>
      <w:bookmarkStart w:id="68" w:name="sub_558"/>
      <w:r w:rsidRPr="003D1F9A">
        <w:rPr>
          <w:sz w:val="28"/>
          <w:szCs w:val="28"/>
        </w:rPr>
        <w:t xml:space="preserve">5.8. Работодатель имеет право в порядке, установленным </w:t>
      </w:r>
      <w:r w:rsidRPr="003D1F9A">
        <w:rPr>
          <w:rStyle w:val="afd"/>
          <w:color w:val="auto"/>
          <w:sz w:val="28"/>
          <w:szCs w:val="28"/>
        </w:rPr>
        <w:t>Трудовым кодексом</w:t>
      </w:r>
      <w:r w:rsidRPr="003D1F9A">
        <w:rPr>
          <w:sz w:val="28"/>
          <w:szCs w:val="28"/>
        </w:rPr>
        <w:t xml:space="preserve">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
    <w:bookmarkEnd w:id="68"/>
    <w:p w:rsidR="00992AB4" w:rsidRPr="003D1F9A" w:rsidRDefault="00992AB4" w:rsidP="00045D5F">
      <w:pPr>
        <w:ind w:firstLine="567"/>
        <w:jc w:val="both"/>
        <w:rPr>
          <w:sz w:val="28"/>
          <w:szCs w:val="28"/>
        </w:rPr>
      </w:pPr>
      <w:r w:rsidRPr="003D1F9A">
        <w:rPr>
          <w:sz w:val="28"/>
          <w:szCs w:val="28"/>
        </w:rPr>
        <w:t>для сверхурочной работы;</w:t>
      </w:r>
    </w:p>
    <w:p w:rsidR="00992AB4" w:rsidRPr="003D1F9A" w:rsidRDefault="00992AB4" w:rsidP="00045D5F">
      <w:pPr>
        <w:ind w:firstLine="567"/>
        <w:jc w:val="both"/>
        <w:rPr>
          <w:sz w:val="28"/>
          <w:szCs w:val="28"/>
        </w:rPr>
      </w:pPr>
      <w:r w:rsidRPr="003D1F9A">
        <w:rPr>
          <w:sz w:val="28"/>
          <w:szCs w:val="28"/>
        </w:rPr>
        <w:lastRenderedPageBreak/>
        <w:t>если работник работает на условиях ненормированного рабочего дня.</w:t>
      </w:r>
    </w:p>
    <w:p w:rsidR="00992AB4" w:rsidRPr="003D1F9A" w:rsidRDefault="00992AB4" w:rsidP="00045D5F">
      <w:pPr>
        <w:ind w:firstLine="567"/>
        <w:jc w:val="both"/>
        <w:rPr>
          <w:sz w:val="28"/>
          <w:szCs w:val="28"/>
        </w:rPr>
      </w:pPr>
      <w:r w:rsidRPr="003D1F9A">
        <w:rPr>
          <w:sz w:val="28"/>
          <w:szCs w:val="28"/>
        </w:rPr>
        <w:t>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срочности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992AB4" w:rsidRPr="003D1F9A" w:rsidRDefault="00992AB4" w:rsidP="00045D5F">
      <w:pPr>
        <w:ind w:firstLine="567"/>
        <w:jc w:val="both"/>
        <w:rPr>
          <w:sz w:val="28"/>
          <w:szCs w:val="28"/>
        </w:rPr>
      </w:pPr>
      <w:r w:rsidRPr="003D1F9A">
        <w:rPr>
          <w:sz w:val="28"/>
          <w:szCs w:val="28"/>
        </w:rPr>
        <w:t xml:space="preserve">Привлечение работника к работе в выходные и нерабочие праздничные дни без его согласия допускается в случаях, предусмотренных </w:t>
      </w:r>
      <w:r w:rsidRPr="003D1F9A">
        <w:rPr>
          <w:rStyle w:val="afd"/>
          <w:color w:val="auto"/>
          <w:sz w:val="28"/>
          <w:szCs w:val="28"/>
        </w:rPr>
        <w:t>трудовым законодательством</w:t>
      </w:r>
      <w:r w:rsidRPr="003D1F9A">
        <w:rPr>
          <w:sz w:val="28"/>
          <w:szCs w:val="28"/>
        </w:rPr>
        <w:t>.</w:t>
      </w:r>
    </w:p>
    <w:p w:rsidR="00992AB4" w:rsidRPr="003D1F9A" w:rsidRDefault="00992AB4" w:rsidP="00045D5F">
      <w:pPr>
        <w:ind w:firstLine="567"/>
        <w:jc w:val="both"/>
        <w:rPr>
          <w:sz w:val="28"/>
          <w:szCs w:val="28"/>
        </w:rPr>
      </w:pPr>
      <w:bookmarkStart w:id="69" w:name="sub_559"/>
      <w:r w:rsidRPr="003D1F9A">
        <w:rPr>
          <w:sz w:val="28"/>
          <w:szCs w:val="28"/>
        </w:rPr>
        <w:t xml:space="preserve">5.9. Работнику может устанавливаться ненормированный рабочий день. Перечень должностей работников с ненормированным рабочим днем, имеющих право на дополнительный отпуск, и продолжительность дополнительного отпуска установлены в </w:t>
      </w:r>
      <w:hyperlink w:anchor="sub_1100" w:history="1">
        <w:r w:rsidRPr="003D1F9A">
          <w:rPr>
            <w:rStyle w:val="afd"/>
            <w:color w:val="auto"/>
            <w:sz w:val="28"/>
            <w:szCs w:val="28"/>
          </w:rPr>
          <w:t xml:space="preserve">Приложении </w:t>
        </w:r>
      </w:hyperlink>
      <w:r w:rsidRPr="003D1F9A">
        <w:rPr>
          <w:sz w:val="28"/>
          <w:szCs w:val="28"/>
        </w:rPr>
        <w:t>к настоящим Правилам.</w:t>
      </w:r>
    </w:p>
    <w:bookmarkEnd w:id="69"/>
    <w:p w:rsidR="00992AB4" w:rsidRPr="003D1F9A" w:rsidRDefault="00992AB4" w:rsidP="00045D5F">
      <w:pPr>
        <w:ind w:firstLine="567"/>
        <w:jc w:val="both"/>
        <w:rPr>
          <w:sz w:val="28"/>
          <w:szCs w:val="28"/>
        </w:rPr>
      </w:pPr>
      <w:r w:rsidRPr="003D1F9A">
        <w:rPr>
          <w:sz w:val="28"/>
          <w:szCs w:val="28"/>
        </w:rPr>
        <w:t>Установление ненормированного рабочего дня отражается в трудовом договоре работника (соглашении к трудовому договору).</w:t>
      </w:r>
    </w:p>
    <w:p w:rsidR="00992AB4" w:rsidRPr="003D1F9A" w:rsidRDefault="00992AB4" w:rsidP="00045D5F">
      <w:pPr>
        <w:ind w:firstLine="567"/>
        <w:jc w:val="both"/>
        <w:rPr>
          <w:sz w:val="28"/>
          <w:szCs w:val="28"/>
        </w:rPr>
      </w:pPr>
      <w:bookmarkStart w:id="70" w:name="sub_510"/>
      <w:r w:rsidRPr="003D1F9A">
        <w:rPr>
          <w:sz w:val="28"/>
          <w:szCs w:val="28"/>
        </w:rPr>
        <w:t>5.10. По соглашению между работодателем и работником может устанавливаться неполное рабочее время как при приеме на работу, так и впоследствии.</w:t>
      </w:r>
    </w:p>
    <w:bookmarkEnd w:id="70"/>
    <w:p w:rsidR="00992AB4" w:rsidRPr="003D1F9A" w:rsidRDefault="00992AB4" w:rsidP="00045D5F">
      <w:pPr>
        <w:ind w:firstLine="567"/>
        <w:jc w:val="both"/>
        <w:rPr>
          <w:sz w:val="28"/>
          <w:szCs w:val="28"/>
        </w:rPr>
      </w:pPr>
      <w:r w:rsidRPr="003D1F9A">
        <w:rPr>
          <w:sz w:val="28"/>
          <w:szCs w:val="28"/>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992AB4" w:rsidRPr="003D1F9A" w:rsidRDefault="00992AB4" w:rsidP="00045D5F">
      <w:pPr>
        <w:ind w:firstLine="567"/>
        <w:jc w:val="both"/>
        <w:rPr>
          <w:sz w:val="28"/>
          <w:szCs w:val="28"/>
        </w:rPr>
      </w:pPr>
      <w:r w:rsidRPr="003D1F9A">
        <w:rPr>
          <w:sz w:val="28"/>
          <w:szCs w:val="28"/>
        </w:rPr>
        <w:t>При работе на условиях неполного рабочего времени оплата труда производится пропорционально отработанному времени.</w:t>
      </w:r>
    </w:p>
    <w:p w:rsidR="00992AB4" w:rsidRPr="003D1F9A" w:rsidRDefault="00992AB4" w:rsidP="00045D5F">
      <w:pPr>
        <w:ind w:firstLine="567"/>
        <w:jc w:val="both"/>
        <w:rPr>
          <w:sz w:val="28"/>
          <w:szCs w:val="28"/>
        </w:rPr>
      </w:pPr>
      <w:r w:rsidRPr="003D1F9A">
        <w:rPr>
          <w:sz w:val="28"/>
          <w:szCs w:val="2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992AB4" w:rsidRPr="003D1F9A" w:rsidRDefault="00992AB4" w:rsidP="00045D5F">
      <w:pPr>
        <w:ind w:firstLine="567"/>
        <w:jc w:val="both"/>
        <w:rPr>
          <w:sz w:val="28"/>
          <w:szCs w:val="28"/>
        </w:rPr>
      </w:pPr>
      <w:bookmarkStart w:id="71" w:name="sub_511"/>
      <w:r w:rsidRPr="003D1F9A">
        <w:rPr>
          <w:sz w:val="28"/>
          <w:szCs w:val="28"/>
        </w:rPr>
        <w:t xml:space="preserve">5.11. Работнику в соответствии с </w:t>
      </w:r>
      <w:r w:rsidRPr="003D1F9A">
        <w:rPr>
          <w:rStyle w:val="afd"/>
          <w:color w:val="auto"/>
          <w:sz w:val="28"/>
          <w:szCs w:val="28"/>
        </w:rPr>
        <w:t>Трудовым кодексом</w:t>
      </w:r>
      <w:r w:rsidRPr="003D1F9A">
        <w:rPr>
          <w:sz w:val="28"/>
          <w:szCs w:val="28"/>
        </w:rPr>
        <w:t xml:space="preserve"> Российской Федерации и иными нормативными правовыми актами устанавливается сокращенная продолжительность рабочего времени.</w:t>
      </w:r>
    </w:p>
    <w:bookmarkEnd w:id="71"/>
    <w:p w:rsidR="00992AB4" w:rsidRPr="003D1F9A" w:rsidRDefault="00992AB4" w:rsidP="00045D5F">
      <w:pPr>
        <w:ind w:firstLine="567"/>
        <w:jc w:val="both"/>
        <w:rPr>
          <w:sz w:val="28"/>
          <w:szCs w:val="28"/>
        </w:rPr>
      </w:pPr>
      <w:r w:rsidRPr="003D1F9A">
        <w:rPr>
          <w:sz w:val="28"/>
          <w:szCs w:val="28"/>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992AB4" w:rsidRPr="003D1F9A" w:rsidRDefault="00992AB4" w:rsidP="00045D5F">
      <w:pPr>
        <w:ind w:firstLine="567"/>
        <w:jc w:val="both"/>
        <w:rPr>
          <w:sz w:val="28"/>
          <w:szCs w:val="28"/>
        </w:rPr>
      </w:pPr>
      <w:r w:rsidRPr="003D1F9A">
        <w:rPr>
          <w:sz w:val="28"/>
          <w:szCs w:val="28"/>
        </w:rPr>
        <w:t>Особенности условий трудового договора работника, имеющего инвалидность, в этом случае оформляются соглашением к трудовому договору.</w:t>
      </w:r>
    </w:p>
    <w:p w:rsidR="00992AB4" w:rsidRPr="003D1F9A" w:rsidRDefault="00992AB4" w:rsidP="00045D5F">
      <w:pPr>
        <w:jc w:val="both"/>
        <w:rPr>
          <w:sz w:val="28"/>
          <w:szCs w:val="28"/>
        </w:rPr>
      </w:pPr>
    </w:p>
    <w:p w:rsidR="00992AB4" w:rsidRPr="003D1F9A" w:rsidRDefault="00992AB4" w:rsidP="00992AB4">
      <w:pPr>
        <w:pStyle w:val="1"/>
        <w:rPr>
          <w:rFonts w:ascii="Times New Roman" w:hAnsi="Times New Roman"/>
          <w:spacing w:val="0"/>
          <w:szCs w:val="28"/>
        </w:rPr>
      </w:pPr>
      <w:bookmarkStart w:id="72" w:name="sub_600"/>
      <w:r w:rsidRPr="003D1F9A">
        <w:rPr>
          <w:rFonts w:ascii="Times New Roman" w:hAnsi="Times New Roman"/>
          <w:spacing w:val="0"/>
          <w:szCs w:val="28"/>
        </w:rPr>
        <w:t>6. Время отдыха</w:t>
      </w:r>
      <w:bookmarkEnd w:id="72"/>
    </w:p>
    <w:p w:rsidR="00992AB4" w:rsidRPr="003D1F9A" w:rsidRDefault="00992AB4" w:rsidP="00045D5F">
      <w:pPr>
        <w:ind w:firstLine="567"/>
        <w:jc w:val="both"/>
        <w:rPr>
          <w:sz w:val="28"/>
          <w:szCs w:val="28"/>
        </w:rPr>
      </w:pPr>
      <w:bookmarkStart w:id="73" w:name="sub_661"/>
      <w:r w:rsidRPr="003D1F9A">
        <w:rPr>
          <w:sz w:val="28"/>
          <w:szCs w:val="28"/>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992AB4" w:rsidRPr="003D1F9A" w:rsidRDefault="00992AB4" w:rsidP="00045D5F">
      <w:pPr>
        <w:ind w:firstLine="567"/>
        <w:jc w:val="both"/>
        <w:rPr>
          <w:sz w:val="28"/>
          <w:szCs w:val="28"/>
        </w:rPr>
      </w:pPr>
      <w:bookmarkStart w:id="74" w:name="sub_662"/>
      <w:bookmarkEnd w:id="73"/>
      <w:r w:rsidRPr="003D1F9A">
        <w:rPr>
          <w:sz w:val="28"/>
          <w:szCs w:val="28"/>
        </w:rPr>
        <w:t>6.2. Продолжительность рабочего дня, непосредственно предшествующего нерабочему праздничному дню сокращается на час.</w:t>
      </w:r>
    </w:p>
    <w:p w:rsidR="00992AB4" w:rsidRPr="003D1F9A" w:rsidRDefault="00992AB4" w:rsidP="00045D5F">
      <w:pPr>
        <w:ind w:firstLine="567"/>
        <w:jc w:val="both"/>
        <w:rPr>
          <w:sz w:val="28"/>
          <w:szCs w:val="28"/>
        </w:rPr>
      </w:pPr>
      <w:bookmarkStart w:id="75" w:name="sub_663"/>
      <w:bookmarkEnd w:id="74"/>
      <w:r w:rsidRPr="003D1F9A">
        <w:rPr>
          <w:sz w:val="28"/>
          <w:szCs w:val="28"/>
        </w:rPr>
        <w:t xml:space="preserve">6.3. Перечень нерабочих праздничных дней определяется </w:t>
      </w:r>
      <w:r w:rsidRPr="003D1F9A">
        <w:rPr>
          <w:rStyle w:val="afd"/>
          <w:color w:val="auto"/>
          <w:sz w:val="28"/>
          <w:szCs w:val="28"/>
        </w:rPr>
        <w:t>статьей 112</w:t>
      </w:r>
      <w:r w:rsidRPr="003D1F9A">
        <w:rPr>
          <w:sz w:val="28"/>
          <w:szCs w:val="28"/>
        </w:rPr>
        <w:t xml:space="preserve"> Трудового кодекса Российской Федерации.</w:t>
      </w:r>
    </w:p>
    <w:p w:rsidR="00992AB4" w:rsidRPr="003D1F9A" w:rsidRDefault="00992AB4" w:rsidP="00045D5F">
      <w:pPr>
        <w:ind w:firstLine="567"/>
        <w:jc w:val="both"/>
        <w:rPr>
          <w:sz w:val="28"/>
          <w:szCs w:val="28"/>
        </w:rPr>
      </w:pPr>
      <w:bookmarkStart w:id="76" w:name="sub_664"/>
      <w:bookmarkEnd w:id="75"/>
      <w:r w:rsidRPr="003D1F9A">
        <w:rPr>
          <w:sz w:val="28"/>
          <w:szCs w:val="28"/>
        </w:rPr>
        <w:t xml:space="preserve">6.4. По желанию работника, работавшего в выходной или нерабочий праздничный день, ему может быть предоставлен другой день отдыха. В этом </w:t>
      </w:r>
      <w:r w:rsidRPr="003D1F9A">
        <w:rPr>
          <w:sz w:val="28"/>
          <w:szCs w:val="28"/>
        </w:rPr>
        <w:lastRenderedPageBreak/>
        <w:t>случае работа в выходной или нерабочий праздничный день оплачивается в одинарном размере, а день отдыха оплате не подлежит.</w:t>
      </w:r>
    </w:p>
    <w:p w:rsidR="00992AB4" w:rsidRPr="003D1F9A" w:rsidRDefault="00992AB4" w:rsidP="00045D5F">
      <w:pPr>
        <w:ind w:firstLine="567"/>
        <w:jc w:val="both"/>
        <w:rPr>
          <w:sz w:val="28"/>
          <w:szCs w:val="28"/>
        </w:rPr>
      </w:pPr>
      <w:bookmarkStart w:id="77" w:name="sub_665"/>
      <w:bookmarkEnd w:id="76"/>
      <w:r w:rsidRPr="003D1F9A">
        <w:rPr>
          <w:sz w:val="28"/>
          <w:szCs w:val="28"/>
        </w:rPr>
        <w:t>6.5. Работнику предоставляется ежегодный оплачиваемый отпуск с сохранением места работы и среднего заработка.</w:t>
      </w:r>
    </w:p>
    <w:bookmarkEnd w:id="77"/>
    <w:p w:rsidR="00992AB4" w:rsidRPr="003D1F9A" w:rsidRDefault="00992AB4" w:rsidP="00045D5F">
      <w:pPr>
        <w:ind w:firstLine="567"/>
        <w:jc w:val="both"/>
        <w:rPr>
          <w:sz w:val="28"/>
          <w:szCs w:val="28"/>
        </w:rPr>
      </w:pPr>
      <w:r w:rsidRPr="003D1F9A">
        <w:rPr>
          <w:sz w:val="28"/>
          <w:szCs w:val="28"/>
        </w:rPr>
        <w:t xml:space="preserve">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 В зависимости от группы замещаемой должности и стажа муниципальной службы муниципальному служащему предоставляется ежегодный дополнительный оплачиваемый отпуск в соответствии с </w:t>
      </w:r>
      <w:r w:rsidRPr="003D1F9A">
        <w:rPr>
          <w:rStyle w:val="afd"/>
          <w:color w:val="auto"/>
          <w:sz w:val="28"/>
          <w:szCs w:val="28"/>
        </w:rPr>
        <w:t>Областным законом</w:t>
      </w:r>
      <w:r w:rsidRPr="003D1F9A">
        <w:rPr>
          <w:sz w:val="28"/>
          <w:szCs w:val="28"/>
        </w:rPr>
        <w:t xml:space="preserve"> от 09.10.2007 N 786-ЗС "О муниципальной службе в Ростовской области". </w:t>
      </w:r>
    </w:p>
    <w:p w:rsidR="00992AB4" w:rsidRPr="003D1F9A" w:rsidRDefault="00992AB4" w:rsidP="00045D5F">
      <w:pPr>
        <w:ind w:firstLine="567"/>
        <w:jc w:val="both"/>
        <w:rPr>
          <w:sz w:val="28"/>
          <w:szCs w:val="28"/>
        </w:rPr>
      </w:pPr>
      <w:bookmarkStart w:id="78" w:name="sub_666"/>
      <w:r w:rsidRPr="003D1F9A">
        <w:rPr>
          <w:sz w:val="28"/>
          <w:szCs w:val="28"/>
        </w:rPr>
        <w:t>6.6. Очередность предоставления оплачиваемых отпусков определяется ежегодно в соответствии с графиком отпусков.</w:t>
      </w:r>
    </w:p>
    <w:bookmarkEnd w:id="78"/>
    <w:p w:rsidR="00992AB4" w:rsidRPr="003D1F9A" w:rsidRDefault="00992AB4" w:rsidP="00045D5F">
      <w:pPr>
        <w:ind w:firstLine="567"/>
        <w:jc w:val="both"/>
        <w:rPr>
          <w:sz w:val="28"/>
          <w:szCs w:val="28"/>
        </w:rPr>
      </w:pPr>
      <w:r w:rsidRPr="003D1F9A">
        <w:rPr>
          <w:sz w:val="28"/>
          <w:szCs w:val="28"/>
        </w:rPr>
        <w:t>В графике отпусков отражаются как основной, так и дополнительные отпуска.</w:t>
      </w:r>
    </w:p>
    <w:p w:rsidR="00992AB4" w:rsidRPr="003D1F9A" w:rsidRDefault="00992AB4" w:rsidP="00045D5F">
      <w:pPr>
        <w:ind w:firstLine="567"/>
        <w:jc w:val="both"/>
        <w:rPr>
          <w:sz w:val="28"/>
          <w:szCs w:val="28"/>
        </w:rPr>
      </w:pPr>
      <w:r w:rsidRPr="003D1F9A">
        <w:rPr>
          <w:sz w:val="28"/>
          <w:szCs w:val="28"/>
        </w:rPr>
        <w:t xml:space="preserve">Информация об имеющихся днях ежегодного оплачиваемого и дополнительного отпусков доводится до сведения работников специалистом по кадровой работе. При определении дат  отпусков на следующий рабочий год ведущий специалист по юридической и кадровой работе Администрации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Куйбышевского сельского поселения. </w:t>
      </w:r>
      <w:bookmarkStart w:id="79" w:name="sub_667"/>
    </w:p>
    <w:p w:rsidR="00992AB4" w:rsidRPr="003D1F9A" w:rsidRDefault="00992AB4" w:rsidP="00045D5F">
      <w:pPr>
        <w:ind w:firstLine="567"/>
        <w:jc w:val="both"/>
        <w:rPr>
          <w:sz w:val="28"/>
          <w:szCs w:val="28"/>
        </w:rPr>
      </w:pPr>
      <w:r w:rsidRPr="003D1F9A">
        <w:rPr>
          <w:sz w:val="28"/>
          <w:szCs w:val="28"/>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bookmarkEnd w:id="79"/>
    <w:p w:rsidR="00992AB4" w:rsidRPr="003D1F9A" w:rsidRDefault="00992AB4" w:rsidP="00045D5F">
      <w:pPr>
        <w:ind w:firstLine="567"/>
        <w:jc w:val="both"/>
        <w:rPr>
          <w:sz w:val="28"/>
          <w:szCs w:val="28"/>
        </w:rPr>
      </w:pPr>
      <w:r w:rsidRPr="003D1F9A">
        <w:rPr>
          <w:sz w:val="28"/>
          <w:szCs w:val="28"/>
        </w:rPr>
        <w:t>График отпусков обязателен как для работодателя, так и для работника.</w:t>
      </w:r>
    </w:p>
    <w:p w:rsidR="00992AB4" w:rsidRPr="003D1F9A" w:rsidRDefault="00992AB4" w:rsidP="00045D5F">
      <w:pPr>
        <w:ind w:firstLine="567"/>
        <w:jc w:val="both"/>
        <w:rPr>
          <w:sz w:val="28"/>
          <w:szCs w:val="28"/>
        </w:rPr>
      </w:pPr>
      <w:r w:rsidRPr="003D1F9A">
        <w:rPr>
          <w:sz w:val="28"/>
          <w:szCs w:val="28"/>
        </w:rPr>
        <w:t>Перенос отпуска возможен только по согласованию между работником и работодателем</w:t>
      </w:r>
    </w:p>
    <w:p w:rsidR="00992AB4" w:rsidRPr="003D1F9A" w:rsidRDefault="00992AB4" w:rsidP="00045D5F">
      <w:pPr>
        <w:ind w:firstLine="567"/>
        <w:jc w:val="both"/>
        <w:rPr>
          <w:sz w:val="28"/>
          <w:szCs w:val="28"/>
        </w:rPr>
      </w:pPr>
      <w:r w:rsidRPr="003D1F9A">
        <w:rPr>
          <w:sz w:val="28"/>
          <w:szCs w:val="28"/>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992AB4" w:rsidRPr="003D1F9A" w:rsidRDefault="00992AB4" w:rsidP="00045D5F">
      <w:pPr>
        <w:ind w:firstLine="567"/>
        <w:jc w:val="both"/>
        <w:rPr>
          <w:sz w:val="28"/>
          <w:szCs w:val="28"/>
        </w:rPr>
      </w:pPr>
      <w:r w:rsidRPr="003D1F9A">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92AB4" w:rsidRPr="003D1F9A" w:rsidRDefault="00992AB4" w:rsidP="00045D5F">
      <w:pPr>
        <w:ind w:firstLine="567"/>
        <w:jc w:val="both"/>
        <w:rPr>
          <w:sz w:val="28"/>
          <w:szCs w:val="28"/>
        </w:rPr>
      </w:pPr>
      <w:r w:rsidRPr="003D1F9A">
        <w:rPr>
          <w:sz w:val="28"/>
          <w:szCs w:val="28"/>
        </w:rPr>
        <w:t>временной нетрудоспособности;</w:t>
      </w:r>
    </w:p>
    <w:p w:rsidR="00992AB4" w:rsidRPr="003D1F9A" w:rsidRDefault="00992AB4" w:rsidP="00045D5F">
      <w:pPr>
        <w:ind w:firstLine="567"/>
        <w:jc w:val="both"/>
        <w:rPr>
          <w:sz w:val="28"/>
          <w:szCs w:val="28"/>
        </w:rPr>
      </w:pPr>
      <w:r w:rsidRPr="003D1F9A">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92AB4" w:rsidRPr="003D1F9A" w:rsidRDefault="00992AB4" w:rsidP="00045D5F">
      <w:pPr>
        <w:ind w:firstLine="567"/>
        <w:jc w:val="both"/>
        <w:rPr>
          <w:sz w:val="28"/>
          <w:szCs w:val="28"/>
        </w:rPr>
      </w:pPr>
      <w:r w:rsidRPr="003D1F9A">
        <w:rPr>
          <w:sz w:val="28"/>
          <w:szCs w:val="28"/>
        </w:rPr>
        <w:t xml:space="preserve">иных случаях, предусмотренных </w:t>
      </w:r>
      <w:r w:rsidRPr="003D1F9A">
        <w:rPr>
          <w:rStyle w:val="afd"/>
          <w:color w:val="auto"/>
          <w:sz w:val="28"/>
          <w:szCs w:val="28"/>
        </w:rPr>
        <w:t>трудовым законодательством</w:t>
      </w:r>
      <w:r w:rsidRPr="003D1F9A">
        <w:rPr>
          <w:sz w:val="28"/>
          <w:szCs w:val="28"/>
        </w:rPr>
        <w:t>, локальными нормативными актами.</w:t>
      </w:r>
    </w:p>
    <w:p w:rsidR="00992AB4" w:rsidRPr="003D1F9A" w:rsidRDefault="00992AB4" w:rsidP="00045D5F">
      <w:pPr>
        <w:ind w:firstLine="567"/>
        <w:jc w:val="both"/>
        <w:rPr>
          <w:sz w:val="28"/>
          <w:szCs w:val="28"/>
        </w:rPr>
      </w:pPr>
      <w:bookmarkStart w:id="80" w:name="sub_668"/>
      <w:r w:rsidRPr="003D1F9A">
        <w:rPr>
          <w:sz w:val="28"/>
          <w:szCs w:val="28"/>
        </w:rPr>
        <w:t xml:space="preserve">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w:t>
      </w:r>
      <w:r w:rsidRPr="003D1F9A">
        <w:rPr>
          <w:sz w:val="28"/>
          <w:szCs w:val="28"/>
        </w:rPr>
        <w:lastRenderedPageBreak/>
        <w:t>не позднее 12 месяцев после окончания рабочего года, за который он предоставляется.</w:t>
      </w:r>
    </w:p>
    <w:p w:rsidR="00992AB4" w:rsidRPr="003D1F9A" w:rsidRDefault="00992AB4" w:rsidP="00045D5F">
      <w:pPr>
        <w:ind w:firstLine="567"/>
        <w:jc w:val="both"/>
        <w:rPr>
          <w:sz w:val="28"/>
          <w:szCs w:val="28"/>
        </w:rPr>
      </w:pPr>
      <w:bookmarkStart w:id="81" w:name="sub_669"/>
      <w:bookmarkEnd w:id="80"/>
      <w:r w:rsidRPr="003D1F9A">
        <w:rPr>
          <w:sz w:val="28"/>
          <w:szCs w:val="28"/>
        </w:rPr>
        <w:t>6.9. График отпусков утверждается главой Администрации Куйбышевского сельского поселения с учетом мнения совета трудового коллектива Администрации Куйбышевского сельского поселения не позднее, чем за две недели до наступления календарного года.</w:t>
      </w:r>
    </w:p>
    <w:p w:rsidR="00992AB4" w:rsidRPr="003D1F9A" w:rsidRDefault="00992AB4" w:rsidP="00045D5F">
      <w:pPr>
        <w:ind w:firstLine="567"/>
        <w:jc w:val="both"/>
        <w:rPr>
          <w:sz w:val="28"/>
          <w:szCs w:val="28"/>
        </w:rPr>
      </w:pPr>
      <w:bookmarkStart w:id="82" w:name="sub_610"/>
      <w:bookmarkEnd w:id="81"/>
      <w:r w:rsidRPr="003D1F9A">
        <w:rPr>
          <w:sz w:val="28"/>
          <w:szCs w:val="28"/>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bookmarkEnd w:id="82"/>
    <w:p w:rsidR="00992AB4" w:rsidRPr="003D1F9A" w:rsidRDefault="00992AB4" w:rsidP="00045D5F">
      <w:pPr>
        <w:ind w:firstLine="567"/>
        <w:jc w:val="both"/>
        <w:rPr>
          <w:sz w:val="28"/>
          <w:szCs w:val="28"/>
        </w:rPr>
      </w:pPr>
      <w:r w:rsidRPr="003D1F9A">
        <w:rPr>
          <w:sz w:val="28"/>
          <w:szCs w:val="28"/>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sidRPr="003D1F9A">
        <w:rPr>
          <w:rStyle w:val="afd"/>
          <w:color w:val="auto"/>
          <w:sz w:val="28"/>
          <w:szCs w:val="28"/>
        </w:rPr>
        <w:t>Трудовым кодексом</w:t>
      </w:r>
      <w:r w:rsidRPr="003D1F9A">
        <w:rPr>
          <w:sz w:val="28"/>
          <w:szCs w:val="28"/>
        </w:rPr>
        <w:t xml:space="preserve"> Российской Федерации, </w:t>
      </w:r>
      <w:r w:rsidRPr="003D1F9A">
        <w:rPr>
          <w:rStyle w:val="afd"/>
          <w:color w:val="auto"/>
          <w:sz w:val="28"/>
          <w:szCs w:val="28"/>
        </w:rPr>
        <w:t>законодательством</w:t>
      </w:r>
      <w:r w:rsidRPr="003D1F9A">
        <w:rPr>
          <w:sz w:val="28"/>
          <w:szCs w:val="28"/>
        </w:rPr>
        <w:t xml:space="preserve"> о муниципальной службе Российской Федерации и иными нормативными правовыми актами, а также </w:t>
      </w:r>
      <w:hyperlink w:anchor="sub_666" w:history="1">
        <w:r w:rsidRPr="003D1F9A">
          <w:rPr>
            <w:rStyle w:val="afd"/>
            <w:color w:val="auto"/>
            <w:sz w:val="28"/>
            <w:szCs w:val="28"/>
          </w:rPr>
          <w:t xml:space="preserve">пунктами 6.6 - 6.9 </w:t>
        </w:r>
      </w:hyperlink>
      <w:r w:rsidRPr="003D1F9A">
        <w:rPr>
          <w:sz w:val="28"/>
          <w:szCs w:val="28"/>
        </w:rPr>
        <w:t>настоящих Правил.</w:t>
      </w:r>
    </w:p>
    <w:p w:rsidR="00992AB4" w:rsidRPr="003D1F9A" w:rsidRDefault="00992AB4" w:rsidP="00045D5F">
      <w:pPr>
        <w:ind w:firstLine="567"/>
        <w:jc w:val="both"/>
        <w:rPr>
          <w:sz w:val="28"/>
          <w:szCs w:val="28"/>
        </w:rPr>
      </w:pPr>
      <w:bookmarkStart w:id="83" w:name="sub_611"/>
      <w:r w:rsidRPr="003D1F9A">
        <w:rPr>
          <w:sz w:val="28"/>
          <w:szCs w:val="28"/>
        </w:rPr>
        <w:t>6.11. По заявлению работника часть ежегодного оплачиваемого отпуска, превышающая 28 календарных дней за прошедшие и текущий рабочие периоды, может быть заменена денежной компенсацией.</w:t>
      </w:r>
    </w:p>
    <w:p w:rsidR="00992AB4" w:rsidRPr="003D1F9A" w:rsidRDefault="00992AB4" w:rsidP="00045D5F">
      <w:pPr>
        <w:ind w:firstLine="567"/>
        <w:jc w:val="both"/>
        <w:rPr>
          <w:sz w:val="28"/>
          <w:szCs w:val="28"/>
        </w:rPr>
      </w:pPr>
      <w:bookmarkStart w:id="84" w:name="sub_612"/>
      <w:bookmarkEnd w:id="83"/>
      <w:r w:rsidRPr="003D1F9A">
        <w:rPr>
          <w:sz w:val="28"/>
          <w:szCs w:val="28"/>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 </w:t>
      </w:r>
    </w:p>
    <w:bookmarkEnd w:id="84"/>
    <w:p w:rsidR="00992AB4" w:rsidRPr="003D1F9A" w:rsidRDefault="00992AB4" w:rsidP="00045D5F">
      <w:pPr>
        <w:ind w:firstLine="567"/>
        <w:jc w:val="both"/>
        <w:rPr>
          <w:sz w:val="28"/>
          <w:szCs w:val="28"/>
        </w:rPr>
      </w:pPr>
      <w:r w:rsidRPr="003D1F9A">
        <w:rPr>
          <w:sz w:val="28"/>
          <w:szCs w:val="28"/>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992AB4" w:rsidRPr="003D1F9A" w:rsidRDefault="00992AB4" w:rsidP="00045D5F">
      <w:pPr>
        <w:ind w:firstLine="567"/>
        <w:jc w:val="both"/>
        <w:rPr>
          <w:sz w:val="28"/>
          <w:szCs w:val="28"/>
        </w:rPr>
      </w:pPr>
      <w:bookmarkStart w:id="85" w:name="sub_613"/>
      <w:r w:rsidRPr="003D1F9A">
        <w:rPr>
          <w:sz w:val="28"/>
          <w:szCs w:val="28"/>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85"/>
    </w:p>
    <w:p w:rsidR="00992AB4" w:rsidRPr="003D1F9A" w:rsidRDefault="00992AB4" w:rsidP="00992AB4">
      <w:pPr>
        <w:rPr>
          <w:sz w:val="28"/>
          <w:szCs w:val="28"/>
        </w:rPr>
      </w:pPr>
    </w:p>
    <w:p w:rsidR="00992AB4" w:rsidRPr="003D1F9A" w:rsidRDefault="00992AB4" w:rsidP="00992AB4">
      <w:pPr>
        <w:pStyle w:val="1"/>
        <w:rPr>
          <w:rFonts w:ascii="Times New Roman" w:hAnsi="Times New Roman"/>
          <w:spacing w:val="0"/>
          <w:szCs w:val="28"/>
        </w:rPr>
      </w:pPr>
      <w:bookmarkStart w:id="86" w:name="sub_700"/>
      <w:r w:rsidRPr="003D1F9A">
        <w:rPr>
          <w:rFonts w:ascii="Times New Roman" w:hAnsi="Times New Roman"/>
          <w:spacing w:val="0"/>
          <w:szCs w:val="28"/>
        </w:rPr>
        <w:t>7. Оплата труда</w:t>
      </w:r>
      <w:bookmarkEnd w:id="86"/>
    </w:p>
    <w:p w:rsidR="00045D5F" w:rsidRPr="003D1F9A" w:rsidRDefault="00045D5F" w:rsidP="00045D5F"/>
    <w:p w:rsidR="00992AB4" w:rsidRPr="003D1F9A" w:rsidRDefault="00992AB4" w:rsidP="00045D5F">
      <w:pPr>
        <w:ind w:firstLine="567"/>
        <w:jc w:val="both"/>
        <w:rPr>
          <w:sz w:val="28"/>
          <w:szCs w:val="28"/>
        </w:rPr>
      </w:pPr>
      <w:bookmarkStart w:id="87" w:name="sub_771"/>
      <w:r w:rsidRPr="003D1F9A">
        <w:rPr>
          <w:sz w:val="28"/>
          <w:szCs w:val="28"/>
        </w:rPr>
        <w:t>7.1. Заработная плата определяется в зависимости от квалификации работника, сложности, количества, качества и условий выполняемой работы.</w:t>
      </w:r>
    </w:p>
    <w:p w:rsidR="00992AB4" w:rsidRPr="003D1F9A" w:rsidRDefault="00992AB4" w:rsidP="00045D5F">
      <w:pPr>
        <w:ind w:firstLine="567"/>
        <w:jc w:val="both"/>
        <w:rPr>
          <w:sz w:val="28"/>
          <w:szCs w:val="28"/>
        </w:rPr>
      </w:pPr>
      <w:bookmarkStart w:id="88" w:name="sub_772"/>
      <w:bookmarkEnd w:id="87"/>
      <w:r w:rsidRPr="003D1F9A">
        <w:rPr>
          <w:sz w:val="28"/>
          <w:szCs w:val="28"/>
        </w:rPr>
        <w:t>7.2. Заработная плата работнику устанавливается трудовым договором в соответствии с действующим законодательством.</w:t>
      </w:r>
    </w:p>
    <w:p w:rsidR="00992AB4" w:rsidRPr="003D1F9A" w:rsidRDefault="00992AB4" w:rsidP="00045D5F">
      <w:pPr>
        <w:ind w:firstLine="567"/>
        <w:jc w:val="both"/>
        <w:rPr>
          <w:sz w:val="28"/>
          <w:szCs w:val="28"/>
        </w:rPr>
      </w:pPr>
      <w:bookmarkStart w:id="89" w:name="sub_773"/>
      <w:bookmarkEnd w:id="88"/>
      <w:r w:rsidRPr="003D1F9A">
        <w:rPr>
          <w:sz w:val="28"/>
          <w:szCs w:val="28"/>
        </w:rPr>
        <w:t>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992AB4" w:rsidRPr="003D1F9A" w:rsidRDefault="00992AB4" w:rsidP="00045D5F">
      <w:pPr>
        <w:ind w:firstLine="567"/>
        <w:jc w:val="both"/>
        <w:rPr>
          <w:sz w:val="28"/>
          <w:szCs w:val="28"/>
        </w:rPr>
      </w:pPr>
      <w:bookmarkStart w:id="90" w:name="sub_774"/>
      <w:bookmarkEnd w:id="89"/>
      <w:r w:rsidRPr="003D1F9A">
        <w:rPr>
          <w:sz w:val="28"/>
          <w:szCs w:val="28"/>
        </w:rPr>
        <w:t>7.4. Система оплаты труда технических работников включает в себя:</w:t>
      </w:r>
    </w:p>
    <w:bookmarkEnd w:id="90"/>
    <w:p w:rsidR="00992AB4" w:rsidRPr="003D1F9A" w:rsidRDefault="00992AB4" w:rsidP="00045D5F">
      <w:pPr>
        <w:ind w:firstLine="567"/>
        <w:jc w:val="both"/>
        <w:rPr>
          <w:sz w:val="28"/>
          <w:szCs w:val="28"/>
        </w:rPr>
      </w:pPr>
      <w:r w:rsidRPr="003D1F9A">
        <w:rPr>
          <w:sz w:val="28"/>
          <w:szCs w:val="28"/>
        </w:rPr>
        <w:t>должностной оклад;</w:t>
      </w:r>
    </w:p>
    <w:p w:rsidR="00992AB4" w:rsidRPr="003D1F9A" w:rsidRDefault="00992AB4" w:rsidP="00045D5F">
      <w:pPr>
        <w:ind w:firstLine="567"/>
        <w:jc w:val="both"/>
        <w:rPr>
          <w:sz w:val="28"/>
          <w:szCs w:val="28"/>
        </w:rPr>
      </w:pPr>
      <w:r w:rsidRPr="003D1F9A">
        <w:rPr>
          <w:sz w:val="28"/>
          <w:szCs w:val="28"/>
        </w:rPr>
        <w:t>выплаты компенсационного характера;</w:t>
      </w:r>
    </w:p>
    <w:p w:rsidR="00992AB4" w:rsidRPr="003D1F9A" w:rsidRDefault="00992AB4" w:rsidP="00045D5F">
      <w:pPr>
        <w:ind w:firstLine="567"/>
        <w:jc w:val="both"/>
        <w:rPr>
          <w:sz w:val="28"/>
          <w:szCs w:val="28"/>
        </w:rPr>
      </w:pPr>
      <w:r w:rsidRPr="003D1F9A">
        <w:rPr>
          <w:sz w:val="28"/>
          <w:szCs w:val="28"/>
        </w:rPr>
        <w:t>выплаты стимулирующего характера.</w:t>
      </w:r>
    </w:p>
    <w:p w:rsidR="00992AB4" w:rsidRPr="003D1F9A" w:rsidRDefault="00992AB4" w:rsidP="00045D5F">
      <w:pPr>
        <w:ind w:firstLine="567"/>
        <w:jc w:val="both"/>
        <w:rPr>
          <w:sz w:val="28"/>
          <w:szCs w:val="28"/>
        </w:rPr>
      </w:pPr>
      <w:bookmarkStart w:id="91" w:name="sub_775"/>
      <w:r w:rsidRPr="003D1F9A">
        <w:rPr>
          <w:sz w:val="28"/>
          <w:szCs w:val="28"/>
        </w:rPr>
        <w:t>7.5. Система оплаты труда обслуживающего персонала включает в себя:</w:t>
      </w:r>
    </w:p>
    <w:bookmarkEnd w:id="91"/>
    <w:p w:rsidR="00992AB4" w:rsidRPr="003D1F9A" w:rsidRDefault="00992AB4" w:rsidP="00045D5F">
      <w:pPr>
        <w:ind w:firstLine="567"/>
        <w:jc w:val="both"/>
        <w:rPr>
          <w:sz w:val="28"/>
          <w:szCs w:val="28"/>
        </w:rPr>
      </w:pPr>
      <w:r w:rsidRPr="003D1F9A">
        <w:rPr>
          <w:sz w:val="28"/>
          <w:szCs w:val="28"/>
        </w:rPr>
        <w:t>ставку заработной платы;</w:t>
      </w:r>
    </w:p>
    <w:p w:rsidR="00992AB4" w:rsidRPr="003D1F9A" w:rsidRDefault="00992AB4" w:rsidP="00045D5F">
      <w:pPr>
        <w:ind w:firstLine="567"/>
        <w:jc w:val="both"/>
        <w:rPr>
          <w:sz w:val="28"/>
          <w:szCs w:val="28"/>
        </w:rPr>
      </w:pPr>
      <w:r w:rsidRPr="003D1F9A">
        <w:rPr>
          <w:sz w:val="28"/>
          <w:szCs w:val="28"/>
        </w:rPr>
        <w:lastRenderedPageBreak/>
        <w:t>выплаты компенсационного характера;</w:t>
      </w:r>
    </w:p>
    <w:p w:rsidR="00992AB4" w:rsidRPr="003D1F9A" w:rsidRDefault="00992AB4" w:rsidP="00045D5F">
      <w:pPr>
        <w:ind w:firstLine="567"/>
        <w:jc w:val="both"/>
        <w:rPr>
          <w:sz w:val="28"/>
          <w:szCs w:val="28"/>
        </w:rPr>
      </w:pPr>
      <w:r w:rsidRPr="003D1F9A">
        <w:rPr>
          <w:sz w:val="28"/>
          <w:szCs w:val="28"/>
        </w:rPr>
        <w:t>выплаты стимулирующего характера.</w:t>
      </w:r>
    </w:p>
    <w:p w:rsidR="00992AB4" w:rsidRPr="003D1F9A" w:rsidRDefault="00A51A9D" w:rsidP="00A51A9D">
      <w:pPr>
        <w:ind w:firstLine="567"/>
        <w:jc w:val="both"/>
        <w:rPr>
          <w:sz w:val="28"/>
          <w:szCs w:val="28"/>
        </w:rPr>
      </w:pPr>
      <w:bookmarkStart w:id="92" w:name="sub_776"/>
      <w:r w:rsidRPr="003D1F9A">
        <w:rPr>
          <w:sz w:val="28"/>
          <w:szCs w:val="28"/>
        </w:rPr>
        <w:t>7.6.</w:t>
      </w:r>
      <w:r w:rsidR="00992AB4" w:rsidRPr="003D1F9A">
        <w:rPr>
          <w:sz w:val="28"/>
          <w:szCs w:val="28"/>
        </w:rPr>
        <w:t xml:space="preserve">Заработная плата выплачивается </w:t>
      </w:r>
      <w:bookmarkEnd w:id="92"/>
      <w:r w:rsidRPr="003D1F9A">
        <w:rPr>
          <w:sz w:val="28"/>
          <w:szCs w:val="28"/>
        </w:rPr>
        <w:t>работникам Администрации Куйбышевского сельского поселения 5 и 19 числа каждого месяца.</w:t>
      </w:r>
    </w:p>
    <w:p w:rsidR="00992AB4" w:rsidRPr="003D1F9A" w:rsidRDefault="00992AB4" w:rsidP="00045D5F">
      <w:pPr>
        <w:ind w:firstLine="567"/>
        <w:jc w:val="both"/>
        <w:rPr>
          <w:sz w:val="28"/>
          <w:szCs w:val="28"/>
        </w:rPr>
      </w:pPr>
      <w:r w:rsidRPr="003D1F9A">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992AB4" w:rsidRPr="003D1F9A" w:rsidRDefault="00992AB4" w:rsidP="00045D5F">
      <w:pPr>
        <w:ind w:firstLine="567"/>
        <w:jc w:val="both"/>
        <w:rPr>
          <w:sz w:val="28"/>
          <w:szCs w:val="28"/>
        </w:rPr>
      </w:pPr>
      <w:bookmarkStart w:id="93" w:name="sub_777"/>
      <w:r w:rsidRPr="003D1F9A">
        <w:rPr>
          <w:sz w:val="28"/>
          <w:szCs w:val="28"/>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992AB4" w:rsidRPr="003D1F9A" w:rsidRDefault="00992AB4" w:rsidP="00045D5F">
      <w:pPr>
        <w:ind w:firstLine="567"/>
        <w:jc w:val="both"/>
        <w:rPr>
          <w:sz w:val="28"/>
          <w:szCs w:val="28"/>
        </w:rPr>
      </w:pPr>
      <w:bookmarkStart w:id="94" w:name="sub_778"/>
      <w:bookmarkEnd w:id="93"/>
      <w:r w:rsidRPr="003D1F9A">
        <w:rPr>
          <w:sz w:val="28"/>
          <w:szCs w:val="28"/>
        </w:rPr>
        <w:t>7.8. Оплата отпуска производится не позднее, чем за три дня до его начала.</w:t>
      </w:r>
      <w:bookmarkEnd w:id="94"/>
    </w:p>
    <w:p w:rsidR="00992AB4" w:rsidRPr="003D1F9A" w:rsidRDefault="00992AB4" w:rsidP="00992AB4">
      <w:pPr>
        <w:rPr>
          <w:sz w:val="28"/>
          <w:szCs w:val="28"/>
        </w:rPr>
      </w:pPr>
    </w:p>
    <w:p w:rsidR="00992AB4" w:rsidRPr="003D1F9A" w:rsidRDefault="00992AB4" w:rsidP="00992AB4">
      <w:pPr>
        <w:pStyle w:val="1"/>
        <w:rPr>
          <w:rFonts w:ascii="Times New Roman" w:hAnsi="Times New Roman"/>
          <w:spacing w:val="0"/>
          <w:szCs w:val="28"/>
        </w:rPr>
      </w:pPr>
      <w:bookmarkStart w:id="95" w:name="sub_800"/>
      <w:r w:rsidRPr="003D1F9A">
        <w:rPr>
          <w:rFonts w:ascii="Times New Roman" w:hAnsi="Times New Roman"/>
          <w:spacing w:val="0"/>
          <w:szCs w:val="28"/>
        </w:rPr>
        <w:t>8. Поощрения работников</w:t>
      </w:r>
      <w:bookmarkEnd w:id="95"/>
    </w:p>
    <w:p w:rsidR="00A1490E" w:rsidRPr="003D1F9A" w:rsidRDefault="00A1490E" w:rsidP="00A1490E"/>
    <w:p w:rsidR="00992AB4" w:rsidRPr="003D1F9A" w:rsidRDefault="00992AB4" w:rsidP="00A1490E">
      <w:pPr>
        <w:ind w:firstLine="567"/>
        <w:jc w:val="both"/>
        <w:rPr>
          <w:sz w:val="28"/>
          <w:szCs w:val="28"/>
        </w:rPr>
      </w:pPr>
      <w:bookmarkStart w:id="96" w:name="sub_881"/>
      <w:r w:rsidRPr="003D1F9A">
        <w:rPr>
          <w:sz w:val="28"/>
          <w:szCs w:val="28"/>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bookmarkEnd w:id="96"/>
    <w:p w:rsidR="00992AB4" w:rsidRPr="003D1F9A" w:rsidRDefault="00992AB4" w:rsidP="00A1490E">
      <w:pPr>
        <w:ind w:firstLine="567"/>
        <w:jc w:val="both"/>
        <w:rPr>
          <w:sz w:val="28"/>
          <w:szCs w:val="28"/>
        </w:rPr>
      </w:pPr>
      <w:r w:rsidRPr="003D1F9A">
        <w:rPr>
          <w:sz w:val="28"/>
          <w:szCs w:val="28"/>
        </w:rPr>
        <w:t>объявление благодарности;</w:t>
      </w:r>
    </w:p>
    <w:p w:rsidR="00992AB4" w:rsidRPr="003D1F9A" w:rsidRDefault="00992AB4" w:rsidP="00A1490E">
      <w:pPr>
        <w:ind w:firstLine="567"/>
        <w:jc w:val="both"/>
        <w:rPr>
          <w:sz w:val="28"/>
          <w:szCs w:val="28"/>
        </w:rPr>
      </w:pPr>
      <w:r w:rsidRPr="003D1F9A">
        <w:rPr>
          <w:sz w:val="28"/>
          <w:szCs w:val="28"/>
        </w:rPr>
        <w:t>выплата единовременной премии в соответствии с положением об оплате труда;</w:t>
      </w:r>
    </w:p>
    <w:p w:rsidR="00992AB4" w:rsidRPr="003D1F9A" w:rsidRDefault="00992AB4" w:rsidP="00A1490E">
      <w:pPr>
        <w:ind w:firstLine="567"/>
        <w:jc w:val="both"/>
        <w:rPr>
          <w:sz w:val="28"/>
          <w:szCs w:val="28"/>
        </w:rPr>
      </w:pPr>
      <w:r w:rsidRPr="003D1F9A">
        <w:rPr>
          <w:sz w:val="28"/>
          <w:szCs w:val="28"/>
        </w:rPr>
        <w:t>объявление благодарности с выплатой единовременной премии в соответствии с положением об оплате труда;</w:t>
      </w:r>
    </w:p>
    <w:p w:rsidR="00992AB4" w:rsidRPr="003D1F9A" w:rsidRDefault="00992AB4" w:rsidP="00A1490E">
      <w:pPr>
        <w:ind w:firstLine="567"/>
        <w:jc w:val="both"/>
        <w:rPr>
          <w:sz w:val="28"/>
          <w:szCs w:val="28"/>
        </w:rPr>
      </w:pPr>
      <w:r w:rsidRPr="003D1F9A">
        <w:rPr>
          <w:sz w:val="28"/>
          <w:szCs w:val="28"/>
        </w:rPr>
        <w:t>награждение ценным подарком;</w:t>
      </w:r>
    </w:p>
    <w:p w:rsidR="00992AB4" w:rsidRPr="003D1F9A" w:rsidRDefault="00992AB4" w:rsidP="00A1490E">
      <w:pPr>
        <w:ind w:firstLine="567"/>
        <w:jc w:val="both"/>
        <w:rPr>
          <w:sz w:val="28"/>
          <w:szCs w:val="28"/>
        </w:rPr>
      </w:pPr>
      <w:r w:rsidRPr="003D1F9A">
        <w:rPr>
          <w:sz w:val="28"/>
          <w:szCs w:val="28"/>
        </w:rPr>
        <w:t>награждение Благодарственным письмом главы Администрации Куйбышевского сельского поселения;</w:t>
      </w:r>
    </w:p>
    <w:p w:rsidR="00992AB4" w:rsidRPr="003D1F9A" w:rsidRDefault="00992AB4" w:rsidP="00A1490E">
      <w:pPr>
        <w:ind w:firstLine="567"/>
        <w:jc w:val="both"/>
        <w:rPr>
          <w:sz w:val="28"/>
          <w:szCs w:val="28"/>
        </w:rPr>
      </w:pPr>
      <w:r w:rsidRPr="003D1F9A">
        <w:rPr>
          <w:sz w:val="28"/>
          <w:szCs w:val="28"/>
        </w:rPr>
        <w:t>представление к награждению государственными наградами Российской Федерации и наградами Ростовской области;</w:t>
      </w:r>
    </w:p>
    <w:p w:rsidR="00992AB4" w:rsidRPr="003D1F9A" w:rsidRDefault="00992AB4" w:rsidP="00A1490E">
      <w:pPr>
        <w:ind w:firstLine="567"/>
        <w:jc w:val="both"/>
        <w:rPr>
          <w:sz w:val="28"/>
          <w:szCs w:val="28"/>
        </w:rPr>
      </w:pPr>
      <w:r w:rsidRPr="003D1F9A">
        <w:rPr>
          <w:sz w:val="28"/>
          <w:szCs w:val="28"/>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992AB4" w:rsidRPr="003D1F9A" w:rsidRDefault="00992AB4" w:rsidP="00A1490E">
      <w:pPr>
        <w:ind w:firstLine="567"/>
        <w:jc w:val="both"/>
        <w:rPr>
          <w:sz w:val="28"/>
          <w:szCs w:val="28"/>
        </w:rPr>
      </w:pPr>
      <w:bookmarkStart w:id="97" w:name="sub_882"/>
      <w:r w:rsidRPr="003D1F9A">
        <w:rPr>
          <w:sz w:val="28"/>
          <w:szCs w:val="28"/>
        </w:rPr>
        <w:t>8.2. Материальные формы поощрения за успехи в работе могут также устанавливаться в других локальных нормативных актах Администрации.</w:t>
      </w:r>
      <w:bookmarkEnd w:id="97"/>
    </w:p>
    <w:p w:rsidR="00992AB4" w:rsidRPr="003D1F9A" w:rsidRDefault="00992AB4" w:rsidP="00A1490E">
      <w:pPr>
        <w:pStyle w:val="1"/>
        <w:jc w:val="both"/>
        <w:rPr>
          <w:rFonts w:ascii="Times New Roman" w:hAnsi="Times New Roman"/>
          <w:szCs w:val="28"/>
        </w:rPr>
      </w:pPr>
      <w:bookmarkStart w:id="98" w:name="sub_900"/>
    </w:p>
    <w:p w:rsidR="00992AB4" w:rsidRPr="003D1F9A" w:rsidRDefault="00992AB4" w:rsidP="00992AB4">
      <w:pPr>
        <w:pStyle w:val="1"/>
        <w:rPr>
          <w:rFonts w:ascii="Times New Roman" w:hAnsi="Times New Roman"/>
          <w:spacing w:val="0"/>
          <w:szCs w:val="28"/>
        </w:rPr>
      </w:pPr>
      <w:r w:rsidRPr="003D1F9A">
        <w:rPr>
          <w:rFonts w:ascii="Times New Roman" w:hAnsi="Times New Roman"/>
          <w:spacing w:val="0"/>
          <w:szCs w:val="28"/>
        </w:rPr>
        <w:t>9. Дисциплина труда</w:t>
      </w:r>
      <w:bookmarkEnd w:id="98"/>
    </w:p>
    <w:p w:rsidR="00A1490E" w:rsidRPr="003D1F9A" w:rsidRDefault="00A1490E" w:rsidP="00A1490E">
      <w:pPr>
        <w:jc w:val="both"/>
      </w:pPr>
    </w:p>
    <w:p w:rsidR="00992AB4" w:rsidRPr="003D1F9A" w:rsidRDefault="00992AB4" w:rsidP="00A1490E">
      <w:pPr>
        <w:ind w:firstLine="567"/>
        <w:jc w:val="both"/>
        <w:rPr>
          <w:sz w:val="28"/>
          <w:szCs w:val="28"/>
        </w:rPr>
      </w:pPr>
      <w:bookmarkStart w:id="99" w:name="sub_991"/>
      <w:r w:rsidRPr="003D1F9A">
        <w:rPr>
          <w:sz w:val="28"/>
          <w:szCs w:val="28"/>
        </w:rPr>
        <w:t xml:space="preserve">9.1. Дисциплина труда - обязательное для всех работников подчинение правилам поведения, определенным </w:t>
      </w:r>
      <w:r w:rsidRPr="003D1F9A">
        <w:rPr>
          <w:rStyle w:val="afd"/>
          <w:color w:val="auto"/>
          <w:sz w:val="28"/>
          <w:szCs w:val="28"/>
        </w:rPr>
        <w:t>Трудовым кодексом</w:t>
      </w:r>
      <w:r w:rsidRPr="003D1F9A">
        <w:rPr>
          <w:sz w:val="28"/>
          <w:szCs w:val="28"/>
        </w:rPr>
        <w:t xml:space="preserve">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992AB4" w:rsidRPr="003D1F9A" w:rsidRDefault="00992AB4" w:rsidP="00A1490E">
      <w:pPr>
        <w:ind w:firstLine="567"/>
        <w:jc w:val="both"/>
        <w:rPr>
          <w:sz w:val="28"/>
          <w:szCs w:val="28"/>
        </w:rPr>
      </w:pPr>
      <w:bookmarkStart w:id="100" w:name="sub_992"/>
      <w:bookmarkEnd w:id="99"/>
      <w:r w:rsidRPr="003D1F9A">
        <w:rPr>
          <w:sz w:val="28"/>
          <w:szCs w:val="28"/>
        </w:rPr>
        <w:t>9.2. Ответственность за нарушение трудовой дисциплины устанавливается в соответствии с действующим законодательством.</w:t>
      </w:r>
    </w:p>
    <w:bookmarkEnd w:id="100"/>
    <w:p w:rsidR="00992AB4" w:rsidRPr="003D1F9A" w:rsidRDefault="00992AB4" w:rsidP="00A1490E">
      <w:pPr>
        <w:ind w:firstLine="567"/>
        <w:jc w:val="both"/>
        <w:rPr>
          <w:sz w:val="28"/>
          <w:szCs w:val="28"/>
        </w:rPr>
      </w:pPr>
      <w:r w:rsidRPr="003D1F9A">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92AB4" w:rsidRPr="003D1F9A" w:rsidRDefault="00992AB4" w:rsidP="00A1490E">
      <w:pPr>
        <w:ind w:firstLine="567"/>
        <w:jc w:val="both"/>
        <w:rPr>
          <w:sz w:val="28"/>
          <w:szCs w:val="28"/>
        </w:rPr>
      </w:pPr>
      <w:r w:rsidRPr="003D1F9A">
        <w:rPr>
          <w:sz w:val="28"/>
          <w:szCs w:val="28"/>
        </w:rPr>
        <w:t>замечание;</w:t>
      </w:r>
    </w:p>
    <w:p w:rsidR="00992AB4" w:rsidRPr="003D1F9A" w:rsidRDefault="00992AB4" w:rsidP="00A1490E">
      <w:pPr>
        <w:ind w:firstLine="567"/>
        <w:jc w:val="both"/>
        <w:rPr>
          <w:sz w:val="28"/>
          <w:szCs w:val="28"/>
        </w:rPr>
      </w:pPr>
      <w:r w:rsidRPr="003D1F9A">
        <w:rPr>
          <w:sz w:val="28"/>
          <w:szCs w:val="28"/>
        </w:rPr>
        <w:lastRenderedPageBreak/>
        <w:t>выговор;</w:t>
      </w:r>
    </w:p>
    <w:p w:rsidR="00992AB4" w:rsidRPr="003D1F9A" w:rsidRDefault="00992AB4" w:rsidP="00A1490E">
      <w:pPr>
        <w:ind w:firstLine="567"/>
        <w:jc w:val="both"/>
        <w:rPr>
          <w:sz w:val="28"/>
          <w:szCs w:val="28"/>
        </w:rPr>
      </w:pPr>
      <w:r w:rsidRPr="003D1F9A">
        <w:rPr>
          <w:sz w:val="28"/>
          <w:szCs w:val="28"/>
        </w:rPr>
        <w:t xml:space="preserve">увольнение по соответствующим основаниям (в том числе с учетом положений </w:t>
      </w:r>
      <w:hyperlink r:id="rId34" w:history="1">
        <w:r w:rsidRPr="003D1F9A">
          <w:rPr>
            <w:rStyle w:val="afd"/>
            <w:color w:val="auto"/>
            <w:sz w:val="28"/>
            <w:szCs w:val="28"/>
          </w:rPr>
          <w:t>Федерального закона</w:t>
        </w:r>
      </w:hyperlink>
      <w:r w:rsidRPr="003D1F9A">
        <w:rPr>
          <w:sz w:val="28"/>
          <w:szCs w:val="28"/>
        </w:rPr>
        <w:t xml:space="preserve"> от 02.03.2007 N 25-ФЗ "О муниципальной службе").</w:t>
      </w:r>
    </w:p>
    <w:p w:rsidR="00992AB4" w:rsidRPr="003D1F9A" w:rsidRDefault="00992AB4" w:rsidP="00A1490E">
      <w:pPr>
        <w:ind w:firstLine="567"/>
        <w:jc w:val="both"/>
        <w:rPr>
          <w:sz w:val="28"/>
          <w:szCs w:val="28"/>
        </w:rPr>
      </w:pPr>
      <w:bookmarkStart w:id="101" w:name="sub_993"/>
      <w:r w:rsidRPr="003D1F9A">
        <w:rPr>
          <w:sz w:val="28"/>
          <w:szCs w:val="28"/>
        </w:rPr>
        <w:t>9.3. При наложении дисциплинарного взыскания учитывается тяжесть совершенного проступка, обстоятельства, при которых он совершен.</w:t>
      </w:r>
    </w:p>
    <w:p w:rsidR="00992AB4" w:rsidRPr="003D1F9A" w:rsidRDefault="00992AB4" w:rsidP="00A1490E">
      <w:pPr>
        <w:ind w:firstLine="567"/>
        <w:jc w:val="both"/>
        <w:rPr>
          <w:sz w:val="28"/>
          <w:szCs w:val="28"/>
        </w:rPr>
      </w:pPr>
      <w:bookmarkStart w:id="102" w:name="sub_994"/>
      <w:bookmarkEnd w:id="101"/>
      <w:r w:rsidRPr="003D1F9A">
        <w:rPr>
          <w:sz w:val="28"/>
          <w:szCs w:val="28"/>
        </w:rPr>
        <w:t>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bookmarkEnd w:id="102"/>
    <w:p w:rsidR="00992AB4" w:rsidRPr="003D1F9A" w:rsidRDefault="00992AB4" w:rsidP="00A1490E">
      <w:pPr>
        <w:ind w:firstLine="567"/>
        <w:jc w:val="both"/>
        <w:rPr>
          <w:sz w:val="28"/>
          <w:szCs w:val="28"/>
        </w:rPr>
      </w:pPr>
      <w:r w:rsidRPr="003D1F9A">
        <w:rPr>
          <w:sz w:val="28"/>
          <w:szCs w:val="28"/>
        </w:rPr>
        <w:t>В случае необходимости составляется служебная записка на главу Администрации Куйбышевского сельского поселения.</w:t>
      </w:r>
    </w:p>
    <w:p w:rsidR="00992AB4" w:rsidRPr="003D1F9A" w:rsidRDefault="00992AB4" w:rsidP="00A1490E">
      <w:pPr>
        <w:ind w:firstLine="567"/>
        <w:jc w:val="both"/>
        <w:rPr>
          <w:sz w:val="28"/>
          <w:szCs w:val="28"/>
        </w:rPr>
      </w:pPr>
      <w:r w:rsidRPr="003D1F9A">
        <w:rPr>
          <w:sz w:val="28"/>
          <w:szCs w:val="28"/>
        </w:rPr>
        <w:t>Решение о применении дисциплинарного взыскания принимается главой Администрации Куйбышевского сельского поселения.</w:t>
      </w:r>
    </w:p>
    <w:p w:rsidR="00992AB4" w:rsidRPr="003D1F9A" w:rsidRDefault="00992AB4" w:rsidP="00A1490E">
      <w:pPr>
        <w:ind w:firstLine="567"/>
        <w:jc w:val="both"/>
        <w:rPr>
          <w:sz w:val="28"/>
          <w:szCs w:val="28"/>
        </w:rPr>
      </w:pPr>
      <w:bookmarkStart w:id="103" w:name="sub_995"/>
      <w:r w:rsidRPr="003D1F9A">
        <w:rPr>
          <w:sz w:val="28"/>
          <w:szCs w:val="28"/>
        </w:rPr>
        <w:t>9.5. До применения дисциплинарного взыскания работодатель дает поручение затребовать от работника письменное объяснение.</w:t>
      </w:r>
    </w:p>
    <w:bookmarkEnd w:id="103"/>
    <w:p w:rsidR="00992AB4" w:rsidRPr="003D1F9A" w:rsidRDefault="00992AB4" w:rsidP="00A1490E">
      <w:pPr>
        <w:ind w:firstLine="567"/>
        <w:jc w:val="both"/>
        <w:rPr>
          <w:sz w:val="28"/>
          <w:szCs w:val="28"/>
        </w:rPr>
      </w:pPr>
      <w:r w:rsidRPr="003D1F9A">
        <w:rPr>
          <w:sz w:val="28"/>
          <w:szCs w:val="28"/>
        </w:rPr>
        <w:t>Если по истечении двух рабочих дней названное объяснение не предоставлено, то составляется соответствующий акт.</w:t>
      </w:r>
    </w:p>
    <w:p w:rsidR="00992AB4" w:rsidRPr="003D1F9A" w:rsidRDefault="00992AB4" w:rsidP="00A1490E">
      <w:pPr>
        <w:ind w:firstLine="567"/>
        <w:jc w:val="both"/>
        <w:rPr>
          <w:sz w:val="28"/>
          <w:szCs w:val="28"/>
        </w:rPr>
      </w:pPr>
      <w:r w:rsidRPr="003D1F9A">
        <w:rPr>
          <w:sz w:val="28"/>
          <w:szCs w:val="28"/>
        </w:rPr>
        <w:t>Непредоставление объяснений не является препятствием для применения дисциплинарного взыскания.</w:t>
      </w:r>
    </w:p>
    <w:p w:rsidR="00992AB4" w:rsidRPr="003D1F9A" w:rsidRDefault="00992AB4" w:rsidP="00A1490E">
      <w:pPr>
        <w:ind w:firstLine="567"/>
        <w:jc w:val="both"/>
        <w:rPr>
          <w:sz w:val="28"/>
          <w:szCs w:val="28"/>
        </w:rPr>
      </w:pPr>
      <w:r w:rsidRPr="003D1F9A">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совета трудового коллектива Администрации.</w:t>
      </w:r>
    </w:p>
    <w:p w:rsidR="00992AB4" w:rsidRPr="003D1F9A" w:rsidRDefault="00992AB4" w:rsidP="00A1490E">
      <w:pPr>
        <w:ind w:firstLine="567"/>
        <w:jc w:val="both"/>
        <w:rPr>
          <w:sz w:val="28"/>
          <w:szCs w:val="28"/>
        </w:rPr>
      </w:pPr>
      <w:bookmarkStart w:id="104" w:name="sub_996"/>
      <w:r w:rsidRPr="003D1F9A">
        <w:rPr>
          <w:sz w:val="28"/>
          <w:szCs w:val="28"/>
        </w:rPr>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92AB4" w:rsidRPr="003D1F9A" w:rsidRDefault="00992AB4" w:rsidP="00A1490E">
      <w:pPr>
        <w:ind w:firstLine="567"/>
        <w:jc w:val="both"/>
        <w:rPr>
          <w:sz w:val="28"/>
          <w:szCs w:val="28"/>
        </w:rPr>
      </w:pPr>
      <w:bookmarkStart w:id="105" w:name="sub_997"/>
      <w:bookmarkEnd w:id="104"/>
      <w:r w:rsidRPr="003D1F9A">
        <w:rPr>
          <w:sz w:val="28"/>
          <w:szCs w:val="28"/>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992AB4" w:rsidRPr="003D1F9A" w:rsidRDefault="00992AB4" w:rsidP="00A1490E">
      <w:pPr>
        <w:ind w:firstLine="567"/>
        <w:jc w:val="both"/>
        <w:rPr>
          <w:sz w:val="28"/>
          <w:szCs w:val="28"/>
        </w:rPr>
      </w:pPr>
      <w:bookmarkStart w:id="106" w:name="sub_998"/>
      <w:bookmarkEnd w:id="105"/>
      <w:r w:rsidRPr="003D1F9A">
        <w:rPr>
          <w:sz w:val="28"/>
          <w:szCs w:val="28"/>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92AB4" w:rsidRPr="003D1F9A" w:rsidRDefault="00992AB4" w:rsidP="00A1490E">
      <w:pPr>
        <w:ind w:firstLine="567"/>
        <w:jc w:val="both"/>
        <w:rPr>
          <w:sz w:val="28"/>
          <w:szCs w:val="28"/>
        </w:rPr>
      </w:pPr>
      <w:bookmarkStart w:id="107" w:name="sub_999"/>
      <w:bookmarkEnd w:id="106"/>
      <w:r w:rsidRPr="003D1F9A">
        <w:rPr>
          <w:sz w:val="28"/>
          <w:szCs w:val="28"/>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p>
    <w:p w:rsidR="00992AB4" w:rsidRPr="003D1F9A" w:rsidRDefault="00992AB4" w:rsidP="00A1490E">
      <w:pPr>
        <w:ind w:firstLine="567"/>
        <w:jc w:val="both"/>
        <w:rPr>
          <w:sz w:val="28"/>
          <w:szCs w:val="28"/>
        </w:rPr>
      </w:pPr>
      <w:bookmarkStart w:id="108" w:name="sub_910"/>
      <w:bookmarkEnd w:id="107"/>
      <w:r w:rsidRPr="003D1F9A">
        <w:rPr>
          <w:sz w:val="28"/>
          <w:szCs w:val="28"/>
        </w:rPr>
        <w:lastRenderedPageBreak/>
        <w:t>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Куйбышевского сельского поселения.</w:t>
      </w:r>
    </w:p>
    <w:p w:rsidR="00992AB4" w:rsidRPr="003D1F9A" w:rsidRDefault="00992AB4" w:rsidP="00A1490E">
      <w:pPr>
        <w:ind w:firstLine="567"/>
        <w:jc w:val="both"/>
        <w:rPr>
          <w:sz w:val="28"/>
          <w:szCs w:val="28"/>
        </w:rPr>
      </w:pPr>
      <w:bookmarkStart w:id="109" w:name="sub_911"/>
      <w:bookmarkEnd w:id="108"/>
      <w:r w:rsidRPr="003D1F9A">
        <w:rPr>
          <w:sz w:val="28"/>
          <w:szCs w:val="28"/>
        </w:rPr>
        <w:t>9.11. Порядок применения и снятия дисциплинарных взысканий определяется в соответствии с действующим законодательством.</w:t>
      </w:r>
      <w:bookmarkEnd w:id="109"/>
    </w:p>
    <w:p w:rsidR="00992AB4" w:rsidRPr="003D1F9A" w:rsidRDefault="00992AB4" w:rsidP="00992AB4">
      <w:pPr>
        <w:pStyle w:val="1"/>
        <w:rPr>
          <w:rFonts w:ascii="Times New Roman" w:hAnsi="Times New Roman"/>
          <w:szCs w:val="28"/>
        </w:rPr>
      </w:pPr>
      <w:bookmarkStart w:id="110" w:name="sub_1010"/>
    </w:p>
    <w:p w:rsidR="00992AB4" w:rsidRPr="003D1F9A" w:rsidRDefault="00992AB4" w:rsidP="00992AB4">
      <w:pPr>
        <w:pStyle w:val="1"/>
        <w:rPr>
          <w:rFonts w:ascii="Times New Roman" w:hAnsi="Times New Roman"/>
          <w:spacing w:val="0"/>
          <w:szCs w:val="28"/>
        </w:rPr>
      </w:pPr>
      <w:r w:rsidRPr="003D1F9A">
        <w:rPr>
          <w:rFonts w:ascii="Times New Roman" w:hAnsi="Times New Roman"/>
          <w:spacing w:val="0"/>
          <w:szCs w:val="28"/>
        </w:rPr>
        <w:t>10. Ответственность сторон трудового договора</w:t>
      </w:r>
      <w:bookmarkEnd w:id="110"/>
    </w:p>
    <w:p w:rsidR="00A1490E" w:rsidRPr="003D1F9A" w:rsidRDefault="00A1490E" w:rsidP="00A1490E"/>
    <w:p w:rsidR="00992AB4" w:rsidRPr="003D1F9A" w:rsidRDefault="00992AB4" w:rsidP="00992AB4">
      <w:pPr>
        <w:ind w:firstLine="567"/>
        <w:rPr>
          <w:sz w:val="28"/>
          <w:szCs w:val="28"/>
        </w:rPr>
      </w:pPr>
      <w:r w:rsidRPr="003D1F9A">
        <w:rPr>
          <w:sz w:val="28"/>
          <w:szCs w:val="28"/>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992AB4" w:rsidRPr="003D1F9A" w:rsidRDefault="00992AB4" w:rsidP="00992AB4">
      <w:pPr>
        <w:pStyle w:val="1"/>
        <w:rPr>
          <w:rFonts w:ascii="Times New Roman" w:hAnsi="Times New Roman"/>
          <w:szCs w:val="28"/>
        </w:rPr>
      </w:pPr>
      <w:bookmarkStart w:id="111" w:name="sub_1011"/>
    </w:p>
    <w:p w:rsidR="00992AB4" w:rsidRPr="003D1F9A" w:rsidRDefault="00992AB4" w:rsidP="00992AB4">
      <w:pPr>
        <w:pStyle w:val="1"/>
        <w:rPr>
          <w:rFonts w:ascii="Times New Roman" w:hAnsi="Times New Roman"/>
          <w:spacing w:val="0"/>
          <w:szCs w:val="28"/>
        </w:rPr>
      </w:pPr>
      <w:r w:rsidRPr="003D1F9A">
        <w:rPr>
          <w:rFonts w:ascii="Times New Roman" w:hAnsi="Times New Roman"/>
          <w:spacing w:val="0"/>
          <w:szCs w:val="28"/>
        </w:rPr>
        <w:t>11. Порядок прекращения трудового договора</w:t>
      </w:r>
      <w:bookmarkEnd w:id="111"/>
    </w:p>
    <w:p w:rsidR="00DC02FF" w:rsidRPr="003D1F9A" w:rsidRDefault="00DC02FF" w:rsidP="00DC02FF"/>
    <w:p w:rsidR="00992AB4" w:rsidRPr="003D1F9A" w:rsidRDefault="00992AB4" w:rsidP="00DC02FF">
      <w:pPr>
        <w:ind w:firstLine="567"/>
        <w:jc w:val="both"/>
        <w:rPr>
          <w:sz w:val="28"/>
          <w:szCs w:val="28"/>
        </w:rPr>
      </w:pPr>
      <w:bookmarkStart w:id="112" w:name="sub_1111"/>
      <w:r w:rsidRPr="003D1F9A">
        <w:rPr>
          <w:sz w:val="28"/>
          <w:szCs w:val="28"/>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за позднее, чем за две недели, если иной срок не установлен </w:t>
      </w:r>
      <w:r w:rsidRPr="003D1F9A">
        <w:rPr>
          <w:rStyle w:val="afd"/>
          <w:color w:val="auto"/>
          <w:sz w:val="28"/>
          <w:szCs w:val="28"/>
        </w:rPr>
        <w:t>Трудовым кодексом</w:t>
      </w:r>
      <w:r w:rsidRPr="003D1F9A">
        <w:rPr>
          <w:sz w:val="28"/>
          <w:szCs w:val="28"/>
        </w:rPr>
        <w:t xml:space="preserve">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bookmarkEnd w:id="112"/>
    <w:p w:rsidR="00992AB4" w:rsidRPr="003D1F9A" w:rsidRDefault="00992AB4" w:rsidP="00DC02FF">
      <w:pPr>
        <w:ind w:firstLine="567"/>
        <w:jc w:val="both"/>
        <w:rPr>
          <w:sz w:val="28"/>
          <w:szCs w:val="28"/>
        </w:rPr>
      </w:pPr>
      <w:r w:rsidRPr="003D1F9A">
        <w:rPr>
          <w:sz w:val="28"/>
          <w:szCs w:val="28"/>
        </w:rPr>
        <w:t>Дата увольнения, указанная в заявлении, должна соответствовать дате, согласованной сторонами.</w:t>
      </w:r>
    </w:p>
    <w:p w:rsidR="00992AB4" w:rsidRPr="003D1F9A" w:rsidRDefault="00992AB4" w:rsidP="00DC02FF">
      <w:pPr>
        <w:ind w:firstLine="567"/>
        <w:jc w:val="both"/>
        <w:rPr>
          <w:sz w:val="28"/>
          <w:szCs w:val="28"/>
        </w:rPr>
      </w:pPr>
      <w:bookmarkStart w:id="113" w:name="sub_1112"/>
      <w:r w:rsidRPr="003D1F9A">
        <w:rPr>
          <w:sz w:val="28"/>
          <w:szCs w:val="28"/>
        </w:rPr>
        <w:t xml:space="preserve">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r w:rsidRPr="003D1F9A">
        <w:rPr>
          <w:rStyle w:val="afd"/>
          <w:color w:val="auto"/>
          <w:sz w:val="28"/>
          <w:szCs w:val="28"/>
        </w:rPr>
        <w:t>трудовым законодательством</w:t>
      </w:r>
      <w:r w:rsidRPr="003D1F9A">
        <w:rPr>
          <w:sz w:val="28"/>
          <w:szCs w:val="28"/>
        </w:rPr>
        <w:t xml:space="preserve"> Российской Федерации и иными федеральными законами, муниципальными правовыми актами.</w:t>
      </w:r>
    </w:p>
    <w:p w:rsidR="00992AB4" w:rsidRPr="003D1F9A" w:rsidRDefault="00992AB4" w:rsidP="00DC02FF">
      <w:pPr>
        <w:ind w:firstLine="567"/>
        <w:jc w:val="both"/>
        <w:rPr>
          <w:sz w:val="28"/>
          <w:szCs w:val="28"/>
        </w:rPr>
      </w:pPr>
      <w:bookmarkStart w:id="114" w:name="sub_1113"/>
      <w:bookmarkEnd w:id="113"/>
      <w:r w:rsidRPr="003D1F9A">
        <w:rPr>
          <w:sz w:val="28"/>
          <w:szCs w:val="28"/>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992AB4" w:rsidRPr="003D1F9A" w:rsidRDefault="00992AB4" w:rsidP="00DC02FF">
      <w:pPr>
        <w:ind w:firstLine="567"/>
        <w:jc w:val="both"/>
        <w:rPr>
          <w:sz w:val="28"/>
          <w:szCs w:val="28"/>
        </w:rPr>
      </w:pPr>
      <w:bookmarkStart w:id="115" w:name="sub_1114"/>
      <w:bookmarkEnd w:id="114"/>
      <w:r w:rsidRPr="003D1F9A">
        <w:rPr>
          <w:sz w:val="28"/>
          <w:szCs w:val="28"/>
        </w:rPr>
        <w:t>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Куйбышевского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992AB4" w:rsidRPr="003D1F9A" w:rsidRDefault="00992AB4" w:rsidP="00DC02FF">
      <w:pPr>
        <w:ind w:firstLine="567"/>
        <w:jc w:val="both"/>
        <w:rPr>
          <w:sz w:val="28"/>
          <w:szCs w:val="28"/>
        </w:rPr>
      </w:pPr>
      <w:bookmarkStart w:id="116" w:name="sub_116"/>
      <w:bookmarkEnd w:id="115"/>
      <w:r w:rsidRPr="003D1F9A">
        <w:rPr>
          <w:sz w:val="28"/>
          <w:szCs w:val="28"/>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992AB4" w:rsidRPr="003D1F9A" w:rsidRDefault="00992AB4" w:rsidP="00DC02FF">
      <w:pPr>
        <w:ind w:firstLine="567"/>
        <w:jc w:val="both"/>
        <w:rPr>
          <w:sz w:val="28"/>
          <w:szCs w:val="28"/>
        </w:rPr>
      </w:pPr>
      <w:bookmarkStart w:id="117" w:name="sub_117"/>
      <w:bookmarkEnd w:id="116"/>
      <w:r w:rsidRPr="003D1F9A">
        <w:rPr>
          <w:sz w:val="28"/>
          <w:szCs w:val="28"/>
        </w:rPr>
        <w:t xml:space="preserve">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w:t>
      </w:r>
      <w:r w:rsidRPr="003D1F9A">
        <w:rPr>
          <w:sz w:val="28"/>
          <w:szCs w:val="28"/>
        </w:rPr>
        <w:lastRenderedPageBreak/>
        <w:t>работы трудовую книжку увольняющемуся работнику</w:t>
      </w:r>
      <w:r w:rsidR="00DC02FF" w:rsidRPr="003D1F9A">
        <w:rPr>
          <w:sz w:val="28"/>
          <w:szCs w:val="28"/>
        </w:rPr>
        <w:t xml:space="preserve"> или предоставляет сведения о трудовой деятельности у данного </w:t>
      </w:r>
      <w:r w:rsidR="007F7128" w:rsidRPr="003D1F9A">
        <w:rPr>
          <w:sz w:val="28"/>
          <w:szCs w:val="28"/>
        </w:rPr>
        <w:t>р</w:t>
      </w:r>
      <w:r w:rsidR="00DC02FF" w:rsidRPr="003D1F9A">
        <w:rPr>
          <w:sz w:val="28"/>
          <w:szCs w:val="28"/>
        </w:rPr>
        <w:t>аботодателя</w:t>
      </w:r>
      <w:r w:rsidRPr="003D1F9A">
        <w:rPr>
          <w:sz w:val="28"/>
          <w:szCs w:val="28"/>
        </w:rPr>
        <w:t>.</w:t>
      </w:r>
      <w:bookmarkEnd w:id="117"/>
    </w:p>
    <w:p w:rsidR="00DC02FF" w:rsidRPr="003D1F9A" w:rsidRDefault="00DC02FF" w:rsidP="00DC02FF">
      <w:pPr>
        <w:ind w:firstLine="567"/>
        <w:jc w:val="both"/>
        <w:rPr>
          <w:sz w:val="28"/>
          <w:szCs w:val="28"/>
        </w:rPr>
      </w:pPr>
      <w:r w:rsidRPr="003D1F9A">
        <w:rPr>
          <w:sz w:val="28"/>
          <w:szCs w:val="28"/>
        </w:rPr>
        <w:t>Если</w:t>
      </w:r>
      <w:r w:rsidR="00347173" w:rsidRPr="003D1F9A">
        <w:rPr>
          <w:sz w:val="28"/>
          <w:szCs w:val="28"/>
        </w:rPr>
        <w:t xml:space="preserve">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rsidR="00347173" w:rsidRPr="003D1F9A" w:rsidRDefault="00347173" w:rsidP="00DC02FF">
      <w:pPr>
        <w:ind w:firstLine="567"/>
        <w:jc w:val="both"/>
        <w:rPr>
          <w:sz w:val="28"/>
          <w:szCs w:val="28"/>
        </w:rPr>
      </w:pPr>
      <w:r w:rsidRPr="003D1F9A">
        <w:rPr>
          <w:sz w:val="28"/>
          <w:szCs w:val="28"/>
        </w:rPr>
        <w:t xml:space="preserve">По письменному обращению Работника, не получившего трудовой книжки после увольнения, Работодатель обязан выдать её не позднее трёх рабочих дней со дня обращения Работника, а в случае если  в соответствии с Трудовым кодексом Российской Федерации, иным </w:t>
      </w:r>
      <w:r w:rsidR="00894533" w:rsidRPr="003D1F9A">
        <w:rPr>
          <w:sz w:val="28"/>
          <w:szCs w:val="28"/>
        </w:rPr>
        <w:t>федеральным законом на Работника не ведётся трудовая книжка по обращению Работника(в письменной форме</w:t>
      </w:r>
      <w:r w:rsidR="001718A9" w:rsidRPr="003D1F9A">
        <w:rPr>
          <w:sz w:val="28"/>
          <w:szCs w:val="28"/>
        </w:rPr>
        <w:t xml:space="preserve"> или направленному в порядке, установленном </w:t>
      </w:r>
      <w:r w:rsidR="00B9384D" w:rsidRPr="003D1F9A">
        <w:rPr>
          <w:sz w:val="28"/>
          <w:szCs w:val="28"/>
        </w:rPr>
        <w:t>Работодателем, по адресу электронной почты Работодателя),не получившего сведений о трудовой деятельности у данного Работодателя после увольнения,</w:t>
      </w:r>
      <w:r w:rsidR="00C10049" w:rsidRPr="003D1F9A">
        <w:rPr>
          <w:sz w:val="28"/>
          <w:szCs w:val="28"/>
        </w:rPr>
        <w:t xml:space="preserve"> </w:t>
      </w:r>
      <w:r w:rsidR="00B9384D" w:rsidRPr="003D1F9A">
        <w:rPr>
          <w:sz w:val="28"/>
          <w:szCs w:val="28"/>
        </w:rPr>
        <w:t>Работодатель обязан выдать их не позднее трёх рабочих дней со дня обращения Работника способом,</w:t>
      </w:r>
      <w:r w:rsidR="00C10049" w:rsidRPr="003D1F9A">
        <w:rPr>
          <w:sz w:val="28"/>
          <w:szCs w:val="28"/>
        </w:rPr>
        <w:t xml:space="preserve"> </w:t>
      </w:r>
      <w:r w:rsidR="00B9384D" w:rsidRPr="003D1F9A">
        <w:rPr>
          <w:sz w:val="28"/>
          <w:szCs w:val="28"/>
        </w:rPr>
        <w:t>указанным в его обращении (на бумажном носителе,</w:t>
      </w:r>
      <w:r w:rsidR="00C10049" w:rsidRPr="003D1F9A">
        <w:rPr>
          <w:sz w:val="28"/>
          <w:szCs w:val="28"/>
        </w:rPr>
        <w:t xml:space="preserve"> </w:t>
      </w:r>
      <w:r w:rsidR="00B9384D" w:rsidRPr="003D1F9A">
        <w:rPr>
          <w:sz w:val="28"/>
          <w:szCs w:val="28"/>
        </w:rPr>
        <w:t>заверенные надлежащим образом, или в форме электронного документа, подписанного усиленной квалифицированной электронной подписью (при её наличии у Работодателя).</w:t>
      </w:r>
    </w:p>
    <w:p w:rsidR="00C10049" w:rsidRPr="003D1F9A" w:rsidRDefault="00C10049" w:rsidP="00DC02FF">
      <w:pPr>
        <w:ind w:firstLine="567"/>
        <w:jc w:val="both"/>
        <w:rPr>
          <w:sz w:val="28"/>
          <w:szCs w:val="28"/>
        </w:rPr>
      </w:pPr>
      <w:r w:rsidRPr="003D1F9A">
        <w:rPr>
          <w:sz w:val="28"/>
          <w:szCs w:val="28"/>
        </w:rPr>
        <w:t xml:space="preserve">Запись в трудовую книжку  и внесение информации в сведения о трудовой деятельности об основании </w:t>
      </w:r>
      <w:r w:rsidR="007A46B6" w:rsidRPr="003D1F9A">
        <w:rPr>
          <w:sz w:val="28"/>
          <w:szCs w:val="28"/>
        </w:rPr>
        <w:t>и</w:t>
      </w:r>
      <w:r w:rsidRPr="003D1F9A">
        <w:rPr>
          <w:sz w:val="28"/>
          <w:szCs w:val="28"/>
        </w:rPr>
        <w:t xml:space="preserve"> причине увольнения вносится в точном соответствии с Трудовым кодексом Российской Федерации или иным федеральным законом и со ссылкой на соответствующие статью, часть статьи, пункт статьи Трудового кодекса Российской Федерации или иного закона.</w:t>
      </w:r>
    </w:p>
    <w:p w:rsidR="00992AB4" w:rsidRPr="003D1F9A" w:rsidRDefault="00992AB4" w:rsidP="00DC02FF">
      <w:pPr>
        <w:pStyle w:val="1"/>
        <w:jc w:val="both"/>
        <w:rPr>
          <w:rFonts w:ascii="Times New Roman" w:hAnsi="Times New Roman"/>
          <w:szCs w:val="28"/>
        </w:rPr>
      </w:pPr>
      <w:bookmarkStart w:id="118" w:name="sub_1012"/>
    </w:p>
    <w:p w:rsidR="00992AB4" w:rsidRPr="003D1F9A" w:rsidRDefault="00992AB4" w:rsidP="00992AB4">
      <w:pPr>
        <w:pStyle w:val="1"/>
        <w:rPr>
          <w:rFonts w:ascii="Times New Roman" w:hAnsi="Times New Roman"/>
          <w:spacing w:val="0"/>
          <w:szCs w:val="28"/>
        </w:rPr>
      </w:pPr>
      <w:r w:rsidRPr="003D1F9A">
        <w:rPr>
          <w:rFonts w:ascii="Times New Roman" w:hAnsi="Times New Roman"/>
          <w:spacing w:val="0"/>
          <w:szCs w:val="28"/>
        </w:rPr>
        <w:t>12. Заключительные положения</w:t>
      </w:r>
      <w:bookmarkEnd w:id="118"/>
    </w:p>
    <w:p w:rsidR="00C10049" w:rsidRPr="003D1F9A" w:rsidRDefault="00C10049" w:rsidP="00C10049"/>
    <w:p w:rsidR="00992AB4" w:rsidRPr="003D1F9A" w:rsidRDefault="00992AB4" w:rsidP="00C10049">
      <w:pPr>
        <w:ind w:firstLine="567"/>
        <w:jc w:val="both"/>
        <w:rPr>
          <w:sz w:val="28"/>
          <w:szCs w:val="28"/>
        </w:rPr>
      </w:pPr>
      <w:r w:rsidRPr="003D1F9A">
        <w:rPr>
          <w:sz w:val="28"/>
          <w:szCs w:val="28"/>
        </w:rPr>
        <w:t xml:space="preserve">В случаях, не предусмотренных Правилами, следует руководствоваться </w:t>
      </w:r>
      <w:r w:rsidRPr="003D1F9A">
        <w:rPr>
          <w:rStyle w:val="afd"/>
          <w:color w:val="auto"/>
          <w:sz w:val="28"/>
          <w:szCs w:val="28"/>
        </w:rPr>
        <w:t>Трудовым кодексом</w:t>
      </w:r>
      <w:r w:rsidRPr="003D1F9A">
        <w:rPr>
          <w:sz w:val="28"/>
          <w:szCs w:val="28"/>
        </w:rPr>
        <w:t xml:space="preserve"> Российской Федерации и иными нормативными правовыми актами, содержащими нормы трудового права.</w:t>
      </w:r>
    </w:p>
    <w:p w:rsidR="00992AB4" w:rsidRPr="003D1F9A" w:rsidRDefault="00992AB4" w:rsidP="00992AB4">
      <w:pPr>
        <w:rPr>
          <w:sz w:val="28"/>
          <w:szCs w:val="28"/>
        </w:rPr>
      </w:pPr>
    </w:p>
    <w:p w:rsidR="00992AB4" w:rsidRPr="003D1F9A" w:rsidRDefault="00992AB4" w:rsidP="00992AB4">
      <w:pPr>
        <w:rPr>
          <w:sz w:val="28"/>
          <w:szCs w:val="28"/>
        </w:rPr>
      </w:pPr>
    </w:p>
    <w:p w:rsidR="00992AB4" w:rsidRPr="003D1F9A" w:rsidRDefault="00992AB4" w:rsidP="00992AB4">
      <w:pPr>
        <w:rPr>
          <w:sz w:val="28"/>
          <w:szCs w:val="28"/>
        </w:rPr>
      </w:pPr>
    </w:p>
    <w:p w:rsidR="00992AB4" w:rsidRPr="003D1F9A" w:rsidRDefault="00992AB4" w:rsidP="00992AB4">
      <w:pPr>
        <w:rPr>
          <w:sz w:val="28"/>
          <w:szCs w:val="28"/>
        </w:rPr>
      </w:pPr>
      <w:r w:rsidRPr="003D1F9A">
        <w:rPr>
          <w:sz w:val="28"/>
          <w:szCs w:val="28"/>
        </w:rPr>
        <w:t xml:space="preserve">Глава Администрации </w:t>
      </w:r>
    </w:p>
    <w:p w:rsidR="00992AB4" w:rsidRPr="003D1F9A" w:rsidRDefault="00992AB4" w:rsidP="00992AB4">
      <w:pPr>
        <w:rPr>
          <w:sz w:val="28"/>
          <w:szCs w:val="28"/>
        </w:rPr>
      </w:pPr>
      <w:r w:rsidRPr="003D1F9A">
        <w:rPr>
          <w:sz w:val="28"/>
          <w:szCs w:val="28"/>
        </w:rPr>
        <w:t xml:space="preserve">Куйбышевского </w:t>
      </w:r>
    </w:p>
    <w:p w:rsidR="00992AB4" w:rsidRPr="003D1F9A" w:rsidRDefault="00992AB4" w:rsidP="00992AB4">
      <w:pPr>
        <w:rPr>
          <w:sz w:val="28"/>
          <w:szCs w:val="28"/>
        </w:rPr>
      </w:pPr>
      <w:r w:rsidRPr="003D1F9A">
        <w:rPr>
          <w:sz w:val="28"/>
          <w:szCs w:val="28"/>
        </w:rPr>
        <w:t xml:space="preserve">сельского поселения </w:t>
      </w:r>
      <w:r w:rsidRPr="003D1F9A">
        <w:rPr>
          <w:sz w:val="28"/>
          <w:szCs w:val="28"/>
        </w:rPr>
        <w:tab/>
      </w:r>
      <w:r w:rsidRPr="003D1F9A">
        <w:rPr>
          <w:sz w:val="28"/>
          <w:szCs w:val="28"/>
        </w:rPr>
        <w:tab/>
      </w:r>
      <w:r w:rsidRPr="003D1F9A">
        <w:rPr>
          <w:sz w:val="28"/>
          <w:szCs w:val="28"/>
        </w:rPr>
        <w:tab/>
      </w:r>
      <w:r w:rsidRPr="003D1F9A">
        <w:rPr>
          <w:sz w:val="28"/>
          <w:szCs w:val="28"/>
        </w:rPr>
        <w:tab/>
      </w:r>
      <w:r w:rsidRPr="003D1F9A">
        <w:rPr>
          <w:sz w:val="28"/>
          <w:szCs w:val="28"/>
        </w:rPr>
        <w:tab/>
      </w:r>
      <w:r w:rsidRPr="003D1F9A">
        <w:rPr>
          <w:sz w:val="28"/>
          <w:szCs w:val="28"/>
        </w:rPr>
        <w:tab/>
      </w:r>
      <w:r w:rsidRPr="003D1F9A">
        <w:rPr>
          <w:sz w:val="28"/>
          <w:szCs w:val="28"/>
        </w:rPr>
        <w:tab/>
        <w:t xml:space="preserve">   И.И. Хворостов</w:t>
      </w:r>
    </w:p>
    <w:p w:rsidR="00992AB4" w:rsidRPr="003D1F9A" w:rsidRDefault="00992AB4" w:rsidP="00A57678">
      <w:pPr>
        <w:ind w:left="5103"/>
        <w:rPr>
          <w:sz w:val="28"/>
          <w:szCs w:val="28"/>
        </w:rPr>
      </w:pPr>
      <w:bookmarkStart w:id="119" w:name="sub_1100"/>
      <w:r w:rsidRPr="003D1F9A">
        <w:rPr>
          <w:rStyle w:val="afe"/>
          <w:bCs/>
          <w:sz w:val="28"/>
          <w:szCs w:val="28"/>
        </w:rPr>
        <w:br w:type="page"/>
      </w:r>
      <w:r w:rsidRPr="003D1F9A">
        <w:rPr>
          <w:sz w:val="28"/>
          <w:szCs w:val="28"/>
        </w:rPr>
        <w:lastRenderedPageBreak/>
        <w:t>Приложение</w:t>
      </w:r>
    </w:p>
    <w:p w:rsidR="00992AB4" w:rsidRPr="003D1F9A" w:rsidRDefault="00992AB4" w:rsidP="00A57678">
      <w:pPr>
        <w:pStyle w:val="1"/>
        <w:spacing w:line="240" w:lineRule="auto"/>
        <w:ind w:left="5103"/>
        <w:jc w:val="both"/>
        <w:rPr>
          <w:rFonts w:ascii="Times New Roman" w:hAnsi="Times New Roman"/>
          <w:b w:val="0"/>
          <w:spacing w:val="0"/>
          <w:szCs w:val="28"/>
        </w:rPr>
      </w:pPr>
      <w:r w:rsidRPr="003D1F9A">
        <w:rPr>
          <w:rFonts w:ascii="Times New Roman" w:hAnsi="Times New Roman"/>
          <w:b w:val="0"/>
          <w:spacing w:val="0"/>
          <w:szCs w:val="28"/>
        </w:rPr>
        <w:t xml:space="preserve">к Правилам внутреннего трудового распорядка Администрации Куйбышевского сельского поселения </w:t>
      </w:r>
    </w:p>
    <w:p w:rsidR="00992AB4" w:rsidRPr="003D1F9A" w:rsidRDefault="00992AB4" w:rsidP="00992AB4">
      <w:pPr>
        <w:jc w:val="right"/>
        <w:rPr>
          <w:sz w:val="28"/>
          <w:szCs w:val="28"/>
        </w:rPr>
      </w:pPr>
    </w:p>
    <w:p w:rsidR="00992AB4" w:rsidRPr="003D1F9A" w:rsidRDefault="00992AB4" w:rsidP="00992AB4">
      <w:pPr>
        <w:jc w:val="right"/>
        <w:rPr>
          <w:b/>
          <w:sz w:val="28"/>
          <w:szCs w:val="28"/>
        </w:rPr>
      </w:pPr>
    </w:p>
    <w:p w:rsidR="00992AB4" w:rsidRPr="003D1F9A" w:rsidRDefault="00992AB4" w:rsidP="00992AB4">
      <w:pPr>
        <w:jc w:val="center"/>
        <w:rPr>
          <w:b/>
          <w:sz w:val="28"/>
          <w:szCs w:val="28"/>
        </w:rPr>
      </w:pPr>
      <w:r w:rsidRPr="003D1F9A">
        <w:rPr>
          <w:b/>
          <w:sz w:val="28"/>
          <w:szCs w:val="28"/>
        </w:rPr>
        <w:t>ПОРЯДОК</w:t>
      </w:r>
    </w:p>
    <w:p w:rsidR="00992AB4" w:rsidRPr="003D1F9A" w:rsidRDefault="00992AB4" w:rsidP="00992AB4">
      <w:pPr>
        <w:jc w:val="center"/>
        <w:rPr>
          <w:b/>
          <w:sz w:val="28"/>
          <w:szCs w:val="28"/>
        </w:rPr>
      </w:pPr>
      <w:r w:rsidRPr="003D1F9A">
        <w:rPr>
          <w:b/>
          <w:sz w:val="28"/>
          <w:szCs w:val="28"/>
        </w:rPr>
        <w:t xml:space="preserve">предоставления ежегодного дополнительного оплачиваемого отпуск работникам администрации Куйбышевского сельского поселения с ненормированным рабочим днём </w:t>
      </w:r>
    </w:p>
    <w:p w:rsidR="00992AB4" w:rsidRPr="003D1F9A" w:rsidRDefault="00992AB4" w:rsidP="00992AB4">
      <w:pPr>
        <w:jc w:val="center"/>
        <w:rPr>
          <w:b/>
          <w:sz w:val="28"/>
          <w:szCs w:val="28"/>
        </w:rPr>
      </w:pPr>
    </w:p>
    <w:p w:rsidR="00992AB4" w:rsidRPr="003D1F9A" w:rsidRDefault="00992AB4" w:rsidP="00992AB4">
      <w:pPr>
        <w:numPr>
          <w:ilvl w:val="0"/>
          <w:numId w:val="23"/>
        </w:numPr>
        <w:tabs>
          <w:tab w:val="clear" w:pos="786"/>
          <w:tab w:val="num" w:pos="993"/>
        </w:tabs>
        <w:ind w:left="0" w:firstLine="567"/>
        <w:jc w:val="both"/>
        <w:rPr>
          <w:sz w:val="28"/>
          <w:szCs w:val="28"/>
        </w:rPr>
      </w:pPr>
      <w:r w:rsidRPr="003D1F9A">
        <w:rPr>
          <w:sz w:val="28"/>
          <w:szCs w:val="28"/>
        </w:rPr>
        <w:t>Порядок предоставления ежегодного дополнительного оплачиваемого отпуска работникам администрации Куйбышевского сельского поселения с ненормированным рабочим днём  (далее – Порядок) разработан в соответствии с требованиями Трудового  кодекса Российской Федерации.</w:t>
      </w:r>
    </w:p>
    <w:p w:rsidR="00992AB4" w:rsidRPr="003D1F9A" w:rsidRDefault="00992AB4" w:rsidP="00992AB4">
      <w:pPr>
        <w:numPr>
          <w:ilvl w:val="0"/>
          <w:numId w:val="23"/>
        </w:numPr>
        <w:tabs>
          <w:tab w:val="clear" w:pos="786"/>
          <w:tab w:val="num" w:pos="993"/>
        </w:tabs>
        <w:ind w:left="0" w:firstLine="567"/>
        <w:jc w:val="both"/>
        <w:rPr>
          <w:sz w:val="28"/>
          <w:szCs w:val="28"/>
        </w:rPr>
      </w:pPr>
      <w:r w:rsidRPr="003D1F9A">
        <w:rPr>
          <w:sz w:val="28"/>
          <w:szCs w:val="28"/>
        </w:rPr>
        <w:t>Ежегодный дополнительный оплачиваемый отпуск  за ненормированный рабочий день (далее дополнительный отпуск) предоставляется за работу в условиях ненормированного рабочего дня отдельным категориям  работников администрации Куйбышевского сельского поселения, которые при необходимости эпизодически привлекаются по письменному или устному распоряжению Главы Куйбышевского сельского поселения  к выполнению своих должностных обязанностей  и  служебных заданий за пределами нормальной  продолжительности рабочего времени.</w:t>
      </w:r>
    </w:p>
    <w:p w:rsidR="00992AB4" w:rsidRPr="003D1F9A" w:rsidRDefault="00992AB4" w:rsidP="00992AB4">
      <w:pPr>
        <w:numPr>
          <w:ilvl w:val="0"/>
          <w:numId w:val="23"/>
        </w:numPr>
        <w:tabs>
          <w:tab w:val="clear" w:pos="786"/>
          <w:tab w:val="num" w:pos="993"/>
        </w:tabs>
        <w:ind w:left="0" w:firstLine="567"/>
        <w:jc w:val="both"/>
        <w:rPr>
          <w:sz w:val="28"/>
          <w:szCs w:val="28"/>
        </w:rPr>
      </w:pPr>
      <w:r w:rsidRPr="003D1F9A">
        <w:rPr>
          <w:sz w:val="28"/>
          <w:szCs w:val="28"/>
        </w:rPr>
        <w:t>Перечень должностей работников с ненормированным рабочим днём, имеющих право  на дополнительный отпуск:</w:t>
      </w: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4"/>
      </w:tblGrid>
      <w:tr w:rsidR="00992AB4" w:rsidRPr="003D1F9A" w:rsidTr="00813525">
        <w:trPr>
          <w:trHeight w:val="360"/>
        </w:trPr>
        <w:tc>
          <w:tcPr>
            <w:tcW w:w="9464" w:type="dxa"/>
            <w:vAlign w:val="center"/>
          </w:tcPr>
          <w:p w:rsidR="00992AB4" w:rsidRPr="003D1F9A" w:rsidRDefault="00992AB4" w:rsidP="00813525">
            <w:pPr>
              <w:jc w:val="center"/>
              <w:rPr>
                <w:sz w:val="28"/>
                <w:szCs w:val="28"/>
              </w:rPr>
            </w:pPr>
            <w:r w:rsidRPr="003D1F9A">
              <w:rPr>
                <w:sz w:val="28"/>
                <w:szCs w:val="28"/>
              </w:rPr>
              <w:t>Группа должностей муниципальной службы, должность</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Глава Администрации сельского поселения</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Начальник сектора</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Ведущий специалист</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Специалист 1 категории, специалист 2 категории</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Главный бухгалтер</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Инспектор</w:t>
            </w:r>
          </w:p>
        </w:tc>
      </w:tr>
      <w:tr w:rsidR="00992AB4" w:rsidRPr="003D1F9A" w:rsidTr="00813525">
        <w:trPr>
          <w:trHeight w:val="360"/>
        </w:trPr>
        <w:tc>
          <w:tcPr>
            <w:tcW w:w="9464" w:type="dxa"/>
          </w:tcPr>
          <w:p w:rsidR="00992AB4" w:rsidRPr="003D1F9A" w:rsidRDefault="00992AB4" w:rsidP="00813525">
            <w:pPr>
              <w:rPr>
                <w:sz w:val="28"/>
                <w:szCs w:val="28"/>
              </w:rPr>
            </w:pPr>
            <w:r w:rsidRPr="003D1F9A">
              <w:rPr>
                <w:sz w:val="28"/>
                <w:szCs w:val="28"/>
              </w:rPr>
              <w:t xml:space="preserve">Водитель </w:t>
            </w:r>
          </w:p>
        </w:tc>
      </w:tr>
    </w:tbl>
    <w:p w:rsidR="00992AB4" w:rsidRPr="003D1F9A" w:rsidRDefault="00992AB4" w:rsidP="00992AB4">
      <w:pPr>
        <w:rPr>
          <w:sz w:val="28"/>
          <w:szCs w:val="28"/>
        </w:rPr>
      </w:pPr>
    </w:p>
    <w:p w:rsidR="00992AB4" w:rsidRPr="003D1F9A" w:rsidRDefault="00992AB4" w:rsidP="00992AB4">
      <w:pPr>
        <w:numPr>
          <w:ilvl w:val="0"/>
          <w:numId w:val="23"/>
        </w:numPr>
        <w:tabs>
          <w:tab w:val="clear" w:pos="786"/>
          <w:tab w:val="num" w:pos="993"/>
        </w:tabs>
        <w:ind w:left="0" w:firstLine="567"/>
        <w:jc w:val="both"/>
        <w:rPr>
          <w:sz w:val="28"/>
          <w:szCs w:val="28"/>
        </w:rPr>
      </w:pPr>
      <w:r w:rsidRPr="003D1F9A">
        <w:rPr>
          <w:sz w:val="28"/>
          <w:szCs w:val="28"/>
        </w:rPr>
        <w:t>Продолжительность дополнительного оплачиваемого отпуска служащим, для которых установлен ненормированный  служебный день, составляет 3 календарных дня.</w:t>
      </w:r>
    </w:p>
    <w:p w:rsidR="00992AB4" w:rsidRPr="003D1F9A" w:rsidRDefault="00992AB4" w:rsidP="00992AB4">
      <w:pPr>
        <w:numPr>
          <w:ilvl w:val="0"/>
          <w:numId w:val="23"/>
        </w:numPr>
        <w:tabs>
          <w:tab w:val="clear" w:pos="786"/>
          <w:tab w:val="left" w:pos="993"/>
        </w:tabs>
        <w:ind w:left="0" w:firstLine="567"/>
        <w:jc w:val="both"/>
        <w:rPr>
          <w:sz w:val="28"/>
          <w:szCs w:val="28"/>
        </w:rPr>
      </w:pPr>
      <w:r w:rsidRPr="003D1F9A">
        <w:rPr>
          <w:sz w:val="28"/>
          <w:szCs w:val="28"/>
        </w:rPr>
        <w:t>Право на дополнительный отпуск возникает у работника независимо от продолжительности работы в условиях ненормированного рабочего дня.</w:t>
      </w:r>
    </w:p>
    <w:p w:rsidR="00992AB4" w:rsidRPr="003D1F9A" w:rsidRDefault="00992AB4" w:rsidP="00A57678">
      <w:pPr>
        <w:tabs>
          <w:tab w:val="left" w:pos="993"/>
        </w:tabs>
        <w:ind w:firstLine="567"/>
        <w:jc w:val="both"/>
        <w:rPr>
          <w:sz w:val="28"/>
          <w:szCs w:val="28"/>
        </w:rPr>
      </w:pPr>
      <w:r w:rsidRPr="003D1F9A">
        <w:rPr>
          <w:sz w:val="28"/>
          <w:szCs w:val="28"/>
        </w:rPr>
        <w:t>В случае если такой отпуск не предоставляется, переработка за пределами нормальной продолжительности рабочего времени компенсируется с письменного согласия работника как  сверхурочная работа.</w:t>
      </w:r>
    </w:p>
    <w:p w:rsidR="00992AB4" w:rsidRPr="003D1F9A" w:rsidRDefault="00992AB4" w:rsidP="00A57678">
      <w:pPr>
        <w:tabs>
          <w:tab w:val="left" w:pos="851"/>
        </w:tabs>
        <w:ind w:firstLine="567"/>
        <w:jc w:val="both"/>
        <w:rPr>
          <w:sz w:val="28"/>
          <w:szCs w:val="28"/>
        </w:rPr>
      </w:pPr>
      <w:r w:rsidRPr="003D1F9A">
        <w:rPr>
          <w:sz w:val="28"/>
          <w:szCs w:val="28"/>
        </w:rPr>
        <w:lastRenderedPageBreak/>
        <w:t>7. Дополнительный отпуск суммируется с ежегодным основным оплачиваемым отпуском, а так же с другими ежегодными  дополнительными оплачиваемыми отпусками.</w:t>
      </w:r>
    </w:p>
    <w:p w:rsidR="00992AB4" w:rsidRPr="003D1F9A" w:rsidRDefault="00992AB4" w:rsidP="00A57678">
      <w:pPr>
        <w:tabs>
          <w:tab w:val="left" w:pos="993"/>
        </w:tabs>
        <w:ind w:firstLine="567"/>
        <w:jc w:val="both"/>
        <w:rPr>
          <w:sz w:val="28"/>
          <w:szCs w:val="28"/>
        </w:rPr>
      </w:pPr>
      <w:r w:rsidRPr="003D1F9A">
        <w:rPr>
          <w:sz w:val="28"/>
          <w:szCs w:val="28"/>
        </w:rPr>
        <w:t>8. В случае переноса либо не использования дополнительного отпуска, а так же  увольнения  право на  указанный отпуск  реализуется в соответствии с трудовым законодательством Российской Федерации.</w:t>
      </w:r>
    </w:p>
    <w:p w:rsidR="00992AB4" w:rsidRPr="003D1F9A" w:rsidRDefault="00992AB4" w:rsidP="00A57678">
      <w:pPr>
        <w:tabs>
          <w:tab w:val="left" w:pos="993"/>
        </w:tabs>
        <w:ind w:firstLine="567"/>
        <w:jc w:val="both"/>
        <w:rPr>
          <w:sz w:val="28"/>
          <w:szCs w:val="28"/>
        </w:rPr>
      </w:pPr>
      <w:r w:rsidRPr="003D1F9A">
        <w:rPr>
          <w:sz w:val="28"/>
          <w:szCs w:val="28"/>
        </w:rPr>
        <w:t>9. Оплата дополнительного отпуска производится в пределах фонда оплаты труда.</w:t>
      </w:r>
    </w:p>
    <w:p w:rsidR="00992AB4" w:rsidRPr="003D1F9A" w:rsidRDefault="00992AB4" w:rsidP="00992AB4">
      <w:pPr>
        <w:tabs>
          <w:tab w:val="left" w:pos="993"/>
        </w:tabs>
        <w:ind w:firstLine="567"/>
        <w:rPr>
          <w:sz w:val="28"/>
          <w:szCs w:val="28"/>
        </w:rPr>
      </w:pPr>
    </w:p>
    <w:p w:rsidR="00992AB4" w:rsidRPr="003D1F9A" w:rsidRDefault="00992AB4" w:rsidP="00992AB4">
      <w:pPr>
        <w:tabs>
          <w:tab w:val="left" w:pos="993"/>
        </w:tabs>
        <w:ind w:firstLine="567"/>
        <w:rPr>
          <w:sz w:val="28"/>
          <w:szCs w:val="28"/>
        </w:rPr>
      </w:pPr>
    </w:p>
    <w:p w:rsidR="00992AB4" w:rsidRPr="003D1F9A" w:rsidRDefault="00992AB4" w:rsidP="00992AB4">
      <w:pPr>
        <w:tabs>
          <w:tab w:val="left" w:pos="993"/>
        </w:tabs>
        <w:ind w:firstLine="567"/>
        <w:rPr>
          <w:sz w:val="28"/>
          <w:szCs w:val="28"/>
        </w:rPr>
      </w:pPr>
    </w:p>
    <w:p w:rsidR="00992AB4" w:rsidRPr="003D1F9A" w:rsidRDefault="00992AB4" w:rsidP="00992AB4">
      <w:pPr>
        <w:rPr>
          <w:sz w:val="28"/>
          <w:szCs w:val="28"/>
        </w:rPr>
      </w:pPr>
      <w:r w:rsidRPr="003D1F9A">
        <w:rPr>
          <w:sz w:val="28"/>
          <w:szCs w:val="28"/>
        </w:rPr>
        <w:t xml:space="preserve">Глава Администрации </w:t>
      </w:r>
    </w:p>
    <w:p w:rsidR="00992AB4" w:rsidRPr="003D1F9A" w:rsidRDefault="00992AB4" w:rsidP="00992AB4">
      <w:pPr>
        <w:rPr>
          <w:sz w:val="28"/>
          <w:szCs w:val="28"/>
        </w:rPr>
      </w:pPr>
      <w:r w:rsidRPr="003D1F9A">
        <w:rPr>
          <w:sz w:val="28"/>
          <w:szCs w:val="28"/>
        </w:rPr>
        <w:t xml:space="preserve">Куйбышевского </w:t>
      </w:r>
    </w:p>
    <w:p w:rsidR="00992AB4" w:rsidRPr="003D1F9A" w:rsidRDefault="00992AB4" w:rsidP="00992AB4">
      <w:pPr>
        <w:rPr>
          <w:sz w:val="28"/>
          <w:szCs w:val="28"/>
        </w:rPr>
      </w:pPr>
      <w:r w:rsidRPr="003D1F9A">
        <w:rPr>
          <w:sz w:val="28"/>
          <w:szCs w:val="28"/>
        </w:rPr>
        <w:t xml:space="preserve">сельского поселения </w:t>
      </w:r>
      <w:r w:rsidRPr="003D1F9A">
        <w:rPr>
          <w:sz w:val="28"/>
          <w:szCs w:val="28"/>
        </w:rPr>
        <w:tab/>
      </w:r>
      <w:r w:rsidRPr="003D1F9A">
        <w:rPr>
          <w:sz w:val="28"/>
          <w:szCs w:val="28"/>
        </w:rPr>
        <w:tab/>
      </w:r>
      <w:r w:rsidRPr="003D1F9A">
        <w:rPr>
          <w:sz w:val="28"/>
          <w:szCs w:val="28"/>
        </w:rPr>
        <w:tab/>
      </w:r>
      <w:r w:rsidRPr="003D1F9A">
        <w:rPr>
          <w:sz w:val="28"/>
          <w:szCs w:val="28"/>
        </w:rPr>
        <w:tab/>
      </w:r>
      <w:r w:rsidRPr="003D1F9A">
        <w:rPr>
          <w:sz w:val="28"/>
          <w:szCs w:val="28"/>
        </w:rPr>
        <w:tab/>
      </w:r>
      <w:r w:rsidRPr="003D1F9A">
        <w:rPr>
          <w:sz w:val="28"/>
          <w:szCs w:val="28"/>
        </w:rPr>
        <w:tab/>
      </w:r>
      <w:r w:rsidRPr="003D1F9A">
        <w:rPr>
          <w:sz w:val="28"/>
          <w:szCs w:val="28"/>
        </w:rPr>
        <w:tab/>
        <w:t xml:space="preserve">   И.И. Хворостов</w:t>
      </w:r>
    </w:p>
    <w:p w:rsidR="00992AB4" w:rsidRPr="003D1F9A" w:rsidRDefault="00992AB4" w:rsidP="00992AB4">
      <w:pPr>
        <w:jc w:val="center"/>
        <w:rPr>
          <w:rStyle w:val="afe"/>
          <w:bCs/>
          <w:color w:val="000000"/>
          <w:sz w:val="28"/>
          <w:szCs w:val="28"/>
        </w:rPr>
      </w:pPr>
      <w:r w:rsidRPr="003D1F9A">
        <w:rPr>
          <w:rStyle w:val="afe"/>
          <w:bCs/>
          <w:sz w:val="28"/>
          <w:szCs w:val="28"/>
        </w:rPr>
        <w:br w:type="page"/>
      </w:r>
      <w:bookmarkEnd w:id="119"/>
      <w:r w:rsidRPr="003D1F9A">
        <w:rPr>
          <w:rStyle w:val="afe"/>
          <w:bCs/>
          <w:color w:val="000000"/>
          <w:sz w:val="28"/>
          <w:szCs w:val="28"/>
        </w:rPr>
        <w:lastRenderedPageBreak/>
        <w:t>Лист ознакомления</w:t>
      </w:r>
    </w:p>
    <w:p w:rsidR="00992AB4" w:rsidRPr="003D1F9A" w:rsidRDefault="00992AB4" w:rsidP="00992AB4">
      <w:pPr>
        <w:jc w:val="center"/>
        <w:rPr>
          <w:color w:val="000000"/>
          <w:sz w:val="28"/>
          <w:szCs w:val="28"/>
        </w:rPr>
      </w:pPr>
      <w:r w:rsidRPr="003D1F9A">
        <w:rPr>
          <w:bCs/>
          <w:color w:val="000000"/>
          <w:sz w:val="28"/>
          <w:szCs w:val="28"/>
        </w:rPr>
        <w:t xml:space="preserve">С распоряжением от </w:t>
      </w:r>
      <w:r w:rsidR="003D1F9A">
        <w:rPr>
          <w:bCs/>
          <w:color w:val="000000"/>
          <w:sz w:val="28"/>
          <w:szCs w:val="28"/>
        </w:rPr>
        <w:t>30</w:t>
      </w:r>
      <w:r w:rsidRPr="003D1F9A">
        <w:rPr>
          <w:bCs/>
          <w:color w:val="000000"/>
          <w:sz w:val="28"/>
          <w:szCs w:val="28"/>
        </w:rPr>
        <w:t>.</w:t>
      </w:r>
      <w:r w:rsidR="003D1F9A">
        <w:rPr>
          <w:bCs/>
          <w:color w:val="000000"/>
          <w:sz w:val="28"/>
          <w:szCs w:val="28"/>
        </w:rPr>
        <w:t>06</w:t>
      </w:r>
      <w:r w:rsidRPr="003D1F9A">
        <w:rPr>
          <w:bCs/>
          <w:color w:val="000000"/>
          <w:sz w:val="28"/>
          <w:szCs w:val="28"/>
        </w:rPr>
        <w:t xml:space="preserve">.2020№ </w:t>
      </w:r>
      <w:r w:rsidR="003D1F9A">
        <w:rPr>
          <w:bCs/>
          <w:color w:val="000000"/>
          <w:sz w:val="28"/>
          <w:szCs w:val="28"/>
        </w:rPr>
        <w:t>40</w:t>
      </w:r>
      <w:r w:rsidRPr="003D1F9A">
        <w:rPr>
          <w:bCs/>
          <w:color w:val="000000"/>
          <w:sz w:val="28"/>
          <w:szCs w:val="28"/>
        </w:rPr>
        <w:t xml:space="preserve"> «</w:t>
      </w:r>
      <w:r w:rsidRPr="003D1F9A">
        <w:rPr>
          <w:sz w:val="28"/>
          <w:szCs w:val="28"/>
        </w:rPr>
        <w:t>О внесении изменений в распоряжение Администрации Куйбышевского сельского поселения от 25.10.2017 № 57</w:t>
      </w:r>
      <w:r w:rsidRPr="003D1F9A">
        <w:rPr>
          <w:color w:val="000000"/>
          <w:sz w:val="28"/>
          <w:szCs w:val="28"/>
        </w:rPr>
        <w:t>»</w:t>
      </w:r>
    </w:p>
    <w:p w:rsidR="00992AB4" w:rsidRPr="003D1F9A" w:rsidRDefault="00992AB4" w:rsidP="00992AB4">
      <w:pPr>
        <w:jc w:val="center"/>
        <w:rPr>
          <w:color w:val="000000"/>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260"/>
        <w:gridCol w:w="2410"/>
        <w:gridCol w:w="2977"/>
      </w:tblGrid>
      <w:tr w:rsidR="00992AB4" w:rsidRPr="003D1F9A" w:rsidTr="00813525">
        <w:tc>
          <w:tcPr>
            <w:tcW w:w="959" w:type="dxa"/>
          </w:tcPr>
          <w:p w:rsidR="00992AB4" w:rsidRPr="003D1F9A" w:rsidRDefault="00992AB4" w:rsidP="00813525">
            <w:pPr>
              <w:jc w:val="center"/>
              <w:rPr>
                <w:color w:val="000000"/>
                <w:sz w:val="28"/>
                <w:szCs w:val="28"/>
              </w:rPr>
            </w:pPr>
            <w:r w:rsidRPr="003D1F9A">
              <w:rPr>
                <w:color w:val="000000"/>
                <w:sz w:val="28"/>
                <w:szCs w:val="28"/>
              </w:rPr>
              <w:t>№№</w:t>
            </w:r>
          </w:p>
          <w:p w:rsidR="00992AB4" w:rsidRPr="003D1F9A" w:rsidRDefault="00992AB4" w:rsidP="00813525">
            <w:pPr>
              <w:jc w:val="center"/>
              <w:rPr>
                <w:color w:val="000000"/>
                <w:sz w:val="28"/>
                <w:szCs w:val="28"/>
              </w:rPr>
            </w:pPr>
            <w:r w:rsidRPr="003D1F9A">
              <w:rPr>
                <w:color w:val="000000"/>
                <w:sz w:val="28"/>
                <w:szCs w:val="28"/>
              </w:rPr>
              <w:t>п/п</w:t>
            </w:r>
          </w:p>
        </w:tc>
        <w:tc>
          <w:tcPr>
            <w:tcW w:w="3260" w:type="dxa"/>
            <w:vAlign w:val="center"/>
          </w:tcPr>
          <w:p w:rsidR="00992AB4" w:rsidRPr="003D1F9A" w:rsidRDefault="00992AB4" w:rsidP="00813525">
            <w:pPr>
              <w:jc w:val="center"/>
              <w:rPr>
                <w:color w:val="000000"/>
                <w:sz w:val="28"/>
                <w:szCs w:val="28"/>
              </w:rPr>
            </w:pPr>
            <w:r w:rsidRPr="003D1F9A">
              <w:rPr>
                <w:color w:val="000000"/>
                <w:sz w:val="28"/>
                <w:szCs w:val="28"/>
              </w:rPr>
              <w:t>Фамилия  и инициалы</w:t>
            </w:r>
          </w:p>
        </w:tc>
        <w:tc>
          <w:tcPr>
            <w:tcW w:w="2410" w:type="dxa"/>
            <w:vAlign w:val="center"/>
          </w:tcPr>
          <w:p w:rsidR="00992AB4" w:rsidRPr="003D1F9A" w:rsidRDefault="00992AB4" w:rsidP="00813525">
            <w:pPr>
              <w:jc w:val="center"/>
              <w:rPr>
                <w:color w:val="000000"/>
                <w:sz w:val="28"/>
                <w:szCs w:val="28"/>
              </w:rPr>
            </w:pPr>
            <w:r w:rsidRPr="003D1F9A">
              <w:rPr>
                <w:color w:val="000000"/>
                <w:sz w:val="28"/>
                <w:szCs w:val="28"/>
              </w:rPr>
              <w:t>Дата ознакомления</w:t>
            </w:r>
          </w:p>
        </w:tc>
        <w:tc>
          <w:tcPr>
            <w:tcW w:w="2977" w:type="dxa"/>
            <w:vAlign w:val="center"/>
          </w:tcPr>
          <w:p w:rsidR="00992AB4" w:rsidRPr="003D1F9A" w:rsidRDefault="00992AB4" w:rsidP="00813525">
            <w:pPr>
              <w:jc w:val="center"/>
              <w:rPr>
                <w:color w:val="000000"/>
                <w:sz w:val="28"/>
                <w:szCs w:val="28"/>
              </w:rPr>
            </w:pPr>
            <w:r w:rsidRPr="003D1F9A">
              <w:rPr>
                <w:color w:val="000000"/>
                <w:sz w:val="28"/>
                <w:szCs w:val="28"/>
              </w:rPr>
              <w:t>Роспись</w:t>
            </w: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w:t>
            </w:r>
          </w:p>
        </w:tc>
        <w:tc>
          <w:tcPr>
            <w:tcW w:w="3260" w:type="dxa"/>
          </w:tcPr>
          <w:p w:rsidR="00992AB4" w:rsidRPr="003D1F9A" w:rsidRDefault="00992AB4" w:rsidP="00813525">
            <w:pPr>
              <w:rPr>
                <w:color w:val="000000"/>
                <w:sz w:val="28"/>
                <w:szCs w:val="28"/>
              </w:rPr>
            </w:pPr>
            <w:r w:rsidRPr="003D1F9A">
              <w:rPr>
                <w:color w:val="000000"/>
                <w:sz w:val="28"/>
                <w:szCs w:val="28"/>
              </w:rPr>
              <w:t>Терещенко С.Н.</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2.</w:t>
            </w:r>
          </w:p>
        </w:tc>
        <w:tc>
          <w:tcPr>
            <w:tcW w:w="3260" w:type="dxa"/>
          </w:tcPr>
          <w:p w:rsidR="00992AB4" w:rsidRPr="003D1F9A" w:rsidRDefault="00992AB4" w:rsidP="00813525">
            <w:pPr>
              <w:rPr>
                <w:color w:val="000000"/>
                <w:sz w:val="28"/>
                <w:szCs w:val="28"/>
              </w:rPr>
            </w:pPr>
            <w:r w:rsidRPr="003D1F9A">
              <w:rPr>
                <w:color w:val="000000"/>
                <w:sz w:val="28"/>
                <w:szCs w:val="28"/>
              </w:rPr>
              <w:t>Торбан М.Ю.</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3.</w:t>
            </w:r>
          </w:p>
        </w:tc>
        <w:tc>
          <w:tcPr>
            <w:tcW w:w="3260" w:type="dxa"/>
          </w:tcPr>
          <w:p w:rsidR="00992AB4" w:rsidRPr="003D1F9A" w:rsidRDefault="00992AB4" w:rsidP="00813525">
            <w:pPr>
              <w:rPr>
                <w:color w:val="000000"/>
                <w:sz w:val="28"/>
                <w:szCs w:val="28"/>
              </w:rPr>
            </w:pPr>
            <w:r w:rsidRPr="003D1F9A">
              <w:rPr>
                <w:color w:val="000000"/>
                <w:sz w:val="28"/>
                <w:szCs w:val="28"/>
              </w:rPr>
              <w:t>Варшавский Н.Н.</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4.</w:t>
            </w:r>
          </w:p>
        </w:tc>
        <w:tc>
          <w:tcPr>
            <w:tcW w:w="3260" w:type="dxa"/>
          </w:tcPr>
          <w:p w:rsidR="00992AB4" w:rsidRPr="003D1F9A" w:rsidRDefault="00992AB4" w:rsidP="00813525">
            <w:pPr>
              <w:rPr>
                <w:color w:val="000000"/>
                <w:sz w:val="28"/>
                <w:szCs w:val="28"/>
              </w:rPr>
            </w:pPr>
            <w:r w:rsidRPr="003D1F9A">
              <w:rPr>
                <w:color w:val="000000"/>
                <w:sz w:val="28"/>
                <w:szCs w:val="28"/>
              </w:rPr>
              <w:t>Матюшин А.В.</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5.</w:t>
            </w:r>
          </w:p>
        </w:tc>
        <w:tc>
          <w:tcPr>
            <w:tcW w:w="3260" w:type="dxa"/>
          </w:tcPr>
          <w:p w:rsidR="00992AB4" w:rsidRPr="003D1F9A" w:rsidRDefault="00992AB4" w:rsidP="00813525">
            <w:pPr>
              <w:rPr>
                <w:color w:val="000000"/>
                <w:sz w:val="28"/>
                <w:szCs w:val="28"/>
              </w:rPr>
            </w:pPr>
            <w:r w:rsidRPr="003D1F9A">
              <w:rPr>
                <w:color w:val="000000"/>
                <w:sz w:val="28"/>
                <w:szCs w:val="28"/>
              </w:rPr>
              <w:t>Сенченко Н.В.</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6.</w:t>
            </w:r>
          </w:p>
        </w:tc>
        <w:tc>
          <w:tcPr>
            <w:tcW w:w="3260" w:type="dxa"/>
          </w:tcPr>
          <w:p w:rsidR="00992AB4" w:rsidRPr="003D1F9A" w:rsidRDefault="00992AB4" w:rsidP="00813525">
            <w:pPr>
              <w:rPr>
                <w:color w:val="000000"/>
                <w:sz w:val="28"/>
                <w:szCs w:val="28"/>
              </w:rPr>
            </w:pPr>
            <w:r w:rsidRPr="003D1F9A">
              <w:rPr>
                <w:color w:val="000000"/>
                <w:sz w:val="28"/>
                <w:szCs w:val="28"/>
              </w:rPr>
              <w:t>Сумец Е.Н.</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7.</w:t>
            </w:r>
          </w:p>
        </w:tc>
        <w:tc>
          <w:tcPr>
            <w:tcW w:w="3260" w:type="dxa"/>
          </w:tcPr>
          <w:p w:rsidR="00992AB4" w:rsidRPr="003D1F9A" w:rsidRDefault="00992AB4" w:rsidP="00813525">
            <w:pPr>
              <w:rPr>
                <w:color w:val="000000"/>
                <w:sz w:val="28"/>
                <w:szCs w:val="28"/>
              </w:rPr>
            </w:pPr>
            <w:r w:rsidRPr="003D1F9A">
              <w:rPr>
                <w:color w:val="000000"/>
                <w:sz w:val="28"/>
                <w:szCs w:val="28"/>
              </w:rPr>
              <w:t>Чернявская Ю.Ю.</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8.</w:t>
            </w:r>
          </w:p>
        </w:tc>
        <w:tc>
          <w:tcPr>
            <w:tcW w:w="3260" w:type="dxa"/>
          </w:tcPr>
          <w:p w:rsidR="00992AB4" w:rsidRPr="003D1F9A" w:rsidRDefault="00992AB4" w:rsidP="00813525">
            <w:pPr>
              <w:rPr>
                <w:color w:val="000000"/>
                <w:sz w:val="28"/>
                <w:szCs w:val="28"/>
              </w:rPr>
            </w:pPr>
            <w:r w:rsidRPr="003D1F9A">
              <w:rPr>
                <w:color w:val="000000"/>
                <w:sz w:val="28"/>
                <w:szCs w:val="28"/>
              </w:rPr>
              <w:t>Манукова Н.В.</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9.</w:t>
            </w:r>
          </w:p>
        </w:tc>
        <w:tc>
          <w:tcPr>
            <w:tcW w:w="3260" w:type="dxa"/>
          </w:tcPr>
          <w:p w:rsidR="00992AB4" w:rsidRPr="003D1F9A" w:rsidRDefault="00992AB4" w:rsidP="00813525">
            <w:pPr>
              <w:rPr>
                <w:color w:val="000000"/>
                <w:sz w:val="28"/>
                <w:szCs w:val="28"/>
              </w:rPr>
            </w:pPr>
            <w:r w:rsidRPr="003D1F9A">
              <w:rPr>
                <w:color w:val="000000"/>
                <w:sz w:val="28"/>
                <w:szCs w:val="28"/>
              </w:rPr>
              <w:t>Сенченко М.П.</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10.</w:t>
            </w:r>
          </w:p>
        </w:tc>
        <w:tc>
          <w:tcPr>
            <w:tcW w:w="3260" w:type="dxa"/>
          </w:tcPr>
          <w:p w:rsidR="00992AB4" w:rsidRPr="003D1F9A" w:rsidRDefault="00992AB4" w:rsidP="00813525">
            <w:pPr>
              <w:rPr>
                <w:color w:val="000000"/>
                <w:sz w:val="28"/>
                <w:szCs w:val="28"/>
              </w:rPr>
            </w:pPr>
            <w:r w:rsidRPr="003D1F9A">
              <w:rPr>
                <w:color w:val="000000"/>
                <w:sz w:val="28"/>
                <w:szCs w:val="28"/>
              </w:rPr>
              <w:t>Кузьменко Н.Н.</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11.</w:t>
            </w:r>
          </w:p>
        </w:tc>
        <w:tc>
          <w:tcPr>
            <w:tcW w:w="3260" w:type="dxa"/>
          </w:tcPr>
          <w:p w:rsidR="00992AB4" w:rsidRPr="003D1F9A" w:rsidRDefault="00992AB4" w:rsidP="00813525">
            <w:pPr>
              <w:rPr>
                <w:color w:val="000000"/>
                <w:sz w:val="28"/>
                <w:szCs w:val="28"/>
              </w:rPr>
            </w:pPr>
            <w:r w:rsidRPr="003D1F9A">
              <w:rPr>
                <w:color w:val="000000"/>
                <w:sz w:val="28"/>
                <w:szCs w:val="28"/>
              </w:rPr>
              <w:t>Чернявская Г.А.</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12.</w:t>
            </w:r>
          </w:p>
        </w:tc>
        <w:tc>
          <w:tcPr>
            <w:tcW w:w="3260" w:type="dxa"/>
          </w:tcPr>
          <w:p w:rsidR="00992AB4" w:rsidRPr="003D1F9A" w:rsidRDefault="00992AB4" w:rsidP="00813525">
            <w:pPr>
              <w:rPr>
                <w:color w:val="000000"/>
                <w:sz w:val="28"/>
                <w:szCs w:val="28"/>
              </w:rPr>
            </w:pPr>
            <w:r w:rsidRPr="003D1F9A">
              <w:rPr>
                <w:color w:val="000000"/>
                <w:sz w:val="28"/>
                <w:szCs w:val="28"/>
              </w:rPr>
              <w:t>Максимова Т.В.</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13.</w:t>
            </w:r>
          </w:p>
        </w:tc>
        <w:tc>
          <w:tcPr>
            <w:tcW w:w="3260" w:type="dxa"/>
          </w:tcPr>
          <w:p w:rsidR="00992AB4" w:rsidRPr="003D1F9A" w:rsidRDefault="00992AB4" w:rsidP="00813525">
            <w:pPr>
              <w:rPr>
                <w:color w:val="000000"/>
                <w:sz w:val="28"/>
                <w:szCs w:val="28"/>
              </w:rPr>
            </w:pPr>
            <w:r w:rsidRPr="003D1F9A">
              <w:rPr>
                <w:color w:val="000000"/>
                <w:sz w:val="28"/>
                <w:szCs w:val="28"/>
              </w:rPr>
              <w:t>Закутняя Н.В.</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14.</w:t>
            </w:r>
          </w:p>
        </w:tc>
        <w:tc>
          <w:tcPr>
            <w:tcW w:w="3260" w:type="dxa"/>
          </w:tcPr>
          <w:p w:rsidR="00992AB4" w:rsidRPr="003D1F9A" w:rsidRDefault="00992AB4" w:rsidP="00813525">
            <w:pPr>
              <w:rPr>
                <w:color w:val="000000"/>
                <w:sz w:val="28"/>
                <w:szCs w:val="28"/>
              </w:rPr>
            </w:pPr>
            <w:r w:rsidRPr="003D1F9A">
              <w:rPr>
                <w:color w:val="000000"/>
                <w:sz w:val="28"/>
                <w:szCs w:val="28"/>
              </w:rPr>
              <w:t>Лисняк С.Н.</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15.</w:t>
            </w:r>
          </w:p>
        </w:tc>
        <w:tc>
          <w:tcPr>
            <w:tcW w:w="3260" w:type="dxa"/>
          </w:tcPr>
          <w:p w:rsidR="00992AB4" w:rsidRPr="003D1F9A" w:rsidRDefault="00992AB4" w:rsidP="00813525">
            <w:pPr>
              <w:rPr>
                <w:color w:val="000000"/>
                <w:sz w:val="28"/>
                <w:szCs w:val="28"/>
              </w:rPr>
            </w:pPr>
            <w:r w:rsidRPr="003D1F9A">
              <w:rPr>
                <w:color w:val="000000"/>
                <w:sz w:val="28"/>
                <w:szCs w:val="28"/>
              </w:rPr>
              <w:t>Мануков М.С.</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16.</w:t>
            </w:r>
          </w:p>
        </w:tc>
        <w:tc>
          <w:tcPr>
            <w:tcW w:w="3260" w:type="dxa"/>
          </w:tcPr>
          <w:p w:rsidR="00992AB4" w:rsidRPr="003D1F9A" w:rsidRDefault="00992AB4" w:rsidP="00813525">
            <w:pPr>
              <w:rPr>
                <w:color w:val="000000"/>
                <w:sz w:val="28"/>
                <w:szCs w:val="28"/>
              </w:rPr>
            </w:pPr>
            <w:r w:rsidRPr="003D1F9A">
              <w:rPr>
                <w:color w:val="000000"/>
                <w:sz w:val="28"/>
                <w:szCs w:val="28"/>
              </w:rPr>
              <w:t>Сумец В.И.</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17.</w:t>
            </w:r>
          </w:p>
        </w:tc>
        <w:tc>
          <w:tcPr>
            <w:tcW w:w="3260" w:type="dxa"/>
          </w:tcPr>
          <w:p w:rsidR="00992AB4" w:rsidRPr="003D1F9A" w:rsidRDefault="00992AB4" w:rsidP="00813525">
            <w:pPr>
              <w:rPr>
                <w:color w:val="000000"/>
                <w:sz w:val="28"/>
                <w:szCs w:val="28"/>
              </w:rPr>
            </w:pPr>
            <w:r w:rsidRPr="003D1F9A">
              <w:rPr>
                <w:color w:val="000000"/>
                <w:sz w:val="28"/>
                <w:szCs w:val="28"/>
              </w:rPr>
              <w:t>Турченко С.И.</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3D1F9A"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18.</w:t>
            </w:r>
          </w:p>
        </w:tc>
        <w:tc>
          <w:tcPr>
            <w:tcW w:w="3260" w:type="dxa"/>
          </w:tcPr>
          <w:p w:rsidR="00992AB4" w:rsidRPr="003D1F9A" w:rsidRDefault="00992AB4" w:rsidP="00813525">
            <w:pPr>
              <w:rPr>
                <w:color w:val="000000"/>
                <w:sz w:val="28"/>
                <w:szCs w:val="28"/>
              </w:rPr>
            </w:pPr>
            <w:r w:rsidRPr="003D1F9A">
              <w:rPr>
                <w:color w:val="000000"/>
                <w:sz w:val="28"/>
                <w:szCs w:val="28"/>
              </w:rPr>
              <w:t>Котченко А.И.</w:t>
            </w:r>
          </w:p>
        </w:tc>
        <w:tc>
          <w:tcPr>
            <w:tcW w:w="2410" w:type="dxa"/>
          </w:tcPr>
          <w:p w:rsidR="00992AB4" w:rsidRPr="003D1F9A" w:rsidRDefault="00992AB4" w:rsidP="00813525">
            <w:pPr>
              <w:jc w:val="center"/>
              <w:rPr>
                <w:color w:val="000000"/>
                <w:sz w:val="28"/>
                <w:szCs w:val="28"/>
              </w:rPr>
            </w:pPr>
          </w:p>
        </w:tc>
        <w:tc>
          <w:tcPr>
            <w:tcW w:w="2977" w:type="dxa"/>
          </w:tcPr>
          <w:p w:rsidR="00992AB4" w:rsidRPr="003D1F9A" w:rsidRDefault="00992AB4" w:rsidP="00813525">
            <w:pPr>
              <w:jc w:val="center"/>
              <w:rPr>
                <w:color w:val="000000"/>
                <w:sz w:val="28"/>
                <w:szCs w:val="28"/>
              </w:rPr>
            </w:pPr>
          </w:p>
        </w:tc>
      </w:tr>
      <w:tr w:rsidR="00992AB4" w:rsidRPr="00616A82" w:rsidTr="00813525">
        <w:trPr>
          <w:trHeight w:val="397"/>
        </w:trPr>
        <w:tc>
          <w:tcPr>
            <w:tcW w:w="959" w:type="dxa"/>
          </w:tcPr>
          <w:p w:rsidR="00992AB4" w:rsidRPr="003D1F9A" w:rsidRDefault="00992AB4" w:rsidP="00813525">
            <w:pPr>
              <w:jc w:val="center"/>
              <w:rPr>
                <w:color w:val="000000"/>
                <w:sz w:val="28"/>
                <w:szCs w:val="28"/>
              </w:rPr>
            </w:pPr>
            <w:r w:rsidRPr="003D1F9A">
              <w:rPr>
                <w:color w:val="000000"/>
                <w:sz w:val="28"/>
                <w:szCs w:val="28"/>
              </w:rPr>
              <w:t>19.</w:t>
            </w:r>
          </w:p>
        </w:tc>
        <w:tc>
          <w:tcPr>
            <w:tcW w:w="3260" w:type="dxa"/>
          </w:tcPr>
          <w:p w:rsidR="00992AB4" w:rsidRPr="00616A82" w:rsidRDefault="00992AB4" w:rsidP="00813525">
            <w:pPr>
              <w:rPr>
                <w:color w:val="000000"/>
                <w:sz w:val="28"/>
                <w:szCs w:val="28"/>
              </w:rPr>
            </w:pPr>
            <w:r w:rsidRPr="003D1F9A">
              <w:rPr>
                <w:color w:val="000000"/>
                <w:sz w:val="28"/>
                <w:szCs w:val="28"/>
              </w:rPr>
              <w:t>Хворостов И.И.</w:t>
            </w:r>
          </w:p>
        </w:tc>
        <w:tc>
          <w:tcPr>
            <w:tcW w:w="2410" w:type="dxa"/>
          </w:tcPr>
          <w:p w:rsidR="00992AB4" w:rsidRPr="00616A82" w:rsidRDefault="00992AB4" w:rsidP="00813525">
            <w:pPr>
              <w:jc w:val="center"/>
              <w:rPr>
                <w:color w:val="000000"/>
                <w:sz w:val="28"/>
                <w:szCs w:val="28"/>
              </w:rPr>
            </w:pPr>
          </w:p>
        </w:tc>
        <w:tc>
          <w:tcPr>
            <w:tcW w:w="2977" w:type="dxa"/>
          </w:tcPr>
          <w:p w:rsidR="00992AB4" w:rsidRPr="00616A82" w:rsidRDefault="00992AB4" w:rsidP="00813525">
            <w:pPr>
              <w:jc w:val="center"/>
              <w:rPr>
                <w:color w:val="000000"/>
                <w:sz w:val="28"/>
                <w:szCs w:val="28"/>
              </w:rPr>
            </w:pPr>
          </w:p>
        </w:tc>
      </w:tr>
    </w:tbl>
    <w:p w:rsidR="00A25F0F" w:rsidRDefault="00A25F0F" w:rsidP="00992AB4">
      <w:pPr>
        <w:pageBreakBefore/>
        <w:ind w:left="5502"/>
        <w:jc w:val="center"/>
      </w:pPr>
    </w:p>
    <w:sectPr w:rsidR="00A25F0F" w:rsidSect="00992AB4">
      <w:footerReference w:type="even" r:id="rId35"/>
      <w:footerReference w:type="default" r:id="rId36"/>
      <w:pgSz w:w="11907" w:h="16840" w:code="9"/>
      <w:pgMar w:top="709" w:right="851" w:bottom="1134" w:left="1304" w:header="720" w:footer="59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583" w:rsidRDefault="00421583">
      <w:r>
        <w:separator/>
      </w:r>
    </w:p>
  </w:endnote>
  <w:endnote w:type="continuationSeparator" w:id="1">
    <w:p w:rsidR="00421583" w:rsidRDefault="0042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25" w:rsidRDefault="00DF77B5" w:rsidP="00D00358">
    <w:pPr>
      <w:pStyle w:val="a7"/>
      <w:framePr w:wrap="around" w:vAnchor="text" w:hAnchor="margin" w:xAlign="right" w:y="1"/>
      <w:rPr>
        <w:rStyle w:val="ab"/>
      </w:rPr>
    </w:pPr>
    <w:r>
      <w:rPr>
        <w:rStyle w:val="ab"/>
      </w:rPr>
      <w:fldChar w:fldCharType="begin"/>
    </w:r>
    <w:r w:rsidR="00813525">
      <w:rPr>
        <w:rStyle w:val="ab"/>
      </w:rPr>
      <w:instrText xml:space="preserve">PAGE  </w:instrText>
    </w:r>
    <w:r>
      <w:rPr>
        <w:rStyle w:val="ab"/>
      </w:rPr>
      <w:fldChar w:fldCharType="end"/>
    </w:r>
  </w:p>
  <w:p w:rsidR="00813525" w:rsidRDefault="0081352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25" w:rsidRPr="002F0F47" w:rsidRDefault="00813525" w:rsidP="005C642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583" w:rsidRDefault="00421583">
      <w:r>
        <w:separator/>
      </w:r>
    </w:p>
  </w:footnote>
  <w:footnote w:type="continuationSeparator" w:id="1">
    <w:p w:rsidR="00421583" w:rsidRDefault="00421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CC3B89"/>
    <w:multiLevelType w:val="multilevel"/>
    <w:tmpl w:val="56D8EDDE"/>
    <w:lvl w:ilvl="0">
      <w:start w:val="1"/>
      <w:numFmt w:val="decimal"/>
      <w:suff w:val="space"/>
      <w:lvlText w:val="2.%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8256EAB"/>
    <w:multiLevelType w:val="hybridMultilevel"/>
    <w:tmpl w:val="3CF85CF2"/>
    <w:lvl w:ilvl="0" w:tplc="F2A07B4A">
      <w:start w:val="1"/>
      <w:numFmt w:val="decimal"/>
      <w:suff w:val="nothing"/>
      <w:lvlText w:val="4.3.%1."/>
      <w:lvlJc w:val="center"/>
      <w:pPr>
        <w:ind w:left="567" w:hanging="567"/>
      </w:pPr>
      <w:rPr>
        <w:rFonts w:ascii="Times New Roman" w:hAnsi="Times New Roman" w:cs="Times New Roman" w:hint="default"/>
        <w:sz w:val="28"/>
        <w:szCs w:val="24"/>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1DF0293B"/>
    <w:multiLevelType w:val="multilevel"/>
    <w:tmpl w:val="8B3E48A2"/>
    <w:lvl w:ilvl="0">
      <w:start w:val="1"/>
      <w:numFmt w:val="decimal"/>
      <w:lvlText w:val="4.5.%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E8F0779"/>
    <w:multiLevelType w:val="multilevel"/>
    <w:tmpl w:val="BCEE9F92"/>
    <w:lvl w:ilvl="0">
      <w:start w:val="1"/>
      <w:numFmt w:val="decimal"/>
      <w:lvlText w:val="4.4.%1. "/>
      <w:lvlJc w:val="left"/>
      <w:pPr>
        <w:tabs>
          <w:tab w:val="num" w:pos="360"/>
        </w:tabs>
        <w:ind w:left="0" w:firstLine="0"/>
      </w:pPr>
    </w:lvl>
    <w:lvl w:ilvl="1">
      <w:start w:val="1"/>
      <w:numFmt w:val="decimal"/>
      <w:lvlText w:val="4.%2."/>
      <w:lvlJc w:val="right"/>
      <w:pPr>
        <w:tabs>
          <w:tab w:val="num" w:pos="57"/>
        </w:tabs>
        <w:ind w:left="0" w:firstLine="28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21685CEC"/>
    <w:multiLevelType w:val="multilevel"/>
    <w:tmpl w:val="702CEA7A"/>
    <w:lvl w:ilvl="0">
      <w:start w:val="1"/>
      <w:numFmt w:val="decimal"/>
      <w:suff w:val="nothing"/>
      <w:lvlText w:val="1.3.%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1845E90"/>
    <w:multiLevelType w:val="multilevel"/>
    <w:tmpl w:val="514E7A1C"/>
    <w:lvl w:ilvl="0">
      <w:start w:val="1"/>
      <w:numFmt w:val="decimal"/>
      <w:suff w:val="nothing"/>
      <w:lvlText w:val="1.4.%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32A81A11"/>
    <w:multiLevelType w:val="multilevel"/>
    <w:tmpl w:val="0B54E26E"/>
    <w:lvl w:ilvl="0">
      <w:start w:val="1"/>
      <w:numFmt w:val="decimal"/>
      <w:suff w:val="nothing"/>
      <w:lvlText w:val="2.%1."/>
      <w:lvlJc w:val="left"/>
      <w:pPr>
        <w:ind w:left="360" w:hanging="36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9C03692"/>
    <w:multiLevelType w:val="multilevel"/>
    <w:tmpl w:val="242C2886"/>
    <w:lvl w:ilvl="0">
      <w:start w:val="1"/>
      <w:numFmt w:val="decimal"/>
      <w:suff w:val="nothing"/>
      <w:lvlText w:val="4.2.%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3B4198D"/>
    <w:multiLevelType w:val="hybridMultilevel"/>
    <w:tmpl w:val="ADD07C36"/>
    <w:lvl w:ilvl="0" w:tplc="6D3AE780">
      <w:start w:val="1"/>
      <w:numFmt w:val="decimal"/>
      <w:suff w:val="space"/>
      <w:lvlText w:val="%1."/>
      <w:lvlJc w:val="left"/>
      <w:pPr>
        <w:ind w:left="1743" w:hanging="1743"/>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774009E"/>
    <w:multiLevelType w:val="hybridMultilevel"/>
    <w:tmpl w:val="71D6958E"/>
    <w:lvl w:ilvl="0" w:tplc="862CB564">
      <w:start w:val="1"/>
      <w:numFmt w:val="decimal"/>
      <w:suff w:val="nothing"/>
      <w:lvlText w:val="%1."/>
      <w:lvlJc w:val="left"/>
      <w:pPr>
        <w:ind w:left="919" w:hanging="493"/>
      </w:pPr>
      <w:rPr>
        <w:rFonts w:hint="default"/>
      </w:rPr>
    </w:lvl>
    <w:lvl w:ilvl="1" w:tplc="04190019">
      <w:start w:val="1"/>
      <w:numFmt w:val="lowerLetter"/>
      <w:lvlText w:val="%2."/>
      <w:lvlJc w:val="left"/>
      <w:pPr>
        <w:tabs>
          <w:tab w:val="num" w:pos="1696"/>
        </w:tabs>
        <w:ind w:left="1696" w:hanging="360"/>
      </w:pPr>
    </w:lvl>
    <w:lvl w:ilvl="2" w:tplc="0419001B">
      <w:start w:val="1"/>
      <w:numFmt w:val="lowerRoman"/>
      <w:lvlText w:val="%3."/>
      <w:lvlJc w:val="right"/>
      <w:pPr>
        <w:tabs>
          <w:tab w:val="num" w:pos="2416"/>
        </w:tabs>
        <w:ind w:left="2416" w:hanging="180"/>
      </w:pPr>
    </w:lvl>
    <w:lvl w:ilvl="3" w:tplc="0419000F">
      <w:start w:val="1"/>
      <w:numFmt w:val="decimal"/>
      <w:lvlText w:val="%4."/>
      <w:lvlJc w:val="left"/>
      <w:pPr>
        <w:tabs>
          <w:tab w:val="num" w:pos="3136"/>
        </w:tabs>
        <w:ind w:left="3136" w:hanging="360"/>
      </w:pPr>
    </w:lvl>
    <w:lvl w:ilvl="4" w:tplc="04190019">
      <w:start w:val="1"/>
      <w:numFmt w:val="lowerLetter"/>
      <w:lvlText w:val="%5."/>
      <w:lvlJc w:val="left"/>
      <w:pPr>
        <w:tabs>
          <w:tab w:val="num" w:pos="3856"/>
        </w:tabs>
        <w:ind w:left="3856" w:hanging="360"/>
      </w:pPr>
    </w:lvl>
    <w:lvl w:ilvl="5" w:tplc="0419001B">
      <w:start w:val="1"/>
      <w:numFmt w:val="lowerRoman"/>
      <w:lvlText w:val="%6."/>
      <w:lvlJc w:val="right"/>
      <w:pPr>
        <w:tabs>
          <w:tab w:val="num" w:pos="4576"/>
        </w:tabs>
        <w:ind w:left="4576" w:hanging="180"/>
      </w:pPr>
    </w:lvl>
    <w:lvl w:ilvl="6" w:tplc="0419000F">
      <w:start w:val="1"/>
      <w:numFmt w:val="decimal"/>
      <w:lvlText w:val="%7."/>
      <w:lvlJc w:val="left"/>
      <w:pPr>
        <w:tabs>
          <w:tab w:val="num" w:pos="5296"/>
        </w:tabs>
        <w:ind w:left="5296" w:hanging="360"/>
      </w:pPr>
    </w:lvl>
    <w:lvl w:ilvl="7" w:tplc="04190019">
      <w:start w:val="1"/>
      <w:numFmt w:val="lowerLetter"/>
      <w:lvlText w:val="%8."/>
      <w:lvlJc w:val="left"/>
      <w:pPr>
        <w:tabs>
          <w:tab w:val="num" w:pos="6016"/>
        </w:tabs>
        <w:ind w:left="6016" w:hanging="360"/>
      </w:pPr>
    </w:lvl>
    <w:lvl w:ilvl="8" w:tplc="0419001B">
      <w:start w:val="1"/>
      <w:numFmt w:val="lowerRoman"/>
      <w:lvlText w:val="%9."/>
      <w:lvlJc w:val="right"/>
      <w:pPr>
        <w:tabs>
          <w:tab w:val="num" w:pos="6736"/>
        </w:tabs>
        <w:ind w:left="6736" w:hanging="180"/>
      </w:pPr>
    </w:lvl>
  </w:abstractNum>
  <w:abstractNum w:abstractNumId="11">
    <w:nsid w:val="55527924"/>
    <w:multiLevelType w:val="multilevel"/>
    <w:tmpl w:val="5C5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3479A3"/>
    <w:multiLevelType w:val="multilevel"/>
    <w:tmpl w:val="54CC6A0E"/>
    <w:lvl w:ilvl="0">
      <w:start w:val="1"/>
      <w:numFmt w:val="decimal"/>
      <w:suff w:val="nothing"/>
      <w:lvlText w:val="4.1.%1."/>
      <w:lvlJc w:val="left"/>
      <w:pPr>
        <w:ind w:left="360" w:hanging="360"/>
      </w:pPr>
      <w:rPr>
        <w:rFonts w:hint="default"/>
      </w:rPr>
    </w:lvl>
    <w:lvl w:ilvl="1">
      <w:start w:val="1"/>
      <w:numFmt w:val="none"/>
      <w:lvlText w:val="4.3.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9833F86"/>
    <w:multiLevelType w:val="multilevel"/>
    <w:tmpl w:val="686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8F0E9B"/>
    <w:multiLevelType w:val="multilevel"/>
    <w:tmpl w:val="1C4015C4"/>
    <w:lvl w:ilvl="0">
      <w:start w:val="1"/>
      <w:numFmt w:val="decimal"/>
      <w:suff w:val="nothing"/>
      <w:lvlText w:val="1.1.%1."/>
      <w:lvlJc w:val="left"/>
      <w:pPr>
        <w:ind w:left="0" w:firstLine="0"/>
      </w:pPr>
      <w:rPr>
        <w:rFonts w:hint="default"/>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DDD2381"/>
    <w:multiLevelType w:val="multilevel"/>
    <w:tmpl w:val="3FEE0264"/>
    <w:lvl w:ilvl="0">
      <w:start w:val="1"/>
      <w:numFmt w:val="decimal"/>
      <w:suff w:val="nothing"/>
      <w:lvlText w:val="1.5.%1."/>
      <w:lvlJc w:val="left"/>
      <w:pPr>
        <w:ind w:left="0" w:firstLine="0"/>
      </w:pPr>
      <w:rPr>
        <w:rFonts w:hint="default"/>
      </w:rPr>
    </w:lvl>
    <w:lvl w:ilvl="1">
      <w:start w:val="1"/>
      <w:numFmt w:val="decimal"/>
      <w:lvlText w:val="4.%2."/>
      <w:lvlJc w:val="right"/>
      <w:pPr>
        <w:tabs>
          <w:tab w:val="num" w:pos="57"/>
        </w:tabs>
        <w:ind w:left="0" w:firstLine="2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1D61DCC"/>
    <w:multiLevelType w:val="hybridMultilevel"/>
    <w:tmpl w:val="D43A2B22"/>
    <w:lvl w:ilvl="0" w:tplc="9F063FE6">
      <w:start w:val="1"/>
      <w:numFmt w:val="decimal"/>
      <w:suff w:val="space"/>
      <w:lvlText w:val="%1."/>
      <w:lvlJc w:val="left"/>
      <w:pPr>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93F5BE2"/>
    <w:multiLevelType w:val="multilevel"/>
    <w:tmpl w:val="6A9C3B7C"/>
    <w:lvl w:ilvl="0">
      <w:start w:val="1"/>
      <w:numFmt w:val="decimal"/>
      <w:suff w:val="space"/>
      <w:lvlText w:val="1.%1."/>
      <w:lvlJc w:val="left"/>
      <w:pPr>
        <w:ind w:left="0" w:firstLine="0"/>
      </w:pPr>
      <w:rPr>
        <w:rFonts w:hint="default"/>
      </w:rPr>
    </w:lvl>
    <w:lvl w:ilvl="1">
      <w:start w:val="1"/>
      <w:numFmt w:val="decimal"/>
      <w:lvlText w:val="2.%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9873F07"/>
    <w:multiLevelType w:val="hybridMultilevel"/>
    <w:tmpl w:val="C6D21946"/>
    <w:lvl w:ilvl="0" w:tplc="CCEE3AD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101F4"/>
    <w:multiLevelType w:val="hybridMultilevel"/>
    <w:tmpl w:val="9D0C81E0"/>
    <w:lvl w:ilvl="0" w:tplc="61C672EE">
      <w:start w:val="1"/>
      <w:numFmt w:val="decimal"/>
      <w:suff w:val="space"/>
      <w:lvlText w:val="%1."/>
      <w:lvlJc w:val="left"/>
      <w:pPr>
        <w:ind w:left="0" w:firstLine="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97A1C73"/>
    <w:multiLevelType w:val="multilevel"/>
    <w:tmpl w:val="8DB01F54"/>
    <w:lvl w:ilvl="0">
      <w:start w:val="1"/>
      <w:numFmt w:val="decimal"/>
      <w:suff w:val="nothing"/>
      <w:lvlText w:val="3.%1."/>
      <w:lvlJc w:val="left"/>
      <w:pPr>
        <w:ind w:left="142" w:firstLine="0"/>
      </w:pPr>
      <w:rPr>
        <w:rFonts w:hint="default"/>
      </w:rPr>
    </w:lvl>
    <w:lvl w:ilvl="1">
      <w:start w:val="1"/>
      <w:numFmt w:val="decimal"/>
      <w:lvlText w:val="2.%2"/>
      <w:lvlJc w:val="left"/>
      <w:pPr>
        <w:tabs>
          <w:tab w:val="num" w:pos="559"/>
        </w:tabs>
        <w:ind w:left="199" w:firstLine="0"/>
      </w:pPr>
      <w:rPr>
        <w:rFonts w:hint="default"/>
      </w:rPr>
    </w:lvl>
    <w:lvl w:ilvl="2">
      <w:start w:val="1"/>
      <w:numFmt w:val="decimal"/>
      <w:lvlText w:val="%2.%3.1."/>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2">
    <w:nsid w:val="7DEA550B"/>
    <w:multiLevelType w:val="multilevel"/>
    <w:tmpl w:val="9BCC60DE"/>
    <w:lvl w:ilvl="0">
      <w:start w:val="1"/>
      <w:numFmt w:val="decimal"/>
      <w:suff w:val="nothing"/>
      <w:lvlText w:val="1.2.%1."/>
      <w:lvlJc w:val="left"/>
      <w:pPr>
        <w:ind w:left="0" w:firstLine="0"/>
      </w:pPr>
      <w:rPr>
        <w:rFonts w:hint="default"/>
        <w:sz w:val="28"/>
        <w:szCs w:val="28"/>
      </w:rPr>
    </w:lvl>
    <w:lvl w:ilvl="1">
      <w:start w:val="1"/>
      <w:numFmt w:val="decimal"/>
      <w:lvlText w:val="4.%2"/>
      <w:lvlJc w:val="left"/>
      <w:pPr>
        <w:tabs>
          <w:tab w:val="num" w:pos="417"/>
        </w:tabs>
        <w:ind w:left="57" w:firstLine="0"/>
      </w:pPr>
      <w:rPr>
        <w:rFonts w:hint="default"/>
      </w:rPr>
    </w:lvl>
    <w:lvl w:ilvl="2">
      <w:start w:val="1"/>
      <w:numFmt w:val="decimal"/>
      <w:lvlText w:val="%2.%3.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9"/>
  </w:num>
  <w:num w:numId="3">
    <w:abstractNumId w:val="17"/>
  </w:num>
  <w:num w:numId="4">
    <w:abstractNumId w:val="1"/>
  </w:num>
  <w:num w:numId="5">
    <w:abstractNumId w:val="16"/>
  </w:num>
  <w:num w:numId="6">
    <w:abstractNumId w:val="14"/>
  </w:num>
  <w:num w:numId="7">
    <w:abstractNumId w:val="22"/>
  </w:num>
  <w:num w:numId="8">
    <w:abstractNumId w:val="5"/>
  </w:num>
  <w:num w:numId="9">
    <w:abstractNumId w:val="6"/>
  </w:num>
  <w:num w:numId="10">
    <w:abstractNumId w:val="15"/>
  </w:num>
  <w:num w:numId="11">
    <w:abstractNumId w:val="7"/>
  </w:num>
  <w:num w:numId="12">
    <w:abstractNumId w:val="21"/>
  </w:num>
  <w:num w:numId="13">
    <w:abstractNumId w:val="12"/>
  </w:num>
  <w:num w:numId="14">
    <w:abstractNumId w:val="8"/>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9"/>
  </w:num>
  <w:num w:numId="21">
    <w:abstractNumId w:val="11"/>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75C2B"/>
    <w:rsid w:val="0000181C"/>
    <w:rsid w:val="00003B51"/>
    <w:rsid w:val="00004470"/>
    <w:rsid w:val="00010CDB"/>
    <w:rsid w:val="0002240D"/>
    <w:rsid w:val="00025340"/>
    <w:rsid w:val="00045479"/>
    <w:rsid w:val="00045D5F"/>
    <w:rsid w:val="00050C68"/>
    <w:rsid w:val="0005372C"/>
    <w:rsid w:val="00054D8B"/>
    <w:rsid w:val="000559D5"/>
    <w:rsid w:val="00060F3C"/>
    <w:rsid w:val="00065B07"/>
    <w:rsid w:val="00067963"/>
    <w:rsid w:val="000808D6"/>
    <w:rsid w:val="000846F2"/>
    <w:rsid w:val="000975D6"/>
    <w:rsid w:val="000A2255"/>
    <w:rsid w:val="000A726F"/>
    <w:rsid w:val="000B4002"/>
    <w:rsid w:val="000B66C7"/>
    <w:rsid w:val="000C430D"/>
    <w:rsid w:val="000C4343"/>
    <w:rsid w:val="000C50E9"/>
    <w:rsid w:val="000F0AC4"/>
    <w:rsid w:val="000F291C"/>
    <w:rsid w:val="000F2B40"/>
    <w:rsid w:val="000F5B6A"/>
    <w:rsid w:val="000F608F"/>
    <w:rsid w:val="000F75E3"/>
    <w:rsid w:val="00100CA1"/>
    <w:rsid w:val="0010150F"/>
    <w:rsid w:val="00104E0D"/>
    <w:rsid w:val="0010504A"/>
    <w:rsid w:val="00116BFA"/>
    <w:rsid w:val="00122611"/>
    <w:rsid w:val="00125DE3"/>
    <w:rsid w:val="00127E0B"/>
    <w:rsid w:val="00130E10"/>
    <w:rsid w:val="001416F8"/>
    <w:rsid w:val="0014320D"/>
    <w:rsid w:val="00144184"/>
    <w:rsid w:val="00150ECF"/>
    <w:rsid w:val="00152049"/>
    <w:rsid w:val="00153B21"/>
    <w:rsid w:val="00154D1C"/>
    <w:rsid w:val="00167BB1"/>
    <w:rsid w:val="001718A9"/>
    <w:rsid w:val="0017574E"/>
    <w:rsid w:val="00175C2B"/>
    <w:rsid w:val="00180A87"/>
    <w:rsid w:val="001822B9"/>
    <w:rsid w:val="00182CBD"/>
    <w:rsid w:val="00191E9B"/>
    <w:rsid w:val="001A2C6C"/>
    <w:rsid w:val="001C1D98"/>
    <w:rsid w:val="001C3DBF"/>
    <w:rsid w:val="001C708D"/>
    <w:rsid w:val="001D1CD7"/>
    <w:rsid w:val="001D2690"/>
    <w:rsid w:val="001D5021"/>
    <w:rsid w:val="001D7E7A"/>
    <w:rsid w:val="001E4CDC"/>
    <w:rsid w:val="001E58C5"/>
    <w:rsid w:val="001F4BE3"/>
    <w:rsid w:val="001F5BC3"/>
    <w:rsid w:val="001F6446"/>
    <w:rsid w:val="001F6D02"/>
    <w:rsid w:val="002048EF"/>
    <w:rsid w:val="00207CCA"/>
    <w:rsid w:val="00213F7D"/>
    <w:rsid w:val="00220ED9"/>
    <w:rsid w:val="00226E4E"/>
    <w:rsid w:val="00230FED"/>
    <w:rsid w:val="002319DC"/>
    <w:rsid w:val="00234808"/>
    <w:rsid w:val="002504E8"/>
    <w:rsid w:val="00254382"/>
    <w:rsid w:val="00254B6A"/>
    <w:rsid w:val="00265D7E"/>
    <w:rsid w:val="0027031E"/>
    <w:rsid w:val="00271572"/>
    <w:rsid w:val="0028703B"/>
    <w:rsid w:val="0029108E"/>
    <w:rsid w:val="002A2062"/>
    <w:rsid w:val="002A31A1"/>
    <w:rsid w:val="002A4EA2"/>
    <w:rsid w:val="002B18E0"/>
    <w:rsid w:val="002B6527"/>
    <w:rsid w:val="002B6FD7"/>
    <w:rsid w:val="002C135C"/>
    <w:rsid w:val="002C5E60"/>
    <w:rsid w:val="002E65D5"/>
    <w:rsid w:val="002E7E53"/>
    <w:rsid w:val="002F0F47"/>
    <w:rsid w:val="002F63E3"/>
    <w:rsid w:val="002F74D7"/>
    <w:rsid w:val="0030124B"/>
    <w:rsid w:val="0031023E"/>
    <w:rsid w:val="00310A1B"/>
    <w:rsid w:val="00313D3A"/>
    <w:rsid w:val="00323BB2"/>
    <w:rsid w:val="003253DD"/>
    <w:rsid w:val="00341FC1"/>
    <w:rsid w:val="00344904"/>
    <w:rsid w:val="00347173"/>
    <w:rsid w:val="0037040B"/>
    <w:rsid w:val="00380353"/>
    <w:rsid w:val="003921D8"/>
    <w:rsid w:val="003958EA"/>
    <w:rsid w:val="003A5407"/>
    <w:rsid w:val="003B2193"/>
    <w:rsid w:val="003C2D58"/>
    <w:rsid w:val="003D0219"/>
    <w:rsid w:val="003D1F9A"/>
    <w:rsid w:val="003D54EA"/>
    <w:rsid w:val="003D64F8"/>
    <w:rsid w:val="003E4B97"/>
    <w:rsid w:val="003E4C67"/>
    <w:rsid w:val="00407B71"/>
    <w:rsid w:val="00413980"/>
    <w:rsid w:val="00414055"/>
    <w:rsid w:val="0041573A"/>
    <w:rsid w:val="00421583"/>
    <w:rsid w:val="00425061"/>
    <w:rsid w:val="00426DF6"/>
    <w:rsid w:val="004322F0"/>
    <w:rsid w:val="00432EA6"/>
    <w:rsid w:val="0043686A"/>
    <w:rsid w:val="00441069"/>
    <w:rsid w:val="00444636"/>
    <w:rsid w:val="00453869"/>
    <w:rsid w:val="00457F0B"/>
    <w:rsid w:val="004711EC"/>
    <w:rsid w:val="004739E7"/>
    <w:rsid w:val="004803CD"/>
    <w:rsid w:val="00480BC7"/>
    <w:rsid w:val="004871AA"/>
    <w:rsid w:val="00493F5C"/>
    <w:rsid w:val="004A0AEC"/>
    <w:rsid w:val="004B6A5C"/>
    <w:rsid w:val="004C774E"/>
    <w:rsid w:val="004D02D5"/>
    <w:rsid w:val="004E2DC5"/>
    <w:rsid w:val="004E78FD"/>
    <w:rsid w:val="004F2A3C"/>
    <w:rsid w:val="004F6E32"/>
    <w:rsid w:val="004F7011"/>
    <w:rsid w:val="005049AD"/>
    <w:rsid w:val="00515D9C"/>
    <w:rsid w:val="00531FBD"/>
    <w:rsid w:val="0053366A"/>
    <w:rsid w:val="0055161F"/>
    <w:rsid w:val="00556E60"/>
    <w:rsid w:val="00563F0D"/>
    <w:rsid w:val="00574A16"/>
    <w:rsid w:val="005751F0"/>
    <w:rsid w:val="00580268"/>
    <w:rsid w:val="005815F4"/>
    <w:rsid w:val="00587BF6"/>
    <w:rsid w:val="005C4F54"/>
    <w:rsid w:val="005C5FF3"/>
    <w:rsid w:val="005C642F"/>
    <w:rsid w:val="005C74DC"/>
    <w:rsid w:val="005D6956"/>
    <w:rsid w:val="005E3350"/>
    <w:rsid w:val="005E4138"/>
    <w:rsid w:val="00602CB5"/>
    <w:rsid w:val="0060375A"/>
    <w:rsid w:val="00611679"/>
    <w:rsid w:val="006122C8"/>
    <w:rsid w:val="00613D7D"/>
    <w:rsid w:val="006564DB"/>
    <w:rsid w:val="00660EE3"/>
    <w:rsid w:val="00676B57"/>
    <w:rsid w:val="00686516"/>
    <w:rsid w:val="006C2735"/>
    <w:rsid w:val="006D42E3"/>
    <w:rsid w:val="006E2D10"/>
    <w:rsid w:val="006F1ED9"/>
    <w:rsid w:val="00706BF6"/>
    <w:rsid w:val="007120F8"/>
    <w:rsid w:val="00721821"/>
    <w:rsid w:val="007219F0"/>
    <w:rsid w:val="00731E0F"/>
    <w:rsid w:val="007573BC"/>
    <w:rsid w:val="007730B1"/>
    <w:rsid w:val="007748CA"/>
    <w:rsid w:val="00782222"/>
    <w:rsid w:val="00786FD2"/>
    <w:rsid w:val="00787778"/>
    <w:rsid w:val="007936ED"/>
    <w:rsid w:val="007A04BE"/>
    <w:rsid w:val="007A3877"/>
    <w:rsid w:val="007A46B6"/>
    <w:rsid w:val="007B22F6"/>
    <w:rsid w:val="007B2FF0"/>
    <w:rsid w:val="007B6388"/>
    <w:rsid w:val="007C0A5F"/>
    <w:rsid w:val="007F7128"/>
    <w:rsid w:val="00803F3C"/>
    <w:rsid w:val="00804CFE"/>
    <w:rsid w:val="00811C94"/>
    <w:rsid w:val="00811CF1"/>
    <w:rsid w:val="00813525"/>
    <w:rsid w:val="00814325"/>
    <w:rsid w:val="00816B46"/>
    <w:rsid w:val="00817E2F"/>
    <w:rsid w:val="008438D7"/>
    <w:rsid w:val="00845465"/>
    <w:rsid w:val="0084617C"/>
    <w:rsid w:val="00860E5A"/>
    <w:rsid w:val="00867AB6"/>
    <w:rsid w:val="00884B1D"/>
    <w:rsid w:val="00894533"/>
    <w:rsid w:val="008A26EE"/>
    <w:rsid w:val="008A41F9"/>
    <w:rsid w:val="008B2186"/>
    <w:rsid w:val="008B6AD3"/>
    <w:rsid w:val="008E3AA6"/>
    <w:rsid w:val="008E6878"/>
    <w:rsid w:val="00903A9F"/>
    <w:rsid w:val="00904C73"/>
    <w:rsid w:val="00905308"/>
    <w:rsid w:val="00910044"/>
    <w:rsid w:val="00910502"/>
    <w:rsid w:val="009122B1"/>
    <w:rsid w:val="00913129"/>
    <w:rsid w:val="00917C70"/>
    <w:rsid w:val="009228DF"/>
    <w:rsid w:val="00923E2B"/>
    <w:rsid w:val="00924E84"/>
    <w:rsid w:val="00943418"/>
    <w:rsid w:val="00947FCC"/>
    <w:rsid w:val="009503D6"/>
    <w:rsid w:val="00974B67"/>
    <w:rsid w:val="00975E8F"/>
    <w:rsid w:val="00976315"/>
    <w:rsid w:val="00985A10"/>
    <w:rsid w:val="009864C9"/>
    <w:rsid w:val="00992AB4"/>
    <w:rsid w:val="009B7749"/>
    <w:rsid w:val="009C2209"/>
    <w:rsid w:val="009C3585"/>
    <w:rsid w:val="009C67A3"/>
    <w:rsid w:val="009E197E"/>
    <w:rsid w:val="009E38D3"/>
    <w:rsid w:val="009F16AE"/>
    <w:rsid w:val="009F3AAF"/>
    <w:rsid w:val="009F5D3D"/>
    <w:rsid w:val="00A061D7"/>
    <w:rsid w:val="00A10750"/>
    <w:rsid w:val="00A1490E"/>
    <w:rsid w:val="00A16658"/>
    <w:rsid w:val="00A25F0F"/>
    <w:rsid w:val="00A30E81"/>
    <w:rsid w:val="00A32B2E"/>
    <w:rsid w:val="00A34804"/>
    <w:rsid w:val="00A425B0"/>
    <w:rsid w:val="00A51A9D"/>
    <w:rsid w:val="00A57678"/>
    <w:rsid w:val="00A6292E"/>
    <w:rsid w:val="00A67B50"/>
    <w:rsid w:val="00A70418"/>
    <w:rsid w:val="00A76B22"/>
    <w:rsid w:val="00A8598E"/>
    <w:rsid w:val="00A941CF"/>
    <w:rsid w:val="00AA3A33"/>
    <w:rsid w:val="00AA6674"/>
    <w:rsid w:val="00AC7610"/>
    <w:rsid w:val="00AE2601"/>
    <w:rsid w:val="00AE288A"/>
    <w:rsid w:val="00AE2F08"/>
    <w:rsid w:val="00AF75A0"/>
    <w:rsid w:val="00B037C7"/>
    <w:rsid w:val="00B03EB2"/>
    <w:rsid w:val="00B05994"/>
    <w:rsid w:val="00B102C3"/>
    <w:rsid w:val="00B22F6A"/>
    <w:rsid w:val="00B23EB9"/>
    <w:rsid w:val="00B303C0"/>
    <w:rsid w:val="00B31114"/>
    <w:rsid w:val="00B335A7"/>
    <w:rsid w:val="00B35935"/>
    <w:rsid w:val="00B37800"/>
    <w:rsid w:val="00B37E63"/>
    <w:rsid w:val="00B444A2"/>
    <w:rsid w:val="00B62CFB"/>
    <w:rsid w:val="00B6318F"/>
    <w:rsid w:val="00B726E3"/>
    <w:rsid w:val="00B72D61"/>
    <w:rsid w:val="00B8231A"/>
    <w:rsid w:val="00B9384D"/>
    <w:rsid w:val="00B96355"/>
    <w:rsid w:val="00BA3DBC"/>
    <w:rsid w:val="00BB14AE"/>
    <w:rsid w:val="00BB55C0"/>
    <w:rsid w:val="00BC0920"/>
    <w:rsid w:val="00BE400D"/>
    <w:rsid w:val="00BE5209"/>
    <w:rsid w:val="00BF39F0"/>
    <w:rsid w:val="00BF503C"/>
    <w:rsid w:val="00C07696"/>
    <w:rsid w:val="00C10049"/>
    <w:rsid w:val="00C11FDF"/>
    <w:rsid w:val="00C4057F"/>
    <w:rsid w:val="00C56D08"/>
    <w:rsid w:val="00C572C4"/>
    <w:rsid w:val="00C61E44"/>
    <w:rsid w:val="00C65275"/>
    <w:rsid w:val="00C731BB"/>
    <w:rsid w:val="00C77E5C"/>
    <w:rsid w:val="00C80375"/>
    <w:rsid w:val="00C8054D"/>
    <w:rsid w:val="00C970D4"/>
    <w:rsid w:val="00CA151C"/>
    <w:rsid w:val="00CA49AD"/>
    <w:rsid w:val="00CB1900"/>
    <w:rsid w:val="00CB43C1"/>
    <w:rsid w:val="00CC0035"/>
    <w:rsid w:val="00CD077D"/>
    <w:rsid w:val="00CD0C33"/>
    <w:rsid w:val="00CD122E"/>
    <w:rsid w:val="00CE3A41"/>
    <w:rsid w:val="00CE5183"/>
    <w:rsid w:val="00CE7C3F"/>
    <w:rsid w:val="00CF7A1D"/>
    <w:rsid w:val="00D00358"/>
    <w:rsid w:val="00D34DAE"/>
    <w:rsid w:val="00D36A94"/>
    <w:rsid w:val="00D41CBC"/>
    <w:rsid w:val="00D5191C"/>
    <w:rsid w:val="00D51A4E"/>
    <w:rsid w:val="00D5793C"/>
    <w:rsid w:val="00D71142"/>
    <w:rsid w:val="00D73323"/>
    <w:rsid w:val="00D91169"/>
    <w:rsid w:val="00D93CD1"/>
    <w:rsid w:val="00DB14CB"/>
    <w:rsid w:val="00DB4D6B"/>
    <w:rsid w:val="00DB7AD4"/>
    <w:rsid w:val="00DC02FF"/>
    <w:rsid w:val="00DC2302"/>
    <w:rsid w:val="00DC389B"/>
    <w:rsid w:val="00DC5990"/>
    <w:rsid w:val="00DD6C38"/>
    <w:rsid w:val="00DE215F"/>
    <w:rsid w:val="00DE50C1"/>
    <w:rsid w:val="00DF77B5"/>
    <w:rsid w:val="00E03A91"/>
    <w:rsid w:val="00E04378"/>
    <w:rsid w:val="00E07D9C"/>
    <w:rsid w:val="00E138E0"/>
    <w:rsid w:val="00E23DD2"/>
    <w:rsid w:val="00E3132E"/>
    <w:rsid w:val="00E358E7"/>
    <w:rsid w:val="00E431A1"/>
    <w:rsid w:val="00E43E22"/>
    <w:rsid w:val="00E46B4D"/>
    <w:rsid w:val="00E528E4"/>
    <w:rsid w:val="00E61F30"/>
    <w:rsid w:val="00E657E1"/>
    <w:rsid w:val="00E67DF0"/>
    <w:rsid w:val="00E71382"/>
    <w:rsid w:val="00E7274C"/>
    <w:rsid w:val="00E74E00"/>
    <w:rsid w:val="00E75C57"/>
    <w:rsid w:val="00E76A4E"/>
    <w:rsid w:val="00E8677B"/>
    <w:rsid w:val="00E86F85"/>
    <w:rsid w:val="00E903F1"/>
    <w:rsid w:val="00E9626F"/>
    <w:rsid w:val="00EA0E11"/>
    <w:rsid w:val="00EA185B"/>
    <w:rsid w:val="00EA1A14"/>
    <w:rsid w:val="00EC3347"/>
    <w:rsid w:val="00EC40AD"/>
    <w:rsid w:val="00EC454E"/>
    <w:rsid w:val="00ED423A"/>
    <w:rsid w:val="00ED450A"/>
    <w:rsid w:val="00ED72D3"/>
    <w:rsid w:val="00EE2598"/>
    <w:rsid w:val="00EF29AB"/>
    <w:rsid w:val="00EF56AF"/>
    <w:rsid w:val="00F02C40"/>
    <w:rsid w:val="00F21492"/>
    <w:rsid w:val="00F24917"/>
    <w:rsid w:val="00F2603D"/>
    <w:rsid w:val="00F30D40"/>
    <w:rsid w:val="00F400DF"/>
    <w:rsid w:val="00F410DF"/>
    <w:rsid w:val="00F80CA8"/>
    <w:rsid w:val="00F8225E"/>
    <w:rsid w:val="00F833B5"/>
    <w:rsid w:val="00F86418"/>
    <w:rsid w:val="00F9297B"/>
    <w:rsid w:val="00F950DC"/>
    <w:rsid w:val="00F95F94"/>
    <w:rsid w:val="00FA0988"/>
    <w:rsid w:val="00FA6611"/>
    <w:rsid w:val="00FB14B0"/>
    <w:rsid w:val="00FD3383"/>
    <w:rsid w:val="00FD350A"/>
    <w:rsid w:val="00FD7372"/>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3C0"/>
  </w:style>
  <w:style w:type="paragraph" w:styleId="1">
    <w:name w:val="heading 1"/>
    <w:basedOn w:val="a"/>
    <w:next w:val="a"/>
    <w:link w:val="10"/>
    <w:qFormat/>
    <w:rsid w:val="00B303C0"/>
    <w:pPr>
      <w:keepNext/>
      <w:spacing w:line="220" w:lineRule="exact"/>
      <w:jc w:val="center"/>
      <w:outlineLvl w:val="0"/>
    </w:pPr>
    <w:rPr>
      <w:rFonts w:ascii="AG Souvenir" w:hAnsi="AG Souvenir"/>
      <w:b/>
      <w:spacing w:val="38"/>
      <w:sz w:val="28"/>
    </w:rPr>
  </w:style>
  <w:style w:type="paragraph" w:styleId="2">
    <w:name w:val="heading 2"/>
    <w:basedOn w:val="a"/>
    <w:next w:val="a"/>
    <w:link w:val="20"/>
    <w:semiHidden/>
    <w:unhideWhenUsed/>
    <w:qFormat/>
    <w:rsid w:val="00175C2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75C2B"/>
    <w:pPr>
      <w:keepNext/>
      <w:jc w:val="center"/>
      <w:outlineLvl w:val="2"/>
    </w:pPr>
    <w:rPr>
      <w:b/>
      <w:spacing w:val="30"/>
      <w:sz w:val="36"/>
    </w:rPr>
  </w:style>
  <w:style w:type="paragraph" w:styleId="4">
    <w:name w:val="heading 4"/>
    <w:basedOn w:val="a"/>
    <w:next w:val="a"/>
    <w:link w:val="40"/>
    <w:semiHidden/>
    <w:unhideWhenUsed/>
    <w:qFormat/>
    <w:rsid w:val="00175C2B"/>
    <w:pPr>
      <w:keepNext/>
      <w:tabs>
        <w:tab w:val="left" w:pos="2040"/>
      </w:tabs>
      <w:outlineLvl w:val="3"/>
    </w:pPr>
    <w:rPr>
      <w:rFonts w:eastAsia="Arial Unicode MS"/>
      <w:b/>
      <w:bCs/>
      <w:sz w:val="28"/>
      <w:szCs w:val="24"/>
    </w:rPr>
  </w:style>
  <w:style w:type="paragraph" w:styleId="5">
    <w:name w:val="heading 5"/>
    <w:basedOn w:val="a"/>
    <w:next w:val="a"/>
    <w:link w:val="50"/>
    <w:semiHidden/>
    <w:unhideWhenUsed/>
    <w:qFormat/>
    <w:rsid w:val="00175C2B"/>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03C0"/>
    <w:rPr>
      <w:sz w:val="28"/>
    </w:rPr>
  </w:style>
  <w:style w:type="paragraph" w:styleId="a5">
    <w:name w:val="Body Text Indent"/>
    <w:basedOn w:val="a"/>
    <w:link w:val="a6"/>
    <w:rsid w:val="00B303C0"/>
    <w:pPr>
      <w:ind w:firstLine="709"/>
      <w:jc w:val="both"/>
    </w:pPr>
    <w:rPr>
      <w:sz w:val="28"/>
    </w:rPr>
  </w:style>
  <w:style w:type="paragraph" w:customStyle="1" w:styleId="Postan">
    <w:name w:val="Postan"/>
    <w:basedOn w:val="a"/>
    <w:rsid w:val="00B303C0"/>
    <w:pPr>
      <w:jc w:val="center"/>
    </w:pPr>
    <w:rPr>
      <w:sz w:val="28"/>
    </w:rPr>
  </w:style>
  <w:style w:type="paragraph" w:styleId="a7">
    <w:name w:val="footer"/>
    <w:basedOn w:val="a"/>
    <w:link w:val="a8"/>
    <w:uiPriority w:val="99"/>
    <w:rsid w:val="00B303C0"/>
    <w:pPr>
      <w:tabs>
        <w:tab w:val="center" w:pos="4153"/>
        <w:tab w:val="right" w:pos="8306"/>
      </w:tabs>
    </w:pPr>
  </w:style>
  <w:style w:type="paragraph" w:styleId="a9">
    <w:name w:val="header"/>
    <w:basedOn w:val="a"/>
    <w:link w:val="aa"/>
    <w:uiPriority w:val="99"/>
    <w:rsid w:val="00B303C0"/>
    <w:pPr>
      <w:tabs>
        <w:tab w:val="center" w:pos="4153"/>
        <w:tab w:val="right" w:pos="8306"/>
      </w:tabs>
    </w:pPr>
  </w:style>
  <w:style w:type="character" w:styleId="ab">
    <w:name w:val="page number"/>
    <w:basedOn w:val="a0"/>
    <w:rsid w:val="00B303C0"/>
  </w:style>
  <w:style w:type="paragraph" w:styleId="ac">
    <w:name w:val="Balloon Text"/>
    <w:basedOn w:val="a"/>
    <w:link w:val="ad"/>
    <w:rsid w:val="00175C2B"/>
    <w:rPr>
      <w:rFonts w:ascii="Tahoma" w:hAnsi="Tahoma" w:cs="Tahoma"/>
      <w:sz w:val="16"/>
      <w:szCs w:val="16"/>
    </w:rPr>
  </w:style>
  <w:style w:type="character" w:customStyle="1" w:styleId="ad">
    <w:name w:val="Текст выноски Знак"/>
    <w:basedOn w:val="a0"/>
    <w:link w:val="ac"/>
    <w:rsid w:val="00175C2B"/>
    <w:rPr>
      <w:rFonts w:ascii="Tahoma" w:hAnsi="Tahoma" w:cs="Tahoma"/>
      <w:sz w:val="16"/>
      <w:szCs w:val="16"/>
    </w:rPr>
  </w:style>
  <w:style w:type="character" w:customStyle="1" w:styleId="20">
    <w:name w:val="Заголовок 2 Знак"/>
    <w:basedOn w:val="a0"/>
    <w:link w:val="2"/>
    <w:semiHidden/>
    <w:rsid w:val="00175C2B"/>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175C2B"/>
    <w:rPr>
      <w:b/>
      <w:spacing w:val="30"/>
      <w:sz w:val="36"/>
    </w:rPr>
  </w:style>
  <w:style w:type="character" w:customStyle="1" w:styleId="40">
    <w:name w:val="Заголовок 4 Знак"/>
    <w:basedOn w:val="a0"/>
    <w:link w:val="4"/>
    <w:semiHidden/>
    <w:rsid w:val="00175C2B"/>
    <w:rPr>
      <w:rFonts w:eastAsia="Arial Unicode MS"/>
      <w:b/>
      <w:bCs/>
      <w:sz w:val="28"/>
      <w:szCs w:val="24"/>
    </w:rPr>
  </w:style>
  <w:style w:type="character" w:customStyle="1" w:styleId="50">
    <w:name w:val="Заголовок 5 Знак"/>
    <w:basedOn w:val="a0"/>
    <w:link w:val="5"/>
    <w:semiHidden/>
    <w:rsid w:val="00175C2B"/>
    <w:rPr>
      <w:rFonts w:eastAsia="Arial Unicode MS"/>
      <w:b/>
      <w:bCs/>
      <w:sz w:val="24"/>
      <w:szCs w:val="24"/>
    </w:rPr>
  </w:style>
  <w:style w:type="numbering" w:customStyle="1" w:styleId="11">
    <w:name w:val="Нет списка1"/>
    <w:next w:val="a2"/>
    <w:uiPriority w:val="99"/>
    <w:semiHidden/>
    <w:unhideWhenUsed/>
    <w:rsid w:val="00175C2B"/>
  </w:style>
  <w:style w:type="character" w:customStyle="1" w:styleId="10">
    <w:name w:val="Заголовок 1 Знак"/>
    <w:link w:val="1"/>
    <w:rsid w:val="00175C2B"/>
    <w:rPr>
      <w:rFonts w:ascii="AG Souvenir" w:hAnsi="AG Souvenir"/>
      <w:b/>
      <w:spacing w:val="38"/>
      <w:sz w:val="28"/>
    </w:rPr>
  </w:style>
  <w:style w:type="character" w:styleId="ae">
    <w:name w:val="Hyperlink"/>
    <w:unhideWhenUsed/>
    <w:rsid w:val="00175C2B"/>
    <w:rPr>
      <w:color w:val="0000FF"/>
      <w:u w:val="single"/>
    </w:rPr>
  </w:style>
  <w:style w:type="character" w:styleId="af">
    <w:name w:val="FollowedHyperlink"/>
    <w:unhideWhenUsed/>
    <w:rsid w:val="00175C2B"/>
    <w:rPr>
      <w:color w:val="800080"/>
      <w:u w:val="single"/>
    </w:rPr>
  </w:style>
  <w:style w:type="paragraph" w:styleId="af0">
    <w:name w:val="annotation text"/>
    <w:basedOn w:val="a"/>
    <w:link w:val="af1"/>
    <w:unhideWhenUsed/>
    <w:rsid w:val="00175C2B"/>
  </w:style>
  <w:style w:type="character" w:customStyle="1" w:styleId="af1">
    <w:name w:val="Текст примечания Знак"/>
    <w:basedOn w:val="a0"/>
    <w:link w:val="af0"/>
    <w:rsid w:val="00175C2B"/>
  </w:style>
  <w:style w:type="character" w:customStyle="1" w:styleId="aa">
    <w:name w:val="Верхний колонтитул Знак"/>
    <w:link w:val="a9"/>
    <w:uiPriority w:val="99"/>
    <w:rsid w:val="00175C2B"/>
  </w:style>
  <w:style w:type="character" w:customStyle="1" w:styleId="a8">
    <w:name w:val="Нижний колонтитул Знак"/>
    <w:link w:val="a7"/>
    <w:uiPriority w:val="99"/>
    <w:rsid w:val="00175C2B"/>
  </w:style>
  <w:style w:type="paragraph" w:styleId="af2">
    <w:name w:val="Title"/>
    <w:basedOn w:val="a"/>
    <w:link w:val="af3"/>
    <w:qFormat/>
    <w:rsid w:val="00175C2B"/>
    <w:pPr>
      <w:ind w:firstLine="567"/>
      <w:jc w:val="center"/>
    </w:pPr>
    <w:rPr>
      <w:b/>
      <w:bCs/>
      <w:sz w:val="28"/>
      <w:szCs w:val="24"/>
    </w:rPr>
  </w:style>
  <w:style w:type="character" w:customStyle="1" w:styleId="af3">
    <w:name w:val="Название Знак"/>
    <w:basedOn w:val="a0"/>
    <w:link w:val="af2"/>
    <w:rsid w:val="00175C2B"/>
    <w:rPr>
      <w:b/>
      <w:bCs/>
      <w:sz w:val="28"/>
      <w:szCs w:val="24"/>
    </w:rPr>
  </w:style>
  <w:style w:type="character" w:customStyle="1" w:styleId="a4">
    <w:name w:val="Основной текст Знак"/>
    <w:link w:val="a3"/>
    <w:rsid w:val="00175C2B"/>
    <w:rPr>
      <w:sz w:val="28"/>
    </w:rPr>
  </w:style>
  <w:style w:type="character" w:customStyle="1" w:styleId="a6">
    <w:name w:val="Основной текст с отступом Знак"/>
    <w:link w:val="a5"/>
    <w:rsid w:val="00175C2B"/>
    <w:rPr>
      <w:sz w:val="28"/>
    </w:rPr>
  </w:style>
  <w:style w:type="paragraph" w:styleId="af4">
    <w:name w:val="Subtitle"/>
    <w:basedOn w:val="a"/>
    <w:link w:val="af5"/>
    <w:qFormat/>
    <w:rsid w:val="00175C2B"/>
    <w:pPr>
      <w:ind w:firstLine="567"/>
      <w:jc w:val="center"/>
    </w:pPr>
    <w:rPr>
      <w:b/>
      <w:bCs/>
      <w:i/>
      <w:iCs/>
      <w:sz w:val="28"/>
      <w:szCs w:val="24"/>
    </w:rPr>
  </w:style>
  <w:style w:type="character" w:customStyle="1" w:styleId="af5">
    <w:name w:val="Подзаголовок Знак"/>
    <w:basedOn w:val="a0"/>
    <w:link w:val="af4"/>
    <w:rsid w:val="00175C2B"/>
    <w:rPr>
      <w:b/>
      <w:bCs/>
      <w:i/>
      <w:iCs/>
      <w:sz w:val="28"/>
      <w:szCs w:val="24"/>
    </w:rPr>
  </w:style>
  <w:style w:type="paragraph" w:styleId="21">
    <w:name w:val="Body Text 2"/>
    <w:basedOn w:val="a"/>
    <w:link w:val="22"/>
    <w:unhideWhenUsed/>
    <w:rsid w:val="00175C2B"/>
    <w:pPr>
      <w:ind w:right="6111"/>
    </w:pPr>
    <w:rPr>
      <w:sz w:val="28"/>
      <w:szCs w:val="24"/>
    </w:rPr>
  </w:style>
  <w:style w:type="character" w:customStyle="1" w:styleId="22">
    <w:name w:val="Основной текст 2 Знак"/>
    <w:basedOn w:val="a0"/>
    <w:link w:val="21"/>
    <w:rsid w:val="00175C2B"/>
    <w:rPr>
      <w:sz w:val="28"/>
      <w:szCs w:val="24"/>
    </w:rPr>
  </w:style>
  <w:style w:type="paragraph" w:styleId="31">
    <w:name w:val="Body Text 3"/>
    <w:basedOn w:val="a"/>
    <w:link w:val="32"/>
    <w:unhideWhenUsed/>
    <w:rsid w:val="00175C2B"/>
    <w:pPr>
      <w:jc w:val="center"/>
    </w:pPr>
    <w:rPr>
      <w:b/>
      <w:spacing w:val="14"/>
      <w:sz w:val="32"/>
      <w:szCs w:val="24"/>
    </w:rPr>
  </w:style>
  <w:style w:type="character" w:customStyle="1" w:styleId="32">
    <w:name w:val="Основной текст 3 Знак"/>
    <w:basedOn w:val="a0"/>
    <w:link w:val="31"/>
    <w:rsid w:val="00175C2B"/>
    <w:rPr>
      <w:b/>
      <w:spacing w:val="14"/>
      <w:sz w:val="32"/>
      <w:szCs w:val="24"/>
    </w:rPr>
  </w:style>
  <w:style w:type="paragraph" w:styleId="23">
    <w:name w:val="Body Text Indent 2"/>
    <w:basedOn w:val="a"/>
    <w:link w:val="24"/>
    <w:unhideWhenUsed/>
    <w:rsid w:val="00175C2B"/>
    <w:pPr>
      <w:overflowPunct w:val="0"/>
      <w:autoSpaceDE w:val="0"/>
      <w:autoSpaceDN w:val="0"/>
      <w:adjustRightInd w:val="0"/>
      <w:ind w:firstLine="720"/>
      <w:jc w:val="both"/>
    </w:pPr>
    <w:rPr>
      <w:sz w:val="28"/>
    </w:rPr>
  </w:style>
  <w:style w:type="character" w:customStyle="1" w:styleId="24">
    <w:name w:val="Основной текст с отступом 2 Знак"/>
    <w:basedOn w:val="a0"/>
    <w:link w:val="23"/>
    <w:rsid w:val="00175C2B"/>
    <w:rPr>
      <w:sz w:val="28"/>
    </w:rPr>
  </w:style>
  <w:style w:type="paragraph" w:styleId="33">
    <w:name w:val="Body Text Indent 3"/>
    <w:basedOn w:val="a"/>
    <w:link w:val="34"/>
    <w:unhideWhenUsed/>
    <w:rsid w:val="00175C2B"/>
    <w:pPr>
      <w:autoSpaceDE w:val="0"/>
      <w:autoSpaceDN w:val="0"/>
      <w:adjustRightInd w:val="0"/>
      <w:spacing w:line="320" w:lineRule="atLeast"/>
      <w:ind w:left="420" w:hanging="420"/>
      <w:jc w:val="both"/>
    </w:pPr>
    <w:rPr>
      <w:szCs w:val="24"/>
    </w:rPr>
  </w:style>
  <w:style w:type="character" w:customStyle="1" w:styleId="34">
    <w:name w:val="Основной текст с отступом 3 Знак"/>
    <w:basedOn w:val="a0"/>
    <w:link w:val="33"/>
    <w:rsid w:val="00175C2B"/>
    <w:rPr>
      <w:szCs w:val="24"/>
    </w:rPr>
  </w:style>
  <w:style w:type="paragraph" w:styleId="af6">
    <w:name w:val="annotation subject"/>
    <w:basedOn w:val="af0"/>
    <w:next w:val="af0"/>
    <w:link w:val="af7"/>
    <w:unhideWhenUsed/>
    <w:rsid w:val="00175C2B"/>
    <w:rPr>
      <w:b/>
      <w:bCs/>
    </w:rPr>
  </w:style>
  <w:style w:type="character" w:customStyle="1" w:styleId="af7">
    <w:name w:val="Тема примечания Знак"/>
    <w:basedOn w:val="af1"/>
    <w:link w:val="af6"/>
    <w:rsid w:val="00175C2B"/>
    <w:rPr>
      <w:b/>
      <w:bCs/>
    </w:rPr>
  </w:style>
  <w:style w:type="paragraph" w:styleId="af8">
    <w:name w:val="List Paragraph"/>
    <w:basedOn w:val="a"/>
    <w:qFormat/>
    <w:rsid w:val="00175C2B"/>
    <w:pPr>
      <w:spacing w:after="200" w:line="276" w:lineRule="auto"/>
      <w:ind w:left="720"/>
      <w:contextualSpacing/>
    </w:pPr>
    <w:rPr>
      <w:rFonts w:ascii="Calibri" w:hAnsi="Calibri"/>
      <w:sz w:val="22"/>
      <w:szCs w:val="22"/>
    </w:rPr>
  </w:style>
  <w:style w:type="paragraph" w:customStyle="1" w:styleId="ConsNonformat">
    <w:name w:val="ConsNonformat"/>
    <w:rsid w:val="00175C2B"/>
    <w:pPr>
      <w:widowControl w:val="0"/>
      <w:autoSpaceDE w:val="0"/>
      <w:autoSpaceDN w:val="0"/>
      <w:adjustRightInd w:val="0"/>
      <w:ind w:right="19772"/>
    </w:pPr>
    <w:rPr>
      <w:rFonts w:ascii="Courier New" w:hAnsi="Courier New" w:cs="Courier New"/>
    </w:rPr>
  </w:style>
  <w:style w:type="paragraph" w:customStyle="1" w:styleId="ConsNormal">
    <w:name w:val="ConsNormal"/>
    <w:rsid w:val="00175C2B"/>
    <w:pPr>
      <w:widowControl w:val="0"/>
      <w:autoSpaceDE w:val="0"/>
      <w:autoSpaceDN w:val="0"/>
      <w:adjustRightInd w:val="0"/>
      <w:ind w:right="19772" w:firstLine="720"/>
    </w:pPr>
    <w:rPr>
      <w:rFonts w:ascii="Arial" w:hAnsi="Arial" w:cs="Arial"/>
    </w:rPr>
  </w:style>
  <w:style w:type="paragraph" w:customStyle="1" w:styleId="ConsTitle">
    <w:name w:val="ConsTitle"/>
    <w:rsid w:val="00175C2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175C2B"/>
    <w:pPr>
      <w:widowControl w:val="0"/>
      <w:autoSpaceDE w:val="0"/>
      <w:autoSpaceDN w:val="0"/>
      <w:adjustRightInd w:val="0"/>
      <w:ind w:firstLine="720"/>
    </w:pPr>
    <w:rPr>
      <w:rFonts w:ascii="Arial" w:hAnsi="Arial" w:cs="Arial"/>
    </w:rPr>
  </w:style>
  <w:style w:type="paragraph" w:customStyle="1" w:styleId="ConsPlusNonformat">
    <w:name w:val="ConsPlusNonformat"/>
    <w:rsid w:val="00175C2B"/>
    <w:pPr>
      <w:widowControl w:val="0"/>
      <w:autoSpaceDE w:val="0"/>
      <w:autoSpaceDN w:val="0"/>
      <w:adjustRightInd w:val="0"/>
    </w:pPr>
    <w:rPr>
      <w:rFonts w:ascii="Courier New" w:hAnsi="Courier New" w:cs="Courier New"/>
    </w:rPr>
  </w:style>
  <w:style w:type="paragraph" w:customStyle="1" w:styleId="12">
    <w:name w:val="Знак1"/>
    <w:basedOn w:val="a"/>
    <w:rsid w:val="00175C2B"/>
    <w:pPr>
      <w:overflowPunct w:val="0"/>
      <w:autoSpaceDE w:val="0"/>
      <w:autoSpaceDN w:val="0"/>
      <w:adjustRightInd w:val="0"/>
    </w:pPr>
    <w:rPr>
      <w:rFonts w:ascii="Verdana" w:hAnsi="Verdana" w:cs="Verdana"/>
      <w:lang w:val="en-US" w:eastAsia="en-US"/>
    </w:rPr>
  </w:style>
  <w:style w:type="character" w:styleId="af9">
    <w:name w:val="annotation reference"/>
    <w:unhideWhenUsed/>
    <w:rsid w:val="00175C2B"/>
    <w:rPr>
      <w:sz w:val="16"/>
      <w:szCs w:val="16"/>
    </w:rPr>
  </w:style>
  <w:style w:type="table" w:styleId="afa">
    <w:name w:val="Table Grid"/>
    <w:basedOn w:val="a1"/>
    <w:rsid w:val="00175C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Plain Text"/>
    <w:basedOn w:val="a"/>
    <w:link w:val="afc"/>
    <w:uiPriority w:val="99"/>
    <w:unhideWhenUsed/>
    <w:rsid w:val="00F833B5"/>
    <w:rPr>
      <w:rFonts w:ascii="Courier New" w:hAnsi="Courier New"/>
    </w:rPr>
  </w:style>
  <w:style w:type="character" w:customStyle="1" w:styleId="afc">
    <w:name w:val="Текст Знак"/>
    <w:basedOn w:val="a0"/>
    <w:link w:val="afb"/>
    <w:uiPriority w:val="99"/>
    <w:rsid w:val="00F833B5"/>
    <w:rPr>
      <w:rFonts w:ascii="Courier New" w:hAnsi="Courier New"/>
    </w:rPr>
  </w:style>
  <w:style w:type="character" w:customStyle="1" w:styleId="afd">
    <w:name w:val="Гипертекстовая ссылка"/>
    <w:uiPriority w:val="99"/>
    <w:rsid w:val="00F833B5"/>
    <w:rPr>
      <w:rFonts w:cs="Times New Roman"/>
      <w:b w:val="0"/>
      <w:color w:val="106BBE"/>
    </w:rPr>
  </w:style>
  <w:style w:type="character" w:customStyle="1" w:styleId="afe">
    <w:name w:val="Цветовое выделение"/>
    <w:uiPriority w:val="99"/>
    <w:rsid w:val="00992AB4"/>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9804141.0" TargetMode="External"/><Relationship Id="rId18" Type="http://schemas.openxmlformats.org/officeDocument/2006/relationships/hyperlink" Target="http://demo.garant.ru/document/redirect/12125268/140" TargetMode="External"/><Relationship Id="rId26" Type="http://schemas.openxmlformats.org/officeDocument/2006/relationships/hyperlink" Target="garantF1://12025268.0" TargetMode="External"/><Relationship Id="rId3" Type="http://schemas.openxmlformats.org/officeDocument/2006/relationships/styles" Target="styles.xml"/><Relationship Id="rId21" Type="http://schemas.openxmlformats.org/officeDocument/2006/relationships/hyperlink" Target="garantF1://12025268.5" TargetMode="External"/><Relationship Id="rId34" Type="http://schemas.openxmlformats.org/officeDocument/2006/relationships/hyperlink" Target="garantF1://12052272.0" TargetMode="External"/><Relationship Id="rId7" Type="http://schemas.openxmlformats.org/officeDocument/2006/relationships/endnotes" Target="endnotes.xml"/><Relationship Id="rId12" Type="http://schemas.openxmlformats.org/officeDocument/2006/relationships/hyperlink" Target="garantF1://12052272.0" TargetMode="External"/><Relationship Id="rId17" Type="http://schemas.openxmlformats.org/officeDocument/2006/relationships/hyperlink" Target="garantF1://12025268.71" TargetMode="External"/><Relationship Id="rId25" Type="http://schemas.openxmlformats.org/officeDocument/2006/relationships/hyperlink" Target="garantF1://9804141.0" TargetMode="External"/><Relationship Id="rId33" Type="http://schemas.openxmlformats.org/officeDocument/2006/relationships/hyperlink" Target="garantF1://12025268.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25268.70" TargetMode="External"/><Relationship Id="rId20" Type="http://schemas.openxmlformats.org/officeDocument/2006/relationships/hyperlink" Target="garantF1://12025268.0" TargetMode="External"/><Relationship Id="rId29" Type="http://schemas.openxmlformats.org/officeDocument/2006/relationships/hyperlink" Target="garantF1://1205227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0" TargetMode="External"/><Relationship Id="rId24" Type="http://schemas.openxmlformats.org/officeDocument/2006/relationships/hyperlink" Target="garantF1://12025268.5" TargetMode="External"/><Relationship Id="rId32" Type="http://schemas.openxmlformats.org/officeDocument/2006/relationships/hyperlink" Target="garantF1://12052272.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mo.garant.ru/document/redirect/12125268/6603" TargetMode="External"/><Relationship Id="rId23" Type="http://schemas.openxmlformats.org/officeDocument/2006/relationships/hyperlink" Target="garantF1://12025268.0" TargetMode="External"/><Relationship Id="rId28" Type="http://schemas.openxmlformats.org/officeDocument/2006/relationships/hyperlink" Target="garantF1://12052272.3" TargetMode="External"/><Relationship Id="rId36" Type="http://schemas.openxmlformats.org/officeDocument/2006/relationships/footer" Target="footer2.xml"/><Relationship Id="rId10" Type="http://schemas.openxmlformats.org/officeDocument/2006/relationships/hyperlink" Target="garantF1://9804141.0" TargetMode="External"/><Relationship Id="rId19" Type="http://schemas.openxmlformats.org/officeDocument/2006/relationships/hyperlink" Target="garantF1://12025268.0" TargetMode="External"/><Relationship Id="rId31"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2052272.0" TargetMode="External"/><Relationship Id="rId14" Type="http://schemas.openxmlformats.org/officeDocument/2006/relationships/hyperlink" Target="garantF1://12025268.0" TargetMode="External"/><Relationship Id="rId22" Type="http://schemas.openxmlformats.org/officeDocument/2006/relationships/hyperlink" Target="garantF1://12025268.5" TargetMode="External"/><Relationship Id="rId27" Type="http://schemas.openxmlformats.org/officeDocument/2006/relationships/hyperlink" Target="garantF1://12025268.0" TargetMode="External"/><Relationship Id="rId30" Type="http://schemas.openxmlformats.org/officeDocument/2006/relationships/hyperlink" Target="garantF1://12084522.21"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6;&#1040;&#1057;&#1055;&#1054;&#1056;&#1071;&#1046;&#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8BBF-4EA0-4170-9D82-54E8DD5D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Правительства-2016</Template>
  <TotalTime>5</TotalTime>
  <Pages>24</Pages>
  <Words>8236</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БуханцеваНГ</cp:lastModifiedBy>
  <cp:revision>3</cp:revision>
  <cp:lastPrinted>2019-12-23T06:45:00Z</cp:lastPrinted>
  <dcterms:created xsi:type="dcterms:W3CDTF">2020-06-30T05:57:00Z</dcterms:created>
  <dcterms:modified xsi:type="dcterms:W3CDTF">2020-07-07T10:25:00Z</dcterms:modified>
</cp:coreProperties>
</file>