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 СЕЛЬСКОЕ  ПОСЕЛЕНИЕ»</w:t>
      </w:r>
    </w:p>
    <w:p w:rsidR="00952D47" w:rsidRDefault="00952D47" w:rsidP="00952D47">
      <w:pPr>
        <w:jc w:val="center"/>
        <w:rPr>
          <w:b/>
          <w:sz w:val="28"/>
          <w:szCs w:val="28"/>
        </w:rPr>
      </w:pPr>
    </w:p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proofErr w:type="gramStart"/>
      <w:r>
        <w:rPr>
          <w:b/>
          <w:sz w:val="28"/>
          <w:szCs w:val="28"/>
        </w:rPr>
        <w:t>КУЙБЫШЕВСКОГО</w:t>
      </w:r>
      <w:proofErr w:type="gramEnd"/>
      <w:r>
        <w:rPr>
          <w:b/>
          <w:sz w:val="28"/>
          <w:szCs w:val="28"/>
        </w:rPr>
        <w:t xml:space="preserve">  СЕЛЬСКОГО</w:t>
      </w:r>
    </w:p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952D47" w:rsidRDefault="00952D47" w:rsidP="00952D47">
      <w:pPr>
        <w:jc w:val="center"/>
        <w:rPr>
          <w:b/>
          <w:sz w:val="28"/>
          <w:szCs w:val="28"/>
        </w:rPr>
      </w:pPr>
    </w:p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52D47" w:rsidRDefault="00952D47" w:rsidP="00952D47">
      <w:pPr>
        <w:rPr>
          <w:b/>
          <w:sz w:val="28"/>
          <w:szCs w:val="28"/>
        </w:rPr>
      </w:pPr>
    </w:p>
    <w:p w:rsidR="00952D47" w:rsidRDefault="001657A9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952D47">
        <w:rPr>
          <w:b/>
          <w:sz w:val="28"/>
          <w:szCs w:val="28"/>
        </w:rPr>
        <w:t>.1</w:t>
      </w:r>
      <w:r w:rsidR="007A7F32">
        <w:rPr>
          <w:b/>
          <w:sz w:val="28"/>
          <w:szCs w:val="28"/>
        </w:rPr>
        <w:t>0</w:t>
      </w:r>
      <w:r w:rsidR="00952D47">
        <w:rPr>
          <w:b/>
          <w:sz w:val="28"/>
          <w:szCs w:val="28"/>
        </w:rPr>
        <w:t>.201</w:t>
      </w:r>
      <w:r w:rsidR="007A7F32">
        <w:rPr>
          <w:b/>
          <w:sz w:val="28"/>
          <w:szCs w:val="28"/>
        </w:rPr>
        <w:t>7</w:t>
      </w:r>
      <w:r w:rsidR="00952D47">
        <w:rPr>
          <w:b/>
          <w:sz w:val="28"/>
          <w:szCs w:val="28"/>
        </w:rPr>
        <w:t xml:space="preserve">                                      № </w:t>
      </w:r>
      <w:r>
        <w:rPr>
          <w:b/>
          <w:sz w:val="28"/>
          <w:szCs w:val="28"/>
        </w:rPr>
        <w:t>51</w:t>
      </w:r>
      <w:r w:rsidR="00952D47">
        <w:rPr>
          <w:b/>
          <w:sz w:val="28"/>
          <w:szCs w:val="28"/>
        </w:rPr>
        <w:t xml:space="preserve">                                 с. Куйбышево</w:t>
      </w:r>
    </w:p>
    <w:p w:rsidR="00D06714" w:rsidRPr="00D06714" w:rsidRDefault="00952D47" w:rsidP="00D06714">
      <w:pPr>
        <w:jc w:val="center"/>
      </w:pPr>
      <w:r>
        <w:rPr>
          <w:b/>
          <w:sz w:val="28"/>
          <w:szCs w:val="28"/>
        </w:rPr>
        <w:t xml:space="preserve"> </w:t>
      </w:r>
    </w:p>
    <w:p w:rsidR="00D06714" w:rsidRDefault="007A7F32" w:rsidP="007D4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proofErr w:type="gramStart"/>
      <w:r>
        <w:rPr>
          <w:b/>
          <w:sz w:val="28"/>
          <w:szCs w:val="28"/>
        </w:rPr>
        <w:t>ответственного</w:t>
      </w:r>
      <w:proofErr w:type="gramEnd"/>
      <w:r>
        <w:rPr>
          <w:b/>
          <w:sz w:val="28"/>
          <w:szCs w:val="28"/>
        </w:rPr>
        <w:t xml:space="preserve"> за обработку персональных данных</w:t>
      </w:r>
      <w:r w:rsidR="00D06714">
        <w:rPr>
          <w:b/>
          <w:sz w:val="28"/>
          <w:szCs w:val="28"/>
        </w:rPr>
        <w:t>.</w:t>
      </w:r>
    </w:p>
    <w:p w:rsidR="007D4607" w:rsidRDefault="007D4607" w:rsidP="006D6733">
      <w:pPr>
        <w:jc w:val="both"/>
        <w:rPr>
          <w:b/>
          <w:sz w:val="28"/>
          <w:szCs w:val="28"/>
        </w:rPr>
      </w:pPr>
    </w:p>
    <w:p w:rsidR="001657A9" w:rsidRDefault="001657A9" w:rsidP="001657A9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исполнения статей 18.1 и 22.1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Pr="001657A9">
          <w:rPr>
            <w:rStyle w:val="s2"/>
            <w:color w:val="000000"/>
            <w:sz w:val="28"/>
            <w:szCs w:val="28"/>
          </w:rPr>
          <w:t>Федерального закона от 27 июля 2006 г. № 152-ФЗ</w:t>
        </w:r>
      </w:hyperlink>
      <w:r w:rsidRPr="001657A9">
        <w:rPr>
          <w:rStyle w:val="apple-converted-space"/>
          <w:color w:val="000000"/>
          <w:sz w:val="28"/>
          <w:szCs w:val="28"/>
        </w:rPr>
        <w:t> </w:t>
      </w:r>
      <w:r w:rsidRPr="001657A9">
        <w:rPr>
          <w:color w:val="000000"/>
          <w:sz w:val="28"/>
          <w:szCs w:val="28"/>
        </w:rPr>
        <w:t>«О персональных данных» и в соответствии с подпунктом «а» пункта 1</w:t>
      </w:r>
      <w:r w:rsidRPr="001657A9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1657A9">
          <w:rPr>
            <w:rStyle w:val="s2"/>
            <w:color w:val="000000"/>
            <w:sz w:val="28"/>
            <w:szCs w:val="28"/>
          </w:rPr>
          <w:t>постановления Правительства РФ от 21 марта 2012 г. № 211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</w:t>
      </w:r>
      <w:proofErr w:type="gramEnd"/>
      <w:r>
        <w:rPr>
          <w:color w:val="000000"/>
          <w:sz w:val="28"/>
          <w:szCs w:val="28"/>
        </w:rPr>
        <w:t>, являющимися государственными или муниципальными органами»:</w:t>
      </w:r>
    </w:p>
    <w:p w:rsidR="001657A9" w:rsidRDefault="001657A9" w:rsidP="001657A9">
      <w:pPr>
        <w:pStyle w:val="p8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ведущего специалиста по юридическим и кадровым вопросам Администрации Куйбышевского сельского поселения </w:t>
      </w:r>
      <w:proofErr w:type="gramStart"/>
      <w:r>
        <w:rPr>
          <w:color w:val="000000"/>
          <w:sz w:val="28"/>
          <w:szCs w:val="28"/>
        </w:rPr>
        <w:t>Матюшина</w:t>
      </w:r>
      <w:proofErr w:type="gramEnd"/>
      <w:r>
        <w:rPr>
          <w:color w:val="000000"/>
          <w:sz w:val="28"/>
          <w:szCs w:val="28"/>
        </w:rPr>
        <w:t xml:space="preserve"> А.В. ответственным за организацию обработки персональных данных в Администрации Куйбышевского сельского поселения.</w:t>
      </w:r>
    </w:p>
    <w:p w:rsidR="001657A9" w:rsidRDefault="001657A9" w:rsidP="001657A9">
      <w:pPr>
        <w:pStyle w:val="p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инструкцию </w:t>
      </w:r>
      <w:proofErr w:type="gramStart"/>
      <w:r>
        <w:rPr>
          <w:color w:val="000000"/>
          <w:sz w:val="28"/>
          <w:szCs w:val="28"/>
        </w:rPr>
        <w:t>ответственного</w:t>
      </w:r>
      <w:proofErr w:type="gramEnd"/>
      <w:r>
        <w:rPr>
          <w:color w:val="000000"/>
          <w:sz w:val="28"/>
          <w:szCs w:val="28"/>
        </w:rPr>
        <w:t xml:space="preserve"> за организацию обработки персональных дан</w:t>
      </w:r>
      <w:r w:rsidR="00154DA6">
        <w:rPr>
          <w:color w:val="000000"/>
          <w:sz w:val="28"/>
          <w:szCs w:val="28"/>
        </w:rPr>
        <w:t>ных согласно приложению</w:t>
      </w:r>
      <w:r>
        <w:rPr>
          <w:color w:val="000000"/>
          <w:sz w:val="28"/>
          <w:szCs w:val="28"/>
        </w:rPr>
        <w:t>.</w:t>
      </w:r>
    </w:p>
    <w:p w:rsidR="001657A9" w:rsidRDefault="001657A9" w:rsidP="001657A9">
      <w:pPr>
        <w:pStyle w:val="p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распоряжение вступает в силу с момента его подписания.</w:t>
      </w:r>
    </w:p>
    <w:p w:rsidR="001657A9" w:rsidRDefault="001657A9" w:rsidP="001657A9">
      <w:pPr>
        <w:pStyle w:val="p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распоряжения оставляю за собой.</w:t>
      </w:r>
    </w:p>
    <w:p w:rsidR="00EC4DB9" w:rsidRPr="00EC4DB9" w:rsidRDefault="00EC4DB9" w:rsidP="00EC4DB9">
      <w:pPr>
        <w:tabs>
          <w:tab w:val="left" w:pos="851"/>
        </w:tabs>
        <w:jc w:val="both"/>
        <w:rPr>
          <w:sz w:val="28"/>
          <w:szCs w:val="28"/>
        </w:rPr>
      </w:pPr>
    </w:p>
    <w:p w:rsidR="007D4607" w:rsidRDefault="007D4607" w:rsidP="007D4607">
      <w:pPr>
        <w:jc w:val="both"/>
        <w:rPr>
          <w:sz w:val="28"/>
          <w:szCs w:val="28"/>
        </w:rPr>
      </w:pPr>
    </w:p>
    <w:p w:rsidR="001657A9" w:rsidRDefault="001657A9" w:rsidP="007D4607">
      <w:pPr>
        <w:jc w:val="both"/>
        <w:rPr>
          <w:sz w:val="28"/>
          <w:szCs w:val="28"/>
        </w:rPr>
      </w:pPr>
    </w:p>
    <w:p w:rsidR="00EC4DB9" w:rsidRDefault="00636F4A" w:rsidP="00D0671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4DB9">
        <w:rPr>
          <w:sz w:val="28"/>
          <w:szCs w:val="28"/>
        </w:rPr>
        <w:t>Администрации</w:t>
      </w:r>
    </w:p>
    <w:p w:rsidR="00636F4A" w:rsidRPr="00636F4A" w:rsidRDefault="00636F4A" w:rsidP="00D06714">
      <w:pPr>
        <w:rPr>
          <w:sz w:val="28"/>
          <w:szCs w:val="28"/>
        </w:rPr>
      </w:pPr>
      <w:r>
        <w:rPr>
          <w:sz w:val="28"/>
          <w:szCs w:val="28"/>
        </w:rPr>
        <w:t xml:space="preserve">Куйбышевского </w:t>
      </w:r>
    </w:p>
    <w:p w:rsidR="001657A9" w:rsidRDefault="00636F4A" w:rsidP="001657A9">
      <w:pPr>
        <w:tabs>
          <w:tab w:val="left" w:pos="7050"/>
        </w:tabs>
        <w:rPr>
          <w:sz w:val="20"/>
          <w:szCs w:val="20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>И.И.Хворостов</w:t>
      </w:r>
      <w:r w:rsidR="007D4607">
        <w:rPr>
          <w:sz w:val="20"/>
          <w:szCs w:val="20"/>
        </w:rPr>
        <w:t xml:space="preserve"> </w:t>
      </w:r>
    </w:p>
    <w:p w:rsidR="001657A9" w:rsidRDefault="001657A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657A9" w:rsidRPr="001657A9" w:rsidRDefault="00154DA6" w:rsidP="001657A9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657A9" w:rsidRPr="001657A9" w:rsidRDefault="001657A9" w:rsidP="001657A9">
      <w:pPr>
        <w:ind w:left="4820"/>
        <w:rPr>
          <w:sz w:val="28"/>
          <w:szCs w:val="28"/>
        </w:rPr>
      </w:pPr>
      <w:r w:rsidRPr="001657A9">
        <w:rPr>
          <w:sz w:val="28"/>
          <w:szCs w:val="28"/>
        </w:rPr>
        <w:t>к распоряжению Администрации</w:t>
      </w:r>
    </w:p>
    <w:p w:rsidR="001657A9" w:rsidRPr="001657A9" w:rsidRDefault="001657A9" w:rsidP="001657A9">
      <w:pPr>
        <w:ind w:left="4820"/>
        <w:rPr>
          <w:sz w:val="28"/>
          <w:szCs w:val="28"/>
        </w:rPr>
      </w:pPr>
      <w:r w:rsidRPr="001657A9">
        <w:rPr>
          <w:sz w:val="28"/>
          <w:szCs w:val="28"/>
        </w:rPr>
        <w:t>Куйбышевского сельского поселения</w:t>
      </w:r>
    </w:p>
    <w:p w:rsidR="001657A9" w:rsidRPr="001657A9" w:rsidRDefault="001657A9" w:rsidP="001657A9">
      <w:pPr>
        <w:ind w:left="4820"/>
        <w:rPr>
          <w:sz w:val="28"/>
          <w:szCs w:val="28"/>
        </w:rPr>
      </w:pPr>
      <w:r w:rsidRPr="001657A9">
        <w:rPr>
          <w:sz w:val="28"/>
          <w:szCs w:val="28"/>
        </w:rPr>
        <w:t xml:space="preserve">от </w:t>
      </w:r>
      <w:r>
        <w:rPr>
          <w:sz w:val="28"/>
          <w:szCs w:val="28"/>
        </w:rPr>
        <w:t>02.10</w:t>
      </w:r>
      <w:r w:rsidRPr="001657A9">
        <w:rPr>
          <w:sz w:val="28"/>
          <w:szCs w:val="28"/>
        </w:rPr>
        <w:t xml:space="preserve">.2017 № </w:t>
      </w:r>
      <w:r>
        <w:rPr>
          <w:sz w:val="28"/>
          <w:szCs w:val="28"/>
        </w:rPr>
        <w:t>51</w:t>
      </w:r>
    </w:p>
    <w:p w:rsidR="001657A9" w:rsidRPr="001657A9" w:rsidRDefault="001657A9" w:rsidP="001657A9">
      <w:pPr>
        <w:jc w:val="center"/>
        <w:rPr>
          <w:sz w:val="28"/>
          <w:szCs w:val="28"/>
        </w:rPr>
      </w:pPr>
    </w:p>
    <w:p w:rsidR="001657A9" w:rsidRPr="001657A9" w:rsidRDefault="001657A9" w:rsidP="001657A9">
      <w:pPr>
        <w:ind w:left="4820"/>
        <w:jc w:val="center"/>
        <w:rPr>
          <w:b/>
          <w:sz w:val="28"/>
          <w:szCs w:val="28"/>
        </w:rPr>
      </w:pPr>
      <w:r w:rsidRPr="001657A9">
        <w:rPr>
          <w:b/>
          <w:sz w:val="28"/>
          <w:szCs w:val="28"/>
        </w:rPr>
        <w:t>Утверждаю</w:t>
      </w:r>
    </w:p>
    <w:p w:rsidR="001657A9" w:rsidRPr="001657A9" w:rsidRDefault="001657A9" w:rsidP="001657A9">
      <w:pPr>
        <w:ind w:left="4820"/>
        <w:rPr>
          <w:sz w:val="28"/>
          <w:szCs w:val="28"/>
        </w:rPr>
      </w:pPr>
      <w:r w:rsidRPr="001657A9">
        <w:rPr>
          <w:sz w:val="28"/>
          <w:szCs w:val="28"/>
        </w:rPr>
        <w:t>Глава Администрации</w:t>
      </w:r>
    </w:p>
    <w:p w:rsidR="001657A9" w:rsidRPr="001657A9" w:rsidRDefault="001657A9" w:rsidP="001657A9">
      <w:pPr>
        <w:ind w:left="4820"/>
        <w:rPr>
          <w:sz w:val="28"/>
          <w:szCs w:val="28"/>
        </w:rPr>
      </w:pPr>
      <w:r w:rsidRPr="001657A9">
        <w:rPr>
          <w:sz w:val="28"/>
          <w:szCs w:val="28"/>
        </w:rPr>
        <w:t>Куйбышевского сельского поселения</w:t>
      </w:r>
    </w:p>
    <w:p w:rsidR="001657A9" w:rsidRPr="001657A9" w:rsidRDefault="001657A9" w:rsidP="001657A9">
      <w:pPr>
        <w:ind w:left="4820"/>
        <w:rPr>
          <w:sz w:val="28"/>
          <w:szCs w:val="28"/>
        </w:rPr>
      </w:pPr>
      <w:r w:rsidRPr="001657A9">
        <w:rPr>
          <w:sz w:val="28"/>
          <w:szCs w:val="28"/>
        </w:rPr>
        <w:t>_______________ И.И. Хворостов</w:t>
      </w:r>
    </w:p>
    <w:p w:rsidR="001657A9" w:rsidRPr="001657A9" w:rsidRDefault="001657A9" w:rsidP="001657A9">
      <w:pPr>
        <w:ind w:left="4820"/>
        <w:rPr>
          <w:sz w:val="28"/>
          <w:szCs w:val="28"/>
        </w:rPr>
      </w:pPr>
      <w:r w:rsidRPr="001657A9">
        <w:rPr>
          <w:sz w:val="28"/>
          <w:szCs w:val="28"/>
        </w:rPr>
        <w:t xml:space="preserve">« </w:t>
      </w:r>
      <w:r>
        <w:rPr>
          <w:sz w:val="28"/>
          <w:szCs w:val="28"/>
        </w:rPr>
        <w:t>02</w:t>
      </w:r>
      <w:r w:rsidRPr="001657A9">
        <w:rPr>
          <w:sz w:val="28"/>
          <w:szCs w:val="28"/>
        </w:rPr>
        <w:t xml:space="preserve"> » октября 2017 г.</w:t>
      </w:r>
    </w:p>
    <w:p w:rsidR="001657A9" w:rsidRPr="001657A9" w:rsidRDefault="001657A9" w:rsidP="001657A9">
      <w:pPr>
        <w:ind w:left="4820"/>
        <w:rPr>
          <w:sz w:val="28"/>
          <w:szCs w:val="28"/>
        </w:rPr>
      </w:pPr>
    </w:p>
    <w:p w:rsidR="001657A9" w:rsidRPr="001657A9" w:rsidRDefault="001657A9" w:rsidP="001657A9">
      <w:pPr>
        <w:ind w:left="4820"/>
        <w:rPr>
          <w:sz w:val="28"/>
          <w:szCs w:val="28"/>
        </w:rPr>
      </w:pPr>
    </w:p>
    <w:p w:rsidR="001657A9" w:rsidRPr="001657A9" w:rsidRDefault="001657A9" w:rsidP="001657A9">
      <w:pPr>
        <w:jc w:val="center"/>
        <w:rPr>
          <w:b/>
          <w:sz w:val="28"/>
          <w:szCs w:val="28"/>
        </w:rPr>
      </w:pPr>
      <w:r w:rsidRPr="001657A9">
        <w:rPr>
          <w:b/>
          <w:sz w:val="28"/>
          <w:szCs w:val="28"/>
        </w:rPr>
        <w:t>ИНСТРУКЦИЯ</w:t>
      </w:r>
    </w:p>
    <w:p w:rsidR="001657A9" w:rsidRPr="001657A9" w:rsidRDefault="001657A9" w:rsidP="001657A9">
      <w:pPr>
        <w:jc w:val="center"/>
        <w:rPr>
          <w:b/>
          <w:sz w:val="28"/>
          <w:szCs w:val="28"/>
        </w:rPr>
      </w:pPr>
      <w:proofErr w:type="gramStart"/>
      <w:r w:rsidRPr="001657A9">
        <w:rPr>
          <w:b/>
          <w:sz w:val="28"/>
          <w:szCs w:val="28"/>
        </w:rPr>
        <w:t>ответственного</w:t>
      </w:r>
      <w:proofErr w:type="gramEnd"/>
      <w:r w:rsidRPr="001657A9">
        <w:rPr>
          <w:b/>
          <w:sz w:val="28"/>
          <w:szCs w:val="28"/>
        </w:rPr>
        <w:t xml:space="preserve"> за организацию обработки</w:t>
      </w:r>
    </w:p>
    <w:p w:rsidR="001657A9" w:rsidRPr="001657A9" w:rsidRDefault="001657A9" w:rsidP="001657A9">
      <w:pPr>
        <w:jc w:val="center"/>
        <w:rPr>
          <w:b/>
          <w:sz w:val="28"/>
          <w:szCs w:val="28"/>
        </w:rPr>
      </w:pPr>
      <w:r w:rsidRPr="001657A9">
        <w:rPr>
          <w:b/>
          <w:sz w:val="28"/>
          <w:szCs w:val="28"/>
        </w:rPr>
        <w:t>персональных данных в Администрации</w:t>
      </w:r>
    </w:p>
    <w:p w:rsidR="001657A9" w:rsidRPr="001657A9" w:rsidRDefault="001657A9" w:rsidP="001657A9">
      <w:pPr>
        <w:jc w:val="center"/>
        <w:rPr>
          <w:b/>
          <w:sz w:val="28"/>
          <w:szCs w:val="28"/>
        </w:rPr>
      </w:pPr>
      <w:r w:rsidRPr="001657A9">
        <w:rPr>
          <w:b/>
          <w:sz w:val="28"/>
          <w:szCs w:val="28"/>
        </w:rPr>
        <w:t>Куйбышевского сельского поселения</w:t>
      </w:r>
    </w:p>
    <w:p w:rsidR="001657A9" w:rsidRPr="001657A9" w:rsidRDefault="001657A9" w:rsidP="001657A9">
      <w:pPr>
        <w:pStyle w:val="p12"/>
        <w:shd w:val="clear" w:color="auto" w:fill="FFFFFF"/>
        <w:ind w:left="720" w:hanging="360"/>
        <w:jc w:val="center"/>
        <w:rPr>
          <w:color w:val="000000"/>
          <w:sz w:val="28"/>
          <w:szCs w:val="28"/>
        </w:rPr>
      </w:pPr>
      <w:r w:rsidRPr="001657A9">
        <w:rPr>
          <w:rStyle w:val="s3"/>
          <w:color w:val="000000"/>
          <w:sz w:val="28"/>
          <w:szCs w:val="28"/>
        </w:rPr>
        <w:t xml:space="preserve">1. </w:t>
      </w:r>
      <w:r w:rsidRPr="001657A9">
        <w:rPr>
          <w:rStyle w:val="s1"/>
          <w:b/>
          <w:bCs/>
          <w:color w:val="000000"/>
          <w:sz w:val="28"/>
          <w:szCs w:val="28"/>
        </w:rPr>
        <w:t>Общие положения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1.1. Настоящая Инструкция определяет обязанности лица, ответственного за организацию обработки персональных данных в Администрации Куйбышевского сельского поселения (далее – Администрации).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1.2. </w:t>
      </w:r>
      <w:proofErr w:type="gramStart"/>
      <w:r w:rsidRPr="001657A9">
        <w:rPr>
          <w:sz w:val="28"/>
          <w:szCs w:val="28"/>
        </w:rPr>
        <w:t>Ответственный</w:t>
      </w:r>
      <w:proofErr w:type="gramEnd"/>
      <w:r w:rsidRPr="001657A9">
        <w:rPr>
          <w:sz w:val="28"/>
          <w:szCs w:val="28"/>
        </w:rPr>
        <w:t xml:space="preserve"> за организацию обработки персональных данных в Администрации Куйбышевского сельского поселения назначается распоряжением Администрации.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1.3. </w:t>
      </w:r>
      <w:proofErr w:type="gramStart"/>
      <w:r w:rsidRPr="001657A9">
        <w:rPr>
          <w:sz w:val="28"/>
          <w:szCs w:val="28"/>
        </w:rPr>
        <w:t>Ответственный</w:t>
      </w:r>
      <w:proofErr w:type="gramEnd"/>
      <w:r w:rsidRPr="001657A9">
        <w:rPr>
          <w:sz w:val="28"/>
          <w:szCs w:val="28"/>
        </w:rPr>
        <w:t xml:space="preserve"> за организацию обработки персональных данных в своей деятельности руководствуется Трудовым кодексом Российской Федерации, Федеральным законом от 27.07.2006 №152-ФЗ «О персональных данных», уставом муниципального образования «Куйбышевское сельское поселение», Правилами обработки персональных данных в Администрации, нормативными правовыми актами Администрации, настоящей должностной инструкцией.</w:t>
      </w:r>
    </w:p>
    <w:p w:rsidR="001657A9" w:rsidRPr="001657A9" w:rsidRDefault="001657A9" w:rsidP="001657A9">
      <w:pPr>
        <w:pStyle w:val="p12"/>
        <w:shd w:val="clear" w:color="auto" w:fill="FFFFFF"/>
        <w:ind w:left="720" w:hanging="360"/>
        <w:jc w:val="center"/>
        <w:rPr>
          <w:color w:val="000000"/>
          <w:sz w:val="28"/>
          <w:szCs w:val="28"/>
        </w:rPr>
      </w:pPr>
      <w:r w:rsidRPr="001657A9">
        <w:rPr>
          <w:rStyle w:val="s3"/>
          <w:color w:val="000000"/>
          <w:sz w:val="28"/>
          <w:szCs w:val="28"/>
        </w:rPr>
        <w:t xml:space="preserve">2. </w:t>
      </w:r>
      <w:r w:rsidRPr="001657A9">
        <w:rPr>
          <w:rStyle w:val="s1"/>
          <w:b/>
          <w:bCs/>
          <w:color w:val="000000"/>
          <w:sz w:val="28"/>
          <w:szCs w:val="28"/>
        </w:rPr>
        <w:t xml:space="preserve">Обязанности </w:t>
      </w:r>
      <w:proofErr w:type="gramStart"/>
      <w:r w:rsidRPr="001657A9">
        <w:rPr>
          <w:rStyle w:val="s1"/>
          <w:b/>
          <w:bCs/>
          <w:color w:val="000000"/>
          <w:sz w:val="28"/>
          <w:szCs w:val="28"/>
        </w:rPr>
        <w:t>ответственного</w:t>
      </w:r>
      <w:proofErr w:type="gramEnd"/>
      <w:r w:rsidRPr="001657A9">
        <w:rPr>
          <w:rStyle w:val="s1"/>
          <w:b/>
          <w:bCs/>
          <w:color w:val="000000"/>
          <w:sz w:val="28"/>
          <w:szCs w:val="28"/>
        </w:rPr>
        <w:t xml:space="preserve"> за организацию обработки персональных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proofErr w:type="gramStart"/>
      <w:r w:rsidRPr="001657A9">
        <w:rPr>
          <w:sz w:val="28"/>
          <w:szCs w:val="28"/>
        </w:rPr>
        <w:t>Ответственный</w:t>
      </w:r>
      <w:proofErr w:type="gramEnd"/>
      <w:r w:rsidRPr="001657A9">
        <w:rPr>
          <w:sz w:val="28"/>
          <w:szCs w:val="28"/>
        </w:rPr>
        <w:t xml:space="preserve"> за организацию обработки персональных данных обязан: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2.1. Предоставлять субъекту персональных данных либо его представителю по запросу информацию об обработке его персональных данных;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2.2. Осуществлять внутренний текущий контроль за соблюдением требований законодательства Российской Федерации и Правил обработки </w:t>
      </w:r>
      <w:proofErr w:type="gramStart"/>
      <w:r w:rsidRPr="001657A9">
        <w:rPr>
          <w:sz w:val="28"/>
          <w:szCs w:val="28"/>
        </w:rPr>
        <w:t>персональных</w:t>
      </w:r>
      <w:proofErr w:type="gramEnd"/>
      <w:r w:rsidRPr="001657A9">
        <w:rPr>
          <w:sz w:val="28"/>
          <w:szCs w:val="28"/>
        </w:rPr>
        <w:t xml:space="preserve"> данных в Администрации при обработке персональных данных, в том числе требований к защите персональных данных;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lastRenderedPageBreak/>
        <w:t>2.3. Доводить до сведения лиц, допущенных к обработке персональных данных положения федерального законодательства Российской Федерации о персональных данных, нормативных правовых актов Администрации по вопросам обработки персональных данных, требований к защите персональных данных;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2.4. Организовывать прием и обработку обращений и запросов субъектов </w:t>
      </w:r>
      <w:proofErr w:type="gramStart"/>
      <w:r w:rsidRPr="001657A9">
        <w:rPr>
          <w:sz w:val="28"/>
          <w:szCs w:val="28"/>
        </w:rPr>
        <w:t>персональных</w:t>
      </w:r>
      <w:proofErr w:type="gramEnd"/>
      <w:r w:rsidRPr="001657A9">
        <w:rPr>
          <w:sz w:val="28"/>
          <w:szCs w:val="28"/>
        </w:rPr>
        <w:t xml:space="preserve"> данных или их представителей и (или) осуществлять контроль за приемом и обработкой таких обращений и запросов;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2.5. Получать обязательство о прекращении обработки персональных данных у лиц, непосредственно осуществляющих обработку персональных данных, в случае расторжения с ним договора (контракта);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2.6. Получать согласия на обработку персональных данных у субъектов персональных данных;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2.7. Разъяснять субъекту персональных данных юридические последствия отказа предоставления его персональных данных.</w:t>
      </w:r>
    </w:p>
    <w:p w:rsidR="001657A9" w:rsidRPr="001657A9" w:rsidRDefault="001657A9" w:rsidP="001657A9">
      <w:pPr>
        <w:pStyle w:val="p12"/>
        <w:shd w:val="clear" w:color="auto" w:fill="FFFFFF"/>
        <w:ind w:left="720" w:hanging="360"/>
        <w:jc w:val="center"/>
        <w:rPr>
          <w:color w:val="000000"/>
          <w:sz w:val="28"/>
          <w:szCs w:val="28"/>
        </w:rPr>
      </w:pPr>
      <w:r w:rsidRPr="001657A9">
        <w:rPr>
          <w:rStyle w:val="s3"/>
          <w:color w:val="000000"/>
          <w:sz w:val="28"/>
          <w:szCs w:val="28"/>
        </w:rPr>
        <w:t xml:space="preserve">3. </w:t>
      </w:r>
      <w:r w:rsidRPr="001657A9">
        <w:rPr>
          <w:rStyle w:val="s1"/>
          <w:b/>
          <w:bCs/>
          <w:color w:val="000000"/>
          <w:sz w:val="28"/>
          <w:szCs w:val="28"/>
        </w:rPr>
        <w:t xml:space="preserve">Права ответственного за организацию обработки </w:t>
      </w:r>
      <w:proofErr w:type="gramStart"/>
      <w:r w:rsidRPr="001657A9">
        <w:rPr>
          <w:rStyle w:val="s1"/>
          <w:b/>
          <w:bCs/>
          <w:color w:val="000000"/>
          <w:sz w:val="28"/>
          <w:szCs w:val="28"/>
        </w:rPr>
        <w:t>персональных</w:t>
      </w:r>
      <w:proofErr w:type="gramEnd"/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Лицо, ответственное за организацию обработки персональных данных, имеет право: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3.1. Принимать решения в пределах своей компетенции; требовать от сотрудников Администрации соблюдения действующего законодательства, а также нормативных актов Администрации Куйбышевского сельского поселения о персональных данных;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3.2. Взаимодействовать со структурными подразделениями Администрации по вопросам обработки персональных данных.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4. Ответственность</w:t>
      </w:r>
    </w:p>
    <w:p w:rsid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4.1. За ненадлежащее исполнение или неисполнение настоящей Инструкции, а также за нарушение требований законодательства о персональных данных лицо, ответственное за организацию обработки персональных данных в организации, несет ответственность, предусмотренную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</w:p>
    <w:p w:rsidR="001657A9" w:rsidRPr="001657A9" w:rsidRDefault="001657A9" w:rsidP="001657A9">
      <w:pPr>
        <w:rPr>
          <w:sz w:val="28"/>
          <w:szCs w:val="28"/>
        </w:rPr>
      </w:pPr>
      <w:r w:rsidRPr="001657A9">
        <w:rPr>
          <w:sz w:val="28"/>
          <w:szCs w:val="28"/>
        </w:rPr>
        <w:t>Ознакомлен: «___» _________ 2017 г. _____________ ____________________</w:t>
      </w:r>
    </w:p>
    <w:p w:rsidR="001657A9" w:rsidRPr="001657A9" w:rsidRDefault="001657A9" w:rsidP="001657A9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</w:t>
      </w:r>
      <w:r w:rsidRPr="001657A9">
        <w:rPr>
          <w:vertAlign w:val="superscript"/>
        </w:rPr>
        <w:t xml:space="preserve">(дата) </w:t>
      </w:r>
      <w:r>
        <w:rPr>
          <w:vertAlign w:val="superscript"/>
        </w:rPr>
        <w:t xml:space="preserve">                                         </w:t>
      </w:r>
      <w:r w:rsidRPr="001657A9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</w:t>
      </w:r>
      <w:r w:rsidRPr="001657A9">
        <w:rPr>
          <w:vertAlign w:val="superscript"/>
        </w:rPr>
        <w:t>(расшифровка подписи)</w:t>
      </w:r>
    </w:p>
    <w:p w:rsidR="001657A9" w:rsidRPr="001657A9" w:rsidRDefault="001657A9" w:rsidP="001657A9">
      <w:pPr>
        <w:rPr>
          <w:sz w:val="28"/>
          <w:szCs w:val="28"/>
        </w:rPr>
      </w:pPr>
      <w:r w:rsidRPr="001657A9">
        <w:rPr>
          <w:sz w:val="28"/>
          <w:szCs w:val="28"/>
        </w:rPr>
        <w:t>Второй экземпляр получил:</w:t>
      </w:r>
    </w:p>
    <w:p w:rsidR="001657A9" w:rsidRPr="001657A9" w:rsidRDefault="001657A9" w:rsidP="001657A9">
      <w:r w:rsidRPr="001657A9">
        <w:t xml:space="preserve">«___» _________ 2017 г. _____________ </w:t>
      </w:r>
      <w:r>
        <w:t xml:space="preserve"> </w:t>
      </w:r>
      <w:r w:rsidRPr="001657A9">
        <w:t>____________________</w:t>
      </w:r>
    </w:p>
    <w:p w:rsidR="001657A9" w:rsidRPr="001657A9" w:rsidRDefault="001657A9" w:rsidP="001657A9">
      <w:pPr>
        <w:rPr>
          <w:vertAlign w:val="superscript"/>
        </w:rPr>
      </w:pPr>
      <w:r>
        <w:rPr>
          <w:vertAlign w:val="superscript"/>
        </w:rPr>
        <w:t xml:space="preserve">                  </w:t>
      </w:r>
      <w:r w:rsidRPr="001657A9">
        <w:rPr>
          <w:vertAlign w:val="superscript"/>
        </w:rPr>
        <w:t xml:space="preserve">(дата) </w:t>
      </w:r>
      <w:r>
        <w:rPr>
          <w:vertAlign w:val="superscript"/>
        </w:rPr>
        <w:t xml:space="preserve">                                              </w:t>
      </w:r>
      <w:r w:rsidRPr="001657A9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</w:t>
      </w:r>
      <w:r w:rsidRPr="001657A9">
        <w:rPr>
          <w:vertAlign w:val="superscript"/>
        </w:rPr>
        <w:t>(расшифровка подписи)</w:t>
      </w:r>
    </w:p>
    <w:p w:rsidR="00535A33" w:rsidRDefault="00535A33" w:rsidP="00535A33">
      <w:pPr>
        <w:pStyle w:val="style1"/>
        <w:spacing w:before="0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9004F" w:rsidRPr="001657A9" w:rsidRDefault="0079004F" w:rsidP="001657A9">
      <w:pPr>
        <w:tabs>
          <w:tab w:val="left" w:pos="7050"/>
        </w:tabs>
      </w:pPr>
    </w:p>
    <w:sectPr w:rsidR="0079004F" w:rsidRPr="001657A9" w:rsidSect="001657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9C6"/>
    <w:multiLevelType w:val="hybridMultilevel"/>
    <w:tmpl w:val="3376C174"/>
    <w:lvl w:ilvl="0" w:tplc="C0B20A6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53E92"/>
    <w:rsid w:val="000118D5"/>
    <w:rsid w:val="00046214"/>
    <w:rsid w:val="00053E92"/>
    <w:rsid w:val="001371D5"/>
    <w:rsid w:val="00154DA6"/>
    <w:rsid w:val="001657A9"/>
    <w:rsid w:val="001E32FE"/>
    <w:rsid w:val="002A48EC"/>
    <w:rsid w:val="003518F9"/>
    <w:rsid w:val="00367BFD"/>
    <w:rsid w:val="00376C4F"/>
    <w:rsid w:val="003D17B7"/>
    <w:rsid w:val="004A545D"/>
    <w:rsid w:val="00535A33"/>
    <w:rsid w:val="005D2DC8"/>
    <w:rsid w:val="005F31D5"/>
    <w:rsid w:val="00601B48"/>
    <w:rsid w:val="00626CFC"/>
    <w:rsid w:val="00636F4A"/>
    <w:rsid w:val="006D6733"/>
    <w:rsid w:val="00706092"/>
    <w:rsid w:val="00706500"/>
    <w:rsid w:val="00712DA1"/>
    <w:rsid w:val="007854E6"/>
    <w:rsid w:val="0079004F"/>
    <w:rsid w:val="007950CF"/>
    <w:rsid w:val="007A77B4"/>
    <w:rsid w:val="007A7F32"/>
    <w:rsid w:val="007D4607"/>
    <w:rsid w:val="008207E3"/>
    <w:rsid w:val="0082132E"/>
    <w:rsid w:val="00842E45"/>
    <w:rsid w:val="008B4CCC"/>
    <w:rsid w:val="00921A05"/>
    <w:rsid w:val="00952D47"/>
    <w:rsid w:val="009B182A"/>
    <w:rsid w:val="009E2A06"/>
    <w:rsid w:val="00A430A3"/>
    <w:rsid w:val="00A57969"/>
    <w:rsid w:val="00BB2DD3"/>
    <w:rsid w:val="00BC19FE"/>
    <w:rsid w:val="00CC7F81"/>
    <w:rsid w:val="00CE5E15"/>
    <w:rsid w:val="00D06714"/>
    <w:rsid w:val="00D175FF"/>
    <w:rsid w:val="00D35D9E"/>
    <w:rsid w:val="00D3632A"/>
    <w:rsid w:val="00DC2573"/>
    <w:rsid w:val="00E14604"/>
    <w:rsid w:val="00E34C62"/>
    <w:rsid w:val="00EC4DB9"/>
    <w:rsid w:val="00ED6F59"/>
    <w:rsid w:val="00F174A1"/>
    <w:rsid w:val="00F5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olorful 3"/>
    <w:basedOn w:val="a1"/>
    <w:rsid w:val="00E34C62"/>
    <w:rPr>
      <w:rFonts w:ascii="Arial Black" w:hAnsi="Arial Black"/>
      <w:i/>
      <w:color w:val="FF660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3">
    <w:name w:val="List Paragraph"/>
    <w:basedOn w:val="a"/>
    <w:uiPriority w:val="34"/>
    <w:qFormat/>
    <w:rsid w:val="00EC4DB9"/>
    <w:pPr>
      <w:ind w:left="720"/>
      <w:contextualSpacing/>
    </w:pPr>
  </w:style>
  <w:style w:type="paragraph" w:customStyle="1" w:styleId="p6">
    <w:name w:val="p6"/>
    <w:basedOn w:val="a"/>
    <w:rsid w:val="001657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57A9"/>
  </w:style>
  <w:style w:type="character" w:customStyle="1" w:styleId="s2">
    <w:name w:val="s2"/>
    <w:basedOn w:val="a0"/>
    <w:rsid w:val="001657A9"/>
  </w:style>
  <w:style w:type="paragraph" w:customStyle="1" w:styleId="p8">
    <w:name w:val="p8"/>
    <w:basedOn w:val="a"/>
    <w:rsid w:val="001657A9"/>
    <w:pPr>
      <w:spacing w:before="100" w:beforeAutospacing="1" w:after="100" w:afterAutospacing="1"/>
    </w:pPr>
  </w:style>
  <w:style w:type="paragraph" w:customStyle="1" w:styleId="p9">
    <w:name w:val="p9"/>
    <w:basedOn w:val="a"/>
    <w:rsid w:val="001657A9"/>
    <w:pPr>
      <w:spacing w:before="100" w:beforeAutospacing="1" w:after="100" w:afterAutospacing="1"/>
    </w:pPr>
  </w:style>
  <w:style w:type="paragraph" w:customStyle="1" w:styleId="p11">
    <w:name w:val="p11"/>
    <w:basedOn w:val="a"/>
    <w:rsid w:val="001657A9"/>
    <w:pPr>
      <w:spacing w:before="100" w:beforeAutospacing="1" w:after="100" w:afterAutospacing="1"/>
    </w:pPr>
  </w:style>
  <w:style w:type="character" w:customStyle="1" w:styleId="s1">
    <w:name w:val="s1"/>
    <w:basedOn w:val="a0"/>
    <w:rsid w:val="001657A9"/>
  </w:style>
  <w:style w:type="paragraph" w:customStyle="1" w:styleId="p3">
    <w:name w:val="p3"/>
    <w:basedOn w:val="a"/>
    <w:rsid w:val="001657A9"/>
    <w:pPr>
      <w:spacing w:before="100" w:beforeAutospacing="1" w:after="100" w:afterAutospacing="1"/>
    </w:pPr>
  </w:style>
  <w:style w:type="paragraph" w:customStyle="1" w:styleId="p12">
    <w:name w:val="p12"/>
    <w:basedOn w:val="a"/>
    <w:rsid w:val="001657A9"/>
    <w:pPr>
      <w:spacing w:before="100" w:beforeAutospacing="1" w:after="100" w:afterAutospacing="1"/>
    </w:pPr>
  </w:style>
  <w:style w:type="character" w:customStyle="1" w:styleId="s3">
    <w:name w:val="s3"/>
    <w:basedOn w:val="a0"/>
    <w:rsid w:val="001657A9"/>
  </w:style>
  <w:style w:type="character" w:customStyle="1" w:styleId="s4">
    <w:name w:val="s4"/>
    <w:basedOn w:val="a0"/>
    <w:rsid w:val="001657A9"/>
  </w:style>
  <w:style w:type="character" w:customStyle="1" w:styleId="s5">
    <w:name w:val="s5"/>
    <w:basedOn w:val="a0"/>
    <w:rsid w:val="001657A9"/>
  </w:style>
  <w:style w:type="paragraph" w:customStyle="1" w:styleId="p16">
    <w:name w:val="p16"/>
    <w:basedOn w:val="a"/>
    <w:rsid w:val="001657A9"/>
    <w:pPr>
      <w:spacing w:before="100" w:beforeAutospacing="1" w:after="100" w:afterAutospacing="1"/>
    </w:pPr>
  </w:style>
  <w:style w:type="character" w:customStyle="1" w:styleId="s6">
    <w:name w:val="s6"/>
    <w:basedOn w:val="a0"/>
    <w:rsid w:val="001657A9"/>
  </w:style>
  <w:style w:type="paragraph" w:customStyle="1" w:styleId="p17">
    <w:name w:val="p17"/>
    <w:basedOn w:val="a"/>
    <w:rsid w:val="001657A9"/>
    <w:pPr>
      <w:spacing w:before="100" w:beforeAutospacing="1" w:after="100" w:afterAutospacing="1"/>
    </w:pPr>
  </w:style>
  <w:style w:type="character" w:customStyle="1" w:styleId="s7">
    <w:name w:val="s7"/>
    <w:basedOn w:val="a0"/>
    <w:rsid w:val="001657A9"/>
  </w:style>
  <w:style w:type="paragraph" w:customStyle="1" w:styleId="style3">
    <w:name w:val="style3"/>
    <w:basedOn w:val="a"/>
    <w:rsid w:val="00535A33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535A3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35A33"/>
    <w:rPr>
      <w:color w:val="0000FF"/>
      <w:u w:val="single"/>
    </w:rPr>
  </w:style>
  <w:style w:type="character" w:styleId="a5">
    <w:name w:val="FollowedHyperlink"/>
    <w:basedOn w:val="a0"/>
    <w:rsid w:val="00712D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NnBZTWRhdFZKOHQxUjhzSWFYVGhXZnBtWEZJUjd1Z2lHWHE5Vl9pYkUxM1RxQ2o5eXlwckRKc2RRQTB2RlNNSGVQNFNRVWdWSmZ0aE5ocDl6c0tHLTF5ZzBxOUd1aEgxNno4Tl8xbXM4dC1DMmpOdms3SkVuSUE5LWN6OUlmQllSVTJocndVRk1NRzhMRXdkQWxhMG5QVGRLYnJQQkg5Y1JnakNwYjkxZzlfOVJ3M1BMZ1NNblE&amp;b64e=2&amp;sign=7a22134b1b68066902bc1f43d93a1cb9&amp;keyno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nWO_r1F33ck?data=NnBZTWRhdFZKOHQxUjhzSWFYVGhXZnBtWEZJUjd1Z2lHWHE5Vl9pYkUxMVJrMTB5Z0JMa0JpQnZaLVY5REtEX1NkTFEwT2ZEcTRlQWhTTHpteFlLUHQ3LXNGVFZsS3VnTkJEOHEwQ1hXWUZGQ0dJNmdNN3FaaERJMG8wUkpDYXNhVHJtei1WVGxYUVh1QWhDQkd6eHh6Z1hlVWxZaXRFSlp1eFc2LU11b1pkMmFRNk5tOHR2MFhpV2JuSVFqMlExZzN2WEx1Rks5cjU1TzJaZk1RYjltYVhfY1RNQTJWTWc&amp;b64e=2&amp;sign=fa5a752fb83cf4a81964b08a9b0829b6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5736-B662-4BEF-8A65-0E90B2DE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АМС</dc:creator>
  <cp:keywords/>
  <dc:description/>
  <cp:lastModifiedBy>НГБ</cp:lastModifiedBy>
  <cp:revision>4</cp:revision>
  <cp:lastPrinted>2017-10-10T06:02:00Z</cp:lastPrinted>
  <dcterms:created xsi:type="dcterms:W3CDTF">2017-10-16T07:03:00Z</dcterms:created>
  <dcterms:modified xsi:type="dcterms:W3CDTF">2017-10-16T11:53:00Z</dcterms:modified>
</cp:coreProperties>
</file>