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D0759D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/>
          <w:b/>
          <w:sz w:val="28"/>
          <w:szCs w:val="28"/>
        </w:rPr>
        <w:t>муниципальной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</w:t>
      </w:r>
      <w:r w:rsidR="00FA605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55CCF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«</w:t>
      </w:r>
      <w:r w:rsidR="00F07F33">
        <w:rPr>
          <w:rFonts w:ascii="Times New Roman" w:hAnsi="Times New Roman" w:cs="Times New Roman"/>
          <w:b/>
          <w:sz w:val="28"/>
          <w:szCs w:val="28"/>
        </w:rPr>
        <w:t>Охрана окружающей среды и рациональное природопользование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C04A3E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D31C06" w:rsidRPr="0052447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749" w:rsidRPr="0052447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24471">
        <w:rPr>
          <w:rFonts w:ascii="Times New Roman" w:hAnsi="Times New Roman" w:cs="Times New Roman"/>
          <w:b/>
          <w:sz w:val="28"/>
          <w:szCs w:val="28"/>
        </w:rPr>
        <w:t>г</w:t>
      </w:r>
      <w:r w:rsidR="00D0759D" w:rsidRPr="00524471">
        <w:rPr>
          <w:rFonts w:ascii="Times New Roman" w:hAnsi="Times New Roman" w:cs="Times New Roman"/>
          <w:b/>
          <w:sz w:val="28"/>
          <w:szCs w:val="28"/>
        </w:rPr>
        <w:t>од</w:t>
      </w:r>
      <w:r w:rsidR="00CD64B7">
        <w:rPr>
          <w:rFonts w:ascii="Times New Roman" w:hAnsi="Times New Roman" w:cs="Times New Roman"/>
          <w:b/>
          <w:sz w:val="28"/>
          <w:szCs w:val="28"/>
        </w:rPr>
        <w:t>а</w:t>
      </w:r>
    </w:p>
    <w:p w:rsidR="00CD64B7" w:rsidRPr="00CD64B7" w:rsidRDefault="00CD64B7" w:rsidP="00602B7E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Муниципальная программа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«</w:t>
      </w:r>
      <w:r w:rsidR="00F07F33" w:rsidRPr="00602B7E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02B7E">
        <w:rPr>
          <w:rFonts w:ascii="Times New Roman" w:hAnsi="Times New Roman" w:cs="Times New Roman"/>
          <w:sz w:val="28"/>
          <w:szCs w:val="28"/>
        </w:rPr>
        <w:t>» (далее</w:t>
      </w:r>
      <w:r w:rsidR="00CD64B7" w:rsidRPr="00602B7E">
        <w:rPr>
          <w:rFonts w:ascii="Times New Roman" w:hAnsi="Times New Roman" w:cs="Times New Roman"/>
          <w:sz w:val="28"/>
          <w:szCs w:val="28"/>
        </w:rPr>
        <w:t xml:space="preserve"> – </w:t>
      </w:r>
      <w:r w:rsidRPr="00602B7E">
        <w:rPr>
          <w:rFonts w:ascii="Times New Roman" w:hAnsi="Times New Roman" w:cs="Times New Roman"/>
          <w:sz w:val="28"/>
          <w:szCs w:val="28"/>
        </w:rPr>
        <w:t xml:space="preserve">Программа) утверждена постановлением Администрации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FA6050">
        <w:rPr>
          <w:rFonts w:ascii="Times New Roman" w:hAnsi="Times New Roman" w:cs="Times New Roman"/>
          <w:sz w:val="28"/>
          <w:szCs w:val="28"/>
        </w:rPr>
        <w:t>1</w:t>
      </w:r>
      <w:r w:rsidR="00FA6050">
        <w:rPr>
          <w:rFonts w:ascii="Times New Roman" w:hAnsi="Times New Roman" w:cs="Times New Roman"/>
          <w:sz w:val="28"/>
          <w:szCs w:val="28"/>
        </w:rPr>
        <w:t>6</w:t>
      </w:r>
      <w:r w:rsidRPr="00FA6050">
        <w:rPr>
          <w:rFonts w:ascii="Times New Roman" w:hAnsi="Times New Roman" w:cs="Times New Roman"/>
          <w:sz w:val="28"/>
          <w:szCs w:val="28"/>
        </w:rPr>
        <w:t>.11.2018 №</w:t>
      </w:r>
      <w:r w:rsidR="00FA6050">
        <w:rPr>
          <w:rFonts w:ascii="Times New Roman" w:hAnsi="Times New Roman" w:cs="Times New Roman"/>
          <w:sz w:val="28"/>
          <w:szCs w:val="28"/>
        </w:rPr>
        <w:t xml:space="preserve"> 181</w:t>
      </w:r>
      <w:r w:rsidRPr="00FA6050">
        <w:rPr>
          <w:rFonts w:ascii="Times New Roman" w:hAnsi="Times New Roman" w:cs="Times New Roman"/>
          <w:sz w:val="28"/>
          <w:szCs w:val="28"/>
        </w:rPr>
        <w:t>.</w:t>
      </w:r>
    </w:p>
    <w:p w:rsidR="00951879" w:rsidRPr="00602B7E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FA6050">
        <w:rPr>
          <w:rFonts w:ascii="Times New Roman" w:hAnsi="Times New Roman" w:cs="Times New Roman"/>
          <w:sz w:val="28"/>
          <w:szCs w:val="28"/>
        </w:rPr>
        <w:t>1</w:t>
      </w:r>
      <w:r w:rsidRPr="00602B7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FA6050">
        <w:rPr>
          <w:rFonts w:ascii="Times New Roman" w:hAnsi="Times New Roman" w:cs="Times New Roman"/>
          <w:sz w:val="28"/>
          <w:szCs w:val="28"/>
        </w:rPr>
        <w:t>у</w:t>
      </w:r>
      <w:r w:rsidRPr="00602B7E">
        <w:rPr>
          <w:rFonts w:ascii="Times New Roman" w:hAnsi="Times New Roman" w:cs="Times New Roman"/>
          <w:sz w:val="28"/>
          <w:szCs w:val="28"/>
        </w:rPr>
        <w:t>.</w:t>
      </w:r>
    </w:p>
    <w:p w:rsidR="00951879" w:rsidRPr="00602B7E" w:rsidRDefault="000E3C88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1D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в 2019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FA6050">
        <w:rPr>
          <w:rFonts w:ascii="Times New Roman" w:hAnsi="Times New Roman" w:cs="Times New Roman"/>
          <w:sz w:val="28"/>
          <w:szCs w:val="28"/>
        </w:rPr>
        <w:t>26,4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>тыс.</w:t>
      </w:r>
      <w:r w:rsid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рублей</w:t>
      </w:r>
      <w:r w:rsidR="0041011D">
        <w:rPr>
          <w:rFonts w:ascii="Times New Roman" w:hAnsi="Times New Roman" w:cs="Times New Roman"/>
          <w:sz w:val="28"/>
          <w:szCs w:val="28"/>
        </w:rPr>
        <w:t>.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На 01.07.2019 года кассовое исполнение Программы составило </w:t>
      </w:r>
      <w:r w:rsidR="00FA6050">
        <w:rPr>
          <w:rFonts w:ascii="Times New Roman" w:hAnsi="Times New Roman" w:cs="Times New Roman"/>
          <w:sz w:val="28"/>
          <w:szCs w:val="28"/>
        </w:rPr>
        <w:t>0,0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6050">
        <w:rPr>
          <w:rFonts w:ascii="Times New Roman" w:hAnsi="Times New Roman" w:cs="Times New Roman"/>
          <w:sz w:val="28"/>
          <w:szCs w:val="28"/>
        </w:rPr>
        <w:t>0</w:t>
      </w:r>
      <w:r w:rsidR="00951879" w:rsidRPr="00602B7E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1011D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951879" w:rsidRPr="00602B7E">
        <w:rPr>
          <w:rFonts w:ascii="Times New Roman" w:hAnsi="Times New Roman" w:cs="Times New Roman"/>
          <w:sz w:val="28"/>
          <w:szCs w:val="28"/>
        </w:rPr>
        <w:t>.</w:t>
      </w:r>
    </w:p>
    <w:p w:rsidR="0041011D" w:rsidRDefault="00602B7E" w:rsidP="00565EAA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11D">
        <w:rPr>
          <w:rFonts w:ascii="Times New Roman" w:hAnsi="Times New Roman" w:cs="Times New Roman"/>
          <w:sz w:val="28"/>
          <w:szCs w:val="28"/>
        </w:rPr>
        <w:t>П</w:t>
      </w:r>
      <w:r w:rsidR="002114E6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1011D">
        <w:rPr>
          <w:rFonts w:ascii="Times New Roman" w:hAnsi="Times New Roman" w:cs="Times New Roman"/>
          <w:sz w:val="28"/>
          <w:szCs w:val="28"/>
        </w:rPr>
        <w:t>ой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792AF8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33FF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2AF8">
        <w:rPr>
          <w:rFonts w:ascii="Times New Roman" w:hAnsi="Times New Roman" w:cs="Times New Roman"/>
          <w:sz w:val="28"/>
          <w:szCs w:val="28"/>
        </w:rPr>
        <w:t>предусмотрено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26,4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792AF8">
        <w:rPr>
          <w:rFonts w:ascii="Times New Roman" w:hAnsi="Times New Roman" w:cs="Times New Roman"/>
          <w:sz w:val="28"/>
          <w:szCs w:val="28"/>
        </w:rPr>
        <w:t>.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рублей средств бюджета</w:t>
      </w:r>
      <w:r w:rsidR="00E37802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поселения.</w:t>
      </w:r>
      <w:r w:rsidR="0041011D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Заключен</w:t>
      </w:r>
      <w:r w:rsidR="00792AF8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 xml:space="preserve">1 муниципальный контракт </w:t>
      </w:r>
      <w:r w:rsidR="00792AF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A6050">
        <w:rPr>
          <w:rFonts w:ascii="Times New Roman" w:hAnsi="Times New Roman" w:cs="Times New Roman"/>
          <w:sz w:val="28"/>
          <w:szCs w:val="28"/>
        </w:rPr>
        <w:t>17,6</w:t>
      </w:r>
      <w:r w:rsidR="00792AF8">
        <w:rPr>
          <w:rFonts w:ascii="Times New Roman" w:hAnsi="Times New Roman" w:cs="Times New Roman"/>
          <w:sz w:val="28"/>
          <w:szCs w:val="28"/>
        </w:rPr>
        <w:t xml:space="preserve"> тыс.</w:t>
      </w:r>
      <w:r w:rsidR="00FA6050">
        <w:rPr>
          <w:rFonts w:ascii="Times New Roman" w:hAnsi="Times New Roman" w:cs="Times New Roman"/>
          <w:sz w:val="28"/>
          <w:szCs w:val="28"/>
        </w:rPr>
        <w:t xml:space="preserve"> </w:t>
      </w:r>
      <w:r w:rsidR="00792AF8">
        <w:rPr>
          <w:rFonts w:ascii="Times New Roman" w:hAnsi="Times New Roman" w:cs="Times New Roman"/>
          <w:sz w:val="28"/>
          <w:szCs w:val="28"/>
        </w:rPr>
        <w:t>рубле</w:t>
      </w:r>
      <w:r w:rsidR="00FA6050">
        <w:rPr>
          <w:rFonts w:ascii="Times New Roman" w:hAnsi="Times New Roman" w:cs="Times New Roman"/>
          <w:sz w:val="28"/>
          <w:szCs w:val="28"/>
        </w:rPr>
        <w:t>й</w:t>
      </w:r>
      <w:r w:rsidR="00792AF8">
        <w:rPr>
          <w:rFonts w:ascii="Times New Roman" w:hAnsi="Times New Roman" w:cs="Times New Roman"/>
          <w:sz w:val="28"/>
          <w:szCs w:val="28"/>
        </w:rPr>
        <w:t>.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AA" w:rsidRDefault="00565EAA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FA60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6050">
        <w:rPr>
          <w:rFonts w:ascii="Times New Roman" w:hAnsi="Times New Roman" w:cs="Times New Roman"/>
          <w:sz w:val="28"/>
          <w:szCs w:val="28"/>
        </w:rPr>
        <w:t>.12.2018 №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  <w:r w:rsidRPr="00602B7E">
        <w:rPr>
          <w:rFonts w:ascii="Times New Roman" w:hAnsi="Times New Roman" w:cs="Times New Roman"/>
          <w:sz w:val="28"/>
          <w:szCs w:val="28"/>
        </w:rPr>
        <w:t xml:space="preserve"> утвержден план реализации Программы на 2019 год.  </w:t>
      </w:r>
    </w:p>
    <w:p w:rsidR="00433BB3" w:rsidRPr="00602B7E" w:rsidRDefault="00433BB3" w:rsidP="00565E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7E"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«</w:t>
      </w:r>
      <w:r w:rsidR="00185A61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»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на 2019 год по итогам 6 месяцев факты невыполнения мероприятий плана либо несоблюдение сроков их выполнения отсутствуют.</w:t>
      </w:r>
    </w:p>
    <w:p w:rsidR="00AD7E1B" w:rsidRPr="00FA6050" w:rsidRDefault="00492C2E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  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</w:t>
      </w:r>
      <w:r w:rsidR="00FA60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C88" w:rsidRPr="00602B7E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природопользование»</w:t>
      </w:r>
      <w:r w:rsidR="000E3C88">
        <w:rPr>
          <w:rFonts w:ascii="Times New Roman" w:hAnsi="Times New Roman" w:cs="Times New Roman"/>
          <w:sz w:val="28"/>
          <w:szCs w:val="28"/>
        </w:rPr>
        <w:t xml:space="preserve">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>за 1 полугодие 2019 года предоставлен в приложении к пояснительной информации</w:t>
      </w:r>
      <w:r w:rsidR="008A3737" w:rsidRPr="00B25E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7E1B" w:rsidRDefault="00AD7E1B" w:rsidP="000E3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1B" w:rsidRPr="00AD7E1B" w:rsidRDefault="00AD7E1B" w:rsidP="00AD7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AD7E1B" w:rsidRPr="00AD7E1B" w:rsidRDefault="00AD7E1B" w:rsidP="00AD7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благоустройства, </w:t>
      </w:r>
    </w:p>
    <w:p w:rsidR="00AD7E1B" w:rsidRPr="00AD7E1B" w:rsidRDefault="00AD7E1B" w:rsidP="00AD7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пожарной безопасности, гражданской обороне и</w:t>
      </w:r>
    </w:p>
    <w:p w:rsidR="00AD7E1B" w:rsidRPr="00AD7E1B" w:rsidRDefault="00AD7E1B" w:rsidP="00AD7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</w:t>
      </w:r>
    </w:p>
    <w:p w:rsidR="00AD7E1B" w:rsidRPr="00AD7E1B" w:rsidRDefault="00AD7E1B" w:rsidP="00AD7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                                   Н.Н. </w:t>
      </w:r>
      <w:proofErr w:type="gramStart"/>
      <w:r w:rsidRPr="00AD7E1B">
        <w:rPr>
          <w:rFonts w:ascii="Times New Roman" w:hAnsi="Times New Roman" w:cs="Times New Roman"/>
          <w:sz w:val="28"/>
          <w:szCs w:val="28"/>
        </w:rPr>
        <w:t>Варшавский</w:t>
      </w:r>
      <w:proofErr w:type="gramEnd"/>
    </w:p>
    <w:p w:rsidR="00AD7E1B" w:rsidRDefault="00AD7E1B" w:rsidP="00AD7E1B">
      <w:pPr>
        <w:jc w:val="both"/>
      </w:pPr>
    </w:p>
    <w:p w:rsidR="008A3737" w:rsidRPr="003F1E24" w:rsidRDefault="008A3737" w:rsidP="00AD7E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8A3737" w:rsidRPr="003F1E24" w:rsidSect="000E3C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97F"/>
    <w:rsid w:val="00024DFE"/>
    <w:rsid w:val="00032F60"/>
    <w:rsid w:val="00056D97"/>
    <w:rsid w:val="00064117"/>
    <w:rsid w:val="000B6C4C"/>
    <w:rsid w:val="000C5B2A"/>
    <w:rsid w:val="000E3C88"/>
    <w:rsid w:val="000F3EA4"/>
    <w:rsid w:val="00125E80"/>
    <w:rsid w:val="00135895"/>
    <w:rsid w:val="00150EC1"/>
    <w:rsid w:val="00155CCF"/>
    <w:rsid w:val="00175F79"/>
    <w:rsid w:val="00180A8E"/>
    <w:rsid w:val="00185A61"/>
    <w:rsid w:val="00210717"/>
    <w:rsid w:val="002114E6"/>
    <w:rsid w:val="0022697F"/>
    <w:rsid w:val="002605D4"/>
    <w:rsid w:val="00262D37"/>
    <w:rsid w:val="002C04C4"/>
    <w:rsid w:val="002F61F6"/>
    <w:rsid w:val="00327267"/>
    <w:rsid w:val="0033736D"/>
    <w:rsid w:val="00357E36"/>
    <w:rsid w:val="0036217B"/>
    <w:rsid w:val="0041011D"/>
    <w:rsid w:val="00433BB3"/>
    <w:rsid w:val="00442262"/>
    <w:rsid w:val="004514AD"/>
    <w:rsid w:val="00457B15"/>
    <w:rsid w:val="004607A6"/>
    <w:rsid w:val="00463E21"/>
    <w:rsid w:val="00466F28"/>
    <w:rsid w:val="00492C2E"/>
    <w:rsid w:val="00503C14"/>
    <w:rsid w:val="00521DF3"/>
    <w:rsid w:val="00524471"/>
    <w:rsid w:val="00532A55"/>
    <w:rsid w:val="00565EAA"/>
    <w:rsid w:val="00570588"/>
    <w:rsid w:val="00584C7B"/>
    <w:rsid w:val="005B19F3"/>
    <w:rsid w:val="005E23F6"/>
    <w:rsid w:val="005F489A"/>
    <w:rsid w:val="00602B7E"/>
    <w:rsid w:val="006340BD"/>
    <w:rsid w:val="0074745C"/>
    <w:rsid w:val="0075437D"/>
    <w:rsid w:val="00781708"/>
    <w:rsid w:val="00792AF8"/>
    <w:rsid w:val="00825213"/>
    <w:rsid w:val="00851EE2"/>
    <w:rsid w:val="0086094D"/>
    <w:rsid w:val="008A3737"/>
    <w:rsid w:val="008C345C"/>
    <w:rsid w:val="008F7749"/>
    <w:rsid w:val="00902C22"/>
    <w:rsid w:val="00912DDA"/>
    <w:rsid w:val="00951879"/>
    <w:rsid w:val="009B11CF"/>
    <w:rsid w:val="00A01B69"/>
    <w:rsid w:val="00A5647B"/>
    <w:rsid w:val="00A607BF"/>
    <w:rsid w:val="00A73364"/>
    <w:rsid w:val="00A962D1"/>
    <w:rsid w:val="00AA44C6"/>
    <w:rsid w:val="00AD7E1B"/>
    <w:rsid w:val="00AF517A"/>
    <w:rsid w:val="00AF6F87"/>
    <w:rsid w:val="00AF7B3E"/>
    <w:rsid w:val="00B36F5E"/>
    <w:rsid w:val="00C03D62"/>
    <w:rsid w:val="00C04A3E"/>
    <w:rsid w:val="00C07F50"/>
    <w:rsid w:val="00C679C7"/>
    <w:rsid w:val="00CD44F0"/>
    <w:rsid w:val="00CD64B7"/>
    <w:rsid w:val="00CF2A00"/>
    <w:rsid w:val="00CF33FF"/>
    <w:rsid w:val="00D0759D"/>
    <w:rsid w:val="00D12C0B"/>
    <w:rsid w:val="00D31C06"/>
    <w:rsid w:val="00DC40D7"/>
    <w:rsid w:val="00DC461C"/>
    <w:rsid w:val="00DC7AC9"/>
    <w:rsid w:val="00DE0B71"/>
    <w:rsid w:val="00E13DAC"/>
    <w:rsid w:val="00E22F27"/>
    <w:rsid w:val="00E3716B"/>
    <w:rsid w:val="00E37802"/>
    <w:rsid w:val="00E46102"/>
    <w:rsid w:val="00F0668A"/>
    <w:rsid w:val="00F07F33"/>
    <w:rsid w:val="00F64FB5"/>
    <w:rsid w:val="00F73B01"/>
    <w:rsid w:val="00F758E8"/>
    <w:rsid w:val="00FA6050"/>
    <w:rsid w:val="00FB0D4E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5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362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912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13</cp:revision>
  <cp:lastPrinted>2019-08-12T11:11:00Z</cp:lastPrinted>
  <dcterms:created xsi:type="dcterms:W3CDTF">2019-08-09T11:11:00Z</dcterms:created>
  <dcterms:modified xsi:type="dcterms:W3CDTF">2019-10-28T08:41:00Z</dcterms:modified>
</cp:coreProperties>
</file>