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6" w:rsidRDefault="009C0E66" w:rsidP="00745ABF">
      <w:pPr>
        <w:jc w:val="center"/>
      </w:pPr>
    </w:p>
    <w:p w:rsidR="00673E1A" w:rsidRDefault="00673E1A" w:rsidP="00673E1A">
      <w:pPr>
        <w:pStyle w:val="af0"/>
        <w:ind w:right="-414"/>
        <w:rPr>
          <w:b w:val="0"/>
        </w:rPr>
      </w:pPr>
    </w:p>
    <w:p w:rsidR="00673E1A" w:rsidRPr="00673E1A" w:rsidRDefault="00673E1A" w:rsidP="00673E1A">
      <w:pPr>
        <w:pStyle w:val="af0"/>
        <w:ind w:right="-414"/>
      </w:pPr>
      <w:r w:rsidRPr="00673E1A">
        <w:t>РОССИЙСКАЯ ФЕДЕРАЦИЯ</w:t>
      </w: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 xml:space="preserve">АДМИНИСТРАЦИЯ </w:t>
      </w:r>
      <w:proofErr w:type="gramStart"/>
      <w:r w:rsidRPr="001805CB">
        <w:rPr>
          <w:b/>
          <w:bCs/>
          <w:sz w:val="28"/>
        </w:rPr>
        <w:t>КУЙБЫШЕВСКОГО</w:t>
      </w:r>
      <w:proofErr w:type="gramEnd"/>
      <w:r w:rsidRPr="001805CB">
        <w:rPr>
          <w:b/>
          <w:bCs/>
          <w:sz w:val="28"/>
        </w:rPr>
        <w:t xml:space="preserve">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D355EF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14.10.2015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3E1A" w:rsidRPr="001805CB">
        <w:rPr>
          <w:b/>
          <w:sz w:val="28"/>
          <w:szCs w:val="28"/>
        </w:rPr>
        <w:t xml:space="preserve">№  </w:t>
      </w:r>
      <w:r w:rsidR="008A0215">
        <w:rPr>
          <w:b/>
          <w:sz w:val="28"/>
          <w:szCs w:val="28"/>
        </w:rPr>
        <w:t>2</w:t>
      </w:r>
      <w:r w:rsidR="00470E25">
        <w:rPr>
          <w:b/>
          <w:sz w:val="28"/>
          <w:szCs w:val="28"/>
        </w:rPr>
        <w:t>72</w:t>
      </w:r>
      <w:r w:rsidR="00673E1A" w:rsidRPr="001805CB">
        <w:rPr>
          <w:b/>
          <w:sz w:val="28"/>
          <w:szCs w:val="28"/>
        </w:rPr>
        <w:t xml:space="preserve">             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714435">
      <w:pPr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уточнения объёмов финансирования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показателей реализации </w:t>
      </w:r>
    </w:p>
    <w:p w:rsidR="00714435" w:rsidRDefault="00714435" w:rsidP="00714435">
      <w:pPr>
        <w:jc w:val="both"/>
        <w:rPr>
          <w:b/>
          <w:sz w:val="28"/>
          <w:szCs w:val="28"/>
        </w:rPr>
      </w:pP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туризма»</w:t>
      </w:r>
      <w:r w:rsidR="00953DFA">
        <w:rPr>
          <w:kern w:val="2"/>
          <w:sz w:val="28"/>
          <w:szCs w:val="28"/>
        </w:rPr>
        <w:t xml:space="preserve">, в соответствии с </w:t>
      </w:r>
      <w:r w:rsidR="00953DFA">
        <w:rPr>
          <w:bCs/>
          <w:sz w:val="28"/>
          <w:szCs w:val="28"/>
        </w:rPr>
        <w:t>решением Собрания депутатов Куйбышевского сельского поселения от 26.12.2014 № 35 «О бюджете Куйбышевского сельского поселения</w:t>
      </w:r>
      <w:r w:rsidR="00953DFA" w:rsidRPr="00F416CD">
        <w:rPr>
          <w:bCs/>
          <w:sz w:val="28"/>
          <w:szCs w:val="28"/>
        </w:rPr>
        <w:t xml:space="preserve"> Куйбышевского района на 201</w:t>
      </w:r>
      <w:r w:rsidR="00953DFA">
        <w:rPr>
          <w:bCs/>
          <w:sz w:val="28"/>
          <w:szCs w:val="28"/>
        </w:rPr>
        <w:t>5</w:t>
      </w:r>
      <w:r w:rsidR="00953DFA" w:rsidRPr="00F416CD">
        <w:rPr>
          <w:bCs/>
          <w:sz w:val="28"/>
          <w:szCs w:val="28"/>
        </w:rPr>
        <w:t xml:space="preserve"> год и на плановый период 20</w:t>
      </w:r>
      <w:r w:rsidR="00953DFA">
        <w:rPr>
          <w:bCs/>
          <w:sz w:val="28"/>
          <w:szCs w:val="28"/>
        </w:rPr>
        <w:t>16</w:t>
      </w:r>
      <w:r w:rsidR="00953DFA" w:rsidRPr="00F416CD">
        <w:rPr>
          <w:bCs/>
          <w:sz w:val="28"/>
          <w:szCs w:val="28"/>
        </w:rPr>
        <w:t xml:space="preserve"> и 201</w:t>
      </w:r>
      <w:r w:rsidR="00953DFA">
        <w:rPr>
          <w:bCs/>
          <w:sz w:val="28"/>
          <w:szCs w:val="28"/>
        </w:rPr>
        <w:t>7</w:t>
      </w:r>
      <w:r w:rsidR="00953DFA" w:rsidRPr="00F416CD">
        <w:rPr>
          <w:bCs/>
          <w:sz w:val="28"/>
          <w:szCs w:val="28"/>
        </w:rPr>
        <w:t xml:space="preserve"> годов</w:t>
      </w:r>
      <w:r w:rsidR="00953DFA">
        <w:rPr>
          <w:bCs/>
          <w:sz w:val="28"/>
          <w:szCs w:val="28"/>
        </w:rPr>
        <w:t>»</w:t>
      </w:r>
    </w:p>
    <w:p w:rsidR="009C0E66" w:rsidRDefault="009C0E66" w:rsidP="00714435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714435">
      <w:pPr>
        <w:jc w:val="center"/>
        <w:rPr>
          <w:b/>
          <w:kern w:val="2"/>
          <w:sz w:val="28"/>
          <w:szCs w:val="28"/>
        </w:rPr>
      </w:pPr>
    </w:p>
    <w:p w:rsidR="00D816BD" w:rsidRPr="00CD2FE6" w:rsidRDefault="00D816BD" w:rsidP="00D81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CD2FE6" w:rsidRDefault="00D816BD" w:rsidP="00D816BD">
      <w:pPr>
        <w:ind w:firstLine="567"/>
        <w:jc w:val="both"/>
        <w:rPr>
          <w:szCs w:val="28"/>
        </w:rPr>
      </w:pPr>
    </w:p>
    <w:p w:rsidR="00D816BD" w:rsidRDefault="00D816BD" w:rsidP="00D816BD">
      <w:pPr>
        <w:numPr>
          <w:ilvl w:val="0"/>
          <w:numId w:val="32"/>
        </w:num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>в постановление Администрации Куйбышевского сельского поселения от 15.10.2013 № 37</w:t>
      </w:r>
      <w:r w:rsidR="0012214D">
        <w:rPr>
          <w:sz w:val="28"/>
          <w:szCs w:val="28"/>
        </w:rPr>
        <w:t>4</w:t>
      </w:r>
      <w:r w:rsidRPr="00B60A96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D816BD" w:rsidRDefault="001D0CC1" w:rsidP="00D816BD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6BD">
        <w:rPr>
          <w:sz w:val="28"/>
          <w:szCs w:val="28"/>
        </w:rPr>
        <w:t xml:space="preserve">риложение № 1 </w:t>
      </w:r>
      <w:r w:rsidR="00D816BD">
        <w:rPr>
          <w:sz w:val="28"/>
        </w:rPr>
        <w:t>изложить в редакции,</w:t>
      </w:r>
      <w:r w:rsidR="00D816BD" w:rsidRPr="00CD2FE6">
        <w:rPr>
          <w:sz w:val="28"/>
          <w:szCs w:val="28"/>
        </w:rPr>
        <w:t xml:space="preserve"> согласно приложению </w:t>
      </w:r>
      <w:r w:rsidR="00D816BD">
        <w:rPr>
          <w:sz w:val="28"/>
          <w:szCs w:val="28"/>
        </w:rPr>
        <w:t xml:space="preserve">№ </w:t>
      </w:r>
      <w:r w:rsidR="00D816BD" w:rsidRPr="00CD2FE6">
        <w:rPr>
          <w:sz w:val="28"/>
          <w:szCs w:val="28"/>
        </w:rPr>
        <w:t>1</w:t>
      </w:r>
      <w:r w:rsidR="00D816BD">
        <w:rPr>
          <w:sz w:val="28"/>
          <w:szCs w:val="28"/>
        </w:rPr>
        <w:t xml:space="preserve"> </w:t>
      </w:r>
      <w:proofErr w:type="gramStart"/>
      <w:r w:rsidR="00D816BD">
        <w:rPr>
          <w:sz w:val="28"/>
          <w:szCs w:val="28"/>
        </w:rPr>
        <w:t>к</w:t>
      </w:r>
      <w:proofErr w:type="gramEnd"/>
      <w:r w:rsidR="00D816BD">
        <w:rPr>
          <w:sz w:val="28"/>
          <w:szCs w:val="28"/>
        </w:rPr>
        <w:t xml:space="preserve"> настоящему постановлению</w:t>
      </w:r>
      <w:r w:rsidR="00D816BD" w:rsidRPr="00CD2FE6">
        <w:rPr>
          <w:sz w:val="28"/>
          <w:szCs w:val="28"/>
        </w:rPr>
        <w:t>.</w:t>
      </w:r>
    </w:p>
    <w:p w:rsidR="000E5F70" w:rsidRDefault="000E5F70" w:rsidP="000E5F70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95F6F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0E5F70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B95F6F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D816BD" w:rsidRDefault="00D816BD" w:rsidP="00D816BD">
      <w:pPr>
        <w:pStyle w:val="a4"/>
        <w:widowControl w:val="0"/>
        <w:numPr>
          <w:ilvl w:val="0"/>
          <w:numId w:val="32"/>
        </w:numPr>
        <w:suppressAutoHyphens/>
        <w:spacing w:after="120"/>
        <w:rPr>
          <w:spacing w:val="-4"/>
          <w:szCs w:val="28"/>
        </w:rPr>
      </w:pPr>
      <w:r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832569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832569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832569" w:rsidRPr="00CD2FE6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D816BD" w:rsidRPr="00AA2F31" w:rsidRDefault="00D816BD" w:rsidP="00D816BD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proofErr w:type="gramStart"/>
      <w:r w:rsidRPr="00AA2F31">
        <w:rPr>
          <w:sz w:val="28"/>
          <w:szCs w:val="28"/>
        </w:rPr>
        <w:t>Контроль за</w:t>
      </w:r>
      <w:proofErr w:type="gramEnd"/>
      <w:r w:rsidRPr="00AA2F3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73E1A" w:rsidRPr="00CD2FE6" w:rsidRDefault="00673E1A" w:rsidP="00673E1A">
      <w:pPr>
        <w:pStyle w:val="a4"/>
        <w:widowControl w:val="0"/>
        <w:ind w:left="284"/>
        <w:rPr>
          <w:szCs w:val="28"/>
        </w:rPr>
      </w:pPr>
    </w:p>
    <w:p w:rsidR="00673E1A" w:rsidRDefault="00673E1A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F6F" w:rsidRPr="00C83D7D" w:rsidRDefault="00B95F6F" w:rsidP="00953DF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3DFA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953DFA">
        <w:rPr>
          <w:bCs/>
          <w:szCs w:val="28"/>
        </w:rPr>
        <w:t>Администрации</w:t>
      </w:r>
    </w:p>
    <w:p w:rsidR="00673E1A" w:rsidRPr="00B948ED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Куйбышевского сельского поселения                              </w:t>
      </w:r>
      <w:r w:rsidR="00953DFA"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        И.И.Хворостов                                                                       </w:t>
      </w:r>
    </w:p>
    <w:p w:rsidR="000E5F70" w:rsidRPr="00B948ED" w:rsidRDefault="000E5F70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>Постановление вносит ведущий специалист</w:t>
      </w:r>
    </w:p>
    <w:p w:rsidR="009C0E66" w:rsidRPr="00BF3287" w:rsidRDefault="00673E1A" w:rsidP="00B61E39">
      <w:pPr>
        <w:pStyle w:val="a3"/>
        <w:jc w:val="both"/>
        <w:rPr>
          <w:kern w:val="2"/>
          <w:szCs w:val="28"/>
        </w:rPr>
      </w:pPr>
      <w:r w:rsidRPr="00B948ED">
        <w:rPr>
          <w:bCs/>
          <w:sz w:val="20"/>
        </w:rPr>
        <w:t xml:space="preserve">по социальным вопросам, </w:t>
      </w:r>
      <w:r w:rsidRPr="00B948ED">
        <w:rPr>
          <w:sz w:val="20"/>
        </w:rPr>
        <w:t>культуре и спорту</w:t>
      </w:r>
    </w:p>
    <w:p w:rsidR="009C0E66" w:rsidRPr="00B95F6F" w:rsidRDefault="009C0E66" w:rsidP="00BB1180">
      <w:pPr>
        <w:pageBreakBefore/>
        <w:spacing w:line="230" w:lineRule="auto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B95F6F">
        <w:rPr>
          <w:kern w:val="2"/>
          <w:sz w:val="24"/>
          <w:szCs w:val="24"/>
        </w:rPr>
        <w:lastRenderedPageBreak/>
        <w:t>Приложение № 1</w:t>
      </w:r>
    </w:p>
    <w:p w:rsidR="000A7DD6" w:rsidRPr="00B95F6F" w:rsidRDefault="000A7DD6" w:rsidP="000A7DD6">
      <w:pPr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</w:t>
      </w:r>
    </w:p>
    <w:p w:rsidR="000A7DD6" w:rsidRPr="00B95F6F" w:rsidRDefault="000A7DD6" w:rsidP="000A7D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Куйбышевского сельского поселения </w:t>
      </w:r>
    </w:p>
    <w:p w:rsidR="009C0E66" w:rsidRPr="00B95F6F" w:rsidRDefault="000A7DD6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от </w:t>
      </w:r>
      <w:r w:rsidR="00470E25">
        <w:rPr>
          <w:sz w:val="24"/>
          <w:szCs w:val="24"/>
        </w:rPr>
        <w:t>14</w:t>
      </w:r>
      <w:r w:rsidRPr="00B95F6F">
        <w:rPr>
          <w:sz w:val="24"/>
          <w:szCs w:val="24"/>
        </w:rPr>
        <w:t>.</w:t>
      </w:r>
      <w:r w:rsidR="00470E25">
        <w:rPr>
          <w:sz w:val="24"/>
          <w:szCs w:val="24"/>
        </w:rPr>
        <w:t>10</w:t>
      </w:r>
      <w:r w:rsidRPr="00B95F6F">
        <w:rPr>
          <w:sz w:val="24"/>
          <w:szCs w:val="24"/>
        </w:rPr>
        <w:t>.201</w:t>
      </w:r>
      <w:r w:rsidR="008A0215"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 w:rsidR="008A0215">
        <w:rPr>
          <w:sz w:val="24"/>
          <w:szCs w:val="24"/>
        </w:rPr>
        <w:t>2</w:t>
      </w:r>
      <w:r w:rsidR="00470E25">
        <w:rPr>
          <w:sz w:val="24"/>
          <w:szCs w:val="24"/>
        </w:rPr>
        <w:t>72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Приложение № 1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Куйбышевского сельского поселения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От 15.</w:t>
      </w:r>
      <w:r w:rsidR="0012214D">
        <w:rPr>
          <w:sz w:val="24"/>
          <w:szCs w:val="24"/>
        </w:rPr>
        <w:t>10</w:t>
      </w:r>
      <w:r w:rsidRPr="00B95F6F">
        <w:rPr>
          <w:sz w:val="24"/>
          <w:szCs w:val="24"/>
        </w:rPr>
        <w:t>.2013 № 374</w:t>
      </w:r>
    </w:p>
    <w:p w:rsidR="00D816BD" w:rsidRPr="000F3274" w:rsidRDefault="00D816BD" w:rsidP="00BB1180">
      <w:pPr>
        <w:spacing w:line="230" w:lineRule="auto"/>
        <w:ind w:left="6237"/>
        <w:jc w:val="center"/>
        <w:rPr>
          <w:sz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</w:p>
    <w:p w:rsidR="009C0E66" w:rsidRPr="00D04208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9C0E66" w:rsidRPr="00BF3287">
        <w:rPr>
          <w:bCs/>
          <w:kern w:val="2"/>
          <w:sz w:val="28"/>
          <w:szCs w:val="28"/>
        </w:rPr>
        <w:t xml:space="preserve"> ПРОГРАММА </w:t>
      </w:r>
    </w:p>
    <w:p w:rsidR="009C0E66" w:rsidRPr="00BF3287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Куйбышевского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9C0E66" w:rsidRPr="00BF3287" w:rsidRDefault="00FC7B95" w:rsidP="00BB1180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174206">
        <w:rPr>
          <w:kern w:val="2"/>
          <w:sz w:val="28"/>
          <w:szCs w:val="28"/>
        </w:rPr>
        <w:t>ой</w:t>
      </w:r>
      <w:r w:rsidR="009C0E66"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Куйбышевского сельского поселения</w:t>
      </w:r>
    </w:p>
    <w:p w:rsidR="009C0E66" w:rsidRPr="00BF3287" w:rsidRDefault="009C0E66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0"/>
        <w:gridCol w:w="441"/>
        <w:gridCol w:w="6337"/>
      </w:tblGrid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  <w:lang w:val="en-US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FC7B95" w:rsidP="00174206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BF3287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сельского поселения </w:t>
            </w:r>
            <w:r w:rsidR="009C0E66" w:rsidRPr="00BF3287">
              <w:rPr>
                <w:kern w:val="2"/>
                <w:sz w:val="28"/>
                <w:szCs w:val="28"/>
              </w:rPr>
              <w:t>«Развитие культуры и туризма»</w:t>
            </w:r>
            <w:r w:rsidR="009C0E66">
              <w:rPr>
                <w:kern w:val="2"/>
                <w:sz w:val="28"/>
                <w:szCs w:val="28"/>
              </w:rPr>
              <w:t xml:space="preserve"> (далее –</w:t>
            </w:r>
            <w:r w:rsidR="00174206">
              <w:rPr>
                <w:kern w:val="2"/>
                <w:sz w:val="28"/>
                <w:szCs w:val="28"/>
              </w:rPr>
              <w:t xml:space="preserve"> </w:t>
            </w:r>
            <w:r w:rsidR="009C0E66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="000F42BA">
              <w:rPr>
                <w:sz w:val="28"/>
                <w:szCs w:val="28"/>
              </w:rPr>
              <w:t xml:space="preserve">, </w:t>
            </w:r>
            <w:r w:rsidR="00C52B43">
              <w:rPr>
                <w:sz w:val="28"/>
                <w:szCs w:val="28"/>
              </w:rPr>
              <w:t xml:space="preserve">ведущий специалист по социальным вопросам, </w:t>
            </w:r>
            <w:r w:rsidR="000F42BA">
              <w:rPr>
                <w:sz w:val="28"/>
                <w:szCs w:val="28"/>
              </w:rPr>
              <w:t>культуре и спорту Администрации Куйбышевского сельского поселения</w:t>
            </w:r>
          </w:p>
          <w:p w:rsidR="00C52B43" w:rsidRPr="00BF3287" w:rsidRDefault="00C52B43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Соисполнител</w:t>
            </w:r>
            <w:r>
              <w:rPr>
                <w:kern w:val="2"/>
                <w:sz w:val="28"/>
                <w:szCs w:val="28"/>
              </w:rPr>
              <w:t>ь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="0019301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FC7B95" w:rsidRPr="00BF3287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19301F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19301F" w:rsidRPr="00BF3287" w:rsidRDefault="0019301F" w:rsidP="001930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19301F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9C0E66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D04208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 «Развитие культуры»</w:t>
            </w:r>
            <w:r w:rsidR="00D04208">
              <w:rPr>
                <w:kern w:val="2"/>
                <w:sz w:val="28"/>
                <w:szCs w:val="28"/>
              </w:rPr>
              <w:t>.</w:t>
            </w:r>
          </w:p>
          <w:p w:rsidR="00C52B43" w:rsidRPr="00B5555E" w:rsidRDefault="00C52B43" w:rsidP="0062188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9C0E66" w:rsidRPr="00BF3287" w:rsidRDefault="009C0E66" w:rsidP="00FC7B9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формирование конкурентоспособной туристской индустрии, способствующей социально-экономическому развитию </w:t>
            </w:r>
            <w:r w:rsidR="00FC7B95">
              <w:rPr>
                <w:kern w:val="2"/>
                <w:sz w:val="28"/>
                <w:szCs w:val="28"/>
              </w:rPr>
              <w:t>поселения.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9C0E66" w:rsidRPr="00BF3287" w:rsidRDefault="0019301F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9C0E66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P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9C0E66" w:rsidRPr="00BF3287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r w:rsidR="009C0E66" w:rsidRPr="00BF3287">
              <w:rPr>
                <w:kern w:val="2"/>
                <w:sz w:val="28"/>
                <w:szCs w:val="28"/>
              </w:rPr>
              <w:t>культурно-досуговой деятельности;</w:t>
            </w:r>
          </w:p>
          <w:p w:rsidR="009C0E66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700EEB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700EEB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6495B" w:rsidRPr="0026495B" w:rsidRDefault="0026495B" w:rsidP="002649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</w:p>
          <w:p w:rsidR="0026495B" w:rsidRPr="00700EEB" w:rsidRDefault="0026495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E75765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B1180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и показатели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9301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277BA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="00E75765">
              <w:rPr>
                <w:kern w:val="2"/>
                <w:sz w:val="28"/>
                <w:szCs w:val="28"/>
              </w:rPr>
              <w:t>муниципальной</w:t>
            </w:r>
            <w:r w:rsidR="00E75765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BB1180" w:rsidRDefault="009C0E66" w:rsidP="00277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 w:rsidR="00F76B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 и на плановый период.</w:t>
            </w:r>
          </w:p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9C0E66" w:rsidRDefault="00706DBC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35653,3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C0E6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9C0E6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174206" w:rsidRPr="00174206" w:rsidRDefault="0017420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9C0E66" w:rsidRPr="00174206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E047EC"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706D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5088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E047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5500,5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E047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4799,3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повышение 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BB5782"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BF3287" w:rsidRDefault="00357F3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удовлетворительное состояние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742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174206">
              <w:rPr>
                <w:kern w:val="2"/>
                <w:sz w:val="28"/>
                <w:szCs w:val="28"/>
              </w:rPr>
              <w:t>поселения</w:t>
            </w:r>
            <w:r w:rsidRPr="00BF3287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  <w:r w:rsidR="00174206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состояния сфер культуры и туризма </w:t>
      </w:r>
      <w:r w:rsidR="00174206">
        <w:rPr>
          <w:kern w:val="2"/>
          <w:sz w:val="28"/>
          <w:szCs w:val="28"/>
        </w:rPr>
        <w:t>Куйбышевского сельского поселения.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9C0E66" w:rsidP="00BB1180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</w:t>
      </w:r>
      <w:r w:rsidR="00174206">
        <w:rPr>
          <w:kern w:val="2"/>
          <w:sz w:val="28"/>
          <w:szCs w:val="28"/>
        </w:rPr>
        <w:t>Куйбышевском сельском поселении</w:t>
      </w:r>
      <w:r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</w:t>
      </w:r>
      <w:r w:rsidR="00203E3B">
        <w:rPr>
          <w:kern w:val="2"/>
          <w:sz w:val="28"/>
          <w:szCs w:val="28"/>
        </w:rPr>
        <w:t>сеть учреждений культуры и</w:t>
      </w:r>
      <w:r w:rsidRPr="00BF3287">
        <w:rPr>
          <w:kern w:val="2"/>
          <w:sz w:val="28"/>
          <w:szCs w:val="28"/>
        </w:rPr>
        <w:t xml:space="preserve"> искусств</w:t>
      </w:r>
      <w:r w:rsidR="008722E0">
        <w:rPr>
          <w:kern w:val="2"/>
          <w:sz w:val="28"/>
          <w:szCs w:val="28"/>
        </w:rPr>
        <w:t>а в сфере культуры</w:t>
      </w:r>
      <w:r w:rsidRPr="00BF3287">
        <w:rPr>
          <w:kern w:val="2"/>
          <w:sz w:val="28"/>
          <w:szCs w:val="28"/>
        </w:rPr>
        <w:t>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на современном этапе характеризуется повышенным вниманием общества к культуре. Задача по переходу к инновационному типу развития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может быть выполнена лишь при условии выдвижения на ведущие роли сферы художественной культуры. </w:t>
      </w:r>
      <w:r>
        <w:rPr>
          <w:sz w:val="28"/>
          <w:szCs w:val="28"/>
        </w:rPr>
        <w:t>Муниципальная</w:t>
      </w:r>
      <w:r w:rsidRPr="004F53C1">
        <w:rPr>
          <w:sz w:val="28"/>
          <w:szCs w:val="28"/>
        </w:rPr>
        <w:t xml:space="preserve">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4F53C1">
        <w:rPr>
          <w:sz w:val="28"/>
          <w:szCs w:val="28"/>
        </w:rPr>
        <w:t>развития</w:t>
      </w:r>
      <w:proofErr w:type="gramEnd"/>
      <w:r w:rsidRPr="004F53C1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lastRenderedPageBreak/>
        <w:t xml:space="preserve">В связи с этим формирование и развитие культурной среды становится важнейшим условием улучшения качества жизни в </w:t>
      </w:r>
      <w:r>
        <w:rPr>
          <w:sz w:val="28"/>
          <w:szCs w:val="28"/>
        </w:rPr>
        <w:t>Куйбышевском сельском поселении</w:t>
      </w:r>
      <w:r w:rsidRPr="004F53C1">
        <w:rPr>
          <w:sz w:val="28"/>
          <w:szCs w:val="28"/>
        </w:rPr>
        <w:t>.</w:t>
      </w:r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3C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F53C1">
        <w:rPr>
          <w:rFonts w:ascii="Times New Roman" w:hAnsi="Times New Roman" w:cs="Times New Roman"/>
          <w:sz w:val="28"/>
          <w:szCs w:val="28"/>
        </w:rPr>
        <w:t xml:space="preserve">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76A4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6A4">
        <w:rPr>
          <w:rFonts w:ascii="Times New Roman" w:hAnsi="Times New Roman" w:cs="Times New Roman"/>
          <w:sz w:val="28"/>
          <w:szCs w:val="28"/>
        </w:rPr>
        <w:t xml:space="preserve"> 3612-1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76A4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6A4">
        <w:rPr>
          <w:rFonts w:ascii="Times New Roman" w:hAnsi="Times New Roman" w:cs="Times New Roman"/>
          <w:sz w:val="28"/>
          <w:szCs w:val="28"/>
        </w:rPr>
        <w:t xml:space="preserve"> признана основополагающая роль культуры в развитии и самореализации личности, </w:t>
      </w:r>
      <w:proofErr w:type="spellStart"/>
      <w:r w:rsidRPr="008976A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976A4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03E3B" w:rsidRPr="008976A4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03E3B" w:rsidRPr="00785198" w:rsidRDefault="00203E3B" w:rsidP="00203E3B">
      <w:pPr>
        <w:spacing w:line="230" w:lineRule="auto"/>
        <w:ind w:firstLine="720"/>
        <w:jc w:val="both"/>
        <w:rPr>
          <w:sz w:val="28"/>
          <w:szCs w:val="28"/>
        </w:rPr>
      </w:pPr>
      <w:proofErr w:type="gramStart"/>
      <w:r w:rsidRPr="008976A4">
        <w:rPr>
          <w:sz w:val="28"/>
          <w:szCs w:val="28"/>
        </w:rPr>
        <w:t xml:space="preserve">Реализуя конституционные права граждан в сфере культуры, специалисты </w:t>
      </w:r>
      <w:r>
        <w:rPr>
          <w:sz w:val="28"/>
          <w:szCs w:val="28"/>
        </w:rPr>
        <w:t xml:space="preserve">Куйбышевского </w:t>
      </w:r>
      <w:r w:rsidRPr="008976A4">
        <w:rPr>
          <w:sz w:val="28"/>
          <w:szCs w:val="28"/>
        </w:rPr>
        <w:t>сельского поселения сталкива</w:t>
      </w:r>
      <w:r w:rsidR="0012214D">
        <w:rPr>
          <w:sz w:val="28"/>
          <w:szCs w:val="28"/>
        </w:rPr>
        <w:t>ю</w:t>
      </w:r>
      <w:r w:rsidRPr="008976A4">
        <w:rPr>
          <w:sz w:val="28"/>
          <w:szCs w:val="28"/>
        </w:rPr>
        <w:t>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 территории населенного пункта  учреждения культуры, а также факторов низкого экономического развития муниципального образования; разрушением и утратой объектов культурног</w:t>
      </w:r>
      <w:r>
        <w:rPr>
          <w:sz w:val="28"/>
          <w:szCs w:val="28"/>
        </w:rPr>
        <w:t>о наследия в некоторых населенных пунктах.</w:t>
      </w:r>
      <w:proofErr w:type="gramEnd"/>
      <w:r>
        <w:rPr>
          <w:sz w:val="28"/>
          <w:szCs w:val="28"/>
        </w:rPr>
        <w:t xml:space="preserve"> </w:t>
      </w:r>
      <w:r w:rsidRPr="007913C4">
        <w:rPr>
          <w:sz w:val="28"/>
          <w:szCs w:val="28"/>
        </w:rPr>
        <w:t xml:space="preserve">В результате реализации </w:t>
      </w:r>
      <w:r w:rsidR="0026495B">
        <w:rPr>
          <w:sz w:val="28"/>
          <w:szCs w:val="28"/>
        </w:rPr>
        <w:t>муниципальной</w:t>
      </w:r>
      <w:r w:rsidRPr="007913C4">
        <w:rPr>
          <w:sz w:val="28"/>
          <w:szCs w:val="28"/>
        </w:rPr>
        <w:t xml:space="preserve"> программы </w:t>
      </w:r>
      <w:r w:rsidR="0026495B" w:rsidRPr="00BF3287">
        <w:rPr>
          <w:b/>
          <w:kern w:val="2"/>
          <w:sz w:val="28"/>
          <w:szCs w:val="28"/>
        </w:rPr>
        <w:t>«</w:t>
      </w:r>
      <w:r w:rsidR="0026495B" w:rsidRPr="009E3F59">
        <w:rPr>
          <w:kern w:val="2"/>
          <w:sz w:val="28"/>
          <w:szCs w:val="28"/>
        </w:rPr>
        <w:t>Развитие культуры и туризма»</w:t>
      </w:r>
      <w:r w:rsidR="0026495B">
        <w:rPr>
          <w:sz w:val="28"/>
        </w:rPr>
        <w:t xml:space="preserve"> </w:t>
      </w:r>
      <w:r w:rsidR="004F78F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оселением </w:t>
      </w:r>
      <w:r w:rsidRPr="0078519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работа</w:t>
      </w:r>
      <w:r w:rsidRPr="00785198">
        <w:rPr>
          <w:sz w:val="28"/>
          <w:szCs w:val="28"/>
        </w:rPr>
        <w:t xml:space="preserve"> путем реализации программных мероприятий по организации и проведению </w:t>
      </w:r>
      <w:r>
        <w:rPr>
          <w:sz w:val="28"/>
          <w:szCs w:val="28"/>
        </w:rPr>
        <w:t>культурно - массовых</w:t>
      </w:r>
      <w:r w:rsidRPr="0078519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поселения.  </w:t>
      </w:r>
    </w:p>
    <w:p w:rsidR="00203E3B" w:rsidRDefault="00203E3B" w:rsidP="00203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578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культуры «Клубная система Куйбышевского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» в структуру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</w:t>
      </w:r>
      <w:r w:rsidR="00BB5782">
        <w:rPr>
          <w:sz w:val="28"/>
          <w:szCs w:val="28"/>
        </w:rPr>
        <w:t>входят</w:t>
      </w:r>
      <w:r>
        <w:rPr>
          <w:sz w:val="28"/>
          <w:szCs w:val="28"/>
        </w:rPr>
        <w:t>: Русский сельский клуб, Новобахмутский сельский клуб, Примиусский сельский клуб, Свободненский сельский клуб и Куйбышевский сельский клуб. Куйбышевский сельский клуб создан на базе имущества и помещений, переданных в оперативное управление МБУК «КС КСП» Администрацией Куйбышевского сельского поселения.</w:t>
      </w:r>
    </w:p>
    <w:p w:rsidR="00203E3B" w:rsidRDefault="00203E3B" w:rsidP="00203E3B">
      <w:pPr>
        <w:pStyle w:val="32"/>
        <w:ind w:right="-1" w:firstLine="708"/>
        <w:jc w:val="both"/>
        <w:rPr>
          <w:sz w:val="28"/>
          <w:szCs w:val="28"/>
        </w:rPr>
      </w:pPr>
      <w:proofErr w:type="gramStart"/>
      <w:r w:rsidRPr="00F56EDD">
        <w:rPr>
          <w:sz w:val="28"/>
          <w:szCs w:val="28"/>
        </w:rPr>
        <w:t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 решением от 14.07.2011 года № 33 «О работе Примиусского сельского клуба» решило, временно приостановить деятельность Примиусского сельского</w:t>
      </w:r>
      <w:proofErr w:type="gramEnd"/>
      <w:r w:rsidRPr="00F56EDD">
        <w:rPr>
          <w:sz w:val="28"/>
          <w:szCs w:val="28"/>
        </w:rPr>
        <w:t xml:space="preserve"> клуба с 29.09.2011 года и на протяжении 201</w:t>
      </w:r>
      <w:r w:rsidR="0026495B">
        <w:rPr>
          <w:sz w:val="28"/>
          <w:szCs w:val="28"/>
        </w:rPr>
        <w:t>4</w:t>
      </w:r>
      <w:r w:rsidRPr="00F56EDD">
        <w:rPr>
          <w:sz w:val="28"/>
          <w:szCs w:val="28"/>
        </w:rPr>
        <w:t xml:space="preserve"> года Примиусский СК не функционировал.</w:t>
      </w:r>
    </w:p>
    <w:p w:rsidR="00F8733C" w:rsidRPr="00173545" w:rsidRDefault="00F8733C" w:rsidP="00F8733C">
      <w:pPr>
        <w:ind w:firstLine="708"/>
        <w:jc w:val="both"/>
        <w:rPr>
          <w:sz w:val="28"/>
          <w:szCs w:val="28"/>
        </w:rPr>
      </w:pPr>
      <w:r w:rsidRPr="00173545">
        <w:rPr>
          <w:sz w:val="28"/>
          <w:szCs w:val="28"/>
        </w:rPr>
        <w:t>В 2014 году МБУК «КС КСП» проведены следующие мероприятия по укреплению материальной базы: Проведен текущий ремонт здания Свободненского сельского клуба на сумму 35000,00 рублей (частичный ремонт кровли, реконструкция и покраска потолка, покраска стен и напо</w:t>
      </w:r>
      <w:r>
        <w:rPr>
          <w:sz w:val="28"/>
          <w:szCs w:val="28"/>
        </w:rPr>
        <w:t xml:space="preserve">льного </w:t>
      </w:r>
      <w:r>
        <w:rPr>
          <w:sz w:val="28"/>
          <w:szCs w:val="28"/>
        </w:rPr>
        <w:lastRenderedPageBreak/>
        <w:t>покрытия, частичный ремонт сцены</w:t>
      </w:r>
      <w:r w:rsidRPr="00173545">
        <w:rPr>
          <w:sz w:val="28"/>
          <w:szCs w:val="28"/>
        </w:rPr>
        <w:t>). Проведен текущий ремонт Новобахмутского сельского клуба на</w:t>
      </w:r>
      <w:r>
        <w:rPr>
          <w:sz w:val="28"/>
          <w:szCs w:val="28"/>
        </w:rPr>
        <w:t xml:space="preserve"> сумму 52000,00 рублей (</w:t>
      </w:r>
      <w:r w:rsidRPr="00173545">
        <w:rPr>
          <w:sz w:val="28"/>
          <w:szCs w:val="28"/>
        </w:rPr>
        <w:t>внутри здания отремонтирован потолок, покрашены окна, двери, система отопления, во дворе сельского клуба построен надворный туалет</w:t>
      </w:r>
      <w:r>
        <w:rPr>
          <w:sz w:val="28"/>
          <w:szCs w:val="28"/>
        </w:rPr>
        <w:t>)</w:t>
      </w:r>
      <w:r w:rsidRPr="00173545">
        <w:rPr>
          <w:sz w:val="28"/>
          <w:szCs w:val="28"/>
        </w:rPr>
        <w:t>. За счет платных услуг для работы кружков и любительских объединений приобретено музыкал</w:t>
      </w:r>
      <w:r>
        <w:rPr>
          <w:sz w:val="28"/>
          <w:szCs w:val="28"/>
        </w:rPr>
        <w:t xml:space="preserve">ьное оборудование на сумму 30089,34 рублей (3 вокальные радиосистемы с ручным передатчиком). </w:t>
      </w:r>
      <w:r w:rsidRPr="00173545">
        <w:rPr>
          <w:sz w:val="28"/>
          <w:szCs w:val="28"/>
        </w:rPr>
        <w:t xml:space="preserve">За победу (диплом </w:t>
      </w:r>
      <w:r w:rsidRPr="00173545">
        <w:rPr>
          <w:sz w:val="28"/>
          <w:szCs w:val="28"/>
          <w:lang w:val="en-US"/>
        </w:rPr>
        <w:t>I</w:t>
      </w:r>
      <w:r w:rsidRPr="00173545">
        <w:rPr>
          <w:sz w:val="28"/>
          <w:szCs w:val="28"/>
        </w:rPr>
        <w:t xml:space="preserve"> степени) в Областном конкурсе патриотической песни «Гвоздики Отечества» ВИА «Эльбрус» награжден Планшет</w:t>
      </w:r>
      <w:r>
        <w:rPr>
          <w:sz w:val="28"/>
          <w:szCs w:val="28"/>
        </w:rPr>
        <w:t>ом</w:t>
      </w:r>
      <w:r w:rsidRPr="00173545">
        <w:rPr>
          <w:sz w:val="28"/>
          <w:szCs w:val="28"/>
        </w:rPr>
        <w:t xml:space="preserve"> </w:t>
      </w:r>
      <w:r w:rsidRPr="00173545">
        <w:rPr>
          <w:sz w:val="28"/>
          <w:szCs w:val="28"/>
          <w:lang w:val="en-US"/>
        </w:rPr>
        <w:t>DNS</w:t>
      </w:r>
      <w:r w:rsidRPr="00173545">
        <w:rPr>
          <w:sz w:val="28"/>
          <w:szCs w:val="28"/>
        </w:rPr>
        <w:t xml:space="preserve"> модель </w:t>
      </w:r>
      <w:r w:rsidRPr="00173545">
        <w:rPr>
          <w:sz w:val="28"/>
          <w:szCs w:val="28"/>
          <w:lang w:val="en-US"/>
        </w:rPr>
        <w:t>Air</w:t>
      </w:r>
      <w:r w:rsidRPr="00173545">
        <w:rPr>
          <w:sz w:val="28"/>
          <w:szCs w:val="28"/>
        </w:rPr>
        <w:t xml:space="preserve"> </w:t>
      </w:r>
      <w:r w:rsidRPr="00173545">
        <w:rPr>
          <w:sz w:val="28"/>
          <w:szCs w:val="28"/>
          <w:lang w:val="en-US"/>
        </w:rPr>
        <w:t>Tab</w:t>
      </w:r>
      <w:r w:rsidRPr="00173545">
        <w:rPr>
          <w:sz w:val="28"/>
          <w:szCs w:val="28"/>
        </w:rPr>
        <w:t xml:space="preserve"> </w:t>
      </w:r>
      <w:proofErr w:type="spellStart"/>
      <w:r w:rsidRPr="00173545">
        <w:rPr>
          <w:sz w:val="28"/>
          <w:szCs w:val="28"/>
          <w:lang w:val="en-US"/>
        </w:rPr>
        <w:t>es</w:t>
      </w:r>
      <w:proofErr w:type="spellEnd"/>
      <w:r w:rsidRPr="00173545">
        <w:rPr>
          <w:sz w:val="28"/>
          <w:szCs w:val="28"/>
        </w:rPr>
        <w:t>70.</w:t>
      </w:r>
    </w:p>
    <w:p w:rsidR="00F8733C" w:rsidRDefault="00F8733C" w:rsidP="00F8733C">
      <w:pPr>
        <w:spacing w:line="240" w:lineRule="atLeast"/>
        <w:ind w:firstLine="708"/>
        <w:jc w:val="both"/>
        <w:rPr>
          <w:sz w:val="28"/>
          <w:szCs w:val="28"/>
        </w:rPr>
      </w:pPr>
      <w:r w:rsidRPr="00650812">
        <w:rPr>
          <w:sz w:val="28"/>
          <w:szCs w:val="28"/>
        </w:rPr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>емах, предусмотренных долгосрочной целевой программой</w:t>
      </w:r>
      <w:r w:rsidRPr="006508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4F78F9">
        <w:rPr>
          <w:sz w:val="28"/>
          <w:szCs w:val="28"/>
        </w:rPr>
        <w:t>я «Развитие культуры и туризма</w:t>
      </w:r>
      <w:r w:rsidRPr="006508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8733C" w:rsidRDefault="00F8733C" w:rsidP="00F873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Программы в 2014 </w:t>
      </w:r>
      <w:r w:rsidRPr="00650812">
        <w:rPr>
          <w:sz w:val="28"/>
          <w:szCs w:val="28"/>
        </w:rPr>
        <w:t>году</w:t>
      </w:r>
      <w:r>
        <w:rPr>
          <w:sz w:val="28"/>
          <w:szCs w:val="28"/>
        </w:rPr>
        <w:t xml:space="preserve"> планировалось израсходовать </w:t>
      </w:r>
      <w:r w:rsidRPr="00F8733C">
        <w:rPr>
          <w:bCs/>
          <w:color w:val="000000"/>
          <w:sz w:val="28"/>
          <w:szCs w:val="28"/>
        </w:rPr>
        <w:t>5154,9</w:t>
      </w:r>
      <w:r w:rsidRPr="00650812">
        <w:rPr>
          <w:color w:val="000000"/>
          <w:sz w:val="28"/>
          <w:szCs w:val="28"/>
        </w:rPr>
        <w:t xml:space="preserve"> </w:t>
      </w:r>
      <w:r w:rsidRPr="00650812">
        <w:rPr>
          <w:sz w:val="28"/>
          <w:szCs w:val="28"/>
        </w:rPr>
        <w:t>тыс. рублей</w:t>
      </w:r>
      <w:r w:rsidRPr="00650812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из </w:t>
      </w:r>
      <w:r w:rsidRPr="00650812">
        <w:rPr>
          <w:sz w:val="28"/>
          <w:szCs w:val="28"/>
        </w:rPr>
        <w:t>бюдже</w:t>
      </w:r>
      <w:r>
        <w:rPr>
          <w:sz w:val="28"/>
          <w:szCs w:val="28"/>
        </w:rPr>
        <w:t>та Куйбышевского СП</w:t>
      </w:r>
      <w:r w:rsidRPr="00650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812">
        <w:rPr>
          <w:sz w:val="28"/>
          <w:szCs w:val="28"/>
        </w:rPr>
        <w:t>Кассовые расходы</w:t>
      </w:r>
      <w:r>
        <w:rPr>
          <w:sz w:val="28"/>
          <w:szCs w:val="28"/>
        </w:rPr>
        <w:t xml:space="preserve"> за истекший год</w:t>
      </w:r>
      <w:r w:rsidRPr="00650812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Pr="00F8733C">
        <w:rPr>
          <w:bCs/>
          <w:color w:val="000000"/>
          <w:sz w:val="28"/>
          <w:szCs w:val="28"/>
        </w:rPr>
        <w:t>5154,9</w:t>
      </w:r>
      <w:r w:rsidRPr="00F8733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что составляет 100% от запланированной суммы.</w:t>
      </w:r>
      <w:r w:rsidRPr="00650812">
        <w:rPr>
          <w:sz w:val="28"/>
          <w:szCs w:val="28"/>
        </w:rPr>
        <w:t xml:space="preserve"> </w:t>
      </w:r>
    </w:p>
    <w:p w:rsidR="006462A5" w:rsidRDefault="006462A5" w:rsidP="006462A5">
      <w:pPr>
        <w:pStyle w:val="ad"/>
        <w:ind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left="360" w:right="-1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Состояние и развитие любительских объединений, клубов по интересам (КЛО).</w:t>
      </w:r>
    </w:p>
    <w:p w:rsidR="00F8733C" w:rsidRDefault="00F8733C" w:rsidP="00F8733C">
      <w:pPr>
        <w:spacing w:line="240" w:lineRule="atLeast"/>
        <w:ind w:firstLine="360"/>
        <w:jc w:val="both"/>
        <w:rPr>
          <w:sz w:val="28"/>
          <w:szCs w:val="28"/>
        </w:rPr>
      </w:pPr>
      <w:r w:rsidRPr="00583257">
        <w:rPr>
          <w:sz w:val="28"/>
          <w:szCs w:val="28"/>
        </w:rPr>
        <w:t>В Куйбышевском сельском поселен</w:t>
      </w:r>
      <w:r>
        <w:rPr>
          <w:sz w:val="28"/>
          <w:szCs w:val="28"/>
        </w:rPr>
        <w:t>ии в 2014 году функционировали 5 любительских объединений</w:t>
      </w:r>
      <w:r w:rsidRPr="005832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325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участников 63 человека).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«Атлет» (количество участников 12 человек);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583257">
        <w:rPr>
          <w:sz w:val="28"/>
          <w:szCs w:val="28"/>
        </w:rPr>
        <w:t>Спорт</w:t>
      </w:r>
      <w:r>
        <w:rPr>
          <w:sz w:val="28"/>
          <w:szCs w:val="28"/>
        </w:rPr>
        <w:t>ивный клуб «Олимп» (</w:t>
      </w:r>
      <w:r w:rsidRPr="00583257">
        <w:rPr>
          <w:sz w:val="28"/>
          <w:szCs w:val="28"/>
        </w:rPr>
        <w:t>к</w:t>
      </w:r>
      <w:r>
        <w:rPr>
          <w:sz w:val="28"/>
          <w:szCs w:val="28"/>
        </w:rPr>
        <w:t>оличество участников 14 человек);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«Пластуны» (</w:t>
      </w:r>
      <w:r w:rsidRPr="00583257">
        <w:rPr>
          <w:sz w:val="28"/>
          <w:szCs w:val="28"/>
        </w:rPr>
        <w:t>к</w:t>
      </w:r>
      <w:r>
        <w:rPr>
          <w:sz w:val="28"/>
          <w:szCs w:val="28"/>
        </w:rPr>
        <w:t>оличество участников 8 человек);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походов «Поход» (количество участников 20</w:t>
      </w:r>
      <w:r w:rsidRPr="005832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);</w:t>
      </w:r>
    </w:p>
    <w:p w:rsidR="00F8733C" w:rsidRDefault="00F8733C" w:rsidP="00F8733C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спортивно – оздоровительный «Здоровый дух» (количество участников 9 человек).</w:t>
      </w:r>
    </w:p>
    <w:p w:rsidR="006462A5" w:rsidRPr="00A73CF0" w:rsidRDefault="006462A5" w:rsidP="006462A5">
      <w:pPr>
        <w:ind w:left="284" w:right="-1"/>
        <w:jc w:val="both"/>
        <w:rPr>
          <w:sz w:val="28"/>
          <w:szCs w:val="28"/>
        </w:rPr>
      </w:pPr>
    </w:p>
    <w:p w:rsidR="006462A5" w:rsidRPr="000D5835" w:rsidRDefault="006462A5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0D5835">
        <w:rPr>
          <w:rFonts w:ascii="Times New Roman" w:hAnsi="Times New Roman"/>
          <w:b/>
          <w:bCs/>
          <w:sz w:val="28"/>
          <w:szCs w:val="28"/>
        </w:rPr>
        <w:t xml:space="preserve">Система работы МБУК «КС КСП» по сохранению традиционной национальной культуры народов, проживающих на территории </w:t>
      </w:r>
      <w:r>
        <w:rPr>
          <w:rFonts w:ascii="Times New Roman" w:hAnsi="Times New Roman"/>
          <w:b/>
          <w:bCs/>
          <w:sz w:val="28"/>
          <w:szCs w:val="28"/>
        </w:rPr>
        <w:t>Куйбышевского СП.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19.01.2014 год – праздник «Крещение </w:t>
      </w:r>
      <w:proofErr w:type="gramStart"/>
      <w:r>
        <w:rPr>
          <w:rFonts w:ascii="Times New Roman" w:hAnsi="Times New Roman"/>
          <w:sz w:val="28"/>
          <w:szCs w:val="28"/>
        </w:rPr>
        <w:t>Господня</w:t>
      </w:r>
      <w:proofErr w:type="gramEnd"/>
      <w:r>
        <w:rPr>
          <w:rFonts w:ascii="Times New Roman" w:hAnsi="Times New Roman"/>
          <w:sz w:val="28"/>
          <w:szCs w:val="28"/>
        </w:rPr>
        <w:t>» с. Куйбышево.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01.03.2014 год – праздник «Проводы Масленицы» х. Свободный.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02.03.2014 год – праздник «Проводы Масленицы» с. Куйбышево.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19.04.2014 год – обрядовый праздник «Пасха» с. Куйбышево.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19.04.2014 год – обрядовый праздник «Пасха»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Русское.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19.04.2014 год – обрядовый праздник «Пасха» х. Новобахмутский.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19.04.2014 год – обрядовый праздник «Пасха» х. Свободный.</w:t>
      </w:r>
    </w:p>
    <w:p w:rsidR="00F8733C" w:rsidRDefault="00F8733C" w:rsidP="00F8733C">
      <w:pPr>
        <w:pStyle w:val="ad"/>
        <w:numPr>
          <w:ilvl w:val="0"/>
          <w:numId w:val="37"/>
        </w:numPr>
        <w:ind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27.10.2014 год –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230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Межрайонный Фестиваль народного творчества «Играй, гармонь Примиусская!».</w:t>
      </w:r>
    </w:p>
    <w:p w:rsidR="006462A5" w:rsidRDefault="006462A5" w:rsidP="006462A5">
      <w:pPr>
        <w:pStyle w:val="ad"/>
        <w:ind w:left="0" w:right="-1"/>
        <w:rPr>
          <w:rFonts w:ascii="Times New Roman" w:hAnsi="Times New Roman"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работу по патриотическому воспитанию населения.</w:t>
      </w:r>
    </w:p>
    <w:p w:rsidR="00F8733C" w:rsidRPr="00223F7C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работы, направленной на развитие патриотического воспитания населения за отчетный год проведено 43 крупных мероприятия, в которых приняли участие 2484 человека. (Митинги, вахты памяти, праздники, концерты). </w:t>
      </w:r>
    </w:p>
    <w:p w:rsidR="006462A5" w:rsidRPr="00A73CF0" w:rsidRDefault="006462A5" w:rsidP="006462A5">
      <w:pPr>
        <w:pStyle w:val="ad"/>
        <w:ind w:left="284" w:right="-1"/>
        <w:rPr>
          <w:rFonts w:ascii="Times New Roman" w:hAnsi="Times New Roman"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профилактику асоциальных явлений в обществе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и формирование здорового образа жизни.</w:t>
      </w:r>
    </w:p>
    <w:p w:rsidR="00F8733C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7874 человека, из них молодежи в возрасте от 15 до 24 лет – 2076 человек. 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40 крупных мероприятий, в которых приняли участие 1120 человек. (Беседы, концерты, информационно-просветительские мероприятия).</w:t>
      </w:r>
    </w:p>
    <w:p w:rsidR="006462A5" w:rsidRDefault="006462A5" w:rsidP="006462A5">
      <w:pPr>
        <w:pStyle w:val="ad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2A5" w:rsidRDefault="006462A5" w:rsidP="006462A5">
      <w:pPr>
        <w:pStyle w:val="ad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  <w:r w:rsidRPr="000B6068">
        <w:rPr>
          <w:rFonts w:ascii="Times New Roman" w:hAnsi="Times New Roman"/>
          <w:b/>
          <w:bCs/>
          <w:sz w:val="28"/>
          <w:szCs w:val="28"/>
        </w:rPr>
        <w:t>Культурно-массовые мероприят</w:t>
      </w:r>
      <w:r>
        <w:rPr>
          <w:rFonts w:ascii="Times New Roman" w:hAnsi="Times New Roman"/>
          <w:b/>
          <w:bCs/>
          <w:sz w:val="28"/>
          <w:szCs w:val="28"/>
        </w:rPr>
        <w:t xml:space="preserve">ия направленные на профилактику </w:t>
      </w:r>
      <w:r w:rsidRPr="000B6068">
        <w:rPr>
          <w:rFonts w:ascii="Times New Roman" w:hAnsi="Times New Roman"/>
          <w:b/>
          <w:bCs/>
          <w:sz w:val="28"/>
          <w:szCs w:val="28"/>
        </w:rPr>
        <w:t>безнадзорности, правонарушений и преступности.</w:t>
      </w:r>
    </w:p>
    <w:p w:rsidR="00F8733C" w:rsidRPr="00903E16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было проведено 425 культурно-массовых мероприятий, которые посетило 7489 человек. Все эти мероприятия направлены на профилактику безнадзорности, правонарушений и преступности.</w:t>
      </w:r>
    </w:p>
    <w:p w:rsidR="006462A5" w:rsidRDefault="006462A5" w:rsidP="006462A5">
      <w:pPr>
        <w:ind w:right="-1"/>
        <w:rPr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2014 года было проведено 125 крупных мероприятий для детей до 14 лет. В них приняли участие 3061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молодежью.</w:t>
      </w:r>
    </w:p>
    <w:p w:rsidR="00F8733C" w:rsidRPr="006E4A35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направленных на работу с молодежью в 2014 году, было проведено 300. В них приняли участие 4428 человек. (Танцевальные вечера, концерты).</w:t>
      </w:r>
    </w:p>
    <w:p w:rsidR="006462A5" w:rsidRPr="00903E16" w:rsidRDefault="006462A5" w:rsidP="006462A5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 и подростками в летний период.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2014 года проведено 56 культурно-досуговых мероприятий для детей. В них приняли участие 1283 человек</w:t>
      </w:r>
      <w:r w:rsidR="004F7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(Лагерь с дневным пребыванием детей, спортивно-развлекательные программы, походы, экскурсии, познавательные программы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детьми-сиротами.</w:t>
      </w:r>
    </w:p>
    <w:p w:rsidR="00F8733C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СРЦ Куйбышевского района в течение 2014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F8733C" w:rsidRPr="00A73CF0" w:rsidRDefault="00F8733C" w:rsidP="00F8733C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2014 года для людей с ограниченными возможностями было проведено 12 мероприятий, в которых приняли участие 325 человек. (Концерты, поздравления на дому).</w:t>
      </w:r>
    </w:p>
    <w:p w:rsidR="006462A5" w:rsidRDefault="006462A5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пожилыми, ветеранами.</w:t>
      </w:r>
    </w:p>
    <w:p w:rsidR="00F8733C" w:rsidRPr="007440E7" w:rsidRDefault="00F8733C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 w:rsidRPr="007440E7">
        <w:rPr>
          <w:rFonts w:ascii="Times New Roman" w:hAnsi="Times New Roman"/>
          <w:sz w:val="28"/>
          <w:szCs w:val="28"/>
        </w:rPr>
        <w:t>В 2014 году в соответствии с графиком проводились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юбилеями).</w:t>
      </w:r>
    </w:p>
    <w:p w:rsidR="006462A5" w:rsidRP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6462A5" w:rsidRDefault="006462A5" w:rsidP="006462A5">
      <w:pPr>
        <w:pStyle w:val="ad"/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2013 году проведено 10 мероприятий, направленных на работу с семьей. В них приняли участие 595 человек. (Концерты, посиделки, чаепития, конкурсные программы). </w:t>
      </w:r>
    </w:p>
    <w:p w:rsidR="006462A5" w:rsidRDefault="006462A5" w:rsidP="00203E3B">
      <w:pPr>
        <w:ind w:firstLine="708"/>
        <w:jc w:val="both"/>
        <w:rPr>
          <w:sz w:val="28"/>
          <w:szCs w:val="28"/>
        </w:rPr>
      </w:pPr>
    </w:p>
    <w:p w:rsidR="00F8733C" w:rsidRPr="00DD22E1" w:rsidRDefault="00F8733C" w:rsidP="00F8733C">
      <w:pPr>
        <w:jc w:val="center"/>
        <w:rPr>
          <w:b/>
          <w:bCs/>
          <w:sz w:val="28"/>
          <w:szCs w:val="28"/>
        </w:rPr>
      </w:pPr>
      <w:r w:rsidRPr="00DD22E1">
        <w:rPr>
          <w:b/>
          <w:bCs/>
          <w:sz w:val="28"/>
          <w:szCs w:val="28"/>
        </w:rPr>
        <w:t>Перечень мероприятий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10.03.2014г. - Поздравительная программа для инвалида ВОВ Максимова И.В.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15.03.2014г. - Поздравительная программа для инвалида Кучеренко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01.10.2014г. – Творческий вечер «Мои года – моё богатство»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02.10.2014г. – Концертная программа «Если молод душой человек»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03.10.2014г. – Концертная программа «Осень жизни – пора золотая»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08.10.2014г. – Поздравительная программа для инвалида ВОВ </w:t>
      </w:r>
      <w:proofErr w:type="spellStart"/>
      <w:r w:rsidRPr="00DD22E1">
        <w:rPr>
          <w:rFonts w:ascii="Times New Roman" w:hAnsi="Times New Roman"/>
          <w:sz w:val="28"/>
          <w:szCs w:val="28"/>
        </w:rPr>
        <w:t>Елькиной</w:t>
      </w:r>
      <w:proofErr w:type="spellEnd"/>
      <w:r w:rsidRPr="00DD22E1">
        <w:rPr>
          <w:rFonts w:ascii="Times New Roman" w:hAnsi="Times New Roman"/>
          <w:sz w:val="28"/>
          <w:szCs w:val="28"/>
        </w:rPr>
        <w:t xml:space="preserve"> Л.В.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12.10.2014г. - Поздравительная программа для инвалида ВОВ Ларионова В.С.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15.10.2014г</w:t>
      </w:r>
      <w:r w:rsidRPr="00DD22E1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DD22E1">
        <w:rPr>
          <w:rFonts w:ascii="Times New Roman" w:hAnsi="Times New Roman"/>
          <w:sz w:val="28"/>
          <w:szCs w:val="28"/>
        </w:rPr>
        <w:t>Поздравительная программа для инвалида ВОВ Скляр М.И.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14.11.2014г. - Поздравительная программа для инвалида ВОВ </w:t>
      </w:r>
      <w:proofErr w:type="gramStart"/>
      <w:r w:rsidRPr="00DD22E1">
        <w:rPr>
          <w:rFonts w:ascii="Times New Roman" w:hAnsi="Times New Roman"/>
          <w:sz w:val="28"/>
          <w:szCs w:val="28"/>
        </w:rPr>
        <w:t>Нестеренко Н.</w:t>
      </w:r>
      <w:proofErr w:type="gramEnd"/>
      <w:r w:rsidRPr="00DD22E1">
        <w:rPr>
          <w:rFonts w:ascii="Times New Roman" w:hAnsi="Times New Roman"/>
          <w:sz w:val="28"/>
          <w:szCs w:val="28"/>
        </w:rPr>
        <w:t>Н.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17.11.2014г. - Поздравительная программа для инвалида ВОВ Парфененко Н.П.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04.12.2014г. - Поздравительная программа для инвалида ВОВ </w:t>
      </w:r>
      <w:proofErr w:type="gramStart"/>
      <w:r w:rsidRPr="00DD22E1">
        <w:rPr>
          <w:rFonts w:ascii="Times New Roman" w:hAnsi="Times New Roman"/>
          <w:sz w:val="28"/>
          <w:szCs w:val="28"/>
        </w:rPr>
        <w:t>Балясникова Н.</w:t>
      </w:r>
      <w:proofErr w:type="gramEnd"/>
      <w:r w:rsidRPr="00DD22E1">
        <w:rPr>
          <w:rFonts w:ascii="Times New Roman" w:hAnsi="Times New Roman"/>
          <w:sz w:val="28"/>
          <w:szCs w:val="28"/>
        </w:rPr>
        <w:t>Д.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82816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lastRenderedPageBreak/>
        <w:t>16.12.2014г. - Поздравительная программа для инвалида ВОВ Прокопьева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Default="00F8733C" w:rsidP="00203E3B">
      <w:pPr>
        <w:ind w:firstLine="708"/>
        <w:jc w:val="both"/>
        <w:rPr>
          <w:sz w:val="28"/>
          <w:szCs w:val="28"/>
        </w:rPr>
      </w:pPr>
    </w:p>
    <w:p w:rsidR="00203E3B" w:rsidRDefault="00203E3B" w:rsidP="0020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203E3B" w:rsidRPr="00B65622" w:rsidRDefault="00203E3B" w:rsidP="00203E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разнообразны. Что подтверждено отчётом </w:t>
      </w:r>
      <w:r w:rsidRPr="00C264F6">
        <w:rPr>
          <w:sz w:val="28"/>
          <w:szCs w:val="28"/>
        </w:rPr>
        <w:t>за 201</w:t>
      </w:r>
      <w:r w:rsidR="00F8733C">
        <w:rPr>
          <w:sz w:val="28"/>
          <w:szCs w:val="28"/>
        </w:rPr>
        <w:t>4</w:t>
      </w:r>
      <w:r w:rsidR="006462A5">
        <w:rPr>
          <w:sz w:val="28"/>
          <w:szCs w:val="28"/>
        </w:rPr>
        <w:t xml:space="preserve"> </w:t>
      </w:r>
      <w:r w:rsidRPr="00C264F6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203E3B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76A4">
        <w:rPr>
          <w:rFonts w:ascii="Times New Roman" w:hAnsi="Times New Roman" w:cs="Times New Roman"/>
          <w:sz w:val="28"/>
          <w:szCs w:val="28"/>
        </w:rPr>
        <w:t xml:space="preserve">ысокий уровень качества, равномерность предоставляемых услуг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«Куйбышевское сельское поселение»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создало условия в</w:t>
      </w:r>
      <w:r w:rsidRPr="008976A4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культуры в использовании современных технологий по обеспечению доступа к информации и культурным ценностям порождают социальное равенство в творческом развитии детей и молодежи и в целом оказывают </w:t>
      </w:r>
      <w:r>
        <w:rPr>
          <w:rFonts w:ascii="Times New Roman" w:hAnsi="Times New Roman" w:cs="Times New Roman"/>
          <w:sz w:val="28"/>
          <w:szCs w:val="28"/>
        </w:rPr>
        <w:t>позитивное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влияние на со</w:t>
      </w:r>
      <w:r>
        <w:rPr>
          <w:rFonts w:ascii="Times New Roman" w:hAnsi="Times New Roman" w:cs="Times New Roman"/>
          <w:sz w:val="28"/>
          <w:szCs w:val="28"/>
        </w:rPr>
        <w:t xml:space="preserve">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10 населенных пунктах нет никаких объектов социальной инфраструктуры, от стационарных учреждений культуры они удалены на десятки километров. В  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 по месту жительства, тем более, что есть граждане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готовы  предоставить свое подворье для таких занятий.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народной культуры, нарушается их  преемственность.</w:t>
      </w:r>
    </w:p>
    <w:p w:rsidR="00203E3B" w:rsidRPr="008976A4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6A4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</w:t>
      </w:r>
      <w:r>
        <w:rPr>
          <w:rFonts w:ascii="Times New Roman" w:hAnsi="Times New Roman" w:cs="Times New Roman"/>
          <w:sz w:val="28"/>
          <w:szCs w:val="28"/>
        </w:rPr>
        <w:t>льтурного потенциала п</w:t>
      </w:r>
      <w:r w:rsidRPr="008976A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и с другой стороны,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выбором и поддержкой приоритетных направлений, обеспечивающих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разнообразие, увеличивают доступ населения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 услуга</w:t>
      </w:r>
      <w:r>
        <w:rPr>
          <w:rFonts w:ascii="Times New Roman" w:hAnsi="Times New Roman" w:cs="Times New Roman"/>
          <w:sz w:val="28"/>
          <w:szCs w:val="28"/>
        </w:rPr>
        <w:t>м организаций культуры, создают условия для развития творчества на селе.</w:t>
      </w:r>
      <w:proofErr w:type="gramEnd"/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</w:t>
      </w:r>
      <w:r>
        <w:rPr>
          <w:rFonts w:ascii="Times New Roman" w:hAnsi="Times New Roman" w:cs="Times New Roman"/>
          <w:sz w:val="28"/>
          <w:szCs w:val="28"/>
        </w:rPr>
        <w:t>яющей качества жизни населения.</w:t>
      </w:r>
    </w:p>
    <w:p w:rsidR="00203E3B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A4">
        <w:rPr>
          <w:rFonts w:ascii="Times New Roman" w:hAnsi="Times New Roman" w:cs="Times New Roman"/>
          <w:sz w:val="28"/>
          <w:szCs w:val="28"/>
        </w:rPr>
        <w:t xml:space="preserve">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</w:t>
      </w:r>
      <w:r>
        <w:rPr>
          <w:sz w:val="28"/>
          <w:szCs w:val="28"/>
        </w:rPr>
        <w:t>муниципальную</w:t>
      </w:r>
      <w:r w:rsidRPr="004F53C1">
        <w:rPr>
          <w:sz w:val="28"/>
          <w:szCs w:val="28"/>
        </w:rPr>
        <w:t xml:space="preserve"> финансовую поддержку. Необходима </w:t>
      </w:r>
      <w:r w:rsidRPr="004F53C1">
        <w:rPr>
          <w:sz w:val="28"/>
          <w:szCs w:val="28"/>
        </w:rPr>
        <w:lastRenderedPageBreak/>
        <w:t>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03E3B" w:rsidRPr="004F53C1" w:rsidRDefault="00A33DD5" w:rsidP="00203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</w:t>
      </w:r>
      <w:r w:rsidR="00203E3B" w:rsidRPr="004F53C1">
        <w:rPr>
          <w:sz w:val="28"/>
          <w:szCs w:val="28"/>
        </w:rPr>
        <w:t xml:space="preserve"> метод управления в сфере культуры позволит культуре стать полноценным и активным участником социально</w:t>
      </w:r>
      <w:r w:rsidR="00203E3B">
        <w:rPr>
          <w:sz w:val="28"/>
          <w:szCs w:val="28"/>
        </w:rPr>
        <w:t>-</w:t>
      </w:r>
      <w:r w:rsidR="00203E3B" w:rsidRPr="004F53C1">
        <w:rPr>
          <w:sz w:val="28"/>
          <w:szCs w:val="28"/>
        </w:rPr>
        <w:t xml:space="preserve">экономических процессов, происходящих в </w:t>
      </w:r>
      <w:r w:rsidR="00203E3B">
        <w:rPr>
          <w:sz w:val="28"/>
          <w:szCs w:val="28"/>
        </w:rPr>
        <w:t>Куйбышевском сельском поселении</w:t>
      </w:r>
      <w:r w:rsidR="00203E3B" w:rsidRPr="004F53C1">
        <w:rPr>
          <w:sz w:val="28"/>
          <w:szCs w:val="28"/>
        </w:rPr>
        <w:t xml:space="preserve">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03E3B" w:rsidRPr="004F53C1" w:rsidRDefault="00203E3B" w:rsidP="00203E3B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4F53C1">
        <w:rPr>
          <w:color w:val="000000"/>
          <w:kern w:val="36"/>
          <w:sz w:val="28"/>
          <w:szCs w:val="28"/>
        </w:rPr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</w:t>
      </w:r>
      <w:r>
        <w:rPr>
          <w:color w:val="000000"/>
          <w:kern w:val="36"/>
          <w:sz w:val="28"/>
          <w:szCs w:val="28"/>
        </w:rPr>
        <w:t>поселения</w:t>
      </w:r>
      <w:r w:rsidRPr="004F53C1">
        <w:rPr>
          <w:color w:val="000000"/>
          <w:kern w:val="36"/>
          <w:sz w:val="28"/>
          <w:szCs w:val="28"/>
        </w:rPr>
        <w:t>, уровня инвестиционной активности, высокая инфляция</w:t>
      </w:r>
      <w:r>
        <w:rPr>
          <w:color w:val="000000"/>
          <w:kern w:val="36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исторического и культурного наследия осуществлялось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путем реализации комплекса мероприятий по реставрации и капитальному ремонту объектов культурного наследия.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</w:t>
      </w:r>
      <w:r w:rsidR="00203E3B">
        <w:rPr>
          <w:kern w:val="2"/>
          <w:sz w:val="28"/>
          <w:szCs w:val="28"/>
        </w:rPr>
        <w:t>ая памятники истории и культуры</w:t>
      </w:r>
      <w:r w:rsidRPr="00BF3287">
        <w:rPr>
          <w:kern w:val="2"/>
          <w:sz w:val="28"/>
          <w:szCs w:val="28"/>
        </w:rPr>
        <w:t>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</w:t>
      </w:r>
      <w:r>
        <w:rPr>
          <w:kern w:val="2"/>
          <w:sz w:val="28"/>
          <w:szCs w:val="28"/>
        </w:rPr>
        <w:t xml:space="preserve"> </w:t>
      </w:r>
    </w:p>
    <w:p w:rsidR="009C0E66" w:rsidRPr="00BF3287" w:rsidRDefault="009C0E66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Ростовской области. 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57358C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BF3287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 xml:space="preserve">2067, в рамках реализации </w:t>
      </w:r>
      <w:r>
        <w:rPr>
          <w:kern w:val="2"/>
          <w:sz w:val="28"/>
          <w:szCs w:val="28"/>
        </w:rPr>
        <w:t xml:space="preserve">государственной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BF3287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33DD5" w:rsidRPr="00BF3287" w:rsidRDefault="00A33DD5" w:rsidP="00A33DD5">
      <w:pPr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Куйбышевское  </w:t>
      </w:r>
      <w:proofErr w:type="gramStart"/>
      <w:r>
        <w:rPr>
          <w:kern w:val="2"/>
          <w:sz w:val="28"/>
          <w:szCs w:val="28"/>
        </w:rPr>
        <w:t>сельское</w:t>
      </w:r>
      <w:proofErr w:type="gramEnd"/>
      <w:r>
        <w:rPr>
          <w:kern w:val="2"/>
          <w:sz w:val="28"/>
          <w:szCs w:val="28"/>
        </w:rPr>
        <w:t xml:space="preserve"> поселение</w:t>
      </w:r>
      <w:r w:rsidRPr="00BF3287">
        <w:rPr>
          <w:kern w:val="2"/>
          <w:sz w:val="28"/>
          <w:szCs w:val="28"/>
        </w:rPr>
        <w:t xml:space="preserve"> в достижении целей и решении задач подпрограммы </w:t>
      </w:r>
      <w:r>
        <w:rPr>
          <w:kern w:val="2"/>
          <w:sz w:val="28"/>
          <w:szCs w:val="28"/>
        </w:rPr>
        <w:t>действует</w:t>
      </w:r>
      <w:r w:rsidRPr="00BF3287">
        <w:rPr>
          <w:kern w:val="2"/>
          <w:sz w:val="28"/>
          <w:szCs w:val="28"/>
        </w:rPr>
        <w:t xml:space="preserve"> в соответствии с </w:t>
      </w:r>
      <w:hyperlink r:id="rId8" w:history="1">
        <w:r w:rsidRPr="00BF3287">
          <w:rPr>
            <w:kern w:val="2"/>
            <w:sz w:val="28"/>
            <w:szCs w:val="28"/>
          </w:rPr>
          <w:t>Федеральным законом</w:t>
        </w:r>
      </w:hyperlink>
      <w:r w:rsidRPr="00BF3287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9C0E66" w:rsidRPr="00BF3287" w:rsidRDefault="00203E3B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 xml:space="preserve">На основании статистических показателей </w:t>
      </w:r>
      <w:r w:rsidR="00182F65">
        <w:rPr>
          <w:color w:val="auto"/>
          <w:kern w:val="2"/>
          <w:sz w:val="28"/>
          <w:szCs w:val="28"/>
        </w:rPr>
        <w:t>Ростовской области в</w:t>
      </w:r>
      <w:r w:rsidR="009C0E66" w:rsidRPr="00BF3287">
        <w:rPr>
          <w:color w:val="auto"/>
          <w:kern w:val="2"/>
          <w:sz w:val="28"/>
          <w:szCs w:val="28"/>
        </w:rPr>
        <w:t xml:space="preserve"> настоящее время туристская деятельность в </w:t>
      </w:r>
      <w:r w:rsidR="009C0E66" w:rsidRPr="00BF3287">
        <w:rPr>
          <w:kern w:val="2"/>
          <w:sz w:val="28"/>
          <w:szCs w:val="28"/>
        </w:rPr>
        <w:t xml:space="preserve">Ростовской области, как и в целом по </w:t>
      </w:r>
      <w:r w:rsidR="009C0E66" w:rsidRPr="00BF3287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="009C0E66" w:rsidRPr="00BF3287">
        <w:rPr>
          <w:kern w:val="2"/>
          <w:sz w:val="28"/>
          <w:szCs w:val="28"/>
        </w:rPr>
        <w:t>За период 2008 – 2012 год</w:t>
      </w:r>
      <w:r w:rsidR="009C0E66">
        <w:rPr>
          <w:kern w:val="2"/>
          <w:sz w:val="28"/>
          <w:szCs w:val="28"/>
        </w:rPr>
        <w:t>ов</w:t>
      </w:r>
      <w:r w:rsidR="009C0E66" w:rsidRPr="00BF3287">
        <w:rPr>
          <w:kern w:val="2"/>
          <w:sz w:val="28"/>
          <w:szCs w:val="28"/>
        </w:rPr>
        <w:t xml:space="preserve">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="009C0E66" w:rsidRPr="00BF3287">
        <w:rPr>
          <w:color w:val="auto"/>
          <w:kern w:val="2"/>
          <w:sz w:val="28"/>
          <w:szCs w:val="28"/>
        </w:rPr>
        <w:t xml:space="preserve">активного развития различных видов туризма и отдыха. </w:t>
      </w:r>
    </w:p>
    <w:p w:rsidR="009C0E66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К наиболее существенным преимуществам туристской отрасли в </w:t>
      </w:r>
      <w:r w:rsidR="00182F65">
        <w:rPr>
          <w:color w:val="auto"/>
          <w:kern w:val="2"/>
          <w:sz w:val="28"/>
          <w:szCs w:val="28"/>
        </w:rPr>
        <w:t>Куйбышевском сельском поселении</w:t>
      </w:r>
      <w:r w:rsidRPr="00BF3287">
        <w:rPr>
          <w:color w:val="auto"/>
          <w:kern w:val="2"/>
          <w:sz w:val="28"/>
          <w:szCs w:val="28"/>
        </w:rPr>
        <w:t xml:space="preserve"> относятся: 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57358C">
        <w:rPr>
          <w:color w:val="auto"/>
          <w:spacing w:val="-4"/>
          <w:kern w:val="2"/>
          <w:sz w:val="28"/>
          <w:szCs w:val="28"/>
        </w:rPr>
        <w:t>ее выгодное географическое расположение и благоприятные климатические</w:t>
      </w:r>
      <w:r w:rsidRPr="00BF3287">
        <w:rPr>
          <w:color w:val="auto"/>
          <w:kern w:val="2"/>
          <w:sz w:val="28"/>
          <w:szCs w:val="28"/>
        </w:rPr>
        <w:t xml:space="preserve"> условия;</w:t>
      </w:r>
    </w:p>
    <w:p w:rsidR="009C0E66" w:rsidRPr="00BF3287" w:rsidRDefault="00182F65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разнообразие природных ресурсов</w:t>
      </w:r>
      <w:r w:rsidR="009C0E66" w:rsidRPr="00BF3287">
        <w:rPr>
          <w:kern w:val="2"/>
          <w:sz w:val="28"/>
          <w:szCs w:val="28"/>
        </w:rPr>
        <w:t xml:space="preserve">; </w:t>
      </w:r>
      <w:r w:rsidR="009C0E66" w:rsidRPr="00BF3287">
        <w:rPr>
          <w:color w:val="auto"/>
          <w:kern w:val="2"/>
          <w:sz w:val="28"/>
          <w:szCs w:val="28"/>
        </w:rPr>
        <w:t xml:space="preserve">богатое культурно-историческое наследие, в том числе представленное </w:t>
      </w:r>
      <w:r w:rsidR="004F78F9">
        <w:rPr>
          <w:color w:val="auto"/>
          <w:kern w:val="2"/>
          <w:sz w:val="28"/>
          <w:szCs w:val="28"/>
        </w:rPr>
        <w:t>самобытными донскими традициями.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Вместе с тем существуют сдерживающие факторы развития донского туризма, к которым можно отнести: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недостаточная некоммерческая реклама туристских </w:t>
      </w:r>
      <w:proofErr w:type="gramStart"/>
      <w:r w:rsidRPr="00BF3287">
        <w:rPr>
          <w:color w:val="auto"/>
          <w:kern w:val="2"/>
          <w:sz w:val="28"/>
          <w:szCs w:val="28"/>
        </w:rPr>
        <w:t>возможностей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дефицит </w:t>
      </w:r>
      <w:proofErr w:type="spellStart"/>
      <w:r w:rsidRPr="00BF3287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BF3287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Влияние сдерживающих </w:t>
      </w:r>
      <w:proofErr w:type="gramStart"/>
      <w:r w:rsidRPr="00BF3287">
        <w:rPr>
          <w:color w:val="auto"/>
          <w:kern w:val="2"/>
          <w:sz w:val="28"/>
          <w:szCs w:val="28"/>
        </w:rPr>
        <w:t>факторов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возможно преодолеть путем повышения качества управления в сфере туризма, создавая соответствующие организационные структуры на местном уровн</w:t>
      </w:r>
      <w:r w:rsidR="00182F65">
        <w:rPr>
          <w:color w:val="auto"/>
          <w:kern w:val="2"/>
          <w:sz w:val="28"/>
          <w:szCs w:val="28"/>
        </w:rPr>
        <w:t>е</w:t>
      </w:r>
      <w:r w:rsidRPr="00BF3287">
        <w:rPr>
          <w:color w:val="auto"/>
          <w:kern w:val="2"/>
          <w:sz w:val="28"/>
          <w:szCs w:val="28"/>
        </w:rPr>
        <w:t xml:space="preserve">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</w:t>
      </w:r>
      <w:r w:rsidRPr="00BF3287">
        <w:rPr>
          <w:kern w:val="2"/>
          <w:sz w:val="28"/>
          <w:szCs w:val="28"/>
        </w:rPr>
        <w:lastRenderedPageBreak/>
        <w:t>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 риски связаны с возникновением бюдже</w:t>
      </w:r>
      <w:r w:rsidR="00455694">
        <w:rPr>
          <w:kern w:val="2"/>
          <w:sz w:val="28"/>
          <w:szCs w:val="28"/>
        </w:rPr>
        <w:t>тного дефицита и недостаточным</w:t>
      </w:r>
      <w:r w:rsidRPr="00BF3287">
        <w:rPr>
          <w:kern w:val="2"/>
          <w:sz w:val="28"/>
          <w:szCs w:val="28"/>
        </w:rPr>
        <w:t xml:space="preserve">, уровнем бюджетного финансирования, </w:t>
      </w:r>
      <w:proofErr w:type="spellStart"/>
      <w:r w:rsidRPr="00BF3287">
        <w:rPr>
          <w:kern w:val="2"/>
          <w:sz w:val="28"/>
          <w:szCs w:val="28"/>
        </w:rPr>
        <w:t>секвестированием</w:t>
      </w:r>
      <w:proofErr w:type="spellEnd"/>
      <w:r w:rsidRPr="00BF3287">
        <w:rPr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</w:t>
      </w:r>
      <w:r w:rsidR="004F78F9">
        <w:rPr>
          <w:kern w:val="2"/>
          <w:sz w:val="28"/>
          <w:szCs w:val="28"/>
        </w:rPr>
        <w:t>ффективности бюджетных расходов.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BF3287">
        <w:rPr>
          <w:kern w:val="2"/>
          <w:sz w:val="28"/>
          <w:szCs w:val="28"/>
        </w:rPr>
        <w:t xml:space="preserve"> культуры и туризма.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регулирования, в том числе </w:t>
      </w:r>
      <w:r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повышени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стимулировани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BF3287">
        <w:rPr>
          <w:kern w:val="2"/>
          <w:sz w:val="28"/>
          <w:szCs w:val="28"/>
        </w:rPr>
        <w:t>недостижение</w:t>
      </w:r>
      <w:proofErr w:type="spellEnd"/>
      <w:r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формирование эффективной системы управления реализацией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сопряженных </w:t>
      </w:r>
      <w:proofErr w:type="gramStart"/>
      <w:r w:rsidRPr="00BF3287">
        <w:rPr>
          <w:kern w:val="2"/>
          <w:sz w:val="28"/>
          <w:szCs w:val="28"/>
        </w:rPr>
        <w:t>государствах</w:t>
      </w:r>
      <w:proofErr w:type="gramEnd"/>
      <w:r w:rsidRPr="00BF3287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</w:t>
      </w:r>
      <w:r w:rsidR="0026495B">
        <w:rPr>
          <w:kern w:val="2"/>
          <w:sz w:val="28"/>
          <w:szCs w:val="28"/>
        </w:rPr>
        <w:t>анных кадров в сферах культуры</w:t>
      </w:r>
      <w:r w:rsidRPr="00BF3287">
        <w:rPr>
          <w:kern w:val="2"/>
          <w:sz w:val="28"/>
          <w:szCs w:val="28"/>
        </w:rPr>
        <w:t>, что снижает эффективность р</w:t>
      </w:r>
      <w:r w:rsidR="0026495B">
        <w:rPr>
          <w:kern w:val="2"/>
          <w:sz w:val="28"/>
          <w:szCs w:val="28"/>
        </w:rPr>
        <w:t>аботы учреждений сферы культуры</w:t>
      </w:r>
      <w:r w:rsidRPr="00BF3287">
        <w:rPr>
          <w:kern w:val="2"/>
          <w:sz w:val="28"/>
          <w:szCs w:val="28"/>
        </w:rPr>
        <w:t xml:space="preserve"> 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Данные риски связаны с </w:t>
      </w:r>
      <w:proofErr w:type="spellStart"/>
      <w:r w:rsidRPr="00BF3287">
        <w:rPr>
          <w:kern w:val="2"/>
          <w:sz w:val="28"/>
          <w:szCs w:val="28"/>
        </w:rPr>
        <w:t>засил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>ем</w:t>
      </w:r>
      <w:proofErr w:type="spellEnd"/>
      <w:r>
        <w:rPr>
          <w:kern w:val="2"/>
          <w:sz w:val="28"/>
          <w:szCs w:val="28"/>
        </w:rPr>
        <w:t xml:space="preserve"> на</w:t>
      </w:r>
      <w:r w:rsidRPr="00BF3287">
        <w:rPr>
          <w:kern w:val="2"/>
          <w:sz w:val="28"/>
          <w:szCs w:val="28"/>
        </w:rPr>
        <w:t xml:space="preserve"> потребительско</w:t>
      </w:r>
      <w:r>
        <w:rPr>
          <w:kern w:val="2"/>
          <w:sz w:val="28"/>
          <w:szCs w:val="28"/>
        </w:rPr>
        <w:t>м</w:t>
      </w:r>
      <w:r w:rsidRPr="00BF3287">
        <w:rPr>
          <w:kern w:val="2"/>
          <w:sz w:val="28"/>
          <w:szCs w:val="28"/>
        </w:rPr>
        <w:t xml:space="preserve"> рынк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продукци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</w:t>
      </w:r>
      <w:r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вседозволенность и насилие, расовая, национальная и религиозная нетерпимость.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</w:t>
      </w:r>
      <w:r>
        <w:rPr>
          <w:kern w:val="2"/>
          <w:sz w:val="28"/>
          <w:szCs w:val="28"/>
        </w:rPr>
        <w:t>ь</w:t>
      </w:r>
      <w:r w:rsidRPr="00BF3287">
        <w:rPr>
          <w:kern w:val="2"/>
          <w:sz w:val="28"/>
          <w:szCs w:val="28"/>
        </w:rPr>
        <w:t xml:space="preserve">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Выпадающих доходов </w:t>
      </w:r>
      <w:r w:rsidR="00455694">
        <w:rPr>
          <w:kern w:val="2"/>
          <w:sz w:val="28"/>
          <w:szCs w:val="28"/>
        </w:rPr>
        <w:t xml:space="preserve">местного бюджета </w:t>
      </w:r>
      <w:r w:rsidRPr="00BF3287">
        <w:rPr>
          <w:kern w:val="2"/>
          <w:sz w:val="28"/>
          <w:szCs w:val="28"/>
        </w:rPr>
        <w:t xml:space="preserve">в реализации программы, а также увеличение обязательств </w:t>
      </w:r>
      <w:r w:rsidR="00455694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не запланировано.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455694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представлены в приложении № 1 к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455694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="00455694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 соответствуют приоритетным направлениям государственной политики Ростовской области, определенным Стратегией.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поддержка талантливых детей и молодежи.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доля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 xml:space="preserve">собственности, находящихся в удовлетворительном состоянии, в общем количестве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приложении № 2 к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представлены в приложении № </w:t>
      </w:r>
      <w:r w:rsidR="004E3805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имеет важное социально-экономическое значение для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, позволит добиться существенных позитивных результатов в сфер</w:t>
      </w:r>
      <w:r w:rsidR="00F8733C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культур</w:t>
      </w:r>
      <w:r w:rsidR="00F8733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удовлетворительное состояние объектов культурного наследия </w:t>
      </w:r>
      <w:r w:rsidR="00355C50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привлекательность </w:t>
      </w:r>
      <w:r w:rsidR="00355C50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как территории, благоприятной для </w:t>
      </w:r>
      <w:r w:rsidR="00F8733C">
        <w:rPr>
          <w:kern w:val="2"/>
          <w:sz w:val="28"/>
          <w:szCs w:val="28"/>
        </w:rPr>
        <w:t>культурно-массового</w:t>
      </w:r>
      <w:r w:rsidRPr="00BF3287">
        <w:rPr>
          <w:kern w:val="2"/>
          <w:sz w:val="28"/>
          <w:szCs w:val="28"/>
        </w:rPr>
        <w:t xml:space="preserve"> отдыха.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9C0E66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Обоснование выделения подпрограмм </w:t>
      </w:r>
      <w:proofErr w:type="gramStart"/>
      <w:r w:rsidR="00355C50">
        <w:rPr>
          <w:kern w:val="2"/>
          <w:sz w:val="28"/>
          <w:szCs w:val="28"/>
        </w:rPr>
        <w:t>муниципальной</w:t>
      </w:r>
      <w:proofErr w:type="gramEnd"/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9C0E66" w:rsidRPr="00BF3287" w:rsidRDefault="00355C50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программой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туризма», предусмотрены подпрограмм</w:t>
      </w:r>
      <w:r w:rsidR="00F8733C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:</w:t>
      </w:r>
    </w:p>
    <w:p w:rsidR="009C0E66" w:rsidRPr="00BF3287" w:rsidRDefault="00F8733C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культуры».</w:t>
      </w:r>
    </w:p>
    <w:p w:rsidR="009C0E66" w:rsidRPr="00C52B43" w:rsidRDefault="009C0E66" w:rsidP="00C52B43">
      <w:pPr>
        <w:pStyle w:val="ad"/>
        <w:autoSpaceDE w:val="0"/>
        <w:autoSpaceDN w:val="0"/>
        <w:adjustRightInd w:val="0"/>
        <w:spacing w:line="247" w:lineRule="auto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355C50" w:rsidRPr="00355C50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 w:rsidR="00355C50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 </w:t>
      </w:r>
      <w:r w:rsidR="00C52B43" w:rsidRPr="00C52B43">
        <w:rPr>
          <w:rFonts w:ascii="Times New Roman" w:hAnsi="Times New Roman"/>
          <w:kern w:val="2"/>
          <w:sz w:val="28"/>
          <w:szCs w:val="28"/>
        </w:rPr>
        <w:t>п</w:t>
      </w:r>
      <w:r w:rsidRPr="00C52B43">
        <w:rPr>
          <w:rFonts w:ascii="Times New Roman" w:hAnsi="Times New Roman"/>
          <w:kern w:val="2"/>
          <w:sz w:val="28"/>
          <w:szCs w:val="28"/>
        </w:rPr>
        <w:t>редполагается реализация основных мероприятий, выделенных в структуре подпрограммы «Развитие культуры»: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Охрана и сохранение объектов культурного наследия.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9C0E66" w:rsidRDefault="009C0E66" w:rsidP="00725DC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26495B" w:rsidRPr="0026495B" w:rsidRDefault="0026495B" w:rsidP="00264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5B">
        <w:rPr>
          <w:rFonts w:ascii="Times New Roman" w:hAnsi="Times New Roman" w:cs="Times New Roman"/>
          <w:kern w:val="2"/>
          <w:sz w:val="28"/>
          <w:szCs w:val="28"/>
        </w:rPr>
        <w:t xml:space="preserve">Проведение </w:t>
      </w:r>
      <w:r w:rsidRPr="0026495B">
        <w:rPr>
          <w:rFonts w:ascii="Times New Roman" w:hAnsi="Times New Roman" w:cs="Times New Roman"/>
          <w:sz w:val="28"/>
          <w:szCs w:val="28"/>
        </w:rPr>
        <w:t>традиционны</w:t>
      </w:r>
      <w:r w:rsidR="004F78F9">
        <w:rPr>
          <w:rFonts w:ascii="Times New Roman" w:hAnsi="Times New Roman" w:cs="Times New Roman"/>
          <w:sz w:val="28"/>
          <w:szCs w:val="28"/>
        </w:rPr>
        <w:t>х</w:t>
      </w:r>
      <w:r w:rsidRPr="0026495B">
        <w:rPr>
          <w:rFonts w:ascii="Times New Roman" w:hAnsi="Times New Roman" w:cs="Times New Roman"/>
          <w:sz w:val="28"/>
          <w:szCs w:val="28"/>
        </w:rPr>
        <w:t xml:space="preserve"> особо значимых культурно- массовых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реализации подпрограммы «Развитие культуры» учреждениями культуры предусмотрено оказание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</w:t>
      </w:r>
      <w:r w:rsidR="005D6D25">
        <w:rPr>
          <w:kern w:val="2"/>
          <w:sz w:val="28"/>
          <w:szCs w:val="28"/>
        </w:rPr>
        <w:t>й</w:t>
      </w:r>
      <w:r w:rsidR="00725DCA">
        <w:rPr>
          <w:kern w:val="2"/>
          <w:sz w:val="28"/>
          <w:szCs w:val="28"/>
        </w:rPr>
        <w:t xml:space="preserve"> </w:t>
      </w:r>
      <w:r w:rsidR="005D6D25">
        <w:rPr>
          <w:kern w:val="2"/>
          <w:sz w:val="28"/>
          <w:szCs w:val="28"/>
        </w:rPr>
        <w:t>услуги</w:t>
      </w:r>
      <w:r w:rsidRPr="00BF3287">
        <w:rPr>
          <w:kern w:val="2"/>
          <w:sz w:val="28"/>
          <w:szCs w:val="28"/>
        </w:rPr>
        <w:t xml:space="preserve">. Информация о </w:t>
      </w:r>
      <w:r w:rsidRPr="00BF3287">
        <w:rPr>
          <w:kern w:val="2"/>
          <w:sz w:val="28"/>
          <w:szCs w:val="28"/>
        </w:rPr>
        <w:lastRenderedPageBreak/>
        <w:t xml:space="preserve">сводных значениях показателей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ого</w:t>
      </w:r>
      <w:r w:rsidR="00725DC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</w:t>
      </w:r>
      <w:r w:rsidR="00CB6401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представлена в приложении №</w:t>
      </w:r>
      <w:r>
        <w:rPr>
          <w:kern w:val="2"/>
          <w:sz w:val="28"/>
          <w:szCs w:val="28"/>
        </w:rPr>
        <w:t> </w:t>
      </w:r>
      <w:r w:rsidR="004E3805">
        <w:rPr>
          <w:kern w:val="2"/>
          <w:sz w:val="28"/>
          <w:szCs w:val="28"/>
        </w:rPr>
        <w:t>5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</w:t>
      </w:r>
      <w:r w:rsidR="00725DCA">
        <w:rPr>
          <w:kern w:val="2"/>
          <w:sz w:val="28"/>
          <w:szCs w:val="28"/>
        </w:rPr>
        <w:t>муниципальной собственности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представлен в приложении № </w:t>
      </w:r>
      <w:r w:rsidR="004E3805">
        <w:rPr>
          <w:kern w:val="2"/>
          <w:sz w:val="28"/>
          <w:szCs w:val="28"/>
        </w:rPr>
        <w:t>6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725DCA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</w:t>
      </w:r>
      <w:r w:rsidR="009C0E66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953DFA">
        <w:rPr>
          <w:kern w:val="2"/>
          <w:sz w:val="28"/>
          <w:szCs w:val="28"/>
        </w:rPr>
        <w:t>36 003,3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средства местн</w:t>
      </w:r>
      <w:r w:rsidR="00725DCA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</w:t>
      </w:r>
      <w:r w:rsidR="006462A5">
        <w:rPr>
          <w:kern w:val="2"/>
          <w:sz w:val="28"/>
          <w:szCs w:val="28"/>
        </w:rPr>
        <w:t xml:space="preserve">и областного </w:t>
      </w:r>
      <w:r w:rsidR="006462A5" w:rsidRPr="00BF3287">
        <w:rPr>
          <w:kern w:val="2"/>
          <w:sz w:val="28"/>
          <w:szCs w:val="28"/>
        </w:rPr>
        <w:t>бюджет</w:t>
      </w:r>
      <w:r w:rsidR="006462A5">
        <w:rPr>
          <w:kern w:val="2"/>
          <w:sz w:val="28"/>
          <w:szCs w:val="28"/>
        </w:rPr>
        <w:t>а</w:t>
      </w:r>
      <w:r w:rsidR="00725DCA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7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программе. </w:t>
      </w: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бюджета, федерального бюджета, местных бюджетов и внебюджетных источников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8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725DCA" w:rsidRDefault="00725DCA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5. Участие </w:t>
      </w:r>
      <w:r w:rsidR="00725DCA">
        <w:rPr>
          <w:kern w:val="2"/>
          <w:sz w:val="28"/>
          <w:szCs w:val="28"/>
        </w:rPr>
        <w:t>организаций</w:t>
      </w:r>
      <w:r w:rsidRPr="00BF3287">
        <w:rPr>
          <w:kern w:val="2"/>
          <w:sz w:val="28"/>
          <w:szCs w:val="28"/>
        </w:rPr>
        <w:t xml:space="preserve"> в реализации </w:t>
      </w:r>
      <w:r w:rsidR="00725DCA">
        <w:rPr>
          <w:kern w:val="2"/>
          <w:sz w:val="28"/>
          <w:szCs w:val="28"/>
        </w:rPr>
        <w:t xml:space="preserve">муниципальной </w:t>
      </w:r>
    </w:p>
    <w:p w:rsidR="009C0E66" w:rsidRPr="00BF3287" w:rsidRDefault="009C0E66" w:rsidP="00725DCA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54" w:lineRule="auto"/>
        <w:jc w:val="center"/>
        <w:rPr>
          <w:kern w:val="2"/>
          <w:sz w:val="28"/>
          <w:szCs w:val="28"/>
        </w:rPr>
      </w:pPr>
    </w:p>
    <w:p w:rsidR="009C0E66" w:rsidRDefault="009C0E66" w:rsidP="0057358C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 w:rsidR="00CB6401"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="00A33DD5" w:rsidRPr="00A33DD5">
        <w:rPr>
          <w:kern w:val="2"/>
          <w:sz w:val="28"/>
          <w:szCs w:val="28"/>
        </w:rPr>
        <w:t xml:space="preserve"> </w:t>
      </w:r>
      <w:r w:rsidR="00A33DD5" w:rsidRPr="00BF3287">
        <w:rPr>
          <w:kern w:val="2"/>
          <w:sz w:val="28"/>
          <w:szCs w:val="28"/>
        </w:rPr>
        <w:t>предусмотрено</w:t>
      </w:r>
      <w:r w:rsidR="00A33DD5">
        <w:rPr>
          <w:kern w:val="2"/>
          <w:sz w:val="28"/>
          <w:szCs w:val="28"/>
        </w:rPr>
        <w:t>.</w:t>
      </w:r>
    </w:p>
    <w:p w:rsidR="004E3805" w:rsidRDefault="004E3805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6. Методика оценки эффективности</w:t>
      </w:r>
    </w:p>
    <w:p w:rsidR="009C0E66" w:rsidRPr="00BF3287" w:rsidRDefault="00A33DD5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06845245" r:id="rId10"/>
        </w:object>
      </w:r>
      <w:r w:rsidRPr="003E0307">
        <w:rPr>
          <w:kern w:val="2"/>
          <w:position w:val="38"/>
          <w:sz w:val="28"/>
          <w:szCs w:val="28"/>
        </w:rPr>
        <w:t>,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где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больше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BF3287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BF3287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</w:t>
      </w:r>
      <w:r w:rsidR="00A33DD5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Критерий рассчитывается по формуле: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06845246" r:id="rId12"/>
        </w:object>
      </w:r>
      <w:r w:rsidRPr="0026272A">
        <w:rPr>
          <w:kern w:val="2"/>
          <w:position w:val="36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БЗФ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БЗП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меньше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BF3287">
        <w:rPr>
          <w:kern w:val="2"/>
          <w:sz w:val="28"/>
          <w:szCs w:val="28"/>
        </w:rPr>
        <w:t>ожидаемому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7. Порядок взаимодействия ответственн</w:t>
      </w:r>
      <w:r w:rsidR="00A6447C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исполнител</w:t>
      </w:r>
      <w:r w:rsidR="00A6447C">
        <w:rPr>
          <w:kern w:val="2"/>
          <w:sz w:val="28"/>
          <w:szCs w:val="28"/>
        </w:rPr>
        <w:t>я и участника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является</w:t>
      </w:r>
      <w:r w:rsidR="00CB6401">
        <w:rPr>
          <w:kern w:val="2"/>
          <w:sz w:val="28"/>
          <w:szCs w:val="28"/>
        </w:rPr>
        <w:t xml:space="preserve"> ведущий специалист по социальным вопросам, культуре и спорту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Администраци</w:t>
      </w:r>
      <w:r w:rsidR="00CB6401">
        <w:rPr>
          <w:kern w:val="2"/>
          <w:sz w:val="28"/>
          <w:szCs w:val="28"/>
        </w:rPr>
        <w:t>и</w:t>
      </w:r>
      <w:r w:rsidR="00D212A3">
        <w:rPr>
          <w:kern w:val="2"/>
          <w:sz w:val="28"/>
          <w:szCs w:val="28"/>
        </w:rPr>
        <w:t xml:space="preserve"> Куйбышевского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CB6401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p w:rsidR="00CB6401" w:rsidRDefault="00CB6401" w:rsidP="00CB6401">
      <w:pPr>
        <w:ind w:firstLine="709"/>
        <w:jc w:val="both"/>
        <w:rPr>
          <w:sz w:val="28"/>
          <w:szCs w:val="28"/>
        </w:rPr>
      </w:pPr>
      <w:bookmarkStart w:id="1" w:name="sub_1047"/>
      <w:r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поселения»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программы:</w:t>
      </w:r>
    </w:p>
    <w:bookmarkEnd w:id="1"/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ее согласование с соисполнител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об утверждении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</w:t>
      </w:r>
      <w:r w:rsidR="00CB6401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программы, вносит предложения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 w:rsidR="0012214D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 несет ответственность за достижение целевых показателей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а также конечных результатов ее реализации;</w:t>
      </w:r>
    </w:p>
    <w:p w:rsidR="009C0E66" w:rsidRPr="00BF3287" w:rsidRDefault="009C0E66" w:rsidP="00D212A3">
      <w:pPr>
        <w:spacing w:line="247" w:lineRule="auto"/>
        <w:ind w:firstLine="709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по запросу </w:t>
      </w:r>
      <w:r w:rsidR="005D6D25">
        <w:rPr>
          <w:kern w:val="2"/>
          <w:sz w:val="28"/>
          <w:szCs w:val="28"/>
        </w:rPr>
        <w:t xml:space="preserve">начальника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="00D212A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D212A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bookmarkEnd w:id="2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="00CB6401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и вносит их на рассмотрение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3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по итогам года, согласовывает и вносит на рассмотрение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проект постановления об утверждении отчета в соответствии с Регламентом.</w:t>
      </w:r>
    </w:p>
    <w:p w:rsidR="009C0E66" w:rsidRPr="00BF3287" w:rsidRDefault="00CB6401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4" w:name="sub_1048"/>
      <w:bookmarkEnd w:id="3"/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bookmarkEnd w:id="4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вносит предложения </w:t>
      </w:r>
      <w:r w:rsidR="00D212A3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согласованные с 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осуществляет реализацию мероприятий подпрограммы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в рамках своей компетенции;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5" w:name="sub_10482"/>
      <w:r w:rsidRPr="00BF3287">
        <w:rPr>
          <w:kern w:val="2"/>
          <w:sz w:val="28"/>
          <w:szCs w:val="28"/>
        </w:rPr>
        <w:t xml:space="preserve">представляет в установленный срок ответственному исполнителю сведения необходимые для подготовки ответов на запросы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bookmarkEnd w:id="5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212A3">
        <w:rPr>
          <w:kern w:val="2"/>
          <w:sz w:val="28"/>
          <w:szCs w:val="28"/>
        </w:rPr>
        <w:t>муниципальной программы по итогам года;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6" w:name="sub_10484"/>
      <w:r w:rsidRPr="00BF3287">
        <w:rPr>
          <w:kern w:val="2"/>
          <w:sz w:val="28"/>
          <w:szCs w:val="28"/>
        </w:rPr>
        <w:lastRenderedPageBreak/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212A3">
        <w:rPr>
          <w:kern w:val="2"/>
          <w:sz w:val="28"/>
          <w:szCs w:val="28"/>
        </w:rPr>
        <w:t>муниципальным</w:t>
      </w:r>
      <w:r w:rsidRPr="00BF3287">
        <w:rPr>
          <w:kern w:val="2"/>
          <w:sz w:val="28"/>
          <w:szCs w:val="28"/>
        </w:rPr>
        <w:t xml:space="preserve"> контрактам (гражданско-правовым договорам) в рамках реализации мероприятий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программы.</w:t>
      </w:r>
    </w:p>
    <w:p w:rsidR="009C0E66" w:rsidRPr="00BF3287" w:rsidRDefault="00D212A3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7" w:name="sub_10495"/>
      <w:bookmarkEnd w:id="6"/>
      <w:r>
        <w:rPr>
          <w:kern w:val="2"/>
          <w:sz w:val="28"/>
          <w:szCs w:val="28"/>
        </w:rPr>
        <w:t>Специалист Администрации Куйбышевского сельского поселения</w:t>
      </w:r>
      <w:r w:rsidR="009C0E66" w:rsidRPr="00BF3287">
        <w:rPr>
          <w:kern w:val="2"/>
          <w:sz w:val="28"/>
          <w:szCs w:val="28"/>
        </w:rPr>
        <w:t>, определенн</w:t>
      </w:r>
      <w:r w:rsidR="00A03372">
        <w:rPr>
          <w:kern w:val="2"/>
          <w:sz w:val="28"/>
          <w:szCs w:val="28"/>
        </w:rPr>
        <w:t>ый</w:t>
      </w:r>
      <w:r w:rsidR="009C0E66" w:rsidRPr="00BF3287">
        <w:rPr>
          <w:kern w:val="2"/>
          <w:sz w:val="28"/>
          <w:szCs w:val="28"/>
        </w:rPr>
        <w:t xml:space="preserve"> ответственным исполнителем </w:t>
      </w: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программы, несет персональную ответственность за текущее управление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программы.</w:t>
      </w:r>
    </w:p>
    <w:p w:rsidR="009C0E66" w:rsidRPr="00BF3287" w:rsidRDefault="0054434A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A03372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целях качественного исполнения мероприятий Программы и обеспечения эффективного использования бюджетных ассигнований </w:t>
      </w:r>
      <w:r w:rsidR="0054434A">
        <w:rPr>
          <w:kern w:val="2"/>
          <w:sz w:val="28"/>
          <w:szCs w:val="28"/>
        </w:rPr>
        <w:t>участник</w:t>
      </w:r>
      <w:r w:rsidRPr="00BF3287">
        <w:rPr>
          <w:kern w:val="2"/>
          <w:sz w:val="28"/>
          <w:szCs w:val="28"/>
        </w:rPr>
        <w:t xml:space="preserve">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</w:t>
      </w:r>
      <w:r w:rsidR="00A03372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 w:rsidR="0054434A">
        <w:rPr>
          <w:kern w:val="2"/>
          <w:sz w:val="28"/>
          <w:szCs w:val="28"/>
        </w:rPr>
        <w:t>участник</w:t>
      </w:r>
      <w:r w:rsidR="0054434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 подведомственн</w:t>
      </w:r>
      <w:r w:rsidR="00A03372">
        <w:rPr>
          <w:kern w:val="2"/>
          <w:sz w:val="28"/>
          <w:szCs w:val="28"/>
        </w:rPr>
        <w:t>ое</w:t>
      </w:r>
      <w:r w:rsidRPr="00BF3287">
        <w:rPr>
          <w:kern w:val="2"/>
          <w:sz w:val="28"/>
          <w:szCs w:val="28"/>
        </w:rPr>
        <w:t xml:space="preserve"> учреждени</w:t>
      </w:r>
      <w:r w:rsidR="00A03372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а также иными получателями средств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Кроме технических требований к документам, направляемым на согласование, в обязательном порядке прилагаются сведения 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A03372">
        <w:rPr>
          <w:kern w:val="2"/>
          <w:sz w:val="28"/>
          <w:szCs w:val="28"/>
        </w:rPr>
        <w:t>Главе Куйбышевского сельского поселения</w:t>
      </w:r>
      <w:r w:rsidRPr="00BF3287">
        <w:rPr>
          <w:kern w:val="2"/>
          <w:sz w:val="28"/>
          <w:szCs w:val="28"/>
        </w:rPr>
        <w:t xml:space="preserve"> в следующие сроки: в первом квартале – не позднее 10 </w:t>
      </w:r>
      <w:r w:rsidRPr="00BF3287">
        <w:rPr>
          <w:kern w:val="2"/>
          <w:sz w:val="28"/>
          <w:szCs w:val="28"/>
        </w:rPr>
        <w:lastRenderedPageBreak/>
        <w:t>февраля, во втором квартале – не позднее 25 апреля, в третьем квартале – не позднее</w:t>
      </w:r>
      <w:r w:rsidR="0012214D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</w:t>
      </w:r>
      <w:r w:rsidR="0012214D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</w:t>
      </w:r>
      <w:proofErr w:type="gramStart"/>
      <w:r w:rsidRPr="00BF3287">
        <w:rPr>
          <w:kern w:val="2"/>
          <w:sz w:val="28"/>
          <w:szCs w:val="28"/>
        </w:rPr>
        <w:t xml:space="preserve">При этом инициирование корректировки Программы или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  <w:proofErr w:type="gramEnd"/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отчетов об исполнении плана реализации Программы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4E3805" w:rsidRDefault="009C0E66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54434A" w:rsidRDefault="0054434A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D71100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8. Подпрограмма «Развитие культуры»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 ПАСПОРТ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="00A03372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программы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C97A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сполнитель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A03372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</w:t>
            </w:r>
            <w:r w:rsidR="0054434A">
              <w:rPr>
                <w:kern w:val="2"/>
                <w:sz w:val="28"/>
                <w:szCs w:val="28"/>
              </w:rPr>
              <w:t>,</w:t>
            </w:r>
            <w:r w:rsidR="0054434A">
              <w:rPr>
                <w:sz w:val="28"/>
                <w:szCs w:val="28"/>
              </w:rPr>
              <w:t xml:space="preserve"> ведущий специалист по социальным вопросам, культуре и спорту Администрации Куйбышевского сельского поселения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619" w:type="dxa"/>
          </w:tcPr>
          <w:p w:rsidR="00A03372" w:rsidRPr="00BF3287" w:rsidRDefault="0054434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54434A" w:rsidRDefault="0054434A" w:rsidP="00544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</w:p>
          <w:p w:rsidR="009C0E66" w:rsidRPr="00BF3287" w:rsidRDefault="0054434A" w:rsidP="005443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МБУК «КС КСП»)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BF3287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инструменты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отсутствуют 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3204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Default="009C0E66" w:rsidP="00A03372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A6447C" w:rsidRPr="00BF3287" w:rsidRDefault="00A6447C" w:rsidP="00A0337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DC5FDD" w:rsidRPr="00BF3287" w:rsidRDefault="00DC5FDD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р</w:t>
            </w:r>
            <w:r w:rsidRPr="00BF3287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6447C" w:rsidRPr="00BF3287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B1180">
              <w:rPr>
                <w:kern w:val="2"/>
                <w:sz w:val="28"/>
                <w:szCs w:val="28"/>
              </w:rPr>
              <w:t>развитие</w:t>
            </w:r>
            <w:r w:rsidRPr="00BF3287">
              <w:rPr>
                <w:kern w:val="2"/>
                <w:sz w:val="28"/>
                <w:szCs w:val="28"/>
              </w:rPr>
              <w:t xml:space="preserve"> культурно-досуговой деятельности;</w:t>
            </w:r>
          </w:p>
          <w:p w:rsidR="00A6447C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D31349" w:rsidRPr="0026495B" w:rsidRDefault="00D31349" w:rsidP="00D313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349" w:rsidRPr="00BF3287" w:rsidRDefault="00D31349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театральных и концертных мероприятий;</w:t>
            </w:r>
          </w:p>
          <w:p w:rsidR="009C0E66" w:rsidRPr="00BF3287" w:rsidRDefault="009C0E66" w:rsidP="001E4A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9C0E66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C0E66" w:rsidRPr="00C543DA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законом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283D6C" w:rsidRPr="00BF3287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706DBC" w:rsidRDefault="00706DBC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35653,3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706DBC" w:rsidRPr="00174206" w:rsidRDefault="00706DBC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706DBC" w:rsidRPr="00174206" w:rsidRDefault="00706DBC" w:rsidP="00706D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06DBC" w:rsidRPr="00174206" w:rsidRDefault="00706DBC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5088,0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5500,5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4799,3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4799,3 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C0E66" w:rsidRPr="00BF3287" w:rsidRDefault="009C0E66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езультаты реализации подпрограммы</w:t>
            </w:r>
          </w:p>
          <w:p w:rsidR="009C0E66" w:rsidRPr="00BF3287" w:rsidRDefault="009C0E66" w:rsidP="00B5555E">
            <w:pPr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ремонтно-</w:t>
      </w:r>
      <w:r w:rsidRPr="00BF3287">
        <w:rPr>
          <w:kern w:val="2"/>
          <w:sz w:val="28"/>
          <w:szCs w:val="28"/>
        </w:rPr>
        <w:lastRenderedPageBreak/>
        <w:t>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BF3287">
        <w:rPr>
          <w:kern w:val="2"/>
          <w:sz w:val="28"/>
          <w:szCs w:val="28"/>
        </w:rPr>
        <w:t xml:space="preserve">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</w:t>
      </w:r>
      <w:r>
        <w:rPr>
          <w:kern w:val="2"/>
          <w:sz w:val="28"/>
          <w:szCs w:val="28"/>
        </w:rPr>
        <w:t>:</w:t>
      </w:r>
    </w:p>
    <w:p w:rsidR="002929FD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критическое физическое состояние памятников. </w:t>
      </w:r>
    </w:p>
    <w:p w:rsidR="009C0E66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объема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повлечет значительное удорожание ремонтно-реставрационных работ.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п</w:t>
      </w:r>
      <w:proofErr w:type="gramEnd"/>
      <w:r w:rsidRPr="00BF3287">
        <w:rPr>
          <w:kern w:val="2"/>
          <w:sz w:val="28"/>
          <w:szCs w:val="28"/>
        </w:rPr>
        <w:t>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учет, изучение объектов культурного наследия, предотвращение их разрушения или причинения им вреда, </w:t>
      </w:r>
      <w:proofErr w:type="gramStart"/>
      <w:r w:rsidRPr="00BF3287">
        <w:rPr>
          <w:kern w:val="2"/>
          <w:sz w:val="28"/>
          <w:szCs w:val="28"/>
        </w:rPr>
        <w:t>контроль за</w:t>
      </w:r>
      <w:proofErr w:type="gramEnd"/>
      <w:r w:rsidRPr="00BF3287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3287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народов </w:t>
      </w:r>
      <w:r w:rsidRPr="00BF3287">
        <w:rPr>
          <w:bCs/>
          <w:kern w:val="2"/>
          <w:sz w:val="28"/>
          <w:szCs w:val="28"/>
        </w:rPr>
        <w:lastRenderedPageBreak/>
        <w:t xml:space="preserve">Российской Федерации»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 xml:space="preserve">Федеральный закон) объекты культурного наследия федерального и регионального значения считаются включенными в Единый государственный реестр объектов культурного наследия (памятников истории и культуры)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>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</w:t>
      </w:r>
      <w:r>
        <w:rPr>
          <w:kern w:val="2"/>
          <w:sz w:val="28"/>
          <w:szCs w:val="28"/>
        </w:rPr>
        <w:t xml:space="preserve">оссийской </w:t>
      </w:r>
      <w:r w:rsidRPr="00BF3287">
        <w:rPr>
          <w:kern w:val="2"/>
          <w:sz w:val="28"/>
          <w:szCs w:val="28"/>
        </w:rPr>
        <w:t>Ф</w:t>
      </w:r>
      <w:r>
        <w:rPr>
          <w:kern w:val="2"/>
          <w:sz w:val="28"/>
          <w:szCs w:val="28"/>
        </w:rPr>
        <w:t>едерации</w:t>
      </w:r>
      <w:r w:rsidRPr="00BF3287">
        <w:rPr>
          <w:kern w:val="2"/>
          <w:sz w:val="28"/>
          <w:szCs w:val="28"/>
        </w:rPr>
        <w:t xml:space="preserve"> от 26.04.08 № 315.</w:t>
      </w:r>
    </w:p>
    <w:p w:rsidR="009C0E66" w:rsidRPr="00BF3287" w:rsidRDefault="009C0E66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Реализация </w:t>
      </w:r>
      <w:r w:rsidRPr="00BF3287">
        <w:rPr>
          <w:kern w:val="2"/>
          <w:sz w:val="28"/>
          <w:szCs w:val="28"/>
        </w:rPr>
        <w:t xml:space="preserve">мероприятий </w:t>
      </w:r>
      <w:r w:rsidRPr="00BF3287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Профессиональное искусство по-прежнему остается важнейшей частью эстетического воспитания и развития духовного потенциала каждой личности и общества в целом.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Один из показателей повышения качества жизни населения</w:t>
      </w:r>
      <w:r w:rsidR="002929FD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театрально-концертных организаций.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Еще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еще одной важной задачей.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устойчивой и надежной работы объектов культуры требует значительных капитальных вложений, а в ряде случаев нео</w:t>
      </w:r>
      <w:r w:rsidR="005D6D25">
        <w:rPr>
          <w:kern w:val="2"/>
          <w:sz w:val="28"/>
          <w:szCs w:val="28"/>
        </w:rPr>
        <w:t>бходимо выделение средств на</w:t>
      </w:r>
      <w:r w:rsidRPr="00BF3287">
        <w:rPr>
          <w:kern w:val="2"/>
          <w:sz w:val="28"/>
          <w:szCs w:val="28"/>
        </w:rPr>
        <w:t xml:space="preserve"> </w:t>
      </w:r>
      <w:r w:rsidR="006441D8">
        <w:rPr>
          <w:kern w:val="2"/>
          <w:sz w:val="28"/>
          <w:szCs w:val="28"/>
        </w:rPr>
        <w:t>текущий ремонт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9C0E66" w:rsidRPr="00BF3287" w:rsidRDefault="006441D8" w:rsidP="00690D0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МБУК «КС КСП»</w:t>
      </w:r>
      <w:r w:rsidR="009C0E66" w:rsidRPr="00BF3287">
        <w:rPr>
          <w:kern w:val="2"/>
          <w:sz w:val="28"/>
          <w:szCs w:val="28"/>
        </w:rPr>
        <w:t xml:space="preserve"> также является </w:t>
      </w:r>
      <w:r>
        <w:rPr>
          <w:kern w:val="2"/>
          <w:sz w:val="28"/>
          <w:szCs w:val="28"/>
        </w:rPr>
        <w:t>источником</w:t>
      </w:r>
      <w:r w:rsidR="009C0E66" w:rsidRPr="00BF3287">
        <w:rPr>
          <w:kern w:val="2"/>
          <w:sz w:val="28"/>
          <w:szCs w:val="28"/>
        </w:rPr>
        <w:t xml:space="preserve"> культурно-досуговой деятельности.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proofErr w:type="gramStart"/>
      <w:r w:rsidR="009C0E66" w:rsidRPr="00BF3287">
        <w:rPr>
          <w:kern w:val="2"/>
          <w:sz w:val="28"/>
          <w:szCs w:val="28"/>
        </w:rPr>
        <w:t>За</w:t>
      </w:r>
      <w:proofErr w:type="gramEnd"/>
      <w:r w:rsidR="009C0E66" w:rsidRPr="00BF3287">
        <w:rPr>
          <w:kern w:val="2"/>
          <w:sz w:val="28"/>
          <w:szCs w:val="28"/>
        </w:rPr>
        <w:t xml:space="preserve"> </w:t>
      </w:r>
      <w:proofErr w:type="gramStart"/>
      <w:r w:rsidR="009C0E66" w:rsidRPr="00BF3287">
        <w:rPr>
          <w:kern w:val="2"/>
          <w:sz w:val="28"/>
          <w:szCs w:val="28"/>
        </w:rPr>
        <w:t>последние</w:t>
      </w:r>
      <w:proofErr w:type="gramEnd"/>
      <w:r w:rsidR="009C0E66" w:rsidRPr="00BF3287">
        <w:rPr>
          <w:kern w:val="2"/>
          <w:sz w:val="28"/>
          <w:szCs w:val="28"/>
        </w:rPr>
        <w:t xml:space="preserve"> 5 лет их количество сократилось на </w:t>
      </w:r>
      <w:r>
        <w:rPr>
          <w:kern w:val="2"/>
          <w:sz w:val="28"/>
          <w:szCs w:val="28"/>
        </w:rPr>
        <w:t>1</w:t>
      </w:r>
      <w:r w:rsidR="009C0E66" w:rsidRPr="00BF3287">
        <w:rPr>
          <w:kern w:val="2"/>
          <w:sz w:val="28"/>
          <w:szCs w:val="28"/>
        </w:rPr>
        <w:t xml:space="preserve"> единиц</w:t>
      </w:r>
      <w:r>
        <w:rPr>
          <w:kern w:val="2"/>
          <w:sz w:val="28"/>
          <w:szCs w:val="28"/>
        </w:rPr>
        <w:t>у</w:t>
      </w:r>
      <w:r w:rsidR="009C0E66" w:rsidRPr="00BF3287">
        <w:rPr>
          <w:kern w:val="2"/>
          <w:sz w:val="28"/>
          <w:szCs w:val="28"/>
        </w:rPr>
        <w:t xml:space="preserve">. </w:t>
      </w:r>
      <w:r w:rsidR="009C0E66" w:rsidRPr="00BF3287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</w:t>
      </w:r>
      <w:r w:rsidR="009C0E66" w:rsidRPr="00BF3287">
        <w:rPr>
          <w:bCs/>
          <w:kern w:val="2"/>
          <w:sz w:val="28"/>
          <w:szCs w:val="28"/>
        </w:rPr>
        <w:lastRenderedPageBreak/>
        <w:t xml:space="preserve">зданий </w:t>
      </w:r>
      <w:r w:rsidR="009C0E66" w:rsidRPr="00BF3287">
        <w:rPr>
          <w:kern w:val="2"/>
          <w:sz w:val="28"/>
          <w:szCs w:val="28"/>
        </w:rPr>
        <w:t>клубных учреждений</w:t>
      </w:r>
      <w:r w:rsidR="009C0E66"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="009C0E66" w:rsidRPr="00BF3287">
        <w:rPr>
          <w:kern w:val="2"/>
          <w:sz w:val="28"/>
          <w:szCs w:val="28"/>
        </w:rPr>
        <w:t>. Также проблемами в культурно-досуговой деятельности являются</w:t>
      </w:r>
      <w:r w:rsidR="009C0E66">
        <w:rPr>
          <w:kern w:val="2"/>
          <w:sz w:val="28"/>
          <w:szCs w:val="28"/>
        </w:rPr>
        <w:t>:</w:t>
      </w:r>
      <w:r w:rsidR="009C0E66"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</w:t>
      </w:r>
      <w:r>
        <w:rPr>
          <w:kern w:val="2"/>
          <w:sz w:val="28"/>
          <w:szCs w:val="28"/>
        </w:rPr>
        <w:t xml:space="preserve">отсутствие </w:t>
      </w:r>
      <w:r w:rsidR="0012214D">
        <w:rPr>
          <w:kern w:val="2"/>
          <w:sz w:val="28"/>
          <w:szCs w:val="28"/>
        </w:rPr>
        <w:t>автотранспорта для</w:t>
      </w:r>
      <w:r>
        <w:rPr>
          <w:kern w:val="2"/>
          <w:sz w:val="28"/>
          <w:szCs w:val="28"/>
        </w:rPr>
        <w:t xml:space="preserve"> клубных</w:t>
      </w:r>
      <w:r w:rsidR="0012214D">
        <w:rPr>
          <w:kern w:val="2"/>
          <w:sz w:val="28"/>
          <w:szCs w:val="28"/>
        </w:rPr>
        <w:t xml:space="preserve"> формирований</w:t>
      </w:r>
      <w:r>
        <w:rPr>
          <w:kern w:val="2"/>
          <w:sz w:val="28"/>
          <w:szCs w:val="28"/>
        </w:rPr>
        <w:t>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9C0E66" w:rsidRPr="00BF3287" w:rsidRDefault="009C0E66" w:rsidP="00C12632">
      <w:pPr>
        <w:tabs>
          <w:tab w:val="left" w:pos="5220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уровень развития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 и искусства во многом обеспечивается сложи</w:t>
      </w:r>
      <w:r w:rsidR="00192D05">
        <w:rPr>
          <w:kern w:val="2"/>
          <w:sz w:val="28"/>
          <w:szCs w:val="28"/>
        </w:rPr>
        <w:t>вшейся и эффективно действующей.</w:t>
      </w:r>
    </w:p>
    <w:p w:rsidR="009C0E66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192D05" w:rsidRPr="00BF3287" w:rsidRDefault="00192D05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 создание условий для сохранения культурного наследия и развития культурного потенциала.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 w:rsidR="00192D05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</w:t>
      </w:r>
      <w:r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85"/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</w:t>
      </w:r>
      <w:r>
        <w:rPr>
          <w:kern w:val="2"/>
          <w:sz w:val="28"/>
          <w:szCs w:val="28"/>
        </w:rPr>
        <w:t>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сохранности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 – 2020 годы.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 «Развитие культуры»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8.4.1.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сохранени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объектов культурного наследия </w:t>
      </w:r>
      <w:r w:rsidR="00192D05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собственности:</w:t>
      </w:r>
    </w:p>
    <w:p w:rsidR="009C0E66" w:rsidRPr="00C97BB0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 ремонтно-восстановительных работ</w:t>
      </w:r>
      <w:r w:rsidR="00192D05">
        <w:rPr>
          <w:kern w:val="2"/>
          <w:sz w:val="28"/>
          <w:szCs w:val="28"/>
        </w:rPr>
        <w:t>.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государственной охраны и учета объектов культурного наследия: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составление </w:t>
      </w:r>
      <w:proofErr w:type="gramStart"/>
      <w:r w:rsidRPr="00BF3287">
        <w:rPr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 xml:space="preserve"> и выявленных объектов культурного наследия;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8.4.2.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 мероприятие «Развитие профессионального искусства»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BF3287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D33CC4" w:rsidRDefault="00D33CC4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ф</w:t>
      </w:r>
      <w:r w:rsidR="009C0E66" w:rsidRPr="00BF3287">
        <w:rPr>
          <w:bCs/>
          <w:kern w:val="2"/>
          <w:sz w:val="28"/>
          <w:szCs w:val="28"/>
        </w:rPr>
        <w:t>естивал</w:t>
      </w:r>
      <w:r w:rsidR="00192D05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;</w:t>
      </w:r>
    </w:p>
    <w:p w:rsidR="00D33CC4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спектакл</w:t>
      </w:r>
      <w:r w:rsidR="00192D05">
        <w:rPr>
          <w:bCs/>
          <w:kern w:val="2"/>
          <w:sz w:val="28"/>
          <w:szCs w:val="28"/>
        </w:rPr>
        <w:t>и</w:t>
      </w:r>
      <w:r w:rsidRPr="00BF3287">
        <w:rPr>
          <w:bCs/>
          <w:kern w:val="2"/>
          <w:sz w:val="28"/>
          <w:szCs w:val="28"/>
        </w:rPr>
        <w:t xml:space="preserve"> для детей и молодежи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новогодни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и рождественски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</w:t>
      </w:r>
      <w:r w:rsidR="00192D05">
        <w:rPr>
          <w:bCs/>
          <w:kern w:val="2"/>
          <w:sz w:val="28"/>
          <w:szCs w:val="28"/>
        </w:rPr>
        <w:t>ёлки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осуществление гастрольной деятельности коллективов </w:t>
      </w:r>
      <w:r w:rsidR="00D33CC4">
        <w:rPr>
          <w:bCs/>
          <w:kern w:val="2"/>
          <w:sz w:val="28"/>
          <w:szCs w:val="28"/>
        </w:rPr>
        <w:t>МБУК «КС КСП»;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D33CC4">
        <w:rPr>
          <w:bCs/>
          <w:kern w:val="2"/>
          <w:sz w:val="28"/>
          <w:szCs w:val="28"/>
        </w:rPr>
        <w:t>поселении</w:t>
      </w:r>
      <w:r w:rsidRPr="00BF3287">
        <w:rPr>
          <w:bCs/>
          <w:kern w:val="2"/>
          <w:sz w:val="28"/>
          <w:szCs w:val="28"/>
        </w:rPr>
        <w:t xml:space="preserve"> в средствах массовой информации;</w:t>
      </w:r>
    </w:p>
    <w:p w:rsidR="00D71100" w:rsidRDefault="00D71100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0F2C16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 рамках мероприятия предусмотрены: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проведение капитального ремонта с элементами реконструкции </w:t>
      </w:r>
      <w:r w:rsidR="00D33CC4">
        <w:rPr>
          <w:bCs/>
          <w:kern w:val="2"/>
          <w:sz w:val="28"/>
          <w:szCs w:val="28"/>
        </w:rPr>
        <w:t>сельских клубов</w:t>
      </w:r>
      <w:r w:rsidRPr="00BF3287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9C0E66" w:rsidRPr="00BF3287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="009C0E66"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r w:rsidR="009C0E66" w:rsidRPr="00BF3287">
        <w:rPr>
          <w:bCs/>
          <w:kern w:val="2"/>
          <w:sz w:val="28"/>
          <w:szCs w:val="28"/>
        </w:rPr>
        <w:t>на приобретение основных средств;</w:t>
      </w:r>
    </w:p>
    <w:p w:rsidR="009C0E66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proofErr w:type="gramStart"/>
      <w:r>
        <w:rPr>
          <w:bCs/>
          <w:kern w:val="2"/>
          <w:sz w:val="28"/>
          <w:szCs w:val="28"/>
        </w:rPr>
        <w:t>на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приобретению музыкальных инструментов;</w:t>
      </w:r>
    </w:p>
    <w:p w:rsidR="000F2C16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Pr="00BF3287" w:rsidRDefault="000F2C16" w:rsidP="000F2C1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0F2C16" w:rsidRPr="00BF3287" w:rsidRDefault="000F2C16" w:rsidP="000F2C16">
      <w:pPr>
        <w:spacing w:line="235" w:lineRule="auto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036D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азвитие </w:t>
      </w:r>
      <w:r w:rsidRPr="00BF3287">
        <w:rPr>
          <w:kern w:val="2"/>
          <w:sz w:val="28"/>
          <w:szCs w:val="28"/>
        </w:rPr>
        <w:t>культурно-досуговой деятельности</w:t>
      </w:r>
      <w:r>
        <w:rPr>
          <w:kern w:val="2"/>
          <w:sz w:val="28"/>
          <w:szCs w:val="28"/>
        </w:rPr>
        <w:t>»</w:t>
      </w:r>
    </w:p>
    <w:p w:rsidR="000F2C16" w:rsidRPr="00BF3287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Default="000F2C16" w:rsidP="000F2C16">
      <w:pPr>
        <w:pStyle w:val="3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</w:t>
      </w:r>
      <w:r w:rsidR="00D3134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было проведено </w:t>
      </w:r>
      <w:r w:rsidR="000221E1">
        <w:rPr>
          <w:sz w:val="28"/>
          <w:szCs w:val="28"/>
        </w:rPr>
        <w:t>58</w:t>
      </w:r>
      <w:r w:rsidR="00D31349">
        <w:rPr>
          <w:sz w:val="28"/>
          <w:szCs w:val="28"/>
        </w:rPr>
        <w:t>3</w:t>
      </w:r>
      <w:r>
        <w:rPr>
          <w:sz w:val="28"/>
          <w:szCs w:val="28"/>
        </w:rPr>
        <w:t xml:space="preserve"> культурно-массовых мероприятий, где </w:t>
      </w:r>
      <w:r w:rsidRPr="00D938A4">
        <w:rPr>
          <w:color w:val="000000"/>
          <w:spacing w:val="-1"/>
          <w:sz w:val="28"/>
          <w:szCs w:val="28"/>
        </w:rPr>
        <w:t xml:space="preserve">количество посетителей </w:t>
      </w:r>
      <w:r>
        <w:rPr>
          <w:color w:val="000000"/>
          <w:spacing w:val="-1"/>
          <w:sz w:val="28"/>
          <w:szCs w:val="28"/>
        </w:rPr>
        <w:t>составило</w:t>
      </w:r>
      <w:r w:rsidRPr="00D31349">
        <w:rPr>
          <w:color w:val="000000"/>
          <w:spacing w:val="-1"/>
          <w:sz w:val="28"/>
          <w:szCs w:val="28"/>
        </w:rPr>
        <w:t xml:space="preserve"> </w:t>
      </w:r>
      <w:r w:rsidR="00D31349" w:rsidRPr="00D31349">
        <w:rPr>
          <w:sz w:val="28"/>
          <w:szCs w:val="28"/>
        </w:rPr>
        <w:t>22724</w:t>
      </w:r>
      <w:r w:rsidR="000221E1">
        <w:rPr>
          <w:sz w:val="24"/>
          <w:szCs w:val="24"/>
        </w:rPr>
        <w:t xml:space="preserve"> </w:t>
      </w:r>
      <w:r>
        <w:rPr>
          <w:sz w:val="28"/>
          <w:szCs w:val="28"/>
        </w:rPr>
        <w:t>человек.</w:t>
      </w:r>
    </w:p>
    <w:p w:rsidR="000F2C16" w:rsidRDefault="000F2C16" w:rsidP="000F2C16">
      <w:pPr>
        <w:pStyle w:val="3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3134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проведены культурно-массовые мероприятия такие как: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Народные гуляния: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Рождество; Крещение;</w:t>
      </w:r>
      <w:r w:rsidRPr="00B755DE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; День Победы; </w:t>
      </w:r>
      <w:r w:rsidRPr="00B755DE">
        <w:rPr>
          <w:rFonts w:ascii="Times New Roman" w:hAnsi="Times New Roman" w:cs="Times New Roman"/>
          <w:sz w:val="28"/>
          <w:szCs w:val="28"/>
        </w:rPr>
        <w:t xml:space="preserve">День </w:t>
      </w:r>
      <w:r w:rsidR="00F62847">
        <w:rPr>
          <w:rFonts w:ascii="Times New Roman" w:hAnsi="Times New Roman" w:cs="Times New Roman"/>
          <w:sz w:val="28"/>
          <w:szCs w:val="28"/>
        </w:rPr>
        <w:t>единства</w:t>
      </w:r>
      <w:r w:rsidRPr="00B755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Вручение паспортов молодым гражданам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 xml:space="preserve"> Играй</w:t>
      </w:r>
      <w:proofErr w:type="gramStart"/>
      <w:r w:rsidRPr="00B755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5DE">
        <w:rPr>
          <w:rFonts w:ascii="Times New Roman" w:hAnsi="Times New Roman" w:cs="Times New Roman"/>
          <w:sz w:val="28"/>
          <w:szCs w:val="28"/>
        </w:rPr>
        <w:t>гармонь Примиусская!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Концерты: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согласия и примирения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Посиделки: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памяти воинов-интернационалистов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погибших в радиационных катастрофах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 xml:space="preserve">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Новогодние и рождественские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ВОВ; </w:t>
      </w:r>
      <w:r w:rsidRPr="00B755DE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16" w:rsidRDefault="000F2C16" w:rsidP="000F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0F2C16" w:rsidRDefault="000F2C16" w:rsidP="000F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разнообразны. Что подтверждено отчётом </w:t>
      </w:r>
      <w:r w:rsidRPr="00C264F6">
        <w:rPr>
          <w:sz w:val="28"/>
          <w:szCs w:val="28"/>
        </w:rPr>
        <w:t>за 201</w:t>
      </w:r>
      <w:r w:rsidR="00E250C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264F6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B036D" w:rsidRPr="006B036D" w:rsidRDefault="000F2C16" w:rsidP="006B036D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7A131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основании Муниципального задания утвержденного постановлением Администрации Куйбышевского сельского поселения от </w:t>
      </w:r>
      <w:r w:rsidR="006B036D" w:rsidRPr="006B036D">
        <w:rPr>
          <w:bCs/>
          <w:sz w:val="28"/>
        </w:rPr>
        <w:t>26.12.201</w:t>
      </w:r>
      <w:r w:rsidR="000221E1">
        <w:rPr>
          <w:bCs/>
          <w:sz w:val="28"/>
        </w:rPr>
        <w:t>3</w:t>
      </w:r>
      <w:r w:rsidR="006B036D" w:rsidRPr="006B036D">
        <w:rPr>
          <w:bCs/>
          <w:sz w:val="28"/>
        </w:rPr>
        <w:t xml:space="preserve"> </w:t>
      </w:r>
      <w:r w:rsidR="006B036D">
        <w:rPr>
          <w:bCs/>
          <w:sz w:val="28"/>
        </w:rPr>
        <w:t xml:space="preserve">году </w:t>
      </w:r>
      <w:r w:rsidR="006B036D" w:rsidRPr="006B036D">
        <w:rPr>
          <w:bCs/>
          <w:sz w:val="28"/>
        </w:rPr>
        <w:t>№ 4</w:t>
      </w:r>
      <w:r w:rsidR="000221E1">
        <w:rPr>
          <w:bCs/>
          <w:sz w:val="28"/>
        </w:rPr>
        <w:t>82</w:t>
      </w:r>
      <w:r w:rsidR="006B036D">
        <w:rPr>
          <w:b/>
          <w:bCs/>
          <w:sz w:val="28"/>
        </w:rPr>
        <w:t xml:space="preserve"> </w:t>
      </w:r>
      <w:r w:rsidR="006B036D">
        <w:rPr>
          <w:bCs/>
          <w:sz w:val="28"/>
        </w:rPr>
        <w:t>«</w:t>
      </w:r>
      <w:r w:rsidR="006B036D" w:rsidRPr="006B036D">
        <w:rPr>
          <w:sz w:val="28"/>
          <w:szCs w:val="28"/>
        </w:rPr>
        <w:t>Об утверждении  муниципального задания на 201</w:t>
      </w:r>
      <w:r w:rsidR="000221E1">
        <w:rPr>
          <w:sz w:val="28"/>
          <w:szCs w:val="28"/>
        </w:rPr>
        <w:t>4</w:t>
      </w:r>
      <w:r w:rsidR="006B036D" w:rsidRPr="006B036D">
        <w:rPr>
          <w:sz w:val="28"/>
          <w:szCs w:val="28"/>
        </w:rPr>
        <w:t xml:space="preserve"> год</w:t>
      </w:r>
    </w:p>
    <w:p w:rsidR="006B036D" w:rsidRDefault="006B036D" w:rsidP="006B036D">
      <w:pPr>
        <w:rPr>
          <w:kern w:val="2"/>
          <w:sz w:val="28"/>
          <w:szCs w:val="28"/>
        </w:rPr>
      </w:pPr>
      <w:r w:rsidRPr="006B036D">
        <w:rPr>
          <w:sz w:val="28"/>
          <w:szCs w:val="28"/>
        </w:rPr>
        <w:t>для муниципального бюджетного</w:t>
      </w:r>
      <w:r>
        <w:rPr>
          <w:sz w:val="28"/>
          <w:szCs w:val="28"/>
        </w:rPr>
        <w:t xml:space="preserve">  учреждения культуры </w:t>
      </w:r>
      <w:r w:rsidRPr="006B036D">
        <w:rPr>
          <w:sz w:val="28"/>
          <w:szCs w:val="28"/>
        </w:rPr>
        <w:t>«Клубная система Куйбышевского сельского поселения»</w:t>
      </w:r>
      <w:r>
        <w:rPr>
          <w:sz w:val="28"/>
          <w:szCs w:val="28"/>
        </w:rPr>
        <w:t xml:space="preserve"> продолжается исполнение муниципального задания, что способствует </w:t>
      </w:r>
      <w:r>
        <w:rPr>
          <w:kern w:val="2"/>
          <w:sz w:val="28"/>
          <w:szCs w:val="28"/>
        </w:rPr>
        <w:t xml:space="preserve">развитию </w:t>
      </w:r>
      <w:r w:rsidRPr="00BF3287">
        <w:rPr>
          <w:kern w:val="2"/>
          <w:sz w:val="28"/>
          <w:szCs w:val="28"/>
        </w:rPr>
        <w:t>культурно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досуговой деятельности</w:t>
      </w:r>
      <w:r>
        <w:rPr>
          <w:kern w:val="2"/>
          <w:sz w:val="28"/>
          <w:szCs w:val="28"/>
        </w:rPr>
        <w:t xml:space="preserve"> в поселении.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В 2015 году </w:t>
      </w:r>
      <w:proofErr w:type="gramStart"/>
      <w:r w:rsidRPr="00E250CB">
        <w:rPr>
          <w:rFonts w:ascii="Times New Roman" w:hAnsi="Times New Roman" w:cs="Times New Roman"/>
          <w:kern w:val="2"/>
          <w:sz w:val="28"/>
          <w:szCs w:val="28"/>
        </w:rPr>
        <w:t>планируется продолжать работу по данным направлениям включив</w:t>
      </w:r>
      <w:proofErr w:type="gramEnd"/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в план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й: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роведение </w:t>
      </w:r>
      <w:r w:rsidRPr="00E250CB">
        <w:rPr>
          <w:rFonts w:ascii="Times New Roman" w:hAnsi="Times New Roman" w:cs="Times New Roman"/>
          <w:sz w:val="28"/>
          <w:szCs w:val="28"/>
        </w:rPr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CB">
        <w:rPr>
          <w:rFonts w:ascii="Times New Roman" w:hAnsi="Times New Roman" w:cs="Times New Roman"/>
          <w:sz w:val="28"/>
          <w:szCs w:val="28"/>
        </w:rPr>
        <w:t>особо значимых культурно-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C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E250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разднование 120 летия образования </w:t>
      </w:r>
      <w:proofErr w:type="gramStart"/>
      <w:r w:rsidRPr="00E250CB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gramEnd"/>
      <w:r w:rsidRPr="00E250CB">
        <w:rPr>
          <w:rFonts w:ascii="Times New Roman" w:hAnsi="Times New Roman" w:cs="Times New Roman"/>
          <w:kern w:val="2"/>
          <w:sz w:val="28"/>
          <w:szCs w:val="28"/>
        </w:rPr>
        <w:t>. Заречный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195 летия образования х. Ольховский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P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70-ой годовщины Победы в Великой Отечественной войне 1941-1945 годов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B036D" w:rsidRDefault="006B036D" w:rsidP="006B036D">
      <w:pPr>
        <w:rPr>
          <w:kern w:val="2"/>
          <w:sz w:val="28"/>
          <w:szCs w:val="28"/>
        </w:rPr>
      </w:pPr>
    </w:p>
    <w:p w:rsidR="006B036D" w:rsidRPr="00BF3287" w:rsidRDefault="006B036D" w:rsidP="006B03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4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6B036D" w:rsidRDefault="006B036D" w:rsidP="006B03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</w:t>
      </w:r>
      <w:r w:rsidRPr="00BF3287">
        <w:rPr>
          <w:kern w:val="2"/>
          <w:sz w:val="28"/>
          <w:szCs w:val="28"/>
        </w:rPr>
        <w:t>азвитие профессионального искусства</w:t>
      </w:r>
      <w:r>
        <w:rPr>
          <w:kern w:val="2"/>
          <w:sz w:val="28"/>
          <w:szCs w:val="28"/>
        </w:rPr>
        <w:t>»</w:t>
      </w:r>
    </w:p>
    <w:p w:rsidR="006B036D" w:rsidRDefault="006B036D" w:rsidP="006B036D">
      <w:pPr>
        <w:jc w:val="center"/>
        <w:rPr>
          <w:sz w:val="28"/>
          <w:szCs w:val="28"/>
        </w:rPr>
      </w:pPr>
    </w:p>
    <w:p w:rsidR="006B036D" w:rsidRPr="000221E1" w:rsidRDefault="006B036D" w:rsidP="000221E1">
      <w:pPr>
        <w:ind w:firstLine="709"/>
        <w:rPr>
          <w:sz w:val="28"/>
          <w:szCs w:val="28"/>
        </w:rPr>
      </w:pPr>
      <w:r w:rsidRPr="000221E1">
        <w:rPr>
          <w:sz w:val="28"/>
          <w:szCs w:val="28"/>
        </w:rPr>
        <w:t>В Куйбышевском сельском поселении в 201</w:t>
      </w:r>
      <w:r w:rsidR="00E250CB">
        <w:rPr>
          <w:sz w:val="28"/>
          <w:szCs w:val="28"/>
        </w:rPr>
        <w:t>4</w:t>
      </w:r>
      <w:r w:rsidRPr="000221E1">
        <w:rPr>
          <w:sz w:val="28"/>
          <w:szCs w:val="28"/>
        </w:rPr>
        <w:t xml:space="preserve"> году функционировали: 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250CB">
        <w:rPr>
          <w:rFonts w:ascii="Times New Roman" w:hAnsi="Times New Roman" w:cs="Times New Roman"/>
          <w:b/>
          <w:bCs/>
          <w:sz w:val="28"/>
          <w:szCs w:val="28"/>
        </w:rPr>
        <w:t>Самодеятельное народное творчество – 17 коллектив (134 человека):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хоровые коллективы – 8 (52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хореографические коллективы – 4 (34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ВИА – 1 (4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театральные коллективы – 3 (39 человек);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250CB">
        <w:rPr>
          <w:rFonts w:ascii="Times New Roman" w:hAnsi="Times New Roman" w:cs="Times New Roman"/>
          <w:b/>
          <w:bCs/>
          <w:sz w:val="28"/>
          <w:szCs w:val="28"/>
        </w:rPr>
        <w:t>Любительские объединения – 5 объединений (63 человека):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50CB">
        <w:rPr>
          <w:rFonts w:ascii="Times New Roman" w:hAnsi="Times New Roman" w:cs="Times New Roman"/>
          <w:sz w:val="28"/>
          <w:szCs w:val="28"/>
        </w:rPr>
        <w:t>спортивно-оздоровительные</w:t>
      </w:r>
      <w:proofErr w:type="gramEnd"/>
      <w:r w:rsidRPr="00E250CB">
        <w:rPr>
          <w:rFonts w:ascii="Times New Roman" w:hAnsi="Times New Roman" w:cs="Times New Roman"/>
          <w:sz w:val="28"/>
          <w:szCs w:val="28"/>
        </w:rPr>
        <w:t xml:space="preserve"> – 4 (43 человека);</w:t>
      </w:r>
    </w:p>
    <w:p w:rsidR="00E250CB" w:rsidRPr="00E250CB" w:rsidRDefault="00E250CB" w:rsidP="00E250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50CB">
        <w:rPr>
          <w:rFonts w:ascii="Times New Roman" w:hAnsi="Times New Roman" w:cs="Times New Roman"/>
          <w:sz w:val="28"/>
          <w:szCs w:val="28"/>
        </w:rPr>
        <w:t>- туризм – 1 (20 человек).</w:t>
      </w:r>
    </w:p>
    <w:p w:rsidR="006B036D" w:rsidRDefault="006B036D" w:rsidP="006B036D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популярностью у населения пользуются кружки </w:t>
      </w:r>
      <w:r w:rsidR="00E250CB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направленности.</w:t>
      </w:r>
    </w:p>
    <w:p w:rsidR="005D6D25" w:rsidRDefault="005D6D25" w:rsidP="006B036D">
      <w:pPr>
        <w:ind w:left="284" w:firstLine="424"/>
        <w:jc w:val="both"/>
        <w:rPr>
          <w:sz w:val="28"/>
          <w:szCs w:val="28"/>
        </w:rPr>
      </w:pPr>
    </w:p>
    <w:p w:rsidR="00737495" w:rsidRDefault="005D6D2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8.5.</w:t>
      </w:r>
      <w:r w:rsidR="00737495">
        <w:rPr>
          <w:sz w:val="28"/>
          <w:szCs w:val="28"/>
        </w:rPr>
        <w:t xml:space="preserve"> </w:t>
      </w:r>
      <w:r w:rsidR="00737495" w:rsidRPr="00AA2F31">
        <w:rPr>
          <w:sz w:val="28"/>
          <w:szCs w:val="28"/>
        </w:rPr>
        <w:t xml:space="preserve">Участие </w:t>
      </w:r>
      <w:r w:rsidR="00737495">
        <w:rPr>
          <w:sz w:val="28"/>
          <w:szCs w:val="28"/>
        </w:rPr>
        <w:t>организаций</w:t>
      </w:r>
      <w:r w:rsidR="00737495" w:rsidRPr="00AA2F31">
        <w:rPr>
          <w:sz w:val="28"/>
          <w:szCs w:val="28"/>
        </w:rPr>
        <w:t xml:space="preserve"> </w:t>
      </w:r>
      <w:r w:rsidR="00737495">
        <w:rPr>
          <w:sz w:val="28"/>
          <w:szCs w:val="28"/>
        </w:rPr>
        <w:t xml:space="preserve">Куйбышевского сельского поселения </w:t>
      </w:r>
    </w:p>
    <w:p w:rsidR="00737495" w:rsidRPr="00AA2F31" w:rsidRDefault="0073749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 xml:space="preserve">подпрограммы </w:t>
      </w:r>
    </w:p>
    <w:p w:rsidR="00737495" w:rsidRPr="00AA2F31" w:rsidRDefault="00737495" w:rsidP="00737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0CB" w:rsidRDefault="00E250CB" w:rsidP="00E250CB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p w:rsidR="00D33CC4" w:rsidRDefault="006B036D" w:rsidP="006B036D">
      <w:pPr>
        <w:jc w:val="both"/>
        <w:rPr>
          <w:kern w:val="2"/>
          <w:sz w:val="28"/>
          <w:szCs w:val="28"/>
        </w:rPr>
      </w:pPr>
      <w:r>
        <w:rPr>
          <w:b/>
          <w:bCs/>
          <w:sz w:val="28"/>
        </w:rPr>
        <w:t xml:space="preserve">                                      </w:t>
      </w:r>
      <w:bookmarkEnd w:id="8"/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55127" w:rsidRDefault="00555127">
      <w:pPr>
        <w:rPr>
          <w:sz w:val="28"/>
        </w:rPr>
      </w:pPr>
    </w:p>
    <w:p w:rsidR="00953DFA" w:rsidRDefault="000A7DD6" w:rsidP="000A7DD6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 w:rsidR="00953DFA">
        <w:rPr>
          <w:bCs/>
        </w:rPr>
        <w:t>Администрации</w:t>
      </w:r>
    </w:p>
    <w:p w:rsidR="000A7DD6" w:rsidRDefault="000A7DD6" w:rsidP="000A7DD6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</w:t>
      </w:r>
      <w:r w:rsidRPr="00741626">
        <w:rPr>
          <w:bCs/>
        </w:rPr>
        <w:t xml:space="preserve">поселения      </w:t>
      </w:r>
      <w:r>
        <w:rPr>
          <w:bCs/>
        </w:rPr>
        <w:t xml:space="preserve">                          </w:t>
      </w:r>
      <w:r w:rsidRPr="00741626">
        <w:rPr>
          <w:bCs/>
        </w:rPr>
        <w:t xml:space="preserve">   </w:t>
      </w:r>
      <w:r>
        <w:rPr>
          <w:bCs/>
        </w:rPr>
        <w:t>И.И.Хворостов</w:t>
      </w:r>
      <w:r w:rsidRPr="00741626">
        <w:rPr>
          <w:bCs/>
        </w:rPr>
        <w:t xml:space="preserve"> </w:t>
      </w:r>
    </w:p>
    <w:p w:rsidR="009C0E66" w:rsidRDefault="009C0E66" w:rsidP="00BF3287">
      <w:pPr>
        <w:rPr>
          <w:kern w:val="2"/>
          <w:sz w:val="28"/>
          <w:szCs w:val="28"/>
        </w:rPr>
      </w:pPr>
    </w:p>
    <w:p w:rsidR="00555127" w:rsidRDefault="00555127" w:rsidP="00BF3287">
      <w:pPr>
        <w:rPr>
          <w:kern w:val="2"/>
          <w:sz w:val="28"/>
          <w:szCs w:val="28"/>
        </w:rPr>
      </w:pPr>
    </w:p>
    <w:p w:rsidR="00555127" w:rsidRDefault="00555127" w:rsidP="00BF3287">
      <w:pPr>
        <w:rPr>
          <w:kern w:val="2"/>
          <w:sz w:val="28"/>
          <w:szCs w:val="28"/>
        </w:rPr>
      </w:pPr>
    </w:p>
    <w:p w:rsidR="00555127" w:rsidRPr="00BF3287" w:rsidRDefault="00555127" w:rsidP="00BF3287">
      <w:pPr>
        <w:rPr>
          <w:kern w:val="2"/>
          <w:sz w:val="28"/>
          <w:szCs w:val="28"/>
        </w:rPr>
        <w:sectPr w:rsidR="00555127" w:rsidRPr="00BF3287" w:rsidSect="0056111D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17BDF" w:rsidRPr="00B95F6F" w:rsidRDefault="00017BDF" w:rsidP="00017BDF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lastRenderedPageBreak/>
        <w:t xml:space="preserve">             </w:t>
      </w:r>
      <w:r w:rsidR="00B95F6F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</w:t>
      </w:r>
      <w:r w:rsidRPr="00B95F6F">
        <w:rPr>
          <w:kern w:val="2"/>
          <w:sz w:val="24"/>
          <w:szCs w:val="24"/>
        </w:rPr>
        <w:t>Приложение № 2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5F6F">
        <w:rPr>
          <w:sz w:val="24"/>
          <w:szCs w:val="24"/>
        </w:rPr>
        <w:t xml:space="preserve">от </w:t>
      </w:r>
      <w:r w:rsidR="003D2DBE">
        <w:rPr>
          <w:sz w:val="24"/>
          <w:szCs w:val="24"/>
        </w:rPr>
        <w:t>14</w:t>
      </w:r>
      <w:r w:rsidRPr="00B95F6F">
        <w:rPr>
          <w:sz w:val="24"/>
          <w:szCs w:val="24"/>
        </w:rPr>
        <w:t>.</w:t>
      </w:r>
      <w:r w:rsidR="003D2DBE">
        <w:rPr>
          <w:sz w:val="24"/>
          <w:szCs w:val="24"/>
        </w:rPr>
        <w:t>10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 w:rsidR="003D2DBE">
        <w:rPr>
          <w:sz w:val="24"/>
          <w:szCs w:val="24"/>
        </w:rPr>
        <w:t>272</w:t>
      </w: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61E39" w:rsidRDefault="00B61E39" w:rsidP="00B61E3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95F6F">
        <w:rPr>
          <w:kern w:val="2"/>
          <w:sz w:val="24"/>
          <w:szCs w:val="24"/>
        </w:rPr>
        <w:t xml:space="preserve">                          </w:t>
      </w:r>
      <w:r>
        <w:rPr>
          <w:kern w:val="2"/>
          <w:sz w:val="24"/>
          <w:szCs w:val="24"/>
        </w:rPr>
        <w:t xml:space="preserve"> </w:t>
      </w:r>
      <w:r w:rsidRPr="00B61E39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№ 5</w:t>
      </w:r>
    </w:p>
    <w:p w:rsidR="00B61E39" w:rsidRDefault="00B61E39" w:rsidP="00B61E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95F6F">
        <w:rPr>
          <w:kern w:val="2"/>
          <w:sz w:val="24"/>
          <w:szCs w:val="24"/>
        </w:rPr>
        <w:t xml:space="preserve">                   </w:t>
      </w:r>
      <w:r>
        <w:rPr>
          <w:kern w:val="2"/>
          <w:sz w:val="24"/>
          <w:szCs w:val="24"/>
        </w:rPr>
        <w:t xml:space="preserve">к муниципальной </w:t>
      </w:r>
      <w:r w:rsidRPr="001E17B1">
        <w:rPr>
          <w:sz w:val="24"/>
          <w:szCs w:val="24"/>
        </w:rPr>
        <w:t>программе</w:t>
      </w:r>
    </w:p>
    <w:p w:rsidR="00B61E39" w:rsidRDefault="00F62847" w:rsidP="00F62847">
      <w:pPr>
        <w:autoSpaceDE w:val="0"/>
        <w:autoSpaceDN w:val="0"/>
        <w:adjustRightInd w:val="0"/>
        <w:ind w:left="921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E39" w:rsidRPr="001E17B1">
        <w:rPr>
          <w:sz w:val="24"/>
          <w:szCs w:val="24"/>
        </w:rPr>
        <w:t>Куйбышевского сельского поселения</w:t>
      </w:r>
    </w:p>
    <w:p w:rsidR="00B61E39" w:rsidRPr="001E17B1" w:rsidRDefault="00F62847" w:rsidP="00F62847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</w:t>
      </w:r>
      <w:r w:rsidR="00B61E39" w:rsidRPr="001E17B1">
        <w:rPr>
          <w:kern w:val="2"/>
          <w:sz w:val="24"/>
          <w:szCs w:val="24"/>
        </w:rPr>
        <w:t>«Развитие культуры и туризма»</w:t>
      </w:r>
    </w:p>
    <w:p w:rsidR="00B61E39" w:rsidRPr="00B61E39" w:rsidRDefault="00B61E39" w:rsidP="00B61E39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62CF6">
        <w:rPr>
          <w:kern w:val="2"/>
          <w:sz w:val="28"/>
          <w:szCs w:val="28"/>
        </w:rPr>
        <w:t>ПРОГНОЗ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сводных показателей </w:t>
      </w:r>
      <w:r w:rsidR="00562CF6" w:rsidRPr="00ED1D56">
        <w:rPr>
          <w:kern w:val="2"/>
          <w:sz w:val="28"/>
          <w:szCs w:val="28"/>
        </w:rPr>
        <w:t>муниципальных</w:t>
      </w:r>
      <w:r w:rsidRPr="00ED1D56">
        <w:rPr>
          <w:kern w:val="2"/>
          <w:sz w:val="28"/>
          <w:szCs w:val="28"/>
        </w:rPr>
        <w:t xml:space="preserve"> заданий на оказание</w:t>
      </w:r>
    </w:p>
    <w:p w:rsidR="009C0E66" w:rsidRPr="00ED1D56" w:rsidRDefault="00562CF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муниципальных </w:t>
      </w:r>
      <w:r w:rsidR="009C0E66" w:rsidRPr="00ED1D56">
        <w:rPr>
          <w:kern w:val="2"/>
          <w:sz w:val="28"/>
          <w:szCs w:val="28"/>
        </w:rPr>
        <w:t xml:space="preserve">услуг учреждениями 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по </w:t>
      </w:r>
      <w:r w:rsidR="00562CF6" w:rsidRPr="00ED1D56">
        <w:rPr>
          <w:kern w:val="2"/>
          <w:sz w:val="28"/>
          <w:szCs w:val="28"/>
        </w:rPr>
        <w:t>муниципальной</w:t>
      </w:r>
      <w:r w:rsidRPr="00ED1D56">
        <w:rPr>
          <w:kern w:val="2"/>
          <w:sz w:val="28"/>
          <w:szCs w:val="28"/>
        </w:rPr>
        <w:t xml:space="preserve"> программе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</w:tblGrid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  <w:vMerge w:val="restart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услуги,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показателя объема услуги, подпрограммы,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2552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на оказание муниципальной услуги, тыс. рублей</w:t>
            </w:r>
          </w:p>
        </w:tc>
        <w:tc>
          <w:tcPr>
            <w:tcW w:w="2551" w:type="dxa"/>
            <w:gridSpan w:val="3"/>
          </w:tcPr>
          <w:p w:rsidR="00DD6324" w:rsidRPr="00902CBC" w:rsidRDefault="00DD6324" w:rsidP="00DD6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</w:t>
            </w:r>
            <w:r w:rsidR="008325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повышения заработной платы работникам культуры</w:t>
            </w:r>
          </w:p>
        </w:tc>
        <w:tc>
          <w:tcPr>
            <w:tcW w:w="2580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субсидии направленной на повышения заработной платы работникам культуры</w:t>
            </w:r>
          </w:p>
        </w:tc>
      </w:tr>
      <w:tr w:rsidR="00ED1D56" w:rsidRPr="00902CBC" w:rsidTr="00ED1D56">
        <w:trPr>
          <w:tblCellSpacing w:w="5" w:type="nil"/>
          <w:jc w:val="center"/>
        </w:trPr>
        <w:tc>
          <w:tcPr>
            <w:tcW w:w="4877" w:type="dxa"/>
            <w:vMerge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</w:tr>
      <w:tr w:rsidR="00DD6324" w:rsidRPr="00902CBC" w:rsidTr="00ED1D56">
        <w:trPr>
          <w:tblHeader/>
          <w:tblCellSpacing w:w="5" w:type="nil"/>
          <w:jc w:val="center"/>
        </w:trPr>
        <w:tc>
          <w:tcPr>
            <w:tcW w:w="4877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562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562CF6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FB4C78" w:rsidRDefault="00DD6324" w:rsidP="00FB4C78">
            <w:pPr>
              <w:spacing w:line="240" w:lineRule="atLeast"/>
              <w:rPr>
                <w:spacing w:val="4"/>
              </w:rPr>
            </w:pPr>
            <w:r w:rsidRPr="00FB4C78">
              <w:rPr>
                <w:kern w:val="2"/>
              </w:rPr>
              <w:t xml:space="preserve"> </w:t>
            </w:r>
            <w:r w:rsidRPr="00FB4C78">
              <w:rPr>
                <w:spacing w:val="4"/>
              </w:rPr>
              <w:t>«Проведение культурно-массовых мероприятий по поддержке народного творчества и культуры» на территории муниципального образования «Куйбышевское сельское поселение»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E63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585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587</w:t>
            </w:r>
          </w:p>
        </w:tc>
        <w:tc>
          <w:tcPr>
            <w:tcW w:w="851" w:type="dxa"/>
          </w:tcPr>
          <w:p w:rsidR="00DD6324" w:rsidRPr="006E6309" w:rsidRDefault="00E6531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4422,7</w:t>
            </w:r>
          </w:p>
        </w:tc>
        <w:tc>
          <w:tcPr>
            <w:tcW w:w="850" w:type="dxa"/>
          </w:tcPr>
          <w:p w:rsidR="00DD6324" w:rsidRPr="00706DBC" w:rsidRDefault="00706DBC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5088,0</w:t>
            </w:r>
          </w:p>
        </w:tc>
        <w:tc>
          <w:tcPr>
            <w:tcW w:w="851" w:type="dxa"/>
          </w:tcPr>
          <w:p w:rsidR="00DD6324" w:rsidRPr="00FB4C78" w:rsidRDefault="00E6531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851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7C0073" w:rsidRDefault="00DD6324" w:rsidP="00FB4C7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>«Организация работы клубных формирований»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</w:t>
            </w:r>
            <w:proofErr w:type="gramStart"/>
            <w:r w:rsidRPr="007C0073">
              <w:rPr>
                <w:spacing w:val="4"/>
              </w:rPr>
              <w:t>сельское</w:t>
            </w:r>
            <w:proofErr w:type="gramEnd"/>
            <w:r w:rsidRPr="007C0073">
              <w:rPr>
                <w:spacing w:val="4"/>
              </w:rPr>
              <w:t xml:space="preserve"> поселение» </w:t>
            </w:r>
          </w:p>
          <w:p w:rsidR="00DD6324" w:rsidRDefault="00DD6324" w:rsidP="00FB4C78">
            <w:pPr>
              <w:rPr>
                <w:b/>
              </w:rPr>
            </w:pPr>
          </w:p>
          <w:p w:rsidR="00DD6324" w:rsidRPr="00FB4C78" w:rsidRDefault="00DD6324" w:rsidP="00FB4C78">
            <w:pPr>
              <w:spacing w:line="240" w:lineRule="atLeast"/>
              <w:rPr>
                <w:kern w:val="2"/>
              </w:rPr>
            </w:pP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</w:tbl>
    <w:p w:rsidR="008973D5" w:rsidRPr="00B95F6F" w:rsidRDefault="008973D5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3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D2DBE" w:rsidRPr="00B95F6F">
        <w:rPr>
          <w:sz w:val="24"/>
          <w:szCs w:val="24"/>
        </w:rPr>
        <w:t xml:space="preserve">от </w:t>
      </w:r>
      <w:r w:rsidR="003D2DBE">
        <w:rPr>
          <w:sz w:val="24"/>
          <w:szCs w:val="24"/>
        </w:rPr>
        <w:t>14</w:t>
      </w:r>
      <w:r w:rsidR="003D2DBE" w:rsidRPr="00B95F6F">
        <w:rPr>
          <w:sz w:val="24"/>
          <w:szCs w:val="24"/>
        </w:rPr>
        <w:t>.</w:t>
      </w:r>
      <w:r w:rsidR="003D2DBE">
        <w:rPr>
          <w:sz w:val="24"/>
          <w:szCs w:val="24"/>
        </w:rPr>
        <w:t>10</w:t>
      </w:r>
      <w:r w:rsidR="003D2DBE" w:rsidRPr="00B95F6F">
        <w:rPr>
          <w:sz w:val="24"/>
          <w:szCs w:val="24"/>
        </w:rPr>
        <w:t>.201</w:t>
      </w:r>
      <w:r w:rsidR="003D2DBE">
        <w:rPr>
          <w:sz w:val="24"/>
          <w:szCs w:val="24"/>
        </w:rPr>
        <w:t>5</w:t>
      </w:r>
      <w:r w:rsidR="003D2DBE" w:rsidRPr="00B95F6F">
        <w:rPr>
          <w:sz w:val="24"/>
          <w:szCs w:val="24"/>
        </w:rPr>
        <w:t xml:space="preserve"> № </w:t>
      </w:r>
      <w:r w:rsidR="003D2DBE">
        <w:rPr>
          <w:sz w:val="24"/>
          <w:szCs w:val="24"/>
        </w:rPr>
        <w:t>272</w:t>
      </w: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</w:t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8973D5" w:rsidRP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 w:rsidR="00902CBC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 w:rsidR="00902CBC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DF0A4D" w:rsidRPr="00BF3287" w:rsidRDefault="00DF0A4D" w:rsidP="00DF0A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F0A4D" w:rsidRPr="00CE5B5C" w:rsidRDefault="00DF0A4D" w:rsidP="00DF0A4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Header/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DF0A4D" w:rsidRPr="00717BD2" w:rsidRDefault="00A60B26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706DBC" w:rsidRPr="00706DBC" w:rsidRDefault="00706DBC" w:rsidP="00706DBC">
            <w:pPr>
              <w:jc w:val="center"/>
              <w:rPr>
                <w:kern w:val="2"/>
                <w:sz w:val="24"/>
                <w:szCs w:val="24"/>
              </w:rPr>
            </w:pPr>
            <w:r w:rsidRPr="00706DBC">
              <w:rPr>
                <w:kern w:val="2"/>
                <w:sz w:val="24"/>
                <w:szCs w:val="24"/>
              </w:rPr>
              <w:t>4910,4</w:t>
            </w:r>
          </w:p>
          <w:p w:rsidR="00DF0A4D" w:rsidRP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5400,5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120 летия образования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Заречный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«МБУК 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195 летия образования х. Ольховский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A4D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4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0E5F70" w:rsidRDefault="003D2DBE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B95F6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>
        <w:rPr>
          <w:sz w:val="24"/>
          <w:szCs w:val="24"/>
        </w:rPr>
        <w:t>272</w:t>
      </w:r>
    </w:p>
    <w:p w:rsidR="003D2DBE" w:rsidRPr="00B95F6F" w:rsidRDefault="003D2DBE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9C0E66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977AAE" w:rsidRPr="00B95F6F">
        <w:rPr>
          <w:kern w:val="2"/>
          <w:sz w:val="24"/>
          <w:szCs w:val="24"/>
        </w:rPr>
        <w:t>8</w:t>
      </w:r>
    </w:p>
    <w:p w:rsidR="00977AAE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9C0E66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 </w:t>
      </w:r>
      <w:r w:rsidR="009C0E66" w:rsidRPr="00B95F6F">
        <w:rPr>
          <w:kern w:val="2"/>
          <w:sz w:val="24"/>
          <w:szCs w:val="24"/>
        </w:rPr>
        <w:t>«Развитие культуры и туризма»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 w:rsidR="00977AAE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 w:rsidR="00977AAE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источников на реализацию </w:t>
      </w:r>
      <w:r w:rsidR="00977AAE">
        <w:rPr>
          <w:kern w:val="2"/>
          <w:sz w:val="28"/>
          <w:szCs w:val="28"/>
        </w:rPr>
        <w:t>муниципальной</w:t>
      </w:r>
      <w:r w:rsidR="00977AAE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9C0E66" w:rsidRPr="00E22134" w:rsidRDefault="009C0E66" w:rsidP="004E2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9C0E66" w:rsidRPr="00CE5B5C" w:rsidRDefault="009C0E6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Header/>
          <w:tblCellSpacing w:w="5" w:type="nil"/>
          <w:jc w:val="center"/>
        </w:trPr>
        <w:tc>
          <w:tcPr>
            <w:tcW w:w="1996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77AA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C0E66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706DBC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977AA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5500,5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4E27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C0E66" w:rsidRDefault="004B4D02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B4D02">
        <w:rPr>
          <w:kern w:val="2"/>
          <w:sz w:val="28"/>
          <w:szCs w:val="28"/>
        </w:rPr>
        <w:t xml:space="preserve"> </w:t>
      </w:r>
    </w:p>
    <w:p w:rsidR="001D0CC1" w:rsidRDefault="001D0CC1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F0A4D" w:rsidRPr="00B948E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948ED">
        <w:rPr>
          <w:bCs/>
          <w:szCs w:val="28"/>
        </w:rPr>
        <w:t xml:space="preserve">   И.И.Хворостов                                                                       </w:t>
      </w:r>
    </w:p>
    <w:p w:rsidR="001D0CC1" w:rsidRPr="00BF3287" w:rsidRDefault="001D0CC1" w:rsidP="00DF0A4D">
      <w:pPr>
        <w:pStyle w:val="a3"/>
        <w:rPr>
          <w:kern w:val="2"/>
          <w:szCs w:val="28"/>
        </w:rPr>
      </w:pPr>
    </w:p>
    <w:sectPr w:rsidR="001D0CC1" w:rsidRPr="00BF3287" w:rsidSect="008973D5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17" w:rsidRDefault="001A7017">
      <w:r>
        <w:separator/>
      </w:r>
    </w:p>
  </w:endnote>
  <w:endnote w:type="continuationSeparator" w:id="0">
    <w:p w:rsidR="001A7017" w:rsidRDefault="001A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BC" w:rsidRDefault="00CB2F8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6D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6DBC" w:rsidRDefault="00706D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BC" w:rsidRDefault="00CB2F8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6D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0E25">
      <w:rPr>
        <w:rStyle w:val="aa"/>
        <w:noProof/>
      </w:rPr>
      <w:t>3</w:t>
    </w:r>
    <w:r>
      <w:rPr>
        <w:rStyle w:val="aa"/>
      </w:rPr>
      <w:fldChar w:fldCharType="end"/>
    </w:r>
  </w:p>
  <w:p w:rsidR="00706DBC" w:rsidRPr="00A7389B" w:rsidRDefault="00706DBC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17" w:rsidRDefault="001A7017">
      <w:r>
        <w:separator/>
      </w:r>
    </w:p>
  </w:footnote>
  <w:footnote w:type="continuationSeparator" w:id="0">
    <w:p w:rsidR="001A7017" w:rsidRDefault="001A7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887D5B"/>
    <w:multiLevelType w:val="hybridMultilevel"/>
    <w:tmpl w:val="32E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7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6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22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11"/>
  </w:num>
  <w:num w:numId="18">
    <w:abstractNumId w:val="1"/>
  </w:num>
  <w:num w:numId="19">
    <w:abstractNumId w:val="7"/>
  </w:num>
  <w:num w:numId="20">
    <w:abstractNumId w:val="3"/>
  </w:num>
  <w:num w:numId="21">
    <w:abstractNumId w:val="17"/>
  </w:num>
  <w:num w:numId="22">
    <w:abstractNumId w:val="32"/>
  </w:num>
  <w:num w:numId="23">
    <w:abstractNumId w:val="24"/>
  </w:num>
  <w:num w:numId="24">
    <w:abstractNumId w:val="23"/>
  </w:num>
  <w:num w:numId="25">
    <w:abstractNumId w:val="8"/>
  </w:num>
  <w:num w:numId="26">
    <w:abstractNumId w:val="21"/>
  </w:num>
  <w:num w:numId="27">
    <w:abstractNumId w:val="26"/>
  </w:num>
  <w:num w:numId="28">
    <w:abstractNumId w:val="28"/>
  </w:num>
  <w:num w:numId="29">
    <w:abstractNumId w:val="19"/>
  </w:num>
  <w:num w:numId="30">
    <w:abstractNumId w:val="14"/>
  </w:num>
  <w:num w:numId="31">
    <w:abstractNumId w:val="5"/>
  </w:num>
  <w:num w:numId="32">
    <w:abstractNumId w:val="10"/>
  </w:num>
  <w:num w:numId="33">
    <w:abstractNumId w:val="33"/>
  </w:num>
  <w:num w:numId="34">
    <w:abstractNumId w:val="35"/>
  </w:num>
  <w:num w:numId="35">
    <w:abstractNumId w:val="34"/>
  </w:num>
  <w:num w:numId="36">
    <w:abstractNumId w:val="25"/>
  </w:num>
  <w:num w:numId="37">
    <w:abstractNumId w:val="2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42414"/>
    <w:rsid w:val="000437CB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944A9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E1E20"/>
    <w:rsid w:val="000E5F10"/>
    <w:rsid w:val="000E5F70"/>
    <w:rsid w:val="000F06A4"/>
    <w:rsid w:val="000F2C16"/>
    <w:rsid w:val="000F3274"/>
    <w:rsid w:val="000F42BA"/>
    <w:rsid w:val="000F48A9"/>
    <w:rsid w:val="001009C3"/>
    <w:rsid w:val="0010208C"/>
    <w:rsid w:val="0010271D"/>
    <w:rsid w:val="0010321F"/>
    <w:rsid w:val="0011492B"/>
    <w:rsid w:val="00115368"/>
    <w:rsid w:val="001157AE"/>
    <w:rsid w:val="0012214D"/>
    <w:rsid w:val="00123961"/>
    <w:rsid w:val="00124631"/>
    <w:rsid w:val="001312D1"/>
    <w:rsid w:val="0013133D"/>
    <w:rsid w:val="001329BF"/>
    <w:rsid w:val="001405D1"/>
    <w:rsid w:val="00141072"/>
    <w:rsid w:val="00146D66"/>
    <w:rsid w:val="001532E8"/>
    <w:rsid w:val="00153E1D"/>
    <w:rsid w:val="001540BC"/>
    <w:rsid w:val="001622DD"/>
    <w:rsid w:val="00162EDA"/>
    <w:rsid w:val="00164CFF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017"/>
    <w:rsid w:val="001A7BFD"/>
    <w:rsid w:val="001B592D"/>
    <w:rsid w:val="001B61C1"/>
    <w:rsid w:val="001C1398"/>
    <w:rsid w:val="001C23A8"/>
    <w:rsid w:val="001C6CB6"/>
    <w:rsid w:val="001D0CC1"/>
    <w:rsid w:val="001E17B1"/>
    <w:rsid w:val="001E4A6B"/>
    <w:rsid w:val="001E7D7F"/>
    <w:rsid w:val="001F09DE"/>
    <w:rsid w:val="001F5743"/>
    <w:rsid w:val="002015E3"/>
    <w:rsid w:val="00203618"/>
    <w:rsid w:val="00203E3B"/>
    <w:rsid w:val="002043F1"/>
    <w:rsid w:val="00204667"/>
    <w:rsid w:val="002052ED"/>
    <w:rsid w:val="00206936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495B"/>
    <w:rsid w:val="0026768C"/>
    <w:rsid w:val="002727BA"/>
    <w:rsid w:val="00275995"/>
    <w:rsid w:val="0027683B"/>
    <w:rsid w:val="00277BA3"/>
    <w:rsid w:val="00283D6C"/>
    <w:rsid w:val="00290E92"/>
    <w:rsid w:val="002929FD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32C0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41E89"/>
    <w:rsid w:val="00350EC9"/>
    <w:rsid w:val="003551F3"/>
    <w:rsid w:val="00355C50"/>
    <w:rsid w:val="00357F32"/>
    <w:rsid w:val="00361865"/>
    <w:rsid w:val="003629C0"/>
    <w:rsid w:val="003629F0"/>
    <w:rsid w:val="0036387D"/>
    <w:rsid w:val="00365507"/>
    <w:rsid w:val="00367479"/>
    <w:rsid w:val="003724F8"/>
    <w:rsid w:val="00373B82"/>
    <w:rsid w:val="003821C4"/>
    <w:rsid w:val="00386448"/>
    <w:rsid w:val="00387896"/>
    <w:rsid w:val="00397B87"/>
    <w:rsid w:val="003B0B63"/>
    <w:rsid w:val="003C2E9A"/>
    <w:rsid w:val="003D1FAB"/>
    <w:rsid w:val="003D2DBE"/>
    <w:rsid w:val="003E0307"/>
    <w:rsid w:val="003F0051"/>
    <w:rsid w:val="003F1149"/>
    <w:rsid w:val="003F7397"/>
    <w:rsid w:val="003F7BA3"/>
    <w:rsid w:val="00402F6C"/>
    <w:rsid w:val="00403E1A"/>
    <w:rsid w:val="004111B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47D8"/>
    <w:rsid w:val="00470E25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3805"/>
    <w:rsid w:val="004E5DC7"/>
    <w:rsid w:val="004E78A0"/>
    <w:rsid w:val="004F0F7E"/>
    <w:rsid w:val="004F125C"/>
    <w:rsid w:val="004F279C"/>
    <w:rsid w:val="004F4CBB"/>
    <w:rsid w:val="004F78F9"/>
    <w:rsid w:val="005012D9"/>
    <w:rsid w:val="005033F0"/>
    <w:rsid w:val="00512D0F"/>
    <w:rsid w:val="00514FF4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C8C"/>
    <w:rsid w:val="00624506"/>
    <w:rsid w:val="00633558"/>
    <w:rsid w:val="00633F52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80CE4"/>
    <w:rsid w:val="006827A9"/>
    <w:rsid w:val="00684E0A"/>
    <w:rsid w:val="00690D04"/>
    <w:rsid w:val="006926AE"/>
    <w:rsid w:val="006A07D5"/>
    <w:rsid w:val="006B036D"/>
    <w:rsid w:val="006B451E"/>
    <w:rsid w:val="006C46BF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06DBC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4078D"/>
    <w:rsid w:val="00741B4B"/>
    <w:rsid w:val="00741C0D"/>
    <w:rsid w:val="00741F33"/>
    <w:rsid w:val="0074375E"/>
    <w:rsid w:val="00744A50"/>
    <w:rsid w:val="00745ABF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E2897"/>
    <w:rsid w:val="007E763F"/>
    <w:rsid w:val="007F050E"/>
    <w:rsid w:val="007F6167"/>
    <w:rsid w:val="007F66BC"/>
    <w:rsid w:val="007F77DF"/>
    <w:rsid w:val="00804A3B"/>
    <w:rsid w:val="008067EB"/>
    <w:rsid w:val="00807445"/>
    <w:rsid w:val="00807899"/>
    <w:rsid w:val="0082175B"/>
    <w:rsid w:val="00825C91"/>
    <w:rsid w:val="00832569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5CBA"/>
    <w:rsid w:val="008B445B"/>
    <w:rsid w:val="008C03F6"/>
    <w:rsid w:val="008C0DF9"/>
    <w:rsid w:val="008C20B4"/>
    <w:rsid w:val="008C59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625"/>
    <w:rsid w:val="008F48EC"/>
    <w:rsid w:val="008F619D"/>
    <w:rsid w:val="008F72BD"/>
    <w:rsid w:val="00902CBC"/>
    <w:rsid w:val="00911C3F"/>
    <w:rsid w:val="0091308C"/>
    <w:rsid w:val="009138E2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3DFA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2DC4"/>
    <w:rsid w:val="0098406C"/>
    <w:rsid w:val="00993EF4"/>
    <w:rsid w:val="0099598B"/>
    <w:rsid w:val="009A0616"/>
    <w:rsid w:val="009A2761"/>
    <w:rsid w:val="009A4F9F"/>
    <w:rsid w:val="009B11E4"/>
    <w:rsid w:val="009B1905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20C4"/>
    <w:rsid w:val="00A33DD5"/>
    <w:rsid w:val="00A42326"/>
    <w:rsid w:val="00A42480"/>
    <w:rsid w:val="00A4555A"/>
    <w:rsid w:val="00A5007D"/>
    <w:rsid w:val="00A51BCE"/>
    <w:rsid w:val="00A53B58"/>
    <w:rsid w:val="00A54221"/>
    <w:rsid w:val="00A55509"/>
    <w:rsid w:val="00A60B26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7D08"/>
    <w:rsid w:val="00A9194E"/>
    <w:rsid w:val="00A9599F"/>
    <w:rsid w:val="00AA0CA0"/>
    <w:rsid w:val="00AA56C7"/>
    <w:rsid w:val="00AA7EF5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6F56"/>
    <w:rsid w:val="00B473A7"/>
    <w:rsid w:val="00B50B77"/>
    <w:rsid w:val="00B53093"/>
    <w:rsid w:val="00B538A6"/>
    <w:rsid w:val="00B54B48"/>
    <w:rsid w:val="00B5555E"/>
    <w:rsid w:val="00B55DFE"/>
    <w:rsid w:val="00B56AAF"/>
    <w:rsid w:val="00B60AAE"/>
    <w:rsid w:val="00B61E39"/>
    <w:rsid w:val="00B625CB"/>
    <w:rsid w:val="00B65B21"/>
    <w:rsid w:val="00B67297"/>
    <w:rsid w:val="00B748F7"/>
    <w:rsid w:val="00B77947"/>
    <w:rsid w:val="00B80425"/>
    <w:rsid w:val="00B917BB"/>
    <w:rsid w:val="00B926FD"/>
    <w:rsid w:val="00B9373A"/>
    <w:rsid w:val="00B95F6F"/>
    <w:rsid w:val="00B960B2"/>
    <w:rsid w:val="00BA0F1D"/>
    <w:rsid w:val="00BA2E04"/>
    <w:rsid w:val="00BA37F7"/>
    <w:rsid w:val="00BA632D"/>
    <w:rsid w:val="00BB045A"/>
    <w:rsid w:val="00BB1180"/>
    <w:rsid w:val="00BB5782"/>
    <w:rsid w:val="00BB7DAD"/>
    <w:rsid w:val="00BC44A2"/>
    <w:rsid w:val="00BC48A0"/>
    <w:rsid w:val="00BC5A9A"/>
    <w:rsid w:val="00BE04BD"/>
    <w:rsid w:val="00BF279A"/>
    <w:rsid w:val="00BF3287"/>
    <w:rsid w:val="00BF414F"/>
    <w:rsid w:val="00C01458"/>
    <w:rsid w:val="00C0515C"/>
    <w:rsid w:val="00C10A10"/>
    <w:rsid w:val="00C12632"/>
    <w:rsid w:val="00C171DF"/>
    <w:rsid w:val="00C213F4"/>
    <w:rsid w:val="00C230A2"/>
    <w:rsid w:val="00C327FC"/>
    <w:rsid w:val="00C41093"/>
    <w:rsid w:val="00C422AC"/>
    <w:rsid w:val="00C43085"/>
    <w:rsid w:val="00C470D7"/>
    <w:rsid w:val="00C47957"/>
    <w:rsid w:val="00C52B43"/>
    <w:rsid w:val="00C543DA"/>
    <w:rsid w:val="00C55B1B"/>
    <w:rsid w:val="00C56ED2"/>
    <w:rsid w:val="00C71B9F"/>
    <w:rsid w:val="00C84BA5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2F8C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77F4"/>
    <w:rsid w:val="00D11A55"/>
    <w:rsid w:val="00D2113E"/>
    <w:rsid w:val="00D212A3"/>
    <w:rsid w:val="00D2130F"/>
    <w:rsid w:val="00D22D84"/>
    <w:rsid w:val="00D27895"/>
    <w:rsid w:val="00D31349"/>
    <w:rsid w:val="00D33CC4"/>
    <w:rsid w:val="00D355EF"/>
    <w:rsid w:val="00D36073"/>
    <w:rsid w:val="00D43507"/>
    <w:rsid w:val="00D46261"/>
    <w:rsid w:val="00D46FD1"/>
    <w:rsid w:val="00D60444"/>
    <w:rsid w:val="00D63175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5BB9"/>
    <w:rsid w:val="00DB659F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F"/>
    <w:rsid w:val="00DE37C1"/>
    <w:rsid w:val="00DE405F"/>
    <w:rsid w:val="00DF0355"/>
    <w:rsid w:val="00DF0A4D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A2CEE"/>
    <w:rsid w:val="00EA30FE"/>
    <w:rsid w:val="00EA4566"/>
    <w:rsid w:val="00EA6C99"/>
    <w:rsid w:val="00EB30A4"/>
    <w:rsid w:val="00EB3D90"/>
    <w:rsid w:val="00EB3F69"/>
    <w:rsid w:val="00EB6088"/>
    <w:rsid w:val="00EB6D39"/>
    <w:rsid w:val="00EB7C45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5545"/>
    <w:rsid w:val="00F20EAC"/>
    <w:rsid w:val="00F3339A"/>
    <w:rsid w:val="00F435FB"/>
    <w:rsid w:val="00F45959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E2FF4"/>
    <w:rsid w:val="00FE4BB6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D9B5-A8D8-45AF-8907-CE859237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10172</Words>
  <Characters>57982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68018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ольга</cp:lastModifiedBy>
  <cp:revision>6</cp:revision>
  <cp:lastPrinted>2015-10-20T08:20:00Z</cp:lastPrinted>
  <dcterms:created xsi:type="dcterms:W3CDTF">2015-08-26T12:12:00Z</dcterms:created>
  <dcterms:modified xsi:type="dcterms:W3CDTF">2015-10-20T08:21:00Z</dcterms:modified>
</cp:coreProperties>
</file>