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2A" w:rsidRDefault="00CD58AB">
      <w:pPr>
        <w:jc w:val="center"/>
        <w:rPr>
          <w:b/>
          <w:spacing w:val="38"/>
          <w:sz w:val="28"/>
        </w:rPr>
      </w:pPr>
      <w:r>
        <w:rPr>
          <w:b/>
          <w:spacing w:val="38"/>
          <w:sz w:val="28"/>
        </w:rPr>
        <w:t>РОССИЙСКАЯ ФЕДЕРАЦИЯ</w:t>
      </w:r>
    </w:p>
    <w:p w:rsidR="00E02F2A" w:rsidRDefault="00CD58AB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02F2A" w:rsidRDefault="00CD58AB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E02F2A" w:rsidRDefault="00CD58A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E02F2A" w:rsidRDefault="00CD58AB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E02F2A" w:rsidRDefault="00E02F2A">
      <w:pPr>
        <w:jc w:val="center"/>
        <w:rPr>
          <w:sz w:val="28"/>
        </w:rPr>
      </w:pPr>
    </w:p>
    <w:p w:rsidR="00E02F2A" w:rsidRDefault="00CD58AB">
      <w:pPr>
        <w:jc w:val="center"/>
        <w:rPr>
          <w:b/>
          <w:sz w:val="28"/>
        </w:rPr>
      </w:pPr>
      <w:r>
        <w:rPr>
          <w:b/>
          <w:sz w:val="28"/>
        </w:rPr>
        <w:t>АДМИНИСТРАЦИЯ  КУЙБЫШЕВСКОГО СЕЛЬСКОГО</w:t>
      </w:r>
      <w:r w:rsidR="00FA76B1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</w:p>
    <w:p w:rsidR="00E02F2A" w:rsidRDefault="00CD58AB">
      <w:pPr>
        <w:spacing w:beforeAutospacing="1"/>
        <w:ind w:left="57" w:right="5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ПОСТАНОВЛЕНИЕ</w:t>
      </w:r>
    </w:p>
    <w:p w:rsidR="00FA76B1" w:rsidRDefault="00FA76B1">
      <w:pPr>
        <w:spacing w:beforeAutospacing="1"/>
        <w:ind w:left="57" w:right="57"/>
        <w:jc w:val="center"/>
        <w:rPr>
          <w:b/>
          <w:spacing w:val="-2"/>
          <w:sz w:val="28"/>
        </w:rPr>
      </w:pPr>
    </w:p>
    <w:p w:rsidR="00E02F2A" w:rsidRDefault="00FA76B1">
      <w:pPr>
        <w:spacing w:line="326" w:lineRule="exact"/>
        <w:ind w:right="48"/>
        <w:rPr>
          <w:b/>
          <w:spacing w:val="-2"/>
          <w:sz w:val="28"/>
        </w:rPr>
      </w:pPr>
      <w:r>
        <w:rPr>
          <w:b/>
          <w:spacing w:val="-5"/>
          <w:sz w:val="28"/>
        </w:rPr>
        <w:t>20.05</w:t>
      </w:r>
      <w:r w:rsidR="00CD58AB">
        <w:rPr>
          <w:b/>
          <w:spacing w:val="-5"/>
          <w:sz w:val="28"/>
        </w:rPr>
        <w:t>.20</w:t>
      </w:r>
      <w:r w:rsidR="0026305C">
        <w:rPr>
          <w:b/>
          <w:spacing w:val="-5"/>
          <w:sz w:val="28"/>
        </w:rPr>
        <w:t>22</w:t>
      </w:r>
      <w:r w:rsidR="00CD58AB">
        <w:rPr>
          <w:b/>
          <w:spacing w:val="-5"/>
          <w:sz w:val="28"/>
        </w:rPr>
        <w:t xml:space="preserve">                                 </w:t>
      </w:r>
      <w:r>
        <w:rPr>
          <w:b/>
          <w:spacing w:val="-5"/>
          <w:sz w:val="28"/>
        </w:rPr>
        <w:t xml:space="preserve">             </w:t>
      </w:r>
      <w:r w:rsidR="00CD58AB">
        <w:rPr>
          <w:b/>
          <w:spacing w:val="-5"/>
          <w:sz w:val="28"/>
        </w:rPr>
        <w:t xml:space="preserve">  </w:t>
      </w:r>
      <w:r>
        <w:rPr>
          <w:b/>
          <w:spacing w:val="15"/>
          <w:sz w:val="28"/>
        </w:rPr>
        <w:t>№ 72</w:t>
      </w:r>
      <w:r w:rsidR="0026305C">
        <w:rPr>
          <w:b/>
          <w:spacing w:val="-3"/>
          <w:sz w:val="28"/>
        </w:rPr>
        <w:t xml:space="preserve">                                     </w:t>
      </w:r>
      <w:r w:rsidR="00CD58AB">
        <w:rPr>
          <w:b/>
          <w:spacing w:val="-2"/>
          <w:sz w:val="28"/>
        </w:rPr>
        <w:t>с. Куйбышево</w:t>
      </w:r>
    </w:p>
    <w:p w:rsidR="00FA76B1" w:rsidRDefault="00FA76B1" w:rsidP="00FA76B1">
      <w:pPr>
        <w:spacing w:before="322" w:line="326" w:lineRule="exact"/>
        <w:ind w:right="24" w:firstLine="499"/>
        <w:jc w:val="center"/>
        <w:rPr>
          <w:spacing w:val="1"/>
          <w:sz w:val="28"/>
        </w:rPr>
      </w:pPr>
      <w:r>
        <w:rPr>
          <w:b/>
          <w:sz w:val="28"/>
        </w:rPr>
        <w:t>Об утверждении положения о гарантиях, компенсациях и социальном стимулировании добровольным пожарным на территории Куйбышевского сельского поселения</w:t>
      </w:r>
    </w:p>
    <w:p w:rsidR="00E02F2A" w:rsidRPr="00FA76B1" w:rsidRDefault="00CD58AB" w:rsidP="0026305C">
      <w:pPr>
        <w:spacing w:before="322" w:line="326" w:lineRule="exact"/>
        <w:ind w:right="24" w:firstLine="499"/>
        <w:jc w:val="both"/>
        <w:rPr>
          <w:b/>
          <w:spacing w:val="60"/>
          <w:sz w:val="28"/>
        </w:rPr>
      </w:pPr>
      <w:r>
        <w:rPr>
          <w:spacing w:val="1"/>
          <w:sz w:val="28"/>
        </w:rPr>
        <w:t xml:space="preserve">В соответствии со ст.ст. 4, 5, 19 Федерального закона от 06.05.2011 N 100-ФЗ "О добровольной пожарной охране", п. 5 ч. 1 ст. 14 Федерального </w:t>
      </w:r>
      <w:r>
        <w:rPr>
          <w:sz w:val="28"/>
        </w:rPr>
        <w:t xml:space="preserve">закона от 06.10.2003 N 131-ФЗ "Об общих принципах организации местного самоуправления в Российской Федерации", ст. 3 Федерального закона от </w:t>
      </w:r>
      <w:r>
        <w:rPr>
          <w:spacing w:val="7"/>
          <w:sz w:val="28"/>
        </w:rPr>
        <w:t xml:space="preserve">21.12.1994 N 69-ФЗ "О пожарной безопасности", а также Уставом </w:t>
      </w:r>
      <w:r>
        <w:rPr>
          <w:spacing w:val="6"/>
          <w:sz w:val="28"/>
        </w:rPr>
        <w:t>муниципального образования "Куйбышевское сельское поселение,</w:t>
      </w:r>
      <w:r w:rsidR="0026305C">
        <w:rPr>
          <w:spacing w:val="6"/>
          <w:sz w:val="28"/>
        </w:rPr>
        <w:t xml:space="preserve"> </w:t>
      </w:r>
      <w:r w:rsidR="0026305C" w:rsidRPr="00FA76B1">
        <w:rPr>
          <w:b/>
          <w:i/>
          <w:spacing w:val="60"/>
          <w:sz w:val="28"/>
        </w:rPr>
        <w:t>постановляю:</w:t>
      </w:r>
    </w:p>
    <w:p w:rsidR="00E02F2A" w:rsidRDefault="00CD58AB" w:rsidP="00FA76B1">
      <w:pPr>
        <w:tabs>
          <w:tab w:val="left" w:pos="902"/>
        </w:tabs>
        <w:spacing w:before="312" w:line="322" w:lineRule="exact"/>
        <w:ind w:left="14" w:firstLine="557"/>
        <w:jc w:val="both"/>
      </w:pPr>
      <w:r>
        <w:rPr>
          <w:spacing w:val="-27"/>
          <w:sz w:val="28"/>
        </w:rPr>
        <w:t>1.</w:t>
      </w:r>
      <w:r>
        <w:rPr>
          <w:sz w:val="28"/>
        </w:rPr>
        <w:tab/>
      </w:r>
      <w:r>
        <w:rPr>
          <w:spacing w:val="6"/>
          <w:sz w:val="28"/>
        </w:rPr>
        <w:t>У</w:t>
      </w:r>
      <w:r w:rsidR="0026305C">
        <w:rPr>
          <w:spacing w:val="6"/>
          <w:sz w:val="28"/>
        </w:rPr>
        <w:t>твердить Положение о гарантиях,</w:t>
      </w:r>
      <w:r>
        <w:rPr>
          <w:spacing w:val="6"/>
          <w:sz w:val="28"/>
        </w:rPr>
        <w:t xml:space="preserve"> компенсациях </w:t>
      </w:r>
      <w:r w:rsidR="0026305C">
        <w:rPr>
          <w:spacing w:val="6"/>
          <w:sz w:val="28"/>
        </w:rPr>
        <w:t xml:space="preserve">и социальном </w:t>
      </w:r>
      <w:r>
        <w:rPr>
          <w:spacing w:val="6"/>
          <w:sz w:val="28"/>
        </w:rPr>
        <w:t xml:space="preserve">стимулировании добровольным </w:t>
      </w:r>
      <w:r>
        <w:rPr>
          <w:spacing w:val="3"/>
          <w:sz w:val="28"/>
        </w:rPr>
        <w:t xml:space="preserve">пожарным на территории муниципального образования Куйбышевское </w:t>
      </w:r>
      <w:r>
        <w:rPr>
          <w:spacing w:val="-1"/>
          <w:sz w:val="28"/>
        </w:rPr>
        <w:t>сельское поселение, согласно приложению.</w:t>
      </w:r>
    </w:p>
    <w:p w:rsidR="00E02F2A" w:rsidRDefault="00CD58AB" w:rsidP="00FA76B1">
      <w:pPr>
        <w:tabs>
          <w:tab w:val="left" w:pos="1138"/>
        </w:tabs>
        <w:spacing w:line="322" w:lineRule="exact"/>
        <w:ind w:left="10" w:firstLine="538"/>
        <w:jc w:val="both"/>
      </w:pPr>
      <w:r>
        <w:rPr>
          <w:spacing w:val="-12"/>
          <w:sz w:val="28"/>
        </w:rPr>
        <w:t>2.</w:t>
      </w:r>
      <w:r>
        <w:rPr>
          <w:sz w:val="28"/>
        </w:rPr>
        <w:tab/>
        <w:t>Считать утратившим силу постановление Администрации</w:t>
      </w:r>
      <w:r w:rsidR="00FA76B1">
        <w:rPr>
          <w:sz w:val="28"/>
        </w:rPr>
        <w:t xml:space="preserve"> </w:t>
      </w:r>
      <w:r>
        <w:rPr>
          <w:spacing w:val="2"/>
          <w:sz w:val="28"/>
        </w:rPr>
        <w:t xml:space="preserve">Куйбышевского сельского поселения № </w:t>
      </w:r>
      <w:r w:rsidR="0026305C">
        <w:rPr>
          <w:spacing w:val="2"/>
          <w:sz w:val="28"/>
        </w:rPr>
        <w:t>266</w:t>
      </w:r>
      <w:r>
        <w:rPr>
          <w:spacing w:val="2"/>
          <w:sz w:val="28"/>
        </w:rPr>
        <w:t xml:space="preserve"> от 1</w:t>
      </w:r>
      <w:r w:rsidR="0026305C">
        <w:rPr>
          <w:spacing w:val="2"/>
          <w:sz w:val="28"/>
        </w:rPr>
        <w:t>6</w:t>
      </w:r>
      <w:r>
        <w:rPr>
          <w:spacing w:val="2"/>
          <w:sz w:val="28"/>
        </w:rPr>
        <w:t>.0</w:t>
      </w:r>
      <w:r w:rsidR="0026305C">
        <w:rPr>
          <w:spacing w:val="2"/>
          <w:sz w:val="28"/>
        </w:rPr>
        <w:t>7</w:t>
      </w:r>
      <w:r>
        <w:rPr>
          <w:spacing w:val="2"/>
          <w:sz w:val="28"/>
        </w:rPr>
        <w:t>.201</w:t>
      </w:r>
      <w:r w:rsidR="0026305C">
        <w:rPr>
          <w:spacing w:val="2"/>
          <w:sz w:val="28"/>
        </w:rPr>
        <w:t>3</w:t>
      </w:r>
      <w:r>
        <w:rPr>
          <w:spacing w:val="2"/>
          <w:sz w:val="28"/>
        </w:rPr>
        <w:t xml:space="preserve"> «О</w:t>
      </w:r>
      <w:r w:rsidR="0026305C">
        <w:rPr>
          <w:spacing w:val="2"/>
          <w:sz w:val="28"/>
        </w:rPr>
        <w:t xml:space="preserve">б утверждении положения о гарантиях и компенсациях добровольным пожарным на территории </w:t>
      </w:r>
      <w:r w:rsidR="0026305C">
        <w:rPr>
          <w:spacing w:val="-1"/>
          <w:sz w:val="28"/>
        </w:rPr>
        <w:t>Куйбышевского</w:t>
      </w:r>
      <w:r>
        <w:rPr>
          <w:spacing w:val="-1"/>
          <w:sz w:val="28"/>
        </w:rPr>
        <w:t xml:space="preserve"> сельско</w:t>
      </w:r>
      <w:r w:rsidR="0026305C">
        <w:rPr>
          <w:spacing w:val="-1"/>
          <w:sz w:val="28"/>
        </w:rPr>
        <w:t>го поселения</w:t>
      </w:r>
      <w:r>
        <w:rPr>
          <w:spacing w:val="-1"/>
          <w:sz w:val="28"/>
        </w:rPr>
        <w:t>».</w:t>
      </w:r>
    </w:p>
    <w:p w:rsidR="0026305C" w:rsidRDefault="0026305C" w:rsidP="00FA76B1">
      <w:pPr>
        <w:tabs>
          <w:tab w:val="left" w:pos="1046"/>
        </w:tabs>
        <w:spacing w:line="322" w:lineRule="exact"/>
        <w:ind w:left="29" w:firstLine="528"/>
        <w:jc w:val="both"/>
        <w:rPr>
          <w:spacing w:val="-12"/>
          <w:sz w:val="28"/>
        </w:rPr>
      </w:pPr>
      <w:r>
        <w:rPr>
          <w:spacing w:val="-12"/>
          <w:sz w:val="28"/>
        </w:rPr>
        <w:t xml:space="preserve">3. </w:t>
      </w:r>
      <w:r w:rsidRPr="0026305C">
        <w:rPr>
          <w:spacing w:val="-12"/>
          <w:sz w:val="28"/>
        </w:rPr>
        <w:t>Опубликовать настоящее постановление в информационном бюллетене и на сайте Администрации Куйбышевского сельского поселения</w:t>
      </w:r>
    </w:p>
    <w:p w:rsidR="00E02F2A" w:rsidRDefault="00CD58AB" w:rsidP="00FA76B1">
      <w:pPr>
        <w:tabs>
          <w:tab w:val="left" w:pos="1046"/>
        </w:tabs>
        <w:spacing w:line="322" w:lineRule="exact"/>
        <w:ind w:left="29" w:firstLine="528"/>
        <w:jc w:val="both"/>
      </w:pPr>
      <w:r>
        <w:rPr>
          <w:spacing w:val="-12"/>
          <w:sz w:val="28"/>
        </w:rPr>
        <w:t>4.</w:t>
      </w:r>
      <w:r>
        <w:rPr>
          <w:sz w:val="28"/>
        </w:rPr>
        <w:tab/>
      </w:r>
      <w:r>
        <w:rPr>
          <w:spacing w:val="-1"/>
          <w:sz w:val="28"/>
        </w:rPr>
        <w:t>Постановление вступает в силу со дня его официального</w:t>
      </w:r>
      <w:r w:rsidR="00FA76B1">
        <w:rPr>
          <w:spacing w:val="-1"/>
          <w:sz w:val="28"/>
        </w:rPr>
        <w:t xml:space="preserve"> </w:t>
      </w:r>
      <w:r>
        <w:rPr>
          <w:spacing w:val="-2"/>
          <w:sz w:val="28"/>
        </w:rPr>
        <w:t>опубликования.</w:t>
      </w:r>
    </w:p>
    <w:p w:rsidR="00E02F2A" w:rsidRDefault="00CD58AB" w:rsidP="00FA76B1">
      <w:pPr>
        <w:tabs>
          <w:tab w:val="left" w:pos="888"/>
          <w:tab w:val="left" w:leader="underscore" w:pos="8525"/>
        </w:tabs>
        <w:spacing w:line="322" w:lineRule="exact"/>
        <w:ind w:left="24" w:firstLine="538"/>
        <w:jc w:val="both"/>
      </w:pPr>
      <w:r>
        <w:rPr>
          <w:spacing w:val="-15"/>
          <w:sz w:val="28"/>
        </w:rPr>
        <w:t>5.</w:t>
      </w:r>
      <w:r>
        <w:rPr>
          <w:sz w:val="28"/>
        </w:rPr>
        <w:tab/>
      </w:r>
      <w:r>
        <w:rPr>
          <w:spacing w:val="4"/>
          <w:sz w:val="28"/>
        </w:rPr>
        <w:t>Контроль за выполнением настоящего  постановления оставляю за собой.</w:t>
      </w:r>
    </w:p>
    <w:p w:rsidR="00E02F2A" w:rsidRDefault="00E02F2A">
      <w:pPr>
        <w:ind w:left="23"/>
        <w:rPr>
          <w:sz w:val="28"/>
        </w:rPr>
      </w:pPr>
    </w:p>
    <w:p w:rsidR="00E02F2A" w:rsidRDefault="00E02F2A">
      <w:pPr>
        <w:ind w:left="23"/>
        <w:rPr>
          <w:sz w:val="28"/>
        </w:rPr>
      </w:pPr>
    </w:p>
    <w:p w:rsidR="0026305C" w:rsidRDefault="00CD58AB">
      <w:pPr>
        <w:ind w:left="23"/>
        <w:rPr>
          <w:sz w:val="28"/>
        </w:rPr>
      </w:pPr>
      <w:r>
        <w:rPr>
          <w:sz w:val="28"/>
        </w:rPr>
        <w:t>Глава</w:t>
      </w:r>
      <w:r w:rsidR="0026305C">
        <w:rPr>
          <w:sz w:val="28"/>
        </w:rPr>
        <w:t xml:space="preserve"> Администрации</w:t>
      </w:r>
    </w:p>
    <w:p w:rsidR="00E02F2A" w:rsidRDefault="00CD58AB">
      <w:pPr>
        <w:ind w:left="23"/>
      </w:pPr>
      <w:r>
        <w:rPr>
          <w:sz w:val="28"/>
        </w:rPr>
        <w:t xml:space="preserve">Куйбышевского сельского поселения                            </w:t>
      </w:r>
      <w:r w:rsidR="0026305C">
        <w:rPr>
          <w:sz w:val="28"/>
        </w:rPr>
        <w:t xml:space="preserve">      </w:t>
      </w:r>
      <w:r>
        <w:rPr>
          <w:sz w:val="28"/>
        </w:rPr>
        <w:t xml:space="preserve"> </w:t>
      </w:r>
      <w:r w:rsidR="00FA76B1">
        <w:rPr>
          <w:sz w:val="28"/>
        </w:rPr>
        <w:t xml:space="preserve">           </w:t>
      </w:r>
      <w:r w:rsidR="0026305C">
        <w:rPr>
          <w:sz w:val="28"/>
        </w:rPr>
        <w:t>С.Л. Слепченко</w:t>
      </w:r>
    </w:p>
    <w:p w:rsidR="00E02F2A" w:rsidRDefault="00E02F2A">
      <w:pPr>
        <w:rPr>
          <w:sz w:val="16"/>
        </w:rPr>
      </w:pPr>
    </w:p>
    <w:p w:rsidR="00E02F2A" w:rsidRDefault="00CD58AB">
      <w:pPr>
        <w:rPr>
          <w:sz w:val="16"/>
        </w:rPr>
      </w:pPr>
      <w:r>
        <w:rPr>
          <w:sz w:val="16"/>
        </w:rPr>
        <w:t>постановление вносит:</w:t>
      </w:r>
    </w:p>
    <w:p w:rsidR="00E02F2A" w:rsidRDefault="00CD58AB">
      <w:pPr>
        <w:rPr>
          <w:sz w:val="16"/>
        </w:rPr>
      </w:pPr>
      <w:r>
        <w:rPr>
          <w:sz w:val="16"/>
        </w:rPr>
        <w:t xml:space="preserve">Ведущий специалист  по вопросам </w:t>
      </w:r>
    </w:p>
    <w:p w:rsidR="00E02F2A" w:rsidRDefault="00CD58AB">
      <w:pPr>
        <w:rPr>
          <w:sz w:val="16"/>
        </w:rPr>
      </w:pPr>
      <w:r>
        <w:rPr>
          <w:sz w:val="16"/>
        </w:rPr>
        <w:t xml:space="preserve">мобилизации, пожарной безопасности </w:t>
      </w:r>
    </w:p>
    <w:p w:rsidR="00E02F2A" w:rsidRDefault="00CD58AB">
      <w:pPr>
        <w:rPr>
          <w:spacing w:val="-2"/>
          <w:sz w:val="28"/>
        </w:rPr>
      </w:pPr>
      <w:r>
        <w:rPr>
          <w:sz w:val="16"/>
        </w:rPr>
        <w:t>гражданской обороне и чрезвычайных ситуаций</w:t>
      </w:r>
    </w:p>
    <w:p w:rsidR="00E02F2A" w:rsidRPr="00FA76B1" w:rsidRDefault="00CD58AB" w:rsidP="00FA76B1">
      <w:pPr>
        <w:spacing w:line="278" w:lineRule="exact"/>
        <w:ind w:left="6237" w:right="2"/>
        <w:jc w:val="center"/>
        <w:rPr>
          <w:sz w:val="28"/>
          <w:szCs w:val="28"/>
        </w:rPr>
      </w:pPr>
      <w:r w:rsidRPr="00FA76B1">
        <w:rPr>
          <w:spacing w:val="-2"/>
          <w:sz w:val="28"/>
          <w:szCs w:val="28"/>
        </w:rPr>
        <w:lastRenderedPageBreak/>
        <w:t>Приложение</w:t>
      </w:r>
    </w:p>
    <w:p w:rsidR="00E02F2A" w:rsidRPr="00FA76B1" w:rsidRDefault="00CD58AB" w:rsidP="00FA76B1">
      <w:pPr>
        <w:spacing w:line="278" w:lineRule="exact"/>
        <w:ind w:left="6237" w:right="2"/>
        <w:jc w:val="center"/>
        <w:rPr>
          <w:sz w:val="28"/>
          <w:szCs w:val="28"/>
        </w:rPr>
      </w:pPr>
      <w:r w:rsidRPr="00FA76B1">
        <w:rPr>
          <w:spacing w:val="-1"/>
          <w:sz w:val="28"/>
          <w:szCs w:val="28"/>
        </w:rPr>
        <w:t>к постановлению</w:t>
      </w:r>
      <w:r w:rsidR="00FA76B1" w:rsidRPr="00FA76B1">
        <w:rPr>
          <w:spacing w:val="-1"/>
          <w:sz w:val="28"/>
          <w:szCs w:val="28"/>
        </w:rPr>
        <w:t xml:space="preserve"> </w:t>
      </w:r>
      <w:r w:rsidRPr="00FA76B1">
        <w:rPr>
          <w:spacing w:val="-1"/>
          <w:sz w:val="28"/>
          <w:szCs w:val="28"/>
        </w:rPr>
        <w:t>Администрации</w:t>
      </w:r>
      <w:r w:rsidR="0026305C" w:rsidRPr="00FA76B1">
        <w:rPr>
          <w:spacing w:val="-1"/>
          <w:sz w:val="28"/>
          <w:szCs w:val="28"/>
        </w:rPr>
        <w:t xml:space="preserve"> </w:t>
      </w:r>
      <w:r w:rsidRPr="00FA76B1">
        <w:rPr>
          <w:spacing w:val="-2"/>
          <w:sz w:val="28"/>
          <w:szCs w:val="28"/>
        </w:rPr>
        <w:t>Куйбышевского</w:t>
      </w:r>
      <w:r w:rsidR="00FA76B1" w:rsidRPr="00FA76B1">
        <w:rPr>
          <w:spacing w:val="-2"/>
          <w:sz w:val="28"/>
          <w:szCs w:val="28"/>
        </w:rPr>
        <w:t xml:space="preserve"> </w:t>
      </w:r>
      <w:r w:rsidRPr="00FA76B1">
        <w:rPr>
          <w:spacing w:val="-1"/>
          <w:sz w:val="28"/>
          <w:szCs w:val="28"/>
        </w:rPr>
        <w:t>сельског</w:t>
      </w:r>
      <w:r w:rsidR="00FA76B1" w:rsidRPr="00FA76B1">
        <w:rPr>
          <w:spacing w:val="-1"/>
          <w:sz w:val="28"/>
          <w:szCs w:val="28"/>
        </w:rPr>
        <w:t>о</w:t>
      </w:r>
      <w:r w:rsidRPr="00FA76B1">
        <w:rPr>
          <w:spacing w:val="-1"/>
          <w:sz w:val="28"/>
          <w:szCs w:val="28"/>
        </w:rPr>
        <w:t xml:space="preserve"> поселения</w:t>
      </w:r>
    </w:p>
    <w:p w:rsidR="00E02F2A" w:rsidRPr="00FA76B1" w:rsidRDefault="00CD58AB" w:rsidP="00FA76B1">
      <w:pPr>
        <w:tabs>
          <w:tab w:val="left" w:pos="1718"/>
        </w:tabs>
        <w:spacing w:line="278" w:lineRule="exact"/>
        <w:ind w:left="6237" w:right="2"/>
        <w:jc w:val="center"/>
        <w:rPr>
          <w:spacing w:val="-4"/>
          <w:sz w:val="28"/>
          <w:szCs w:val="28"/>
        </w:rPr>
      </w:pPr>
      <w:r w:rsidRPr="00FA76B1">
        <w:rPr>
          <w:spacing w:val="-4"/>
          <w:sz w:val="28"/>
          <w:szCs w:val="28"/>
        </w:rPr>
        <w:t xml:space="preserve">от </w:t>
      </w:r>
      <w:r w:rsidR="00BA34C7">
        <w:rPr>
          <w:spacing w:val="-4"/>
          <w:sz w:val="28"/>
          <w:szCs w:val="28"/>
        </w:rPr>
        <w:t>20.05</w:t>
      </w:r>
      <w:r w:rsidR="0026305C" w:rsidRPr="00FA76B1">
        <w:rPr>
          <w:spacing w:val="-4"/>
          <w:sz w:val="28"/>
          <w:szCs w:val="28"/>
        </w:rPr>
        <w:t>.2022</w:t>
      </w:r>
      <w:r w:rsidRPr="00FA76B1">
        <w:rPr>
          <w:spacing w:val="-4"/>
          <w:sz w:val="28"/>
          <w:szCs w:val="28"/>
        </w:rPr>
        <w:t xml:space="preserve"> № </w:t>
      </w:r>
      <w:r w:rsidR="00BA34C7">
        <w:rPr>
          <w:spacing w:val="-4"/>
          <w:sz w:val="28"/>
          <w:szCs w:val="28"/>
        </w:rPr>
        <w:t>72</w:t>
      </w:r>
    </w:p>
    <w:p w:rsidR="00FA76B1" w:rsidRPr="00FA76B1" w:rsidRDefault="00FA76B1" w:rsidP="00FA76B1">
      <w:pPr>
        <w:tabs>
          <w:tab w:val="left" w:pos="1718"/>
        </w:tabs>
        <w:spacing w:line="278" w:lineRule="exact"/>
        <w:ind w:left="6237" w:right="514"/>
        <w:jc w:val="center"/>
        <w:rPr>
          <w:spacing w:val="-4"/>
          <w:sz w:val="28"/>
          <w:szCs w:val="28"/>
        </w:rPr>
      </w:pPr>
    </w:p>
    <w:p w:rsidR="00E02F2A" w:rsidRDefault="00CD58AB">
      <w:pPr>
        <w:ind w:left="851"/>
        <w:jc w:val="center"/>
        <w:rPr>
          <w:sz w:val="28"/>
        </w:rPr>
      </w:pPr>
      <w:r>
        <w:rPr>
          <w:sz w:val="28"/>
        </w:rPr>
        <w:t>ПОЛОЖЕНИЕ</w:t>
      </w:r>
    </w:p>
    <w:p w:rsidR="00E02F2A" w:rsidRDefault="00CD58AB" w:rsidP="00CD58AB">
      <w:pPr>
        <w:ind w:left="851"/>
        <w:jc w:val="center"/>
        <w:rPr>
          <w:sz w:val="28"/>
        </w:rPr>
      </w:pPr>
      <w:r>
        <w:rPr>
          <w:sz w:val="28"/>
        </w:rPr>
        <w:t>о гарантиях, компенсациях и социальном стимулировании добровольным пожарным на территории</w:t>
      </w:r>
      <w:r w:rsidR="00FA76B1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E02F2A" w:rsidRDefault="00CD58AB" w:rsidP="00BA34C7">
      <w:pPr>
        <w:spacing w:before="312" w:line="322" w:lineRule="exact"/>
        <w:ind w:firstLine="709"/>
        <w:jc w:val="both"/>
      </w:pPr>
      <w:r>
        <w:rPr>
          <w:spacing w:val="-32"/>
          <w:sz w:val="28"/>
        </w:rPr>
        <w:t>1.</w:t>
      </w:r>
      <w:r>
        <w:rPr>
          <w:sz w:val="28"/>
        </w:rPr>
        <w:tab/>
      </w:r>
      <w:r>
        <w:rPr>
          <w:spacing w:val="-2"/>
          <w:sz w:val="28"/>
        </w:rPr>
        <w:t>Настоящее Положение определяет порядок предоставления гарантий,</w:t>
      </w:r>
      <w:r w:rsidR="00FA76B1">
        <w:rPr>
          <w:spacing w:val="-2"/>
          <w:sz w:val="28"/>
        </w:rPr>
        <w:t xml:space="preserve"> </w:t>
      </w:r>
      <w:r>
        <w:rPr>
          <w:sz w:val="28"/>
        </w:rPr>
        <w:t xml:space="preserve">компенсаций и социальном стимулировании добровольным пожарным на территории Куйбышевского </w:t>
      </w:r>
      <w:r>
        <w:rPr>
          <w:spacing w:val="-2"/>
          <w:sz w:val="28"/>
        </w:rPr>
        <w:t>сельского поселения.</w:t>
      </w:r>
    </w:p>
    <w:p w:rsidR="00E02F2A" w:rsidRDefault="00CD58AB" w:rsidP="00BA34C7">
      <w:pPr>
        <w:tabs>
          <w:tab w:val="left" w:pos="1056"/>
        </w:tabs>
        <w:spacing w:before="10" w:line="322" w:lineRule="exact"/>
        <w:ind w:left="10" w:firstLine="709"/>
        <w:jc w:val="both"/>
      </w:pPr>
      <w:r>
        <w:rPr>
          <w:spacing w:val="-12"/>
          <w:sz w:val="28"/>
        </w:rPr>
        <w:t>2.</w:t>
      </w:r>
      <w:r>
        <w:rPr>
          <w:sz w:val="28"/>
        </w:rPr>
        <w:tab/>
        <w:t>Имущество, используемое добровольной пожарной охраной,</w:t>
      </w:r>
      <w:r w:rsidR="00FA76B1">
        <w:rPr>
          <w:sz w:val="28"/>
        </w:rPr>
        <w:t xml:space="preserve"> </w:t>
      </w:r>
      <w:r>
        <w:rPr>
          <w:spacing w:val="-1"/>
          <w:sz w:val="28"/>
        </w:rPr>
        <w:t>формируется посредством:</w:t>
      </w:r>
    </w:p>
    <w:p w:rsidR="00E02F2A" w:rsidRDefault="00CD58AB" w:rsidP="00BA34C7">
      <w:pPr>
        <w:numPr>
          <w:ilvl w:val="0"/>
          <w:numId w:val="1"/>
        </w:numPr>
        <w:tabs>
          <w:tab w:val="left" w:pos="701"/>
        </w:tabs>
        <w:spacing w:line="322" w:lineRule="exact"/>
        <w:ind w:left="5" w:firstLine="709"/>
        <w:jc w:val="both"/>
        <w:rPr>
          <w:sz w:val="28"/>
        </w:rPr>
      </w:pPr>
      <w:r>
        <w:rPr>
          <w:spacing w:val="-1"/>
          <w:sz w:val="28"/>
        </w:rPr>
        <w:t>передачи имущества учредителя (учредителей) во владение, в аренду и</w:t>
      </w:r>
      <w:r w:rsidR="00FA76B1">
        <w:rPr>
          <w:spacing w:val="-1"/>
          <w:sz w:val="28"/>
        </w:rPr>
        <w:t xml:space="preserve"> </w:t>
      </w:r>
      <w:r>
        <w:rPr>
          <w:spacing w:val="5"/>
          <w:sz w:val="28"/>
        </w:rPr>
        <w:t>(или) в безвозмездное пользование на долгосрочной основе добровольной</w:t>
      </w:r>
      <w:r w:rsidR="00FA76B1">
        <w:rPr>
          <w:spacing w:val="5"/>
          <w:sz w:val="28"/>
        </w:rPr>
        <w:t xml:space="preserve"> </w:t>
      </w:r>
      <w:r>
        <w:rPr>
          <w:spacing w:val="-1"/>
          <w:sz w:val="28"/>
        </w:rPr>
        <w:t>пожарной команде или добровольной пожарной дружине;</w:t>
      </w:r>
    </w:p>
    <w:p w:rsidR="00E02F2A" w:rsidRDefault="00CD58AB" w:rsidP="00BA34C7">
      <w:pPr>
        <w:numPr>
          <w:ilvl w:val="0"/>
          <w:numId w:val="2"/>
        </w:numPr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>взносов и пожертвований;</w:t>
      </w:r>
    </w:p>
    <w:p w:rsidR="00E02F2A" w:rsidRDefault="00CD58AB" w:rsidP="00BA34C7">
      <w:pPr>
        <w:numPr>
          <w:ilvl w:val="0"/>
          <w:numId w:val="1"/>
        </w:numPr>
        <w:tabs>
          <w:tab w:val="left" w:pos="701"/>
        </w:tabs>
        <w:spacing w:line="322" w:lineRule="exact"/>
        <w:ind w:left="5" w:firstLine="709"/>
        <w:jc w:val="both"/>
        <w:rPr>
          <w:sz w:val="28"/>
        </w:rPr>
      </w:pPr>
      <w:r>
        <w:rPr>
          <w:spacing w:val="4"/>
          <w:sz w:val="28"/>
        </w:rPr>
        <w:t xml:space="preserve">поступлений от мероприятий, проводимых в соответствии </w:t>
      </w:r>
      <w:r w:rsidRPr="00FA76B1">
        <w:rPr>
          <w:spacing w:val="4"/>
          <w:sz w:val="28"/>
        </w:rPr>
        <w:t xml:space="preserve">с </w:t>
      </w:r>
      <w:r w:rsidR="00BA34C7">
        <w:rPr>
          <w:spacing w:val="4"/>
          <w:sz w:val="28"/>
        </w:rPr>
        <w:t>У</w:t>
      </w:r>
      <w:r w:rsidRPr="00FA76B1">
        <w:rPr>
          <w:spacing w:val="4"/>
          <w:sz w:val="28"/>
        </w:rPr>
        <w:t>ставом</w:t>
      </w:r>
      <w:r w:rsidR="00BA34C7">
        <w:rPr>
          <w:spacing w:val="4"/>
          <w:sz w:val="28"/>
        </w:rPr>
        <w:t xml:space="preserve"> </w:t>
      </w:r>
      <w:r>
        <w:rPr>
          <w:spacing w:val="-1"/>
          <w:sz w:val="28"/>
        </w:rPr>
        <w:t>добровольной пожарной команды или добровольной пожарной дружины;</w:t>
      </w:r>
    </w:p>
    <w:p w:rsidR="00E02F2A" w:rsidRDefault="00E02F2A" w:rsidP="00BA34C7">
      <w:pPr>
        <w:ind w:firstLine="709"/>
        <w:jc w:val="both"/>
        <w:rPr>
          <w:sz w:val="2"/>
        </w:rPr>
      </w:pPr>
    </w:p>
    <w:p w:rsidR="00E02F2A" w:rsidRDefault="00CD58AB" w:rsidP="00BA34C7">
      <w:pPr>
        <w:numPr>
          <w:ilvl w:val="0"/>
          <w:numId w:val="3"/>
        </w:numPr>
        <w:tabs>
          <w:tab w:val="left" w:pos="773"/>
        </w:tabs>
        <w:spacing w:line="322" w:lineRule="exact"/>
        <w:ind w:left="10" w:firstLine="709"/>
        <w:jc w:val="both"/>
        <w:rPr>
          <w:sz w:val="28"/>
        </w:rPr>
      </w:pPr>
      <w:r>
        <w:rPr>
          <w:spacing w:val="5"/>
          <w:sz w:val="28"/>
        </w:rPr>
        <w:t>за счет средств поддержки, оказываемой органами государственной</w:t>
      </w:r>
      <w:r w:rsidR="00FA76B1">
        <w:rPr>
          <w:spacing w:val="5"/>
          <w:sz w:val="28"/>
        </w:rPr>
        <w:t xml:space="preserve"> </w:t>
      </w:r>
      <w:r>
        <w:rPr>
          <w:spacing w:val="2"/>
          <w:sz w:val="28"/>
        </w:rPr>
        <w:t>власти и органами местного самоуправления общественным объединениям</w:t>
      </w:r>
      <w:r w:rsidR="00FA76B1">
        <w:rPr>
          <w:spacing w:val="2"/>
          <w:sz w:val="28"/>
        </w:rPr>
        <w:t xml:space="preserve"> </w:t>
      </w:r>
      <w:r>
        <w:rPr>
          <w:sz w:val="28"/>
        </w:rPr>
        <w:t>пожарной охраны в соответствии</w:t>
      </w:r>
      <w:r w:rsidR="00FA76B1">
        <w:rPr>
          <w:sz w:val="28"/>
        </w:rPr>
        <w:t xml:space="preserve"> с </w:t>
      </w:r>
      <w:r>
        <w:rPr>
          <w:sz w:val="28"/>
        </w:rPr>
        <w:t>законодательством Российской</w:t>
      </w:r>
      <w:r w:rsidR="00FA76B1">
        <w:rPr>
          <w:sz w:val="28"/>
        </w:rPr>
        <w:t xml:space="preserve"> </w:t>
      </w:r>
      <w:r>
        <w:rPr>
          <w:spacing w:val="-1"/>
          <w:sz w:val="28"/>
        </w:rPr>
        <w:t>Федерации, законодательством субъектов Российской Федерации, правовыми</w:t>
      </w:r>
      <w:r w:rsidR="00FA76B1">
        <w:rPr>
          <w:spacing w:val="-1"/>
          <w:sz w:val="28"/>
        </w:rPr>
        <w:t xml:space="preserve"> </w:t>
      </w:r>
      <w:r>
        <w:rPr>
          <w:spacing w:val="-1"/>
          <w:sz w:val="28"/>
        </w:rPr>
        <w:t>актами муниципального образования "Куйбышевское сельское поселение";</w:t>
      </w:r>
    </w:p>
    <w:p w:rsidR="00E02F2A" w:rsidRDefault="00CD58AB" w:rsidP="00BA34C7">
      <w:pPr>
        <w:numPr>
          <w:ilvl w:val="0"/>
          <w:numId w:val="3"/>
        </w:numPr>
        <w:tabs>
          <w:tab w:val="left" w:pos="773"/>
        </w:tabs>
        <w:spacing w:line="322" w:lineRule="exact"/>
        <w:ind w:left="10" w:firstLine="709"/>
        <w:jc w:val="both"/>
        <w:rPr>
          <w:sz w:val="28"/>
        </w:rPr>
      </w:pPr>
      <w:r>
        <w:rPr>
          <w:spacing w:val="3"/>
          <w:sz w:val="28"/>
        </w:rPr>
        <w:t>иных не запрещенных законодательством Российской Федерации</w:t>
      </w:r>
      <w:r w:rsidR="00FA76B1">
        <w:rPr>
          <w:spacing w:val="3"/>
          <w:sz w:val="28"/>
        </w:rPr>
        <w:t xml:space="preserve"> </w:t>
      </w:r>
      <w:r>
        <w:rPr>
          <w:spacing w:val="1"/>
          <w:sz w:val="28"/>
        </w:rPr>
        <w:t>поступлений (в том числе средств страховых организаций, осуществляющих</w:t>
      </w:r>
      <w:r w:rsidR="00FA76B1">
        <w:rPr>
          <w:spacing w:val="1"/>
          <w:sz w:val="28"/>
        </w:rPr>
        <w:t xml:space="preserve"> </w:t>
      </w:r>
      <w:r>
        <w:rPr>
          <w:spacing w:val="8"/>
          <w:sz w:val="28"/>
        </w:rPr>
        <w:t>страхование имущества и (или) гражданской ответственности на случай</w:t>
      </w:r>
      <w:r w:rsidR="00FA76B1">
        <w:rPr>
          <w:spacing w:val="8"/>
          <w:sz w:val="28"/>
        </w:rPr>
        <w:t xml:space="preserve"> </w:t>
      </w:r>
      <w:r>
        <w:rPr>
          <w:spacing w:val="-4"/>
          <w:sz w:val="28"/>
        </w:rPr>
        <w:t>пожара).</w:t>
      </w:r>
    </w:p>
    <w:p w:rsidR="00E02F2A" w:rsidRDefault="00E02F2A" w:rsidP="00BA34C7">
      <w:pPr>
        <w:ind w:firstLine="709"/>
        <w:jc w:val="both"/>
        <w:rPr>
          <w:sz w:val="2"/>
        </w:rPr>
      </w:pPr>
    </w:p>
    <w:p w:rsidR="00E02F2A" w:rsidRDefault="00CD58AB" w:rsidP="00BA34C7">
      <w:pPr>
        <w:numPr>
          <w:ilvl w:val="0"/>
          <w:numId w:val="4"/>
        </w:numPr>
        <w:tabs>
          <w:tab w:val="left" w:pos="854"/>
        </w:tabs>
        <w:spacing w:before="5" w:line="322" w:lineRule="exact"/>
        <w:ind w:left="10" w:firstLine="709"/>
        <w:jc w:val="both"/>
        <w:rPr>
          <w:spacing w:val="-12"/>
          <w:sz w:val="28"/>
        </w:rPr>
      </w:pPr>
      <w:r>
        <w:rPr>
          <w:spacing w:val="5"/>
          <w:sz w:val="28"/>
        </w:rPr>
        <w:t>Органы местного самоуправления и организации вправе в порядке</w:t>
      </w:r>
      <w:r w:rsidR="00FA76B1">
        <w:rPr>
          <w:spacing w:val="5"/>
          <w:sz w:val="28"/>
        </w:rPr>
        <w:t xml:space="preserve"> </w:t>
      </w:r>
      <w:r>
        <w:rPr>
          <w:spacing w:val="8"/>
          <w:sz w:val="28"/>
        </w:rPr>
        <w:t>оказания поддержки передавать во владение и (или) в пользование на</w:t>
      </w:r>
      <w:r w:rsidR="00FA76B1">
        <w:rPr>
          <w:spacing w:val="8"/>
          <w:sz w:val="28"/>
        </w:rPr>
        <w:t xml:space="preserve"> </w:t>
      </w:r>
      <w:r>
        <w:rPr>
          <w:spacing w:val="-1"/>
          <w:sz w:val="28"/>
        </w:rPr>
        <w:t>долгосрочной основе общественным объединениям пожарной охраны здания,</w:t>
      </w:r>
      <w:r w:rsidR="00FA76B1">
        <w:rPr>
          <w:spacing w:val="-1"/>
          <w:sz w:val="28"/>
        </w:rPr>
        <w:t xml:space="preserve"> </w:t>
      </w:r>
      <w:r>
        <w:rPr>
          <w:sz w:val="28"/>
        </w:rPr>
        <w:t>сооружения, служебные помещения, оборудованные средствами связи,</w:t>
      </w:r>
      <w:r w:rsidR="00FA76B1">
        <w:rPr>
          <w:sz w:val="28"/>
        </w:rPr>
        <w:t xml:space="preserve"> </w:t>
      </w:r>
      <w:r>
        <w:rPr>
          <w:sz w:val="28"/>
        </w:rPr>
        <w:t>автотранспортные средства, оргтехнику и иное имущество, необходимое для</w:t>
      </w:r>
      <w:r w:rsidR="00FA76B1">
        <w:rPr>
          <w:sz w:val="28"/>
        </w:rPr>
        <w:t xml:space="preserve"> </w:t>
      </w:r>
      <w:r>
        <w:rPr>
          <w:spacing w:val="1"/>
          <w:sz w:val="28"/>
        </w:rPr>
        <w:t>достижения уставных целей общественных объединений пожарной охраны.</w:t>
      </w:r>
      <w:r w:rsidR="00FA76B1">
        <w:rPr>
          <w:spacing w:val="1"/>
          <w:sz w:val="28"/>
        </w:rPr>
        <w:t xml:space="preserve"> </w:t>
      </w:r>
      <w:r>
        <w:rPr>
          <w:spacing w:val="3"/>
          <w:sz w:val="28"/>
        </w:rPr>
        <w:t>Имущество, полученное общественными объединениями пожарной охраны</w:t>
      </w:r>
      <w:r w:rsidR="00FA76B1">
        <w:rPr>
          <w:spacing w:val="3"/>
          <w:sz w:val="28"/>
        </w:rPr>
        <w:t xml:space="preserve"> </w:t>
      </w:r>
      <w:r>
        <w:rPr>
          <w:spacing w:val="5"/>
          <w:sz w:val="28"/>
        </w:rPr>
        <w:t>за счет средств поддержки, оказанной органами государственной власти и</w:t>
      </w:r>
      <w:r w:rsidR="00FA76B1">
        <w:rPr>
          <w:spacing w:val="5"/>
          <w:sz w:val="28"/>
        </w:rPr>
        <w:t xml:space="preserve"> </w:t>
      </w:r>
      <w:r>
        <w:rPr>
          <w:spacing w:val="-1"/>
          <w:sz w:val="28"/>
        </w:rPr>
        <w:t>органами местного самоуправления, подлежит раздельному учету.</w:t>
      </w:r>
    </w:p>
    <w:p w:rsidR="00E02F2A" w:rsidRDefault="00CD58AB" w:rsidP="00BA34C7">
      <w:pPr>
        <w:numPr>
          <w:ilvl w:val="0"/>
          <w:numId w:val="4"/>
        </w:numPr>
        <w:tabs>
          <w:tab w:val="left" w:pos="854"/>
        </w:tabs>
        <w:spacing w:line="322" w:lineRule="exact"/>
        <w:ind w:left="10" w:right="19" w:firstLine="709"/>
        <w:jc w:val="both"/>
      </w:pPr>
      <w:r w:rsidRPr="00BA34C7">
        <w:rPr>
          <w:spacing w:val="1"/>
          <w:sz w:val="28"/>
        </w:rPr>
        <w:t>Имущество и средства, находящиеся в собственности (во владении, в</w:t>
      </w:r>
      <w:r w:rsidR="00FA76B1" w:rsidRPr="00BA34C7">
        <w:rPr>
          <w:spacing w:val="1"/>
          <w:sz w:val="28"/>
        </w:rPr>
        <w:t xml:space="preserve"> </w:t>
      </w:r>
      <w:r w:rsidRPr="00BA34C7">
        <w:rPr>
          <w:sz w:val="28"/>
        </w:rPr>
        <w:t>пользовании, распоряжении) добровольной пожарной охраны, должны</w:t>
      </w:r>
      <w:r w:rsidR="00FA76B1" w:rsidRPr="00BA34C7">
        <w:rPr>
          <w:sz w:val="28"/>
        </w:rPr>
        <w:t xml:space="preserve"> </w:t>
      </w:r>
      <w:r w:rsidRPr="00BA34C7">
        <w:rPr>
          <w:sz w:val="28"/>
        </w:rPr>
        <w:lastRenderedPageBreak/>
        <w:t>использоваться для достижения уставных целей общественных объединений</w:t>
      </w:r>
      <w:r w:rsidR="00FA76B1" w:rsidRPr="00BA34C7">
        <w:rPr>
          <w:sz w:val="28"/>
        </w:rPr>
        <w:t xml:space="preserve"> </w:t>
      </w:r>
      <w:r w:rsidRPr="00BA34C7">
        <w:rPr>
          <w:spacing w:val="1"/>
          <w:sz w:val="28"/>
        </w:rPr>
        <w:t>пожарной охраны. В случае ликвидации общественного объединения</w:t>
      </w:r>
      <w:r w:rsidR="00BA34C7" w:rsidRPr="00BA34C7">
        <w:rPr>
          <w:spacing w:val="1"/>
          <w:sz w:val="28"/>
        </w:rPr>
        <w:t xml:space="preserve"> </w:t>
      </w:r>
      <w:r w:rsidRPr="00BA34C7">
        <w:rPr>
          <w:spacing w:val="2"/>
          <w:sz w:val="28"/>
        </w:rPr>
        <w:t xml:space="preserve">пожарной охраны имущество, полученное и (или) приобретенное за счет </w:t>
      </w:r>
      <w:r w:rsidRPr="00BA34C7">
        <w:rPr>
          <w:spacing w:val="7"/>
          <w:sz w:val="28"/>
        </w:rPr>
        <w:t xml:space="preserve">средств поддержки, оказываемой органами государственной власти и </w:t>
      </w:r>
      <w:r w:rsidRPr="00BA34C7">
        <w:rPr>
          <w:spacing w:val="-2"/>
          <w:sz w:val="28"/>
        </w:rPr>
        <w:t xml:space="preserve">органами местного самоуправления общественным объединениям пожарной </w:t>
      </w:r>
      <w:r w:rsidRPr="00BA34C7">
        <w:rPr>
          <w:spacing w:val="6"/>
          <w:sz w:val="28"/>
        </w:rPr>
        <w:t xml:space="preserve">охраны, передается на баланс соответствующего территориального </w:t>
      </w:r>
      <w:r w:rsidRPr="00BA34C7">
        <w:rPr>
          <w:spacing w:val="1"/>
          <w:sz w:val="28"/>
        </w:rPr>
        <w:t xml:space="preserve">подразделения Государственной противопожарной службы по согласованию </w:t>
      </w:r>
      <w:r w:rsidRPr="00BA34C7">
        <w:rPr>
          <w:spacing w:val="8"/>
          <w:sz w:val="28"/>
        </w:rPr>
        <w:t xml:space="preserve">с федеральным органом исполнительной власти, уполномоченным на </w:t>
      </w:r>
      <w:r w:rsidRPr="00BA34C7">
        <w:rPr>
          <w:sz w:val="28"/>
        </w:rPr>
        <w:t>решение задач в области пожарной безопасности.</w:t>
      </w:r>
    </w:p>
    <w:p w:rsidR="00E02F2A" w:rsidRDefault="00CD58AB" w:rsidP="00BA34C7">
      <w:pPr>
        <w:tabs>
          <w:tab w:val="left" w:pos="1070"/>
        </w:tabs>
        <w:spacing w:before="5" w:line="322" w:lineRule="exact"/>
        <w:ind w:left="5" w:firstLine="709"/>
        <w:jc w:val="both"/>
      </w:pPr>
      <w:r>
        <w:rPr>
          <w:spacing w:val="-15"/>
          <w:sz w:val="28"/>
        </w:rPr>
        <w:t>5.</w:t>
      </w:r>
      <w:r>
        <w:rPr>
          <w:sz w:val="28"/>
        </w:rPr>
        <w:tab/>
      </w:r>
      <w:r>
        <w:rPr>
          <w:spacing w:val="1"/>
          <w:sz w:val="28"/>
        </w:rPr>
        <w:t>Работники добровольной пожарной охраны, состоящие на</w:t>
      </w:r>
      <w:r w:rsidR="00FA76B1">
        <w:rPr>
          <w:spacing w:val="1"/>
          <w:sz w:val="28"/>
        </w:rPr>
        <w:t xml:space="preserve"> </w:t>
      </w:r>
      <w:r>
        <w:rPr>
          <w:sz w:val="28"/>
        </w:rPr>
        <w:t>должностях, предусмотренных штатным расписанием, и добровольные</w:t>
      </w:r>
      <w:r w:rsidR="00FA76B1">
        <w:rPr>
          <w:sz w:val="28"/>
        </w:rPr>
        <w:t xml:space="preserve"> </w:t>
      </w:r>
      <w:r>
        <w:rPr>
          <w:sz w:val="28"/>
        </w:rPr>
        <w:t>пожарные, осуществляющие деятельность в составе добровольной пожарной</w:t>
      </w:r>
      <w:r w:rsidR="00FA76B1">
        <w:rPr>
          <w:sz w:val="28"/>
        </w:rPr>
        <w:t xml:space="preserve"> </w:t>
      </w:r>
      <w:r>
        <w:rPr>
          <w:sz w:val="28"/>
        </w:rPr>
        <w:t>команды или добровольной пожарной дружины, имеют право на:</w:t>
      </w:r>
    </w:p>
    <w:p w:rsidR="00E02F2A" w:rsidRDefault="00CD58AB" w:rsidP="00BA34C7">
      <w:pPr>
        <w:tabs>
          <w:tab w:val="left" w:pos="994"/>
        </w:tabs>
        <w:spacing w:line="322" w:lineRule="exact"/>
        <w:ind w:left="14" w:firstLine="709"/>
        <w:jc w:val="both"/>
      </w:pPr>
      <w:r>
        <w:rPr>
          <w:spacing w:val="-22"/>
          <w:sz w:val="28"/>
        </w:rPr>
        <w:t>1)</w:t>
      </w:r>
      <w:r>
        <w:rPr>
          <w:sz w:val="28"/>
        </w:rPr>
        <w:tab/>
      </w:r>
      <w:r>
        <w:rPr>
          <w:spacing w:val="-1"/>
          <w:sz w:val="28"/>
        </w:rPr>
        <w:t>защиту жизни и здоровья при исполнении ими обязанностей,</w:t>
      </w:r>
      <w:r w:rsidR="00FA76B1">
        <w:rPr>
          <w:spacing w:val="-1"/>
          <w:sz w:val="28"/>
        </w:rPr>
        <w:t xml:space="preserve"> </w:t>
      </w:r>
      <w:r>
        <w:rPr>
          <w:spacing w:val="5"/>
          <w:sz w:val="28"/>
        </w:rPr>
        <w:t>связанных с осуществлением ими деятельности в добровольной пожарной</w:t>
      </w:r>
      <w:r w:rsidR="00FA76B1">
        <w:rPr>
          <w:spacing w:val="5"/>
          <w:sz w:val="28"/>
        </w:rPr>
        <w:t xml:space="preserve"> </w:t>
      </w:r>
      <w:r>
        <w:rPr>
          <w:spacing w:val="-1"/>
          <w:sz w:val="28"/>
        </w:rPr>
        <w:t>команде или добровольной пожарной дружине;</w:t>
      </w:r>
    </w:p>
    <w:p w:rsidR="00E02F2A" w:rsidRDefault="00CD58AB" w:rsidP="00BA34C7">
      <w:pPr>
        <w:tabs>
          <w:tab w:val="left" w:pos="878"/>
        </w:tabs>
        <w:spacing w:line="322" w:lineRule="exact"/>
        <w:ind w:left="10" w:firstLine="709"/>
        <w:jc w:val="both"/>
      </w:pPr>
      <w:r>
        <w:rPr>
          <w:spacing w:val="-8"/>
          <w:sz w:val="28"/>
        </w:rPr>
        <w:t>2)</w:t>
      </w:r>
      <w:r>
        <w:rPr>
          <w:sz w:val="28"/>
        </w:rPr>
        <w:tab/>
      </w:r>
      <w:r>
        <w:rPr>
          <w:spacing w:val="1"/>
          <w:sz w:val="28"/>
        </w:rPr>
        <w:t>возмещение вреда жизни и здоровью, причиненного при исполнении</w:t>
      </w:r>
      <w:r w:rsidR="00FA76B1">
        <w:rPr>
          <w:spacing w:val="1"/>
          <w:sz w:val="28"/>
        </w:rPr>
        <w:t xml:space="preserve"> </w:t>
      </w:r>
      <w:r>
        <w:rPr>
          <w:spacing w:val="1"/>
          <w:sz w:val="28"/>
        </w:rPr>
        <w:t>ими обязанностей, связанных с осуществлением ими деятельности в</w:t>
      </w:r>
      <w:r w:rsidR="00FA76B1">
        <w:rPr>
          <w:spacing w:val="1"/>
          <w:sz w:val="28"/>
        </w:rPr>
        <w:t xml:space="preserve"> </w:t>
      </w:r>
      <w:r>
        <w:rPr>
          <w:spacing w:val="5"/>
          <w:sz w:val="28"/>
        </w:rPr>
        <w:t>добровольной пожарной команде или добровольной пожарной дружине, в</w:t>
      </w:r>
      <w:r w:rsidR="00BA34C7">
        <w:rPr>
          <w:spacing w:val="5"/>
          <w:sz w:val="28"/>
        </w:rPr>
        <w:t xml:space="preserve"> </w:t>
      </w:r>
      <w:r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E02F2A" w:rsidRDefault="00CD58AB" w:rsidP="00BA34C7">
      <w:pPr>
        <w:numPr>
          <w:ilvl w:val="0"/>
          <w:numId w:val="5"/>
        </w:numPr>
        <w:tabs>
          <w:tab w:val="left" w:pos="936"/>
        </w:tabs>
        <w:spacing w:before="5" w:line="322" w:lineRule="exact"/>
        <w:ind w:left="14" w:firstLine="709"/>
        <w:jc w:val="both"/>
        <w:rPr>
          <w:spacing w:val="-8"/>
          <w:sz w:val="28"/>
        </w:rPr>
      </w:pPr>
      <w:r>
        <w:rPr>
          <w:spacing w:val="1"/>
          <w:sz w:val="28"/>
        </w:rPr>
        <w:t>участие самостоятельно или в составе добровольной пожарной</w:t>
      </w:r>
      <w:r w:rsidR="00BA34C7">
        <w:rPr>
          <w:spacing w:val="1"/>
          <w:sz w:val="28"/>
        </w:rPr>
        <w:t xml:space="preserve"> </w:t>
      </w:r>
      <w:r>
        <w:rPr>
          <w:spacing w:val="4"/>
          <w:sz w:val="28"/>
        </w:rPr>
        <w:t>команды или добровольной пожарной дружины на законных основаниях в</w:t>
      </w:r>
      <w:r w:rsidR="00BA34C7">
        <w:rPr>
          <w:spacing w:val="4"/>
          <w:sz w:val="28"/>
        </w:rPr>
        <w:t xml:space="preserve"> </w:t>
      </w:r>
      <w:r>
        <w:rPr>
          <w:sz w:val="28"/>
        </w:rPr>
        <w:t>профилактике и (или) тушении пожаров, проведении аварийно-спасательных</w:t>
      </w:r>
      <w:r w:rsidR="00BA34C7">
        <w:rPr>
          <w:sz w:val="28"/>
        </w:rPr>
        <w:t xml:space="preserve"> </w:t>
      </w:r>
      <w:r>
        <w:rPr>
          <w:sz w:val="28"/>
        </w:rPr>
        <w:t>работ и оказании первой помощи пострадавшим;</w:t>
      </w:r>
    </w:p>
    <w:p w:rsidR="00E02F2A" w:rsidRDefault="00CD58AB" w:rsidP="00BA34C7">
      <w:pPr>
        <w:numPr>
          <w:ilvl w:val="0"/>
          <w:numId w:val="5"/>
        </w:numPr>
        <w:tabs>
          <w:tab w:val="left" w:pos="936"/>
        </w:tabs>
        <w:spacing w:line="322" w:lineRule="exact"/>
        <w:ind w:left="14" w:firstLine="709"/>
        <w:jc w:val="both"/>
        <w:rPr>
          <w:spacing w:val="-8"/>
          <w:sz w:val="28"/>
        </w:rPr>
      </w:pPr>
      <w:r>
        <w:rPr>
          <w:spacing w:val="5"/>
          <w:sz w:val="28"/>
        </w:rPr>
        <w:t>информирование о выявленных нарушениях требований пожарной</w:t>
      </w:r>
      <w:r w:rsidR="00BA34C7">
        <w:rPr>
          <w:spacing w:val="5"/>
          <w:sz w:val="28"/>
        </w:rPr>
        <w:t xml:space="preserve"> </w:t>
      </w:r>
      <w:r>
        <w:rPr>
          <w:spacing w:val="1"/>
          <w:sz w:val="28"/>
        </w:rPr>
        <w:t>безопасности органов местного самоуправления и (или) организаций,</w:t>
      </w:r>
      <w:r w:rsidR="00BA34C7">
        <w:rPr>
          <w:spacing w:val="1"/>
          <w:sz w:val="28"/>
        </w:rPr>
        <w:t xml:space="preserve"> </w:t>
      </w:r>
      <w:r>
        <w:rPr>
          <w:spacing w:val="1"/>
          <w:sz w:val="28"/>
        </w:rPr>
        <w:t>соответствующих территориальных подразделений Государственной</w:t>
      </w:r>
      <w:r w:rsidR="00BA34C7"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противопожарной службы;</w:t>
      </w:r>
    </w:p>
    <w:p w:rsidR="00E02F2A" w:rsidRDefault="00E02F2A" w:rsidP="00BA34C7">
      <w:pPr>
        <w:ind w:firstLine="709"/>
        <w:jc w:val="both"/>
        <w:rPr>
          <w:sz w:val="2"/>
        </w:rPr>
      </w:pPr>
    </w:p>
    <w:p w:rsidR="00E02F2A" w:rsidRDefault="00CD58AB" w:rsidP="00BA34C7">
      <w:pPr>
        <w:numPr>
          <w:ilvl w:val="0"/>
          <w:numId w:val="6"/>
        </w:numPr>
        <w:tabs>
          <w:tab w:val="left" w:pos="1008"/>
        </w:tabs>
        <w:spacing w:line="322" w:lineRule="exact"/>
        <w:ind w:left="19" w:firstLine="709"/>
        <w:jc w:val="both"/>
        <w:rPr>
          <w:spacing w:val="-11"/>
          <w:sz w:val="28"/>
        </w:rPr>
      </w:pPr>
      <w:r>
        <w:rPr>
          <w:spacing w:val="2"/>
          <w:sz w:val="28"/>
        </w:rPr>
        <w:t>внесение в органы местного самоуправления и организации</w:t>
      </w:r>
      <w:r w:rsidR="00BA34C7">
        <w:rPr>
          <w:spacing w:val="2"/>
          <w:sz w:val="28"/>
        </w:rPr>
        <w:t xml:space="preserve"> </w:t>
      </w:r>
      <w:r>
        <w:rPr>
          <w:sz w:val="28"/>
        </w:rPr>
        <w:t>предложений по повышению уровня пожарной безопасности на территориях</w:t>
      </w:r>
      <w:r w:rsidR="00BA34C7">
        <w:rPr>
          <w:sz w:val="28"/>
        </w:rPr>
        <w:t xml:space="preserve"> </w:t>
      </w:r>
      <w:r>
        <w:rPr>
          <w:spacing w:val="-1"/>
          <w:sz w:val="28"/>
        </w:rPr>
        <w:t>сельского поселения и в организациях;</w:t>
      </w:r>
    </w:p>
    <w:p w:rsidR="00E02F2A" w:rsidRDefault="00CD58AB" w:rsidP="00BA34C7">
      <w:pPr>
        <w:numPr>
          <w:ilvl w:val="0"/>
          <w:numId w:val="6"/>
        </w:numPr>
        <w:tabs>
          <w:tab w:val="left" w:pos="1008"/>
        </w:tabs>
        <w:spacing w:before="5" w:line="322" w:lineRule="exact"/>
        <w:ind w:left="19" w:firstLine="709"/>
        <w:jc w:val="both"/>
        <w:rPr>
          <w:spacing w:val="-11"/>
          <w:sz w:val="28"/>
        </w:rPr>
      </w:pPr>
      <w:r>
        <w:rPr>
          <w:spacing w:val="-1"/>
          <w:sz w:val="28"/>
        </w:rPr>
        <w:t>осуществление</w:t>
      </w:r>
      <w:r w:rsidR="00BA34C7">
        <w:rPr>
          <w:spacing w:val="-1"/>
          <w:sz w:val="28"/>
        </w:rPr>
        <w:t xml:space="preserve"> при </w:t>
      </w:r>
      <w:r>
        <w:rPr>
          <w:spacing w:val="-1"/>
          <w:sz w:val="28"/>
        </w:rPr>
        <w:t>тушении пожаров и проведении аварийно-</w:t>
      </w:r>
      <w:r>
        <w:rPr>
          <w:spacing w:val="4"/>
          <w:sz w:val="28"/>
        </w:rPr>
        <w:t>спасательных работ необходимых действий по обеспечению безопасности</w:t>
      </w:r>
      <w:r w:rsidR="00BA34C7">
        <w:rPr>
          <w:spacing w:val="4"/>
          <w:sz w:val="28"/>
        </w:rPr>
        <w:t xml:space="preserve"> </w:t>
      </w:r>
      <w:r>
        <w:rPr>
          <w:spacing w:val="4"/>
          <w:sz w:val="28"/>
        </w:rPr>
        <w:t>людей и спасению имущества в соответствии с законодательством</w:t>
      </w:r>
      <w:r w:rsidR="00BA34C7">
        <w:rPr>
          <w:spacing w:val="4"/>
          <w:sz w:val="28"/>
        </w:rPr>
        <w:t xml:space="preserve"> </w:t>
      </w:r>
      <w:r>
        <w:rPr>
          <w:spacing w:val="-1"/>
          <w:sz w:val="28"/>
        </w:rPr>
        <w:t>Российской Федерации.</w:t>
      </w:r>
    </w:p>
    <w:p w:rsidR="00E02F2A" w:rsidRDefault="00CD58AB" w:rsidP="00BA34C7">
      <w:pPr>
        <w:spacing w:before="5" w:line="322" w:lineRule="exact"/>
        <w:ind w:left="29" w:firstLine="709"/>
        <w:jc w:val="both"/>
      </w:pPr>
      <w:r>
        <w:rPr>
          <w:sz w:val="28"/>
        </w:rPr>
        <w:t xml:space="preserve">Работники добровольной пожарной охраны и добровольные пожарные, </w:t>
      </w:r>
      <w:r>
        <w:rPr>
          <w:spacing w:val="17"/>
          <w:sz w:val="28"/>
        </w:rPr>
        <w:t xml:space="preserve">принимающие непосредственное участие в тушении пожаров, </w:t>
      </w:r>
      <w:r>
        <w:rPr>
          <w:spacing w:val="11"/>
          <w:sz w:val="28"/>
        </w:rPr>
        <w:t xml:space="preserve">обеспечиваются средствами индивидуальной защиты пожарных и </w:t>
      </w:r>
      <w:r>
        <w:rPr>
          <w:spacing w:val="1"/>
          <w:sz w:val="28"/>
        </w:rPr>
        <w:t xml:space="preserve">снаряжением пожарных, необходимыми для тушения пожаров, в порядке, </w:t>
      </w:r>
      <w:r>
        <w:rPr>
          <w:spacing w:val="13"/>
          <w:sz w:val="28"/>
        </w:rPr>
        <w:t xml:space="preserve">установленном федеральным органом исполнительной власти, </w:t>
      </w:r>
      <w:r>
        <w:rPr>
          <w:sz w:val="28"/>
        </w:rPr>
        <w:t>уполномоченным на решение задач в области пожарной безопасности.</w:t>
      </w:r>
    </w:p>
    <w:p w:rsidR="00E02F2A" w:rsidRDefault="00CD58AB" w:rsidP="00BA34C7">
      <w:pPr>
        <w:tabs>
          <w:tab w:val="left" w:pos="1181"/>
        </w:tabs>
        <w:spacing w:line="322" w:lineRule="exact"/>
        <w:ind w:left="29" w:firstLine="709"/>
        <w:jc w:val="both"/>
      </w:pPr>
      <w:r>
        <w:rPr>
          <w:spacing w:val="-15"/>
          <w:sz w:val="28"/>
        </w:rPr>
        <w:t>6.</w:t>
      </w:r>
      <w:r>
        <w:rPr>
          <w:sz w:val="28"/>
        </w:rPr>
        <w:tab/>
      </w:r>
      <w:r>
        <w:rPr>
          <w:spacing w:val="1"/>
          <w:sz w:val="28"/>
        </w:rPr>
        <w:t>Добровольным пожарным территориальных подразделений</w:t>
      </w:r>
      <w:r w:rsidR="00BA34C7">
        <w:rPr>
          <w:spacing w:val="1"/>
          <w:sz w:val="28"/>
        </w:rPr>
        <w:t xml:space="preserve"> </w:t>
      </w:r>
      <w:r>
        <w:rPr>
          <w:sz w:val="28"/>
        </w:rPr>
        <w:t>добровольной пожарной охраны по месту работы предоставляется</w:t>
      </w:r>
      <w:r w:rsidR="00BA34C7">
        <w:rPr>
          <w:sz w:val="28"/>
        </w:rPr>
        <w:t xml:space="preserve"> </w:t>
      </w:r>
      <w:r>
        <w:rPr>
          <w:sz w:val="28"/>
        </w:rPr>
        <w:t>ежегодный дополнительный отпуск без сохранения заработной платы</w:t>
      </w:r>
      <w:r w:rsidR="00BA34C7">
        <w:rPr>
          <w:sz w:val="28"/>
        </w:rPr>
        <w:t xml:space="preserve"> </w:t>
      </w:r>
      <w:r>
        <w:rPr>
          <w:spacing w:val="-1"/>
          <w:sz w:val="28"/>
        </w:rPr>
        <w:lastRenderedPageBreak/>
        <w:t>продолжительностью до десяти календарных дней.</w:t>
      </w:r>
    </w:p>
    <w:p w:rsidR="00E02F2A" w:rsidRDefault="00CD58AB" w:rsidP="00BA34C7">
      <w:pPr>
        <w:tabs>
          <w:tab w:val="left" w:pos="912"/>
        </w:tabs>
        <w:spacing w:before="5" w:line="322" w:lineRule="exact"/>
        <w:ind w:left="38" w:firstLine="709"/>
        <w:jc w:val="both"/>
      </w:pPr>
      <w:r>
        <w:rPr>
          <w:spacing w:val="-17"/>
          <w:sz w:val="28"/>
        </w:rPr>
        <w:t>7.</w:t>
      </w:r>
      <w:r>
        <w:rPr>
          <w:sz w:val="28"/>
        </w:rPr>
        <w:tab/>
      </w:r>
      <w:r>
        <w:rPr>
          <w:spacing w:val="7"/>
          <w:sz w:val="28"/>
        </w:rPr>
        <w:t>В случае гибели добровольного пожарного при исполнении своих</w:t>
      </w:r>
      <w:r w:rsidR="00BA34C7">
        <w:rPr>
          <w:spacing w:val="7"/>
          <w:sz w:val="28"/>
        </w:rPr>
        <w:t xml:space="preserve"> </w:t>
      </w:r>
      <w:r>
        <w:rPr>
          <w:spacing w:val="1"/>
          <w:sz w:val="28"/>
        </w:rPr>
        <w:t>обязанностей членам семьи предоставляется единовременное пособие,</w:t>
      </w:r>
      <w:r w:rsidR="00BA34C7">
        <w:rPr>
          <w:spacing w:val="1"/>
          <w:sz w:val="28"/>
        </w:rPr>
        <w:t xml:space="preserve"> </w:t>
      </w:r>
      <w:r>
        <w:rPr>
          <w:spacing w:val="2"/>
          <w:sz w:val="28"/>
        </w:rPr>
        <w:t xml:space="preserve">размер которого определяется постановлением Администрации </w:t>
      </w:r>
      <w:r>
        <w:rPr>
          <w:spacing w:val="-1"/>
          <w:sz w:val="28"/>
        </w:rPr>
        <w:t>Куйбышевского сельского поселения.</w:t>
      </w:r>
    </w:p>
    <w:p w:rsidR="00E02F2A" w:rsidRDefault="00CD58AB" w:rsidP="00BA34C7">
      <w:pPr>
        <w:tabs>
          <w:tab w:val="left" w:pos="1061"/>
        </w:tabs>
        <w:spacing w:line="322" w:lineRule="exact"/>
        <w:ind w:left="5" w:firstLine="709"/>
        <w:jc w:val="both"/>
      </w:pPr>
      <w:r>
        <w:rPr>
          <w:spacing w:val="-17"/>
          <w:sz w:val="28"/>
        </w:rPr>
        <w:t>8.</w:t>
      </w:r>
      <w:r>
        <w:rPr>
          <w:sz w:val="28"/>
        </w:rPr>
        <w:tab/>
      </w:r>
      <w:r>
        <w:rPr>
          <w:spacing w:val="3"/>
          <w:sz w:val="28"/>
        </w:rPr>
        <w:t>При потере здоровья в период исполнения обязанностей</w:t>
      </w:r>
      <w:r w:rsidR="00BA34C7">
        <w:rPr>
          <w:spacing w:val="3"/>
          <w:sz w:val="28"/>
        </w:rPr>
        <w:t xml:space="preserve"> </w:t>
      </w:r>
      <w:r>
        <w:rPr>
          <w:spacing w:val="1"/>
          <w:sz w:val="28"/>
        </w:rPr>
        <w:t>добровольным пожарным предоставляется единовременное пособие, размер</w:t>
      </w:r>
      <w:r w:rsidR="00BA34C7">
        <w:rPr>
          <w:spacing w:val="1"/>
          <w:sz w:val="28"/>
        </w:rPr>
        <w:t xml:space="preserve"> </w:t>
      </w:r>
      <w:r>
        <w:rPr>
          <w:spacing w:val="-1"/>
          <w:sz w:val="28"/>
        </w:rPr>
        <w:t>которого определяетс</w:t>
      </w:r>
      <w:r w:rsidR="00BA34C7">
        <w:rPr>
          <w:spacing w:val="-1"/>
          <w:sz w:val="28"/>
        </w:rPr>
        <w:t>я</w:t>
      </w:r>
      <w:r>
        <w:rPr>
          <w:spacing w:val="-1"/>
          <w:sz w:val="28"/>
        </w:rPr>
        <w:t xml:space="preserve"> постановлением Администрации Куйбышевского</w:t>
      </w:r>
      <w:r w:rsidR="00BA34C7">
        <w:rPr>
          <w:spacing w:val="-1"/>
          <w:sz w:val="28"/>
        </w:rPr>
        <w:t xml:space="preserve"> </w:t>
      </w:r>
      <w:r>
        <w:rPr>
          <w:spacing w:val="-2"/>
          <w:sz w:val="28"/>
        </w:rPr>
        <w:t>сельского поселения.</w:t>
      </w:r>
    </w:p>
    <w:p w:rsidR="00E02F2A" w:rsidRDefault="00CD58AB" w:rsidP="00BA34C7">
      <w:pPr>
        <w:tabs>
          <w:tab w:val="left" w:pos="859"/>
        </w:tabs>
        <w:spacing w:line="322" w:lineRule="exact"/>
        <w:ind w:left="10" w:firstLine="709"/>
        <w:jc w:val="both"/>
      </w:pPr>
      <w:r>
        <w:rPr>
          <w:spacing w:val="-12"/>
          <w:sz w:val="28"/>
        </w:rPr>
        <w:t>9.</w:t>
      </w:r>
      <w:r>
        <w:rPr>
          <w:sz w:val="28"/>
        </w:rPr>
        <w:tab/>
      </w:r>
      <w:r>
        <w:rPr>
          <w:spacing w:val="2"/>
          <w:sz w:val="28"/>
        </w:rPr>
        <w:t>Добровольные пожарные, сведения о которых содержатся в сводном</w:t>
      </w:r>
      <w:r w:rsidR="00BA34C7">
        <w:rPr>
          <w:spacing w:val="2"/>
          <w:sz w:val="28"/>
        </w:rPr>
        <w:t xml:space="preserve"> </w:t>
      </w:r>
      <w:r>
        <w:rPr>
          <w:sz w:val="28"/>
        </w:rPr>
        <w:t>реестре добровольных пожарных пять и более лет, имеют право на</w:t>
      </w:r>
      <w:r w:rsidR="00BA34C7">
        <w:rPr>
          <w:sz w:val="28"/>
        </w:rPr>
        <w:t xml:space="preserve"> </w:t>
      </w:r>
      <w:r>
        <w:rPr>
          <w:spacing w:val="3"/>
          <w:sz w:val="28"/>
        </w:rPr>
        <w:t>первоочередное поступление детей в муниципальные дошкольные</w:t>
      </w:r>
      <w:r w:rsidR="00BA34C7">
        <w:rPr>
          <w:spacing w:val="3"/>
          <w:sz w:val="28"/>
        </w:rPr>
        <w:t xml:space="preserve"> </w:t>
      </w:r>
      <w:r>
        <w:rPr>
          <w:spacing w:val="-1"/>
          <w:sz w:val="28"/>
        </w:rPr>
        <w:t>образовательные учреждения.</w:t>
      </w:r>
    </w:p>
    <w:p w:rsidR="00E02F2A" w:rsidRDefault="00CD58AB" w:rsidP="00BA34C7">
      <w:pPr>
        <w:tabs>
          <w:tab w:val="left" w:pos="1018"/>
        </w:tabs>
        <w:spacing w:line="322" w:lineRule="exact"/>
        <w:ind w:left="19" w:firstLine="709"/>
        <w:jc w:val="both"/>
        <w:rPr>
          <w:spacing w:val="-1"/>
          <w:sz w:val="28"/>
        </w:rPr>
      </w:pPr>
      <w:r>
        <w:rPr>
          <w:spacing w:val="-18"/>
          <w:sz w:val="28"/>
        </w:rPr>
        <w:t>10.</w:t>
      </w:r>
      <w:r>
        <w:rPr>
          <w:sz w:val="28"/>
        </w:rPr>
        <w:tab/>
      </w:r>
      <w:r>
        <w:rPr>
          <w:spacing w:val="2"/>
          <w:sz w:val="28"/>
        </w:rPr>
        <w:t>При добросовестном исполнении своих обязанностей работодатель</w:t>
      </w:r>
      <w:r w:rsidR="00BA34C7">
        <w:rPr>
          <w:spacing w:val="2"/>
          <w:sz w:val="28"/>
        </w:rPr>
        <w:t xml:space="preserve"> </w:t>
      </w:r>
      <w:r>
        <w:rPr>
          <w:spacing w:val="1"/>
          <w:sz w:val="28"/>
        </w:rPr>
        <w:t>поощряет работников добровольной пожарной охраны, состоящих на</w:t>
      </w:r>
      <w:r w:rsidR="00BA34C7">
        <w:rPr>
          <w:spacing w:val="1"/>
          <w:sz w:val="28"/>
        </w:rPr>
        <w:t xml:space="preserve"> </w:t>
      </w:r>
      <w:r>
        <w:rPr>
          <w:sz w:val="28"/>
        </w:rPr>
        <w:t>должностях, предусмотренных штатным расписанием, и добровольных</w:t>
      </w:r>
      <w:r w:rsidR="00BA34C7">
        <w:rPr>
          <w:sz w:val="28"/>
        </w:rPr>
        <w:t xml:space="preserve"> </w:t>
      </w:r>
      <w:r>
        <w:rPr>
          <w:sz w:val="28"/>
        </w:rPr>
        <w:t>пожарных, осуществляющих деятельность в составе добровольной пожарной</w:t>
      </w:r>
      <w:r w:rsidR="00BA34C7">
        <w:rPr>
          <w:sz w:val="28"/>
        </w:rPr>
        <w:t xml:space="preserve"> </w:t>
      </w:r>
      <w:r>
        <w:rPr>
          <w:spacing w:val="3"/>
          <w:sz w:val="28"/>
        </w:rPr>
        <w:t>команды или добровольной пожарной дружины (объявляет благодарность,</w:t>
      </w:r>
      <w:r w:rsidR="00BA34C7">
        <w:rPr>
          <w:spacing w:val="3"/>
          <w:sz w:val="28"/>
        </w:rPr>
        <w:t xml:space="preserve"> </w:t>
      </w:r>
      <w:r>
        <w:rPr>
          <w:spacing w:val="1"/>
          <w:sz w:val="28"/>
        </w:rPr>
        <w:t xml:space="preserve">выдает </w:t>
      </w:r>
      <w:r w:rsidR="00BA34C7">
        <w:rPr>
          <w:spacing w:val="1"/>
          <w:sz w:val="28"/>
        </w:rPr>
        <w:t xml:space="preserve">премию, </w:t>
      </w:r>
      <w:r>
        <w:rPr>
          <w:spacing w:val="1"/>
          <w:sz w:val="28"/>
        </w:rPr>
        <w:t>награждает ценным подарком, почетной грамотой,</w:t>
      </w:r>
      <w:r w:rsidR="00BA34C7"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 к званию лучшего по профессии).</w:t>
      </w:r>
    </w:p>
    <w:p w:rsidR="00CD58AB" w:rsidRDefault="00CD58AB" w:rsidP="00BA34C7">
      <w:pPr>
        <w:tabs>
          <w:tab w:val="left" w:pos="1018"/>
        </w:tabs>
        <w:spacing w:line="322" w:lineRule="exact"/>
        <w:ind w:left="19" w:firstLine="709"/>
        <w:jc w:val="both"/>
      </w:pPr>
      <w:r>
        <w:rPr>
          <w:spacing w:val="-1"/>
          <w:sz w:val="28"/>
        </w:rPr>
        <w:t>11. Администрация Куйбышевского сельского поселения и организации могут осуществлять материальное стимулирование деятельности добровольных пожарных.</w:t>
      </w:r>
    </w:p>
    <w:p w:rsidR="00E02F2A" w:rsidRDefault="00CD58AB" w:rsidP="00BA34C7">
      <w:pPr>
        <w:spacing w:line="322" w:lineRule="exact"/>
        <w:ind w:left="24" w:right="5" w:firstLine="709"/>
        <w:jc w:val="both"/>
      </w:pPr>
      <w:r>
        <w:rPr>
          <w:spacing w:val="-2"/>
          <w:sz w:val="28"/>
        </w:rPr>
        <w:t xml:space="preserve">12. За особые трудовые заслуги перед обществом и государством работники </w:t>
      </w:r>
      <w:r>
        <w:rPr>
          <w:spacing w:val="19"/>
          <w:sz w:val="28"/>
        </w:rPr>
        <w:t xml:space="preserve">добровольной пожарной охраны могут быть представлены к </w:t>
      </w:r>
      <w:r>
        <w:rPr>
          <w:sz w:val="28"/>
        </w:rPr>
        <w:t xml:space="preserve">государственным наградам в порядке, установленном действующим </w:t>
      </w:r>
      <w:r>
        <w:rPr>
          <w:spacing w:val="-1"/>
          <w:sz w:val="28"/>
        </w:rPr>
        <w:t>законодательством.</w:t>
      </w:r>
    </w:p>
    <w:p w:rsidR="00E02F2A" w:rsidRDefault="00E02F2A" w:rsidP="00BA34C7">
      <w:pPr>
        <w:ind w:left="28" w:firstLine="709"/>
        <w:rPr>
          <w:spacing w:val="-2"/>
          <w:sz w:val="28"/>
        </w:rPr>
      </w:pPr>
    </w:p>
    <w:p w:rsidR="00E02F2A" w:rsidRDefault="00E02F2A">
      <w:pPr>
        <w:ind w:left="28"/>
        <w:rPr>
          <w:spacing w:val="-2"/>
          <w:sz w:val="28"/>
        </w:rPr>
      </w:pPr>
    </w:p>
    <w:p w:rsidR="00E02F2A" w:rsidRDefault="00E02F2A">
      <w:pPr>
        <w:ind w:left="28"/>
        <w:rPr>
          <w:spacing w:val="-2"/>
          <w:sz w:val="28"/>
        </w:rPr>
      </w:pPr>
    </w:p>
    <w:p w:rsidR="0026305C" w:rsidRDefault="00CD58AB">
      <w:pPr>
        <w:ind w:left="28"/>
        <w:rPr>
          <w:spacing w:val="-2"/>
          <w:sz w:val="28"/>
        </w:rPr>
      </w:pPr>
      <w:r>
        <w:rPr>
          <w:spacing w:val="-2"/>
          <w:sz w:val="28"/>
        </w:rPr>
        <w:t xml:space="preserve">Глава </w:t>
      </w:r>
      <w:r w:rsidR="0026305C">
        <w:rPr>
          <w:spacing w:val="-2"/>
          <w:sz w:val="28"/>
        </w:rPr>
        <w:t>Администрации</w:t>
      </w:r>
    </w:p>
    <w:p w:rsidR="00E02F2A" w:rsidRDefault="00CD58AB">
      <w:pPr>
        <w:ind w:left="28"/>
        <w:rPr>
          <w:spacing w:val="-2"/>
          <w:sz w:val="28"/>
        </w:rPr>
      </w:pPr>
      <w:r>
        <w:rPr>
          <w:spacing w:val="-2"/>
          <w:sz w:val="28"/>
        </w:rPr>
        <w:t xml:space="preserve">Куйбышевского </w:t>
      </w:r>
    </w:p>
    <w:p w:rsidR="00E02F2A" w:rsidRDefault="00CD58AB" w:rsidP="00BA34C7">
      <w:pPr>
        <w:ind w:left="28"/>
      </w:pPr>
      <w:r>
        <w:rPr>
          <w:spacing w:val="-2"/>
          <w:sz w:val="28"/>
        </w:rPr>
        <w:t xml:space="preserve">сельского поселения                                              </w:t>
      </w:r>
      <w:r w:rsidR="0026305C">
        <w:rPr>
          <w:spacing w:val="-2"/>
          <w:sz w:val="28"/>
        </w:rPr>
        <w:t xml:space="preserve">                       С.Л. Слепченко</w:t>
      </w:r>
    </w:p>
    <w:sectPr w:rsidR="00E02F2A" w:rsidSect="00BA34C7">
      <w:headerReference w:type="default" r:id="rId7"/>
      <w:type w:val="continuous"/>
      <w:pgSz w:w="11909" w:h="16834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D2" w:rsidRDefault="00F911D2" w:rsidP="00BA34C7">
      <w:r>
        <w:separator/>
      </w:r>
    </w:p>
  </w:endnote>
  <w:endnote w:type="continuationSeparator" w:id="1">
    <w:p w:rsidR="00F911D2" w:rsidRDefault="00F911D2" w:rsidP="00BA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D2" w:rsidRDefault="00F911D2" w:rsidP="00BA34C7">
      <w:r>
        <w:separator/>
      </w:r>
    </w:p>
  </w:footnote>
  <w:footnote w:type="continuationSeparator" w:id="1">
    <w:p w:rsidR="00F911D2" w:rsidRDefault="00F911D2" w:rsidP="00BA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A34C7" w:rsidRPr="00BA34C7" w:rsidRDefault="00BA34C7">
        <w:pPr>
          <w:pStyle w:val="ac"/>
          <w:jc w:val="center"/>
          <w:rPr>
            <w:sz w:val="22"/>
            <w:szCs w:val="22"/>
          </w:rPr>
        </w:pPr>
        <w:r w:rsidRPr="00BA34C7">
          <w:rPr>
            <w:sz w:val="22"/>
            <w:szCs w:val="22"/>
          </w:rPr>
          <w:fldChar w:fldCharType="begin"/>
        </w:r>
        <w:r w:rsidRPr="00BA34C7">
          <w:rPr>
            <w:sz w:val="22"/>
            <w:szCs w:val="22"/>
          </w:rPr>
          <w:instrText xml:space="preserve"> PAGE   \* MERGEFORMAT </w:instrText>
        </w:r>
        <w:r w:rsidRPr="00BA34C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BA34C7">
          <w:rPr>
            <w:sz w:val="22"/>
            <w:szCs w:val="22"/>
          </w:rPr>
          <w:fldChar w:fldCharType="end"/>
        </w:r>
      </w:p>
    </w:sdtContent>
  </w:sdt>
  <w:p w:rsidR="00BA34C7" w:rsidRDefault="00BA3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0A0"/>
    <w:multiLevelType w:val="multilevel"/>
    <w:tmpl w:val="EA3A5148"/>
    <w:lvl w:ilvl="0">
      <w:start w:val="3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3691A"/>
    <w:multiLevelType w:val="multilevel"/>
    <w:tmpl w:val="B12A098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39DA"/>
    <w:multiLevelType w:val="multilevel"/>
    <w:tmpl w:val="BC58147E"/>
    <w:lvl w:ilvl="0">
      <w:start w:val="3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E55CB"/>
    <w:multiLevelType w:val="multilevel"/>
    <w:tmpl w:val="BC00DBB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711EB"/>
    <w:multiLevelType w:val="multilevel"/>
    <w:tmpl w:val="437A2FCC"/>
    <w:lvl w:ilvl="0">
      <w:start w:val="5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6622C"/>
    <w:multiLevelType w:val="multilevel"/>
    <w:tmpl w:val="02A6EDD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2A"/>
    <w:rsid w:val="002108D0"/>
    <w:rsid w:val="0026305C"/>
    <w:rsid w:val="00BA34C7"/>
    <w:rsid w:val="00CD58AB"/>
    <w:rsid w:val="00E02F2A"/>
    <w:rsid w:val="00F911D2"/>
    <w:rsid w:val="00F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02F2A"/>
    <w:pPr>
      <w:widowControl w:val="0"/>
    </w:pPr>
  </w:style>
  <w:style w:type="paragraph" w:styleId="10">
    <w:name w:val="heading 1"/>
    <w:next w:val="a"/>
    <w:link w:val="11"/>
    <w:uiPriority w:val="9"/>
    <w:qFormat/>
    <w:rsid w:val="00E02F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02F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02F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02F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02F2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02F2A"/>
  </w:style>
  <w:style w:type="paragraph" w:styleId="21">
    <w:name w:val="toc 2"/>
    <w:next w:val="a"/>
    <w:link w:val="22"/>
    <w:uiPriority w:val="39"/>
    <w:rsid w:val="00E02F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02F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02F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02F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02F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02F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02F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02F2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02F2A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E02F2A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02F2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02F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02F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02F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02F2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E02F2A"/>
    <w:rPr>
      <w:color w:val="0000FF"/>
      <w:u w:val="single"/>
    </w:rPr>
  </w:style>
  <w:style w:type="character" w:styleId="a5">
    <w:name w:val="Hyperlink"/>
    <w:link w:val="12"/>
    <w:rsid w:val="00E02F2A"/>
    <w:rPr>
      <w:color w:val="0000FF"/>
      <w:u w:val="single"/>
    </w:rPr>
  </w:style>
  <w:style w:type="paragraph" w:customStyle="1" w:styleId="Footnote">
    <w:name w:val="Footnote"/>
    <w:link w:val="Footnote0"/>
    <w:rsid w:val="00E02F2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02F2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02F2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02F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02F2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02F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02F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02F2A"/>
    <w:rPr>
      <w:rFonts w:ascii="XO Thames" w:hAnsi="XO Thames"/>
      <w:sz w:val="28"/>
    </w:rPr>
  </w:style>
  <w:style w:type="paragraph" w:customStyle="1" w:styleId="a6">
    <w:name w:val="Знак Знак Знак Знак"/>
    <w:basedOn w:val="a"/>
    <w:link w:val="a7"/>
    <w:rsid w:val="00E02F2A"/>
    <w:pPr>
      <w:spacing w:after="160" w:line="240" w:lineRule="exact"/>
      <w:jc w:val="right"/>
    </w:pPr>
  </w:style>
  <w:style w:type="character" w:customStyle="1" w:styleId="a7">
    <w:name w:val="Знак Знак Знак Знак"/>
    <w:basedOn w:val="1"/>
    <w:link w:val="a6"/>
    <w:rsid w:val="00E02F2A"/>
  </w:style>
  <w:style w:type="paragraph" w:styleId="8">
    <w:name w:val="toc 8"/>
    <w:next w:val="a"/>
    <w:link w:val="80"/>
    <w:uiPriority w:val="39"/>
    <w:rsid w:val="00E02F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02F2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02F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02F2A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E02F2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E02F2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E02F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E02F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02F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02F2A"/>
    <w:rPr>
      <w:rFonts w:ascii="XO Thames" w:hAnsi="XO Thames"/>
      <w:b/>
      <w:sz w:val="28"/>
    </w:rPr>
  </w:style>
  <w:style w:type="paragraph" w:styleId="ac">
    <w:name w:val="header"/>
    <w:basedOn w:val="a"/>
    <w:link w:val="ad"/>
    <w:uiPriority w:val="99"/>
    <w:unhideWhenUsed/>
    <w:rsid w:val="00BA34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34C7"/>
  </w:style>
  <w:style w:type="paragraph" w:styleId="ae">
    <w:name w:val="footer"/>
    <w:basedOn w:val="a"/>
    <w:link w:val="af"/>
    <w:uiPriority w:val="99"/>
    <w:semiHidden/>
    <w:unhideWhenUsed/>
    <w:rsid w:val="00BA34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34C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dcterms:created xsi:type="dcterms:W3CDTF">2022-05-18T06:42:00Z</dcterms:created>
  <dcterms:modified xsi:type="dcterms:W3CDTF">2022-05-20T08:14:00Z</dcterms:modified>
</cp:coreProperties>
</file>