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5414" w:rsidRDefault="00D2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25414" w:rsidRDefault="00D2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D25414" w:rsidRDefault="00D2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D25414" w:rsidRDefault="00D2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25414" w:rsidRDefault="00D2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D25414" w:rsidRDefault="00D25414">
      <w:pPr>
        <w:jc w:val="center"/>
        <w:rPr>
          <w:b/>
          <w:sz w:val="28"/>
          <w:szCs w:val="28"/>
        </w:rPr>
      </w:pPr>
    </w:p>
    <w:p w:rsidR="00D25414" w:rsidRDefault="00D2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КУЙБЫШЕВСКОГО СЕЛЬСКОГО </w:t>
      </w:r>
    </w:p>
    <w:p w:rsidR="00D25414" w:rsidRDefault="00D2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D25414" w:rsidRDefault="00D25414">
      <w:pPr>
        <w:jc w:val="center"/>
        <w:rPr>
          <w:b/>
          <w:sz w:val="28"/>
          <w:szCs w:val="28"/>
        </w:rPr>
      </w:pPr>
    </w:p>
    <w:p w:rsidR="00D25414" w:rsidRDefault="00D25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D25414" w:rsidRDefault="00D25414">
      <w:pPr>
        <w:jc w:val="center"/>
        <w:rPr>
          <w:b/>
          <w:sz w:val="28"/>
          <w:szCs w:val="28"/>
        </w:rPr>
      </w:pPr>
    </w:p>
    <w:p w:rsidR="00D25414" w:rsidRDefault="0048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15.02</w:t>
      </w:r>
      <w:r w:rsidR="00D25414">
        <w:rPr>
          <w:b/>
          <w:sz w:val="28"/>
          <w:szCs w:val="28"/>
        </w:rPr>
        <w:t>.20</w:t>
      </w:r>
      <w:r w:rsidR="0059455A">
        <w:rPr>
          <w:b/>
          <w:sz w:val="28"/>
          <w:szCs w:val="28"/>
        </w:rPr>
        <w:t>2</w:t>
      </w:r>
      <w:r w:rsidR="00B53329">
        <w:rPr>
          <w:b/>
          <w:sz w:val="28"/>
          <w:szCs w:val="28"/>
        </w:rPr>
        <w:t>2</w:t>
      </w:r>
      <w:r w:rsidR="00D25414">
        <w:rPr>
          <w:b/>
          <w:sz w:val="28"/>
          <w:szCs w:val="28"/>
        </w:rPr>
        <w:t xml:space="preserve">                                      № </w:t>
      </w:r>
      <w:r>
        <w:rPr>
          <w:b/>
          <w:sz w:val="28"/>
          <w:szCs w:val="28"/>
        </w:rPr>
        <w:t>22</w:t>
      </w:r>
      <w:r w:rsidR="00D25414">
        <w:rPr>
          <w:b/>
          <w:sz w:val="28"/>
          <w:szCs w:val="28"/>
        </w:rPr>
        <w:t xml:space="preserve">                                 с. Куйбышево</w:t>
      </w:r>
    </w:p>
    <w:p w:rsidR="00D25414" w:rsidRDefault="00D25414">
      <w:pPr>
        <w:jc w:val="center"/>
        <w:rPr>
          <w:b/>
          <w:bCs/>
          <w:sz w:val="27"/>
          <w:szCs w:val="27"/>
        </w:rPr>
      </w:pPr>
    </w:p>
    <w:p w:rsidR="00D25414" w:rsidRPr="0059455A" w:rsidRDefault="00D25414">
      <w:pPr>
        <w:widowControl w:val="0"/>
        <w:autoSpaceDE w:val="0"/>
        <w:contextualSpacing/>
        <w:jc w:val="center"/>
        <w:rPr>
          <w:b/>
          <w:bCs/>
          <w:sz w:val="28"/>
          <w:szCs w:val="28"/>
        </w:rPr>
      </w:pPr>
      <w:r w:rsidRPr="0059455A">
        <w:rPr>
          <w:b/>
          <w:bCs/>
          <w:sz w:val="28"/>
          <w:szCs w:val="28"/>
        </w:rPr>
        <w:t xml:space="preserve">О внесении изменений в </w:t>
      </w:r>
      <w:r w:rsidR="00A8567D">
        <w:rPr>
          <w:b/>
          <w:bCs/>
          <w:sz w:val="28"/>
          <w:szCs w:val="28"/>
        </w:rPr>
        <w:t xml:space="preserve"> постановление</w:t>
      </w:r>
      <w:r w:rsidRPr="0059455A">
        <w:rPr>
          <w:b/>
          <w:bCs/>
          <w:sz w:val="28"/>
          <w:szCs w:val="28"/>
        </w:rPr>
        <w:t xml:space="preserve"> Администрации </w:t>
      </w:r>
    </w:p>
    <w:p w:rsidR="00D25414" w:rsidRDefault="00D25414" w:rsidP="00A8567D">
      <w:pPr>
        <w:widowControl w:val="0"/>
        <w:autoSpaceDE w:val="0"/>
        <w:contextualSpacing/>
        <w:jc w:val="center"/>
        <w:rPr>
          <w:b/>
          <w:sz w:val="28"/>
          <w:szCs w:val="28"/>
        </w:rPr>
      </w:pPr>
      <w:r w:rsidRPr="0059455A">
        <w:rPr>
          <w:b/>
          <w:bCs/>
          <w:sz w:val="28"/>
          <w:szCs w:val="28"/>
        </w:rPr>
        <w:t xml:space="preserve">Куйбышевского сельского поселения  от 18.12.2017 г. № 176 </w:t>
      </w:r>
    </w:p>
    <w:p w:rsidR="00B52106" w:rsidRPr="0059455A" w:rsidRDefault="00B52106" w:rsidP="00A340EC">
      <w:pPr>
        <w:widowControl w:val="0"/>
        <w:autoSpaceDE w:val="0"/>
        <w:contextualSpacing/>
        <w:jc w:val="center"/>
        <w:rPr>
          <w:b/>
          <w:sz w:val="28"/>
          <w:szCs w:val="28"/>
        </w:rPr>
      </w:pPr>
    </w:p>
    <w:p w:rsidR="00F52677" w:rsidRDefault="00A340EC" w:rsidP="00F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6B39">
        <w:rPr>
          <w:sz w:val="28"/>
          <w:szCs w:val="28"/>
        </w:rPr>
        <w:t xml:space="preserve">   </w:t>
      </w:r>
      <w:r w:rsidR="00F06F5E">
        <w:rPr>
          <w:sz w:val="28"/>
          <w:szCs w:val="28"/>
        </w:rPr>
        <w:t>В целях обеспечения эффективного расходования средств бюджета и в соответствии с постановлением Администрации Куйбышевского сельского пос</w:t>
      </w:r>
      <w:r w:rsidR="00F06F5E">
        <w:rPr>
          <w:sz w:val="28"/>
          <w:szCs w:val="28"/>
        </w:rPr>
        <w:t>е</w:t>
      </w:r>
      <w:r w:rsidR="00F06F5E">
        <w:rPr>
          <w:sz w:val="28"/>
          <w:szCs w:val="28"/>
        </w:rPr>
        <w:t>ления от 26.01.2018 № 23 «Об утверждении Порядка разработки, реализации и оценки эффективности муниципальных программ Куйбышевского сельского п</w:t>
      </w:r>
      <w:r w:rsidR="00F06F5E">
        <w:rPr>
          <w:sz w:val="28"/>
          <w:szCs w:val="28"/>
        </w:rPr>
        <w:t>о</w:t>
      </w:r>
      <w:r w:rsidR="00F06F5E">
        <w:rPr>
          <w:sz w:val="28"/>
          <w:szCs w:val="28"/>
        </w:rPr>
        <w:t xml:space="preserve">селения»  </w:t>
      </w:r>
    </w:p>
    <w:p w:rsidR="00D25414" w:rsidRDefault="00D254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25414" w:rsidRDefault="00D25414">
      <w:pPr>
        <w:jc w:val="center"/>
        <w:rPr>
          <w:sz w:val="28"/>
          <w:szCs w:val="28"/>
        </w:rPr>
      </w:pPr>
    </w:p>
    <w:p w:rsidR="00D25414" w:rsidRDefault="00D25414" w:rsidP="00A340EC">
      <w:pPr>
        <w:pStyle w:val="aff6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Внести  в приложение  к постановлению Администрации Куйбышевского сельского поселения  от 18.12.2017 г. № 176 «Об </w:t>
      </w:r>
      <w:r>
        <w:rPr>
          <w:rStyle w:val="afc"/>
          <w:rFonts w:ascii="Times New Roman" w:hAnsi="Times New Roman" w:cs="Times New Roman"/>
          <w:b w:val="0"/>
          <w:sz w:val="28"/>
          <w:szCs w:val="28"/>
        </w:rPr>
        <w:t xml:space="preserve">утверждении муниципальной программы «Формирование  современной городской среды  Куйбышевского сельского поселения Куйбышевского района Ростовской области» изменение, изложив его в редакции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25414" w:rsidRDefault="00D25414" w:rsidP="00A340EC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данное постановление  на официальном  сайте Администрации  Куйбышевского сельского поселения.</w:t>
      </w:r>
    </w:p>
    <w:p w:rsidR="00D25414" w:rsidRDefault="00D25414" w:rsidP="00A340EC">
      <w:pPr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 вступает  в  силу  с момента его официального опубликов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ния.  </w:t>
      </w:r>
    </w:p>
    <w:p w:rsidR="00D44CA6" w:rsidRDefault="00D25414" w:rsidP="00B52106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  за   исполнением настоящего постановления оставляю за собой.</w:t>
      </w:r>
    </w:p>
    <w:p w:rsidR="00B52106" w:rsidRDefault="00B52106" w:rsidP="00B52106">
      <w:pPr>
        <w:jc w:val="both"/>
        <w:rPr>
          <w:sz w:val="28"/>
          <w:szCs w:val="28"/>
        </w:rPr>
      </w:pPr>
    </w:p>
    <w:p w:rsidR="00AB2D60" w:rsidRDefault="00AB2D60" w:rsidP="00813C95">
      <w:pPr>
        <w:spacing w:after="60"/>
        <w:rPr>
          <w:sz w:val="28"/>
          <w:szCs w:val="28"/>
        </w:rPr>
      </w:pPr>
    </w:p>
    <w:p w:rsidR="00A8567D" w:rsidRDefault="00A8567D" w:rsidP="00813C95">
      <w:pPr>
        <w:spacing w:after="60"/>
        <w:rPr>
          <w:sz w:val="28"/>
          <w:szCs w:val="28"/>
        </w:rPr>
      </w:pPr>
    </w:p>
    <w:p w:rsidR="00AB2D60" w:rsidRDefault="00AB2D60" w:rsidP="00AB2D60">
      <w:pPr>
        <w:spacing w:after="60"/>
        <w:rPr>
          <w:sz w:val="28"/>
          <w:szCs w:val="28"/>
        </w:rPr>
      </w:pPr>
      <w:r>
        <w:rPr>
          <w:sz w:val="28"/>
          <w:szCs w:val="28"/>
        </w:rPr>
        <w:t>Г</w:t>
      </w:r>
      <w:r w:rsidR="00813C9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340EC">
        <w:rPr>
          <w:sz w:val="28"/>
          <w:szCs w:val="28"/>
        </w:rPr>
        <w:t xml:space="preserve"> Администрации </w:t>
      </w:r>
    </w:p>
    <w:p w:rsidR="00A340EC" w:rsidRDefault="00A340EC" w:rsidP="00AB2D60">
      <w:p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Куйбышевского</w:t>
      </w:r>
      <w:r w:rsidR="00510B68">
        <w:rPr>
          <w:sz w:val="28"/>
          <w:szCs w:val="28"/>
        </w:rPr>
        <w:t xml:space="preserve">                                             </w:t>
      </w:r>
    </w:p>
    <w:p w:rsidR="00A340EC" w:rsidRDefault="00A340EC" w:rsidP="00A340EC">
      <w:pPr>
        <w:spacing w:after="60"/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</w:t>
      </w:r>
      <w:r w:rsidR="00AB2D60">
        <w:rPr>
          <w:sz w:val="28"/>
          <w:szCs w:val="28"/>
        </w:rPr>
        <w:t xml:space="preserve">                                                               С.Л. Слепченко</w:t>
      </w:r>
      <w:r>
        <w:rPr>
          <w:sz w:val="28"/>
          <w:szCs w:val="28"/>
        </w:rPr>
        <w:t xml:space="preserve">                                         </w:t>
      </w:r>
    </w:p>
    <w:p w:rsidR="00A8567D" w:rsidRPr="00A340EC" w:rsidRDefault="00A8567D">
      <w:pPr>
        <w:rPr>
          <w:sz w:val="20"/>
          <w:szCs w:val="20"/>
        </w:rPr>
      </w:pPr>
    </w:p>
    <w:p w:rsidR="00A340EC" w:rsidRPr="00A340EC" w:rsidRDefault="00A340EC" w:rsidP="00A340EC">
      <w:pPr>
        <w:rPr>
          <w:sz w:val="20"/>
          <w:szCs w:val="20"/>
        </w:rPr>
      </w:pPr>
      <w:r w:rsidRPr="00A340EC">
        <w:rPr>
          <w:sz w:val="20"/>
          <w:szCs w:val="20"/>
        </w:rPr>
        <w:t>Постановление вносит:</w:t>
      </w:r>
    </w:p>
    <w:p w:rsidR="00A340EC" w:rsidRPr="00A340EC" w:rsidRDefault="00A340EC" w:rsidP="00A340EC">
      <w:pPr>
        <w:rPr>
          <w:sz w:val="20"/>
          <w:szCs w:val="20"/>
        </w:rPr>
      </w:pPr>
      <w:r w:rsidRPr="00A340EC">
        <w:rPr>
          <w:sz w:val="20"/>
          <w:szCs w:val="20"/>
        </w:rPr>
        <w:t>ведущий специалист</w:t>
      </w:r>
    </w:p>
    <w:p w:rsidR="00A340EC" w:rsidRPr="00A340EC" w:rsidRDefault="00A340EC" w:rsidP="00A340EC">
      <w:pPr>
        <w:rPr>
          <w:sz w:val="20"/>
          <w:szCs w:val="20"/>
        </w:rPr>
      </w:pPr>
      <w:r w:rsidRPr="00A340EC">
        <w:rPr>
          <w:sz w:val="20"/>
          <w:szCs w:val="20"/>
        </w:rPr>
        <w:t>жилищно-коммунального хозяйства,</w:t>
      </w:r>
    </w:p>
    <w:p w:rsidR="004E6C06" w:rsidRDefault="00A340EC" w:rsidP="00A340EC">
      <w:pPr>
        <w:rPr>
          <w:sz w:val="20"/>
          <w:szCs w:val="20"/>
        </w:rPr>
      </w:pPr>
      <w:r w:rsidRPr="00A340EC">
        <w:rPr>
          <w:sz w:val="20"/>
          <w:szCs w:val="20"/>
        </w:rPr>
        <w:t xml:space="preserve"> благоустройства,  ПБ, ГО и ЧС</w:t>
      </w:r>
    </w:p>
    <w:p w:rsidR="00D25414" w:rsidRPr="004E6C06" w:rsidRDefault="004E6C06" w:rsidP="004E6C06">
      <w:pPr>
        <w:ind w:left="6237"/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D25414" w:rsidRPr="004E6C06">
        <w:rPr>
          <w:sz w:val="28"/>
          <w:szCs w:val="28"/>
        </w:rPr>
        <w:lastRenderedPageBreak/>
        <w:t>Приложение</w:t>
      </w:r>
    </w:p>
    <w:p w:rsidR="00D25414" w:rsidRPr="004E6C06" w:rsidRDefault="00D25414" w:rsidP="004E6C06">
      <w:pPr>
        <w:ind w:left="6237"/>
        <w:jc w:val="center"/>
        <w:rPr>
          <w:sz w:val="28"/>
          <w:szCs w:val="28"/>
        </w:rPr>
      </w:pPr>
      <w:r w:rsidRPr="004E6C06">
        <w:rPr>
          <w:sz w:val="28"/>
          <w:szCs w:val="28"/>
        </w:rPr>
        <w:t>к постановлению</w:t>
      </w:r>
      <w:r w:rsidR="004E6C06">
        <w:rPr>
          <w:sz w:val="28"/>
          <w:szCs w:val="28"/>
        </w:rPr>
        <w:t xml:space="preserve"> </w:t>
      </w:r>
      <w:r w:rsidRPr="004E6C06">
        <w:rPr>
          <w:sz w:val="28"/>
          <w:szCs w:val="28"/>
        </w:rPr>
        <w:t>Администрации Куйб</w:t>
      </w:r>
      <w:r w:rsidRPr="004E6C06">
        <w:rPr>
          <w:sz w:val="28"/>
          <w:szCs w:val="28"/>
        </w:rPr>
        <w:t>ы</w:t>
      </w:r>
      <w:r w:rsidRPr="004E6C06">
        <w:rPr>
          <w:sz w:val="28"/>
          <w:szCs w:val="28"/>
        </w:rPr>
        <w:t>шевского</w:t>
      </w:r>
      <w:r w:rsidR="004E6C06">
        <w:rPr>
          <w:sz w:val="28"/>
          <w:szCs w:val="28"/>
        </w:rPr>
        <w:t xml:space="preserve"> </w:t>
      </w:r>
      <w:r w:rsidRPr="004E6C06">
        <w:rPr>
          <w:sz w:val="28"/>
          <w:szCs w:val="28"/>
        </w:rPr>
        <w:t>сельского поселения</w:t>
      </w:r>
    </w:p>
    <w:p w:rsidR="00A8567D" w:rsidRPr="004E6C06" w:rsidRDefault="00D25414" w:rsidP="00B53329">
      <w:pPr>
        <w:ind w:left="6237"/>
        <w:jc w:val="center"/>
        <w:rPr>
          <w:sz w:val="28"/>
          <w:szCs w:val="28"/>
        </w:rPr>
      </w:pPr>
      <w:r w:rsidRPr="004E6C06">
        <w:rPr>
          <w:sz w:val="28"/>
          <w:szCs w:val="28"/>
        </w:rPr>
        <w:t xml:space="preserve">от </w:t>
      </w:r>
      <w:r w:rsidR="00486502">
        <w:rPr>
          <w:sz w:val="28"/>
          <w:szCs w:val="28"/>
        </w:rPr>
        <w:t>15.02</w:t>
      </w:r>
      <w:r w:rsidRPr="004E6C06">
        <w:rPr>
          <w:sz w:val="28"/>
          <w:szCs w:val="28"/>
        </w:rPr>
        <w:t>.20</w:t>
      </w:r>
      <w:r w:rsidR="0059455A" w:rsidRPr="004E6C06">
        <w:rPr>
          <w:sz w:val="28"/>
          <w:szCs w:val="28"/>
        </w:rPr>
        <w:t>2</w:t>
      </w:r>
      <w:r w:rsidR="00B53329">
        <w:rPr>
          <w:sz w:val="28"/>
          <w:szCs w:val="28"/>
        </w:rPr>
        <w:t>2</w:t>
      </w:r>
      <w:r w:rsidRPr="004E6C06">
        <w:rPr>
          <w:sz w:val="28"/>
          <w:szCs w:val="28"/>
        </w:rPr>
        <w:t xml:space="preserve"> № </w:t>
      </w:r>
      <w:r w:rsidR="00486502">
        <w:rPr>
          <w:sz w:val="28"/>
          <w:szCs w:val="28"/>
        </w:rPr>
        <w:t>22</w:t>
      </w:r>
    </w:p>
    <w:p w:rsidR="00D25414" w:rsidRPr="004E6C06" w:rsidRDefault="00D25414" w:rsidP="004E6C06">
      <w:pPr>
        <w:ind w:left="6237"/>
        <w:jc w:val="center"/>
        <w:rPr>
          <w:sz w:val="28"/>
          <w:szCs w:val="28"/>
        </w:rPr>
      </w:pPr>
      <w:r w:rsidRPr="004E6C06">
        <w:rPr>
          <w:sz w:val="28"/>
          <w:szCs w:val="28"/>
        </w:rPr>
        <w:t>Приложение</w:t>
      </w:r>
    </w:p>
    <w:p w:rsidR="00D25414" w:rsidRPr="004E6C06" w:rsidRDefault="00D25414" w:rsidP="004E6C06">
      <w:pPr>
        <w:ind w:left="6237"/>
        <w:jc w:val="center"/>
        <w:rPr>
          <w:sz w:val="28"/>
          <w:szCs w:val="28"/>
        </w:rPr>
      </w:pPr>
      <w:r w:rsidRPr="004E6C06">
        <w:rPr>
          <w:sz w:val="28"/>
          <w:szCs w:val="28"/>
        </w:rPr>
        <w:t>к постановлению</w:t>
      </w:r>
      <w:r w:rsidR="004E6C06">
        <w:rPr>
          <w:sz w:val="28"/>
          <w:szCs w:val="28"/>
        </w:rPr>
        <w:t xml:space="preserve"> </w:t>
      </w:r>
      <w:r w:rsidRPr="004E6C06">
        <w:rPr>
          <w:sz w:val="28"/>
          <w:szCs w:val="28"/>
        </w:rPr>
        <w:t>Администрации Куйб</w:t>
      </w:r>
      <w:r w:rsidRPr="004E6C06">
        <w:rPr>
          <w:sz w:val="28"/>
          <w:szCs w:val="28"/>
        </w:rPr>
        <w:t>ы</w:t>
      </w:r>
      <w:r w:rsidRPr="004E6C06">
        <w:rPr>
          <w:sz w:val="28"/>
          <w:szCs w:val="28"/>
        </w:rPr>
        <w:t>шевского</w:t>
      </w:r>
      <w:r w:rsidR="004E6C06">
        <w:rPr>
          <w:sz w:val="28"/>
          <w:szCs w:val="28"/>
        </w:rPr>
        <w:t xml:space="preserve"> </w:t>
      </w:r>
      <w:r w:rsidRPr="004E6C06">
        <w:rPr>
          <w:sz w:val="28"/>
          <w:szCs w:val="28"/>
        </w:rPr>
        <w:t>сельского поселения</w:t>
      </w:r>
    </w:p>
    <w:p w:rsidR="00D25414" w:rsidRPr="004E6C06" w:rsidRDefault="00D25414" w:rsidP="004E6C06">
      <w:pPr>
        <w:ind w:left="6237"/>
        <w:jc w:val="center"/>
        <w:rPr>
          <w:sz w:val="28"/>
          <w:szCs w:val="28"/>
        </w:rPr>
      </w:pPr>
      <w:r w:rsidRPr="004E6C06">
        <w:rPr>
          <w:sz w:val="28"/>
          <w:szCs w:val="28"/>
        </w:rPr>
        <w:t xml:space="preserve">от 18.12.2017 № </w:t>
      </w:r>
      <w:r w:rsidR="00510B68" w:rsidRPr="004E6C06">
        <w:rPr>
          <w:sz w:val="28"/>
          <w:szCs w:val="28"/>
        </w:rPr>
        <w:t>176</w:t>
      </w:r>
    </w:p>
    <w:p w:rsidR="00510B68" w:rsidRPr="00311E15" w:rsidRDefault="00510B68" w:rsidP="00510B68"/>
    <w:p w:rsidR="00D25414" w:rsidRDefault="00D254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Куйбышевского сельского поселения</w:t>
      </w:r>
    </w:p>
    <w:p w:rsidR="00D25414" w:rsidRDefault="00D25414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«Формирование современной  городской среды  Куйбышевского  сельского поселения Куйбышевского района Ростовской области»</w:t>
      </w:r>
    </w:p>
    <w:p w:rsidR="00D25414" w:rsidRDefault="00D25414">
      <w:pPr>
        <w:jc w:val="center"/>
        <w:rPr>
          <w:color w:val="000000"/>
          <w:sz w:val="28"/>
          <w:szCs w:val="28"/>
        </w:rPr>
      </w:pPr>
    </w:p>
    <w:p w:rsidR="00D25414" w:rsidRDefault="00D25414">
      <w:pPr>
        <w:jc w:val="center"/>
        <w:rPr>
          <w:sz w:val="28"/>
        </w:rPr>
      </w:pPr>
      <w:r>
        <w:rPr>
          <w:color w:val="000000"/>
          <w:sz w:val="28"/>
          <w:szCs w:val="28"/>
        </w:rPr>
        <w:t>ПАСПОРТ</w:t>
      </w:r>
    </w:p>
    <w:p w:rsidR="00D25414" w:rsidRDefault="00D25414">
      <w:pPr>
        <w:rPr>
          <w:color w:val="000000"/>
          <w:sz w:val="28"/>
          <w:szCs w:val="28"/>
        </w:rPr>
      </w:pPr>
      <w:r>
        <w:rPr>
          <w:sz w:val="28"/>
        </w:rPr>
        <w:t xml:space="preserve">муниципальной программы Куйбышевского </w:t>
      </w:r>
      <w:r>
        <w:rPr>
          <w:sz w:val="28"/>
          <w:szCs w:val="28"/>
        </w:rPr>
        <w:t>сельского поселения</w:t>
      </w:r>
    </w:p>
    <w:p w:rsidR="00D25414" w:rsidRDefault="00D254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«Формирование современной  городской среды  Куйбышевского  сельского </w:t>
      </w:r>
    </w:p>
    <w:p w:rsidR="00D25414" w:rsidRDefault="00D254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Куйбышевского района Ростовской области»</w:t>
      </w:r>
    </w:p>
    <w:p w:rsidR="00D25414" w:rsidRDefault="00D25414">
      <w:pPr>
        <w:rPr>
          <w:color w:val="000000"/>
          <w:sz w:val="28"/>
          <w:szCs w:val="28"/>
        </w:rPr>
      </w:pPr>
    </w:p>
    <w:tbl>
      <w:tblPr>
        <w:tblW w:w="0" w:type="auto"/>
        <w:tblInd w:w="-135" w:type="dxa"/>
        <w:tblLayout w:type="fixed"/>
        <w:tblLook w:val="0000"/>
      </w:tblPr>
      <w:tblGrid>
        <w:gridCol w:w="2988"/>
        <w:gridCol w:w="7029"/>
      </w:tblGrid>
      <w:tr w:rsidR="00D25414">
        <w:trPr>
          <w:trHeight w:val="105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rPr>
                <w:sz w:val="28"/>
              </w:rPr>
            </w:pPr>
            <w:r>
              <w:rPr>
                <w:sz w:val="28"/>
              </w:rPr>
              <w:t>Наименование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ципальной</w:t>
            </w:r>
          </w:p>
          <w:p w:rsidR="00D25414" w:rsidRDefault="00D25414"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ind w:right="163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«Формирование современной  городской среды  Ку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бышевского  сельского поселения Куйбышевского района Ростовской области»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(далее – программа)</w:t>
            </w:r>
          </w:p>
        </w:tc>
      </w:tr>
      <w:tr w:rsidR="00D25414" w:rsidTr="004E6C06">
        <w:trPr>
          <w:trHeight w:val="8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</w:t>
            </w:r>
            <w:r>
              <w:rPr>
                <w:sz w:val="28"/>
              </w:rPr>
              <w:br/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D25414" w:rsidRDefault="00D25414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D25414" w:rsidRDefault="00D25414">
            <w:pPr>
              <w:rPr>
                <w:sz w:val="28"/>
              </w:rPr>
            </w:pPr>
            <w:r>
              <w:rPr>
                <w:sz w:val="28"/>
              </w:rPr>
              <w:t>Соисполнитель</w:t>
            </w:r>
          </w:p>
          <w:p w:rsidR="00D25414" w:rsidRDefault="00D25414">
            <w:pPr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</w:p>
          <w:p w:rsidR="00D25414" w:rsidRDefault="00D25414">
            <w:pPr>
              <w:widowControl w:val="0"/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D25414" w:rsidRDefault="00D25414">
            <w:pPr>
              <w:rPr>
                <w:sz w:val="28"/>
              </w:rPr>
            </w:pPr>
          </w:p>
          <w:p w:rsidR="00D25414" w:rsidRDefault="00D25414">
            <w:pPr>
              <w:rPr>
                <w:sz w:val="28"/>
              </w:rPr>
            </w:pPr>
            <w:r>
              <w:rPr>
                <w:sz w:val="28"/>
              </w:rPr>
              <w:t>Участники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программы</w:t>
            </w:r>
          </w:p>
          <w:p w:rsidR="00D25414" w:rsidRDefault="00D25414" w:rsidP="004E6C06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Куйбышевского сельского поселения (ведущий специалист по вопросам</w:t>
            </w:r>
          </w:p>
          <w:p w:rsidR="00D25414" w:rsidRDefault="00D2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</w:t>
            </w:r>
          </w:p>
          <w:p w:rsidR="00D25414" w:rsidRDefault="00D25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благоустройства Куйбышевского</w:t>
            </w:r>
          </w:p>
          <w:p w:rsidR="00D25414" w:rsidRDefault="00D25414">
            <w:pPr>
              <w:rPr>
                <w:rFonts w:eastAsia="Batang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поселения)</w:t>
            </w:r>
            <w:r>
              <w:t xml:space="preserve">  </w:t>
            </w:r>
          </w:p>
          <w:p w:rsidR="00D25414" w:rsidRDefault="00D2541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D25414" w:rsidRDefault="00D2541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D25414" w:rsidRDefault="00D2541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D25414" w:rsidRDefault="00D2541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D25414" w:rsidRDefault="00D2541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отсутствуют</w:t>
            </w:r>
          </w:p>
          <w:p w:rsidR="00D25414" w:rsidRDefault="00D2541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D25414" w:rsidRDefault="00D2541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D25414" w:rsidRDefault="00D2541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D25414" w:rsidRDefault="00D25414">
            <w:pPr>
              <w:ind w:right="163"/>
              <w:jc w:val="both"/>
              <w:rPr>
                <w:rFonts w:eastAsia="Batang"/>
                <w:sz w:val="28"/>
                <w:szCs w:val="28"/>
              </w:rPr>
            </w:pPr>
          </w:p>
          <w:p w:rsidR="00D25414" w:rsidRDefault="00D25414">
            <w:pPr>
              <w:ind w:right="163"/>
              <w:jc w:val="both"/>
            </w:pPr>
            <w:r>
              <w:rPr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  <w:tr w:rsidR="00D25414" w:rsidTr="004E6C06">
        <w:trPr>
          <w:trHeight w:val="170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lastRenderedPageBreak/>
              <w:t>Подпрограммы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ципальной программы Куйбышевского 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shd w:val="clear" w:color="auto" w:fill="FFFFFF"/>
              <w:jc w:val="both"/>
              <w:rPr>
                <w:rFonts w:eastAsia="Batang"/>
                <w:color w:val="000000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 xml:space="preserve">1. Благоустройство общественных территорий  </w:t>
            </w:r>
            <w:r>
              <w:rPr>
                <w:rFonts w:eastAsia="Batang"/>
                <w:color w:val="000000"/>
                <w:sz w:val="28"/>
                <w:szCs w:val="28"/>
              </w:rPr>
              <w:t>Куйб</w:t>
            </w:r>
            <w:r>
              <w:rPr>
                <w:rFonts w:eastAsia="Batang"/>
                <w:color w:val="000000"/>
                <w:sz w:val="28"/>
                <w:szCs w:val="28"/>
              </w:rPr>
              <w:t>ы</w:t>
            </w:r>
            <w:r>
              <w:rPr>
                <w:rFonts w:eastAsia="Batang"/>
                <w:color w:val="000000"/>
                <w:sz w:val="28"/>
                <w:szCs w:val="28"/>
              </w:rPr>
              <w:t>шевского  сельского поселения;</w:t>
            </w:r>
          </w:p>
          <w:p w:rsidR="00D25414" w:rsidRDefault="00D25414">
            <w:pPr>
              <w:widowControl w:val="0"/>
              <w:shd w:val="clear" w:color="auto" w:fill="FFFFFF"/>
              <w:jc w:val="both"/>
            </w:pPr>
            <w:r>
              <w:rPr>
                <w:rFonts w:eastAsia="Batang"/>
                <w:color w:val="000000"/>
                <w:sz w:val="28"/>
                <w:szCs w:val="28"/>
              </w:rPr>
              <w:t>2. Благоустройство дворовых территорий многоква</w:t>
            </w:r>
            <w:r>
              <w:rPr>
                <w:rFonts w:eastAsia="Batang"/>
                <w:color w:val="000000"/>
                <w:sz w:val="28"/>
                <w:szCs w:val="28"/>
              </w:rPr>
              <w:t>р</w:t>
            </w:r>
            <w:r>
              <w:rPr>
                <w:rFonts w:eastAsia="Batang"/>
                <w:color w:val="000000"/>
                <w:sz w:val="28"/>
                <w:szCs w:val="28"/>
              </w:rPr>
              <w:t xml:space="preserve">тирных домов  Куйбышевского  сельского поселения; </w:t>
            </w:r>
          </w:p>
        </w:tc>
      </w:tr>
      <w:tr w:rsidR="00D25414">
        <w:trPr>
          <w:trHeight w:val="43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rPr>
                <w:sz w:val="28"/>
              </w:rPr>
            </w:pPr>
            <w:r>
              <w:rPr>
                <w:sz w:val="28"/>
              </w:rPr>
              <w:t>Цель муниципальной</w:t>
            </w:r>
          </w:p>
          <w:p w:rsidR="00D25414" w:rsidRDefault="00D25414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>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D25414" w:rsidRDefault="00D25414"/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ind w:right="163"/>
              <w:jc w:val="both"/>
            </w:pPr>
            <w:r>
              <w:rPr>
                <w:rFonts w:eastAsia="Batang"/>
                <w:color w:val="000000"/>
                <w:sz w:val="28"/>
                <w:szCs w:val="28"/>
              </w:rPr>
              <w:t xml:space="preserve">Повышение качества и комфорта городской среды в Куйбышевском сельском поселении, </w:t>
            </w:r>
            <w:r>
              <w:rPr>
                <w:rFonts w:eastAsia="Batang"/>
                <w:sz w:val="28"/>
                <w:szCs w:val="28"/>
              </w:rPr>
              <w:t>повышение уро</w:t>
            </w:r>
            <w:r>
              <w:rPr>
                <w:rFonts w:eastAsia="Batang"/>
                <w:sz w:val="28"/>
                <w:szCs w:val="28"/>
              </w:rPr>
              <w:t>в</w:t>
            </w:r>
            <w:r>
              <w:rPr>
                <w:rFonts w:eastAsia="Batang"/>
                <w:sz w:val="28"/>
                <w:szCs w:val="28"/>
              </w:rPr>
              <w:t>ня благоустройства  общественных территорий  с. Куйбышево</w:t>
            </w:r>
          </w:p>
          <w:p w:rsidR="00D25414" w:rsidRDefault="00D25414">
            <w:pPr>
              <w:ind w:right="163"/>
              <w:jc w:val="both"/>
            </w:pPr>
          </w:p>
        </w:tc>
      </w:tr>
      <w:tr w:rsidR="00D25414" w:rsidTr="004E6C06">
        <w:trPr>
          <w:trHeight w:val="23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rPr>
                <w:sz w:val="28"/>
              </w:rPr>
            </w:pPr>
            <w:r>
              <w:rPr>
                <w:sz w:val="28"/>
              </w:rPr>
              <w:t>Задачи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программы</w:t>
            </w:r>
          </w:p>
          <w:p w:rsidR="00D25414" w:rsidRDefault="00D25414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  <w:p w:rsidR="00D25414" w:rsidRDefault="00D25414"/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формирования единого облика на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рии </w:t>
            </w:r>
            <w:r>
              <w:rPr>
                <w:sz w:val="28"/>
                <w:szCs w:val="28"/>
              </w:rPr>
              <w:t>с. Куйбышево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25414" w:rsidRDefault="00D254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создания, содержания и развития объектов благоустройства на территории поселения ;</w:t>
            </w:r>
          </w:p>
          <w:p w:rsidR="00D25414" w:rsidRDefault="00D25414" w:rsidP="004E6C06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с. Куйбышево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D25414">
        <w:trPr>
          <w:trHeight w:val="705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пальной  программы</w:t>
            </w:r>
          </w:p>
          <w:p w:rsidR="00D25414" w:rsidRDefault="00D25414" w:rsidP="004E6C06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 xml:space="preserve">Куйбышевского </w:t>
            </w:r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 w:val="28"/>
                <w:szCs w:val="28"/>
              </w:rPr>
              <w:t xml:space="preserve">указаны в </w:t>
            </w:r>
            <w:r w:rsidR="00844441">
              <w:rPr>
                <w:color w:val="000000"/>
                <w:sz w:val="28"/>
                <w:szCs w:val="28"/>
              </w:rPr>
              <w:t>таблице</w:t>
            </w:r>
            <w:r>
              <w:rPr>
                <w:color w:val="000000"/>
                <w:sz w:val="28"/>
                <w:szCs w:val="28"/>
              </w:rPr>
              <w:t xml:space="preserve"> № 2</w:t>
            </w:r>
          </w:p>
          <w:p w:rsidR="00D25414" w:rsidRDefault="00D25414">
            <w:pPr>
              <w:ind w:right="163"/>
              <w:jc w:val="both"/>
            </w:pPr>
          </w:p>
        </w:tc>
      </w:tr>
      <w:tr w:rsidR="00D25414">
        <w:trPr>
          <w:trHeight w:val="90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shd w:val="clear" w:color="auto" w:fill="FFFFFF"/>
              <w:jc w:val="both"/>
            </w:pPr>
            <w:r>
              <w:rPr>
                <w:sz w:val="28"/>
              </w:rPr>
              <w:t>Сроки  и этапы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муниципальной  программы Куйб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шевского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D25414" w:rsidRDefault="00D25414"/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2018-202</w:t>
            </w:r>
            <w:r w:rsidR="001D4A18">
              <w:rPr>
                <w:sz w:val="28"/>
              </w:rPr>
              <w:t>3</w:t>
            </w:r>
            <w:r>
              <w:rPr>
                <w:sz w:val="28"/>
              </w:rPr>
              <w:t xml:space="preserve"> годы</w:t>
            </w:r>
          </w:p>
          <w:p w:rsidR="00D25414" w:rsidRDefault="00D25414">
            <w:pPr>
              <w:jc w:val="both"/>
            </w:pPr>
            <w:r>
              <w:rPr>
                <w:sz w:val="28"/>
              </w:rPr>
              <w:t>Этапы реализации Программы не выделяются.</w:t>
            </w:r>
          </w:p>
        </w:tc>
      </w:tr>
      <w:tr w:rsidR="00D25414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Ресурсное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муниципальной программы Куйб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шевского сельского поселения</w:t>
            </w:r>
          </w:p>
          <w:p w:rsidR="00D25414" w:rsidRDefault="00D25414"/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Pr="00F52677" w:rsidRDefault="00D25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в 2018-202</w:t>
            </w:r>
            <w:r w:rsidR="001D4A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годах за счет всех источников составит  </w:t>
            </w:r>
            <w:r w:rsidRPr="000C1862">
              <w:rPr>
                <w:sz w:val="28"/>
                <w:szCs w:val="28"/>
              </w:rPr>
              <w:t xml:space="preserve">-   </w:t>
            </w:r>
            <w:r w:rsidR="00C02F52">
              <w:rPr>
                <w:sz w:val="28"/>
                <w:szCs w:val="28"/>
              </w:rPr>
              <w:t>5</w:t>
            </w:r>
            <w:r w:rsidR="00B53329">
              <w:rPr>
                <w:sz w:val="28"/>
                <w:szCs w:val="28"/>
              </w:rPr>
              <w:t>5437,7</w:t>
            </w:r>
            <w:r w:rsidRPr="00F52677">
              <w:rPr>
                <w:sz w:val="28"/>
                <w:szCs w:val="28"/>
              </w:rPr>
              <w:t xml:space="preserve">  тыс. ру</w:t>
            </w:r>
            <w:r w:rsidRPr="00F52677">
              <w:rPr>
                <w:sz w:val="28"/>
                <w:szCs w:val="28"/>
              </w:rPr>
              <w:t>б</w:t>
            </w:r>
            <w:r w:rsidRPr="00F52677">
              <w:rPr>
                <w:sz w:val="28"/>
                <w:szCs w:val="28"/>
              </w:rPr>
              <w:t>лей, в том числе:</w:t>
            </w:r>
          </w:p>
          <w:p w:rsidR="00D25414" w:rsidRPr="00F52677" w:rsidRDefault="001D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5414" w:rsidRPr="00F52677">
              <w:rPr>
                <w:sz w:val="28"/>
                <w:szCs w:val="28"/>
              </w:rPr>
              <w:t>2018 году –   14552,8   тыс. рублей;</w:t>
            </w:r>
          </w:p>
          <w:p w:rsidR="00D25414" w:rsidRPr="00F52677" w:rsidRDefault="00D25414">
            <w:pPr>
              <w:jc w:val="both"/>
              <w:rPr>
                <w:sz w:val="28"/>
                <w:szCs w:val="28"/>
              </w:rPr>
            </w:pPr>
            <w:r w:rsidRPr="00F52677">
              <w:rPr>
                <w:sz w:val="28"/>
                <w:szCs w:val="28"/>
              </w:rPr>
              <w:t xml:space="preserve"> 2019 году –    </w:t>
            </w:r>
            <w:r w:rsidR="00F52677">
              <w:rPr>
                <w:sz w:val="28"/>
                <w:szCs w:val="28"/>
              </w:rPr>
              <w:t>1</w:t>
            </w:r>
            <w:r w:rsidR="00A4602A" w:rsidRPr="00F52677">
              <w:rPr>
                <w:sz w:val="28"/>
                <w:szCs w:val="28"/>
              </w:rPr>
              <w:t>4</w:t>
            </w:r>
            <w:r w:rsidRPr="00F52677">
              <w:rPr>
                <w:sz w:val="28"/>
                <w:szCs w:val="28"/>
              </w:rPr>
              <w:t>0,0   тыс. рублей;</w:t>
            </w:r>
          </w:p>
          <w:p w:rsidR="00D25414" w:rsidRPr="00B02C39" w:rsidRDefault="00D25414">
            <w:pPr>
              <w:jc w:val="both"/>
              <w:rPr>
                <w:sz w:val="28"/>
                <w:szCs w:val="28"/>
              </w:rPr>
            </w:pPr>
            <w:r w:rsidRPr="00F52677">
              <w:rPr>
                <w:sz w:val="28"/>
                <w:szCs w:val="28"/>
              </w:rPr>
              <w:t xml:space="preserve"> 2020 году –    </w:t>
            </w:r>
            <w:r w:rsidR="00F52677" w:rsidRPr="00400F3D">
              <w:rPr>
                <w:sz w:val="28"/>
                <w:szCs w:val="28"/>
              </w:rPr>
              <w:t>1</w:t>
            </w:r>
            <w:r w:rsidR="00DB4074" w:rsidRPr="00400F3D">
              <w:rPr>
                <w:sz w:val="28"/>
                <w:szCs w:val="28"/>
              </w:rPr>
              <w:t>6</w:t>
            </w:r>
            <w:r w:rsidR="00400F3D">
              <w:rPr>
                <w:sz w:val="28"/>
                <w:szCs w:val="28"/>
              </w:rPr>
              <w:t>5</w:t>
            </w:r>
            <w:r w:rsidR="007803FE">
              <w:rPr>
                <w:sz w:val="28"/>
                <w:szCs w:val="28"/>
              </w:rPr>
              <w:t>87</w:t>
            </w:r>
            <w:r w:rsidR="00400F3D">
              <w:rPr>
                <w:sz w:val="28"/>
                <w:szCs w:val="28"/>
              </w:rPr>
              <w:t>,0</w:t>
            </w:r>
            <w:r w:rsidRPr="00B02C39">
              <w:rPr>
                <w:sz w:val="28"/>
                <w:szCs w:val="28"/>
              </w:rPr>
              <w:t xml:space="preserve">   тыс. рублей;</w:t>
            </w:r>
          </w:p>
          <w:p w:rsidR="00D25414" w:rsidRPr="00335864" w:rsidRDefault="00D25414">
            <w:pPr>
              <w:jc w:val="both"/>
              <w:rPr>
                <w:sz w:val="28"/>
                <w:szCs w:val="28"/>
              </w:rPr>
            </w:pPr>
            <w:r w:rsidRPr="00B02C39">
              <w:rPr>
                <w:sz w:val="28"/>
                <w:szCs w:val="28"/>
              </w:rPr>
              <w:t xml:space="preserve"> 2021 году –    </w:t>
            </w:r>
            <w:r w:rsidR="00335864">
              <w:rPr>
                <w:sz w:val="28"/>
                <w:szCs w:val="28"/>
              </w:rPr>
              <w:t>214</w:t>
            </w:r>
            <w:r w:rsidR="00AD665A">
              <w:rPr>
                <w:sz w:val="28"/>
                <w:szCs w:val="28"/>
              </w:rPr>
              <w:t>47,5</w:t>
            </w:r>
            <w:r w:rsidRPr="00335864">
              <w:rPr>
                <w:sz w:val="28"/>
                <w:szCs w:val="28"/>
              </w:rPr>
              <w:t xml:space="preserve">   тыс. рублей;</w:t>
            </w:r>
          </w:p>
          <w:p w:rsidR="00D25414" w:rsidRPr="00335864" w:rsidRDefault="00D25414">
            <w:pPr>
              <w:jc w:val="both"/>
              <w:rPr>
                <w:sz w:val="28"/>
                <w:szCs w:val="28"/>
              </w:rPr>
            </w:pPr>
            <w:r w:rsidRPr="00335864">
              <w:rPr>
                <w:sz w:val="28"/>
                <w:szCs w:val="28"/>
              </w:rPr>
              <w:t xml:space="preserve"> 2022 году –    </w:t>
            </w:r>
            <w:r w:rsidR="00B53329">
              <w:rPr>
                <w:sz w:val="28"/>
                <w:szCs w:val="28"/>
              </w:rPr>
              <w:t>2710,4</w:t>
            </w:r>
            <w:r w:rsidRPr="00335864">
              <w:rPr>
                <w:sz w:val="28"/>
                <w:szCs w:val="28"/>
              </w:rPr>
              <w:t xml:space="preserve">  тыс. рублей.</w:t>
            </w:r>
            <w:r w:rsidR="001D4A18" w:rsidRPr="00335864">
              <w:rPr>
                <w:sz w:val="28"/>
                <w:szCs w:val="28"/>
              </w:rPr>
              <w:t>,</w:t>
            </w:r>
          </w:p>
          <w:p w:rsidR="001D4A18" w:rsidRDefault="001D4A18" w:rsidP="001D4A18">
            <w:pPr>
              <w:pStyle w:val="ConsPlusCell"/>
            </w:pPr>
            <w:r w:rsidRPr="00335864">
              <w:t xml:space="preserve"> 2023 год</w:t>
            </w:r>
            <w:r w:rsidR="002364DC" w:rsidRPr="00335864">
              <w:t xml:space="preserve">у </w:t>
            </w:r>
            <w:r w:rsidRPr="00335864">
              <w:t xml:space="preserve"> – </w:t>
            </w:r>
            <w:r w:rsidR="002364DC" w:rsidRPr="00335864">
              <w:t xml:space="preserve">    </w:t>
            </w:r>
            <w:r w:rsidR="00C02F52">
              <w:t>0,0</w:t>
            </w:r>
            <w:r>
              <w:t xml:space="preserve"> тыс. руб.</w:t>
            </w:r>
          </w:p>
          <w:p w:rsidR="00D25414" w:rsidRPr="00175E16" w:rsidRDefault="00D25414">
            <w:pPr>
              <w:pStyle w:val="ConsPlusCell"/>
            </w:pPr>
            <w:r>
              <w:t xml:space="preserve">бюджет Куйбышевского сельского поселения  </w:t>
            </w:r>
            <w:r w:rsidRPr="00335864">
              <w:t xml:space="preserve">- </w:t>
            </w:r>
            <w:r w:rsidR="00B53329">
              <w:t>5887</w:t>
            </w:r>
            <w:r w:rsidR="00C02F52">
              <w:t>,</w:t>
            </w:r>
            <w:r w:rsidR="00B53329">
              <w:t>6</w:t>
            </w:r>
            <w:r w:rsidR="00311E15">
              <w:t xml:space="preserve"> </w:t>
            </w:r>
            <w:r w:rsidRPr="00175E16">
              <w:t xml:space="preserve"> тыс. руб.,  в том числе:</w:t>
            </w:r>
          </w:p>
          <w:p w:rsidR="00D25414" w:rsidRPr="00175E16" w:rsidRDefault="00D25414">
            <w:pPr>
              <w:pStyle w:val="ConsPlusCell"/>
            </w:pPr>
            <w:r w:rsidRPr="00175E16">
              <w:t xml:space="preserve"> 2018 год – 561,6  тыс. руб.,</w:t>
            </w:r>
          </w:p>
          <w:p w:rsidR="00D25414" w:rsidRPr="00175E16" w:rsidRDefault="00D25414">
            <w:pPr>
              <w:widowControl w:val="0"/>
              <w:autoSpaceDE w:val="0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 xml:space="preserve">2019 год – </w:t>
            </w:r>
            <w:r w:rsidR="00175E16">
              <w:rPr>
                <w:sz w:val="28"/>
                <w:szCs w:val="28"/>
              </w:rPr>
              <w:t>1</w:t>
            </w:r>
            <w:r w:rsidR="00A4602A" w:rsidRPr="00175E16">
              <w:rPr>
                <w:sz w:val="28"/>
                <w:szCs w:val="28"/>
              </w:rPr>
              <w:t>4</w:t>
            </w:r>
            <w:r w:rsidRPr="00175E16">
              <w:rPr>
                <w:sz w:val="28"/>
                <w:szCs w:val="28"/>
              </w:rPr>
              <w:t>0,0 тыс. руб.,</w:t>
            </w:r>
          </w:p>
          <w:p w:rsidR="00D25414" w:rsidRDefault="00D25414">
            <w:pPr>
              <w:pStyle w:val="ConsPlusCell"/>
            </w:pPr>
            <w:r w:rsidRPr="00175E16">
              <w:t xml:space="preserve"> 2020 год </w:t>
            </w:r>
            <w:r w:rsidRPr="00685448">
              <w:t xml:space="preserve">– </w:t>
            </w:r>
            <w:r w:rsidR="00685448">
              <w:t>2</w:t>
            </w:r>
            <w:r w:rsidR="003F0336">
              <w:t>2</w:t>
            </w:r>
            <w:r w:rsidR="007803FE">
              <w:t>58</w:t>
            </w:r>
            <w:r w:rsidR="00400F3D">
              <w:t>,3</w:t>
            </w:r>
            <w:r w:rsidR="00175E16">
              <w:t xml:space="preserve"> </w:t>
            </w:r>
            <w:r w:rsidRPr="00175E16">
              <w:t>тыс. руб.,</w:t>
            </w:r>
          </w:p>
          <w:p w:rsidR="00D25414" w:rsidRPr="00335864" w:rsidRDefault="00D25414">
            <w:pPr>
              <w:pStyle w:val="ConsPlusCell"/>
            </w:pPr>
            <w:r>
              <w:lastRenderedPageBreak/>
              <w:t xml:space="preserve"> 2021 год –</w:t>
            </w:r>
            <w:r w:rsidR="00685448">
              <w:t xml:space="preserve"> </w:t>
            </w:r>
            <w:r w:rsidR="000C1862" w:rsidRPr="00335864">
              <w:t>2</w:t>
            </w:r>
            <w:r w:rsidR="00AD665A">
              <w:t>1</w:t>
            </w:r>
            <w:r w:rsidR="000C1862" w:rsidRPr="00335864">
              <w:t>7,</w:t>
            </w:r>
            <w:r w:rsidR="00AD665A">
              <w:t>3</w:t>
            </w:r>
            <w:r w:rsidRPr="00335864">
              <w:t xml:space="preserve"> тыс. руб.,</w:t>
            </w:r>
          </w:p>
          <w:p w:rsidR="001D4A18" w:rsidRPr="00335864" w:rsidRDefault="00D25414" w:rsidP="001D4A18">
            <w:pPr>
              <w:pStyle w:val="ConsPlusCell"/>
            </w:pPr>
            <w:r w:rsidRPr="00335864">
              <w:t xml:space="preserve"> 2022 год –</w:t>
            </w:r>
            <w:r w:rsidR="00C02F52">
              <w:t xml:space="preserve"> </w:t>
            </w:r>
            <w:r w:rsidR="00B53329">
              <w:t>2710,4</w:t>
            </w:r>
            <w:r w:rsidRPr="00335864">
              <w:t xml:space="preserve"> тыс. руб.</w:t>
            </w:r>
            <w:r w:rsidR="001D4A18" w:rsidRPr="00335864">
              <w:t>,</w:t>
            </w:r>
          </w:p>
          <w:p w:rsidR="00D25414" w:rsidRDefault="001D4A18">
            <w:pPr>
              <w:pStyle w:val="ConsPlusCell"/>
            </w:pPr>
            <w:r w:rsidRPr="00335864">
              <w:t xml:space="preserve"> 2023 год – </w:t>
            </w:r>
            <w:r w:rsidR="00C02F52">
              <w:t>0,0</w:t>
            </w:r>
            <w:r>
              <w:t xml:space="preserve"> тыс. руб.</w:t>
            </w:r>
          </w:p>
          <w:p w:rsidR="00D25414" w:rsidRPr="00175E16" w:rsidRDefault="00D25414">
            <w:pPr>
              <w:pStyle w:val="ConsPlusCell"/>
            </w:pPr>
            <w:r>
              <w:t xml:space="preserve">областной  бюджет  </w:t>
            </w:r>
            <w:r w:rsidRPr="00335864">
              <w:t xml:space="preserve">- </w:t>
            </w:r>
            <w:r w:rsidR="00C02F52">
              <w:t>3822,0</w:t>
            </w:r>
            <w:r w:rsidRPr="00175E16">
              <w:t xml:space="preserve"> тыс. руб.,  в том числе:</w:t>
            </w:r>
          </w:p>
          <w:p w:rsidR="00D25414" w:rsidRPr="00175E16" w:rsidRDefault="00D25414">
            <w:pPr>
              <w:pStyle w:val="ConsPlusCell"/>
            </w:pPr>
            <w:r w:rsidRPr="00175E16">
              <w:t xml:space="preserve"> 2018 год – 1818,8  тыс. руб.,</w:t>
            </w:r>
          </w:p>
          <w:p w:rsidR="00D25414" w:rsidRPr="00175E16" w:rsidRDefault="00D25414">
            <w:pPr>
              <w:widowControl w:val="0"/>
              <w:autoSpaceDE w:val="0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 xml:space="preserve"> 2019 год – 0,0 тыс. руб.,</w:t>
            </w:r>
          </w:p>
          <w:p w:rsidR="00D25414" w:rsidRDefault="00D25414">
            <w:pPr>
              <w:pStyle w:val="ConsPlusCell"/>
            </w:pPr>
            <w:r w:rsidRPr="00175E16">
              <w:t xml:space="preserve"> 2020 год – </w:t>
            </w:r>
            <w:r w:rsidR="00E36974" w:rsidRPr="00685448">
              <w:t>1</w:t>
            </w:r>
            <w:r w:rsidR="00685448">
              <w:t>581,5</w:t>
            </w:r>
            <w:r w:rsidRPr="00175E16">
              <w:t xml:space="preserve"> тыс. руб.,</w:t>
            </w:r>
          </w:p>
          <w:p w:rsidR="00D25414" w:rsidRPr="00335864" w:rsidRDefault="00D25414">
            <w:pPr>
              <w:pStyle w:val="ConsPlusCell"/>
            </w:pPr>
            <w:r>
              <w:t xml:space="preserve"> 2021 год – </w:t>
            </w:r>
            <w:r w:rsidR="00335864">
              <w:t>421,7</w:t>
            </w:r>
            <w:r w:rsidRPr="00335864">
              <w:t xml:space="preserve"> тыс. руб.,</w:t>
            </w:r>
          </w:p>
          <w:p w:rsidR="00D25414" w:rsidRPr="00335864" w:rsidRDefault="00D25414">
            <w:pPr>
              <w:pStyle w:val="ConsPlusCell"/>
            </w:pPr>
            <w:r w:rsidRPr="00335864">
              <w:t xml:space="preserve"> 2022 год – </w:t>
            </w:r>
            <w:r w:rsidR="00C02F52">
              <w:t>0,0</w:t>
            </w:r>
            <w:r w:rsidRPr="00335864">
              <w:t xml:space="preserve"> тыс. руб.</w:t>
            </w:r>
            <w:r w:rsidR="001D4A18" w:rsidRPr="00335864">
              <w:t>,</w:t>
            </w:r>
          </w:p>
          <w:p w:rsidR="001D4A18" w:rsidRDefault="001D4A18">
            <w:pPr>
              <w:pStyle w:val="ConsPlusCell"/>
            </w:pPr>
            <w:r w:rsidRPr="00335864">
              <w:t xml:space="preserve"> 2023 год – </w:t>
            </w:r>
            <w:r w:rsidR="00C02F52">
              <w:t>0,0</w:t>
            </w:r>
            <w:r>
              <w:t xml:space="preserve"> тыс. руб.</w:t>
            </w:r>
          </w:p>
          <w:p w:rsidR="00D25414" w:rsidRDefault="00D25414">
            <w:pPr>
              <w:pStyle w:val="ConsPlusCell"/>
            </w:pPr>
            <w:r>
              <w:t xml:space="preserve">федеральный бюджет  </w:t>
            </w:r>
            <w:r w:rsidRPr="00400F3D">
              <w:t xml:space="preserve">- </w:t>
            </w:r>
            <w:r w:rsidR="00C02F52">
              <w:t>45562,6</w:t>
            </w:r>
            <w:r>
              <w:t xml:space="preserve"> тыс. руб.,  в том числе:</w:t>
            </w:r>
          </w:p>
          <w:p w:rsidR="00D25414" w:rsidRDefault="00D25414">
            <w:pPr>
              <w:pStyle w:val="ConsPlusCell"/>
            </w:pPr>
            <w:r>
              <w:t xml:space="preserve"> 2018 год – 12172,4 тыс. руб.,</w:t>
            </w:r>
          </w:p>
          <w:p w:rsidR="00D25414" w:rsidRDefault="00D2541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 тыс. руб.,</w:t>
            </w:r>
          </w:p>
          <w:p w:rsidR="00D25414" w:rsidRDefault="00D25414">
            <w:pPr>
              <w:pStyle w:val="ConsPlusCell"/>
              <w:jc w:val="both"/>
            </w:pPr>
            <w:r>
              <w:t xml:space="preserve"> 2020 год – </w:t>
            </w:r>
            <w:r w:rsidR="00311E15" w:rsidRPr="00400F3D">
              <w:t>12</w:t>
            </w:r>
            <w:r w:rsidR="008F596F" w:rsidRPr="00400F3D">
              <w:t>731</w:t>
            </w:r>
            <w:r w:rsidR="00311E15" w:rsidRPr="00400F3D">
              <w:t>,</w:t>
            </w:r>
            <w:r w:rsidR="008F596F" w:rsidRPr="00400F3D">
              <w:t>7</w:t>
            </w:r>
            <w:r>
              <w:t xml:space="preserve"> тыс. руб.,</w:t>
            </w:r>
          </w:p>
          <w:p w:rsidR="00D25414" w:rsidRDefault="00D25414">
            <w:pPr>
              <w:pStyle w:val="ConsPlusCell"/>
            </w:pPr>
            <w:r>
              <w:t xml:space="preserve"> 2021 год – </w:t>
            </w:r>
            <w:r w:rsidR="00685448" w:rsidRPr="00335864">
              <w:t>2</w:t>
            </w:r>
            <w:r w:rsidR="00335864">
              <w:t>0658,5</w:t>
            </w:r>
            <w:r>
              <w:t xml:space="preserve"> тыс. руб.,</w:t>
            </w:r>
          </w:p>
          <w:p w:rsidR="00D25414" w:rsidRDefault="00D25414">
            <w:pPr>
              <w:pStyle w:val="ConsPlusCell"/>
            </w:pPr>
            <w:r>
              <w:t xml:space="preserve"> 2022 год </w:t>
            </w:r>
            <w:r w:rsidRPr="00685448">
              <w:t>–</w:t>
            </w:r>
            <w:r w:rsidR="00C02F52">
              <w:t xml:space="preserve"> 0,0</w:t>
            </w:r>
            <w:r>
              <w:t xml:space="preserve"> тыс. руб.</w:t>
            </w:r>
            <w:r w:rsidR="001D4A18">
              <w:t>,</w:t>
            </w:r>
          </w:p>
          <w:p w:rsidR="001D4A18" w:rsidRDefault="001D4A18">
            <w:pPr>
              <w:pStyle w:val="ConsPlusCell"/>
            </w:pPr>
            <w:r>
              <w:t xml:space="preserve"> 2023 год – </w:t>
            </w:r>
            <w:r w:rsidR="00C02F52">
              <w:t>0,0</w:t>
            </w:r>
            <w:r w:rsidR="00335864">
              <w:t xml:space="preserve"> </w:t>
            </w:r>
            <w:r>
              <w:t>тыс. руб.</w:t>
            </w:r>
          </w:p>
          <w:p w:rsidR="00E36974" w:rsidRDefault="00E36974" w:rsidP="00E36974">
            <w:pPr>
              <w:pStyle w:val="ConsPlusCell"/>
            </w:pPr>
            <w:r>
              <w:t xml:space="preserve">внебюджетные источники  - </w:t>
            </w:r>
            <w:r w:rsidRPr="000C1862">
              <w:t>1</w:t>
            </w:r>
            <w:r w:rsidR="000C1862" w:rsidRPr="000C1862">
              <w:t>6</w:t>
            </w:r>
            <w:r w:rsidR="00400F3D" w:rsidRPr="000C1862">
              <w:t>5</w:t>
            </w:r>
            <w:r w:rsidRPr="000C1862">
              <w:t>,</w:t>
            </w:r>
            <w:r w:rsidR="00400F3D" w:rsidRPr="000C1862">
              <w:t>5</w:t>
            </w:r>
            <w:r>
              <w:t xml:space="preserve"> тыс. руб.,  в том числе:</w:t>
            </w:r>
          </w:p>
          <w:p w:rsidR="00E36974" w:rsidRDefault="00E36974" w:rsidP="00E36974">
            <w:pPr>
              <w:pStyle w:val="ConsPlusCell"/>
            </w:pPr>
            <w:r>
              <w:t xml:space="preserve"> 2018 год – 0,0 тыс. руб.,</w:t>
            </w:r>
          </w:p>
          <w:p w:rsidR="00E36974" w:rsidRDefault="00E36974" w:rsidP="00E3697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 тыс. руб.,</w:t>
            </w:r>
          </w:p>
          <w:p w:rsidR="00E36974" w:rsidRDefault="00E36974" w:rsidP="00E36974">
            <w:pPr>
              <w:pStyle w:val="ConsPlusCell"/>
              <w:jc w:val="both"/>
            </w:pPr>
            <w:r>
              <w:t xml:space="preserve"> 2020 год – </w:t>
            </w:r>
            <w:r w:rsidRPr="00400F3D">
              <w:t>1</w:t>
            </w:r>
            <w:r w:rsidR="00400F3D">
              <w:t>5</w:t>
            </w:r>
            <w:r w:rsidRPr="00400F3D">
              <w:t>,</w:t>
            </w:r>
            <w:r w:rsidR="00400F3D">
              <w:t>5</w:t>
            </w:r>
            <w:r>
              <w:t xml:space="preserve"> тыс. руб.,</w:t>
            </w:r>
          </w:p>
          <w:p w:rsidR="00E36974" w:rsidRDefault="00E36974" w:rsidP="00E36974">
            <w:pPr>
              <w:pStyle w:val="ConsPlusCell"/>
            </w:pPr>
            <w:r>
              <w:t xml:space="preserve"> 2021 год – </w:t>
            </w:r>
            <w:r w:rsidR="000C1862">
              <w:t>15</w:t>
            </w:r>
            <w:r w:rsidR="00B56687" w:rsidRPr="000C1862">
              <w:t>0,0</w:t>
            </w:r>
            <w:r w:rsidR="00B56687">
              <w:t xml:space="preserve"> </w:t>
            </w:r>
            <w:r>
              <w:t>тыс. руб.,</w:t>
            </w:r>
          </w:p>
          <w:p w:rsidR="001D4A18" w:rsidRDefault="00E36974" w:rsidP="001D4A18">
            <w:pPr>
              <w:pStyle w:val="ConsPlusCell"/>
            </w:pPr>
            <w:r>
              <w:t xml:space="preserve"> 2022 год – 0,0 тыс. руб.</w:t>
            </w:r>
            <w:r w:rsidR="001D4A18">
              <w:t>,</w:t>
            </w:r>
          </w:p>
          <w:p w:rsidR="00E36974" w:rsidRPr="00E36974" w:rsidRDefault="001D4A18">
            <w:pPr>
              <w:pStyle w:val="ConsPlusCell"/>
            </w:pPr>
            <w:r>
              <w:t xml:space="preserve"> 2023 год – 0,0 тыс. руб.</w:t>
            </w:r>
          </w:p>
          <w:p w:rsidR="00D25414" w:rsidRDefault="00D25414" w:rsidP="004E6C06">
            <w:r>
              <w:rPr>
                <w:color w:val="000000"/>
                <w:sz w:val="28"/>
                <w:szCs w:val="28"/>
              </w:rPr>
              <w:t>Объемы финансирования Программы носят прогнозный характер и подлежат уточнению в установленном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рядке</w:t>
            </w:r>
          </w:p>
        </w:tc>
      </w:tr>
      <w:tr w:rsidR="00D25414" w:rsidTr="00E36974">
        <w:trPr>
          <w:trHeight w:val="2312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 w:rsidP="004E6C06">
            <w:pPr>
              <w:widowControl w:val="0"/>
              <w:shd w:val="clear" w:color="auto" w:fill="FFFFFF"/>
              <w:jc w:val="both"/>
            </w:pPr>
            <w:r>
              <w:rPr>
                <w:sz w:val="28"/>
                <w:szCs w:val="28"/>
              </w:rPr>
              <w:lastRenderedPageBreak/>
              <w:t>Ожидаемые результ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ты реализации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 Куйбышевского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следующих показателей до значения индикаторов, установленных в </w:t>
            </w:r>
            <w:hyperlink w:anchor="P739" w:history="1">
              <w:r w:rsidR="00D62951" w:rsidRPr="00D629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таблице</w:t>
              </w:r>
            </w:hyperlink>
            <w:r w:rsidR="00D62951" w:rsidRPr="00D62951">
              <w:rPr>
                <w:rFonts w:ascii="Times New Roman" w:hAnsi="Times New Roman" w:cs="Times New Roman"/>
              </w:rPr>
              <w:t xml:space="preserve"> </w:t>
            </w:r>
            <w:r w:rsidR="00D62951" w:rsidRPr="00D6295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62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5414" w:rsidRDefault="00D25414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D25414" w:rsidRDefault="00D25414">
      <w:pPr>
        <w:jc w:val="both"/>
        <w:rPr>
          <w:color w:val="000000"/>
          <w:sz w:val="28"/>
          <w:szCs w:val="28"/>
        </w:rPr>
      </w:pPr>
    </w:p>
    <w:p w:rsidR="00D25414" w:rsidRDefault="00D25414" w:rsidP="00400F3D">
      <w:pPr>
        <w:widowControl w:val="0"/>
        <w:shd w:val="clear" w:color="auto" w:fill="FFFFFF"/>
        <w:jc w:val="center"/>
      </w:pPr>
      <w:r>
        <w:rPr>
          <w:sz w:val="28"/>
          <w:szCs w:val="28"/>
        </w:rPr>
        <w:t>Раздел 1.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 сферы реализации программы</w:t>
      </w:r>
    </w:p>
    <w:p w:rsidR="00D25414" w:rsidRDefault="00D25414">
      <w:pPr>
        <w:widowControl w:val="0"/>
        <w:shd w:val="clear" w:color="auto" w:fill="FFFFFF"/>
        <w:jc w:val="center"/>
      </w:pPr>
    </w:p>
    <w:p w:rsidR="00D25414" w:rsidRDefault="00D25414">
      <w:pPr>
        <w:shd w:val="clear" w:color="auto" w:fill="FFFFFF"/>
        <w:ind w:firstLine="709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Анализ состояния объектов </w:t>
      </w:r>
      <w:r>
        <w:rPr>
          <w:sz w:val="28"/>
          <w:szCs w:val="28"/>
        </w:rPr>
        <w:t>благоустройства общественных территорий в Куйбышевском  сельском поселении</w:t>
      </w:r>
      <w:r>
        <w:rPr>
          <w:spacing w:val="2"/>
          <w:sz w:val="28"/>
          <w:szCs w:val="28"/>
          <w:shd w:val="clear" w:color="auto" w:fill="FFFFFF"/>
        </w:rPr>
        <w:t xml:space="preserve"> показал, что</w:t>
      </w:r>
      <w:r>
        <w:rPr>
          <w:sz w:val="28"/>
          <w:szCs w:val="28"/>
        </w:rPr>
        <w:t xml:space="preserve"> в вопросах состоянии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благоустройства имеется ряд проблем: низкий уровень общего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общественных территорий, низкий уровень экономической привлек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тельности общественных территорий из-за наличия инфраструктурных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блем.</w:t>
      </w:r>
      <w:r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</w:p>
    <w:p w:rsidR="00D25414" w:rsidRDefault="00D2541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В Куйбышевском  сельском поселении имеются общественные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  <w:szCs w:val="28"/>
          <w:lang w:eastAsia="ru-RU"/>
        </w:rPr>
        <w:t>Площадь и протяженность общес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венных территорий - территории МКД общего пользования – 13522 м2;  парк с. Куйбышево  – 58210 м</w:t>
      </w:r>
      <w:r>
        <w:rPr>
          <w:sz w:val="28"/>
          <w:szCs w:val="28"/>
          <w:vertAlign w:val="superscript"/>
          <w:lang w:eastAsia="ru-RU"/>
        </w:rPr>
        <w:t>2</w:t>
      </w:r>
      <w:r>
        <w:rPr>
          <w:sz w:val="28"/>
          <w:szCs w:val="28"/>
          <w:lang w:eastAsia="ru-RU"/>
        </w:rPr>
        <w:t>, центральная площадь с. Куйбышево — 13690 м, пл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щадь — 2644 м2, стадион- 13225,0 м2,  сквер - 8880 м.</w:t>
      </w:r>
      <w:r>
        <w:rPr>
          <w:sz w:val="28"/>
          <w:szCs w:val="28"/>
          <w:vertAlign w:val="superscript"/>
          <w:lang w:eastAsia="ru-RU"/>
        </w:rPr>
        <w:t xml:space="preserve">2.   </w:t>
      </w:r>
    </w:p>
    <w:p w:rsidR="00D25414" w:rsidRDefault="00D2541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ходе проведения мониторинга состояния общественных территорий, а также на основании предложений граждан,  поступивших в администрацию Куйбышевского сельского поселения, сформирован адресный перечень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ственных территорий с. Куйбышево, нуждающихся в благоустройстве, с учетом мнения заинтересованных лиц, благоустройство которых планируется в 2018-2022 годах </w:t>
      </w:r>
      <w:r w:rsidR="00D62951">
        <w:rPr>
          <w:sz w:val="28"/>
          <w:szCs w:val="28"/>
        </w:rPr>
        <w:t>.</w:t>
      </w: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общественных территорий </w:t>
      </w:r>
    </w:p>
    <w:p w:rsidR="00D25414" w:rsidRDefault="00D2541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плексное благоустройство общественных территорий с учетом мнения граждан, а именно: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(сделает их современными, эффективными, оптимальными, открыт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ми, востребованными гражданами);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ройству, инициированных гражданами;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в реализации мероприятий по благоустройству;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гоустройству, отвечающих современным требованиям, позволит создать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менную городскую комфортную среду для проживания граждан, а также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фортное современное «общественное пространство».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</w:p>
    <w:p w:rsidR="00D25414" w:rsidRDefault="00D254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Цели и задачи, сроки реализации, целевые</w:t>
      </w:r>
    </w:p>
    <w:p w:rsidR="00D25414" w:rsidRDefault="00D254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индикаторы и показатели, описание ожидаемых конечных результатов</w:t>
      </w:r>
    </w:p>
    <w:p w:rsidR="00D25414" w:rsidRDefault="00D254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реализации  муниципальной программы</w:t>
      </w:r>
    </w:p>
    <w:p w:rsidR="00D25414" w:rsidRDefault="00D254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Куйбышевского сельского поселения.</w:t>
      </w:r>
    </w:p>
    <w:p w:rsidR="00D25414" w:rsidRDefault="00D2541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муниципальной программы, отражены в </w:t>
      </w:r>
      <w:hyperlink w:anchor="P739" w:history="1">
        <w:r w:rsidR="00D62951" w:rsidRPr="00D62951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="00D62951" w:rsidRPr="00D62951">
        <w:rPr>
          <w:rFonts w:ascii="Times New Roman" w:hAnsi="Times New Roman" w:cs="Times New Roman"/>
          <w:sz w:val="28"/>
          <w:szCs w:val="28"/>
        </w:rPr>
        <w:t xml:space="preserve"> №2</w:t>
      </w:r>
      <w:r w:rsidR="00844441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414" w:rsidRDefault="00D25414">
      <w:pPr>
        <w:pStyle w:val="ConsPlusNormal"/>
        <w:ind w:firstLine="709"/>
        <w:jc w:val="both"/>
      </w:pPr>
    </w:p>
    <w:p w:rsidR="00D25414" w:rsidRDefault="00D254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муниципальной программы </w:t>
      </w:r>
    </w:p>
    <w:p w:rsidR="00D25414" w:rsidRDefault="00D25414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5414" w:rsidRDefault="00D2541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основных мероприятий по благоустройству общественных территорий с. Куйбышево, в том числе следующие мероприятия:</w:t>
      </w:r>
    </w:p>
    <w:p w:rsidR="00D25414" w:rsidRDefault="00D25414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1. благоустройство  общественных территорий:</w:t>
      </w:r>
    </w:p>
    <w:p w:rsidR="00D25414" w:rsidRDefault="00D25414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парк пересечение ул. Стадионной и пер. Парковый;</w:t>
      </w:r>
    </w:p>
    <w:p w:rsidR="00D25414" w:rsidRDefault="00D25414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площадь, ул. Куйбышевская 1-и;</w:t>
      </w:r>
    </w:p>
    <w:p w:rsidR="00D25414" w:rsidRDefault="00D25414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сквер ул. Пролетарская, 2-в;</w:t>
      </w:r>
    </w:p>
    <w:p w:rsidR="00D25414" w:rsidRDefault="00D25414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стадион ул. Стадионная;</w:t>
      </w:r>
    </w:p>
    <w:p w:rsidR="00D25414" w:rsidRDefault="00D25414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центральная площадь ул. Пролетарская, 2-г;</w:t>
      </w:r>
    </w:p>
    <w:p w:rsidR="00E36974" w:rsidRDefault="00E36974">
      <w:pPr>
        <w:widowControl w:val="0"/>
        <w:autoSpaceDE w:val="0"/>
        <w:ind w:firstLine="709"/>
        <w:rPr>
          <w:sz w:val="28"/>
          <w:szCs w:val="28"/>
        </w:rPr>
      </w:pPr>
      <w:r w:rsidRPr="00510B68">
        <w:rPr>
          <w:sz w:val="28"/>
          <w:szCs w:val="28"/>
        </w:rPr>
        <w:t>- детская площадка по адресу с. Куйбышево, ул. Первомайская, 89-б</w:t>
      </w:r>
    </w:p>
    <w:p w:rsidR="00D25414" w:rsidRDefault="00D25414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дворовая территория  многоквартирных домов  ул. Пролетарская 148, 148/1,148/2, 150</w:t>
      </w:r>
    </w:p>
    <w:p w:rsidR="00D25414" w:rsidRDefault="00D25414">
      <w:pPr>
        <w:pStyle w:val="ConsPlusNormal"/>
        <w:ind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r w:rsidR="00D62951">
        <w:rPr>
          <w:rFonts w:ascii="Times New Roman" w:hAnsi="Times New Roman" w:cs="Times New Roman"/>
          <w:sz w:val="28"/>
          <w:szCs w:val="28"/>
        </w:rPr>
        <w:t>таблице №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414" w:rsidRDefault="00D25414">
      <w:pPr>
        <w:pStyle w:val="afffff7"/>
        <w:shd w:val="clear" w:color="auto" w:fill="FFFFFF"/>
        <w:tabs>
          <w:tab w:val="left" w:pos="1455"/>
        </w:tabs>
        <w:spacing w:after="0" w:line="270" w:lineRule="atLeast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Раздел 4</w:t>
      </w:r>
      <w:r>
        <w:rPr>
          <w:b/>
          <w:color w:val="000000"/>
          <w:sz w:val="27"/>
          <w:szCs w:val="27"/>
        </w:rPr>
        <w:t>. Механизм реализации Программы</w:t>
      </w:r>
    </w:p>
    <w:p w:rsidR="00D25414" w:rsidRPr="00510B68" w:rsidRDefault="00D25414">
      <w:pPr>
        <w:pStyle w:val="afffff7"/>
        <w:shd w:val="clear" w:color="auto" w:fill="FFFFFF"/>
        <w:tabs>
          <w:tab w:val="left" w:pos="1455"/>
        </w:tabs>
        <w:spacing w:after="0" w:line="270" w:lineRule="atLeast"/>
        <w:rPr>
          <w:color w:val="000000"/>
          <w:sz w:val="28"/>
          <w:szCs w:val="28"/>
        </w:rPr>
      </w:pPr>
      <w:r w:rsidRPr="00510B68">
        <w:rPr>
          <w:color w:val="000000"/>
          <w:sz w:val="28"/>
          <w:szCs w:val="28"/>
        </w:rPr>
        <w:t>Механизм реализации Программы определяется администрацией Куйбыше</w:t>
      </w:r>
      <w:r w:rsidRPr="00510B68">
        <w:rPr>
          <w:color w:val="000000"/>
          <w:sz w:val="28"/>
          <w:szCs w:val="28"/>
        </w:rPr>
        <w:t>в</w:t>
      </w:r>
      <w:r w:rsidRPr="00510B68">
        <w:rPr>
          <w:color w:val="000000"/>
          <w:sz w:val="28"/>
          <w:szCs w:val="28"/>
        </w:rPr>
        <w:t>ского сельского поселения и предусматривает проведение организационных меропри</w:t>
      </w:r>
      <w:r w:rsidRPr="00510B68">
        <w:rPr>
          <w:color w:val="000000"/>
          <w:sz w:val="28"/>
          <w:szCs w:val="28"/>
        </w:rPr>
        <w:t>я</w:t>
      </w:r>
      <w:r w:rsidRPr="00510B68">
        <w:rPr>
          <w:color w:val="000000"/>
          <w:sz w:val="28"/>
          <w:szCs w:val="28"/>
        </w:rPr>
        <w:t>тий, обеспечивающих выполнение Программы.</w:t>
      </w:r>
    </w:p>
    <w:p w:rsidR="00D25414" w:rsidRPr="00510B68" w:rsidRDefault="00D25414">
      <w:pPr>
        <w:pStyle w:val="afffff7"/>
        <w:shd w:val="clear" w:color="auto" w:fill="FFFFFF"/>
        <w:tabs>
          <w:tab w:val="left" w:pos="1455"/>
        </w:tabs>
        <w:spacing w:after="0" w:line="270" w:lineRule="atLeast"/>
        <w:rPr>
          <w:color w:val="000000"/>
          <w:sz w:val="28"/>
          <w:szCs w:val="28"/>
        </w:rPr>
      </w:pPr>
      <w:r w:rsidRPr="00510B68">
        <w:rPr>
          <w:color w:val="000000"/>
          <w:sz w:val="28"/>
          <w:szCs w:val="28"/>
        </w:rPr>
        <w:t>Заказчик Программы:</w:t>
      </w:r>
      <w:r w:rsidR="00510B68">
        <w:rPr>
          <w:color w:val="000000"/>
          <w:sz w:val="28"/>
          <w:szCs w:val="28"/>
        </w:rPr>
        <w:t xml:space="preserve"> </w:t>
      </w:r>
      <w:r w:rsidRPr="00510B68">
        <w:rPr>
          <w:color w:val="000000"/>
          <w:sz w:val="28"/>
          <w:szCs w:val="28"/>
        </w:rPr>
        <w:t>отвечает за реализацию мероприятий Программы, цел</w:t>
      </w:r>
      <w:r w:rsidRPr="00510B68">
        <w:rPr>
          <w:color w:val="000000"/>
          <w:sz w:val="28"/>
          <w:szCs w:val="28"/>
        </w:rPr>
        <w:t>е</w:t>
      </w:r>
      <w:r w:rsidRPr="00510B68">
        <w:rPr>
          <w:color w:val="000000"/>
          <w:sz w:val="28"/>
          <w:szCs w:val="28"/>
        </w:rPr>
        <w:t xml:space="preserve">вое и эффективное использование средств местного бюджета, выделяемых </w:t>
      </w:r>
      <w:r w:rsidRPr="00510B68">
        <w:rPr>
          <w:color w:val="000000"/>
          <w:sz w:val="28"/>
          <w:szCs w:val="28"/>
        </w:rPr>
        <w:lastRenderedPageBreak/>
        <w:t>на их выполнение: обеспечивает согласованность действий исполнителей по подготовке и реализации программных мероприятий, представляет в установле</w:t>
      </w:r>
      <w:r w:rsidRPr="00510B68">
        <w:rPr>
          <w:color w:val="000000"/>
          <w:sz w:val="28"/>
          <w:szCs w:val="28"/>
        </w:rPr>
        <w:t>н</w:t>
      </w:r>
      <w:r w:rsidRPr="00510B68">
        <w:rPr>
          <w:color w:val="000000"/>
          <w:sz w:val="28"/>
          <w:szCs w:val="28"/>
        </w:rPr>
        <w:t>ном порядке отчеты о ходе финансирования и реализации соответствующих мер</w:t>
      </w:r>
      <w:r w:rsidRPr="00510B68">
        <w:rPr>
          <w:color w:val="000000"/>
          <w:sz w:val="28"/>
          <w:szCs w:val="28"/>
        </w:rPr>
        <w:t>о</w:t>
      </w:r>
      <w:r w:rsidRPr="00510B68">
        <w:rPr>
          <w:color w:val="000000"/>
          <w:sz w:val="28"/>
          <w:szCs w:val="28"/>
        </w:rPr>
        <w:t>приятий Программы. Исполнители Программы:</w:t>
      </w:r>
      <w:r w:rsidRPr="00510B68">
        <w:rPr>
          <w:rFonts w:ascii="Helvetica" w:hAnsi="Helvetica" w:cs="Helvetica"/>
          <w:color w:val="333333"/>
          <w:sz w:val="28"/>
          <w:szCs w:val="28"/>
        </w:rPr>
        <w:t> </w:t>
      </w:r>
      <w:r w:rsidRPr="00510B68">
        <w:rPr>
          <w:color w:val="000000"/>
          <w:sz w:val="28"/>
          <w:szCs w:val="28"/>
        </w:rPr>
        <w:t>несут ответственность за реал</w:t>
      </w:r>
      <w:r w:rsidRPr="00510B68">
        <w:rPr>
          <w:color w:val="000000"/>
          <w:sz w:val="28"/>
          <w:szCs w:val="28"/>
        </w:rPr>
        <w:t>и</w:t>
      </w:r>
      <w:r w:rsidRPr="00510B68">
        <w:rPr>
          <w:color w:val="000000"/>
          <w:sz w:val="28"/>
          <w:szCs w:val="28"/>
        </w:rPr>
        <w:t>зацию мероприятий Программы; обеспечивают согласованность действий зака</w:t>
      </w:r>
      <w:r w:rsidRPr="00510B68">
        <w:rPr>
          <w:color w:val="000000"/>
          <w:sz w:val="28"/>
          <w:szCs w:val="28"/>
        </w:rPr>
        <w:t>з</w:t>
      </w:r>
      <w:r w:rsidRPr="00510B68">
        <w:rPr>
          <w:color w:val="000000"/>
          <w:sz w:val="28"/>
          <w:szCs w:val="28"/>
        </w:rPr>
        <w:t>чика Программы по подготовке</w:t>
      </w:r>
      <w:r>
        <w:rPr>
          <w:color w:val="000000"/>
          <w:sz w:val="27"/>
          <w:szCs w:val="27"/>
        </w:rPr>
        <w:t xml:space="preserve"> и реализации программных мероприятий;</w:t>
      </w:r>
      <w:r w:rsidR="00A340E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представляют в установленном порядке отчеты о ходе финансирования и реализации мероприятий Програ</w:t>
      </w:r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мы.</w:t>
      </w:r>
    </w:p>
    <w:p w:rsidR="00D25414" w:rsidRDefault="00D25414">
      <w:pPr>
        <w:pStyle w:val="afffff7"/>
        <w:shd w:val="clear" w:color="auto" w:fill="FFFFFF"/>
        <w:tabs>
          <w:tab w:val="left" w:pos="1455"/>
        </w:tabs>
        <w:spacing w:after="0" w:line="27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5.</w:t>
      </w:r>
      <w:r>
        <w:rPr>
          <w:b/>
          <w:color w:val="000000"/>
          <w:sz w:val="27"/>
          <w:szCs w:val="27"/>
        </w:rPr>
        <w:t xml:space="preserve"> Оценка социально-экономической эффективности реализации Пр</w:t>
      </w:r>
      <w:r>
        <w:rPr>
          <w:b/>
          <w:color w:val="000000"/>
          <w:sz w:val="27"/>
          <w:szCs w:val="27"/>
        </w:rPr>
        <w:t>о</w:t>
      </w:r>
      <w:r>
        <w:rPr>
          <w:b/>
          <w:color w:val="000000"/>
          <w:sz w:val="27"/>
          <w:szCs w:val="27"/>
        </w:rPr>
        <w:t>граммы</w:t>
      </w: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D25414" w:rsidRDefault="00D25414">
      <w:pPr>
        <w:pStyle w:val="afffff7"/>
        <w:shd w:val="clear" w:color="auto" w:fill="FFFFFF"/>
        <w:tabs>
          <w:tab w:val="left" w:pos="1455"/>
        </w:tabs>
        <w:spacing w:after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запланированных мероприятий в 2018-202</w:t>
      </w:r>
      <w:r w:rsidR="001D4A1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годы позволит удовл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творить большую часть обращений граждан о неудовлетворительном технич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ском состоянии мест массового пребывания населения, а также обеспечит бл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гоприятные условия проживания населения, что положительно отразится и на повышении качества жизни в целом</w:t>
      </w:r>
      <w:r>
        <w:rPr>
          <w:rFonts w:ascii="Helvetica" w:hAnsi="Helvetica" w:cs="Helvetica"/>
          <w:color w:val="33333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Оценка эффективности муниципальной программы проводится администрацией сельского поселения  и осуществляется в целях оценки планируемого вклада результатов муниципальной программы в социально-экономическое развитие   Куйбышевского сельского поселения.</w:t>
      </w:r>
      <w:r>
        <w:rPr>
          <w:rFonts w:ascii="Helvetica" w:hAnsi="Helvetica" w:cs="Helvetica"/>
          <w:color w:val="333333"/>
          <w:sz w:val="28"/>
          <w:szCs w:val="28"/>
        </w:rPr>
        <w:t> </w:t>
      </w:r>
    </w:p>
    <w:p w:rsidR="00510B68" w:rsidRDefault="00D25414" w:rsidP="00510B68">
      <w:pPr>
        <w:pStyle w:val="afffff7"/>
        <w:shd w:val="clear" w:color="auto" w:fill="FFFFFF"/>
        <w:tabs>
          <w:tab w:val="left" w:pos="1455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осуществляет мониторинг ситуации и анализ эффективности выполняемой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боты  администрация  Куйбышевского  сельского поселения </w:t>
      </w:r>
    </w:p>
    <w:p w:rsidR="00510B68" w:rsidRDefault="00D25414" w:rsidP="00510B68">
      <w:pPr>
        <w:pStyle w:val="afffff7"/>
        <w:shd w:val="clear" w:color="auto" w:fill="FFFFFF"/>
        <w:tabs>
          <w:tab w:val="left" w:pos="1455"/>
        </w:tabs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муниципальной программы  </w:t>
      </w:r>
      <w:r w:rsidR="00D62951">
        <w:rPr>
          <w:color w:val="000000"/>
          <w:sz w:val="28"/>
          <w:szCs w:val="28"/>
        </w:rPr>
        <w:t>путем голосования (</w:t>
      </w:r>
      <w:r>
        <w:rPr>
          <w:color w:val="000000"/>
          <w:sz w:val="28"/>
          <w:szCs w:val="28"/>
        </w:rPr>
        <w:t>которое завершится 30.10.2017 года) выбирается один объект:</w:t>
      </w:r>
    </w:p>
    <w:p w:rsidR="00D25414" w:rsidRDefault="00D25414" w:rsidP="00510B68">
      <w:pPr>
        <w:pStyle w:val="afffff7"/>
        <w:shd w:val="clear" w:color="auto" w:fill="FFFFFF"/>
        <w:tabs>
          <w:tab w:val="left" w:pos="1455"/>
        </w:tabs>
        <w:spacing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1.Провести   благоустро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ство общественной территории Центральной площади в с. Куйбышево,  Куйб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шевского района, Ростовской области.</w:t>
      </w:r>
    </w:p>
    <w:p w:rsidR="00D25414" w:rsidRDefault="00D25414">
      <w:pPr>
        <w:pStyle w:val="afffff7"/>
        <w:shd w:val="clear" w:color="auto" w:fill="FFFFFF"/>
        <w:tabs>
          <w:tab w:val="left" w:pos="1455"/>
        </w:tabs>
        <w:spacing w:after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Капитальный ремонт Сквера  в с. Куйбышево, Куйбышевского района,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товской области.</w:t>
      </w:r>
    </w:p>
    <w:p w:rsidR="00D25414" w:rsidRDefault="00D25414">
      <w:pPr>
        <w:pStyle w:val="afffff7"/>
        <w:shd w:val="clear" w:color="auto" w:fill="FFFFFF"/>
        <w:tabs>
          <w:tab w:val="left" w:pos="1455"/>
        </w:tabs>
        <w:spacing w:after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Капитальный ремонт  площади в с. Куйбышево,  Куйбышевского района, Ростовской области.</w:t>
      </w:r>
    </w:p>
    <w:p w:rsidR="00D25414" w:rsidRDefault="00D25414">
      <w:pPr>
        <w:pStyle w:val="afffff7"/>
        <w:shd w:val="clear" w:color="auto" w:fill="FFFFFF"/>
        <w:tabs>
          <w:tab w:val="left" w:pos="1455"/>
        </w:tabs>
        <w:spacing w:after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с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проведением в надлежащие состояние  территории для массового отдыха населения и дворовой территории МКД, установка  лавочек, освещения, урн, тр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туарной плитки.</w:t>
      </w:r>
    </w:p>
    <w:p w:rsidR="00D25414" w:rsidRDefault="00D25414">
      <w:pPr>
        <w:pStyle w:val="afffff7"/>
        <w:shd w:val="clear" w:color="auto" w:fill="FFFFFF"/>
        <w:tabs>
          <w:tab w:val="left" w:pos="1455"/>
        </w:tabs>
        <w:spacing w:after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Благоустройство дворовой территории МКД по ул. Пролетарская 148, 148/1,148/2, 150  в с. Куйбышево, Куйбышевского района, Ростовской области.</w:t>
      </w:r>
    </w:p>
    <w:p w:rsidR="00D25414" w:rsidRDefault="00D25414">
      <w:pPr>
        <w:pStyle w:val="afffff7"/>
        <w:shd w:val="clear" w:color="auto" w:fill="FFFFFF"/>
        <w:tabs>
          <w:tab w:val="left" w:pos="1455"/>
        </w:tabs>
        <w:spacing w:after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Индикатором эффективности реализации программы следует сч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тать:</w:t>
      </w:r>
      <w:r>
        <w:rPr>
          <w:rFonts w:ascii="Helvetica" w:hAnsi="Helvetica" w:cs="Helvetica"/>
          <w:color w:val="333333"/>
          <w:sz w:val="28"/>
          <w:szCs w:val="28"/>
        </w:rPr>
        <w:t>  </w:t>
      </w:r>
    </w:p>
    <w:p w:rsidR="00D25414" w:rsidRDefault="00D25414">
      <w:pPr>
        <w:pStyle w:val="afffff7"/>
        <w:shd w:val="clear" w:color="auto" w:fill="FFFFFF"/>
        <w:tabs>
          <w:tab w:val="left" w:pos="1455"/>
        </w:tabs>
        <w:spacing w:after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повышение социальной и экономической привлекательности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образования  Куйбышевского  сельское  поселения.</w:t>
      </w:r>
    </w:p>
    <w:p w:rsidR="00510B68" w:rsidRDefault="00510B68">
      <w:pPr>
        <w:pStyle w:val="afffff7"/>
        <w:shd w:val="clear" w:color="auto" w:fill="FFFFFF"/>
        <w:tabs>
          <w:tab w:val="left" w:pos="1455"/>
        </w:tabs>
        <w:spacing w:after="0" w:line="270" w:lineRule="atLeast"/>
        <w:rPr>
          <w:color w:val="000000"/>
          <w:sz w:val="28"/>
          <w:szCs w:val="28"/>
        </w:rPr>
      </w:pP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Раздел 6. Подпрограмма «</w:t>
      </w:r>
      <w:r>
        <w:rPr>
          <w:rFonts w:eastAsia="Batang"/>
          <w:color w:val="000000"/>
          <w:sz w:val="28"/>
          <w:szCs w:val="28"/>
        </w:rPr>
        <w:t>Благоустройство общественных территорий  Куйбышевского  сельского поселения</w:t>
      </w:r>
      <w:r>
        <w:rPr>
          <w:sz w:val="28"/>
          <w:szCs w:val="28"/>
        </w:rPr>
        <w:t>» муниципальной программы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rPr>
          <w:sz w:val="28"/>
          <w:szCs w:val="28"/>
        </w:rPr>
      </w:pPr>
    </w:p>
    <w:p w:rsidR="00D25414" w:rsidRDefault="00D2541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Раздел 7.1. Паспорт подпрограммы 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Batang"/>
          <w:color w:val="000000"/>
          <w:sz w:val="28"/>
          <w:szCs w:val="28"/>
        </w:rPr>
        <w:t>Благоустройство общественных территорий  Куйбышевского  сельского пос</w:t>
      </w:r>
      <w:r>
        <w:rPr>
          <w:rFonts w:eastAsia="Batang"/>
          <w:color w:val="000000"/>
          <w:sz w:val="28"/>
          <w:szCs w:val="28"/>
        </w:rPr>
        <w:t>е</w:t>
      </w:r>
      <w:r>
        <w:rPr>
          <w:rFonts w:eastAsia="Batang"/>
          <w:color w:val="000000"/>
          <w:sz w:val="28"/>
          <w:szCs w:val="28"/>
        </w:rPr>
        <w:t>ления</w:t>
      </w:r>
      <w:r>
        <w:rPr>
          <w:sz w:val="28"/>
          <w:szCs w:val="28"/>
        </w:rPr>
        <w:t>» муниципальной программы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05"/>
        <w:gridCol w:w="417"/>
        <w:gridCol w:w="4317"/>
      </w:tblGrid>
      <w:tr w:rsidR="00D25414" w:rsidTr="00C52B52">
        <w:trPr>
          <w:trHeight w:val="876"/>
        </w:trPr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Наименование подпрограммы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 Куйбышевск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D25414" w:rsidRDefault="00D25414">
            <w:pPr>
              <w:contextualSpacing/>
            </w:pP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 xml:space="preserve">Благоустройство общественных территорий Куйбышевского </w:t>
            </w:r>
            <w:r>
              <w:rPr>
                <w:color w:val="000000"/>
                <w:sz w:val="28"/>
                <w:szCs w:val="28"/>
              </w:rPr>
              <w:t>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ления;</w:t>
            </w: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Ответственный исполнитель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D25414" w:rsidRDefault="00D25414">
            <w:pPr>
              <w:contextualSpacing/>
            </w:pP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Куйбышевского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(ведущий специалист по вопросам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но-коммунального хозяйства и благоустройства Куйб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шевского сельского поселения)</w:t>
            </w:r>
          </w:p>
          <w:p w:rsidR="00D25414" w:rsidRDefault="00D25414"/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Участники подпрограммы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программы Куйбышевского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Администрация Куйбышевского </w:t>
            </w:r>
            <w:r>
              <w:rPr>
                <w:color w:val="000000"/>
                <w:sz w:val="28"/>
                <w:szCs w:val="28"/>
              </w:rPr>
              <w:t>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ского поселения </w:t>
            </w: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snapToGrid w:val="0"/>
              <w:contextualSpacing/>
              <w:rPr>
                <w:sz w:val="28"/>
                <w:szCs w:val="28"/>
              </w:rPr>
            </w:pPr>
          </w:p>
          <w:p w:rsidR="00D25414" w:rsidRDefault="00D2541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муниципальной программы Куйб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шевского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D25414" w:rsidRDefault="00D25414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snapToGrid w:val="0"/>
              <w:contextualSpacing/>
              <w:jc w:val="center"/>
            </w:pP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snapToGrid w:val="0"/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 xml:space="preserve">Цель подпрограммы муниципальной программы Куйбышевского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contextualSpacing/>
              <w:jc w:val="both"/>
            </w:pPr>
            <w:r>
              <w:rPr>
                <w:rFonts w:eastAsia="Batang"/>
                <w:color w:val="000000"/>
                <w:sz w:val="28"/>
                <w:szCs w:val="28"/>
              </w:rPr>
              <w:t>Повышение качества и комфорта городской среды в Куйбыше</w:t>
            </w:r>
            <w:r>
              <w:rPr>
                <w:rFonts w:eastAsia="Batang"/>
                <w:color w:val="000000"/>
                <w:sz w:val="28"/>
                <w:szCs w:val="28"/>
              </w:rPr>
              <w:t>в</w:t>
            </w:r>
            <w:r>
              <w:rPr>
                <w:rFonts w:eastAsia="Batang"/>
                <w:color w:val="000000"/>
                <w:sz w:val="28"/>
                <w:szCs w:val="28"/>
              </w:rPr>
              <w:t xml:space="preserve">ском сельском поселении, </w:t>
            </w:r>
            <w:r>
              <w:rPr>
                <w:rFonts w:eastAsia="Batang"/>
                <w:sz w:val="28"/>
                <w:szCs w:val="28"/>
              </w:rPr>
              <w:t>пов</w:t>
            </w:r>
            <w:r>
              <w:rPr>
                <w:rFonts w:eastAsia="Batang"/>
                <w:sz w:val="28"/>
                <w:szCs w:val="28"/>
              </w:rPr>
              <w:t>ы</w:t>
            </w:r>
            <w:r>
              <w:rPr>
                <w:rFonts w:eastAsia="Batang"/>
                <w:sz w:val="28"/>
                <w:szCs w:val="28"/>
              </w:rPr>
              <w:t>шение уровня благоустройства  общественных территорий  с. Куйбышево</w:t>
            </w:r>
            <w:r>
              <w:rPr>
                <w:sz w:val="28"/>
                <w:szCs w:val="28"/>
              </w:rPr>
              <w:t xml:space="preserve"> </w:t>
            </w:r>
          </w:p>
          <w:p w:rsidR="00D25414" w:rsidRDefault="00D25414">
            <w:pPr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 xml:space="preserve">Задачи подпрограммы муниципальной программы Куйбышевского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формирования ед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ного облика на территории </w:t>
            </w:r>
            <w:r>
              <w:rPr>
                <w:sz w:val="28"/>
                <w:szCs w:val="28"/>
              </w:rPr>
              <w:t>с. Куйбышево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25414" w:rsidRDefault="00D254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создания,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и развития объектов благоу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тройства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 ;</w:t>
            </w:r>
          </w:p>
          <w:p w:rsidR="00D25414" w:rsidRDefault="00D25414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повышение уровня вовлеченности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интересованных граждан, организаций в реализацию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благоустройству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ритории с. Куйбышево.</w:t>
            </w:r>
          </w:p>
          <w:p w:rsidR="00D25414" w:rsidRDefault="00D25414">
            <w:pPr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подпрограммы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Куйбышевского </w:t>
            </w:r>
            <w:r>
              <w:rPr>
                <w:color w:val="000000"/>
                <w:sz w:val="28"/>
                <w:szCs w:val="28"/>
              </w:rPr>
              <w:t>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snapToGrid w:val="0"/>
              <w:contextualSpacing/>
              <w:jc w:val="center"/>
            </w:pP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widowControl w:val="0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указаны в </w:t>
            </w:r>
            <w:r w:rsidR="00D62951">
              <w:rPr>
                <w:color w:val="000000"/>
                <w:sz w:val="28"/>
                <w:szCs w:val="28"/>
              </w:rPr>
              <w:t>таблице</w:t>
            </w:r>
            <w:r>
              <w:rPr>
                <w:color w:val="000000"/>
                <w:sz w:val="28"/>
                <w:szCs w:val="28"/>
              </w:rPr>
              <w:t xml:space="preserve"> № 2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</w:p>
          <w:p w:rsidR="00D25414" w:rsidRDefault="00D25414">
            <w:pPr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Этапы и сроки реализации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2018-202</w:t>
            </w:r>
            <w:r w:rsidR="001D4A18">
              <w:rPr>
                <w:sz w:val="28"/>
              </w:rPr>
              <w:t>3</w:t>
            </w:r>
            <w:r>
              <w:rPr>
                <w:sz w:val="28"/>
              </w:rPr>
              <w:t xml:space="preserve"> годы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D25414" w:rsidRDefault="00D25414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D25414" w:rsidRDefault="00D25414">
            <w:pPr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Ресурсное обеспечение подпрограммы муниципальной программы Куйб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шевского района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Pr="00175E16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на 2018-202</w:t>
            </w:r>
            <w:r w:rsidR="001D4A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 составляет </w:t>
            </w:r>
            <w:r w:rsidR="00902654">
              <w:rPr>
                <w:sz w:val="28"/>
                <w:szCs w:val="28"/>
              </w:rPr>
              <w:t>5</w:t>
            </w:r>
            <w:r w:rsidR="00B53329">
              <w:rPr>
                <w:sz w:val="28"/>
                <w:szCs w:val="28"/>
              </w:rPr>
              <w:t>5437,7</w:t>
            </w:r>
            <w:r w:rsidR="00902654" w:rsidRPr="00F52677">
              <w:rPr>
                <w:sz w:val="28"/>
                <w:szCs w:val="28"/>
              </w:rPr>
              <w:t xml:space="preserve">  </w:t>
            </w:r>
            <w:r w:rsidR="00400F3D" w:rsidRPr="00F52677">
              <w:rPr>
                <w:sz w:val="28"/>
                <w:szCs w:val="28"/>
              </w:rPr>
              <w:t xml:space="preserve">  </w:t>
            </w:r>
            <w:r w:rsidRPr="00175E16">
              <w:rPr>
                <w:sz w:val="28"/>
                <w:szCs w:val="28"/>
              </w:rPr>
              <w:t xml:space="preserve">тыс. рублей, в том числе по </w:t>
            </w:r>
          </w:p>
          <w:p w:rsidR="00D25414" w:rsidRPr="00175E16" w:rsidRDefault="00D25414">
            <w:pPr>
              <w:contextualSpacing/>
              <w:jc w:val="both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>годам:</w:t>
            </w:r>
          </w:p>
          <w:p w:rsidR="00D25414" w:rsidRPr="00175E16" w:rsidRDefault="00D25414">
            <w:pPr>
              <w:contextualSpacing/>
              <w:jc w:val="both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>2018 год – 14552,8 тыс. рублей;</w:t>
            </w:r>
          </w:p>
          <w:p w:rsidR="00D25414" w:rsidRPr="00175E16" w:rsidRDefault="00D25414">
            <w:pPr>
              <w:contextualSpacing/>
              <w:jc w:val="both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 xml:space="preserve">2019 год –  </w:t>
            </w:r>
            <w:r w:rsidR="00175E16">
              <w:rPr>
                <w:sz w:val="28"/>
                <w:szCs w:val="28"/>
              </w:rPr>
              <w:t>1</w:t>
            </w:r>
            <w:r w:rsidR="00A4602A" w:rsidRPr="00175E16">
              <w:rPr>
                <w:sz w:val="28"/>
                <w:szCs w:val="28"/>
              </w:rPr>
              <w:t>4</w:t>
            </w:r>
            <w:r w:rsidRPr="00175E16">
              <w:rPr>
                <w:sz w:val="28"/>
                <w:szCs w:val="28"/>
              </w:rPr>
              <w:t>0,0 тыс. рублей;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 xml:space="preserve">2020 год </w:t>
            </w:r>
            <w:r w:rsidRPr="00486339">
              <w:rPr>
                <w:sz w:val="28"/>
                <w:szCs w:val="28"/>
              </w:rPr>
              <w:t xml:space="preserve">–  </w:t>
            </w:r>
            <w:r w:rsidR="00175E16" w:rsidRPr="00400F3D">
              <w:rPr>
                <w:sz w:val="28"/>
                <w:szCs w:val="28"/>
              </w:rPr>
              <w:t>1</w:t>
            </w:r>
            <w:r w:rsidR="00DB4074" w:rsidRPr="00400F3D">
              <w:rPr>
                <w:sz w:val="28"/>
                <w:szCs w:val="28"/>
              </w:rPr>
              <w:t>6</w:t>
            </w:r>
            <w:r w:rsidR="00400F3D">
              <w:rPr>
                <w:sz w:val="28"/>
                <w:szCs w:val="28"/>
              </w:rPr>
              <w:t>5</w:t>
            </w:r>
            <w:r w:rsidR="007803FE">
              <w:rPr>
                <w:sz w:val="28"/>
                <w:szCs w:val="28"/>
              </w:rPr>
              <w:t>87</w:t>
            </w:r>
            <w:r w:rsidR="00400F3D">
              <w:rPr>
                <w:sz w:val="28"/>
                <w:szCs w:val="28"/>
              </w:rPr>
              <w:t>,0</w:t>
            </w:r>
            <w:r w:rsidRPr="00175E16">
              <w:rPr>
                <w:sz w:val="28"/>
                <w:szCs w:val="28"/>
              </w:rPr>
              <w:t xml:space="preserve"> тыс. рублей;</w:t>
            </w:r>
          </w:p>
          <w:p w:rsidR="00D25414" w:rsidRPr="00263C67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263C67">
              <w:rPr>
                <w:sz w:val="28"/>
                <w:szCs w:val="28"/>
              </w:rPr>
              <w:t>214</w:t>
            </w:r>
            <w:r w:rsidR="00AD665A">
              <w:rPr>
                <w:sz w:val="28"/>
                <w:szCs w:val="28"/>
              </w:rPr>
              <w:t>4</w:t>
            </w:r>
            <w:r w:rsidR="00263C67">
              <w:rPr>
                <w:sz w:val="28"/>
                <w:szCs w:val="28"/>
              </w:rPr>
              <w:t>7,</w:t>
            </w:r>
            <w:r w:rsidR="00AD665A">
              <w:rPr>
                <w:sz w:val="28"/>
                <w:szCs w:val="28"/>
              </w:rPr>
              <w:t>5</w:t>
            </w:r>
            <w:r w:rsidRPr="00263C67">
              <w:rPr>
                <w:sz w:val="28"/>
                <w:szCs w:val="28"/>
              </w:rPr>
              <w:t xml:space="preserve">   тыс. рублей;</w:t>
            </w:r>
          </w:p>
          <w:p w:rsidR="001D4A18" w:rsidRPr="00263C67" w:rsidRDefault="00D25414" w:rsidP="001D4A18">
            <w:pPr>
              <w:pStyle w:val="ConsPlusCell"/>
            </w:pPr>
            <w:r w:rsidRPr="00263C67">
              <w:t>2022 год</w:t>
            </w:r>
            <w:r w:rsidR="002364DC" w:rsidRPr="00263C67">
              <w:t xml:space="preserve"> </w:t>
            </w:r>
            <w:r w:rsidRPr="00263C67">
              <w:t xml:space="preserve"> – </w:t>
            </w:r>
            <w:r w:rsidR="00B53329">
              <w:t>2710,4</w:t>
            </w:r>
            <w:r w:rsidR="002364DC" w:rsidRPr="00263C67">
              <w:t xml:space="preserve"> </w:t>
            </w:r>
            <w:r w:rsidRPr="00263C67">
              <w:t xml:space="preserve"> тыс. рублей;</w:t>
            </w:r>
            <w:r w:rsidR="001D4A18" w:rsidRPr="00263C67">
              <w:t xml:space="preserve"> </w:t>
            </w:r>
          </w:p>
          <w:p w:rsidR="00D25414" w:rsidRDefault="001D4A18" w:rsidP="001D4A18">
            <w:pPr>
              <w:pStyle w:val="ConsPlusCell"/>
            </w:pPr>
            <w:r w:rsidRPr="00263C67">
              <w:t xml:space="preserve"> 2023 год – </w:t>
            </w:r>
            <w:r w:rsidR="00C02F52">
              <w:t>0,0</w:t>
            </w:r>
            <w:r w:rsidR="002364DC">
              <w:t xml:space="preserve"> </w:t>
            </w:r>
            <w:r>
              <w:t>тыс. руб.</w:t>
            </w:r>
          </w:p>
          <w:p w:rsidR="00D25414" w:rsidRPr="00175E16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жета-поселения –</w:t>
            </w:r>
            <w:r w:rsidR="00400F3D">
              <w:rPr>
                <w:sz w:val="28"/>
                <w:szCs w:val="28"/>
              </w:rPr>
              <w:t xml:space="preserve"> </w:t>
            </w:r>
            <w:r w:rsidR="00B53329">
              <w:rPr>
                <w:sz w:val="28"/>
                <w:szCs w:val="28"/>
              </w:rPr>
              <w:t>5887,6</w:t>
            </w:r>
            <w:r w:rsidR="00902654">
              <w:t xml:space="preserve"> </w:t>
            </w:r>
            <w:r w:rsidR="00902654" w:rsidRPr="00175E16">
              <w:t xml:space="preserve"> </w:t>
            </w:r>
            <w:r w:rsidR="00400F3D" w:rsidRPr="00175E16">
              <w:t xml:space="preserve"> </w:t>
            </w:r>
            <w:r w:rsidR="00486339">
              <w:rPr>
                <w:sz w:val="28"/>
                <w:szCs w:val="28"/>
              </w:rPr>
              <w:t xml:space="preserve"> </w:t>
            </w:r>
            <w:r w:rsidRPr="00486339">
              <w:rPr>
                <w:sz w:val="28"/>
                <w:szCs w:val="28"/>
              </w:rPr>
              <w:t>тыс</w:t>
            </w:r>
            <w:r w:rsidRPr="00175E16">
              <w:rPr>
                <w:sz w:val="28"/>
                <w:szCs w:val="28"/>
              </w:rPr>
              <w:t xml:space="preserve">. рублей, </w:t>
            </w:r>
          </w:p>
          <w:p w:rsidR="00D25414" w:rsidRPr="00175E16" w:rsidRDefault="00D25414">
            <w:pPr>
              <w:contextualSpacing/>
              <w:jc w:val="both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>в том числе:</w:t>
            </w:r>
          </w:p>
          <w:p w:rsidR="00D25414" w:rsidRPr="00175E16" w:rsidRDefault="00D25414">
            <w:pPr>
              <w:contextualSpacing/>
              <w:jc w:val="both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>2018 год – 561,6 тыс. рублей;</w:t>
            </w:r>
          </w:p>
          <w:p w:rsidR="00D25414" w:rsidRPr="00175E16" w:rsidRDefault="00D25414">
            <w:pPr>
              <w:contextualSpacing/>
              <w:jc w:val="both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 xml:space="preserve">2019 год – </w:t>
            </w:r>
            <w:r w:rsidR="00175E16">
              <w:rPr>
                <w:sz w:val="28"/>
                <w:szCs w:val="28"/>
              </w:rPr>
              <w:t>1</w:t>
            </w:r>
            <w:r w:rsidR="00A4602A" w:rsidRPr="00175E16">
              <w:rPr>
                <w:sz w:val="28"/>
                <w:szCs w:val="28"/>
              </w:rPr>
              <w:t>4</w:t>
            </w:r>
            <w:r w:rsidRPr="00175E16">
              <w:rPr>
                <w:sz w:val="28"/>
                <w:szCs w:val="28"/>
              </w:rPr>
              <w:t>0,0 тыс. рублей;</w:t>
            </w:r>
          </w:p>
          <w:p w:rsidR="00D25414" w:rsidRPr="00175E16" w:rsidRDefault="00D25414">
            <w:pPr>
              <w:contextualSpacing/>
              <w:jc w:val="both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 xml:space="preserve">2020 год –  </w:t>
            </w:r>
            <w:r w:rsidR="00DB4074" w:rsidRPr="00400F3D">
              <w:rPr>
                <w:sz w:val="28"/>
                <w:szCs w:val="28"/>
              </w:rPr>
              <w:t>2</w:t>
            </w:r>
            <w:r w:rsidR="00400F3D">
              <w:rPr>
                <w:sz w:val="28"/>
                <w:szCs w:val="28"/>
              </w:rPr>
              <w:t>2</w:t>
            </w:r>
            <w:r w:rsidR="007803FE">
              <w:rPr>
                <w:sz w:val="28"/>
                <w:szCs w:val="28"/>
              </w:rPr>
              <w:t>58</w:t>
            </w:r>
            <w:r w:rsidR="00400F3D">
              <w:rPr>
                <w:sz w:val="28"/>
                <w:szCs w:val="28"/>
              </w:rPr>
              <w:t>,3</w:t>
            </w:r>
            <w:r w:rsidRPr="00175E16">
              <w:rPr>
                <w:sz w:val="28"/>
                <w:szCs w:val="28"/>
              </w:rPr>
              <w:t xml:space="preserve">   тыс. рублей;</w:t>
            </w:r>
          </w:p>
          <w:p w:rsidR="00D25414" w:rsidRPr="00335864" w:rsidRDefault="00D25414">
            <w:pPr>
              <w:contextualSpacing/>
              <w:jc w:val="both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 xml:space="preserve">2021 год –  </w:t>
            </w:r>
            <w:r w:rsidR="000C1862" w:rsidRPr="00335864">
              <w:rPr>
                <w:sz w:val="28"/>
                <w:szCs w:val="28"/>
              </w:rPr>
              <w:t>2</w:t>
            </w:r>
            <w:r w:rsidR="00AD665A">
              <w:rPr>
                <w:sz w:val="28"/>
                <w:szCs w:val="28"/>
              </w:rPr>
              <w:t>1</w:t>
            </w:r>
            <w:r w:rsidR="000C1862" w:rsidRPr="00335864">
              <w:rPr>
                <w:sz w:val="28"/>
                <w:szCs w:val="28"/>
              </w:rPr>
              <w:t>7,</w:t>
            </w:r>
            <w:r w:rsidR="00AD665A">
              <w:rPr>
                <w:sz w:val="28"/>
                <w:szCs w:val="28"/>
              </w:rPr>
              <w:t>3</w:t>
            </w:r>
            <w:r w:rsidRPr="00335864">
              <w:rPr>
                <w:sz w:val="28"/>
                <w:szCs w:val="28"/>
              </w:rPr>
              <w:t xml:space="preserve">   тыс. рублей;</w:t>
            </w:r>
          </w:p>
          <w:p w:rsidR="001D4A18" w:rsidRPr="00335864" w:rsidRDefault="00D25414" w:rsidP="001D4A18">
            <w:pPr>
              <w:pStyle w:val="ConsPlusCell"/>
            </w:pPr>
            <w:r w:rsidRPr="00335864">
              <w:t xml:space="preserve">2022 год –  </w:t>
            </w:r>
            <w:r w:rsidR="00B53329">
              <w:t>2710,4</w:t>
            </w:r>
            <w:r w:rsidRPr="00335864">
              <w:t xml:space="preserve"> тыс. рублей;</w:t>
            </w:r>
            <w:r w:rsidR="001D4A18" w:rsidRPr="00335864">
              <w:t xml:space="preserve"> </w:t>
            </w:r>
          </w:p>
          <w:p w:rsidR="00D25414" w:rsidRDefault="001D4A18" w:rsidP="001D4A18">
            <w:pPr>
              <w:pStyle w:val="ConsPlusCell"/>
            </w:pPr>
            <w:r w:rsidRPr="00335864">
              <w:t xml:space="preserve"> 2023 год – </w:t>
            </w:r>
            <w:r w:rsidR="00C02F52">
              <w:t>0,0</w:t>
            </w:r>
            <w:r>
              <w:t xml:space="preserve"> тыс. руб.</w:t>
            </w:r>
          </w:p>
          <w:p w:rsidR="00D25414" w:rsidRPr="00175E16" w:rsidRDefault="00D25414">
            <w:pPr>
              <w:pStyle w:val="ConsPlusCell"/>
            </w:pPr>
            <w:r>
              <w:t xml:space="preserve">областной  бюджет  </w:t>
            </w:r>
            <w:r w:rsidRPr="00902654">
              <w:t>-</w:t>
            </w:r>
            <w:r w:rsidR="00400F3D" w:rsidRPr="00902654">
              <w:t xml:space="preserve"> </w:t>
            </w:r>
            <w:r w:rsidR="00902654">
              <w:t>3822,0</w:t>
            </w:r>
            <w:r w:rsidR="00902654" w:rsidRPr="00175E16">
              <w:t xml:space="preserve"> </w:t>
            </w:r>
            <w:r w:rsidR="00400F3D" w:rsidRPr="00175E16">
              <w:t xml:space="preserve"> </w:t>
            </w:r>
            <w:r w:rsidRPr="00175E16">
              <w:t xml:space="preserve"> тыс. руб.,  в том числе:</w:t>
            </w:r>
          </w:p>
          <w:p w:rsidR="00D25414" w:rsidRPr="00175E16" w:rsidRDefault="00D25414">
            <w:pPr>
              <w:pStyle w:val="ConsPlusCell"/>
            </w:pPr>
            <w:r w:rsidRPr="00175E16">
              <w:t xml:space="preserve"> 2018 год – 1818,8  тыс. руб.,</w:t>
            </w:r>
          </w:p>
          <w:p w:rsidR="00D25414" w:rsidRPr="00175E16" w:rsidRDefault="00D25414">
            <w:pPr>
              <w:widowControl w:val="0"/>
              <w:autoSpaceDE w:val="0"/>
              <w:rPr>
                <w:sz w:val="28"/>
                <w:szCs w:val="28"/>
              </w:rPr>
            </w:pPr>
            <w:r w:rsidRPr="00175E16">
              <w:rPr>
                <w:sz w:val="28"/>
                <w:szCs w:val="28"/>
              </w:rPr>
              <w:t xml:space="preserve"> 2019 год – 0,0 тыс. руб.,</w:t>
            </w:r>
          </w:p>
          <w:p w:rsidR="00D25414" w:rsidRDefault="00D25414">
            <w:pPr>
              <w:pStyle w:val="ConsPlusCell"/>
            </w:pPr>
            <w:r w:rsidRPr="00175E16">
              <w:t xml:space="preserve"> 2020 год – </w:t>
            </w:r>
            <w:r w:rsidR="00E36974" w:rsidRPr="00400F3D">
              <w:t>1</w:t>
            </w:r>
            <w:r w:rsidR="003F0336" w:rsidRPr="00400F3D">
              <w:t>581</w:t>
            </w:r>
            <w:r w:rsidR="008F596F" w:rsidRPr="00400F3D">
              <w:t>,</w:t>
            </w:r>
            <w:r w:rsidR="003F0336" w:rsidRPr="00400F3D">
              <w:t>5</w:t>
            </w:r>
            <w:r w:rsidRPr="00175E16">
              <w:t xml:space="preserve"> тыс. руб.,</w:t>
            </w:r>
          </w:p>
          <w:p w:rsidR="00D25414" w:rsidRDefault="00D25414">
            <w:pPr>
              <w:pStyle w:val="ConsPlusCell"/>
            </w:pPr>
            <w:r>
              <w:t xml:space="preserve"> 2021 год – </w:t>
            </w:r>
            <w:r w:rsidR="00335864">
              <w:t>421,7</w:t>
            </w:r>
            <w:r>
              <w:t xml:space="preserve"> тыс. руб.,</w:t>
            </w:r>
          </w:p>
          <w:p w:rsidR="001D4A18" w:rsidRPr="00335864" w:rsidRDefault="00D25414">
            <w:pPr>
              <w:pStyle w:val="ConsPlusCell"/>
            </w:pPr>
            <w:r>
              <w:t xml:space="preserve"> 2022 год – </w:t>
            </w:r>
            <w:r w:rsidR="00C02F52">
              <w:t>0,0</w:t>
            </w:r>
            <w:r w:rsidRPr="00335864">
              <w:t xml:space="preserve"> тыс. руб.</w:t>
            </w:r>
            <w:r w:rsidR="001D4A18" w:rsidRPr="00335864">
              <w:t>,</w:t>
            </w:r>
          </w:p>
          <w:p w:rsidR="00D25414" w:rsidRDefault="001D4A18">
            <w:pPr>
              <w:pStyle w:val="ConsPlusCell"/>
            </w:pPr>
            <w:r w:rsidRPr="00335864">
              <w:lastRenderedPageBreak/>
              <w:t xml:space="preserve"> 2023 год – </w:t>
            </w:r>
            <w:r w:rsidR="00C02F52">
              <w:t>0,0</w:t>
            </w:r>
            <w:r w:rsidR="00902654">
              <w:t xml:space="preserve">  </w:t>
            </w:r>
            <w:r>
              <w:t xml:space="preserve"> тыс. руб.</w:t>
            </w:r>
          </w:p>
          <w:p w:rsidR="00D25414" w:rsidRDefault="00D25414">
            <w:pPr>
              <w:pStyle w:val="ConsPlusCell"/>
            </w:pPr>
            <w:r>
              <w:t xml:space="preserve">федеральный бюджет  </w:t>
            </w:r>
            <w:r w:rsidRPr="008F596F">
              <w:t>-</w:t>
            </w:r>
            <w:r w:rsidR="00AD3DCC">
              <w:t xml:space="preserve"> </w:t>
            </w:r>
            <w:r w:rsidR="00C02F52">
              <w:t>45562,6</w:t>
            </w:r>
            <w:r w:rsidR="00AD3DCC">
              <w:t xml:space="preserve"> </w:t>
            </w:r>
            <w:r>
              <w:t xml:space="preserve"> тыс. руб.,  в том числе:</w:t>
            </w:r>
          </w:p>
          <w:p w:rsidR="00D25414" w:rsidRDefault="00D25414">
            <w:pPr>
              <w:pStyle w:val="ConsPlusCell"/>
            </w:pPr>
            <w:r>
              <w:t xml:space="preserve"> 2018 год – 12172,4 тыс. руб.,</w:t>
            </w:r>
          </w:p>
          <w:p w:rsidR="00D25414" w:rsidRDefault="00D2541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 тыс. руб.,</w:t>
            </w:r>
          </w:p>
          <w:p w:rsidR="00D25414" w:rsidRDefault="00D25414">
            <w:pPr>
              <w:pStyle w:val="ConsPlusCell"/>
              <w:jc w:val="both"/>
            </w:pPr>
            <w:r>
              <w:t xml:space="preserve"> 2020 год – </w:t>
            </w:r>
            <w:r w:rsidR="00486339" w:rsidRPr="00AD3DCC">
              <w:t>12</w:t>
            </w:r>
            <w:r w:rsidR="00F5246E" w:rsidRPr="00AD3DCC">
              <w:t>731,7</w:t>
            </w:r>
            <w:r>
              <w:t xml:space="preserve"> тыс. руб.,</w:t>
            </w:r>
          </w:p>
          <w:p w:rsidR="00D25414" w:rsidRDefault="00D25414">
            <w:pPr>
              <w:pStyle w:val="ConsPlusCell"/>
            </w:pPr>
            <w:r>
              <w:t xml:space="preserve"> 2021 год </w:t>
            </w:r>
            <w:r w:rsidRPr="00335864">
              <w:t xml:space="preserve">– </w:t>
            </w:r>
            <w:r w:rsidR="00335864">
              <w:t>2</w:t>
            </w:r>
            <w:r w:rsidR="00CF53F8">
              <w:t>0</w:t>
            </w:r>
            <w:r w:rsidR="00335864">
              <w:t>658,5</w:t>
            </w:r>
            <w:r>
              <w:t xml:space="preserve"> тыс. руб.,</w:t>
            </w:r>
          </w:p>
          <w:p w:rsidR="00D25414" w:rsidRDefault="00D25414">
            <w:pPr>
              <w:pStyle w:val="ConsPlusCell"/>
            </w:pPr>
            <w:r>
              <w:t xml:space="preserve"> 2022 год – </w:t>
            </w:r>
            <w:r w:rsidR="00C02F52">
              <w:t>0,0</w:t>
            </w:r>
            <w:r>
              <w:t xml:space="preserve"> тыс. руб.</w:t>
            </w:r>
          </w:p>
          <w:p w:rsidR="001D4A18" w:rsidRDefault="001D4A18">
            <w:pPr>
              <w:pStyle w:val="ConsPlusCell"/>
            </w:pPr>
            <w:r>
              <w:t xml:space="preserve"> 2023 год – </w:t>
            </w:r>
            <w:r w:rsidR="00C02F52">
              <w:t>0,0</w:t>
            </w:r>
            <w:r>
              <w:t xml:space="preserve"> тыс. руб.</w:t>
            </w:r>
          </w:p>
          <w:p w:rsidR="00E36974" w:rsidRDefault="00E36974" w:rsidP="00E36974">
            <w:pPr>
              <w:pStyle w:val="ConsPlusCell"/>
            </w:pPr>
            <w:r>
              <w:t xml:space="preserve">внебюджетные источники  - </w:t>
            </w:r>
            <w:r w:rsidRPr="000C1862">
              <w:t>1</w:t>
            </w:r>
            <w:r w:rsidR="000C1862" w:rsidRPr="000C1862">
              <w:t>6</w:t>
            </w:r>
            <w:r w:rsidR="00400F3D" w:rsidRPr="000C1862">
              <w:t>5</w:t>
            </w:r>
            <w:r w:rsidRPr="000C1862">
              <w:t>,</w:t>
            </w:r>
            <w:r w:rsidR="00400F3D" w:rsidRPr="000C1862">
              <w:t>5</w:t>
            </w:r>
            <w:r>
              <w:t xml:space="preserve"> тыс. руб.,  в том числе:</w:t>
            </w:r>
          </w:p>
          <w:p w:rsidR="00E36974" w:rsidRDefault="00E36974" w:rsidP="00E36974">
            <w:pPr>
              <w:pStyle w:val="ConsPlusCell"/>
            </w:pPr>
            <w:r>
              <w:t xml:space="preserve"> 2018 год – 0,0 тыс. руб.,</w:t>
            </w:r>
          </w:p>
          <w:p w:rsidR="00E36974" w:rsidRDefault="00E36974" w:rsidP="00E3697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 тыс. руб.,</w:t>
            </w:r>
          </w:p>
          <w:p w:rsidR="00E36974" w:rsidRDefault="00E36974" w:rsidP="00E36974">
            <w:pPr>
              <w:pStyle w:val="ConsPlusCell"/>
              <w:jc w:val="both"/>
            </w:pPr>
            <w:r>
              <w:t xml:space="preserve"> 2020 год – </w:t>
            </w:r>
            <w:r w:rsidRPr="00400F3D">
              <w:t>1</w:t>
            </w:r>
            <w:r w:rsidR="00400F3D">
              <w:t>5</w:t>
            </w:r>
            <w:r w:rsidRPr="00400F3D">
              <w:t>,</w:t>
            </w:r>
            <w:r w:rsidR="00400F3D">
              <w:t>5</w:t>
            </w:r>
            <w:r>
              <w:t xml:space="preserve"> тыс. руб.,</w:t>
            </w:r>
          </w:p>
          <w:p w:rsidR="00E36974" w:rsidRDefault="00E36974" w:rsidP="00E36974">
            <w:pPr>
              <w:pStyle w:val="ConsPlusCell"/>
            </w:pPr>
            <w:r>
              <w:t xml:space="preserve"> 2021 год </w:t>
            </w:r>
            <w:r w:rsidRPr="000C1862">
              <w:t xml:space="preserve">– </w:t>
            </w:r>
            <w:r w:rsidR="000C1862">
              <w:t>15</w:t>
            </w:r>
            <w:r w:rsidRPr="000C1862">
              <w:t>0</w:t>
            </w:r>
            <w:r w:rsidR="000C1862">
              <w:t>,0</w:t>
            </w:r>
            <w:r>
              <w:t xml:space="preserve"> тыс. руб.,</w:t>
            </w:r>
          </w:p>
          <w:p w:rsidR="00E36974" w:rsidRDefault="00E36974">
            <w:pPr>
              <w:pStyle w:val="ConsPlusCell"/>
            </w:pPr>
            <w:r>
              <w:t xml:space="preserve"> 2022 год – 0 тыс. руб.</w:t>
            </w:r>
          </w:p>
          <w:p w:rsidR="001D4A18" w:rsidRPr="001D4A18" w:rsidRDefault="001D4A18">
            <w:pPr>
              <w:pStyle w:val="ConsPlusCell"/>
            </w:pPr>
            <w:r>
              <w:t xml:space="preserve"> 2023 год – 0,0 тыс. руб.</w:t>
            </w:r>
          </w:p>
          <w:p w:rsidR="00D25414" w:rsidRDefault="00D25414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Объемы финансирования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носят прогнозный хара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тер и подлежат уточнению в установленном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рядке</w:t>
            </w:r>
          </w:p>
          <w:p w:rsidR="00D25414" w:rsidRDefault="00D25414">
            <w:pPr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 муниципальной 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Куйбышевского </w:t>
            </w:r>
            <w:r>
              <w:rPr>
                <w:color w:val="000000"/>
                <w:sz w:val="28"/>
                <w:szCs w:val="28"/>
              </w:rPr>
              <w:t>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следующих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телей до значения индикаторов, установленных в </w:t>
            </w:r>
            <w:hyperlink w:anchor="P739" w:history="1">
              <w:r w:rsidR="00D62951" w:rsidRPr="00D62951">
                <w:rPr>
                  <w:rStyle w:val="a3"/>
                  <w:color w:val="auto"/>
                  <w:sz w:val="28"/>
                  <w:szCs w:val="28"/>
                  <w:u w:val="none"/>
                </w:rPr>
                <w:t>таблице</w:t>
              </w:r>
            </w:hyperlink>
            <w:r w:rsidR="00D62951">
              <w:t xml:space="preserve"> № </w:t>
            </w:r>
            <w:r>
              <w:rPr>
                <w:sz w:val="28"/>
                <w:szCs w:val="28"/>
              </w:rPr>
              <w:t>2:</w:t>
            </w:r>
          </w:p>
          <w:p w:rsidR="00D25414" w:rsidRDefault="00D25414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</w:tc>
      </w:tr>
    </w:tbl>
    <w:p w:rsidR="00D25414" w:rsidRDefault="00D25414">
      <w:pPr>
        <w:widowControl w:val="0"/>
        <w:shd w:val="clear" w:color="auto" w:fill="FFFFFF"/>
        <w:jc w:val="center"/>
      </w:pPr>
      <w:r>
        <w:rPr>
          <w:sz w:val="28"/>
          <w:szCs w:val="28"/>
        </w:rPr>
        <w:t>Раздел 7.2.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Характеристика сферы реализации подпрограммы «</w:t>
      </w:r>
      <w:r>
        <w:rPr>
          <w:rFonts w:eastAsia="Batang"/>
          <w:color w:val="000000"/>
          <w:sz w:val="28"/>
          <w:szCs w:val="28"/>
        </w:rPr>
        <w:t>Благоустройс</w:t>
      </w:r>
      <w:r>
        <w:rPr>
          <w:rFonts w:eastAsia="Batang"/>
          <w:color w:val="000000"/>
          <w:sz w:val="28"/>
          <w:szCs w:val="28"/>
        </w:rPr>
        <w:t>т</w:t>
      </w:r>
      <w:r>
        <w:rPr>
          <w:rFonts w:eastAsia="Batang"/>
          <w:color w:val="000000"/>
          <w:sz w:val="28"/>
          <w:szCs w:val="28"/>
        </w:rPr>
        <w:t>во общественных территорий  Куйбышевского  сельского поселения</w:t>
      </w:r>
      <w:r>
        <w:rPr>
          <w:sz w:val="28"/>
          <w:szCs w:val="28"/>
        </w:rPr>
        <w:t>»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программы</w:t>
      </w:r>
    </w:p>
    <w:p w:rsidR="00D25414" w:rsidRDefault="00D25414">
      <w:pPr>
        <w:widowControl w:val="0"/>
        <w:shd w:val="clear" w:color="auto" w:fill="FFFFFF"/>
        <w:jc w:val="center"/>
      </w:pPr>
    </w:p>
    <w:p w:rsidR="00D25414" w:rsidRDefault="00D25414">
      <w:pPr>
        <w:shd w:val="clear" w:color="auto" w:fill="FFFFFF"/>
        <w:ind w:firstLine="709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Анализ состояния объектов </w:t>
      </w:r>
      <w:r>
        <w:rPr>
          <w:sz w:val="28"/>
          <w:szCs w:val="28"/>
        </w:rPr>
        <w:t>благоустройства общественных территорий в Куйбышевском  сельском поселении</w:t>
      </w:r>
      <w:r>
        <w:rPr>
          <w:spacing w:val="2"/>
          <w:sz w:val="28"/>
          <w:szCs w:val="28"/>
          <w:shd w:val="clear" w:color="auto" w:fill="FFFFFF"/>
        </w:rPr>
        <w:t xml:space="preserve"> показал, что</w:t>
      </w:r>
      <w:r>
        <w:rPr>
          <w:sz w:val="28"/>
          <w:szCs w:val="28"/>
        </w:rPr>
        <w:t xml:space="preserve"> в вопросах состоянии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благоустройства имеется ряд проблем: низкий уровень общего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общественных территорий, низкий уровень экономической привлек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тельности общественных территорий из-за наличия инфраструктурных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блем.</w:t>
      </w:r>
      <w:r>
        <w:rPr>
          <w:rFonts w:ascii="Arial" w:hAnsi="Arial" w:cs="Arial"/>
          <w:color w:val="333333"/>
          <w:sz w:val="18"/>
          <w:szCs w:val="18"/>
          <w:lang w:eastAsia="ru-RU"/>
        </w:rPr>
        <w:t xml:space="preserve"> </w:t>
      </w:r>
    </w:p>
    <w:p w:rsidR="00D25414" w:rsidRDefault="00D2541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Куйбышевском  сельском поселении имеются общественные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  <w:szCs w:val="28"/>
          <w:lang w:eastAsia="ru-RU"/>
        </w:rPr>
        <w:t>Площадь и протяженность общес</w:t>
      </w:r>
      <w:r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венных территорий -    парк с. Куйбышево  – 58210 м</w:t>
      </w:r>
      <w:r>
        <w:rPr>
          <w:sz w:val="28"/>
          <w:szCs w:val="28"/>
          <w:vertAlign w:val="superscript"/>
          <w:lang w:eastAsia="ru-RU"/>
        </w:rPr>
        <w:t>2</w:t>
      </w:r>
      <w:r>
        <w:rPr>
          <w:sz w:val="28"/>
          <w:szCs w:val="28"/>
          <w:lang w:eastAsia="ru-RU"/>
        </w:rPr>
        <w:t xml:space="preserve">, центральная </w:t>
      </w:r>
      <w:r>
        <w:rPr>
          <w:sz w:val="28"/>
          <w:szCs w:val="28"/>
          <w:lang w:eastAsia="ru-RU"/>
        </w:rPr>
        <w:lastRenderedPageBreak/>
        <w:t>площадь с. Куйбышево — 13690 м, площадь — 2644 м2, стадион- 13225,0 м2,  сквер - 8880 м.</w:t>
      </w:r>
      <w:r>
        <w:rPr>
          <w:sz w:val="28"/>
          <w:szCs w:val="28"/>
          <w:vertAlign w:val="superscript"/>
          <w:lang w:eastAsia="ru-RU"/>
        </w:rPr>
        <w:t xml:space="preserve">2.   </w:t>
      </w:r>
    </w:p>
    <w:p w:rsidR="00D25414" w:rsidRDefault="00D2541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В ходе проведения мониторинга состояния общественных территорий, а также на основании предложений граждан,  поступивших в администрацию Куйбышевского сельского поселения, сформирован адресный перечень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территорий с. Куйбышево, нуждающихся в благоустройстве, с учетом мнения заинтересованных лиц, благоустройство</w:t>
      </w:r>
      <w:r w:rsidR="0006314E">
        <w:rPr>
          <w:sz w:val="28"/>
          <w:szCs w:val="28"/>
        </w:rPr>
        <w:t xml:space="preserve"> которых планируется в 2018-2023</w:t>
      </w:r>
      <w:r>
        <w:rPr>
          <w:sz w:val="28"/>
          <w:szCs w:val="28"/>
        </w:rPr>
        <w:t xml:space="preserve"> годах</w:t>
      </w:r>
      <w:r>
        <w:rPr>
          <w:color w:val="000000"/>
          <w:sz w:val="28"/>
          <w:szCs w:val="28"/>
        </w:rPr>
        <w:t>.</w:t>
      </w: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общественных территорий </w:t>
      </w:r>
    </w:p>
    <w:p w:rsidR="00D25414" w:rsidRDefault="00D25414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Куйбышево,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(парк, 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плексное благоустройство общественных территорий с учетом мнения граждан, а именно: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(сделает их современными, эффективными, оптимальными, открыт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ми, востребованными гражданами);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ройству, инициированных гражданами;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в реализации мероприятий по благоустройству;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гоустройству, отвечающих современным требованиям, позволит создать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менную городскую комфортную среду для проживания граждан, а также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фортное современное «общественное пространство».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ind w:firstLine="709"/>
        <w:rPr>
          <w:sz w:val="28"/>
          <w:szCs w:val="28"/>
        </w:rPr>
      </w:pPr>
    </w:p>
    <w:p w:rsidR="00D25414" w:rsidRDefault="00D254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7.3. Цели, задачи и показатели (индикаторы), основные ожидаемые конечные результаты, сроки и этапы реализации подпрограммы «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Благоустройство общественных территорий  Куйбышевского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</w:t>
      </w:r>
    </w:p>
    <w:p w:rsidR="00D25414" w:rsidRDefault="00D25414">
      <w:pPr>
        <w:pStyle w:val="ConsPlusNormal"/>
        <w:tabs>
          <w:tab w:val="left" w:pos="3230"/>
          <w:tab w:val="center" w:pos="481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общественных территорий. Для достижения поставленных целей необходимо решить следующие задачи:</w:t>
      </w: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реализации муниципальной программы по благоустройству общественных территорий с. Куйбышево, нуждающихся в благоустройстве;</w:t>
      </w: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Куйбышевского сельского поселения.</w:t>
      </w:r>
    </w:p>
    <w:p w:rsidR="00D25414" w:rsidRDefault="00D25414">
      <w:pPr>
        <w:pStyle w:val="ConsPlusNormal"/>
        <w:tabs>
          <w:tab w:val="left" w:pos="3230"/>
          <w:tab w:val="center" w:pos="481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муниципальной программы, отражены в </w:t>
      </w:r>
      <w:r w:rsidR="00D62951">
        <w:rPr>
          <w:rFonts w:ascii="Times New Roman" w:hAnsi="Times New Roman" w:cs="Times New Roman"/>
          <w:sz w:val="28"/>
          <w:szCs w:val="28"/>
        </w:rPr>
        <w:t xml:space="preserve">таблице № 2 </w:t>
      </w:r>
      <w:r>
        <w:rPr>
          <w:rFonts w:ascii="Times New Roman" w:hAnsi="Times New Roman" w:cs="Times New Roman"/>
          <w:sz w:val="28"/>
          <w:szCs w:val="28"/>
        </w:rPr>
        <w:t>к муниципаль</w:t>
      </w:r>
      <w:r w:rsidR="00D62951">
        <w:rPr>
          <w:rFonts w:ascii="Times New Roman" w:hAnsi="Times New Roman" w:cs="Times New Roman"/>
          <w:sz w:val="28"/>
          <w:szCs w:val="28"/>
        </w:rPr>
        <w:t>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414" w:rsidRDefault="00D25414" w:rsidP="00510B68">
      <w:pPr>
        <w:pStyle w:val="aff6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25414" w:rsidRDefault="00D2541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7.4. Характеристика основных мероприятий  «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>Куйбышевского сельского поселения» муниципальной программы</w:t>
      </w:r>
    </w:p>
    <w:p w:rsidR="00D25414" w:rsidRDefault="00D25414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25414" w:rsidRDefault="00D25414">
      <w:pPr>
        <w:pStyle w:val="ConsPlusNormal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D25414" w:rsidRDefault="00D2541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1.1. Разработка проектно-сметной документации по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тройству общественных территорий Куйбышевского сельского поселения;</w:t>
      </w:r>
    </w:p>
    <w:p w:rsidR="00D25414" w:rsidRDefault="00D2541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 повысить уровень планирования и реализации мероприятий по благоустройству (сделать их современными,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тивными, оптимальными, открытыми, востребованными гражданами).</w:t>
      </w:r>
    </w:p>
    <w:p w:rsidR="00D25414" w:rsidRDefault="00D2541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1.2. Реализация мероприятий по благоустройству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территорий Куйбышевского сельского поселения;</w:t>
      </w:r>
    </w:p>
    <w:p w:rsidR="00D25414" w:rsidRDefault="00D2541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 п</w:t>
      </w:r>
      <w:r>
        <w:rPr>
          <w:rFonts w:eastAsia="Batang"/>
          <w:color w:val="000000"/>
          <w:sz w:val="28"/>
          <w:szCs w:val="28"/>
        </w:rPr>
        <w:t>овысить качество и комфорт городской среды в Куйбышевском сельском поселении;</w:t>
      </w:r>
    </w:p>
    <w:p w:rsidR="00D25414" w:rsidRDefault="00D2541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Мероприятие 1.3. Реализация мероприятий по обустройству мест массового отдыха населения (парков);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позволит </w:t>
      </w:r>
      <w:r>
        <w:rPr>
          <w:color w:val="000000"/>
          <w:sz w:val="28"/>
          <w:szCs w:val="28"/>
        </w:rPr>
        <w:t>обеспечит благоприятные условия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живания населения, что положительно отразится и на повышении качества жизни в целом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Куйбышевском сельском поселении.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ind w:firstLine="540"/>
        <w:jc w:val="both"/>
        <w:rPr>
          <w:sz w:val="28"/>
          <w:szCs w:val="28"/>
        </w:rPr>
      </w:pPr>
    </w:p>
    <w:p w:rsidR="00D25414" w:rsidRDefault="00D25414">
      <w:pPr>
        <w:ind w:firstLine="709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Раздел 7.5. Информация по ресурсному обеспечению подпрограммы «Б</w:t>
      </w:r>
      <w:r>
        <w:rPr>
          <w:rFonts w:eastAsia="Batang"/>
          <w:color w:val="000000"/>
          <w:sz w:val="28"/>
          <w:szCs w:val="28"/>
        </w:rPr>
        <w:t xml:space="preserve">лагоустройство общественных территорий </w:t>
      </w:r>
      <w:r>
        <w:rPr>
          <w:color w:val="000000"/>
          <w:sz w:val="28"/>
          <w:szCs w:val="28"/>
        </w:rPr>
        <w:t>Куйбышевского сельского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ления» муниципальной программы</w:t>
      </w:r>
    </w:p>
    <w:p w:rsidR="00D25414" w:rsidRDefault="00D25414">
      <w:pPr>
        <w:contextualSpacing/>
        <w:jc w:val="both"/>
        <w:rPr>
          <w:color w:val="000000"/>
          <w:sz w:val="16"/>
          <w:szCs w:val="16"/>
        </w:rPr>
      </w:pP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подпрограммы «Б</w:t>
      </w:r>
      <w:r>
        <w:rPr>
          <w:rFonts w:eastAsia="Batang"/>
          <w:color w:val="000000"/>
          <w:sz w:val="28"/>
          <w:szCs w:val="28"/>
        </w:rPr>
        <w:t>лагоустройство общес</w:t>
      </w:r>
      <w:r>
        <w:rPr>
          <w:rFonts w:eastAsia="Batang"/>
          <w:color w:val="000000"/>
          <w:sz w:val="28"/>
          <w:szCs w:val="28"/>
        </w:rPr>
        <w:t>т</w:t>
      </w:r>
      <w:r>
        <w:rPr>
          <w:rFonts w:eastAsia="Batang"/>
          <w:color w:val="000000"/>
          <w:sz w:val="28"/>
          <w:szCs w:val="28"/>
        </w:rPr>
        <w:t xml:space="preserve">венных территорий </w:t>
      </w:r>
      <w:r>
        <w:rPr>
          <w:color w:val="000000"/>
          <w:sz w:val="28"/>
          <w:szCs w:val="28"/>
        </w:rPr>
        <w:t>Куйбышевского сельского поселения»  муниципальной программы осуществляется за счет средств бюджета поселения, областного бюдж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та, федерального бюджета, привлеченных </w:t>
      </w:r>
      <w:r>
        <w:rPr>
          <w:color w:val="000000"/>
          <w:sz w:val="28"/>
          <w:szCs w:val="28"/>
        </w:rPr>
        <w:lastRenderedPageBreak/>
        <w:t xml:space="preserve">средств, отражены в </w:t>
      </w:r>
      <w:r w:rsidR="00D62951">
        <w:rPr>
          <w:color w:val="000000"/>
          <w:sz w:val="28"/>
          <w:szCs w:val="28"/>
        </w:rPr>
        <w:t>таблице № 8</w:t>
      </w:r>
      <w:r>
        <w:rPr>
          <w:color w:val="000000"/>
          <w:sz w:val="28"/>
          <w:szCs w:val="28"/>
        </w:rPr>
        <w:t xml:space="preserve"> к муниципальной программы. 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ind w:firstLine="540"/>
        <w:jc w:val="both"/>
        <w:rPr>
          <w:sz w:val="28"/>
          <w:szCs w:val="28"/>
        </w:rPr>
      </w:pP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Раздел 8. Подпрограмма «</w:t>
      </w:r>
      <w:r>
        <w:rPr>
          <w:rFonts w:eastAsia="Batang"/>
          <w:color w:val="000000"/>
          <w:sz w:val="28"/>
          <w:szCs w:val="28"/>
        </w:rPr>
        <w:t>Благоустройство дворовых территорий многоква</w:t>
      </w:r>
      <w:r>
        <w:rPr>
          <w:rFonts w:eastAsia="Batang"/>
          <w:color w:val="000000"/>
          <w:sz w:val="28"/>
          <w:szCs w:val="28"/>
        </w:rPr>
        <w:t>р</w:t>
      </w:r>
      <w:r>
        <w:rPr>
          <w:rFonts w:eastAsia="Batang"/>
          <w:color w:val="000000"/>
          <w:sz w:val="28"/>
          <w:szCs w:val="28"/>
        </w:rPr>
        <w:t>тирных домов  Куйбышевского  сельского поселения</w:t>
      </w:r>
      <w:r>
        <w:rPr>
          <w:sz w:val="28"/>
          <w:szCs w:val="28"/>
        </w:rPr>
        <w:t>»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</w:t>
      </w:r>
    </w:p>
    <w:p w:rsidR="001506BF" w:rsidRDefault="001506BF">
      <w:pPr>
        <w:widowControl w:val="0"/>
        <w:tabs>
          <w:tab w:val="left" w:pos="3230"/>
          <w:tab w:val="center" w:pos="4819"/>
        </w:tabs>
        <w:autoSpaceDE w:val="0"/>
        <w:rPr>
          <w:sz w:val="28"/>
          <w:szCs w:val="28"/>
        </w:rPr>
      </w:pPr>
    </w:p>
    <w:p w:rsidR="00D25414" w:rsidRDefault="00D2541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Раздел 8.1. Паспорт подпрограммы 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="Batang"/>
          <w:color w:val="000000"/>
          <w:sz w:val="28"/>
          <w:szCs w:val="28"/>
        </w:rPr>
        <w:t>Благоустройство дворовых территорий многоквартирных домов  Куйбыше</w:t>
      </w:r>
      <w:r>
        <w:rPr>
          <w:rFonts w:eastAsia="Batang"/>
          <w:color w:val="000000"/>
          <w:sz w:val="28"/>
          <w:szCs w:val="28"/>
        </w:rPr>
        <w:t>в</w:t>
      </w:r>
      <w:r>
        <w:rPr>
          <w:rFonts w:eastAsia="Batang"/>
          <w:color w:val="000000"/>
          <w:sz w:val="28"/>
          <w:szCs w:val="28"/>
        </w:rPr>
        <w:t>ского  сельского поселения</w:t>
      </w:r>
      <w:r>
        <w:rPr>
          <w:sz w:val="28"/>
          <w:szCs w:val="28"/>
        </w:rPr>
        <w:t>» муниципальной программы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contextualSpacing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05"/>
        <w:gridCol w:w="417"/>
        <w:gridCol w:w="4317"/>
      </w:tblGrid>
      <w:tr w:rsidR="00D25414" w:rsidTr="00C52B52">
        <w:trPr>
          <w:trHeight w:val="876"/>
        </w:trPr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Наименование подпрограммы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 Куйбышевск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D25414" w:rsidRDefault="00D25414">
            <w:pPr>
              <w:contextualSpacing/>
            </w:pP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Благоустройство дворовых 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риторий многоквартирных домов Куйбышевского </w:t>
            </w:r>
            <w:r>
              <w:rPr>
                <w:color w:val="000000"/>
                <w:sz w:val="28"/>
                <w:szCs w:val="28"/>
              </w:rPr>
              <w:t>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ления;</w:t>
            </w: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Ответственный исполнитель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  <w:p w:rsidR="00D25414" w:rsidRDefault="00D25414">
            <w:pPr>
              <w:contextualSpacing/>
            </w:pP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Администрация Куйбышевского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 (ведущий специалист по вопросам жили</w:t>
            </w:r>
            <w:r>
              <w:rPr>
                <w:color w:val="000000"/>
                <w:sz w:val="28"/>
                <w:szCs w:val="28"/>
              </w:rPr>
              <w:t>щ</w:t>
            </w:r>
            <w:r>
              <w:rPr>
                <w:color w:val="000000"/>
                <w:sz w:val="28"/>
                <w:szCs w:val="28"/>
              </w:rPr>
              <w:t>но-коммунального хозяйства и благоустройства Куйб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шевского сельского поселения)</w:t>
            </w:r>
          </w:p>
          <w:p w:rsidR="00D25414" w:rsidRDefault="00D25414"/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Участники подпрограммы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пальной программы Куйбышевского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Администрация Куйбышевского </w:t>
            </w:r>
            <w:r>
              <w:rPr>
                <w:color w:val="000000"/>
                <w:sz w:val="28"/>
                <w:szCs w:val="28"/>
              </w:rPr>
              <w:t>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ского поселения </w:t>
            </w: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snapToGrid w:val="0"/>
              <w:contextualSpacing/>
              <w:rPr>
                <w:sz w:val="28"/>
                <w:szCs w:val="28"/>
              </w:rPr>
            </w:pPr>
          </w:p>
          <w:p w:rsidR="00D25414" w:rsidRDefault="00D2541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муниципальной программы Куйб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шевского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</w:p>
          <w:p w:rsidR="00D25414" w:rsidRDefault="00D25414">
            <w:pPr>
              <w:contextualSpacing/>
              <w:jc w:val="both"/>
            </w:pPr>
            <w:r>
              <w:rPr>
                <w:sz w:val="28"/>
                <w:szCs w:val="28"/>
              </w:rPr>
              <w:t xml:space="preserve"> отсутствуют</w:t>
            </w: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snapToGrid w:val="0"/>
              <w:contextualSpacing/>
              <w:jc w:val="center"/>
            </w:pP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snapToGrid w:val="0"/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 xml:space="preserve">Цель подпрограммы муниципальной программы Куйбышевского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contextualSpacing/>
              <w:jc w:val="both"/>
            </w:pPr>
            <w:r>
              <w:rPr>
                <w:rFonts w:eastAsia="Batang"/>
                <w:color w:val="000000"/>
                <w:sz w:val="28"/>
                <w:szCs w:val="28"/>
              </w:rPr>
              <w:t>Повышение качества и комфорта проживания жителей в Куйб</w:t>
            </w:r>
            <w:r>
              <w:rPr>
                <w:rFonts w:eastAsia="Batang"/>
                <w:color w:val="000000"/>
                <w:sz w:val="28"/>
                <w:szCs w:val="28"/>
              </w:rPr>
              <w:t>ы</w:t>
            </w:r>
            <w:r>
              <w:rPr>
                <w:rFonts w:eastAsia="Batang"/>
                <w:color w:val="000000"/>
                <w:sz w:val="28"/>
                <w:szCs w:val="28"/>
              </w:rPr>
              <w:t xml:space="preserve">шевском сельском поселении, </w:t>
            </w:r>
            <w:r>
              <w:rPr>
                <w:rFonts w:eastAsia="Batang"/>
                <w:sz w:val="28"/>
                <w:szCs w:val="28"/>
              </w:rPr>
              <w:t>повышение уро</w:t>
            </w:r>
            <w:r>
              <w:rPr>
                <w:rFonts w:eastAsia="Batang"/>
                <w:sz w:val="28"/>
                <w:szCs w:val="28"/>
              </w:rPr>
              <w:t>в</w:t>
            </w:r>
            <w:r>
              <w:rPr>
                <w:rFonts w:eastAsia="Batang"/>
                <w:sz w:val="28"/>
                <w:szCs w:val="28"/>
              </w:rPr>
              <w:t>ня благоустройства  дворовых территорий многоква</w:t>
            </w:r>
            <w:r>
              <w:rPr>
                <w:rFonts w:eastAsia="Batang"/>
                <w:sz w:val="28"/>
                <w:szCs w:val="28"/>
              </w:rPr>
              <w:t>р</w:t>
            </w:r>
            <w:r>
              <w:rPr>
                <w:rFonts w:eastAsia="Batang"/>
                <w:sz w:val="28"/>
                <w:szCs w:val="28"/>
              </w:rPr>
              <w:t>тирных домов с. Ку</w:t>
            </w:r>
            <w:r>
              <w:rPr>
                <w:rFonts w:eastAsia="Batang"/>
                <w:sz w:val="28"/>
                <w:szCs w:val="28"/>
              </w:rPr>
              <w:t>й</w:t>
            </w:r>
            <w:r>
              <w:rPr>
                <w:rFonts w:eastAsia="Batang"/>
                <w:sz w:val="28"/>
                <w:szCs w:val="28"/>
              </w:rPr>
              <w:t>бышево</w:t>
            </w:r>
            <w:r>
              <w:rPr>
                <w:sz w:val="28"/>
                <w:szCs w:val="28"/>
              </w:rPr>
              <w:t xml:space="preserve"> </w:t>
            </w:r>
          </w:p>
          <w:p w:rsidR="00D25414" w:rsidRDefault="00D25414">
            <w:pPr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 xml:space="preserve">Задачи подпрограммы муниципальной программы Куйбышевского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формирования ед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ного облика на территории </w:t>
            </w:r>
            <w:r>
              <w:rPr>
                <w:sz w:val="28"/>
                <w:szCs w:val="28"/>
              </w:rPr>
              <w:t>с. Куйбышево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25414" w:rsidRDefault="00D254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создания, содерж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ния и развития объектов благоу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тройства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посел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ния;</w:t>
            </w:r>
          </w:p>
          <w:p w:rsidR="00D25414" w:rsidRDefault="00D25414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повышение уровня вовлеченности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интересованных граждан, организаций в реализацию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благоустройству те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ритории  многокварти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ных домов в с. Куйбышево.</w:t>
            </w:r>
          </w:p>
          <w:p w:rsidR="00D25414" w:rsidRDefault="00D25414">
            <w:pPr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lastRenderedPageBreak/>
              <w:t>Целевые индикаторы и показатели подпрограммы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Куйбышевского </w:t>
            </w:r>
            <w:r>
              <w:rPr>
                <w:color w:val="000000"/>
                <w:sz w:val="28"/>
                <w:szCs w:val="28"/>
              </w:rPr>
              <w:t>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snapToGrid w:val="0"/>
              <w:contextualSpacing/>
              <w:jc w:val="center"/>
            </w:pP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widowControl w:val="0"/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указаны в </w:t>
            </w:r>
            <w:r w:rsidR="00844441">
              <w:rPr>
                <w:color w:val="000000"/>
                <w:sz w:val="28"/>
                <w:szCs w:val="28"/>
              </w:rPr>
              <w:t>т</w:t>
            </w:r>
            <w:r w:rsidR="00D62951">
              <w:rPr>
                <w:color w:val="000000"/>
                <w:sz w:val="28"/>
                <w:szCs w:val="28"/>
              </w:rPr>
              <w:t>аблице</w:t>
            </w:r>
            <w:r>
              <w:rPr>
                <w:color w:val="000000"/>
                <w:sz w:val="28"/>
                <w:szCs w:val="28"/>
              </w:rPr>
              <w:t xml:space="preserve"> № 2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</w:p>
          <w:p w:rsidR="00D25414" w:rsidRDefault="00D25414">
            <w:pPr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Этапы и сроки реализации подпр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муниципальной программы Куйбышевского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1D4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2018-2023</w:t>
            </w:r>
            <w:r w:rsidR="00D25414">
              <w:rPr>
                <w:sz w:val="28"/>
              </w:rPr>
              <w:t xml:space="preserve"> годы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:rsidR="00D25414" w:rsidRDefault="00D25414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</w:p>
          <w:p w:rsidR="00D25414" w:rsidRDefault="00D25414">
            <w:pPr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t>Ресурсное обеспечение подпрограммы муниципальной программы Куйб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шевского района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</w:t>
            </w:r>
            <w:r>
              <w:rPr>
                <w:sz w:val="28"/>
                <w:szCs w:val="28"/>
              </w:rPr>
              <w:t>о</w:t>
            </w:r>
            <w:r w:rsidR="001D4A18">
              <w:rPr>
                <w:sz w:val="28"/>
                <w:szCs w:val="28"/>
              </w:rPr>
              <w:t>граммы на 2018-2023</w:t>
            </w:r>
            <w:r>
              <w:rPr>
                <w:sz w:val="28"/>
                <w:szCs w:val="28"/>
              </w:rPr>
              <w:t xml:space="preserve"> годы составляет 0,0 тыс. рублей, в том числе по годам: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0,0 тыс. рублей;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0,0 тыс. рублей;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0,0   тыс. рублей;</w:t>
            </w:r>
          </w:p>
          <w:p w:rsidR="001D4A18" w:rsidRDefault="00D25414" w:rsidP="001D4A18">
            <w:pPr>
              <w:pStyle w:val="ConsPlusCell"/>
            </w:pPr>
            <w:r>
              <w:t>2022 год – 0,0 тыс. рублей;</w:t>
            </w:r>
          </w:p>
          <w:p w:rsidR="00D25414" w:rsidRDefault="001D4A18" w:rsidP="001D4A18">
            <w:pPr>
              <w:pStyle w:val="ConsPlusCell"/>
            </w:pPr>
            <w:r>
              <w:t xml:space="preserve"> 2023 год – 0,0 тыс. руб.;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жета-поселения – 0,0 тыс. рублей, 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 тыс. рублей;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 0,0 тыс. рублей;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0,0   тыс. рублей;</w:t>
            </w:r>
          </w:p>
          <w:p w:rsidR="00D25414" w:rsidRDefault="00D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 0,0   тыс. рублей;</w:t>
            </w:r>
          </w:p>
          <w:p w:rsidR="001D4A18" w:rsidRDefault="00D25414" w:rsidP="001D4A1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 тыс. рублей;</w:t>
            </w:r>
          </w:p>
          <w:p w:rsidR="001D4A18" w:rsidRPr="001D4A18" w:rsidRDefault="001D4A18" w:rsidP="001D4A18">
            <w:pPr>
              <w:contextualSpacing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1D4A18">
              <w:rPr>
                <w:sz w:val="28"/>
                <w:szCs w:val="28"/>
              </w:rPr>
              <w:t>2023 год – 0,0 тыс. руб.;</w:t>
            </w:r>
          </w:p>
          <w:p w:rsidR="00D25414" w:rsidRDefault="00D25414">
            <w:pPr>
              <w:pStyle w:val="ConsPlusCell"/>
            </w:pPr>
            <w:r>
              <w:t>областной  бюджет  - 0,0 тыс. руб.,  в том числе:</w:t>
            </w:r>
          </w:p>
          <w:p w:rsidR="00D25414" w:rsidRDefault="00D25414">
            <w:pPr>
              <w:pStyle w:val="ConsPlusCell"/>
            </w:pPr>
            <w:r>
              <w:t xml:space="preserve"> 2018 год – 0,0  тыс. руб.,</w:t>
            </w:r>
          </w:p>
          <w:p w:rsidR="00D25414" w:rsidRDefault="00D2541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 тыс. руб.,</w:t>
            </w:r>
          </w:p>
          <w:p w:rsidR="00D25414" w:rsidRDefault="00D25414">
            <w:pPr>
              <w:pStyle w:val="ConsPlusCell"/>
            </w:pPr>
            <w:r>
              <w:t xml:space="preserve"> 2020 год – 0,0 тыс. руб.,</w:t>
            </w:r>
          </w:p>
          <w:p w:rsidR="00D25414" w:rsidRDefault="00D25414">
            <w:pPr>
              <w:pStyle w:val="ConsPlusCell"/>
            </w:pPr>
            <w:r>
              <w:t xml:space="preserve"> 2021 год – 0,0 тыс. руб.,</w:t>
            </w:r>
          </w:p>
          <w:p w:rsidR="00D25414" w:rsidRDefault="001D4A18">
            <w:pPr>
              <w:pStyle w:val="ConsPlusCell"/>
            </w:pPr>
            <w:r>
              <w:t xml:space="preserve"> 2022 год – 0,0 тыс. руб.;</w:t>
            </w:r>
          </w:p>
          <w:p w:rsidR="001D4A18" w:rsidRDefault="001D4A18">
            <w:pPr>
              <w:pStyle w:val="ConsPlusCell"/>
            </w:pPr>
            <w:r>
              <w:lastRenderedPageBreak/>
              <w:t xml:space="preserve"> 2023 год – 0,0 тыс. руб.;</w:t>
            </w:r>
          </w:p>
          <w:p w:rsidR="00D25414" w:rsidRDefault="00D25414">
            <w:pPr>
              <w:pStyle w:val="ConsPlusCell"/>
            </w:pPr>
            <w:r>
              <w:t>федеральный бюджет  - 0,0 тыс. руб.,  в том числе:</w:t>
            </w:r>
          </w:p>
          <w:p w:rsidR="00D25414" w:rsidRDefault="00D25414">
            <w:pPr>
              <w:pStyle w:val="ConsPlusCell"/>
            </w:pPr>
            <w:r>
              <w:t xml:space="preserve"> 2018 год – 0,0 тыс. руб.,</w:t>
            </w:r>
          </w:p>
          <w:p w:rsidR="00D25414" w:rsidRDefault="00D25414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2019 год – 0,0 тыс. руб.,</w:t>
            </w:r>
          </w:p>
          <w:p w:rsidR="00D25414" w:rsidRDefault="00D25414">
            <w:pPr>
              <w:pStyle w:val="ConsPlusCell"/>
              <w:jc w:val="both"/>
            </w:pPr>
            <w:r>
              <w:t xml:space="preserve"> 2020 год – 0,0тыс. руб.,</w:t>
            </w:r>
          </w:p>
          <w:p w:rsidR="00D25414" w:rsidRDefault="00D25414">
            <w:pPr>
              <w:pStyle w:val="ConsPlusCell"/>
            </w:pPr>
            <w:r>
              <w:t xml:space="preserve"> 2021 год – 0,0 тыс. руб.,</w:t>
            </w:r>
          </w:p>
          <w:p w:rsidR="00D25414" w:rsidRDefault="001D4A18">
            <w:pPr>
              <w:pStyle w:val="ConsPlusCell"/>
            </w:pPr>
            <w:r>
              <w:t xml:space="preserve"> 2022 год – 0,0 тыс. руб.;</w:t>
            </w:r>
          </w:p>
          <w:p w:rsidR="001D4A18" w:rsidRPr="001D4A18" w:rsidRDefault="001D4A18">
            <w:pPr>
              <w:pStyle w:val="ConsPlusCell"/>
            </w:pPr>
            <w:r>
              <w:t xml:space="preserve"> 2023 год – 0,0 тыс. руб.;</w:t>
            </w:r>
          </w:p>
          <w:p w:rsidR="00D25414" w:rsidRDefault="00D25414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Объемы финансирования подпр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 носят прогнозный хара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тер и подлежат уточнению в установленном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рядке</w:t>
            </w:r>
          </w:p>
          <w:p w:rsidR="00D25414" w:rsidRDefault="00D25414">
            <w:pPr>
              <w:contextualSpacing/>
              <w:jc w:val="both"/>
            </w:pPr>
          </w:p>
        </w:tc>
      </w:tr>
      <w:tr w:rsidR="00D25414" w:rsidTr="00C52B52">
        <w:tc>
          <w:tcPr>
            <w:tcW w:w="4905" w:type="dxa"/>
            <w:shd w:val="clear" w:color="auto" w:fill="auto"/>
          </w:tcPr>
          <w:p w:rsidR="00D25414" w:rsidRDefault="00D25414">
            <w:pPr>
              <w:contextualSpacing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 муниципальной 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граммы Куйбышевского </w:t>
            </w:r>
            <w:r>
              <w:rPr>
                <w:color w:val="000000"/>
                <w:sz w:val="28"/>
                <w:szCs w:val="28"/>
              </w:rPr>
              <w:t>сельского 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417" w:type="dxa"/>
            <w:shd w:val="clear" w:color="auto" w:fill="auto"/>
          </w:tcPr>
          <w:p w:rsidR="00D25414" w:rsidRDefault="00D25414">
            <w:pPr>
              <w:contextualSpacing/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317" w:type="dxa"/>
            <w:shd w:val="clear" w:color="auto" w:fill="auto"/>
          </w:tcPr>
          <w:p w:rsidR="00D25414" w:rsidRDefault="00D2541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следующих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телей до значения индикаторов, установленных в </w:t>
            </w:r>
            <w:r w:rsidR="00D62951">
              <w:rPr>
                <w:sz w:val="28"/>
                <w:szCs w:val="28"/>
              </w:rPr>
              <w:t>таблице № 2;</w:t>
            </w:r>
          </w:p>
          <w:p w:rsidR="00D25414" w:rsidRDefault="00D25414">
            <w:pPr>
              <w:pStyle w:val="ConsPlusNonformat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ремонте</w:t>
            </w:r>
          </w:p>
          <w:p w:rsidR="00D25414" w:rsidRDefault="00D25414">
            <w:pPr>
              <w:pStyle w:val="ConsPlusNonformat"/>
              <w:widowControl/>
              <w:contextualSpacing/>
              <w:jc w:val="both"/>
            </w:pPr>
          </w:p>
        </w:tc>
      </w:tr>
    </w:tbl>
    <w:p w:rsidR="00D25414" w:rsidRDefault="00D25414">
      <w:pPr>
        <w:tabs>
          <w:tab w:val="left" w:pos="4284"/>
        </w:tabs>
        <w:spacing w:after="60"/>
        <w:jc w:val="both"/>
      </w:pPr>
      <w:r>
        <w:rPr>
          <w:sz w:val="28"/>
          <w:szCs w:val="28"/>
        </w:rPr>
        <w:t xml:space="preserve">        Раздел 8.2.  Характеристика сферы реализации подпрограммы «</w:t>
      </w:r>
      <w:r>
        <w:rPr>
          <w:rFonts w:eastAsia="Batang"/>
          <w:color w:val="000000"/>
          <w:sz w:val="28"/>
          <w:szCs w:val="28"/>
        </w:rPr>
        <w:t>Благоус</w:t>
      </w:r>
      <w:r>
        <w:rPr>
          <w:rFonts w:eastAsia="Batang"/>
          <w:color w:val="000000"/>
          <w:sz w:val="28"/>
          <w:szCs w:val="28"/>
        </w:rPr>
        <w:t>т</w:t>
      </w:r>
      <w:r>
        <w:rPr>
          <w:rFonts w:eastAsia="Batang"/>
          <w:color w:val="000000"/>
          <w:sz w:val="28"/>
          <w:szCs w:val="28"/>
        </w:rPr>
        <w:t>ройство дворовых территорий многоквартирных домов  Куйбышевского  сел</w:t>
      </w:r>
      <w:r>
        <w:rPr>
          <w:rFonts w:eastAsia="Batang"/>
          <w:color w:val="000000"/>
          <w:sz w:val="28"/>
          <w:szCs w:val="28"/>
        </w:rPr>
        <w:t>ь</w:t>
      </w:r>
      <w:r>
        <w:rPr>
          <w:rFonts w:eastAsia="Batang"/>
          <w:color w:val="000000"/>
          <w:sz w:val="28"/>
          <w:szCs w:val="28"/>
        </w:rPr>
        <w:t>ского поселения</w:t>
      </w:r>
      <w:r>
        <w:rPr>
          <w:sz w:val="28"/>
          <w:szCs w:val="28"/>
        </w:rPr>
        <w:t>» муниципальной программы</w:t>
      </w:r>
    </w:p>
    <w:p w:rsidR="00D25414" w:rsidRDefault="00D25414">
      <w:pPr>
        <w:tabs>
          <w:tab w:val="left" w:pos="4284"/>
        </w:tabs>
        <w:spacing w:after="60"/>
        <w:jc w:val="both"/>
      </w:pPr>
    </w:p>
    <w:p w:rsidR="00D25414" w:rsidRDefault="00D25414">
      <w:pPr>
        <w:shd w:val="clear" w:color="auto" w:fill="FFFFFF"/>
        <w:ind w:firstLine="709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Анализ состояния объектов </w:t>
      </w:r>
      <w:r>
        <w:rPr>
          <w:sz w:val="28"/>
          <w:szCs w:val="28"/>
        </w:rPr>
        <w:t>благоустройства дворовых территорий многоквартирных домов в Куйбышевском  сельском поселении</w:t>
      </w:r>
      <w:r>
        <w:rPr>
          <w:spacing w:val="2"/>
          <w:sz w:val="28"/>
          <w:szCs w:val="28"/>
          <w:shd w:val="clear" w:color="auto" w:fill="FFFFFF"/>
        </w:rPr>
        <w:t xml:space="preserve"> показал, что</w:t>
      </w:r>
      <w:r>
        <w:rPr>
          <w:sz w:val="28"/>
          <w:szCs w:val="28"/>
        </w:rPr>
        <w:t xml:space="preserve"> в вопросах состоянии объектов благоустройства имеется ряд проблем: низкий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вень общего благоустройства дворовых территорий.</w:t>
      </w:r>
    </w:p>
    <w:p w:rsidR="00D25414" w:rsidRDefault="00D2541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Куйбышевском  сельском поселении имеются дворовые территории, благоустройство которых не отвечает современным требованиям и требует комплексного подхода к благоустройству. </w:t>
      </w:r>
      <w:r>
        <w:rPr>
          <w:sz w:val="28"/>
          <w:szCs w:val="28"/>
          <w:lang w:eastAsia="ru-RU"/>
        </w:rPr>
        <w:t>Площадь  дворовых территорий мн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гоквартирных домов – 13522 м2;  </w:t>
      </w:r>
    </w:p>
    <w:p w:rsidR="00D25414" w:rsidRDefault="00D2541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мониторинга состояния </w:t>
      </w:r>
      <w:r>
        <w:rPr>
          <w:sz w:val="28"/>
          <w:szCs w:val="28"/>
          <w:lang w:eastAsia="ru-RU"/>
        </w:rPr>
        <w:t>дворовых</w:t>
      </w:r>
      <w:r>
        <w:rPr>
          <w:sz w:val="28"/>
          <w:szCs w:val="28"/>
        </w:rPr>
        <w:t xml:space="preserve"> территорий, а также на основании предложений граждан,  поступивших в администрацию Куйб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шевского сельского поселения, сформирован адресный перечень </w:t>
      </w:r>
      <w:r>
        <w:rPr>
          <w:sz w:val="28"/>
          <w:szCs w:val="28"/>
          <w:lang w:eastAsia="ru-RU"/>
        </w:rPr>
        <w:t>дворовых</w:t>
      </w:r>
      <w:r>
        <w:rPr>
          <w:sz w:val="28"/>
          <w:szCs w:val="28"/>
        </w:rPr>
        <w:t xml:space="preserve">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с. Куйбышево, нуждающихся в благоустройстве, с учетом мнения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интересованных лиц, благоустройство</w:t>
      </w:r>
      <w:r w:rsidR="0006314E">
        <w:rPr>
          <w:sz w:val="28"/>
          <w:szCs w:val="28"/>
        </w:rPr>
        <w:t xml:space="preserve"> которых планируется в 2018-2023</w:t>
      </w:r>
      <w:r>
        <w:rPr>
          <w:sz w:val="28"/>
          <w:szCs w:val="28"/>
        </w:rPr>
        <w:t xml:space="preserve"> годах</w:t>
      </w:r>
      <w:r>
        <w:rPr>
          <w:color w:val="000000"/>
          <w:sz w:val="28"/>
          <w:szCs w:val="28"/>
        </w:rPr>
        <w:t>.</w:t>
      </w: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</w:t>
      </w:r>
    </w:p>
    <w:p w:rsidR="00D25414" w:rsidRDefault="00D2541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Куйбышево, нуждающихся в благоустройстве, осуществляется с учетом необходимости обеспечения физической, пространственной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доступности зданий, сооружений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 (детские площадки, магазины) наличие целевой аудитории,  потребностям которой соответствует данная территория  (пожилые  люди, молодые мамы с колясками, подростки, школьники).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Применение программного метода позволит поэтапно осуществлять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плексное благоустройство </w:t>
      </w:r>
      <w:r>
        <w:rPr>
          <w:sz w:val="28"/>
          <w:szCs w:val="28"/>
          <w:lang w:eastAsia="ru-RU"/>
        </w:rPr>
        <w:t>дворовых</w:t>
      </w:r>
      <w:r>
        <w:rPr>
          <w:sz w:val="28"/>
          <w:szCs w:val="28"/>
        </w:rPr>
        <w:t xml:space="preserve"> территорий с учетом мнения граждан, а именно: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повысит уровень планирования и реализации мероприятий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 (сделает их современными, эффективными, оптимальными, открыт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ми, востребованными гражданами);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запустит реализацию механизма поддержки мероприятий по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ройству, инициированных гражданами;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запустит механизм финансового и трудового участия граждан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 в реализации мероприятий по благоустройству;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- сформирует инструменты общественного контроля за реализацией мероприятий по благоустройству на территории Куйбышевского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комплексный подход к реализации мероприятий по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гоустройству, отвечающих современным требованиям, позволит создать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менную городскую комфортную среду для проживания граждан, а также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фортное современное «общественное пространство».</w:t>
      </w:r>
    </w:p>
    <w:p w:rsidR="00D25414" w:rsidRDefault="00D25414">
      <w:pPr>
        <w:autoSpaceDE w:val="0"/>
        <w:ind w:firstLine="709"/>
        <w:rPr>
          <w:sz w:val="28"/>
          <w:szCs w:val="28"/>
        </w:rPr>
      </w:pPr>
    </w:p>
    <w:p w:rsidR="00D25414" w:rsidRDefault="00D2541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8.3. Цели, задачи и показатели (индикаторы), основные ожидаемые конечные результаты, сроки и этапы реализации подпрограммы «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Благоустройство дворовых территорий многоквартирных домов  Куйбышевского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>» муниципальной программы</w:t>
      </w:r>
    </w:p>
    <w:p w:rsidR="00D25414" w:rsidRDefault="00D25414">
      <w:pPr>
        <w:pStyle w:val="ConsPlusNormal"/>
        <w:tabs>
          <w:tab w:val="left" w:pos="3230"/>
          <w:tab w:val="center" w:pos="481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Ростовской  области  основной целью муниципальной программы является повышение уровня благоустройства нуждающихся в благоустройстве дворовых территорий многоквартирных домов. Для достижения поставленных целей необходимо решить следующие задачи:</w:t>
      </w: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по реализации муниципальной программы по благоустройству  дворовых территорий многоквартирных домов с. Куйбышево, нуждающихся в благоустройстве;</w:t>
      </w:r>
    </w:p>
    <w:p w:rsidR="00D25414" w:rsidRDefault="00D25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лиц в реализацию мероприятий по реализации муниципальной программы по благоустройству дворовых территорий многоквартирных домов Куйбышевского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D25414" w:rsidRDefault="00D25414">
      <w:pPr>
        <w:pStyle w:val="ConsPlusNormal"/>
        <w:tabs>
          <w:tab w:val="left" w:pos="3230"/>
          <w:tab w:val="center" w:pos="481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значения целевых индикаторов и показателей муниципальной программы, отражены в </w:t>
      </w:r>
      <w:r w:rsidR="00D62951">
        <w:rPr>
          <w:rFonts w:ascii="Times New Roman" w:hAnsi="Times New Roman" w:cs="Times New Roman"/>
          <w:sz w:val="28"/>
          <w:szCs w:val="28"/>
        </w:rPr>
        <w:t>таблице № 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D25414" w:rsidRDefault="00D25414">
      <w:pPr>
        <w:pStyle w:val="ConsPlusNormal"/>
        <w:tabs>
          <w:tab w:val="left" w:pos="3230"/>
          <w:tab w:val="center" w:pos="4819"/>
        </w:tabs>
        <w:spacing w:after="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414" w:rsidRDefault="00D25414">
      <w:pPr>
        <w:tabs>
          <w:tab w:val="left" w:pos="4284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Раздел 8.4. Характеристика основных мероприятий  «</w:t>
      </w:r>
      <w:r>
        <w:rPr>
          <w:rFonts w:eastAsia="Batang"/>
          <w:color w:val="000000"/>
          <w:sz w:val="28"/>
          <w:szCs w:val="28"/>
        </w:rPr>
        <w:t xml:space="preserve">Благоустройство дворовых территорий многоквартирных домов </w:t>
      </w:r>
      <w:r>
        <w:rPr>
          <w:sz w:val="28"/>
          <w:szCs w:val="28"/>
        </w:rPr>
        <w:t>Куйбышевского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ления» муниципальной программы</w:t>
      </w:r>
    </w:p>
    <w:p w:rsidR="00D25414" w:rsidRDefault="00D25414">
      <w:pPr>
        <w:pStyle w:val="ConsPlusNormal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25414" w:rsidRDefault="00D25414">
      <w:pPr>
        <w:pStyle w:val="ConsPlusNormal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целей и решения задач подпрограммы, достижения планируемых значений показателей и индикаторов предусмотрено выполнение следующих мероприятий:</w:t>
      </w:r>
    </w:p>
    <w:p w:rsidR="00D25414" w:rsidRDefault="00D25414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1.1. Мероприятия по благоустройству дворовых территорий Куйбышевского сельского поселения;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позволит </w:t>
      </w:r>
      <w:r>
        <w:rPr>
          <w:color w:val="000000"/>
          <w:sz w:val="28"/>
          <w:szCs w:val="28"/>
        </w:rPr>
        <w:t>обеспечит благоприятные условия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живания населения, что положительно отразится и на повышении качества жизни в целом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Куйбышевском сельском поселении.</w:t>
      </w:r>
    </w:p>
    <w:p w:rsidR="00D25414" w:rsidRDefault="00D25414">
      <w:pPr>
        <w:widowControl w:val="0"/>
        <w:tabs>
          <w:tab w:val="left" w:pos="3230"/>
          <w:tab w:val="center" w:pos="4819"/>
        </w:tabs>
        <w:autoSpaceDE w:val="0"/>
        <w:ind w:firstLine="540"/>
        <w:jc w:val="both"/>
        <w:rPr>
          <w:sz w:val="28"/>
          <w:szCs w:val="28"/>
        </w:rPr>
      </w:pPr>
    </w:p>
    <w:p w:rsidR="00D25414" w:rsidRDefault="00D25414">
      <w:pPr>
        <w:ind w:firstLine="709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Раздел 8.5. Информация по ресурсному обеспечению подпрограммы «Б</w:t>
      </w:r>
      <w:r>
        <w:rPr>
          <w:rFonts w:eastAsia="Batang"/>
          <w:color w:val="000000"/>
          <w:sz w:val="28"/>
          <w:szCs w:val="28"/>
        </w:rPr>
        <w:t xml:space="preserve">лагоустройство дворовых территорий многоквартирных домов </w:t>
      </w:r>
      <w:r>
        <w:rPr>
          <w:color w:val="000000"/>
          <w:sz w:val="28"/>
          <w:szCs w:val="28"/>
        </w:rPr>
        <w:t>Куйбыше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поселения» муниципальной программы</w:t>
      </w:r>
    </w:p>
    <w:p w:rsidR="00D25414" w:rsidRDefault="00D25414">
      <w:pPr>
        <w:contextualSpacing/>
        <w:jc w:val="both"/>
        <w:rPr>
          <w:color w:val="000000"/>
          <w:sz w:val="16"/>
          <w:szCs w:val="16"/>
        </w:rPr>
      </w:pPr>
    </w:p>
    <w:p w:rsidR="00D25414" w:rsidRDefault="00D25414">
      <w:pPr>
        <w:tabs>
          <w:tab w:val="left" w:pos="4284"/>
        </w:tabs>
        <w:spacing w:after="60"/>
        <w:jc w:val="both"/>
      </w:pPr>
      <w:r>
        <w:rPr>
          <w:color w:val="000000"/>
          <w:sz w:val="28"/>
          <w:szCs w:val="28"/>
        </w:rPr>
        <w:t>Финансирование мероприятий подпрограммы «Б</w:t>
      </w:r>
      <w:r>
        <w:rPr>
          <w:rFonts w:eastAsia="Batang"/>
          <w:color w:val="000000"/>
          <w:sz w:val="28"/>
          <w:szCs w:val="28"/>
        </w:rPr>
        <w:t>лагоустройство дворовых те</w:t>
      </w:r>
      <w:r>
        <w:rPr>
          <w:rFonts w:eastAsia="Batang"/>
          <w:color w:val="000000"/>
          <w:sz w:val="28"/>
          <w:szCs w:val="28"/>
        </w:rPr>
        <w:t>р</w:t>
      </w:r>
      <w:r>
        <w:rPr>
          <w:rFonts w:eastAsia="Batang"/>
          <w:color w:val="000000"/>
          <w:sz w:val="28"/>
          <w:szCs w:val="28"/>
        </w:rPr>
        <w:t xml:space="preserve">риторий многоквартирных домов </w:t>
      </w:r>
      <w:r>
        <w:rPr>
          <w:color w:val="000000"/>
          <w:sz w:val="28"/>
          <w:szCs w:val="28"/>
        </w:rPr>
        <w:t>Куйбышевского сельского поселения» 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программы осуществляется за счет средств бюджета поселения,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ластного бюджета, федерального бюджета, привлеченных средств населения, отражены в </w:t>
      </w:r>
      <w:r w:rsidR="00D62951">
        <w:rPr>
          <w:color w:val="000000"/>
          <w:sz w:val="28"/>
          <w:szCs w:val="28"/>
        </w:rPr>
        <w:t>таблице № 8</w:t>
      </w:r>
      <w:r>
        <w:rPr>
          <w:color w:val="000000"/>
          <w:sz w:val="28"/>
          <w:szCs w:val="28"/>
        </w:rPr>
        <w:t xml:space="preserve"> к м</w:t>
      </w:r>
      <w:r w:rsidR="00D62951">
        <w:rPr>
          <w:color w:val="000000"/>
          <w:sz w:val="28"/>
          <w:szCs w:val="28"/>
        </w:rPr>
        <w:t>униципальной программе</w:t>
      </w:r>
      <w:r>
        <w:rPr>
          <w:color w:val="000000"/>
          <w:sz w:val="28"/>
          <w:szCs w:val="28"/>
        </w:rPr>
        <w:t xml:space="preserve">. </w:t>
      </w:r>
    </w:p>
    <w:p w:rsidR="00B56687" w:rsidRDefault="00B56687">
      <w:pPr>
        <w:tabs>
          <w:tab w:val="left" w:pos="4284"/>
        </w:tabs>
        <w:spacing w:after="60"/>
        <w:jc w:val="both"/>
      </w:pPr>
    </w:p>
    <w:p w:rsidR="004E6C06" w:rsidRDefault="004E6C06">
      <w:pPr>
        <w:tabs>
          <w:tab w:val="left" w:pos="4284"/>
        </w:tabs>
        <w:spacing w:after="60"/>
        <w:jc w:val="both"/>
      </w:pPr>
    </w:p>
    <w:p w:rsidR="004E6C06" w:rsidRDefault="004E6C06">
      <w:pPr>
        <w:tabs>
          <w:tab w:val="left" w:pos="4284"/>
        </w:tabs>
        <w:spacing w:after="60"/>
        <w:jc w:val="both"/>
      </w:pPr>
    </w:p>
    <w:p w:rsidR="00572CA8" w:rsidRDefault="00572CA8">
      <w:pPr>
        <w:tabs>
          <w:tab w:val="left" w:pos="4284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541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25414">
        <w:rPr>
          <w:sz w:val="28"/>
          <w:szCs w:val="28"/>
        </w:rPr>
        <w:t xml:space="preserve">Администрации </w:t>
      </w:r>
    </w:p>
    <w:p w:rsidR="00D25414" w:rsidRDefault="00D25414">
      <w:pPr>
        <w:tabs>
          <w:tab w:val="left" w:pos="4284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>
        <w:rPr>
          <w:sz w:val="28"/>
          <w:szCs w:val="28"/>
        </w:rPr>
        <w:tab/>
      </w:r>
    </w:p>
    <w:p w:rsidR="00D25414" w:rsidRDefault="00D25414">
      <w:pPr>
        <w:tabs>
          <w:tab w:val="left" w:pos="6612"/>
        </w:tabs>
        <w:rPr>
          <w:sz w:val="18"/>
          <w:szCs w:val="1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 w:rsidR="00B56687">
        <w:rPr>
          <w:sz w:val="28"/>
          <w:szCs w:val="28"/>
        </w:rPr>
        <w:t xml:space="preserve">               С.</w:t>
      </w:r>
      <w:r w:rsidR="00572CA8">
        <w:rPr>
          <w:sz w:val="28"/>
          <w:szCs w:val="28"/>
        </w:rPr>
        <w:t>Л</w:t>
      </w:r>
      <w:r w:rsidR="00B56687">
        <w:rPr>
          <w:sz w:val="28"/>
          <w:szCs w:val="28"/>
        </w:rPr>
        <w:t xml:space="preserve">. </w:t>
      </w:r>
      <w:r w:rsidR="00572CA8">
        <w:rPr>
          <w:sz w:val="28"/>
          <w:szCs w:val="28"/>
        </w:rPr>
        <w:t>Слепченко</w:t>
      </w:r>
    </w:p>
    <w:p w:rsidR="00D25414" w:rsidRDefault="00D25414">
      <w:pPr>
        <w:rPr>
          <w:sz w:val="18"/>
          <w:szCs w:val="18"/>
        </w:rPr>
      </w:pPr>
    </w:p>
    <w:p w:rsidR="00D25414" w:rsidRDefault="00D25414">
      <w:pPr>
        <w:jc w:val="center"/>
        <w:rPr>
          <w:sz w:val="28"/>
          <w:szCs w:val="28"/>
        </w:rPr>
      </w:pPr>
    </w:p>
    <w:p w:rsidR="00D25414" w:rsidRDefault="00D25414">
      <w:pPr>
        <w:sectPr w:rsidR="00D25414" w:rsidSect="00C52B52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</w:p>
    <w:p w:rsidR="00D25414" w:rsidRPr="00D62951" w:rsidRDefault="00D25414">
      <w:pPr>
        <w:jc w:val="right"/>
        <w:rPr>
          <w:sz w:val="28"/>
          <w:szCs w:val="28"/>
        </w:rPr>
      </w:pPr>
      <w:r w:rsidRPr="00D6295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D62951">
        <w:rPr>
          <w:sz w:val="28"/>
          <w:szCs w:val="28"/>
        </w:rPr>
        <w:t>Таблица</w:t>
      </w:r>
      <w:r w:rsidRPr="00D62951">
        <w:rPr>
          <w:sz w:val="28"/>
          <w:szCs w:val="28"/>
        </w:rPr>
        <w:t xml:space="preserve"> № 2</w:t>
      </w:r>
    </w:p>
    <w:p w:rsidR="00D25414" w:rsidRDefault="00D25414">
      <w:pPr>
        <w:tabs>
          <w:tab w:val="left" w:pos="5103"/>
        </w:tabs>
        <w:ind w:left="5103" w:hanging="63"/>
        <w:jc w:val="right"/>
      </w:pPr>
    </w:p>
    <w:p w:rsidR="00D25414" w:rsidRDefault="00D25414">
      <w:pPr>
        <w:jc w:val="center"/>
        <w:rPr>
          <w:b/>
        </w:rPr>
      </w:pPr>
      <w:r>
        <w:rPr>
          <w:b/>
        </w:rPr>
        <w:t>СВЕДЕНИЯ</w:t>
      </w:r>
    </w:p>
    <w:p w:rsidR="00D25414" w:rsidRDefault="00D25414">
      <w:pPr>
        <w:jc w:val="center"/>
        <w:rPr>
          <w:b/>
        </w:rPr>
      </w:pPr>
      <w:r>
        <w:rPr>
          <w:b/>
        </w:rPr>
        <w:t xml:space="preserve">о показателях муниципальной программы </w:t>
      </w:r>
      <w:r w:rsidR="00E36413">
        <w:rPr>
          <w:b/>
        </w:rPr>
        <w:t>и их значениях</w:t>
      </w:r>
    </w:p>
    <w:tbl>
      <w:tblPr>
        <w:tblW w:w="14992" w:type="dxa"/>
        <w:tblInd w:w="409" w:type="dxa"/>
        <w:tblLayout w:type="fixed"/>
        <w:tblLook w:val="0000"/>
      </w:tblPr>
      <w:tblGrid>
        <w:gridCol w:w="1094"/>
        <w:gridCol w:w="6260"/>
        <w:gridCol w:w="1276"/>
        <w:gridCol w:w="1275"/>
        <w:gridCol w:w="1134"/>
        <w:gridCol w:w="993"/>
        <w:gridCol w:w="992"/>
        <w:gridCol w:w="1095"/>
        <w:gridCol w:w="873"/>
      </w:tblGrid>
      <w:tr w:rsidR="00D25414" w:rsidTr="004C16CD">
        <w:trPr>
          <w:cantSplit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414" w:rsidRDefault="00D25414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6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414" w:rsidRDefault="00D25414">
            <w:pPr>
              <w:jc w:val="center"/>
            </w:pPr>
            <w:r>
              <w:rPr>
                <w:b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5414" w:rsidRDefault="00D25414">
            <w:pPr>
              <w:jc w:val="center"/>
            </w:pPr>
            <w:r>
              <w:rPr>
                <w:b/>
              </w:rPr>
              <w:t>Единица измер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63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414" w:rsidRDefault="00D25414">
            <w:pPr>
              <w:jc w:val="center"/>
            </w:pPr>
            <w:r>
              <w:rPr>
                <w:b/>
              </w:rPr>
              <w:t>Значение показателей</w:t>
            </w:r>
          </w:p>
        </w:tc>
      </w:tr>
      <w:tr w:rsidR="004C16CD" w:rsidTr="004C16CD">
        <w:trPr>
          <w:cantSplit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snapToGrid w:val="0"/>
              <w:jc w:val="center"/>
            </w:pPr>
          </w:p>
        </w:tc>
        <w:tc>
          <w:tcPr>
            <w:tcW w:w="6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jc w:val="center"/>
            </w:pPr>
            <w:r>
              <w:rPr>
                <w:b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jc w:val="center"/>
            </w:pPr>
            <w:r>
              <w:rPr>
                <w:b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jc w:val="center"/>
            </w:pPr>
            <w:r>
              <w:rPr>
                <w:b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jc w:val="center"/>
            </w:pPr>
            <w:r>
              <w:rPr>
                <w:b/>
              </w:rPr>
              <w:t>2021 год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6CD" w:rsidRDefault="004C16CD" w:rsidP="004C16CD">
            <w:r>
              <w:rPr>
                <w:b/>
              </w:rPr>
              <w:t>2022 год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6CD" w:rsidRDefault="004C16CD" w:rsidP="004C16CD">
            <w:r>
              <w:rPr>
                <w:b/>
              </w:rPr>
              <w:t>2023 год</w:t>
            </w:r>
          </w:p>
        </w:tc>
      </w:tr>
      <w:tr w:rsidR="001D4A18" w:rsidTr="004C16CD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r>
              <w:t>Количество благоустроенной общественной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A18" w:rsidRDefault="001D4A18" w:rsidP="001D4A18">
            <w:pPr>
              <w:jc w:val="center"/>
            </w:pPr>
            <w: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A18" w:rsidRDefault="001D4A18" w:rsidP="00F56BCC">
            <w:pPr>
              <w:jc w:val="center"/>
            </w:pPr>
            <w:r>
              <w:t>1</w:t>
            </w:r>
          </w:p>
        </w:tc>
      </w:tr>
      <w:tr w:rsidR="001D4A18" w:rsidTr="004C16CD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r>
              <w:t>Доля благоустроенных общественных территорий от о</w:t>
            </w:r>
            <w:r>
              <w:t>б</w:t>
            </w:r>
            <w:r>
              <w:t>щего количества запланированных к благоустройству те</w:t>
            </w:r>
            <w:r>
              <w:t>р</w:t>
            </w:r>
            <w:r>
              <w:t>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A18" w:rsidRDefault="001D4A18" w:rsidP="001D4A18">
            <w:pPr>
              <w:jc w:val="center"/>
            </w:pPr>
            <w:r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A18" w:rsidRDefault="001D4A18" w:rsidP="00F56BCC">
            <w:pPr>
              <w:jc w:val="center"/>
            </w:pPr>
            <w:r>
              <w:t>20</w:t>
            </w:r>
          </w:p>
        </w:tc>
      </w:tr>
      <w:tr w:rsidR="001D4A18" w:rsidTr="004C16CD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rPr>
                <w:b/>
              </w:rPr>
              <w:t>3.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r>
              <w:t>Площадь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0,3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A18" w:rsidRDefault="001D4A18" w:rsidP="001D4A18">
            <w:pPr>
              <w:jc w:val="center"/>
            </w:pPr>
            <w:r>
              <w:t>5,8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A18" w:rsidRDefault="001D4A18" w:rsidP="00F56BCC">
            <w:pPr>
              <w:jc w:val="center"/>
            </w:pPr>
            <w:r>
              <w:t>5,8</w:t>
            </w:r>
          </w:p>
        </w:tc>
      </w:tr>
      <w:tr w:rsidR="001D4A18" w:rsidTr="004C16CD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r>
              <w:t>Доля площади благоустроенных общественных террит</w:t>
            </w:r>
            <w:r>
              <w:t>о</w:t>
            </w:r>
            <w:r>
              <w:t>рий от общей площади с. Куйбышево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0,2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A18" w:rsidRDefault="001D4A18" w:rsidP="001D4A18">
            <w:pPr>
              <w:jc w:val="center"/>
            </w:pPr>
            <w:r>
              <w:t>5,6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A18" w:rsidRDefault="001D4A18" w:rsidP="00F56BCC">
            <w:pPr>
              <w:jc w:val="center"/>
            </w:pPr>
            <w:r>
              <w:t>5,6</w:t>
            </w:r>
          </w:p>
        </w:tc>
      </w:tr>
      <w:tr w:rsidR="001D4A18" w:rsidTr="004C16CD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r>
              <w:t>Доля трудового участия в выполнении работ по благоустро</w:t>
            </w:r>
            <w:r>
              <w:t>й</w:t>
            </w:r>
            <w:r>
              <w:t>ству общественных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A18" w:rsidRDefault="001D4A18" w:rsidP="001D4A18">
            <w:pPr>
              <w:jc w:val="center"/>
            </w:pPr>
            <w: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A18" w:rsidRDefault="001D4A18" w:rsidP="00F56BCC">
            <w:pPr>
              <w:jc w:val="center"/>
            </w:pPr>
            <w:r>
              <w:t>1</w:t>
            </w:r>
          </w:p>
        </w:tc>
      </w:tr>
      <w:tr w:rsidR="001D4A18" w:rsidTr="004C16CD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rPr>
                <w:b/>
              </w:rPr>
              <w:t>6.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r>
              <w:t>Доля финансового участия в выполнении работ по благоус</w:t>
            </w:r>
            <w:r>
              <w:t>т</w:t>
            </w:r>
            <w:r>
              <w:t>ройству общественных территорий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4A18" w:rsidRDefault="001D4A18">
            <w:pPr>
              <w:jc w:val="center"/>
            </w:pPr>
            <w: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4A18" w:rsidRDefault="001D4A18" w:rsidP="001D4A18">
            <w:pPr>
              <w:jc w:val="center"/>
            </w:pPr>
            <w:r>
              <w:t>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A18" w:rsidRDefault="001D4A18" w:rsidP="00F56BCC">
            <w:pPr>
              <w:jc w:val="center"/>
            </w:pPr>
            <w:r>
              <w:t>0</w:t>
            </w:r>
          </w:p>
        </w:tc>
      </w:tr>
    </w:tbl>
    <w:p w:rsidR="00D25414" w:rsidRDefault="00D25414">
      <w:pPr>
        <w:jc w:val="center"/>
        <w:rPr>
          <w:b/>
        </w:rPr>
      </w:pPr>
    </w:p>
    <w:p w:rsidR="00D25414" w:rsidRDefault="00D25414">
      <w:pPr>
        <w:tabs>
          <w:tab w:val="left" w:pos="5103"/>
        </w:tabs>
        <w:suppressAutoHyphens/>
        <w:ind w:left="5103" w:hanging="63"/>
        <w:jc w:val="right"/>
        <w:rPr>
          <w:b/>
          <w:sz w:val="28"/>
          <w:szCs w:val="28"/>
        </w:rPr>
      </w:pPr>
    </w:p>
    <w:p w:rsidR="00D25414" w:rsidRDefault="00D25414">
      <w:pPr>
        <w:suppressAutoHyphens/>
        <w:jc w:val="right"/>
        <w:rPr>
          <w:b/>
          <w:sz w:val="28"/>
          <w:szCs w:val="28"/>
        </w:rPr>
      </w:pPr>
    </w:p>
    <w:p w:rsidR="00D25414" w:rsidRDefault="00D25414">
      <w:pPr>
        <w:suppressAutoHyphens/>
        <w:jc w:val="right"/>
        <w:rPr>
          <w:b/>
          <w:sz w:val="28"/>
          <w:szCs w:val="28"/>
        </w:rPr>
      </w:pPr>
    </w:p>
    <w:p w:rsidR="00D25414" w:rsidRDefault="00D25414">
      <w:pPr>
        <w:suppressAutoHyphens/>
        <w:jc w:val="right"/>
        <w:rPr>
          <w:b/>
          <w:sz w:val="28"/>
          <w:szCs w:val="28"/>
        </w:rPr>
      </w:pPr>
    </w:p>
    <w:p w:rsidR="00D25414" w:rsidRDefault="00D25414">
      <w:pPr>
        <w:sectPr w:rsidR="00D254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65" w:right="1134" w:bottom="851" w:left="1134" w:header="709" w:footer="709" w:gutter="0"/>
          <w:cols w:space="720"/>
          <w:docGrid w:linePitch="360"/>
        </w:sectPr>
      </w:pPr>
    </w:p>
    <w:p w:rsidR="00D903C0" w:rsidRDefault="00D903C0" w:rsidP="001774C9">
      <w:pPr>
        <w:widowControl w:val="0"/>
        <w:tabs>
          <w:tab w:val="center" w:pos="6931"/>
          <w:tab w:val="left" w:pos="9020"/>
        </w:tabs>
        <w:autoSpaceDE w:val="0"/>
      </w:pPr>
    </w:p>
    <w:p w:rsidR="00D25414" w:rsidRPr="00E36413" w:rsidRDefault="00E36413">
      <w:pPr>
        <w:widowControl w:val="0"/>
        <w:tabs>
          <w:tab w:val="center" w:pos="6931"/>
          <w:tab w:val="left" w:pos="902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D25414" w:rsidRPr="00E36413">
        <w:rPr>
          <w:sz w:val="28"/>
          <w:szCs w:val="28"/>
        </w:rPr>
        <w:t xml:space="preserve"> № 5</w:t>
      </w:r>
    </w:p>
    <w:p w:rsidR="00D25414" w:rsidRPr="00E36413" w:rsidRDefault="00D25414">
      <w:pPr>
        <w:widowControl w:val="0"/>
        <w:tabs>
          <w:tab w:val="center" w:pos="6931"/>
          <w:tab w:val="left" w:pos="9020"/>
        </w:tabs>
        <w:autoSpaceDE w:val="0"/>
        <w:jc w:val="right"/>
        <w:rPr>
          <w:color w:val="000000"/>
          <w:sz w:val="28"/>
          <w:szCs w:val="28"/>
        </w:rPr>
      </w:pPr>
      <w:r w:rsidRPr="00E36413">
        <w:rPr>
          <w:color w:val="000000"/>
          <w:sz w:val="28"/>
          <w:szCs w:val="28"/>
        </w:rPr>
        <w:t xml:space="preserve">                                   </w:t>
      </w:r>
    </w:p>
    <w:p w:rsidR="00D25414" w:rsidRDefault="00D25414">
      <w:pPr>
        <w:widowControl w:val="0"/>
        <w:tabs>
          <w:tab w:val="center" w:pos="6931"/>
          <w:tab w:val="left" w:pos="9020"/>
        </w:tabs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D25414" w:rsidRDefault="00D25414">
      <w:pPr>
        <w:widowControl w:val="0"/>
        <w:autoSpaceDE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подпрограмм, основных мероприятий и мероприятий муниципальной программы Куйбышевского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«Формирование современной городской среды Куйбышевского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 Ростовской области</w:t>
      </w:r>
      <w:r>
        <w:rPr>
          <w:color w:val="000000"/>
          <w:sz w:val="28"/>
          <w:szCs w:val="28"/>
        </w:rPr>
        <w:t>»</w:t>
      </w:r>
    </w:p>
    <w:tbl>
      <w:tblPr>
        <w:tblW w:w="0" w:type="auto"/>
        <w:tblInd w:w="-3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5"/>
        <w:gridCol w:w="2946"/>
        <w:gridCol w:w="1590"/>
        <w:gridCol w:w="1303"/>
        <w:gridCol w:w="1125"/>
        <w:gridCol w:w="22"/>
        <w:gridCol w:w="1907"/>
        <w:gridCol w:w="2678"/>
        <w:gridCol w:w="2843"/>
      </w:tblGrid>
      <w:tr w:rsidR="00D25414">
        <w:trPr>
          <w:cantSplit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br/>
              <w:t>п/п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и наименование    </w:t>
            </w:r>
            <w:r>
              <w:rPr>
                <w:color w:val="000000"/>
              </w:rPr>
              <w:br/>
              <w:t>основного мероприятия,</w:t>
            </w:r>
          </w:p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мероприятия ведомственной целевой программы</w:t>
            </w:r>
          </w:p>
          <w:p w:rsidR="00D25414" w:rsidRDefault="00D25414">
            <w:pPr>
              <w:pStyle w:val="ConsPlusCell"/>
              <w:jc w:val="center"/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Срок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 xml:space="preserve">Ожидаемый     </w:t>
            </w:r>
            <w:r>
              <w:rPr>
                <w:color w:val="000000"/>
              </w:rPr>
              <w:br/>
              <w:t xml:space="preserve">непосредственный </w:t>
            </w:r>
            <w:r>
              <w:rPr>
                <w:color w:val="000000"/>
              </w:rPr>
              <w:br/>
              <w:t xml:space="preserve">результат     </w:t>
            </w:r>
            <w:r>
              <w:rPr>
                <w:color w:val="000000"/>
              </w:rPr>
              <w:br/>
              <w:t>(краткое описание)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 xml:space="preserve">Последствия </w:t>
            </w:r>
            <w:r>
              <w:rPr>
                <w:color w:val="000000"/>
              </w:rPr>
              <w:br/>
              <w:t xml:space="preserve">не реализации основного   </w:t>
            </w:r>
            <w:r>
              <w:rPr>
                <w:color w:val="000000"/>
              </w:rPr>
              <w:br/>
              <w:t xml:space="preserve">мероприятия, мероприятия ведомственной </w:t>
            </w:r>
            <w:r>
              <w:rPr>
                <w:color w:val="000000"/>
              </w:rPr>
              <w:br/>
              <w:t xml:space="preserve"> целевой    </w:t>
            </w:r>
            <w:r>
              <w:rPr>
                <w:color w:val="000000"/>
              </w:rPr>
              <w:br/>
              <w:t xml:space="preserve"> программы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 xml:space="preserve">Связь с </w:t>
            </w:r>
            <w:r>
              <w:rPr>
                <w:color w:val="000000"/>
              </w:rPr>
              <w:br/>
              <w:t xml:space="preserve">показателями   муниципальной </w:t>
            </w:r>
            <w:r>
              <w:rPr>
                <w:color w:val="000000"/>
              </w:rPr>
              <w:br/>
              <w:t xml:space="preserve">программы    </w:t>
            </w:r>
            <w:r>
              <w:rPr>
                <w:color w:val="000000"/>
              </w:rPr>
              <w:br/>
              <w:t>(подпрограммы)</w:t>
            </w:r>
          </w:p>
        </w:tc>
      </w:tr>
      <w:tr w:rsidR="00D25414">
        <w:trPr>
          <w:cantSplit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 xml:space="preserve">начала  </w:t>
            </w:r>
            <w:r>
              <w:rPr>
                <w:color w:val="000000"/>
              </w:rPr>
              <w:br/>
              <w:t>реализации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 xml:space="preserve">окончания </w:t>
            </w:r>
            <w:r>
              <w:rPr>
                <w:color w:val="000000"/>
              </w:rPr>
              <w:br/>
              <w:t>реализации</w:t>
            </w:r>
          </w:p>
        </w:tc>
        <w:tc>
          <w:tcPr>
            <w:tcW w:w="19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</w:p>
        </w:tc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</w:p>
        </w:tc>
        <w:tc>
          <w:tcPr>
            <w:tcW w:w="2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</w:p>
        </w:tc>
      </w:tr>
      <w:tr w:rsidR="00D254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9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D25414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</w:pPr>
            <w:r>
              <w:rPr>
                <w:color w:val="000000"/>
              </w:rPr>
              <w:t>1.</w:t>
            </w:r>
          </w:p>
        </w:tc>
        <w:tc>
          <w:tcPr>
            <w:tcW w:w="144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Подпрограмма  «Благоустройство общественных территорий Куйбышевского</w:t>
            </w:r>
            <w:r>
              <w:t xml:space="preserve"> сельского поселения»</w:t>
            </w:r>
          </w:p>
        </w:tc>
      </w:tr>
      <w:tr w:rsidR="00D25414">
        <w:trPr>
          <w:cantSplit/>
          <w:trHeight w:val="4396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</w:pPr>
            <w:r>
              <w:rPr>
                <w:color w:val="000000"/>
              </w:rPr>
              <w:lastRenderedPageBreak/>
              <w:t>1.1.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       </w:t>
            </w:r>
          </w:p>
          <w:p w:rsidR="00D25414" w:rsidRDefault="00D254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1.1:</w:t>
            </w:r>
          </w:p>
          <w:p w:rsidR="00D25414" w:rsidRDefault="00D25414">
            <w:pPr>
              <w:widowControl w:val="0"/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разработка проектно-сметной документации по благоустройству общественных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торий Куйбышевского сельского поселения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</w:pPr>
            <w:r>
              <w:rPr>
                <w:color w:val="000000"/>
              </w:rPr>
              <w:t xml:space="preserve">Администрация Куйбышевского сельского поселения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 w:rsidP="004C16CD">
            <w:pPr>
              <w:pStyle w:val="ConsPlusCell"/>
              <w:jc w:val="center"/>
            </w:pPr>
            <w:r>
              <w:rPr>
                <w:color w:val="000000"/>
              </w:rPr>
              <w:t>202</w:t>
            </w:r>
            <w:r w:rsidR="004C16CD">
              <w:rPr>
                <w:color w:val="000000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autoSpaceDE w:val="0"/>
              <w:snapToGrid w:val="0"/>
              <w:ind w:firstLine="540"/>
              <w:jc w:val="both"/>
            </w:pPr>
            <w:r>
              <w:rPr>
                <w:sz w:val="28"/>
                <w:szCs w:val="28"/>
              </w:rPr>
              <w:t>повысит уровень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нирования и реализации мероприятий по благоус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ройству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  <w: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tabs>
                <w:tab w:val="left" w:pos="3230"/>
                <w:tab w:val="center" w:pos="4819"/>
              </w:tabs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обеспечит благопр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ятные условия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качества жизни в целом</w:t>
            </w:r>
          </w:p>
        </w:tc>
      </w:tr>
      <w:tr w:rsidR="00D25414" w:rsidTr="004E6C06">
        <w:trPr>
          <w:cantSplit/>
          <w:trHeight w:val="87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</w:p>
        </w:tc>
        <w:tc>
          <w:tcPr>
            <w:tcW w:w="2946" w:type="dxa"/>
            <w:tcBorders>
              <w:top w:val="single" w:sz="4" w:space="0" w:color="000000"/>
            </w:tcBorders>
            <w:shd w:val="clear" w:color="auto" w:fill="auto"/>
          </w:tcPr>
          <w:p w:rsidR="00D25414" w:rsidRDefault="00D25414">
            <w:pPr>
              <w:snapToGrid w:val="0"/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</w:pPr>
            <w:r>
              <w:rPr>
                <w:color w:val="000000"/>
              </w:rPr>
              <w:t>Администрация Куйбышевского сельского поселения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414" w:rsidRDefault="00D25414" w:rsidP="004C16CD">
            <w:pPr>
              <w:pStyle w:val="ConsPlusCell"/>
              <w:jc w:val="center"/>
            </w:pPr>
            <w:r>
              <w:rPr>
                <w:color w:val="000000"/>
              </w:rPr>
              <w:t>202</w:t>
            </w:r>
            <w:r w:rsidR="004C16CD">
              <w:rPr>
                <w:color w:val="000000"/>
              </w:rPr>
              <w:t>3</w:t>
            </w: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autoSpaceDE w:val="0"/>
              <w:snapToGrid w:val="0"/>
              <w:ind w:firstLine="540"/>
              <w:jc w:val="both"/>
            </w:pPr>
            <w:r>
              <w:rPr>
                <w:sz w:val="28"/>
                <w:szCs w:val="28"/>
              </w:rPr>
              <w:t>повысит уровень 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ству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  <w: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tabs>
                <w:tab w:val="left" w:pos="3230"/>
                <w:tab w:val="center" w:pos="4819"/>
              </w:tabs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обеспечит благопр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ятные условия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качества жизни в целом</w:t>
            </w:r>
          </w:p>
        </w:tc>
      </w:tr>
      <w:tr w:rsidR="00D25414">
        <w:trPr>
          <w:cantSplit/>
          <w:trHeight w:val="96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  <w:rPr>
                <w:color w:val="000000"/>
              </w:rPr>
            </w:pPr>
          </w:p>
          <w:p w:rsidR="00D25414" w:rsidRDefault="00D25414">
            <w:pPr>
              <w:pStyle w:val="ConsPlusCell"/>
            </w:pPr>
            <w:r>
              <w:rPr>
                <w:color w:val="000000"/>
              </w:rPr>
              <w:t>1.2</w:t>
            </w:r>
          </w:p>
        </w:tc>
        <w:tc>
          <w:tcPr>
            <w:tcW w:w="2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</w:t>
            </w:r>
          </w:p>
          <w:p w:rsidR="00D25414" w:rsidRDefault="00D25414" w:rsidP="004E6C06">
            <w:pPr>
              <w:widowControl w:val="0"/>
              <w:autoSpaceDE w:val="0"/>
              <w:ind w:hanging="6"/>
              <w:jc w:val="both"/>
            </w:pPr>
            <w:r>
              <w:rPr>
                <w:color w:val="000000"/>
                <w:sz w:val="28"/>
                <w:szCs w:val="28"/>
              </w:rPr>
              <w:t>мероприятие 1.2.: Реализация меропри</w:t>
            </w:r>
            <w:r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тий по благоустройс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ву общественных территорий Куйбыше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  <w:r>
              <w:rPr>
                <w:sz w:val="28"/>
                <w:szCs w:val="28"/>
              </w:rPr>
              <w:t>;</w:t>
            </w:r>
          </w:p>
          <w:p w:rsidR="00D25414" w:rsidRDefault="00D25414"/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  <w:jc w:val="center"/>
            </w:pPr>
          </w:p>
        </w:tc>
        <w:tc>
          <w:tcPr>
            <w:tcW w:w="192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</w:p>
        </w:tc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</w:p>
        </w:tc>
        <w:tc>
          <w:tcPr>
            <w:tcW w:w="2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</w:p>
        </w:tc>
      </w:tr>
      <w:tr w:rsidR="00D25414" w:rsidTr="004E6C06">
        <w:trPr>
          <w:trHeight w:val="250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</w:pPr>
            <w:r>
              <w:rPr>
                <w:color w:val="000000"/>
              </w:rPr>
              <w:lastRenderedPageBreak/>
              <w:t>1.3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 w:rsidP="004E6C06">
            <w:r>
              <w:rPr>
                <w:color w:val="000000"/>
                <w:sz w:val="28"/>
                <w:szCs w:val="28"/>
              </w:rPr>
              <w:t>Основное мероприятие 1.3.: Реализация мер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приятий по обустро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ству мест массового отдыха населения (парков)</w:t>
            </w:r>
            <w:r>
              <w:rPr>
                <w:color w:val="000000"/>
                <w:spacing w:val="-6"/>
                <w:sz w:val="28"/>
                <w:szCs w:val="28"/>
              </w:rPr>
              <w:t>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</w:pPr>
            <w:r>
              <w:rPr>
                <w:color w:val="000000"/>
              </w:rPr>
              <w:t xml:space="preserve">Администрация Куйбышевского сельского поселения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 w:rsidP="004C16CD">
            <w:pPr>
              <w:pStyle w:val="ConsPlusCell"/>
              <w:jc w:val="center"/>
            </w:pPr>
            <w:r>
              <w:rPr>
                <w:color w:val="000000"/>
              </w:rPr>
              <w:t>202</w:t>
            </w:r>
            <w:r w:rsidR="004C16CD">
              <w:rPr>
                <w:color w:val="000000"/>
              </w:rPr>
              <w:t>3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autoSpaceDE w:val="0"/>
              <w:snapToGrid w:val="0"/>
              <w:ind w:firstLine="540"/>
              <w:jc w:val="both"/>
            </w:pPr>
            <w:r>
              <w:rPr>
                <w:sz w:val="28"/>
                <w:szCs w:val="28"/>
              </w:rPr>
              <w:t>повысит уровень 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благоустро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ству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  <w:r>
              <w:t>Не произойдет увеличение доли общественных территорий отвечающих современным требования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widowControl w:val="0"/>
              <w:tabs>
                <w:tab w:val="left" w:pos="3230"/>
                <w:tab w:val="center" w:pos="4819"/>
              </w:tabs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обеспечит благопр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ятные условия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живания населения, что положительно отразится и на повыш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качества жизни в целом</w:t>
            </w:r>
          </w:p>
        </w:tc>
      </w:tr>
      <w:tr w:rsidR="00D25414">
        <w:trPr>
          <w:trHeight w:val="33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</w:pPr>
            <w:r>
              <w:rPr>
                <w:color w:val="000000"/>
              </w:rPr>
              <w:t>2.</w:t>
            </w:r>
          </w:p>
        </w:tc>
        <w:tc>
          <w:tcPr>
            <w:tcW w:w="144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 xml:space="preserve">Подпрограмма  « </w:t>
            </w:r>
            <w:r>
              <w:rPr>
                <w:rFonts w:eastAsia="Batang"/>
                <w:color w:val="000000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</w:rPr>
              <w:t xml:space="preserve">Куйбышевского </w:t>
            </w:r>
            <w:r>
              <w:t xml:space="preserve">сельского поселения </w:t>
            </w:r>
            <w:r>
              <w:rPr>
                <w:color w:val="000000"/>
              </w:rPr>
              <w:t>»</w:t>
            </w:r>
          </w:p>
        </w:tc>
      </w:tr>
      <w:tr w:rsidR="00D25414">
        <w:trPr>
          <w:trHeight w:val="253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</w:pPr>
            <w:r>
              <w:rPr>
                <w:color w:val="000000"/>
              </w:rPr>
              <w:t>2.1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2.1.:</w:t>
            </w:r>
          </w:p>
          <w:p w:rsidR="00D25414" w:rsidRDefault="00D25414">
            <w:r>
              <w:rPr>
                <w:sz w:val="28"/>
                <w:szCs w:val="28"/>
              </w:rPr>
              <w:t>Мероприятия по благоустройству двор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вых территорий Ку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бышевского сельского поселения;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</w:pPr>
            <w:r>
              <w:rPr>
                <w:color w:val="000000"/>
              </w:rPr>
              <w:t>Администрация Куйбышевского сельского поселения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rPr>
                <w:color w:val="000000"/>
              </w:rPr>
              <w:t>2018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 w:rsidP="004C16CD">
            <w:pPr>
              <w:pStyle w:val="ConsPlusCell"/>
              <w:jc w:val="center"/>
            </w:pPr>
            <w:r>
              <w:rPr>
                <w:color w:val="000000"/>
              </w:rPr>
              <w:t>202</w:t>
            </w:r>
            <w:r w:rsidR="004C16CD">
              <w:rPr>
                <w:color w:val="000000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</w:pPr>
            <w:r>
              <w:rPr>
                <w:color w:val="000000"/>
              </w:rPr>
              <w:t xml:space="preserve">Обеспечит комфортное проживание жителей 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snapToGrid w:val="0"/>
            </w:pPr>
            <w:r>
              <w:t>Увеличение доли дворовых территорий не отвечающих современным условиям проживания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</w:pPr>
            <w:r>
              <w:rPr>
                <w:color w:val="000000"/>
              </w:rPr>
              <w:t>Увеличение доли дворовых территорий с комфортными условиями проживания</w:t>
            </w:r>
          </w:p>
        </w:tc>
      </w:tr>
    </w:tbl>
    <w:p w:rsidR="00D25414" w:rsidRDefault="00D25414">
      <w:pPr>
        <w:pStyle w:val="ConsPlusCell"/>
        <w:ind w:right="567"/>
        <w:jc w:val="right"/>
      </w:pPr>
    </w:p>
    <w:p w:rsidR="00D25414" w:rsidRDefault="00D25414">
      <w:pPr>
        <w:widowControl w:val="0"/>
        <w:autoSpaceDE w:val="0"/>
        <w:jc w:val="right"/>
        <w:rPr>
          <w:sz w:val="28"/>
          <w:szCs w:val="28"/>
        </w:rPr>
      </w:pPr>
    </w:p>
    <w:p w:rsidR="00D25414" w:rsidRDefault="00D25414">
      <w:pPr>
        <w:widowControl w:val="0"/>
        <w:autoSpaceDE w:val="0"/>
        <w:jc w:val="right"/>
        <w:rPr>
          <w:sz w:val="28"/>
          <w:szCs w:val="28"/>
        </w:rPr>
      </w:pPr>
    </w:p>
    <w:p w:rsidR="00D25414" w:rsidRDefault="00D25414">
      <w:pPr>
        <w:widowControl w:val="0"/>
        <w:autoSpaceDE w:val="0"/>
        <w:jc w:val="right"/>
        <w:rPr>
          <w:sz w:val="28"/>
          <w:szCs w:val="28"/>
        </w:rPr>
      </w:pPr>
    </w:p>
    <w:p w:rsidR="00D25414" w:rsidRDefault="00D25414">
      <w:pPr>
        <w:widowControl w:val="0"/>
        <w:autoSpaceDE w:val="0"/>
        <w:jc w:val="right"/>
        <w:rPr>
          <w:sz w:val="28"/>
          <w:szCs w:val="28"/>
        </w:rPr>
      </w:pPr>
    </w:p>
    <w:p w:rsidR="00D25414" w:rsidRDefault="00D25414">
      <w:pPr>
        <w:widowControl w:val="0"/>
        <w:autoSpaceDE w:val="0"/>
        <w:jc w:val="right"/>
        <w:rPr>
          <w:sz w:val="28"/>
          <w:szCs w:val="28"/>
        </w:rPr>
      </w:pPr>
    </w:p>
    <w:p w:rsidR="00D25414" w:rsidRDefault="00D25414">
      <w:pPr>
        <w:widowControl w:val="0"/>
        <w:autoSpaceDE w:val="0"/>
        <w:jc w:val="right"/>
        <w:rPr>
          <w:sz w:val="28"/>
          <w:szCs w:val="28"/>
        </w:rPr>
      </w:pPr>
    </w:p>
    <w:p w:rsidR="00D25414" w:rsidRDefault="00D25414">
      <w:pPr>
        <w:widowControl w:val="0"/>
        <w:autoSpaceDE w:val="0"/>
        <w:jc w:val="right"/>
        <w:rPr>
          <w:sz w:val="28"/>
          <w:szCs w:val="28"/>
        </w:rPr>
      </w:pPr>
    </w:p>
    <w:p w:rsidR="00D25414" w:rsidRDefault="004E6C06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36413">
        <w:rPr>
          <w:sz w:val="28"/>
          <w:szCs w:val="28"/>
        </w:rPr>
        <w:lastRenderedPageBreak/>
        <w:t>Таблица</w:t>
      </w:r>
      <w:r w:rsidR="00D25414">
        <w:rPr>
          <w:sz w:val="28"/>
          <w:szCs w:val="28"/>
        </w:rPr>
        <w:t xml:space="preserve"> № </w:t>
      </w:r>
      <w:r w:rsidR="00E36413">
        <w:rPr>
          <w:sz w:val="28"/>
          <w:szCs w:val="28"/>
        </w:rPr>
        <w:t>7</w:t>
      </w:r>
    </w:p>
    <w:p w:rsidR="00D25414" w:rsidRDefault="00D2541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 </w:t>
      </w:r>
      <w:r w:rsidR="001774C9">
        <w:rPr>
          <w:sz w:val="28"/>
          <w:szCs w:val="28"/>
        </w:rPr>
        <w:t>бюджета</w:t>
      </w:r>
      <w:r w:rsidR="00EE1EBF">
        <w:rPr>
          <w:sz w:val="28"/>
          <w:szCs w:val="28"/>
        </w:rPr>
        <w:t xml:space="preserve"> поселения</w:t>
      </w:r>
      <w:r w:rsidR="00177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</w:p>
    <w:p w:rsidR="00D25414" w:rsidRDefault="00D25414">
      <w:pPr>
        <w:widowControl w:val="0"/>
        <w:autoSpaceDE w:val="0"/>
        <w:jc w:val="center"/>
      </w:pPr>
      <w:r>
        <w:rPr>
          <w:sz w:val="28"/>
          <w:szCs w:val="28"/>
        </w:rPr>
        <w:t>реализацию муниципальной программы Куйбышевского сельского поселения «</w:t>
      </w:r>
      <w:r>
        <w:rPr>
          <w:color w:val="000000"/>
          <w:sz w:val="28"/>
          <w:szCs w:val="28"/>
        </w:rPr>
        <w:t>Формирование современной городской среды Куйбышевского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 Ростовской области» </w:t>
      </w:r>
    </w:p>
    <w:p w:rsidR="00D25414" w:rsidRDefault="00D25414">
      <w:pPr>
        <w:widowControl w:val="0"/>
        <w:autoSpaceDE w:val="0"/>
        <w:jc w:val="center"/>
      </w:pPr>
      <w:r>
        <w:t xml:space="preserve"> </w:t>
      </w:r>
    </w:p>
    <w:tbl>
      <w:tblPr>
        <w:tblW w:w="0" w:type="auto"/>
        <w:tblInd w:w="-5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36"/>
        <w:gridCol w:w="2553"/>
        <w:gridCol w:w="1429"/>
        <w:gridCol w:w="669"/>
        <w:gridCol w:w="850"/>
        <w:gridCol w:w="709"/>
        <w:gridCol w:w="709"/>
        <w:gridCol w:w="992"/>
        <w:gridCol w:w="992"/>
        <w:gridCol w:w="992"/>
        <w:gridCol w:w="993"/>
        <w:gridCol w:w="930"/>
        <w:gridCol w:w="60"/>
        <w:gridCol w:w="15"/>
        <w:gridCol w:w="105"/>
        <w:gridCol w:w="963"/>
      </w:tblGrid>
      <w:tr w:rsidR="00D25414" w:rsidTr="004C16CD">
        <w:trPr>
          <w:cantSplit/>
          <w:trHeight w:val="720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ind w:left="-75"/>
              <w:jc w:val="center"/>
            </w:pPr>
            <w:r>
              <w:t>Статус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t xml:space="preserve">Наименование      </w:t>
            </w:r>
            <w:r>
              <w:br/>
              <w:t xml:space="preserve">муниципальной </w:t>
            </w:r>
            <w:r>
              <w:br/>
              <w:t>программы, подпрограммы</w:t>
            </w:r>
            <w:r>
              <w:br/>
              <w:t xml:space="preserve">муниципальной    </w:t>
            </w:r>
            <w:r>
              <w:br/>
              <w:t>программы,</w:t>
            </w:r>
          </w:p>
          <w:p w:rsidR="00D25414" w:rsidRDefault="00D25414">
            <w:pPr>
              <w:pStyle w:val="ConsPlusCell"/>
              <w:ind w:left="-3049"/>
              <w:jc w:val="center"/>
            </w:pPr>
            <w:r>
              <w:t>основного мероприятия,</w:t>
            </w:r>
            <w:r>
              <w:br/>
              <w:t>мероприятия ведомственной целевой программы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2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  </w:t>
            </w:r>
          </w:p>
        </w:tc>
        <w:tc>
          <w:tcPr>
            <w:tcW w:w="60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414" w:rsidRDefault="00D25414">
            <w:pPr>
              <w:pStyle w:val="ConsPlusCell"/>
              <w:jc w:val="center"/>
            </w:pPr>
            <w:r>
              <w:t>Расходы (тыс. руб.), годы</w:t>
            </w:r>
          </w:p>
        </w:tc>
      </w:tr>
      <w:tr w:rsidR="004C16CD" w:rsidTr="004C16CD">
        <w:trPr>
          <w:cantSplit/>
          <w:trHeight w:val="1739"/>
        </w:trPr>
        <w:tc>
          <w:tcPr>
            <w:tcW w:w="20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snapToGrid w:val="0"/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snapToGrid w:val="0"/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snapToGrid w:val="0"/>
            </w:pP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ВР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2020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2021</w:t>
            </w:r>
          </w:p>
        </w:tc>
        <w:tc>
          <w:tcPr>
            <w:tcW w:w="11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6CD" w:rsidRDefault="004C16CD" w:rsidP="004C16CD">
            <w:pPr>
              <w:pStyle w:val="ConsPlusCell"/>
            </w:pPr>
            <w:r>
              <w:t>2022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CD" w:rsidRDefault="004C16CD" w:rsidP="004C16CD">
            <w:pPr>
              <w:pStyle w:val="ConsPlusCell"/>
            </w:pPr>
            <w:r>
              <w:t>2023</w:t>
            </w:r>
          </w:p>
        </w:tc>
      </w:tr>
      <w:tr w:rsidR="004C16CD" w:rsidTr="004C16CD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11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6CD" w:rsidRDefault="004C16CD" w:rsidP="004C16CD">
            <w:pPr>
              <w:pStyle w:val="ConsPlusCell"/>
            </w:pPr>
            <w:r>
              <w:t>12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CD" w:rsidRDefault="004C16CD" w:rsidP="004C16CD">
            <w:pPr>
              <w:pStyle w:val="ConsPlusCell"/>
            </w:pPr>
            <w:r>
              <w:t>13</w:t>
            </w:r>
          </w:p>
        </w:tc>
      </w:tr>
      <w:tr w:rsidR="004C16CD" w:rsidTr="004C16CD">
        <w:trPr>
          <w:trHeight w:val="832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</w:pPr>
            <w:r>
              <w:t>Муниципальная программа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widowControl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Формирование современной горо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ской среды Куйбышевского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ского поселения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>
              <w:rPr>
                <w:sz w:val="28"/>
                <w:szCs w:val="28"/>
              </w:rPr>
              <w:t xml:space="preserve"> района Ростовской области </w:t>
            </w:r>
            <w:r>
              <w:rPr>
                <w:color w:val="000000"/>
                <w:sz w:val="28"/>
                <w:szCs w:val="28"/>
              </w:rPr>
              <w:t>на 2018-2022 годы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>
            <w:pPr>
              <w:pStyle w:val="ConsPlusCell"/>
            </w:pPr>
            <w:r w:rsidRPr="00D44CA6"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8F1567">
            <w:pPr>
              <w:pStyle w:val="ConsPlusCell"/>
              <w:jc w:val="center"/>
            </w:pPr>
            <w:r w:rsidRPr="00D44CA6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8F1567">
            <w:pPr>
              <w:pStyle w:val="ConsPlusCell"/>
              <w:jc w:val="center"/>
            </w:pPr>
            <w:r w:rsidRPr="00D44CA6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8F1567">
            <w:pPr>
              <w:pStyle w:val="ConsPlusCell"/>
              <w:jc w:val="center"/>
            </w:pPr>
            <w:r w:rsidRPr="00D44CA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 w:rsidP="00611298">
            <w:pPr>
              <w:jc w:val="center"/>
            </w:pPr>
            <w:r>
              <w:rPr>
                <w:sz w:val="28"/>
                <w:szCs w:val="28"/>
              </w:rPr>
              <w:t>14552,8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F52677" w:rsidRDefault="004C16CD" w:rsidP="00611298">
            <w:pPr>
              <w:jc w:val="center"/>
            </w:pPr>
            <w:r w:rsidRPr="00F52677"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3F0336" w:rsidRDefault="004C16CD" w:rsidP="007803FE">
            <w:pPr>
              <w:pStyle w:val="ConsPlusCell"/>
              <w:snapToGrid w:val="0"/>
              <w:jc w:val="center"/>
              <w:rPr>
                <w:highlight w:val="yellow"/>
              </w:rPr>
            </w:pPr>
            <w:r w:rsidRPr="0006314E">
              <w:t>16</w:t>
            </w:r>
            <w:r w:rsidR="0006314E">
              <w:t>5</w:t>
            </w:r>
            <w:r w:rsidR="007803FE">
              <w:t>87</w:t>
            </w:r>
            <w:r w:rsidR="0006314E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263C67" w:rsidRDefault="00263C67" w:rsidP="00AD665A">
            <w:pPr>
              <w:pStyle w:val="ConsPlusCell"/>
              <w:snapToGrid w:val="0"/>
              <w:jc w:val="center"/>
            </w:pPr>
            <w:r>
              <w:t>214</w:t>
            </w:r>
            <w:r w:rsidR="00AD665A">
              <w:t>4</w:t>
            </w:r>
            <w:r>
              <w:t>7,</w:t>
            </w:r>
            <w:r w:rsidR="00AD665A">
              <w:t>5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6CD" w:rsidRPr="00263C67" w:rsidRDefault="00B53329" w:rsidP="002364DC">
            <w:pPr>
              <w:pStyle w:val="ConsPlusCell"/>
              <w:snapToGrid w:val="0"/>
            </w:pPr>
            <w:r>
              <w:t>2710,4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CD" w:rsidRPr="00263C67" w:rsidRDefault="00902654" w:rsidP="004C16CD">
            <w:pPr>
              <w:pStyle w:val="ConsPlusCell"/>
              <w:snapToGrid w:val="0"/>
            </w:pPr>
            <w:r>
              <w:t>0,0</w:t>
            </w:r>
          </w:p>
        </w:tc>
      </w:tr>
      <w:tr w:rsidR="004C16CD" w:rsidTr="004C16CD">
        <w:trPr>
          <w:trHeight w:val="43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</w:pPr>
            <w:r>
              <w:t>Подпрограмма 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</w:pPr>
            <w:r>
              <w:t xml:space="preserve">Благоустройство общественных территорий Куйбышевского сельского </w:t>
            </w:r>
            <w:r>
              <w:lastRenderedPageBreak/>
              <w:t>поселения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</w:pPr>
            <w:r>
              <w:lastRenderedPageBreak/>
              <w:t xml:space="preserve">администрация Куйбышевского сельского </w:t>
            </w:r>
            <w:r>
              <w:lastRenderedPageBreak/>
              <w:t>поселения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>
            <w:pPr>
              <w:pStyle w:val="ConsPlusCell"/>
            </w:pPr>
            <w:r w:rsidRPr="00D44CA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>
            <w:pPr>
              <w:pStyle w:val="ConsPlusCell"/>
            </w:pPr>
            <w:r w:rsidRPr="00D44CA6"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>
            <w:pPr>
              <w:pStyle w:val="ConsPlusCell"/>
            </w:pPr>
            <w:r w:rsidRPr="00D44CA6">
              <w:t xml:space="preserve">-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>
            <w:pPr>
              <w:pStyle w:val="ConsPlusCell"/>
            </w:pPr>
            <w:r w:rsidRPr="00D44CA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 w:rsidP="00611298">
            <w:pPr>
              <w:jc w:val="center"/>
            </w:pPr>
            <w:r>
              <w:rPr>
                <w:sz w:val="28"/>
                <w:szCs w:val="28"/>
              </w:rPr>
              <w:t>14552,8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F52677" w:rsidRDefault="004C16CD" w:rsidP="00611298">
            <w:pPr>
              <w:jc w:val="center"/>
            </w:pPr>
            <w:r w:rsidRPr="00F52677">
              <w:rPr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3F0336" w:rsidRDefault="004C16CD" w:rsidP="007803FE">
            <w:pPr>
              <w:pStyle w:val="ConsPlusCell"/>
              <w:snapToGrid w:val="0"/>
              <w:jc w:val="center"/>
              <w:rPr>
                <w:highlight w:val="yellow"/>
              </w:rPr>
            </w:pPr>
            <w:r w:rsidRPr="0006314E">
              <w:t>16</w:t>
            </w:r>
            <w:r w:rsidR="0006314E">
              <w:t>5</w:t>
            </w:r>
            <w:r w:rsidR="007803FE">
              <w:t>87</w:t>
            </w:r>
            <w:r w:rsidR="0006314E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263C67" w:rsidRDefault="00263C67" w:rsidP="00AD665A">
            <w:pPr>
              <w:pStyle w:val="ConsPlusCell"/>
              <w:snapToGrid w:val="0"/>
              <w:jc w:val="center"/>
            </w:pPr>
            <w:r>
              <w:t>214</w:t>
            </w:r>
            <w:r w:rsidR="00AD665A">
              <w:t>4</w:t>
            </w:r>
            <w:r>
              <w:t>7,</w:t>
            </w:r>
            <w:r w:rsidR="00AD665A">
              <w:t>5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6CD" w:rsidRPr="00263C67" w:rsidRDefault="00B53329" w:rsidP="002364DC">
            <w:pPr>
              <w:pStyle w:val="ConsPlusCell"/>
              <w:snapToGrid w:val="0"/>
            </w:pPr>
            <w:r>
              <w:t>2710,4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CD" w:rsidRPr="00572CA8" w:rsidRDefault="00902654" w:rsidP="004C16CD">
            <w:pPr>
              <w:pStyle w:val="ConsPlusCell"/>
              <w:snapToGrid w:val="0"/>
              <w:rPr>
                <w:highlight w:val="yellow"/>
              </w:rPr>
            </w:pPr>
            <w:r w:rsidRPr="00902654">
              <w:t>0,0</w:t>
            </w:r>
          </w:p>
        </w:tc>
      </w:tr>
      <w:tr w:rsidR="004C16CD" w:rsidTr="004C16CD">
        <w:trPr>
          <w:trHeight w:val="707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 w:rsidP="004E6C06">
            <w:pPr>
              <w:pStyle w:val="ConsPlusCell"/>
            </w:pPr>
            <w:r>
              <w:lastRenderedPageBreak/>
              <w:t xml:space="preserve">Основное        </w:t>
            </w:r>
            <w:r>
              <w:br/>
              <w:t xml:space="preserve">мероприятие 1.1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widowControl w:val="0"/>
              <w:autoSpaceDE w:val="0"/>
              <w:jc w:val="both"/>
            </w:pPr>
            <w:r>
              <w:rPr>
                <w:color w:val="000000"/>
                <w:sz w:val="28"/>
                <w:szCs w:val="28"/>
              </w:rPr>
              <w:t>разработка проек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но-сметной док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ментации по благ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устройству общ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ственных террит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рий Куйбышевск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>
            <w:pPr>
              <w:pStyle w:val="ConsPlusCell"/>
            </w:pPr>
            <w:r w:rsidRPr="00D44CA6"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4C16CD">
            <w:pPr>
              <w:pStyle w:val="ConsPlusCell"/>
              <w:snapToGrid w:val="0"/>
              <w:jc w:val="center"/>
            </w:pPr>
            <w:r w:rsidRPr="00D44CA6">
              <w:t>430,0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4C16CD">
            <w:pPr>
              <w:pStyle w:val="ConsPlusCell"/>
              <w:snapToGrid w:val="0"/>
              <w:jc w:val="center"/>
            </w:pPr>
            <w:r w:rsidRPr="00D44CA6"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E1580D" w:rsidRDefault="004C16CD" w:rsidP="00137283">
            <w:pPr>
              <w:pStyle w:val="ConsPlusCell"/>
              <w:snapToGrid w:val="0"/>
              <w:jc w:val="center"/>
            </w:pPr>
            <w:r w:rsidRPr="00E1580D">
              <w:t>19</w:t>
            </w:r>
            <w:r w:rsidR="00137283" w:rsidRPr="00E1580D">
              <w:t>14</w:t>
            </w:r>
            <w:r w:rsidRPr="00E1580D">
              <w:t>,</w:t>
            </w:r>
            <w:r w:rsidR="00137283" w:rsidRPr="00E1580D"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6CD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CD" w:rsidRPr="007A10A2" w:rsidRDefault="004C16CD" w:rsidP="004C16CD">
            <w:pPr>
              <w:pStyle w:val="ConsPlusCell"/>
              <w:snapToGrid w:val="0"/>
              <w:jc w:val="center"/>
            </w:pPr>
            <w:r w:rsidRPr="007A10A2">
              <w:t>0,0</w:t>
            </w:r>
          </w:p>
        </w:tc>
      </w:tr>
      <w:tr w:rsidR="004C16CD" w:rsidTr="004C16CD">
        <w:trPr>
          <w:trHeight w:val="707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государственной эк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пертизы проектно-сметной докуме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тации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E03719">
            <w:pPr>
              <w:pStyle w:val="ConsPlusCell"/>
            </w:pPr>
            <w:r w:rsidRPr="00D44CA6"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0375A0" w:rsidRDefault="004C16CD" w:rsidP="00E03719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0375A0" w:rsidRDefault="004C16CD" w:rsidP="00B70F57">
            <w:pPr>
              <w:pStyle w:val="ConsPlusCell"/>
              <w:snapToGrid w:val="0"/>
            </w:pPr>
            <w:r w:rsidRPr="000375A0">
              <w:rPr>
                <w:sz w:val="24"/>
                <w:szCs w:val="24"/>
              </w:rPr>
              <w:t>2210002</w:t>
            </w:r>
            <w:r>
              <w:rPr>
                <w:sz w:val="24"/>
                <w:szCs w:val="24"/>
              </w:rPr>
              <w:t>30</w:t>
            </w:r>
            <w:r w:rsidRPr="000375A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0375A0" w:rsidRDefault="004C16CD" w:rsidP="00E03719">
            <w:pPr>
              <w:pStyle w:val="ConsPlusCell"/>
              <w:snapToGrid w:val="0"/>
              <w:rPr>
                <w:sz w:val="24"/>
                <w:szCs w:val="24"/>
              </w:rPr>
            </w:pPr>
            <w:r w:rsidRPr="000375A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4C16CD">
            <w:pPr>
              <w:pStyle w:val="ConsPlusCell"/>
              <w:snapToGrid w:val="0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E1580D" w:rsidRDefault="004C16CD" w:rsidP="00137283">
            <w:pPr>
              <w:pStyle w:val="ConsPlusCell"/>
              <w:snapToGrid w:val="0"/>
              <w:jc w:val="center"/>
            </w:pPr>
            <w:r w:rsidRPr="00E1580D">
              <w:t>1</w:t>
            </w:r>
            <w:r w:rsidR="00137283" w:rsidRPr="00E1580D">
              <w:t>15</w:t>
            </w:r>
            <w:r w:rsidRPr="00E1580D">
              <w:t>,</w:t>
            </w:r>
            <w:r w:rsidR="00137283" w:rsidRPr="00E1580D"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6CD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CD" w:rsidRPr="00D44CA6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</w:tr>
      <w:tr w:rsidR="004C16CD" w:rsidTr="004C16CD">
        <w:trPr>
          <w:trHeight w:val="707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зан-проекта на благоустройство общественных терр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торий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E03719">
            <w:pPr>
              <w:pStyle w:val="ConsPlusCell"/>
            </w:pPr>
            <w:r w:rsidRPr="00D44CA6"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0375A0" w:rsidRDefault="004C16CD" w:rsidP="00B70F57">
            <w:pPr>
              <w:pStyle w:val="ConsPlusCell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0375A0" w:rsidRDefault="004C16CD" w:rsidP="00B70F57">
            <w:pPr>
              <w:pStyle w:val="ConsPlusCell"/>
              <w:snapToGrid w:val="0"/>
            </w:pPr>
            <w:r w:rsidRPr="000375A0">
              <w:rPr>
                <w:sz w:val="24"/>
                <w:szCs w:val="24"/>
              </w:rPr>
              <w:t>2210002</w:t>
            </w:r>
            <w:r>
              <w:rPr>
                <w:sz w:val="24"/>
                <w:szCs w:val="24"/>
              </w:rPr>
              <w:t>43</w:t>
            </w:r>
            <w:r w:rsidRPr="000375A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0375A0" w:rsidRDefault="004C16CD" w:rsidP="00E03719">
            <w:pPr>
              <w:pStyle w:val="ConsPlusCell"/>
              <w:snapToGrid w:val="0"/>
              <w:rPr>
                <w:sz w:val="24"/>
                <w:szCs w:val="24"/>
              </w:rPr>
            </w:pPr>
            <w:r w:rsidRPr="000375A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4C16CD">
            <w:pPr>
              <w:pStyle w:val="ConsPlusCell"/>
              <w:snapToGrid w:val="0"/>
              <w:jc w:val="center"/>
            </w:pPr>
            <w:r>
              <w:t>330,0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4C16CD">
            <w:pPr>
              <w:pStyle w:val="ConsPlusCell"/>
              <w:snapToGrid w:val="0"/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E1580D" w:rsidRDefault="004C16CD" w:rsidP="00137283">
            <w:pPr>
              <w:pStyle w:val="ConsPlusCell"/>
              <w:snapToGrid w:val="0"/>
              <w:jc w:val="center"/>
            </w:pPr>
            <w:r w:rsidRPr="00E1580D">
              <w:t>1</w:t>
            </w:r>
            <w:r w:rsidR="00137283" w:rsidRPr="00E1580D">
              <w:t>754,2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6CD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CD" w:rsidRDefault="004C16CD" w:rsidP="004C16C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4C16CD" w:rsidTr="004C16CD">
        <w:trPr>
          <w:trHeight w:val="707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топ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графической съе</w:t>
            </w: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ки общественных территорий Куйбышевского сельского </w:t>
            </w:r>
            <w:r>
              <w:rPr>
                <w:color w:val="000000"/>
                <w:sz w:val="28"/>
                <w:szCs w:val="28"/>
              </w:rPr>
              <w:lastRenderedPageBreak/>
              <w:t>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 w:rsidP="004747B6">
            <w:pPr>
              <w:pStyle w:val="ConsPlusCell"/>
            </w:pPr>
            <w:r>
              <w:lastRenderedPageBreak/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4747B6">
            <w:pPr>
              <w:pStyle w:val="ConsPlusCell"/>
            </w:pPr>
            <w:r w:rsidRPr="00D44CA6"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0375A0" w:rsidRDefault="004C16CD" w:rsidP="004747B6">
            <w:pPr>
              <w:pStyle w:val="ConsPlusCell"/>
              <w:snapToGrid w:val="0"/>
              <w:rPr>
                <w:sz w:val="24"/>
                <w:szCs w:val="24"/>
              </w:rPr>
            </w:pPr>
            <w:r w:rsidRPr="000375A0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0375A0" w:rsidRDefault="004C16CD" w:rsidP="00B70F57">
            <w:pPr>
              <w:pStyle w:val="ConsPlusCell"/>
              <w:snapToGrid w:val="0"/>
            </w:pPr>
            <w:r w:rsidRPr="000375A0">
              <w:rPr>
                <w:sz w:val="24"/>
                <w:szCs w:val="24"/>
              </w:rPr>
              <w:t>2210002</w:t>
            </w:r>
            <w:r>
              <w:rPr>
                <w:sz w:val="24"/>
                <w:szCs w:val="24"/>
              </w:rPr>
              <w:t>43</w:t>
            </w:r>
            <w:r w:rsidRPr="000375A0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0375A0" w:rsidRDefault="004C16CD">
            <w:pPr>
              <w:pStyle w:val="ConsPlusCell"/>
              <w:snapToGrid w:val="0"/>
              <w:rPr>
                <w:sz w:val="24"/>
                <w:szCs w:val="24"/>
              </w:rPr>
            </w:pPr>
            <w:r w:rsidRPr="000375A0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D44CA6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E1580D" w:rsidRDefault="004C16CD" w:rsidP="004C16CD">
            <w:pPr>
              <w:pStyle w:val="ConsPlusCell"/>
              <w:snapToGrid w:val="0"/>
              <w:jc w:val="center"/>
            </w:pPr>
            <w:r w:rsidRPr="00E1580D">
              <w:t>45,0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10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6CD" w:rsidRDefault="004C16CD" w:rsidP="004C16CD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CD" w:rsidRDefault="004C16CD" w:rsidP="004C16C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4C16CD" w:rsidTr="004C16CD">
        <w:trPr>
          <w:trHeight w:val="360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</w:pPr>
            <w:r>
              <w:lastRenderedPageBreak/>
              <w:t>Основное мероприятие 1.2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Реализация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устройству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рий Куйбышевск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 w:rsidP="004747B6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F52677" w:rsidRDefault="004C16CD">
            <w:pPr>
              <w:pStyle w:val="ConsPlusCell"/>
            </w:pPr>
            <w:r w:rsidRPr="00F52677"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F52677" w:rsidRDefault="004C16CD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F52677" w:rsidRDefault="004C16CD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F52677" w:rsidRDefault="004C16CD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F52677" w:rsidRDefault="004C16CD" w:rsidP="004C16CD">
            <w:pPr>
              <w:pStyle w:val="ConsPlusCell"/>
              <w:snapToGrid w:val="0"/>
              <w:jc w:val="center"/>
            </w:pPr>
            <w:r>
              <w:t>14122,8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F52677" w:rsidRDefault="004C16CD" w:rsidP="004C16CD">
            <w:pPr>
              <w:pStyle w:val="ConsPlusCell"/>
              <w:snapToGrid w:val="0"/>
              <w:jc w:val="center"/>
            </w:pPr>
            <w:r w:rsidRPr="00F52677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E1580D" w:rsidRDefault="004C16CD" w:rsidP="007803FE">
            <w:pPr>
              <w:pStyle w:val="ConsPlusCell"/>
              <w:snapToGrid w:val="0"/>
              <w:jc w:val="center"/>
              <w:rPr>
                <w:highlight w:val="yellow"/>
              </w:rPr>
            </w:pPr>
            <w:r w:rsidRPr="00E1580D">
              <w:t>14</w:t>
            </w:r>
            <w:r w:rsidR="00137283" w:rsidRPr="00E1580D">
              <w:t>6</w:t>
            </w:r>
            <w:r w:rsidR="007803FE">
              <w:t>72</w:t>
            </w:r>
            <w:r w:rsidR="00137283" w:rsidRPr="00E1580D">
              <w:t>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Pr="00263C67" w:rsidRDefault="00263C67" w:rsidP="00AD665A">
            <w:pPr>
              <w:pStyle w:val="ConsPlusCell"/>
              <w:snapToGrid w:val="0"/>
              <w:jc w:val="center"/>
            </w:pPr>
            <w:r>
              <w:t>214</w:t>
            </w:r>
            <w:r w:rsidR="00AD665A">
              <w:t>4</w:t>
            </w:r>
            <w:r>
              <w:t>7,</w:t>
            </w:r>
            <w:r w:rsidR="00AD665A">
              <w:t>5</w:t>
            </w: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16CD" w:rsidRPr="00263C67" w:rsidRDefault="00B53329" w:rsidP="002364DC">
            <w:pPr>
              <w:pStyle w:val="ConsPlusCell"/>
              <w:snapToGrid w:val="0"/>
              <w:jc w:val="center"/>
            </w:pPr>
            <w:r>
              <w:t>2710,4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6CD" w:rsidRPr="00263C67" w:rsidRDefault="00902654" w:rsidP="004C1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64DC" w:rsidTr="004C16CD">
        <w:trPr>
          <w:trHeight w:val="360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pStyle w:val="ConsPlusCell"/>
            </w:pPr>
            <w:r>
              <w:t xml:space="preserve"> В том числе: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Реализация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рованию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городской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 в части благоу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тройства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территорий Куйбышевского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pStyle w:val="ConsPlusCell"/>
            </w:pPr>
            <w:r w:rsidRPr="00F52677"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pStyle w:val="ConsPlusCell"/>
              <w:snapToGrid w:val="0"/>
            </w:pPr>
            <w:r w:rsidRPr="00F52677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 w:rsidP="00A46263">
            <w:pPr>
              <w:pStyle w:val="ConsPlusCell"/>
              <w:snapToGrid w:val="0"/>
            </w:pPr>
            <w:r w:rsidRPr="00F52677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  <w:lang w:val="en-US"/>
              </w:rPr>
              <w:t>F25</w:t>
            </w:r>
            <w:r w:rsidRPr="00F52677">
              <w:rPr>
                <w:sz w:val="24"/>
                <w:szCs w:val="24"/>
              </w:rPr>
              <w:t>5551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pStyle w:val="ConsPlusCell"/>
              <w:snapToGrid w:val="0"/>
            </w:pPr>
            <w:r w:rsidRPr="00F5267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pStyle w:val="ConsPlusCell"/>
              <w:snapToGrid w:val="0"/>
              <w:jc w:val="center"/>
            </w:pPr>
            <w:r>
              <w:t>14003,2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pStyle w:val="ConsPlusCell"/>
              <w:snapToGrid w:val="0"/>
              <w:jc w:val="center"/>
            </w:pPr>
            <w:r w:rsidRPr="00F52677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137283" w:rsidRDefault="002364DC" w:rsidP="007803FE">
            <w:pPr>
              <w:pStyle w:val="ConsPlusCell"/>
              <w:snapToGrid w:val="0"/>
              <w:jc w:val="center"/>
              <w:rPr>
                <w:highlight w:val="yellow"/>
              </w:rPr>
            </w:pPr>
            <w:r w:rsidRPr="00137283">
              <w:t>1</w:t>
            </w:r>
            <w:r w:rsidR="007803FE">
              <w:t>3005</w:t>
            </w:r>
            <w:r w:rsidR="00137283">
              <w:t>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263C67" w:rsidRDefault="00263C67" w:rsidP="00AD665A">
            <w:pPr>
              <w:pStyle w:val="ConsPlusCell"/>
              <w:snapToGrid w:val="0"/>
              <w:jc w:val="center"/>
            </w:pPr>
            <w:r>
              <w:t>211</w:t>
            </w:r>
            <w:r w:rsidR="00AD665A">
              <w:t>0</w:t>
            </w:r>
            <w:r>
              <w:t>3,</w:t>
            </w:r>
            <w:r w:rsidR="00AD665A">
              <w:t>4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4DC" w:rsidRPr="00263C67" w:rsidRDefault="00B53329" w:rsidP="00F56BCC">
            <w:pPr>
              <w:pStyle w:val="ConsPlusCell"/>
              <w:snapToGrid w:val="0"/>
              <w:jc w:val="center"/>
            </w:pPr>
            <w:r>
              <w:t>2696,8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DC" w:rsidRPr="00263C67" w:rsidRDefault="00902654" w:rsidP="00F56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64DC" w:rsidTr="004C16CD">
        <w:trPr>
          <w:trHeight w:val="360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pStyle w:val="ConsPlusCell"/>
            </w:pPr>
            <w:r>
              <w:t xml:space="preserve"> В том числе: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 w:rsidP="00C8325A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Строительный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 и</w:t>
            </w:r>
          </w:p>
          <w:p w:rsidR="002364DC" w:rsidRDefault="002364DC" w:rsidP="00C8325A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 авторский надзор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pStyle w:val="ConsPlusCell"/>
            </w:pPr>
            <w:r w:rsidRPr="00F52677"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pStyle w:val="ConsPlusCell"/>
              <w:snapToGrid w:val="0"/>
            </w:pPr>
            <w:r w:rsidRPr="00F52677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pStyle w:val="ConsPlusCell"/>
              <w:snapToGrid w:val="0"/>
              <w:rPr>
                <w:sz w:val="24"/>
                <w:szCs w:val="24"/>
              </w:rPr>
            </w:pPr>
            <w:r w:rsidRPr="00F52677">
              <w:rPr>
                <w:sz w:val="24"/>
                <w:szCs w:val="24"/>
              </w:rPr>
              <w:t>2210002</w:t>
            </w:r>
          </w:p>
          <w:p w:rsidR="002364DC" w:rsidRPr="00F52677" w:rsidRDefault="002364DC">
            <w:pPr>
              <w:pStyle w:val="ConsPlusCell"/>
              <w:snapToGrid w:val="0"/>
            </w:pPr>
            <w:r w:rsidRPr="00F52677">
              <w:rPr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pStyle w:val="ConsPlusCell"/>
              <w:snapToGrid w:val="0"/>
            </w:pPr>
            <w:r w:rsidRPr="00F52677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pStyle w:val="ConsPlusCell"/>
              <w:snapToGrid w:val="0"/>
              <w:jc w:val="center"/>
            </w:pPr>
            <w:r w:rsidRPr="00F52677">
              <w:t>119,6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pStyle w:val="ConsPlusCell"/>
              <w:snapToGrid w:val="0"/>
              <w:jc w:val="center"/>
            </w:pPr>
            <w:r w:rsidRPr="00F52677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E1580D" w:rsidRDefault="002364DC" w:rsidP="00A46263">
            <w:pPr>
              <w:pStyle w:val="ConsPlusCell"/>
              <w:snapToGrid w:val="0"/>
              <w:jc w:val="center"/>
              <w:rPr>
                <w:highlight w:val="yellow"/>
              </w:rPr>
            </w:pPr>
            <w:r w:rsidRPr="00E1580D">
              <w:t>272,2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7A10A2" w:rsidRDefault="004F5674" w:rsidP="004F5674">
            <w:pPr>
              <w:pStyle w:val="ConsPlusCell"/>
              <w:snapToGrid w:val="0"/>
              <w:jc w:val="center"/>
            </w:pPr>
            <w:r w:rsidRPr="00263C67">
              <w:t>344</w:t>
            </w:r>
            <w:r w:rsidR="002364DC" w:rsidRPr="00263C67">
              <w:t>,</w:t>
            </w:r>
            <w:r w:rsidRPr="00263C67">
              <w:t>1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4DC" w:rsidRPr="007A10A2" w:rsidRDefault="00B53329" w:rsidP="004C16CD">
            <w:pPr>
              <w:pStyle w:val="ConsPlusCell"/>
              <w:snapToGrid w:val="0"/>
            </w:pPr>
            <w:r>
              <w:t>13,6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DC" w:rsidRPr="007A10A2" w:rsidRDefault="002364DC" w:rsidP="00F56BCC">
            <w:pPr>
              <w:pStyle w:val="ConsPlusCell"/>
              <w:snapToGrid w:val="0"/>
            </w:pPr>
            <w:r w:rsidRPr="007A10A2">
              <w:t>0,0</w:t>
            </w:r>
          </w:p>
        </w:tc>
      </w:tr>
      <w:tr w:rsidR="002364DC" w:rsidTr="004C16CD">
        <w:trPr>
          <w:trHeight w:val="360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 w:rsidP="00EF4601">
            <w:pPr>
              <w:pStyle w:val="ConsPlusCell"/>
            </w:pPr>
            <w:r>
              <w:t xml:space="preserve"> В том числе: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 w:rsidP="004E6C06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>Реализация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приятий по </w:t>
            </w:r>
            <w:r>
              <w:rPr>
                <w:sz w:val="28"/>
                <w:szCs w:val="28"/>
              </w:rPr>
              <w:lastRenderedPageBreak/>
              <w:t>форм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рованию совреме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городской ср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ды в части благоу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тройства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территорий Куйбышевского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(инициативное бюджетирование)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 w:rsidP="00EF4601">
            <w:pPr>
              <w:pStyle w:val="ConsPlusCell"/>
            </w:pPr>
            <w:r>
              <w:lastRenderedPageBreak/>
              <w:t xml:space="preserve">администрация </w:t>
            </w:r>
            <w:r>
              <w:lastRenderedPageBreak/>
              <w:t>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 w:rsidP="00EF4601">
            <w:pPr>
              <w:pStyle w:val="ConsPlusCell"/>
            </w:pPr>
            <w:r w:rsidRPr="00F52677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 w:rsidP="00EF4601">
            <w:pPr>
              <w:pStyle w:val="ConsPlusCell"/>
              <w:snapToGrid w:val="0"/>
            </w:pPr>
            <w:r w:rsidRPr="00F52677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 w:rsidP="00A02FF0">
            <w:pPr>
              <w:pStyle w:val="ConsPlusCell"/>
              <w:snapToGrid w:val="0"/>
            </w:pPr>
            <w:r w:rsidRPr="00F52677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en-US"/>
              </w:rPr>
              <w:t>S46</w:t>
            </w:r>
            <w:r>
              <w:rPr>
                <w:sz w:val="24"/>
                <w:szCs w:val="24"/>
                <w:lang w:val="en-US"/>
              </w:rPr>
              <w:lastRenderedPageBreak/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 w:rsidP="00EF4601">
            <w:pPr>
              <w:pStyle w:val="ConsPlusCell"/>
              <w:snapToGrid w:val="0"/>
            </w:pPr>
            <w:r w:rsidRPr="00F52677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A02FF0" w:rsidRDefault="002364DC" w:rsidP="00A02FF0">
            <w:pPr>
              <w:pStyle w:val="ConsPlusCell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 w:rsidP="00EF4601">
            <w:pPr>
              <w:pStyle w:val="ConsPlusCell"/>
              <w:snapToGrid w:val="0"/>
              <w:jc w:val="center"/>
            </w:pPr>
            <w:r w:rsidRPr="00F52677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E1580D" w:rsidRDefault="002364DC" w:rsidP="00137283">
            <w:pPr>
              <w:pStyle w:val="ConsPlusCell"/>
              <w:snapToGrid w:val="0"/>
              <w:jc w:val="center"/>
              <w:rPr>
                <w:highlight w:val="yellow"/>
              </w:rPr>
            </w:pPr>
            <w:r w:rsidRPr="00E1580D">
              <w:t>13</w:t>
            </w:r>
            <w:r w:rsidR="00137283" w:rsidRPr="00E1580D">
              <w:t>94,1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 w:rsidP="00EF4601">
            <w:pPr>
              <w:pStyle w:val="ConsPlusCell"/>
              <w:snapToGrid w:val="0"/>
              <w:jc w:val="center"/>
            </w:pPr>
            <w: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4DC" w:rsidRPr="00D44CA6" w:rsidRDefault="002364DC" w:rsidP="004C16CD">
            <w:pPr>
              <w:pStyle w:val="ConsPlusCell"/>
              <w:snapToGrid w:val="0"/>
            </w:pPr>
            <w:r>
              <w:t>0,0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DC" w:rsidRPr="00D44CA6" w:rsidRDefault="002364DC" w:rsidP="00F56BCC">
            <w:pPr>
              <w:pStyle w:val="ConsPlusCell"/>
              <w:snapToGrid w:val="0"/>
            </w:pPr>
            <w:r>
              <w:t>0,0</w:t>
            </w:r>
          </w:p>
        </w:tc>
      </w:tr>
      <w:tr w:rsidR="002364DC" w:rsidTr="004C16CD"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pStyle w:val="ConsPlusCell"/>
            </w:pPr>
            <w:r>
              <w:lastRenderedPageBreak/>
              <w:t>Основное мероприятие 1.3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r>
              <w:rPr>
                <w:color w:val="000000"/>
                <w:spacing w:val="-6"/>
                <w:sz w:val="28"/>
                <w:szCs w:val="28"/>
              </w:rPr>
              <w:t>Реализация мер</w:t>
            </w:r>
            <w:r>
              <w:rPr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color w:val="000000"/>
                <w:spacing w:val="-6"/>
                <w:sz w:val="28"/>
                <w:szCs w:val="28"/>
              </w:rPr>
              <w:t>приятий по обус</w:t>
            </w:r>
            <w:r>
              <w:rPr>
                <w:color w:val="000000"/>
                <w:spacing w:val="-6"/>
                <w:sz w:val="28"/>
                <w:szCs w:val="28"/>
              </w:rPr>
              <w:t>т</w:t>
            </w:r>
            <w:r>
              <w:rPr>
                <w:color w:val="000000"/>
                <w:spacing w:val="-6"/>
                <w:sz w:val="28"/>
                <w:szCs w:val="28"/>
              </w:rPr>
              <w:t>ройству мест масс</w:t>
            </w:r>
            <w:r>
              <w:rPr>
                <w:color w:val="000000"/>
                <w:spacing w:val="-6"/>
                <w:sz w:val="28"/>
                <w:szCs w:val="28"/>
              </w:rPr>
              <w:t>о</w:t>
            </w:r>
            <w:r>
              <w:rPr>
                <w:color w:val="000000"/>
                <w:spacing w:val="-6"/>
                <w:sz w:val="28"/>
                <w:szCs w:val="28"/>
              </w:rPr>
              <w:t>вого отдыха насел</w:t>
            </w:r>
            <w:r>
              <w:rPr>
                <w:color w:val="000000"/>
                <w:spacing w:val="-6"/>
                <w:sz w:val="28"/>
                <w:szCs w:val="28"/>
              </w:rPr>
              <w:t>е</w:t>
            </w:r>
            <w:r>
              <w:rPr>
                <w:color w:val="000000"/>
                <w:spacing w:val="-6"/>
                <w:sz w:val="28"/>
                <w:szCs w:val="28"/>
              </w:rPr>
              <w:t>ния (парков)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</w:pPr>
            <w:r w:rsidRPr="00D44CA6"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 w:rsidP="004C16CD">
            <w:pPr>
              <w:jc w:val="center"/>
            </w:pPr>
            <w:r w:rsidRPr="00D44CA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 w:rsidP="004C16CD">
            <w:pPr>
              <w:jc w:val="center"/>
            </w:pPr>
            <w:r w:rsidRPr="00D44CA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 w:rsidP="004C16CD">
            <w:pPr>
              <w:jc w:val="center"/>
            </w:pPr>
            <w:r w:rsidRPr="00D44CA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 w:rsidP="004C16C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4DC" w:rsidRDefault="002364DC" w:rsidP="004C16C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DC" w:rsidRDefault="002364DC" w:rsidP="004C16C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2364DC" w:rsidTr="004C16CD">
        <w:trPr>
          <w:trHeight w:val="602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pStyle w:val="ConsPlusCell"/>
            </w:pPr>
            <w:r>
              <w:t>Подпрограмма 2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pStyle w:val="ConsPlusCell"/>
              <w:jc w:val="both"/>
            </w:pPr>
            <w:r>
              <w:rPr>
                <w:rFonts w:eastAsia="Batang"/>
                <w:color w:val="000000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</w:rPr>
              <w:t xml:space="preserve">Куйбышевского </w:t>
            </w:r>
            <w:r>
              <w:t>сельского поселения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 w:rsidP="001774C9">
            <w:pPr>
              <w:pStyle w:val="ConsPlusCell"/>
            </w:pPr>
            <w:r>
              <w:t>администрация Куйбышевского сельского поселения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</w:pPr>
            <w:r w:rsidRPr="00D44CA6"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  <w:snapToGrid w:val="0"/>
            </w:pPr>
            <w:r w:rsidRPr="00D44CA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  <w:snapToGrid w:val="0"/>
            </w:pPr>
            <w:r w:rsidRPr="00D44CA6">
              <w:rPr>
                <w:sz w:val="24"/>
                <w:szCs w:val="24"/>
              </w:rPr>
              <w:t>22200</w:t>
            </w:r>
            <w:r w:rsidRPr="00D44CA6">
              <w:rPr>
                <w:sz w:val="24"/>
                <w:szCs w:val="24"/>
                <w:lang w:val="en-US"/>
              </w:rPr>
              <w:t>R5552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  <w:snapToGrid w:val="0"/>
            </w:pPr>
            <w:r w:rsidRPr="00D44CA6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 w:rsidP="004C16CD">
            <w:pPr>
              <w:jc w:val="center"/>
            </w:pPr>
            <w:r w:rsidRPr="00D44CA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 w:rsidP="004C16CD">
            <w:pPr>
              <w:jc w:val="center"/>
            </w:pPr>
            <w:r w:rsidRPr="00D44CA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 w:rsidP="004C16CD">
            <w:pPr>
              <w:jc w:val="center"/>
            </w:pPr>
            <w:r w:rsidRPr="00D44CA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 w:rsidP="004C16C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4DC" w:rsidRDefault="002364DC" w:rsidP="004C16C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DC" w:rsidRDefault="002364DC" w:rsidP="004C16C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2364DC" w:rsidTr="004C16CD">
        <w:trPr>
          <w:trHeight w:val="1198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 w:rsidP="004E6C06">
            <w:pPr>
              <w:pStyle w:val="ConsPlusCell"/>
            </w:pPr>
            <w:r>
              <w:t xml:space="preserve">Основное        </w:t>
            </w:r>
            <w:r>
              <w:br/>
              <w:t xml:space="preserve">мероприятие 2.1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spacing w:line="228" w:lineRule="auto"/>
            </w:pPr>
            <w:r>
              <w:rPr>
                <w:sz w:val="28"/>
                <w:szCs w:val="28"/>
              </w:rPr>
              <w:t>Мероприятия по благоустройству дворовых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рий </w:t>
            </w:r>
            <w:r w:rsidR="004E6C06">
              <w:rPr>
                <w:sz w:val="28"/>
                <w:szCs w:val="28"/>
              </w:rPr>
              <w:t>КСП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spacing w:line="228" w:lineRule="auto"/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Куйб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шевского </w:t>
            </w:r>
            <w:r w:rsidR="004E6C06">
              <w:rPr>
                <w:sz w:val="28"/>
                <w:szCs w:val="28"/>
              </w:rPr>
              <w:t>СП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</w:pPr>
            <w:r w:rsidRPr="00D44CA6"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  <w:snapToGrid w:val="0"/>
            </w:pPr>
            <w:r w:rsidRPr="00D44CA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  <w:snapToGrid w:val="0"/>
            </w:pPr>
            <w:r w:rsidRPr="00D44CA6">
              <w:rPr>
                <w:sz w:val="24"/>
                <w:szCs w:val="24"/>
              </w:rPr>
              <w:t>22200</w:t>
            </w:r>
            <w:r w:rsidRPr="00D44CA6">
              <w:rPr>
                <w:sz w:val="24"/>
                <w:szCs w:val="24"/>
                <w:lang w:val="en-US"/>
              </w:rPr>
              <w:t>R5552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>
            <w:pPr>
              <w:pStyle w:val="ConsPlusCell"/>
              <w:snapToGrid w:val="0"/>
            </w:pPr>
            <w:r w:rsidRPr="00D44CA6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 w:rsidP="004C16CD">
            <w:pPr>
              <w:jc w:val="center"/>
            </w:pPr>
            <w:r w:rsidRPr="00D44CA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 w:rsidP="004C16CD">
            <w:pPr>
              <w:jc w:val="center"/>
            </w:pPr>
            <w:r w:rsidRPr="00D44CA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D44CA6" w:rsidRDefault="002364DC" w:rsidP="004C16CD">
            <w:pPr>
              <w:jc w:val="center"/>
            </w:pPr>
            <w:r w:rsidRPr="00D44CA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 w:rsidP="004C16C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64DC" w:rsidRDefault="002364DC" w:rsidP="004C16C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DC" w:rsidRDefault="002364DC" w:rsidP="004C16CD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B70F57" w:rsidRDefault="00B70F57" w:rsidP="00A02FF0">
      <w:pPr>
        <w:widowControl w:val="0"/>
        <w:autoSpaceDE w:val="0"/>
        <w:rPr>
          <w:sz w:val="28"/>
          <w:szCs w:val="28"/>
        </w:rPr>
      </w:pPr>
    </w:p>
    <w:p w:rsidR="00D25414" w:rsidRDefault="004E6C06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E36413">
        <w:rPr>
          <w:sz w:val="28"/>
          <w:szCs w:val="28"/>
        </w:rPr>
        <w:t>аблица</w:t>
      </w:r>
      <w:r w:rsidR="00D25414">
        <w:rPr>
          <w:sz w:val="28"/>
          <w:szCs w:val="28"/>
        </w:rPr>
        <w:t xml:space="preserve"> № </w:t>
      </w:r>
      <w:r w:rsidR="00E36413">
        <w:rPr>
          <w:sz w:val="28"/>
          <w:szCs w:val="28"/>
        </w:rPr>
        <w:t>8</w:t>
      </w:r>
    </w:p>
    <w:p w:rsidR="001774C9" w:rsidRDefault="001774C9" w:rsidP="001774C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 бюджета на </w:t>
      </w:r>
    </w:p>
    <w:p w:rsidR="001774C9" w:rsidRPr="001774C9" w:rsidRDefault="001774C9" w:rsidP="001774C9">
      <w:pPr>
        <w:widowControl w:val="0"/>
        <w:autoSpaceDE w:val="0"/>
        <w:jc w:val="center"/>
      </w:pPr>
      <w:r>
        <w:rPr>
          <w:sz w:val="28"/>
          <w:szCs w:val="28"/>
        </w:rPr>
        <w:t>реализацию муниципальной программы Куйбышевского сельского поселения «</w:t>
      </w:r>
      <w:r>
        <w:rPr>
          <w:color w:val="000000"/>
          <w:sz w:val="28"/>
          <w:szCs w:val="28"/>
        </w:rPr>
        <w:t>Формирование современной городской среды Куйбышевского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Куйбышевского</w:t>
      </w:r>
      <w:r>
        <w:rPr>
          <w:sz w:val="28"/>
          <w:szCs w:val="28"/>
        </w:rPr>
        <w:t xml:space="preserve"> района Ростовской области » </w:t>
      </w:r>
    </w:p>
    <w:tbl>
      <w:tblPr>
        <w:tblW w:w="15470" w:type="dxa"/>
        <w:tblInd w:w="-194" w:type="dxa"/>
        <w:tblLayout w:type="fixed"/>
        <w:tblLook w:val="0000"/>
      </w:tblPr>
      <w:tblGrid>
        <w:gridCol w:w="1862"/>
        <w:gridCol w:w="3969"/>
        <w:gridCol w:w="2409"/>
        <w:gridCol w:w="1276"/>
        <w:gridCol w:w="1134"/>
        <w:gridCol w:w="1276"/>
        <w:gridCol w:w="1134"/>
        <w:gridCol w:w="1276"/>
        <w:gridCol w:w="1134"/>
      </w:tblGrid>
      <w:tr w:rsidR="004C16CD" w:rsidTr="002364DC">
        <w:trPr>
          <w:cantSplit/>
          <w:trHeight w:val="959"/>
          <w:tblHeader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jc w:val="center"/>
            </w:pPr>
            <w:r>
              <w:rPr>
                <w:color w:val="000000"/>
              </w:rPr>
              <w:t>Статус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jc w:val="center"/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>
              <w:rPr>
                <w:color w:val="000000"/>
                <w:sz w:val="28"/>
                <w:szCs w:val="28"/>
              </w:rPr>
              <w:t xml:space="preserve">  программы, подпрограммы </w:t>
            </w:r>
            <w:r>
              <w:rPr>
                <w:sz w:val="28"/>
                <w:szCs w:val="28"/>
              </w:rPr>
              <w:t>муниципальной</w:t>
            </w:r>
            <w:r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jc w:val="center"/>
            </w:pPr>
            <w:r>
              <w:rPr>
                <w:color w:val="000000"/>
                <w:spacing w:val="-16"/>
              </w:rPr>
              <w:t>Ответственный  испо</w:t>
            </w:r>
            <w:r>
              <w:rPr>
                <w:color w:val="000000"/>
                <w:spacing w:val="-16"/>
              </w:rPr>
              <w:t>л</w:t>
            </w:r>
            <w:r>
              <w:rPr>
                <w:color w:val="000000"/>
                <w:spacing w:val="-16"/>
              </w:rPr>
              <w:t>нитель, соисполнители</w:t>
            </w:r>
          </w:p>
        </w:tc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CD" w:rsidRDefault="004C16CD" w:rsidP="004C16CD">
            <w:pPr>
              <w:jc w:val="center"/>
            </w:pPr>
            <w:r>
              <w:rPr>
                <w:color w:val="000000"/>
                <w:spacing w:val="-16"/>
              </w:rPr>
              <w:t>Оценка расходов (тыс. руб.), годы</w:t>
            </w:r>
          </w:p>
        </w:tc>
      </w:tr>
      <w:tr w:rsidR="004C16CD" w:rsidTr="002364DC">
        <w:trPr>
          <w:cantSplit/>
          <w:trHeight w:val="345"/>
          <w:tblHeader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snapToGrid w:val="0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ind w:right="-28"/>
              <w:jc w:val="center"/>
            </w:pPr>
            <w:r>
              <w:rPr>
                <w:color w:val="000000"/>
                <w:spacing w:val="-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ind w:left="-108" w:right="-108"/>
              <w:jc w:val="center"/>
            </w:pPr>
            <w:r>
              <w:rPr>
                <w:color w:val="000000"/>
                <w:spacing w:val="-1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jc w:val="center"/>
            </w:pPr>
            <w:r>
              <w:rPr>
                <w:color w:val="000000"/>
                <w:spacing w:val="-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jc w:val="center"/>
            </w:pPr>
            <w:r>
              <w:rPr>
                <w:color w:val="000000"/>
                <w:spacing w:val="-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16CD" w:rsidRDefault="004C16CD">
            <w:pPr>
              <w:jc w:val="center"/>
            </w:pPr>
            <w:r>
              <w:rPr>
                <w:color w:val="000000"/>
                <w:spacing w:val="-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CD" w:rsidRDefault="004C16CD">
            <w:r>
              <w:t>2023</w:t>
            </w:r>
          </w:p>
        </w:tc>
      </w:tr>
      <w:tr w:rsidR="004C16CD" w:rsidTr="002364DC">
        <w:trPr>
          <w:trHeight w:val="32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pStyle w:val="ConsPlusCell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6CD" w:rsidRDefault="004C16CD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ind w:right="-28"/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ind w:left="-108" w:right="-108"/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6CD" w:rsidRDefault="004C16CD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6CD" w:rsidRDefault="004C16CD" w:rsidP="004C16CD">
            <w:pPr>
              <w:jc w:val="center"/>
            </w:pPr>
            <w:r>
              <w:t>9</w:t>
            </w:r>
          </w:p>
        </w:tc>
      </w:tr>
      <w:tr w:rsidR="002364DC" w:rsidTr="002364DC">
        <w:trPr>
          <w:cantSplit/>
          <w:trHeight w:val="330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pStyle w:val="ConsPlusCell"/>
            </w:pPr>
            <w:r>
              <w:rPr>
                <w:sz w:val="24"/>
                <w:szCs w:val="24"/>
              </w:rPr>
              <w:t xml:space="preserve">Муниципальная 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widowControl w:val="0"/>
              <w:autoSpaceDE w:val="0"/>
              <w:jc w:val="center"/>
            </w:pPr>
            <w:r>
              <w:rPr>
                <w:color w:val="000000"/>
                <w:sz w:val="26"/>
                <w:szCs w:val="26"/>
              </w:rPr>
              <w:t>Формирование современной г</w:t>
            </w:r>
            <w:r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>родской среды Куйбышевского</w:t>
            </w:r>
            <w:r>
              <w:rPr>
                <w:sz w:val="26"/>
                <w:szCs w:val="26"/>
              </w:rPr>
              <w:t xml:space="preserve"> сельского поселения </w:t>
            </w:r>
            <w:r>
              <w:rPr>
                <w:color w:val="000000"/>
                <w:sz w:val="26"/>
                <w:szCs w:val="26"/>
              </w:rPr>
              <w:t>Куйбыше</w:t>
            </w:r>
            <w:r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ского</w:t>
            </w:r>
            <w:r>
              <w:rPr>
                <w:sz w:val="26"/>
                <w:szCs w:val="26"/>
              </w:rPr>
              <w:t xml:space="preserve"> района Ростовской области </w:t>
            </w:r>
            <w:r>
              <w:rPr>
                <w:color w:val="000000"/>
                <w:sz w:val="26"/>
                <w:szCs w:val="26"/>
              </w:rPr>
              <w:t>на 2018-2022 годы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r>
              <w:rPr>
                <w:color w:val="000000"/>
                <w:spacing w:val="-16"/>
                <w:sz w:val="26"/>
                <w:szCs w:val="26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jc w:val="center"/>
            </w:pPr>
            <w:r>
              <w:rPr>
                <w:sz w:val="28"/>
                <w:szCs w:val="28"/>
              </w:rPr>
              <w:t>14552,8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jc w:val="center"/>
            </w:pPr>
            <w:r w:rsidRPr="00F52677"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E45423" w:rsidRDefault="002364DC" w:rsidP="007803FE">
            <w:pPr>
              <w:pStyle w:val="ConsPlusCell"/>
              <w:snapToGrid w:val="0"/>
              <w:jc w:val="center"/>
              <w:rPr>
                <w:highlight w:val="yellow"/>
              </w:rPr>
            </w:pPr>
            <w:r w:rsidRPr="00E1580D">
              <w:t>16</w:t>
            </w:r>
            <w:r w:rsidR="00E1580D">
              <w:t>5</w:t>
            </w:r>
            <w:r w:rsidR="007803FE">
              <w:t>87</w:t>
            </w:r>
            <w:r w:rsidR="00380A0A">
              <w:t xml:space="preserve">  </w:t>
            </w:r>
            <w:r w:rsidR="00E1580D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263C67" w:rsidRDefault="00263C67" w:rsidP="00AD665A">
            <w:pPr>
              <w:pStyle w:val="ConsPlusCell"/>
              <w:snapToGrid w:val="0"/>
              <w:jc w:val="center"/>
            </w:pPr>
            <w:r>
              <w:t>214</w:t>
            </w:r>
            <w:r w:rsidR="00AD665A">
              <w:t>4</w:t>
            </w:r>
            <w:r>
              <w:t>7,</w:t>
            </w:r>
            <w:r w:rsidR="00AD665A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DC" w:rsidRPr="00263C67" w:rsidRDefault="00B53329" w:rsidP="00F56BCC">
            <w:pPr>
              <w:pStyle w:val="ConsPlusCell"/>
              <w:snapToGrid w:val="0"/>
              <w:jc w:val="center"/>
            </w:pPr>
            <w:r>
              <w:t>2710,4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DC" w:rsidRPr="00263C67" w:rsidRDefault="00902654" w:rsidP="00F56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64DC" w:rsidTr="002364DC">
        <w:trPr>
          <w:cantSplit/>
          <w:trHeight w:val="369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C" w:rsidRDefault="002364DC">
            <w:pPr>
              <w:snapToGrid w:val="0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C" w:rsidRDefault="002364DC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r>
              <w:rPr>
                <w:color w:val="000000"/>
                <w:spacing w:val="-16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C" w:rsidRDefault="002364DC">
            <w:pPr>
              <w:jc w:val="center"/>
            </w:pPr>
            <w:r>
              <w:rPr>
                <w:sz w:val="28"/>
                <w:szCs w:val="28"/>
              </w:rPr>
              <w:t>12172,4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jc w:val="center"/>
            </w:pPr>
            <w:r w:rsidRPr="00F5267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400F3D" w:rsidRDefault="002364DC" w:rsidP="00D37C06">
            <w:pPr>
              <w:jc w:val="center"/>
              <w:rPr>
                <w:sz w:val="28"/>
                <w:szCs w:val="28"/>
              </w:rPr>
            </w:pPr>
            <w:r w:rsidRPr="00400F3D">
              <w:rPr>
                <w:sz w:val="28"/>
                <w:szCs w:val="28"/>
              </w:rPr>
              <w:t>12731,7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263C67" w:rsidRDefault="002364DC" w:rsidP="00263C67">
            <w:pPr>
              <w:jc w:val="center"/>
            </w:pPr>
            <w:r w:rsidRPr="00263C67">
              <w:rPr>
                <w:sz w:val="28"/>
                <w:szCs w:val="28"/>
              </w:rPr>
              <w:t>2</w:t>
            </w:r>
            <w:r w:rsidR="00263C67">
              <w:rPr>
                <w:sz w:val="28"/>
                <w:szCs w:val="28"/>
              </w:rPr>
              <w:t>0658,5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64DC" w:rsidRPr="00263C67" w:rsidRDefault="00902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DC" w:rsidRPr="00263C67" w:rsidRDefault="00902654" w:rsidP="0023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64DC" w:rsidTr="002364DC">
        <w:trPr>
          <w:cantSplit/>
          <w:trHeight w:val="369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C" w:rsidRDefault="002364DC">
            <w:pPr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C" w:rsidRDefault="002364DC">
            <w:pPr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r>
              <w:rPr>
                <w:color w:val="000000"/>
                <w:spacing w:val="-16"/>
                <w:sz w:val="26"/>
                <w:szCs w:val="26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C" w:rsidRDefault="002364DC">
            <w:pPr>
              <w:jc w:val="center"/>
            </w:pPr>
            <w:r>
              <w:rPr>
                <w:sz w:val="28"/>
                <w:szCs w:val="28"/>
              </w:rPr>
              <w:t>1818,8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jc w:val="center"/>
            </w:pPr>
            <w:r w:rsidRPr="00F5267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400F3D" w:rsidRDefault="002364DC" w:rsidP="001C7776">
            <w:pPr>
              <w:jc w:val="center"/>
              <w:rPr>
                <w:sz w:val="28"/>
                <w:szCs w:val="28"/>
              </w:rPr>
            </w:pPr>
            <w:r w:rsidRPr="00400F3D">
              <w:rPr>
                <w:sz w:val="28"/>
                <w:szCs w:val="28"/>
              </w:rPr>
              <w:t>1581,5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263C67" w:rsidRDefault="00263C67" w:rsidP="0023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DC" w:rsidRPr="00263C67" w:rsidRDefault="00902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DC" w:rsidRPr="00263C67" w:rsidRDefault="00902654" w:rsidP="0023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64DC" w:rsidTr="002364DC">
        <w:trPr>
          <w:cantSplit/>
          <w:trHeight w:val="369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C" w:rsidRDefault="002364DC">
            <w:pPr>
              <w:snapToGrid w:val="0"/>
              <w:jc w:val="center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C" w:rsidRDefault="002364DC">
            <w:pPr>
              <w:snapToGrid w:val="0"/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r>
              <w:rPr>
                <w:color w:val="000000"/>
                <w:spacing w:val="-16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C" w:rsidRDefault="002364DC">
            <w:pPr>
              <w:jc w:val="center"/>
            </w:pPr>
            <w:r>
              <w:rPr>
                <w:sz w:val="28"/>
                <w:szCs w:val="28"/>
              </w:rPr>
              <w:t>561,6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F52677">
              <w:rPr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400F3D" w:rsidRDefault="002364DC" w:rsidP="00380A0A">
            <w:pPr>
              <w:jc w:val="center"/>
              <w:rPr>
                <w:sz w:val="28"/>
                <w:szCs w:val="28"/>
              </w:rPr>
            </w:pPr>
            <w:r w:rsidRPr="00400F3D">
              <w:rPr>
                <w:sz w:val="28"/>
                <w:szCs w:val="28"/>
              </w:rPr>
              <w:t>2</w:t>
            </w:r>
            <w:r w:rsidR="00400F3D">
              <w:rPr>
                <w:sz w:val="28"/>
                <w:szCs w:val="28"/>
              </w:rPr>
              <w:t>2</w:t>
            </w:r>
            <w:r w:rsidR="00380A0A">
              <w:rPr>
                <w:sz w:val="28"/>
                <w:szCs w:val="28"/>
              </w:rPr>
              <w:t>58</w:t>
            </w:r>
            <w:r w:rsidR="00400F3D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263C67" w:rsidRDefault="004F5674" w:rsidP="00AD665A">
            <w:pPr>
              <w:jc w:val="center"/>
              <w:rPr>
                <w:sz w:val="28"/>
                <w:szCs w:val="28"/>
              </w:rPr>
            </w:pPr>
            <w:r w:rsidRPr="00263C67">
              <w:rPr>
                <w:sz w:val="28"/>
                <w:szCs w:val="28"/>
              </w:rPr>
              <w:t>2</w:t>
            </w:r>
            <w:r w:rsidR="00AD665A">
              <w:rPr>
                <w:sz w:val="28"/>
                <w:szCs w:val="28"/>
              </w:rPr>
              <w:t>1</w:t>
            </w:r>
            <w:r w:rsidRPr="00263C67">
              <w:rPr>
                <w:sz w:val="28"/>
                <w:szCs w:val="28"/>
              </w:rPr>
              <w:t>7,</w:t>
            </w:r>
            <w:r w:rsidR="00AD665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DC" w:rsidRPr="00263C67" w:rsidRDefault="00B53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DC" w:rsidRPr="00263C67" w:rsidRDefault="00902654" w:rsidP="00236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64DC" w:rsidTr="002364DC">
        <w:trPr>
          <w:cantSplit/>
          <w:trHeight w:val="279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C" w:rsidRDefault="002364DC">
            <w:pPr>
              <w:snapToGrid w:val="0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C" w:rsidRDefault="002364DC">
            <w:pPr>
              <w:snapToGrid w:val="0"/>
              <w:jc w:val="center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r>
              <w:rPr>
                <w:color w:val="000000"/>
                <w:spacing w:val="-16"/>
                <w:sz w:val="26"/>
                <w:szCs w:val="26"/>
              </w:rPr>
              <w:t>Привлеченные сре</w:t>
            </w:r>
            <w:r>
              <w:rPr>
                <w:color w:val="000000"/>
                <w:spacing w:val="-16"/>
                <w:sz w:val="26"/>
                <w:szCs w:val="26"/>
              </w:rPr>
              <w:t>д</w:t>
            </w:r>
            <w:r>
              <w:rPr>
                <w:color w:val="000000"/>
                <w:spacing w:val="-16"/>
                <w:sz w:val="26"/>
                <w:szCs w:val="26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Default="002364DC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F52677" w:rsidRDefault="002364DC">
            <w:pPr>
              <w:jc w:val="center"/>
            </w:pPr>
            <w:r w:rsidRPr="00F5267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400F3D" w:rsidRDefault="002364DC" w:rsidP="00400F3D">
            <w:pPr>
              <w:jc w:val="center"/>
            </w:pPr>
            <w:r w:rsidRPr="00400F3D">
              <w:rPr>
                <w:sz w:val="28"/>
                <w:szCs w:val="28"/>
              </w:rPr>
              <w:t>1</w:t>
            </w:r>
            <w:r w:rsidR="00400F3D">
              <w:rPr>
                <w:sz w:val="28"/>
                <w:szCs w:val="28"/>
              </w:rPr>
              <w:t>5</w:t>
            </w:r>
            <w:r w:rsidRPr="00400F3D">
              <w:rPr>
                <w:sz w:val="28"/>
                <w:szCs w:val="28"/>
              </w:rPr>
              <w:t>,</w:t>
            </w:r>
            <w:r w:rsidR="00400F3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4DC" w:rsidRPr="00263C67" w:rsidRDefault="004F5674">
            <w:pPr>
              <w:jc w:val="center"/>
            </w:pPr>
            <w:r w:rsidRPr="00263C67">
              <w:rPr>
                <w:sz w:val="28"/>
                <w:szCs w:val="28"/>
              </w:rPr>
              <w:t>15</w:t>
            </w:r>
            <w:r w:rsidR="002364DC" w:rsidRPr="00263C6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4DC" w:rsidRPr="00263C67" w:rsidRDefault="002364DC">
            <w:pPr>
              <w:jc w:val="center"/>
            </w:pPr>
            <w:r w:rsidRPr="00263C6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DC" w:rsidRPr="00263C67" w:rsidRDefault="002364DC" w:rsidP="002364DC">
            <w:pPr>
              <w:jc w:val="center"/>
              <w:rPr>
                <w:sz w:val="28"/>
                <w:szCs w:val="28"/>
              </w:rPr>
            </w:pPr>
            <w:r w:rsidRPr="00263C67">
              <w:rPr>
                <w:sz w:val="28"/>
                <w:szCs w:val="28"/>
              </w:rPr>
              <w:t>0,0</w:t>
            </w:r>
          </w:p>
        </w:tc>
      </w:tr>
      <w:tr w:rsidR="00263C67" w:rsidTr="002364DC">
        <w:trPr>
          <w:cantSplit/>
          <w:trHeight w:val="263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</w:pPr>
            <w:r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</w:pPr>
            <w:r>
              <w:rPr>
                <w:sz w:val="26"/>
                <w:szCs w:val="26"/>
              </w:rPr>
              <w:t>Благоустройство общественных территорий Куйбышевского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r>
              <w:rPr>
                <w:color w:val="000000"/>
                <w:spacing w:val="-16"/>
                <w:sz w:val="26"/>
                <w:szCs w:val="26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14552,8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F52677" w:rsidRDefault="00263C67">
            <w:pPr>
              <w:jc w:val="center"/>
            </w:pPr>
            <w:r w:rsidRPr="00F52677"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400F3D" w:rsidRDefault="00263C67" w:rsidP="00380A0A">
            <w:pPr>
              <w:pStyle w:val="ConsPlusCell"/>
              <w:snapToGrid w:val="0"/>
              <w:jc w:val="center"/>
            </w:pPr>
            <w:r w:rsidRPr="00400F3D">
              <w:t>165</w:t>
            </w:r>
            <w:r w:rsidR="00380A0A">
              <w:t>87</w:t>
            </w:r>
            <w:r w:rsidRPr="00400F3D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263C67" w:rsidRDefault="00263C67" w:rsidP="00AD665A">
            <w:pPr>
              <w:pStyle w:val="ConsPlusCell"/>
              <w:snapToGrid w:val="0"/>
              <w:jc w:val="center"/>
            </w:pPr>
            <w:r>
              <w:t>214</w:t>
            </w:r>
            <w:r w:rsidR="00AD665A">
              <w:t>4</w:t>
            </w:r>
            <w:r>
              <w:t>7,</w:t>
            </w:r>
            <w:r w:rsidR="00AD665A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C67" w:rsidRPr="00263C67" w:rsidRDefault="00B53329" w:rsidP="001C39A0">
            <w:pPr>
              <w:pStyle w:val="ConsPlusCell"/>
              <w:snapToGrid w:val="0"/>
              <w:jc w:val="center"/>
            </w:pPr>
            <w:r>
              <w:t>2710,4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7" w:rsidRPr="00263C67" w:rsidRDefault="00902654" w:rsidP="001C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3C67" w:rsidTr="002364DC">
        <w:trPr>
          <w:cantSplit/>
          <w:trHeight w:val="263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  <w:snapToGrid w:val="0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r>
              <w:rPr>
                <w:color w:val="000000"/>
                <w:spacing w:val="-16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12172,4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F52677" w:rsidRDefault="00263C67">
            <w:pPr>
              <w:jc w:val="center"/>
            </w:pPr>
            <w:r w:rsidRPr="00F5267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400F3D" w:rsidRDefault="00263C67" w:rsidP="005429A1">
            <w:pPr>
              <w:jc w:val="center"/>
              <w:rPr>
                <w:sz w:val="28"/>
                <w:szCs w:val="28"/>
              </w:rPr>
            </w:pPr>
            <w:r w:rsidRPr="00400F3D">
              <w:rPr>
                <w:sz w:val="28"/>
                <w:szCs w:val="28"/>
              </w:rPr>
              <w:t>12731,7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263C67" w:rsidRDefault="00263C67" w:rsidP="001C39A0">
            <w:pPr>
              <w:jc w:val="center"/>
            </w:pPr>
            <w:r w:rsidRPr="00263C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0658,5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67" w:rsidRPr="00263C67" w:rsidRDefault="00902654" w:rsidP="001C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7" w:rsidRPr="00263C67" w:rsidRDefault="00902654" w:rsidP="001C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3C67" w:rsidTr="002364DC">
        <w:trPr>
          <w:cantSplit/>
          <w:trHeight w:val="263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  <w:snapToGrid w:val="0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r>
              <w:rPr>
                <w:color w:val="000000"/>
                <w:spacing w:val="-16"/>
                <w:sz w:val="26"/>
                <w:szCs w:val="26"/>
              </w:rPr>
              <w:t xml:space="preserve">Областной 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1818,8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F52677" w:rsidRDefault="00263C67">
            <w:pPr>
              <w:jc w:val="center"/>
            </w:pPr>
            <w:r w:rsidRPr="00F5267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400F3D" w:rsidRDefault="00263C67" w:rsidP="005429A1">
            <w:pPr>
              <w:jc w:val="center"/>
              <w:rPr>
                <w:sz w:val="28"/>
                <w:szCs w:val="28"/>
              </w:rPr>
            </w:pPr>
            <w:r w:rsidRPr="00400F3D">
              <w:rPr>
                <w:sz w:val="28"/>
                <w:szCs w:val="28"/>
              </w:rPr>
              <w:t>1581,5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263C67" w:rsidRDefault="00263C67" w:rsidP="001C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3C67" w:rsidRPr="00263C67" w:rsidRDefault="00902654" w:rsidP="001C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7" w:rsidRPr="00263C67" w:rsidRDefault="00902654" w:rsidP="001C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3C67" w:rsidTr="002364DC">
        <w:trPr>
          <w:cantSplit/>
          <w:trHeight w:val="269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  <w:snapToGrid w:val="0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r>
              <w:rPr>
                <w:color w:val="000000"/>
                <w:spacing w:val="-16"/>
                <w:sz w:val="26"/>
                <w:szCs w:val="26"/>
              </w:rPr>
              <w:t>бюджет 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561,6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F52677" w:rsidRDefault="00263C67">
            <w:pPr>
              <w:jc w:val="center"/>
            </w:pPr>
            <w:r w:rsidRPr="00F52677">
              <w:rPr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400F3D" w:rsidRDefault="00263C67" w:rsidP="00380A0A">
            <w:pPr>
              <w:jc w:val="center"/>
              <w:rPr>
                <w:sz w:val="28"/>
                <w:szCs w:val="28"/>
              </w:rPr>
            </w:pPr>
            <w:r w:rsidRPr="00400F3D">
              <w:rPr>
                <w:sz w:val="28"/>
                <w:szCs w:val="28"/>
              </w:rPr>
              <w:t>22</w:t>
            </w:r>
            <w:r w:rsidR="00380A0A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263C67" w:rsidRDefault="00263C67" w:rsidP="00AD665A">
            <w:pPr>
              <w:jc w:val="center"/>
              <w:rPr>
                <w:sz w:val="28"/>
                <w:szCs w:val="28"/>
              </w:rPr>
            </w:pPr>
            <w:r w:rsidRPr="00263C67">
              <w:rPr>
                <w:sz w:val="28"/>
                <w:szCs w:val="28"/>
              </w:rPr>
              <w:t>2</w:t>
            </w:r>
            <w:r w:rsidR="00AD665A">
              <w:rPr>
                <w:sz w:val="28"/>
                <w:szCs w:val="28"/>
              </w:rPr>
              <w:t>1</w:t>
            </w:r>
            <w:r w:rsidRPr="00263C67">
              <w:rPr>
                <w:sz w:val="28"/>
                <w:szCs w:val="28"/>
              </w:rPr>
              <w:t>7,</w:t>
            </w:r>
            <w:r w:rsidR="00AD665A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67" w:rsidRPr="00263C67" w:rsidRDefault="00B53329" w:rsidP="001C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7" w:rsidRPr="00263C67" w:rsidRDefault="00902654" w:rsidP="001C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3C67" w:rsidTr="002364DC">
        <w:trPr>
          <w:cantSplit/>
          <w:trHeight w:val="261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  <w:snapToGrid w:val="0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r>
              <w:rPr>
                <w:color w:val="000000"/>
                <w:spacing w:val="-16"/>
                <w:sz w:val="26"/>
                <w:szCs w:val="26"/>
              </w:rPr>
              <w:t>Привлеченные сре</w:t>
            </w:r>
            <w:r>
              <w:rPr>
                <w:color w:val="000000"/>
                <w:spacing w:val="-16"/>
                <w:sz w:val="26"/>
                <w:szCs w:val="26"/>
              </w:rPr>
              <w:t>д</w:t>
            </w:r>
            <w:r>
              <w:rPr>
                <w:color w:val="000000"/>
                <w:spacing w:val="-16"/>
                <w:sz w:val="26"/>
                <w:szCs w:val="26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F52677" w:rsidRDefault="00263C67">
            <w:pPr>
              <w:jc w:val="center"/>
            </w:pPr>
            <w:r w:rsidRPr="00F52677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400F3D" w:rsidRDefault="00263C67" w:rsidP="00EF4601">
            <w:pPr>
              <w:jc w:val="center"/>
            </w:pPr>
            <w:r w:rsidRPr="00400F3D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Pr="00263C67" w:rsidRDefault="00263C67" w:rsidP="001C39A0">
            <w:pPr>
              <w:jc w:val="center"/>
            </w:pPr>
            <w:r w:rsidRPr="00263C67">
              <w:rPr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67" w:rsidRPr="00263C67" w:rsidRDefault="00263C67" w:rsidP="001C39A0">
            <w:pPr>
              <w:jc w:val="center"/>
            </w:pPr>
            <w:r w:rsidRPr="00263C67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7" w:rsidRPr="00263C67" w:rsidRDefault="00263C67" w:rsidP="001C39A0">
            <w:pPr>
              <w:jc w:val="center"/>
              <w:rPr>
                <w:sz w:val="28"/>
                <w:szCs w:val="28"/>
              </w:rPr>
            </w:pPr>
            <w:r w:rsidRPr="00263C67">
              <w:rPr>
                <w:sz w:val="28"/>
                <w:szCs w:val="28"/>
              </w:rPr>
              <w:t>0,0</w:t>
            </w:r>
          </w:p>
        </w:tc>
      </w:tr>
      <w:tr w:rsidR="00263C67" w:rsidTr="002364DC">
        <w:trPr>
          <w:cantSplit/>
          <w:trHeight w:val="299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pStyle w:val="ConsPlusCell"/>
              <w:jc w:val="both"/>
            </w:pPr>
            <w:r>
              <w:rPr>
                <w:rFonts w:eastAsia="Batang"/>
                <w:color w:val="000000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color w:val="000000"/>
                <w:sz w:val="26"/>
                <w:szCs w:val="26"/>
              </w:rPr>
              <w:t xml:space="preserve">Куйбышевского </w:t>
            </w:r>
            <w:r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r>
              <w:rPr>
                <w:color w:val="000000"/>
                <w:spacing w:val="-16"/>
                <w:sz w:val="26"/>
                <w:szCs w:val="26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7" w:rsidRDefault="00263C67" w:rsidP="00F56BCC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263C67" w:rsidTr="00F56BCC">
        <w:trPr>
          <w:cantSplit/>
          <w:trHeight w:val="277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snapToGrid w:val="0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r>
              <w:rPr>
                <w:color w:val="000000"/>
                <w:spacing w:val="-16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67" w:rsidRDefault="00263C67" w:rsidP="00F56BCC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263C67" w:rsidTr="00F56BCC">
        <w:trPr>
          <w:cantSplit/>
          <w:trHeight w:val="277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snapToGrid w:val="0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r>
              <w:rPr>
                <w:color w:val="000000"/>
                <w:spacing w:val="-16"/>
                <w:sz w:val="26"/>
                <w:szCs w:val="26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67" w:rsidRDefault="00263C67" w:rsidP="00F56BCC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263C67" w:rsidTr="00F56BCC">
        <w:trPr>
          <w:cantSplit/>
          <w:trHeight w:val="277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snapToGrid w:val="0"/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snapToGrid w:val="0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r>
              <w:rPr>
                <w:color w:val="000000"/>
                <w:spacing w:val="-16"/>
                <w:sz w:val="26"/>
                <w:szCs w:val="26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67" w:rsidRDefault="00263C67" w:rsidP="00F56BCC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  <w:tr w:rsidR="00263C67" w:rsidTr="002364DC">
        <w:trPr>
          <w:cantSplit/>
          <w:trHeight w:val="347"/>
        </w:trPr>
        <w:tc>
          <w:tcPr>
            <w:tcW w:w="18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snapToGrid w:val="0"/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C67" w:rsidRDefault="00263C67">
            <w:pPr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r>
              <w:rPr>
                <w:color w:val="000000"/>
                <w:spacing w:val="-16"/>
              </w:rPr>
              <w:t>Привлеченные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67" w:rsidRDefault="00263C67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C67" w:rsidRDefault="00263C67" w:rsidP="00F56BCC">
            <w:pPr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D25414" w:rsidRDefault="00D25414">
      <w:pPr>
        <w:widowControl w:val="0"/>
        <w:tabs>
          <w:tab w:val="left" w:pos="3111"/>
        </w:tabs>
        <w:suppressAutoHyphens/>
        <w:autoSpaceDE w:val="0"/>
        <w:jc w:val="both"/>
        <w:rPr>
          <w:sz w:val="28"/>
          <w:szCs w:val="28"/>
        </w:rPr>
      </w:pPr>
    </w:p>
    <w:p w:rsidR="007C302A" w:rsidRDefault="00E45423" w:rsidP="00B53329">
      <w:pPr>
        <w:widowControl w:val="0"/>
        <w:tabs>
          <w:tab w:val="left" w:pos="3111"/>
        </w:tabs>
        <w:suppressAutoHyphens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CA8">
        <w:rPr>
          <w:sz w:val="28"/>
          <w:szCs w:val="28"/>
        </w:rPr>
        <w:t xml:space="preserve"> Гл</w:t>
      </w:r>
      <w:r w:rsidR="00D25414">
        <w:rPr>
          <w:sz w:val="28"/>
          <w:szCs w:val="28"/>
        </w:rPr>
        <w:t>ав</w:t>
      </w:r>
      <w:r w:rsidR="00572CA8">
        <w:rPr>
          <w:sz w:val="28"/>
          <w:szCs w:val="28"/>
        </w:rPr>
        <w:t>а</w:t>
      </w:r>
      <w:r w:rsidR="00D25414">
        <w:rPr>
          <w:sz w:val="28"/>
          <w:szCs w:val="28"/>
        </w:rPr>
        <w:t xml:space="preserve"> Администрации Куйбышевского сельского поселения                        </w:t>
      </w:r>
      <w:r w:rsidR="00B56687">
        <w:rPr>
          <w:sz w:val="28"/>
          <w:szCs w:val="28"/>
        </w:rPr>
        <w:t>С.</w:t>
      </w:r>
      <w:r w:rsidR="00572CA8">
        <w:rPr>
          <w:sz w:val="28"/>
          <w:szCs w:val="28"/>
        </w:rPr>
        <w:t>Л</w:t>
      </w:r>
      <w:r w:rsidR="00B56687">
        <w:rPr>
          <w:sz w:val="28"/>
          <w:szCs w:val="28"/>
        </w:rPr>
        <w:t xml:space="preserve">. </w:t>
      </w:r>
      <w:r w:rsidR="00572CA8">
        <w:rPr>
          <w:sz w:val="28"/>
          <w:szCs w:val="28"/>
        </w:rPr>
        <w:t>Слепченко</w:t>
      </w:r>
      <w:r w:rsidR="00D25414">
        <w:rPr>
          <w:sz w:val="28"/>
          <w:szCs w:val="28"/>
        </w:rPr>
        <w:t xml:space="preserve"> </w:t>
      </w:r>
    </w:p>
    <w:sectPr w:rsidR="007C30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65" w:right="851" w:bottom="1134" w:left="130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E2" w:rsidRDefault="004478E2">
      <w:r>
        <w:separator/>
      </w:r>
    </w:p>
  </w:endnote>
  <w:endnote w:type="continuationSeparator" w:id="1">
    <w:p w:rsidR="004478E2" w:rsidRDefault="0044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>
    <w:pPr>
      <w:pStyle w:val="af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6.95pt;margin-top:.05pt;width:84.45pt;height:12.45pt;z-index:251656704;mso-wrap-distance-left:0;mso-wrap-distance-right:0;mso-position-horizontal-relative:page" stroked="f">
          <v:fill color2="black"/>
          <v:textbox inset="0,0,0,0">
            <w:txbxContent>
              <w:p w:rsidR="00D25414" w:rsidRPr="00CF53F8" w:rsidRDefault="00D25414" w:rsidP="00CF53F8"/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>
    <w:pPr>
      <w:pStyle w:val="af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9.4pt;margin-top:.05pt;width:84.45pt;height:12.45pt;z-index:251657728;mso-wrap-distance-left:0;mso-wrap-distance-right:0;mso-position-horizontal-relative:page" stroked="f">
          <v:fill color2="black"/>
          <v:textbox inset="0,0,0,0">
            <w:txbxContent>
              <w:p w:rsidR="00D25414" w:rsidRDefault="00D25414">
                <w:pPr>
                  <w:pStyle w:val="aff4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486502">
                  <w:rPr>
                    <w:rStyle w:val="a4"/>
                    <w:noProof/>
                  </w:rPr>
                  <w:t>18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>
    <w:pPr>
      <w:pStyle w:val="af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66.95pt;margin-top:.05pt;width:84.45pt;height:12.45pt;z-index:251658752;mso-wrap-distance-left:0;mso-wrap-distance-right:0;mso-position-horizontal-relative:page" stroked="f">
          <v:fill color2="black"/>
          <v:textbox inset="0,0,0,0">
            <w:txbxContent>
              <w:p w:rsidR="00D25414" w:rsidRDefault="00D25414">
                <w:pPr>
                  <w:pStyle w:val="aff4"/>
                </w:pPr>
              </w:p>
            </w:txbxContent>
          </v:textbox>
          <w10:wrap type="square" side="largest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E2" w:rsidRDefault="004478E2">
      <w:r>
        <w:separator/>
      </w:r>
    </w:p>
  </w:footnote>
  <w:footnote w:type="continuationSeparator" w:id="1">
    <w:p w:rsidR="004478E2" w:rsidRDefault="0044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06" w:rsidRDefault="004E6C06">
    <w:pPr>
      <w:pStyle w:val="afffff4"/>
      <w:jc w:val="center"/>
    </w:pPr>
    <w:fldSimple w:instr=" PAGE   \* MERGEFORMAT ">
      <w:r w:rsidR="00486502">
        <w:rPr>
          <w:noProof/>
        </w:rPr>
        <w:t>17</w:t>
      </w:r>
    </w:fldSimple>
  </w:p>
  <w:p w:rsidR="00D25414" w:rsidRDefault="00D25414">
    <w:pPr>
      <w:pStyle w:val="afffff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>
    <w:pPr>
      <w:tabs>
        <w:tab w:val="left" w:pos="5103"/>
      </w:tabs>
      <w:jc w:val="right"/>
      <w:rPr>
        <w:b/>
      </w:rPr>
    </w:pPr>
  </w:p>
  <w:p w:rsidR="00D25414" w:rsidRDefault="00D25414">
    <w:pPr>
      <w:pStyle w:val="afffff4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>
    <w:pPr>
      <w:pStyle w:val="afffff4"/>
      <w:ind w:right="360"/>
      <w:jc w:val="right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414" w:rsidRDefault="00D254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65535"/>
      <w:numFmt w:val="bullet"/>
      <w:lvlText w:val="-"/>
      <w:lvlJc w:val="left"/>
      <w:pPr>
        <w:tabs>
          <w:tab w:val="num" w:pos="908"/>
        </w:tabs>
        <w:ind w:left="908" w:hanging="341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65535"/>
      <w:numFmt w:val="bullet"/>
      <w:lvlText w:val="-"/>
      <w:lvlJc w:val="left"/>
      <w:pPr>
        <w:tabs>
          <w:tab w:val="num" w:pos="851"/>
        </w:tabs>
        <w:ind w:left="851" w:hanging="341"/>
      </w:pPr>
      <w:rPr>
        <w:rFonts w:ascii="Times New Roman" w:hAnsi="Times New Roman"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0770A"/>
    <w:rsid w:val="00007140"/>
    <w:rsid w:val="000375A0"/>
    <w:rsid w:val="00056B39"/>
    <w:rsid w:val="0006314E"/>
    <w:rsid w:val="00074935"/>
    <w:rsid w:val="00081714"/>
    <w:rsid w:val="000928E8"/>
    <w:rsid w:val="000A6467"/>
    <w:rsid w:val="000C1862"/>
    <w:rsid w:val="0011667A"/>
    <w:rsid w:val="00132784"/>
    <w:rsid w:val="00137283"/>
    <w:rsid w:val="0014095C"/>
    <w:rsid w:val="001506BF"/>
    <w:rsid w:val="00152133"/>
    <w:rsid w:val="0016083B"/>
    <w:rsid w:val="00175E16"/>
    <w:rsid w:val="001774C9"/>
    <w:rsid w:val="001A2F57"/>
    <w:rsid w:val="001C39A0"/>
    <w:rsid w:val="001C7776"/>
    <w:rsid w:val="001D4A18"/>
    <w:rsid w:val="001F55C1"/>
    <w:rsid w:val="00201EB5"/>
    <w:rsid w:val="002113DD"/>
    <w:rsid w:val="002364DC"/>
    <w:rsid w:val="00263C67"/>
    <w:rsid w:val="00282D39"/>
    <w:rsid w:val="002A388E"/>
    <w:rsid w:val="00311E15"/>
    <w:rsid w:val="00312083"/>
    <w:rsid w:val="0031448B"/>
    <w:rsid w:val="00325434"/>
    <w:rsid w:val="00335864"/>
    <w:rsid w:val="00371F6B"/>
    <w:rsid w:val="00380A0A"/>
    <w:rsid w:val="0038161C"/>
    <w:rsid w:val="00391945"/>
    <w:rsid w:val="003A17C3"/>
    <w:rsid w:val="003C2961"/>
    <w:rsid w:val="003D7D7B"/>
    <w:rsid w:val="003F0336"/>
    <w:rsid w:val="00400F3D"/>
    <w:rsid w:val="0040770A"/>
    <w:rsid w:val="004478E2"/>
    <w:rsid w:val="00456161"/>
    <w:rsid w:val="004747B6"/>
    <w:rsid w:val="00486339"/>
    <w:rsid w:val="00486502"/>
    <w:rsid w:val="00491128"/>
    <w:rsid w:val="004A2077"/>
    <w:rsid w:val="004C16CD"/>
    <w:rsid w:val="004C3EB6"/>
    <w:rsid w:val="004E6C06"/>
    <w:rsid w:val="004F5674"/>
    <w:rsid w:val="00506866"/>
    <w:rsid w:val="00510B68"/>
    <w:rsid w:val="0052602D"/>
    <w:rsid w:val="005429A1"/>
    <w:rsid w:val="00572CA8"/>
    <w:rsid w:val="00575316"/>
    <w:rsid w:val="0059455A"/>
    <w:rsid w:val="00597219"/>
    <w:rsid w:val="00597B0B"/>
    <w:rsid w:val="00611298"/>
    <w:rsid w:val="00685448"/>
    <w:rsid w:val="006D6EA7"/>
    <w:rsid w:val="007042D6"/>
    <w:rsid w:val="00712C08"/>
    <w:rsid w:val="00743EBC"/>
    <w:rsid w:val="007803FE"/>
    <w:rsid w:val="0079300D"/>
    <w:rsid w:val="007934AC"/>
    <w:rsid w:val="007A10A2"/>
    <w:rsid w:val="007B10B7"/>
    <w:rsid w:val="007C302A"/>
    <w:rsid w:val="007C3FFB"/>
    <w:rsid w:val="007F22F3"/>
    <w:rsid w:val="00800028"/>
    <w:rsid w:val="00813C95"/>
    <w:rsid w:val="00824B36"/>
    <w:rsid w:val="00844441"/>
    <w:rsid w:val="008615A1"/>
    <w:rsid w:val="008F1567"/>
    <w:rsid w:val="008F596F"/>
    <w:rsid w:val="00902654"/>
    <w:rsid w:val="00990CDC"/>
    <w:rsid w:val="00A02FF0"/>
    <w:rsid w:val="00A3339D"/>
    <w:rsid w:val="00A340EC"/>
    <w:rsid w:val="00A347CA"/>
    <w:rsid w:val="00A4602A"/>
    <w:rsid w:val="00A46263"/>
    <w:rsid w:val="00A807E6"/>
    <w:rsid w:val="00A8567D"/>
    <w:rsid w:val="00AB2D60"/>
    <w:rsid w:val="00AD3DCC"/>
    <w:rsid w:val="00AD665A"/>
    <w:rsid w:val="00B02C39"/>
    <w:rsid w:val="00B26B06"/>
    <w:rsid w:val="00B52106"/>
    <w:rsid w:val="00B53329"/>
    <w:rsid w:val="00B56687"/>
    <w:rsid w:val="00B57ADD"/>
    <w:rsid w:val="00B70F57"/>
    <w:rsid w:val="00B84258"/>
    <w:rsid w:val="00B9534D"/>
    <w:rsid w:val="00BE1E56"/>
    <w:rsid w:val="00BF22ED"/>
    <w:rsid w:val="00C02F52"/>
    <w:rsid w:val="00C40AE0"/>
    <w:rsid w:val="00C52B52"/>
    <w:rsid w:val="00C75C7E"/>
    <w:rsid w:val="00C8325A"/>
    <w:rsid w:val="00CC3756"/>
    <w:rsid w:val="00CC37EB"/>
    <w:rsid w:val="00CF53F8"/>
    <w:rsid w:val="00D05725"/>
    <w:rsid w:val="00D20F5C"/>
    <w:rsid w:val="00D25414"/>
    <w:rsid w:val="00D3134C"/>
    <w:rsid w:val="00D37C06"/>
    <w:rsid w:val="00D42E34"/>
    <w:rsid w:val="00D44CA6"/>
    <w:rsid w:val="00D62951"/>
    <w:rsid w:val="00D65B7D"/>
    <w:rsid w:val="00D903C0"/>
    <w:rsid w:val="00DB4074"/>
    <w:rsid w:val="00DE7BA5"/>
    <w:rsid w:val="00E03719"/>
    <w:rsid w:val="00E1580D"/>
    <w:rsid w:val="00E36413"/>
    <w:rsid w:val="00E36974"/>
    <w:rsid w:val="00E45423"/>
    <w:rsid w:val="00E6502D"/>
    <w:rsid w:val="00E71898"/>
    <w:rsid w:val="00E85AF4"/>
    <w:rsid w:val="00EA53C4"/>
    <w:rsid w:val="00EC5140"/>
    <w:rsid w:val="00EE1EBF"/>
    <w:rsid w:val="00EF4601"/>
    <w:rsid w:val="00F054B5"/>
    <w:rsid w:val="00F06F5E"/>
    <w:rsid w:val="00F5246E"/>
    <w:rsid w:val="00F52677"/>
    <w:rsid w:val="00F56BCC"/>
    <w:rsid w:val="00F71E8A"/>
    <w:rsid w:val="00FA4662"/>
    <w:rsid w:val="00FB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2"/>
    <w:next w:val="a"/>
    <w:qFormat/>
    <w:pPr>
      <w:keepNext w:val="0"/>
      <w:widowControl w:val="0"/>
      <w:numPr>
        <w:ilvl w:val="2"/>
      </w:numPr>
      <w:autoSpaceDE w:val="0"/>
      <w:jc w:val="both"/>
      <w:outlineLvl w:val="2"/>
    </w:pPr>
    <w:rPr>
      <w:rFonts w:ascii="Cambria" w:hAnsi="Cambria" w:cs="Cambria"/>
      <w:sz w:val="26"/>
      <w:szCs w:val="26"/>
      <w:lang/>
    </w:r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  <w:rPr>
      <w:rFonts w:ascii="Calibri" w:hAnsi="Calibri" w:cs="Calibri"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ind w:left="0" w:right="283" w:firstLine="567"/>
      <w:jc w:val="center"/>
      <w:outlineLvl w:val="4"/>
    </w:pPr>
    <w:rPr>
      <w:szCs w:val="20"/>
      <w:lang/>
    </w:r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ind w:left="0" w:right="283" w:firstLine="567"/>
      <w:jc w:val="right"/>
      <w:outlineLvl w:val="5"/>
    </w:pPr>
    <w:rPr>
      <w:szCs w:val="20"/>
      <w:lang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jc w:val="both"/>
      <w:outlineLvl w:val="6"/>
    </w:pPr>
    <w:rPr>
      <w:szCs w:val="20"/>
      <w:lang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3828"/>
      </w:tabs>
      <w:ind w:left="0" w:firstLine="567"/>
      <w:jc w:val="center"/>
      <w:outlineLvl w:val="7"/>
    </w:pPr>
    <w:rPr>
      <w:b/>
      <w:szCs w:val="20"/>
      <w:lang/>
    </w:rPr>
  </w:style>
  <w:style w:type="paragraph" w:styleId="9">
    <w:name w:val="heading 9"/>
    <w:basedOn w:val="a"/>
    <w:next w:val="a"/>
    <w:qFormat/>
    <w:pPr>
      <w:keepNext/>
      <w:widowControl w:val="0"/>
      <w:numPr>
        <w:ilvl w:val="8"/>
        <w:numId w:val="1"/>
      </w:numPr>
      <w:ind w:left="0" w:firstLine="851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Основной шрифт абзаца1"/>
  </w:style>
  <w:style w:type="character" w:customStyle="1" w:styleId="22">
    <w:name w:val=" Знак Знак22"/>
    <w:rPr>
      <w:b/>
      <w:bCs/>
      <w:sz w:val="28"/>
      <w:szCs w:val="24"/>
      <w:lang w:val="ru-RU" w:bidi="ar-SA"/>
    </w:rPr>
  </w:style>
  <w:style w:type="character" w:customStyle="1" w:styleId="21">
    <w:name w:val=" Знак Знак21"/>
    <w:rPr>
      <w:b/>
      <w:bCs/>
      <w:sz w:val="24"/>
      <w:szCs w:val="24"/>
      <w:lang w:val="ru-RU" w:bidi="ar-SA"/>
    </w:rPr>
  </w:style>
  <w:style w:type="character" w:customStyle="1" w:styleId="20">
    <w:name w:val=" Знак Знак20"/>
    <w:rPr>
      <w:rFonts w:ascii="Cambria" w:hAnsi="Cambria" w:cs="Cambria"/>
      <w:b/>
      <w:bCs/>
      <w:sz w:val="26"/>
      <w:szCs w:val="26"/>
      <w:lang w:bidi="ar-SA"/>
    </w:rPr>
  </w:style>
  <w:style w:type="character" w:customStyle="1" w:styleId="19">
    <w:name w:val=" Знак Знак19"/>
    <w:rPr>
      <w:rFonts w:ascii="Calibri" w:hAnsi="Calibri" w:cs="Calibri"/>
      <w:b/>
      <w:bCs/>
      <w:sz w:val="28"/>
      <w:szCs w:val="28"/>
      <w:lang w:bidi="ar-SA"/>
    </w:rPr>
  </w:style>
  <w:style w:type="character" w:customStyle="1" w:styleId="18">
    <w:name w:val=" Знак Знак18"/>
    <w:rPr>
      <w:sz w:val="24"/>
      <w:lang w:bidi="ar-SA"/>
    </w:rPr>
  </w:style>
  <w:style w:type="character" w:customStyle="1" w:styleId="17">
    <w:name w:val=" Знак Знак17"/>
    <w:rPr>
      <w:sz w:val="24"/>
      <w:lang w:bidi="ar-SA"/>
    </w:rPr>
  </w:style>
  <w:style w:type="character" w:customStyle="1" w:styleId="16">
    <w:name w:val=" Знак Знак16"/>
    <w:rPr>
      <w:sz w:val="24"/>
      <w:lang w:bidi="ar-SA"/>
    </w:rPr>
  </w:style>
  <w:style w:type="character" w:customStyle="1" w:styleId="15">
    <w:name w:val=" Знак Знак15"/>
    <w:rPr>
      <w:b/>
      <w:sz w:val="24"/>
      <w:lang w:bidi="ar-SA"/>
    </w:rPr>
  </w:style>
  <w:style w:type="character" w:customStyle="1" w:styleId="14">
    <w:name w:val=" Знак Знак14"/>
    <w:rPr>
      <w:sz w:val="24"/>
      <w:lang w:bidi="ar-SA"/>
    </w:rPr>
  </w:style>
  <w:style w:type="character" w:styleId="a3">
    <w:name w:val="Hyperlink"/>
    <w:basedOn w:val="10"/>
    <w:rPr>
      <w:color w:val="0000FF"/>
      <w:u w:val="single"/>
    </w:rPr>
  </w:style>
  <w:style w:type="character" w:customStyle="1" w:styleId="100">
    <w:name w:val=" Знак Знак10"/>
    <w:basedOn w:val="10"/>
    <w:rPr>
      <w:sz w:val="24"/>
      <w:szCs w:val="24"/>
      <w:lang w:val="ru-RU" w:bidi="ar-SA"/>
    </w:rPr>
  </w:style>
  <w:style w:type="character" w:styleId="a4">
    <w:name w:val="page number"/>
    <w:basedOn w:val="10"/>
  </w:style>
  <w:style w:type="character" w:customStyle="1" w:styleId="23">
    <w:name w:val=" Знак Знак2"/>
    <w:rPr>
      <w:b/>
      <w:bCs/>
      <w:sz w:val="28"/>
      <w:szCs w:val="28"/>
      <w:lang w:val="ru-RU" w:bidi="ar-SA"/>
    </w:rPr>
  </w:style>
  <w:style w:type="character" w:customStyle="1" w:styleId="11">
    <w:name w:val=" Знак Знак11"/>
    <w:rPr>
      <w:sz w:val="24"/>
      <w:szCs w:val="24"/>
      <w:lang w:val="ru-RU" w:bidi="ar-SA"/>
    </w:rPr>
  </w:style>
  <w:style w:type="character" w:customStyle="1" w:styleId="a5">
    <w:name w:val="Цветовое выделение"/>
    <w:rPr>
      <w:b/>
      <w:color w:val="26282F"/>
      <w:sz w:val="26"/>
    </w:rPr>
  </w:style>
  <w:style w:type="character" w:customStyle="1" w:styleId="a6">
    <w:name w:val="Гипертекстовая ссылка"/>
    <w:rPr>
      <w:rFonts w:cs="Times New Roman"/>
      <w:b w:val="0"/>
      <w:color w:val="106BBE"/>
      <w:sz w:val="26"/>
    </w:rPr>
  </w:style>
  <w:style w:type="character" w:customStyle="1" w:styleId="a7">
    <w:name w:val="Активная гипертекстовая ссылка"/>
    <w:rPr>
      <w:rFonts w:cs="Times New Roman"/>
      <w:b w:val="0"/>
      <w:color w:val="106BBE"/>
      <w:sz w:val="26"/>
      <w:u w:val="single"/>
    </w:rPr>
  </w:style>
  <w:style w:type="character" w:customStyle="1" w:styleId="a8">
    <w:name w:val="Выделение для Базового Поиска"/>
    <w:rPr>
      <w:rFonts w:cs="Times New Roman"/>
      <w:b w:val="0"/>
      <w:color w:val="0058A9"/>
      <w:sz w:val="26"/>
    </w:rPr>
  </w:style>
  <w:style w:type="character" w:customStyle="1" w:styleId="a9">
    <w:name w:val="Выделение для Базового Поиска (курсив)"/>
    <w:rPr>
      <w:rFonts w:cs="Times New Roman"/>
      <w:b w:val="0"/>
      <w:i/>
      <w:iCs/>
      <w:color w:val="0058A9"/>
      <w:sz w:val="26"/>
    </w:rPr>
  </w:style>
  <w:style w:type="character" w:customStyle="1" w:styleId="aa">
    <w:name w:val="Заголовок своего сообщения"/>
    <w:rPr>
      <w:rFonts w:cs="Times New Roman"/>
      <w:b w:val="0"/>
      <w:color w:val="26282F"/>
      <w:sz w:val="26"/>
    </w:rPr>
  </w:style>
  <w:style w:type="character" w:customStyle="1" w:styleId="ab">
    <w:name w:val="Заголовок чужого сообщения"/>
    <w:rPr>
      <w:rFonts w:cs="Times New Roman"/>
      <w:b w:val="0"/>
      <w:color w:val="FF0000"/>
      <w:sz w:val="26"/>
    </w:rPr>
  </w:style>
  <w:style w:type="character" w:customStyle="1" w:styleId="ac">
    <w:name w:val="Найденные слова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d">
    <w:name w:val="Не вступил в силу"/>
    <w:rPr>
      <w:rFonts w:cs="Times New Roman"/>
      <w:b w:val="0"/>
      <w:color w:val="000000"/>
      <w:sz w:val="26"/>
      <w:shd w:val="clear" w:color="auto" w:fill="D8EDE8"/>
    </w:rPr>
  </w:style>
  <w:style w:type="character" w:customStyle="1" w:styleId="ae">
    <w:name w:val="Опечатки"/>
    <w:rPr>
      <w:color w:val="FF0000"/>
      <w:sz w:val="26"/>
    </w:rPr>
  </w:style>
  <w:style w:type="character" w:customStyle="1" w:styleId="af">
    <w:name w:val="Продолжение ссылки"/>
  </w:style>
  <w:style w:type="character" w:customStyle="1" w:styleId="af0">
    <w:name w:val="Сравнение редакций"/>
    <w:rPr>
      <w:rFonts w:cs="Times New Roman"/>
      <w:b w:val="0"/>
      <w:color w:val="26282F"/>
      <w:sz w:val="26"/>
    </w:rPr>
  </w:style>
  <w:style w:type="character" w:customStyle="1" w:styleId="af1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2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3">
    <w:name w:val="Утратил силу"/>
    <w:rPr>
      <w:rFonts w:cs="Times New Roman"/>
      <w:b w:val="0"/>
      <w:strike/>
      <w:color w:val="666600"/>
      <w:sz w:val="26"/>
    </w:rPr>
  </w:style>
  <w:style w:type="character" w:customStyle="1" w:styleId="50">
    <w:name w:val="Подпись к картинке (5)"/>
    <w:rPr>
      <w:b/>
      <w:sz w:val="12"/>
      <w:shd w:val="clear" w:color="auto" w:fill="FFFFFF"/>
      <w:lang w:bidi="ar-SA"/>
    </w:rPr>
  </w:style>
  <w:style w:type="character" w:customStyle="1" w:styleId="13">
    <w:name w:val=" Знак Знак13"/>
    <w:rPr>
      <w:rFonts w:ascii="Tahoma" w:hAnsi="Tahoma" w:cs="Tahoma"/>
      <w:sz w:val="16"/>
      <w:szCs w:val="16"/>
      <w:lang w:bidi="ar-SA"/>
    </w:rPr>
  </w:style>
  <w:style w:type="character" w:customStyle="1" w:styleId="51">
    <w:name w:val="Сноска (5)"/>
    <w:rPr>
      <w:sz w:val="18"/>
      <w:szCs w:val="18"/>
      <w:shd w:val="clear" w:color="auto" w:fill="FFFFFF"/>
      <w:lang w:bidi="ar-SA"/>
    </w:rPr>
  </w:style>
  <w:style w:type="character" w:customStyle="1" w:styleId="24">
    <w:name w:val="Основной текст (24)"/>
    <w:rPr>
      <w:b/>
      <w:bCs/>
      <w:sz w:val="16"/>
      <w:szCs w:val="16"/>
      <w:shd w:val="clear" w:color="auto" w:fill="FFFFFF"/>
      <w:lang w:bidi="ar-SA"/>
    </w:rPr>
  </w:style>
  <w:style w:type="character" w:customStyle="1" w:styleId="210">
    <w:name w:val="Основной текст (21)"/>
    <w:rPr>
      <w:b/>
      <w:bCs/>
      <w:w w:val="120"/>
      <w:sz w:val="10"/>
      <w:szCs w:val="10"/>
      <w:shd w:val="clear" w:color="auto" w:fill="FFFFFF"/>
      <w:lang w:bidi="ar-SA"/>
    </w:rPr>
  </w:style>
  <w:style w:type="character" w:customStyle="1" w:styleId="200">
    <w:name w:val="Основной текст (20)"/>
    <w:rPr>
      <w:sz w:val="18"/>
      <w:szCs w:val="18"/>
      <w:shd w:val="clear" w:color="auto" w:fill="FFFFFF"/>
      <w:lang w:bidi="ar-SA"/>
    </w:rPr>
  </w:style>
  <w:style w:type="character" w:customStyle="1" w:styleId="12">
    <w:name w:val=" Знак Знак12"/>
    <w:rPr>
      <w:sz w:val="28"/>
      <w:lang w:bidi="ar-SA"/>
    </w:rPr>
  </w:style>
  <w:style w:type="character" w:customStyle="1" w:styleId="90">
    <w:name w:val=" Знак Знак9"/>
    <w:basedOn w:val="10"/>
    <w:rPr>
      <w:lang w:val="ru-RU" w:bidi="ar-SA"/>
    </w:rPr>
  </w:style>
  <w:style w:type="character" w:customStyle="1" w:styleId="120">
    <w:name w:val="Знак Знак12"/>
    <w:rPr>
      <w:b/>
      <w:bCs/>
      <w:sz w:val="24"/>
      <w:szCs w:val="24"/>
      <w:lang w:val="ru-RU"/>
    </w:rPr>
  </w:style>
  <w:style w:type="character" w:customStyle="1" w:styleId="80">
    <w:name w:val=" Знак Знак8"/>
    <w:rPr>
      <w:sz w:val="28"/>
      <w:szCs w:val="28"/>
      <w:lang w:bidi="ar-SA"/>
    </w:rPr>
  </w:style>
  <w:style w:type="character" w:customStyle="1" w:styleId="70">
    <w:name w:val=" Знак Знак7"/>
    <w:rPr>
      <w:sz w:val="16"/>
      <w:szCs w:val="16"/>
      <w:lang w:bidi="ar-SA"/>
    </w:rPr>
  </w:style>
  <w:style w:type="character" w:styleId="af4">
    <w:name w:val="FollowedHyperlink"/>
    <w:rPr>
      <w:color w:val="800080"/>
      <w:u w:val="single"/>
    </w:rPr>
  </w:style>
  <w:style w:type="character" w:customStyle="1" w:styleId="60">
    <w:name w:val=" Знак Знак6"/>
    <w:rPr>
      <w:rFonts w:ascii="Cambria" w:eastAsia="Calibri" w:hAnsi="Cambria" w:cs="Cambria"/>
      <w:sz w:val="24"/>
      <w:szCs w:val="24"/>
      <w:lang w:bidi="ar-SA"/>
    </w:rPr>
  </w:style>
  <w:style w:type="character" w:customStyle="1" w:styleId="52">
    <w:name w:val=" Знак Знак5"/>
    <w:rPr>
      <w:rFonts w:ascii="Cambria" w:eastAsia="Calibri" w:hAnsi="Cambria" w:cs="Cambria"/>
      <w:b/>
      <w:bCs/>
      <w:sz w:val="24"/>
      <w:szCs w:val="24"/>
      <w:lang w:bidi="ar-SA"/>
    </w:rPr>
  </w:style>
  <w:style w:type="character" w:customStyle="1" w:styleId="40">
    <w:name w:val=" Знак Знак4"/>
    <w:rPr>
      <w:lang w:val="en-AU" w:bidi="ar-SA"/>
    </w:rPr>
  </w:style>
  <w:style w:type="character" w:customStyle="1" w:styleId="af5">
    <w:name w:val="Знак Знак"/>
    <w:rPr>
      <w:rFonts w:ascii="Tahoma" w:hAnsi="Tahoma" w:cs="Tahoma"/>
      <w:sz w:val="16"/>
      <w:szCs w:val="16"/>
      <w:lang w:val="en-AU"/>
    </w:rPr>
  </w:style>
  <w:style w:type="character" w:customStyle="1" w:styleId="110">
    <w:name w:val="Основной текст (11)"/>
    <w:rPr>
      <w:sz w:val="18"/>
      <w:szCs w:val="18"/>
      <w:shd w:val="clear" w:color="auto" w:fill="FFFFFF"/>
      <w:lang w:bidi="ar-SA"/>
    </w:rPr>
  </w:style>
  <w:style w:type="character" w:customStyle="1" w:styleId="190">
    <w:name w:val="Основной текст (19)"/>
    <w:rPr>
      <w:sz w:val="18"/>
      <w:szCs w:val="18"/>
      <w:shd w:val="clear" w:color="auto" w:fill="FFFFFF"/>
      <w:lang w:bidi="ar-SA"/>
    </w:rPr>
  </w:style>
  <w:style w:type="character" w:customStyle="1" w:styleId="af6">
    <w:name w:val="Основной текст + Полужирный"/>
    <w:rPr>
      <w:b/>
      <w:bCs/>
      <w:sz w:val="18"/>
      <w:szCs w:val="18"/>
    </w:rPr>
  </w:style>
  <w:style w:type="character" w:customStyle="1" w:styleId="61">
    <w:name w:val="Подпись к картинке (6)"/>
    <w:rPr>
      <w:b/>
      <w:bCs/>
      <w:sz w:val="12"/>
      <w:szCs w:val="12"/>
      <w:shd w:val="clear" w:color="auto" w:fill="FFFFFF"/>
      <w:lang w:bidi="ar-SA"/>
    </w:rPr>
  </w:style>
  <w:style w:type="character" w:customStyle="1" w:styleId="af7">
    <w:name w:val="Колонтитул"/>
    <w:rPr>
      <w:shd w:val="clear" w:color="auto" w:fill="FFFFFF"/>
      <w:lang w:bidi="ar-SA"/>
    </w:rPr>
  </w:style>
  <w:style w:type="character" w:customStyle="1" w:styleId="Arial2">
    <w:name w:val="Колонтитул + Arial2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rPr>
      <w:sz w:val="18"/>
      <w:szCs w:val="18"/>
      <w:shd w:val="clear" w:color="auto" w:fill="FFFFFF"/>
      <w:lang w:bidi="ar-SA"/>
    </w:rPr>
  </w:style>
  <w:style w:type="character" w:customStyle="1" w:styleId="42">
    <w:name w:val="Заголовок №4"/>
    <w:rPr>
      <w:b/>
      <w:bCs/>
      <w:sz w:val="26"/>
      <w:szCs w:val="26"/>
      <w:shd w:val="clear" w:color="auto" w:fill="FFFFFF"/>
      <w:lang w:bidi="ar-SA"/>
    </w:rPr>
  </w:style>
  <w:style w:type="character" w:customStyle="1" w:styleId="53">
    <w:name w:val="Заголовок №5"/>
    <w:rPr>
      <w:sz w:val="22"/>
      <w:szCs w:val="22"/>
      <w:shd w:val="clear" w:color="auto" w:fill="FFFFFF"/>
      <w:lang w:bidi="ar-SA"/>
    </w:rPr>
  </w:style>
  <w:style w:type="character" w:customStyle="1" w:styleId="38">
    <w:name w:val="Основной текст (38)"/>
    <w:rPr>
      <w:b/>
      <w:bCs/>
      <w:sz w:val="18"/>
      <w:szCs w:val="18"/>
      <w:shd w:val="clear" w:color="auto" w:fill="FFFFFF"/>
      <w:lang w:bidi="ar-SA"/>
    </w:rPr>
  </w:style>
  <w:style w:type="character" w:customStyle="1" w:styleId="91">
    <w:name w:val="Подпись к картинке (9)"/>
    <w:rPr>
      <w:b/>
      <w:bCs/>
      <w:sz w:val="16"/>
      <w:szCs w:val="16"/>
      <w:shd w:val="clear" w:color="auto" w:fill="FFFFFF"/>
      <w:lang w:bidi="ar-SA"/>
    </w:rPr>
  </w:style>
  <w:style w:type="character" w:customStyle="1" w:styleId="101">
    <w:name w:val="Подпись к картинке (10)"/>
    <w:rPr>
      <w:b/>
      <w:bCs/>
      <w:sz w:val="16"/>
      <w:szCs w:val="16"/>
      <w:shd w:val="clear" w:color="auto" w:fill="FFFFFF"/>
      <w:lang w:bidi="ar-SA"/>
    </w:rPr>
  </w:style>
  <w:style w:type="character" w:customStyle="1" w:styleId="43">
    <w:name w:val="Подпись к таблице (4)"/>
    <w:rPr>
      <w:b/>
      <w:bCs/>
      <w:sz w:val="18"/>
      <w:szCs w:val="18"/>
      <w:shd w:val="clear" w:color="auto" w:fill="FFFFFF"/>
      <w:lang w:bidi="ar-SA"/>
    </w:rPr>
  </w:style>
  <w:style w:type="character" w:customStyle="1" w:styleId="130">
    <w:name w:val="Основной текст (13)"/>
    <w:rPr>
      <w:sz w:val="16"/>
      <w:szCs w:val="16"/>
      <w:shd w:val="clear" w:color="auto" w:fill="FFFFFF"/>
      <w:lang w:bidi="ar-SA"/>
    </w:rPr>
  </w:style>
  <w:style w:type="character" w:customStyle="1" w:styleId="2415">
    <w:name w:val="Основной текст (24)15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rPr>
      <w:b/>
      <w:bCs/>
      <w:sz w:val="16"/>
      <w:szCs w:val="16"/>
      <w:shd w:val="clear" w:color="auto" w:fill="FFFFFF"/>
      <w:lang w:bidi="ar-SA"/>
    </w:rPr>
  </w:style>
  <w:style w:type="character" w:customStyle="1" w:styleId="3910">
    <w:name w:val="Основной текст (39)10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8">
    <w:name w:val="Сноска"/>
    <w:rPr>
      <w:sz w:val="16"/>
      <w:szCs w:val="16"/>
      <w:shd w:val="clear" w:color="auto" w:fill="FFFFFF"/>
      <w:lang w:bidi="ar-SA"/>
    </w:rPr>
  </w:style>
  <w:style w:type="character" w:customStyle="1" w:styleId="380">
    <w:name w:val="Основной текст (38) + Не полужирный"/>
  </w:style>
  <w:style w:type="character" w:customStyle="1" w:styleId="af9">
    <w:name w:val="Подпись к таблице"/>
    <w:rPr>
      <w:b/>
      <w:bCs/>
      <w:sz w:val="18"/>
      <w:szCs w:val="18"/>
      <w:shd w:val="clear" w:color="auto" w:fill="FFFFFF"/>
      <w:lang w:bidi="ar-SA"/>
    </w:rPr>
  </w:style>
  <w:style w:type="character" w:customStyle="1" w:styleId="71">
    <w:name w:val="Подпись к таблице (7)"/>
    <w:rPr>
      <w:sz w:val="16"/>
      <w:szCs w:val="16"/>
      <w:shd w:val="clear" w:color="auto" w:fill="FFFFFF"/>
      <w:lang w:bidi="ar-SA"/>
    </w:rPr>
  </w:style>
  <w:style w:type="character" w:customStyle="1" w:styleId="54">
    <w:name w:val="Основной текст (5)"/>
    <w:rPr>
      <w:b/>
      <w:bCs/>
      <w:sz w:val="16"/>
      <w:szCs w:val="16"/>
      <w:shd w:val="clear" w:color="auto" w:fill="FFFFFF"/>
      <w:lang w:bidi="ar-SA"/>
    </w:rPr>
  </w:style>
  <w:style w:type="character" w:customStyle="1" w:styleId="180">
    <w:name w:val="Основной текст (18)"/>
    <w:rPr>
      <w:b/>
      <w:bCs/>
      <w:sz w:val="16"/>
      <w:szCs w:val="16"/>
      <w:shd w:val="clear" w:color="auto" w:fill="FFFFFF"/>
      <w:lang w:bidi="ar-SA"/>
    </w:rPr>
  </w:style>
  <w:style w:type="character" w:customStyle="1" w:styleId="420">
    <w:name w:val="Основной текст (42)"/>
    <w:rPr>
      <w:sz w:val="16"/>
      <w:szCs w:val="16"/>
      <w:shd w:val="clear" w:color="auto" w:fill="FFFFFF"/>
      <w:lang w:bidi="ar-SA"/>
    </w:rPr>
  </w:style>
  <w:style w:type="character" w:customStyle="1" w:styleId="430">
    <w:name w:val="Основной текст (43)"/>
    <w:rPr>
      <w:sz w:val="16"/>
      <w:szCs w:val="16"/>
      <w:shd w:val="clear" w:color="auto" w:fill="FFFFFF"/>
      <w:lang w:bidi="ar-SA"/>
    </w:rPr>
  </w:style>
  <w:style w:type="character" w:customStyle="1" w:styleId="121">
    <w:name w:val="Основной текст (12)"/>
    <w:rPr>
      <w:sz w:val="16"/>
      <w:szCs w:val="16"/>
      <w:shd w:val="clear" w:color="auto" w:fill="FFFFFF"/>
      <w:lang w:bidi="ar-SA"/>
    </w:rPr>
  </w:style>
  <w:style w:type="character" w:customStyle="1" w:styleId="45">
    <w:name w:val="Основной текст (45)"/>
    <w:rPr>
      <w:sz w:val="16"/>
      <w:szCs w:val="16"/>
      <w:shd w:val="clear" w:color="auto" w:fill="FFFFFF"/>
      <w:lang w:bidi="ar-SA"/>
    </w:rPr>
  </w:style>
  <w:style w:type="character" w:customStyle="1" w:styleId="46">
    <w:name w:val="Основной текст (46)"/>
    <w:rPr>
      <w:sz w:val="16"/>
      <w:szCs w:val="16"/>
      <w:shd w:val="clear" w:color="auto" w:fill="FFFFFF"/>
      <w:lang w:bidi="ar-SA"/>
    </w:rPr>
  </w:style>
  <w:style w:type="character" w:customStyle="1" w:styleId="102">
    <w:name w:val="Основной текст (10)"/>
    <w:rPr>
      <w:b/>
      <w:bCs/>
      <w:sz w:val="8"/>
      <w:szCs w:val="8"/>
      <w:shd w:val="clear" w:color="auto" w:fill="FFFFFF"/>
      <w:lang w:bidi="ar-SA"/>
    </w:rPr>
  </w:style>
  <w:style w:type="character" w:customStyle="1" w:styleId="10FranklinGothicMedium">
    <w:name w:val="Основной текст (10) + Franklin Gothic Medium"/>
    <w:rPr>
      <w:rFonts w:ascii="Franklin Gothic Medium" w:hAnsi="Franklin Gothic Medium" w:cs="Franklin Gothic Medium"/>
      <w:b/>
      <w:bCs/>
      <w:sz w:val="8"/>
      <w:szCs w:val="8"/>
      <w:shd w:val="clear" w:color="auto" w:fill="FFFFFF"/>
      <w:lang w:val="ru-RU" w:eastAsia="ru-RU" w:bidi="ar-SA"/>
    </w:rPr>
  </w:style>
  <w:style w:type="character" w:customStyle="1" w:styleId="afa">
    <w:name w:val="Абзац списка Знак"/>
    <w:rPr>
      <w:sz w:val="24"/>
      <w:szCs w:val="24"/>
      <w:lang w:bidi="ar-SA"/>
    </w:rPr>
  </w:style>
  <w:style w:type="character" w:customStyle="1" w:styleId="BodyTextKeepChar">
    <w:name w:val="Body Text Keep Char"/>
    <w:rPr>
      <w:spacing w:val="-5"/>
      <w:sz w:val="24"/>
      <w:lang w:bidi="ar-SA"/>
    </w:rPr>
  </w:style>
  <w:style w:type="character" w:customStyle="1" w:styleId="30">
    <w:name w:val=" Знак Знак3"/>
    <w:rPr>
      <w:rFonts w:ascii="Courier New" w:hAnsi="Courier New" w:cs="Courier New"/>
      <w:lang w:bidi="ar-SA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Pr>
      <w:rFonts w:ascii="Times New Roman" w:hAnsi="Times New Roman" w:cs="Times New Roman"/>
      <w:sz w:val="8"/>
      <w:szCs w:val="8"/>
    </w:rPr>
  </w:style>
  <w:style w:type="character" w:customStyle="1" w:styleId="paragraph">
    <w:name w:val="paragraph"/>
    <w:rPr>
      <w:rFonts w:cs="Times New Roman"/>
    </w:rPr>
  </w:style>
  <w:style w:type="character" w:customStyle="1" w:styleId="afb">
    <w:name w:val="Основной шрифт"/>
  </w:style>
  <w:style w:type="character" w:styleId="afc">
    <w:name w:val="Strong"/>
    <w:qFormat/>
    <w:rPr>
      <w:b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1a">
    <w:name w:val=" Знак Знак1"/>
    <w:rPr>
      <w:b/>
      <w:caps/>
      <w:sz w:val="24"/>
      <w:lang w:bidi="ar-SA"/>
    </w:rPr>
  </w:style>
  <w:style w:type="character" w:customStyle="1" w:styleId="afd">
    <w:name w:val=" Знак Знак"/>
    <w:rPr>
      <w:rFonts w:ascii="Tahoma" w:hAnsi="Tahoma" w:cs="Tahoma"/>
      <w:lang w:bidi="ar-SA"/>
    </w:rPr>
  </w:style>
  <w:style w:type="character" w:customStyle="1" w:styleId="text">
    <w:name w:val="text"/>
  </w:style>
  <w:style w:type="character" w:customStyle="1" w:styleId="220">
    <w:name w:val="Знак Знак22"/>
    <w:rPr>
      <w:rFonts w:ascii="AG Souvenir" w:hAnsi="AG Souvenir" w:cs="AG Souvenir"/>
      <w:b/>
      <w:spacing w:val="38"/>
      <w:sz w:val="28"/>
      <w:lang w:val="ru-RU" w:bidi="ar-SA"/>
    </w:rPr>
  </w:style>
  <w:style w:type="character" w:customStyle="1" w:styleId="211">
    <w:name w:val="Знак Знак21"/>
    <w:rPr>
      <w:sz w:val="28"/>
      <w:lang w:val="ru-RU" w:bidi="ar-SA"/>
    </w:rPr>
  </w:style>
  <w:style w:type="character" w:customStyle="1" w:styleId="201">
    <w:name w:val="Знак Знак20"/>
    <w:rPr>
      <w:rFonts w:ascii="Calibri" w:hAnsi="Calibri" w:cs="Calibri"/>
      <w:b/>
      <w:bCs/>
      <w:sz w:val="26"/>
      <w:szCs w:val="26"/>
      <w:lang w:val="ru-RU" w:bidi="ar-SA"/>
    </w:rPr>
  </w:style>
  <w:style w:type="character" w:customStyle="1" w:styleId="191">
    <w:name w:val="Знак Знак19"/>
    <w:rPr>
      <w:sz w:val="24"/>
      <w:lang w:val="ru-RU" w:bidi="ar-SA"/>
    </w:rPr>
  </w:style>
  <w:style w:type="character" w:customStyle="1" w:styleId="181">
    <w:name w:val="Знак Знак18"/>
    <w:rPr>
      <w:sz w:val="24"/>
      <w:lang w:val="ru-RU" w:bidi="ar-SA"/>
    </w:rPr>
  </w:style>
  <w:style w:type="character" w:customStyle="1" w:styleId="170">
    <w:name w:val="Знак Знак17"/>
    <w:rPr>
      <w:sz w:val="24"/>
      <w:lang w:val="ru-RU" w:bidi="ar-SA"/>
    </w:rPr>
  </w:style>
  <w:style w:type="character" w:customStyle="1" w:styleId="160">
    <w:name w:val="Знак Знак16"/>
    <w:rPr>
      <w:sz w:val="24"/>
      <w:lang w:val="ru-RU" w:bidi="ar-SA"/>
    </w:rPr>
  </w:style>
  <w:style w:type="character" w:customStyle="1" w:styleId="150">
    <w:name w:val="Знак Знак15"/>
    <w:rPr>
      <w:b/>
      <w:sz w:val="24"/>
      <w:lang w:val="ru-RU" w:bidi="ar-SA"/>
    </w:rPr>
  </w:style>
  <w:style w:type="character" w:customStyle="1" w:styleId="140">
    <w:name w:val="Знак Знак14"/>
    <w:rPr>
      <w:sz w:val="24"/>
      <w:lang w:val="ru-RU" w:bidi="ar-SA"/>
    </w:rPr>
  </w:style>
  <w:style w:type="character" w:customStyle="1" w:styleId="131">
    <w:name w:val="Знак Знак13"/>
    <w:rPr>
      <w:sz w:val="28"/>
      <w:lang w:val="ru-RU" w:bidi="ar-SA"/>
    </w:rPr>
  </w:style>
  <w:style w:type="character" w:customStyle="1" w:styleId="111">
    <w:name w:val="Знак Знак11"/>
    <w:rPr>
      <w:lang w:val="ru-RU" w:bidi="ar-SA"/>
    </w:rPr>
  </w:style>
  <w:style w:type="character" w:customStyle="1" w:styleId="103">
    <w:name w:val="Знак Знак10"/>
    <w:rPr>
      <w:lang w:val="ru-RU" w:bidi="ar-SA"/>
    </w:rPr>
  </w:style>
  <w:style w:type="character" w:customStyle="1" w:styleId="31">
    <w:name w:val="Знак Знак3"/>
    <w:rPr>
      <w:rFonts w:ascii="Courier New" w:hAnsi="Courier New" w:cs="Courier New"/>
      <w:lang w:val="ru-RU" w:bidi="ar-SA"/>
    </w:rPr>
  </w:style>
  <w:style w:type="character" w:customStyle="1" w:styleId="62">
    <w:name w:val="Знак Знак6"/>
    <w:rPr>
      <w:rFonts w:ascii="Cambria" w:eastAsia="Calibri" w:hAnsi="Cambria" w:cs="Cambria"/>
      <w:sz w:val="24"/>
      <w:szCs w:val="24"/>
      <w:lang w:val="ru-RU" w:bidi="ar-SA"/>
    </w:rPr>
  </w:style>
  <w:style w:type="character" w:customStyle="1" w:styleId="25">
    <w:name w:val="Знак Знак2"/>
    <w:rPr>
      <w:b/>
      <w:sz w:val="28"/>
      <w:lang w:val="ru-RU" w:bidi="ar-SA"/>
    </w:rPr>
  </w:style>
  <w:style w:type="character" w:customStyle="1" w:styleId="1b">
    <w:name w:val="Знак Знак1"/>
    <w:rPr>
      <w:b/>
      <w:caps/>
      <w:sz w:val="24"/>
      <w:lang w:val="ru-RU" w:bidi="ar-SA"/>
    </w:rPr>
  </w:style>
  <w:style w:type="character" w:customStyle="1" w:styleId="81">
    <w:name w:val="Знак Знак8"/>
    <w:rPr>
      <w:sz w:val="28"/>
      <w:szCs w:val="28"/>
      <w:lang w:val="ru-RU" w:bidi="ar-SA"/>
    </w:rPr>
  </w:style>
  <w:style w:type="character" w:customStyle="1" w:styleId="72">
    <w:name w:val="Знак Знак7"/>
    <w:rPr>
      <w:sz w:val="16"/>
      <w:szCs w:val="16"/>
      <w:lang w:val="ru-RU" w:bidi="ar-SA"/>
    </w:rPr>
  </w:style>
  <w:style w:type="character" w:customStyle="1" w:styleId="55">
    <w:name w:val="Знак Знак5"/>
    <w:rPr>
      <w:rFonts w:ascii="Cambria" w:eastAsia="Calibri" w:hAnsi="Cambria" w:cs="Cambria"/>
      <w:b/>
      <w:bCs/>
      <w:sz w:val="24"/>
      <w:szCs w:val="24"/>
      <w:lang w:val="ru-RU" w:bidi="ar-SA"/>
    </w:rPr>
  </w:style>
  <w:style w:type="character" w:customStyle="1" w:styleId="92">
    <w:name w:val="Знак Знак9"/>
    <w:rPr>
      <w:rFonts w:ascii="Tahoma" w:hAnsi="Tahoma" w:cs="Tahoma"/>
      <w:sz w:val="16"/>
      <w:szCs w:val="16"/>
      <w:lang w:val="ru-RU" w:bidi="ar-SA"/>
    </w:rPr>
  </w:style>
  <w:style w:type="character" w:customStyle="1" w:styleId="1c">
    <w:name w:val="Подзаголовок Знак Знак Знак1"/>
    <w:rPr>
      <w:rFonts w:ascii="Times New Roman CYR" w:eastAsia="Calibri" w:hAnsi="Times New Roman CYR" w:cs="Times New Roman CYR"/>
      <w:b/>
      <w:bCs/>
      <w:i/>
      <w:iCs/>
      <w:sz w:val="28"/>
      <w:szCs w:val="28"/>
      <w:lang w:bidi="ar-SA"/>
    </w:rPr>
  </w:style>
  <w:style w:type="character" w:customStyle="1" w:styleId="1d">
    <w:name w:val="Заголовок 1 чистый Знак Знак"/>
    <w:basedOn w:val="10"/>
    <w:rPr>
      <w:rFonts w:ascii="Calibri" w:eastAsia="Calibri" w:hAnsi="Calibri" w:cs="Calibri"/>
      <w:sz w:val="32"/>
      <w:szCs w:val="22"/>
      <w:lang w:val="ru-RU" w:bidi="ar-SA"/>
    </w:rPr>
  </w:style>
  <w:style w:type="character" w:customStyle="1" w:styleId="-2">
    <w:name w:val="Маркированный список - 2 Знак"/>
    <w:basedOn w:val="10"/>
    <w:rPr>
      <w:rFonts w:ascii="Tahoma" w:eastAsia="Calibri" w:hAnsi="Tahoma" w:cs="Tahoma"/>
      <w:szCs w:val="22"/>
      <w:lang w:val="ru-RU" w:bidi="ar-SA"/>
    </w:rPr>
  </w:style>
  <w:style w:type="character" w:customStyle="1" w:styleId="-1">
    <w:name w:val="Маркированный список (для нумерованного) - 1 Знак"/>
    <w:basedOn w:val="-2"/>
  </w:style>
  <w:style w:type="character" w:customStyle="1" w:styleId="-20">
    <w:name w:val="Маркированный список (для нумерованного) - 2 Знак"/>
    <w:basedOn w:val="-1"/>
  </w:style>
  <w:style w:type="character" w:customStyle="1" w:styleId="afe">
    <w:name w:val="Подпись под рис/табл Знак"/>
    <w:basedOn w:val="10"/>
    <w:rPr>
      <w:rFonts w:ascii="Calibri" w:eastAsia="Calibri" w:hAnsi="Calibri" w:cs="Calibri"/>
      <w:b/>
      <w:sz w:val="22"/>
      <w:szCs w:val="22"/>
      <w:lang w:val="ru-RU" w:bidi="ar-SA"/>
    </w:rPr>
  </w:style>
  <w:style w:type="character" w:customStyle="1" w:styleId="aff">
    <w:name w:val="Основной шрифт абзаца Знак Знак Знак Знак Знак Знак Знак Знак Знак Знак"/>
    <w:basedOn w:val="10"/>
    <w:rPr>
      <w:rFonts w:ascii="Courier New" w:eastAsia="SimSun" w:hAnsi="Courier New" w:cs="Courier New"/>
      <w:lang w:val="ru-RU" w:eastAsia="zh-CN" w:bidi="ar-SA"/>
    </w:rPr>
  </w:style>
  <w:style w:type="character" w:customStyle="1" w:styleId="FontStyle13">
    <w:name w:val="Font Style13"/>
    <w:basedOn w:val="10"/>
    <w:rPr>
      <w:rFonts w:ascii="Times New Roman" w:hAnsi="Times New Roman" w:cs="Times New Roman" w:hint="default"/>
      <w:sz w:val="26"/>
      <w:szCs w:val="26"/>
    </w:rPr>
  </w:style>
  <w:style w:type="character" w:customStyle="1" w:styleId="IntenseQuoteChar2">
    <w:name w:val="Intense Quote Char2"/>
    <w:basedOn w:val="10"/>
    <w:rPr>
      <w:rFonts w:ascii="Calibri" w:hAnsi="Calibri" w:cs="Calibri"/>
      <w:b/>
      <w:i/>
      <w:color w:val="4F81BD"/>
      <w:sz w:val="22"/>
      <w:lang w:val="ru-RU" w:bidi="ar-SA"/>
    </w:rPr>
  </w:style>
  <w:style w:type="paragraph" w:customStyle="1" w:styleId="aff0">
    <w:name w:val="Заголовок"/>
    <w:basedOn w:val="a"/>
    <w:next w:val="aff1"/>
    <w:pPr>
      <w:jc w:val="center"/>
    </w:pPr>
    <w:rPr>
      <w:b/>
      <w:bCs/>
      <w:sz w:val="28"/>
      <w:szCs w:val="28"/>
    </w:rPr>
  </w:style>
  <w:style w:type="paragraph" w:styleId="aff1">
    <w:name w:val="Body Text"/>
    <w:basedOn w:val="a"/>
    <w:rPr>
      <w:sz w:val="28"/>
      <w:szCs w:val="20"/>
      <w:lang/>
    </w:rPr>
  </w:style>
  <w:style w:type="paragraph" w:styleId="aff2">
    <w:name w:val="List"/>
    <w:basedOn w:val="a"/>
    <w:pPr>
      <w:ind w:left="283" w:hanging="283"/>
    </w:pPr>
    <w:rPr>
      <w:rFonts w:eastAsia="Calibri"/>
    </w:rPr>
  </w:style>
  <w:style w:type="paragraph" w:styleId="af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Mangal"/>
    </w:rPr>
  </w:style>
  <w:style w:type="paragraph" w:customStyle="1" w:styleId="1f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21">
    <w:name w:val="Основной текст 22"/>
    <w:basedOn w:val="a"/>
    <w:rPr>
      <w:b/>
      <w:sz w:val="28"/>
      <w:szCs w:val="20"/>
      <w:u w:val="single"/>
    </w:rPr>
  </w:style>
  <w:style w:type="paragraph" w:styleId="aff4">
    <w:name w:val="footer"/>
    <w:basedOn w:val="a"/>
    <w:pPr>
      <w:tabs>
        <w:tab w:val="center" w:pos="4677"/>
        <w:tab w:val="right" w:pos="9355"/>
      </w:tabs>
    </w:pPr>
  </w:style>
  <w:style w:type="paragraph" w:styleId="aff5">
    <w:name w:val="Body Text Indent"/>
    <w:basedOn w:val="a"/>
    <w:pPr>
      <w:spacing w:after="120"/>
      <w:ind w:left="283"/>
    </w:pPr>
  </w:style>
  <w:style w:type="paragraph" w:customStyle="1" w:styleId="Web">
    <w:name w:val="Обычный (Web)"/>
    <w:basedOn w:val="a"/>
    <w:pPr>
      <w:widowControl w:val="0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sz w:val="22"/>
      <w:szCs w:val="22"/>
      <w:lang w:eastAsia="zh-CN"/>
    </w:rPr>
  </w:style>
  <w:style w:type="paragraph" w:styleId="aff6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7">
    <w:name w:val="Внимание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8">
    <w:name w:val="Внимание: криминал!!"/>
    <w:basedOn w:val="aff7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9">
    <w:name w:val="Внимание: недобросовестность!"/>
    <w:basedOn w:val="aff7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Основное меню (преемственное)"/>
    <w:basedOn w:val="a"/>
    <w:next w:val="a"/>
    <w:pPr>
      <w:widowControl w:val="0"/>
      <w:autoSpaceDE w:val="0"/>
      <w:jc w:val="both"/>
    </w:pPr>
    <w:rPr>
      <w:rFonts w:ascii="Verdana" w:hAnsi="Verdana" w:cs="Verdana"/>
    </w:rPr>
  </w:style>
  <w:style w:type="paragraph" w:customStyle="1" w:styleId="WW-">
    <w:name w:val="WW-Заголовок"/>
    <w:basedOn w:val="affa"/>
    <w:next w:val="a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fb">
    <w:name w:val="Заголовок группы контролов"/>
    <w:basedOn w:val="a"/>
    <w:next w:val="a"/>
    <w:pPr>
      <w:widowControl w:val="0"/>
      <w:autoSpaceDE w:val="0"/>
      <w:jc w:val="both"/>
    </w:pPr>
    <w:rPr>
      <w:rFonts w:ascii="Arial" w:hAnsi="Arial" w:cs="Arial"/>
      <w:b/>
      <w:bCs/>
      <w:color w:val="000000"/>
    </w:rPr>
  </w:style>
  <w:style w:type="paragraph" w:customStyle="1" w:styleId="affc">
    <w:name w:val="Заголовок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jc w:val="both"/>
    </w:pPr>
    <w:rPr>
      <w:rFonts w:ascii="Cambria" w:hAnsi="Cambria" w:cs="Cambria"/>
      <w:b w:val="0"/>
      <w:bCs w:val="0"/>
      <w:kern w:val="1"/>
      <w:sz w:val="20"/>
      <w:szCs w:val="20"/>
      <w:shd w:val="clear" w:color="auto" w:fill="FFFFFF"/>
      <w:lang/>
    </w:rPr>
  </w:style>
  <w:style w:type="paragraph" w:customStyle="1" w:styleId="affd">
    <w:name w:val="Заголовок приложения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ffe">
    <w:name w:val="Заголовок распахивающейся части диалога"/>
    <w:basedOn w:val="a"/>
    <w:next w:val="a"/>
    <w:pPr>
      <w:widowControl w:val="0"/>
      <w:autoSpaceDE w:val="0"/>
      <w:jc w:val="both"/>
    </w:pPr>
    <w:rPr>
      <w:rFonts w:ascii="Arial" w:hAnsi="Arial" w:cs="Arial"/>
      <w:i/>
      <w:iCs/>
      <w:color w:val="000080"/>
    </w:rPr>
  </w:style>
  <w:style w:type="paragraph" w:customStyle="1" w:styleId="afff">
    <w:name w:val="Заголовок статьи"/>
    <w:basedOn w:val="a"/>
    <w:next w:val="a"/>
    <w:pPr>
      <w:widowControl w:val="0"/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ff0">
    <w:name w:val="Заголовок ЭР (левое окно)"/>
    <w:basedOn w:val="a"/>
    <w:next w:val="a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1">
    <w:name w:val="Заголовок ЭР (правое окно)"/>
    <w:basedOn w:val="afff0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2">
    <w:name w:val="Интерактивный заголовок"/>
    <w:basedOn w:val="WW-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f3">
    <w:name w:val="Текст информации об изменениях"/>
    <w:basedOn w:val="a"/>
    <w:next w:val="a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4">
    <w:name w:val="Информация об изменениях"/>
    <w:basedOn w:val="afff3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5">
    <w:name w:val="Текст (справка)"/>
    <w:basedOn w:val="a"/>
    <w:next w:val="a"/>
    <w:pPr>
      <w:widowControl w:val="0"/>
      <w:autoSpaceDE w:val="0"/>
      <w:ind w:left="170" w:right="170"/>
    </w:pPr>
    <w:rPr>
      <w:rFonts w:ascii="Arial" w:hAnsi="Arial" w:cs="Arial"/>
    </w:rPr>
  </w:style>
  <w:style w:type="paragraph" w:customStyle="1" w:styleId="afff6">
    <w:name w:val="Комментарий"/>
    <w:basedOn w:val="afff5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7">
    <w:name w:val="Информация об изменениях документа"/>
    <w:basedOn w:val="afff6"/>
    <w:next w:val="a"/>
    <w:pPr>
      <w:spacing w:before="0"/>
    </w:pPr>
    <w:rPr>
      <w:i/>
      <w:iCs/>
    </w:rPr>
  </w:style>
  <w:style w:type="paragraph" w:customStyle="1" w:styleId="afff8">
    <w:name w:val="Текст (лев. подпись)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pPr>
      <w:widowControl w:val="0"/>
      <w:autoSpaceDE w:val="0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"/>
    <w:pPr>
      <w:spacing w:before="0"/>
      <w:jc w:val="left"/>
    </w:pPr>
    <w:rPr>
      <w:shd w:val="clear" w:color="auto" w:fill="FFDFE0"/>
    </w:rPr>
  </w:style>
  <w:style w:type="paragraph" w:customStyle="1" w:styleId="afffd">
    <w:name w:val="Куда обратиться?"/>
    <w:basedOn w:val="aff7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Моноширинный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">
    <w:name w:val="Необходимые документы"/>
    <w:basedOn w:val="aff7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0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ff1">
    <w:name w:val="Объект"/>
    <w:basedOn w:val="a"/>
    <w:next w:val="a"/>
    <w:pPr>
      <w:widowControl w:val="0"/>
      <w:autoSpaceDE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ff4">
    <w:name w:val="Переменная часть"/>
    <w:basedOn w:val="affa"/>
    <w:next w:val="a"/>
    <w:rPr>
      <w:rFonts w:ascii="Arial" w:hAnsi="Arial" w:cs="Times New Roman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pPr>
      <w:keepNext w:val="0"/>
      <w:widowControl w:val="0"/>
      <w:numPr>
        <w:numId w:val="0"/>
      </w:numPr>
      <w:autoSpaceDE w:val="0"/>
      <w:jc w:val="both"/>
    </w:pPr>
    <w:rPr>
      <w:rFonts w:ascii="Cambria" w:hAnsi="Cambria" w:cs="Cambria"/>
      <w:b w:val="0"/>
      <w:bCs w:val="0"/>
      <w:kern w:val="1"/>
      <w:sz w:val="20"/>
      <w:szCs w:val="20"/>
      <w:lang/>
    </w:rPr>
  </w:style>
  <w:style w:type="paragraph" w:customStyle="1" w:styleId="affff6">
    <w:name w:val="Подзаголовок для информации об изменениях"/>
    <w:basedOn w:val="afff3"/>
    <w:next w:val="a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ff8">
    <w:name w:val="Постоянная часть"/>
    <w:basedOn w:val="affa"/>
    <w:next w:val="a"/>
    <w:rPr>
      <w:rFonts w:ascii="Arial" w:hAnsi="Arial" w:cs="Times New Roman"/>
      <w:sz w:val="22"/>
      <w:szCs w:val="22"/>
    </w:rPr>
  </w:style>
  <w:style w:type="paragraph" w:customStyle="1" w:styleId="affff9">
    <w:name w:val="Прижатый влево"/>
    <w:basedOn w:val="a"/>
    <w:next w:val="a"/>
    <w:pPr>
      <w:widowControl w:val="0"/>
      <w:autoSpaceDE w:val="0"/>
    </w:pPr>
    <w:rPr>
      <w:rFonts w:ascii="Arial" w:hAnsi="Arial" w:cs="Arial"/>
    </w:rPr>
  </w:style>
  <w:style w:type="paragraph" w:customStyle="1" w:styleId="affffa">
    <w:name w:val="Пример."/>
    <w:basedOn w:val="aff7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Примечание."/>
    <w:basedOn w:val="aff7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c">
    <w:name w:val="Словарная статья"/>
    <w:basedOn w:val="a"/>
    <w:next w:val="a"/>
    <w:pPr>
      <w:widowControl w:val="0"/>
      <w:autoSpaceDE w:val="0"/>
      <w:ind w:right="118"/>
      <w:jc w:val="both"/>
    </w:pPr>
    <w:rPr>
      <w:rFonts w:ascii="Arial" w:hAnsi="Arial" w:cs="Arial"/>
    </w:rPr>
  </w:style>
  <w:style w:type="paragraph" w:customStyle="1" w:styleId="affffd">
    <w:name w:val="Ссылка на официальную публикацию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ffe">
    <w:name w:val="Текст в таблице"/>
    <w:basedOn w:val="affff0"/>
    <w:next w:val="a"/>
    <w:pPr>
      <w:ind w:firstLine="500"/>
    </w:pPr>
  </w:style>
  <w:style w:type="paragraph" w:customStyle="1" w:styleId="afffff">
    <w:name w:val="Текст ЭР (см. также)"/>
    <w:basedOn w:val="a"/>
    <w:next w:val="a"/>
    <w:pPr>
      <w:widowControl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0">
    <w:name w:val="Технический комментарий"/>
    <w:basedOn w:val="a"/>
    <w:next w:val="a"/>
    <w:pPr>
      <w:widowControl w:val="0"/>
      <w:autoSpaceDE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1">
    <w:name w:val="Формула"/>
    <w:basedOn w:val="a"/>
    <w:next w:val="a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2">
    <w:name w:val="Центрированный (таблица)"/>
    <w:basedOn w:val="affff0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-31">
    <w:name w:val="Светлая сетка - Акцент 3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510">
    <w:name w:val="Подпись к картинке (5)1"/>
    <w:basedOn w:val="a"/>
    <w:pPr>
      <w:shd w:val="clear" w:color="auto" w:fill="FFFFFF"/>
      <w:spacing w:line="322" w:lineRule="exact"/>
      <w:jc w:val="both"/>
    </w:pPr>
    <w:rPr>
      <w:b/>
      <w:sz w:val="12"/>
      <w:szCs w:val="20"/>
      <w:shd w:val="clear" w:color="auto" w:fill="FFFFFF"/>
      <w:lang w:val="ru-RU" w:eastAsia="ru-RU"/>
    </w:rPr>
  </w:style>
  <w:style w:type="paragraph" w:styleId="afffff3">
    <w:name w:val="Balloon Text"/>
    <w:basedOn w:val="a"/>
    <w:pPr>
      <w:widowControl w:val="0"/>
      <w:autoSpaceDE w:val="0"/>
    </w:pPr>
    <w:rPr>
      <w:rFonts w:ascii="Tahoma" w:hAnsi="Tahoma" w:cs="Tahoma"/>
      <w:sz w:val="16"/>
      <w:szCs w:val="16"/>
      <w:lang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sz w:val="28"/>
      <w:szCs w:val="28"/>
      <w:lang w:eastAsia="zh-CN"/>
    </w:rPr>
  </w:style>
  <w:style w:type="paragraph" w:customStyle="1" w:styleId="511">
    <w:name w:val="Сноска (5)1"/>
    <w:basedOn w:val="a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 w:val="ru-RU" w:eastAsia="ru-RU"/>
    </w:rPr>
  </w:style>
  <w:style w:type="paragraph" w:customStyle="1" w:styleId="241">
    <w:name w:val="Основной текст (24)1"/>
    <w:basedOn w:val="a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 w:val="ru-RU" w:eastAsia="ru-RU"/>
    </w:rPr>
  </w:style>
  <w:style w:type="paragraph" w:customStyle="1" w:styleId="2110">
    <w:name w:val="Основной текст (21)1"/>
    <w:basedOn w:val="a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 w:val="ru-RU" w:eastAsia="ru-RU"/>
    </w:rPr>
  </w:style>
  <w:style w:type="paragraph" w:customStyle="1" w:styleId="2010">
    <w:name w:val="Основной текст (20)1"/>
    <w:basedOn w:val="a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 w:val="ru-RU" w:eastAsia="ru-RU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Postan">
    <w:name w:val="Postan"/>
    <w:basedOn w:val="a"/>
    <w:pPr>
      <w:jc w:val="center"/>
    </w:pPr>
    <w:rPr>
      <w:sz w:val="28"/>
      <w:szCs w:val="20"/>
    </w:rPr>
  </w:style>
  <w:style w:type="paragraph" w:styleId="afffff4">
    <w:name w:val="header"/>
    <w:basedOn w:val="a"/>
    <w:link w:val="afffff5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fff6">
    <w:name w:val=" 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22">
    <w:name w:val="Основной текст с отступом 22"/>
    <w:basedOn w:val="a"/>
    <w:pPr>
      <w:ind w:firstLine="708"/>
      <w:jc w:val="both"/>
    </w:pPr>
    <w:rPr>
      <w:sz w:val="28"/>
      <w:szCs w:val="28"/>
      <w:lang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zh-CN"/>
    </w:rPr>
  </w:style>
  <w:style w:type="paragraph" w:customStyle="1" w:styleId="212">
    <w:name w:val="Основной текст 21"/>
    <w:basedOn w:val="a"/>
    <w:pPr>
      <w:suppressAutoHyphens/>
      <w:jc w:val="both"/>
    </w:pPr>
    <w:rPr>
      <w:sz w:val="28"/>
      <w:szCs w:val="28"/>
    </w:rPr>
  </w:style>
  <w:style w:type="paragraph" w:customStyle="1" w:styleId="rvps698610">
    <w:name w:val="rvps698610"/>
    <w:basedOn w:val="a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f7">
    <w:name w:val="Normal (Web)"/>
    <w:basedOn w:val="a"/>
    <w:pPr>
      <w:spacing w:before="280" w:after="280"/>
    </w:pPr>
  </w:style>
  <w:style w:type="paragraph" w:customStyle="1" w:styleId="1f0">
    <w:name w:val="Абзац списка1"/>
    <w:basedOn w:val="a"/>
    <w:pPr>
      <w:ind w:left="720"/>
    </w:pPr>
  </w:style>
  <w:style w:type="paragraph" w:customStyle="1" w:styleId="112">
    <w:name w:val="Знак Знак11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fff8">
    <w:name w:val="Знак"/>
    <w:basedOn w:val="a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font5">
    <w:name w:val="font5"/>
    <w:basedOn w:val="a"/>
    <w:pPr>
      <w:spacing w:before="280" w:after="280"/>
    </w:pPr>
    <w:rPr>
      <w:sz w:val="20"/>
      <w:szCs w:val="20"/>
    </w:rPr>
  </w:style>
  <w:style w:type="paragraph" w:customStyle="1" w:styleId="font6">
    <w:name w:val="font6"/>
    <w:basedOn w:val="a"/>
    <w:pPr>
      <w:spacing w:before="280" w:after="280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pPr>
      <w:spacing w:before="280" w:after="280"/>
    </w:pPr>
    <w:rPr>
      <w:rFonts w:ascii="Symbol" w:hAnsi="Symbol" w:cs="Symbol"/>
      <w:sz w:val="20"/>
      <w:szCs w:val="20"/>
    </w:rPr>
  </w:style>
  <w:style w:type="paragraph" w:customStyle="1" w:styleId="xl63">
    <w:name w:val="xl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sz w:val="20"/>
      <w:szCs w:val="20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pPr>
      <w:spacing w:before="280" w:after="280"/>
    </w:pPr>
  </w:style>
  <w:style w:type="paragraph" w:customStyle="1" w:styleId="xl68">
    <w:name w:val="xl68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1">
    <w:name w:val="xl7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2">
    <w:name w:val="xl72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i/>
      <w:iCs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</w:style>
  <w:style w:type="paragraph" w:customStyle="1" w:styleId="xl93">
    <w:name w:val="xl93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94">
    <w:name w:val="xl94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0"/>
      <w:szCs w:val="2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0"/>
      <w:szCs w:val="20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20"/>
      <w:szCs w:val="20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9">
    <w:name w:val="xl99"/>
    <w:basedOn w:val="a"/>
    <w:pPr>
      <w:spacing w:before="280" w:after="280"/>
      <w:textAlignment w:val="top"/>
    </w:pPr>
  </w:style>
  <w:style w:type="paragraph" w:customStyle="1" w:styleId="-32">
    <w:name w:val="Светлая сетка - Акцент 32"/>
    <w:basedOn w:val="a"/>
    <w:pPr>
      <w:spacing w:after="200"/>
      <w:ind w:left="720"/>
    </w:pPr>
    <w:rPr>
      <w:rFonts w:ascii="Cambria" w:eastAsia="Calibri" w:hAnsi="Cambria" w:cs="Cambria"/>
    </w:rPr>
  </w:style>
  <w:style w:type="paragraph" w:customStyle="1" w:styleId="1f1">
    <w:name w:val="Текст примечания1"/>
    <w:basedOn w:val="a"/>
    <w:pPr>
      <w:spacing w:after="200"/>
    </w:pPr>
    <w:rPr>
      <w:rFonts w:ascii="Cambria" w:eastAsia="Calibri" w:hAnsi="Cambria" w:cs="Cambria"/>
      <w:lang/>
    </w:rPr>
  </w:style>
  <w:style w:type="paragraph" w:styleId="afffff9">
    <w:name w:val="annotation subject"/>
    <w:basedOn w:val="1f1"/>
    <w:next w:val="1f1"/>
    <w:rPr>
      <w:b/>
      <w:bCs/>
    </w:rPr>
  </w:style>
  <w:style w:type="paragraph" w:styleId="1f2">
    <w:name w:val="toc 1"/>
    <w:basedOn w:val="a"/>
    <w:next w:val="a"/>
  </w:style>
  <w:style w:type="paragraph" w:styleId="26">
    <w:name w:val="toc 2"/>
    <w:basedOn w:val="a"/>
    <w:next w:val="a"/>
    <w:pPr>
      <w:ind w:left="240"/>
    </w:pPr>
  </w:style>
  <w:style w:type="paragraph" w:customStyle="1" w:styleId="1-21">
    <w:name w:val="Средняя сетка 1 - Акцент 21"/>
    <w:basedOn w:val="a"/>
    <w:pPr>
      <w:spacing w:after="200"/>
      <w:ind w:left="720"/>
    </w:pPr>
    <w:rPr>
      <w:rFonts w:ascii="Cambria" w:eastAsia="Calibri" w:hAnsi="Cambria" w:cs="Cambria"/>
    </w:rPr>
  </w:style>
  <w:style w:type="paragraph" w:styleId="afffffa">
    <w:name w:val="footnote text"/>
    <w:basedOn w:val="a"/>
    <w:pPr>
      <w:spacing w:line="288" w:lineRule="auto"/>
      <w:ind w:firstLine="720"/>
      <w:jc w:val="both"/>
    </w:pPr>
    <w:rPr>
      <w:sz w:val="20"/>
      <w:szCs w:val="20"/>
      <w:lang w:val="en-AU"/>
    </w:rPr>
  </w:style>
  <w:style w:type="paragraph" w:customStyle="1" w:styleId="1f3">
    <w:name w:val="Стиль1"/>
    <w:basedOn w:val="a"/>
    <w:pPr>
      <w:jc w:val="both"/>
    </w:pPr>
    <w:rPr>
      <w:sz w:val="22"/>
      <w:szCs w:val="22"/>
      <w:lang w:val="en-AU"/>
    </w:rPr>
  </w:style>
  <w:style w:type="paragraph" w:customStyle="1" w:styleId="27">
    <w:name w:val="Стиль2"/>
    <w:basedOn w:val="1f3"/>
    <w:pPr>
      <w:jc w:val="right"/>
    </w:pPr>
    <w:rPr>
      <w:sz w:val="26"/>
      <w:szCs w:val="26"/>
    </w:rPr>
  </w:style>
  <w:style w:type="paragraph" w:customStyle="1" w:styleId="1110">
    <w:name w:val="Основной текст (11)1"/>
    <w:basedOn w:val="a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 w:val="ru-RU" w:eastAsia="ru-RU"/>
    </w:rPr>
  </w:style>
  <w:style w:type="paragraph" w:customStyle="1" w:styleId="1910">
    <w:name w:val="Основной текст (19)1"/>
    <w:basedOn w:val="a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 w:val="ru-RU" w:eastAsia="ru-RU"/>
    </w:rPr>
  </w:style>
  <w:style w:type="paragraph" w:customStyle="1" w:styleId="610">
    <w:name w:val="Подпись к картинке (6)1"/>
    <w:basedOn w:val="a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 w:val="ru-RU" w:eastAsia="ru-RU"/>
    </w:rPr>
  </w:style>
  <w:style w:type="paragraph" w:customStyle="1" w:styleId="1f4">
    <w:name w:val="Колонтитул1"/>
    <w:basedOn w:val="a"/>
    <w:pPr>
      <w:shd w:val="clear" w:color="auto" w:fill="FFFFFF"/>
    </w:pPr>
    <w:rPr>
      <w:sz w:val="20"/>
      <w:szCs w:val="20"/>
      <w:shd w:val="clear" w:color="auto" w:fill="FFFFFF"/>
      <w:lang w:val="ru-RU" w:eastAsia="ru-RU"/>
    </w:rPr>
  </w:style>
  <w:style w:type="paragraph" w:customStyle="1" w:styleId="410">
    <w:name w:val="Подпись к картинке (4)1"/>
    <w:basedOn w:val="a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ru-RU" w:eastAsia="ru-RU"/>
    </w:rPr>
  </w:style>
  <w:style w:type="paragraph" w:customStyle="1" w:styleId="411">
    <w:name w:val="Заголовок №41"/>
    <w:basedOn w:val="a"/>
    <w:pPr>
      <w:shd w:val="clear" w:color="auto" w:fill="FFFFFF"/>
      <w:spacing w:before="300" w:after="180" w:line="240" w:lineRule="atLeast"/>
    </w:pPr>
    <w:rPr>
      <w:b/>
      <w:bCs/>
      <w:sz w:val="26"/>
      <w:szCs w:val="26"/>
      <w:shd w:val="clear" w:color="auto" w:fill="FFFFFF"/>
      <w:lang w:val="ru-RU" w:eastAsia="ru-RU"/>
    </w:rPr>
  </w:style>
  <w:style w:type="paragraph" w:customStyle="1" w:styleId="512">
    <w:name w:val="Заголовок №51"/>
    <w:basedOn w:val="a"/>
    <w:pPr>
      <w:shd w:val="clear" w:color="auto" w:fill="FFFFFF"/>
      <w:spacing w:before="240" w:after="240" w:line="240" w:lineRule="atLeast"/>
    </w:pPr>
    <w:rPr>
      <w:sz w:val="22"/>
      <w:szCs w:val="22"/>
      <w:shd w:val="clear" w:color="auto" w:fill="FFFFFF"/>
      <w:lang w:val="ru-RU" w:eastAsia="ru-RU"/>
    </w:rPr>
  </w:style>
  <w:style w:type="paragraph" w:customStyle="1" w:styleId="381">
    <w:name w:val="Основной текст (38)1"/>
    <w:basedOn w:val="a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 w:val="ru-RU" w:eastAsia="ru-RU"/>
    </w:rPr>
  </w:style>
  <w:style w:type="paragraph" w:customStyle="1" w:styleId="910">
    <w:name w:val="Подпись к картинке (9)1"/>
    <w:basedOn w:val="a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 w:val="ru-RU" w:eastAsia="ru-RU"/>
    </w:rPr>
  </w:style>
  <w:style w:type="paragraph" w:customStyle="1" w:styleId="1010">
    <w:name w:val="Подпись к картинке (10)1"/>
    <w:basedOn w:val="a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 w:val="ru-RU" w:eastAsia="ru-RU"/>
    </w:rPr>
  </w:style>
  <w:style w:type="paragraph" w:customStyle="1" w:styleId="412">
    <w:name w:val="Подпись к таблице (4)1"/>
    <w:basedOn w:val="a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 w:val="ru-RU" w:eastAsia="ru-RU"/>
    </w:rPr>
  </w:style>
  <w:style w:type="paragraph" w:customStyle="1" w:styleId="1310">
    <w:name w:val="Основной текст (13)1"/>
    <w:basedOn w:val="a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ru-RU" w:eastAsia="ru-RU"/>
    </w:rPr>
  </w:style>
  <w:style w:type="paragraph" w:customStyle="1" w:styleId="391">
    <w:name w:val="Основной текст (39)1"/>
    <w:basedOn w:val="a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 w:val="ru-RU" w:eastAsia="ru-RU"/>
    </w:rPr>
  </w:style>
  <w:style w:type="paragraph" w:customStyle="1" w:styleId="1f5">
    <w:name w:val="Сноска1"/>
    <w:basedOn w:val="a"/>
    <w:pPr>
      <w:shd w:val="clear" w:color="auto" w:fill="FFFFFF"/>
      <w:spacing w:line="427" w:lineRule="exact"/>
    </w:pPr>
    <w:rPr>
      <w:sz w:val="16"/>
      <w:szCs w:val="16"/>
      <w:shd w:val="clear" w:color="auto" w:fill="FFFFFF"/>
      <w:lang w:val="ru-RU" w:eastAsia="ru-RU"/>
    </w:rPr>
  </w:style>
  <w:style w:type="paragraph" w:customStyle="1" w:styleId="1f6">
    <w:name w:val="Подпись к таблице1"/>
    <w:basedOn w:val="a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 w:val="ru-RU" w:eastAsia="ru-RU"/>
    </w:rPr>
  </w:style>
  <w:style w:type="paragraph" w:customStyle="1" w:styleId="710">
    <w:name w:val="Подпись к таблице (7)1"/>
    <w:basedOn w:val="a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 w:val="ru-RU" w:eastAsia="ru-RU"/>
    </w:rPr>
  </w:style>
  <w:style w:type="paragraph" w:customStyle="1" w:styleId="513">
    <w:name w:val="Основной текст (5)1"/>
    <w:basedOn w:val="a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 w:val="ru-RU" w:eastAsia="ru-RU"/>
    </w:rPr>
  </w:style>
  <w:style w:type="paragraph" w:customStyle="1" w:styleId="1810">
    <w:name w:val="Основной текст (18)1"/>
    <w:basedOn w:val="a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 w:val="ru-RU" w:eastAsia="ru-RU"/>
    </w:rPr>
  </w:style>
  <w:style w:type="paragraph" w:customStyle="1" w:styleId="421">
    <w:name w:val="Основной текст (42)1"/>
    <w:basedOn w:val="a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 w:val="ru-RU" w:eastAsia="ru-RU"/>
    </w:rPr>
  </w:style>
  <w:style w:type="paragraph" w:customStyle="1" w:styleId="431">
    <w:name w:val="Основной текст (43)1"/>
    <w:basedOn w:val="a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 w:val="ru-RU" w:eastAsia="ru-RU"/>
    </w:rPr>
  </w:style>
  <w:style w:type="paragraph" w:customStyle="1" w:styleId="1210">
    <w:name w:val="Основной текст (12)1"/>
    <w:basedOn w:val="a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 w:val="ru-RU" w:eastAsia="ru-RU"/>
    </w:rPr>
  </w:style>
  <w:style w:type="paragraph" w:customStyle="1" w:styleId="451">
    <w:name w:val="Основной текст (45)1"/>
    <w:basedOn w:val="a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 w:val="ru-RU" w:eastAsia="ru-RU"/>
    </w:rPr>
  </w:style>
  <w:style w:type="paragraph" w:customStyle="1" w:styleId="461">
    <w:name w:val="Основной текст (46)1"/>
    <w:basedOn w:val="a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 w:val="ru-RU" w:eastAsia="ru-RU"/>
    </w:rPr>
  </w:style>
  <w:style w:type="paragraph" w:customStyle="1" w:styleId="afffffb">
    <w:name w:val="Рассылка"/>
    <w:basedOn w:val="a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1011">
    <w:name w:val="Основной текст (10)1"/>
    <w:basedOn w:val="a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 w:val="ru-RU" w:eastAsia="ru-RU"/>
    </w:rPr>
  </w:style>
  <w:style w:type="paragraph" w:styleId="afffffc">
    <w:name w:val="List Paragraph"/>
    <w:basedOn w:val="a"/>
    <w:qFormat/>
    <w:pPr>
      <w:ind w:left="720"/>
      <w:contextualSpacing/>
    </w:pPr>
    <w:rPr>
      <w:lang/>
    </w:rPr>
  </w:style>
  <w:style w:type="paragraph" w:customStyle="1" w:styleId="BodyTextKeep">
    <w:name w:val="Body Text Keep"/>
    <w:basedOn w:val="aff1"/>
    <w:next w:val="aff1"/>
    <w:pPr>
      <w:spacing w:before="120" w:after="120"/>
      <w:ind w:left="1701"/>
      <w:jc w:val="both"/>
    </w:pPr>
    <w:rPr>
      <w:spacing w:val="-5"/>
      <w:sz w:val="24"/>
    </w:rPr>
  </w:style>
  <w:style w:type="paragraph" w:customStyle="1" w:styleId="1f7">
    <w:name w:val="Название объекта1"/>
    <w:basedOn w:val="a"/>
    <w:next w:val="aff1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Cs w:val="20"/>
      <w:lang w:val="en-AU"/>
    </w:rPr>
  </w:style>
  <w:style w:type="paragraph" w:customStyle="1" w:styleId="Stylefortableheading">
    <w:name w:val="Style for table heading"/>
    <w:basedOn w:val="a"/>
    <w:pPr>
      <w:keepNext/>
      <w:keepLines/>
      <w:suppressAutoHyphens/>
      <w:jc w:val="center"/>
    </w:pPr>
    <w:rPr>
      <w:b/>
      <w:sz w:val="20"/>
      <w:szCs w:val="20"/>
    </w:rPr>
  </w:style>
  <w:style w:type="paragraph" w:customStyle="1" w:styleId="Stylefortabletext">
    <w:name w:val="Style for table text"/>
    <w:basedOn w:val="a"/>
    <w:pPr>
      <w:suppressAutoHyphens/>
    </w:pPr>
    <w:rPr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04">
    <w:name w:val="xl104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09">
    <w:name w:val="xl109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114">
    <w:name w:val="xl11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u w:val="single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1f8">
    <w:name w:val="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2">
    <w:name w:val="Стиль3"/>
    <w:basedOn w:val="222"/>
    <w:pPr>
      <w:widowControl w:val="0"/>
      <w:tabs>
        <w:tab w:val="left" w:pos="1307"/>
      </w:tabs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/>
    </w:rPr>
  </w:style>
  <w:style w:type="paragraph" w:customStyle="1" w:styleId="1f9">
    <w:name w:val="1Тема"/>
    <w:basedOn w:val="a"/>
    <w:pPr>
      <w:spacing w:after="120"/>
    </w:pPr>
    <w:rPr>
      <w:rFonts w:ascii="Georgia" w:hAnsi="Georgia" w:cs="Georgia"/>
      <w:b/>
      <w:bCs/>
    </w:rPr>
  </w:style>
  <w:style w:type="paragraph" w:customStyle="1" w:styleId="Style1">
    <w:name w:val="Style1"/>
    <w:basedOn w:val="a"/>
    <w:pPr>
      <w:widowControl w:val="0"/>
      <w:autoSpaceDE w:val="0"/>
    </w:pPr>
  </w:style>
  <w:style w:type="paragraph" w:customStyle="1" w:styleId="Style3">
    <w:name w:val="Style3"/>
    <w:basedOn w:val="a"/>
    <w:pPr>
      <w:widowControl w:val="0"/>
      <w:autoSpaceDE w:val="0"/>
      <w:spacing w:line="374" w:lineRule="exact"/>
      <w:jc w:val="center"/>
    </w:pPr>
  </w:style>
  <w:style w:type="paragraph" w:customStyle="1" w:styleId="Style6">
    <w:name w:val="Style6"/>
    <w:basedOn w:val="a"/>
    <w:pPr>
      <w:widowControl w:val="0"/>
      <w:autoSpaceDE w:val="0"/>
      <w:spacing w:line="278" w:lineRule="exact"/>
      <w:jc w:val="center"/>
    </w:pPr>
  </w:style>
  <w:style w:type="paragraph" w:customStyle="1" w:styleId="Style7">
    <w:name w:val="Style7"/>
    <w:basedOn w:val="a"/>
    <w:pPr>
      <w:widowControl w:val="0"/>
      <w:autoSpaceDE w:val="0"/>
      <w:spacing w:line="331" w:lineRule="exact"/>
    </w:pPr>
  </w:style>
  <w:style w:type="paragraph" w:customStyle="1" w:styleId="Style2">
    <w:name w:val="Style2"/>
    <w:basedOn w:val="a"/>
    <w:pPr>
      <w:widowControl w:val="0"/>
      <w:autoSpaceDE w:val="0"/>
      <w:jc w:val="both"/>
    </w:pPr>
  </w:style>
  <w:style w:type="paragraph" w:customStyle="1" w:styleId="Style4">
    <w:name w:val="Style4"/>
    <w:basedOn w:val="a"/>
    <w:pPr>
      <w:widowControl w:val="0"/>
      <w:autoSpaceDE w:val="0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</w:pPr>
  </w:style>
  <w:style w:type="paragraph" w:customStyle="1" w:styleId="Style20">
    <w:name w:val="Style20"/>
    <w:basedOn w:val="a"/>
    <w:pPr>
      <w:widowControl w:val="0"/>
      <w:autoSpaceDE w:val="0"/>
      <w:spacing w:line="374" w:lineRule="exact"/>
    </w:pPr>
  </w:style>
  <w:style w:type="paragraph" w:customStyle="1" w:styleId="Style22">
    <w:name w:val="Style22"/>
    <w:basedOn w:val="a"/>
    <w:pPr>
      <w:widowControl w:val="0"/>
      <w:autoSpaceDE w:val="0"/>
      <w:spacing w:line="278" w:lineRule="exact"/>
      <w:jc w:val="center"/>
    </w:pPr>
  </w:style>
  <w:style w:type="paragraph" w:customStyle="1" w:styleId="Style23">
    <w:name w:val="Style23"/>
    <w:basedOn w:val="a"/>
    <w:pPr>
      <w:widowControl w:val="0"/>
      <w:autoSpaceDE w:val="0"/>
    </w:pPr>
  </w:style>
  <w:style w:type="paragraph" w:customStyle="1" w:styleId="Style8">
    <w:name w:val="Style8"/>
    <w:basedOn w:val="a"/>
    <w:pPr>
      <w:widowControl w:val="0"/>
      <w:autoSpaceDE w:val="0"/>
      <w:spacing w:line="370" w:lineRule="exact"/>
      <w:jc w:val="center"/>
    </w:pPr>
  </w:style>
  <w:style w:type="paragraph" w:customStyle="1" w:styleId="Style19">
    <w:name w:val="Style19"/>
    <w:basedOn w:val="a"/>
    <w:pPr>
      <w:widowControl w:val="0"/>
      <w:autoSpaceDE w:val="0"/>
      <w:spacing w:line="240" w:lineRule="exact"/>
    </w:pPr>
  </w:style>
  <w:style w:type="paragraph" w:customStyle="1" w:styleId="Style21">
    <w:name w:val="Style21"/>
    <w:basedOn w:val="a"/>
    <w:pPr>
      <w:widowControl w:val="0"/>
      <w:autoSpaceDE w:val="0"/>
      <w:spacing w:line="286" w:lineRule="exact"/>
    </w:pPr>
  </w:style>
  <w:style w:type="paragraph" w:customStyle="1" w:styleId="Style9">
    <w:name w:val="Style9"/>
    <w:basedOn w:val="a"/>
    <w:pPr>
      <w:widowControl w:val="0"/>
      <w:autoSpaceDE w:val="0"/>
    </w:pPr>
  </w:style>
  <w:style w:type="paragraph" w:customStyle="1" w:styleId="Style18">
    <w:name w:val="Style18"/>
    <w:basedOn w:val="a"/>
    <w:pPr>
      <w:widowControl w:val="0"/>
      <w:autoSpaceDE w:val="0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18">
    <w:name w:val="xl118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19">
    <w:name w:val="xl119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20">
    <w:name w:val="xl120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121">
    <w:name w:val="xl121"/>
    <w:basedOn w:val="a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3">
    <w:name w:val="xl123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4">
    <w:name w:val="xl124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5">
    <w:name w:val="xl125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2">
    <w:name w:val="xl132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3">
    <w:name w:val="xl133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4">
    <w:name w:val="xl13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5">
    <w:name w:val="xl135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6">
    <w:name w:val="xl136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7">
    <w:name w:val="xl137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D8D8D8"/>
      <w:spacing w:before="280" w:after="280"/>
      <w:jc w:val="center"/>
      <w:textAlignment w:val="center"/>
    </w:pPr>
    <w:rPr>
      <w:b/>
      <w:bCs/>
    </w:rPr>
  </w:style>
  <w:style w:type="paragraph" w:customStyle="1" w:styleId="ed">
    <w:name w:val="дeсновdой те"/>
    <w:basedOn w:val="a"/>
    <w:pPr>
      <w:widowControl w:val="0"/>
      <w:tabs>
        <w:tab w:val="left" w:pos="0"/>
      </w:tabs>
      <w:ind w:right="283"/>
      <w:jc w:val="both"/>
    </w:pPr>
    <w:rPr>
      <w:sz w:val="28"/>
      <w:szCs w:val="20"/>
    </w:rPr>
  </w:style>
  <w:style w:type="paragraph" w:customStyle="1" w:styleId="afffffd">
    <w:name w:val="Табличный"/>
    <w:basedOn w:val="a"/>
    <w:pPr>
      <w:widowControl w:val="0"/>
      <w:jc w:val="center"/>
    </w:pPr>
    <w:rPr>
      <w:sz w:val="26"/>
      <w:szCs w:val="20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  <w:jc w:val="both"/>
    </w:pPr>
    <w:rPr>
      <w:szCs w:val="20"/>
    </w:rPr>
  </w:style>
  <w:style w:type="paragraph" w:styleId="28">
    <w:name w:val="List Bullet 2"/>
    <w:basedOn w:val="a"/>
    <w:pPr>
      <w:ind w:left="566" w:firstLine="285"/>
      <w:jc w:val="both"/>
    </w:pPr>
    <w:rPr>
      <w:sz w:val="20"/>
      <w:szCs w:val="20"/>
    </w:rPr>
  </w:style>
  <w:style w:type="paragraph" w:customStyle="1" w:styleId="311">
    <w:name w:val="Основной текст 31"/>
    <w:basedOn w:val="a"/>
    <w:pPr>
      <w:widowControl w:val="0"/>
      <w:tabs>
        <w:tab w:val="left" w:pos="426"/>
      </w:tabs>
      <w:jc w:val="both"/>
    </w:pPr>
    <w:rPr>
      <w:b/>
      <w:caps/>
      <w:szCs w:val="20"/>
      <w:lang/>
    </w:rPr>
  </w:style>
  <w:style w:type="paragraph" w:customStyle="1" w:styleId="1fa">
    <w:name w:val="Схема документа1"/>
    <w:basedOn w:val="a"/>
    <w:pPr>
      <w:widowControl w:val="0"/>
      <w:shd w:val="clear" w:color="auto" w:fill="000080"/>
      <w:jc w:val="both"/>
    </w:pPr>
    <w:rPr>
      <w:rFonts w:ascii="Tahoma" w:hAnsi="Tahoma" w:cs="Tahoma"/>
      <w:sz w:val="20"/>
      <w:szCs w:val="20"/>
      <w:lang/>
    </w:rPr>
  </w:style>
  <w:style w:type="paragraph" w:customStyle="1" w:styleId="1fb">
    <w:name w:val="Знак Знак Знак1 Знак"/>
    <w:basedOn w:val="a"/>
    <w:pPr>
      <w:spacing w:after="160" w:line="240" w:lineRule="exact"/>
    </w:pPr>
    <w:rPr>
      <w:rFonts w:eastAsia="SimSun"/>
      <w:b/>
      <w:sz w:val="28"/>
      <w:lang w:val="en-US"/>
    </w:rPr>
  </w:style>
  <w:style w:type="paragraph" w:customStyle="1" w:styleId="afffffe">
    <w:name w:val="Знак Знак Знак Знак Знак Знак Знак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-31cxspmiddle">
    <w:name w:val="-31cxspmiddle"/>
    <w:basedOn w:val="a"/>
    <w:pPr>
      <w:spacing w:before="280" w:after="280"/>
    </w:pPr>
  </w:style>
  <w:style w:type="paragraph" w:customStyle="1" w:styleId="-31cxsplast">
    <w:name w:val="-31cxsplast"/>
    <w:basedOn w:val="a"/>
    <w:pPr>
      <w:spacing w:before="280" w:after="280"/>
    </w:pPr>
  </w:style>
  <w:style w:type="paragraph" w:styleId="affffff">
    <w:name w:val="Subtitle"/>
    <w:basedOn w:val="a"/>
    <w:next w:val="a"/>
    <w:qFormat/>
    <w:pPr>
      <w:spacing w:after="60" w:line="360" w:lineRule="atLeast"/>
      <w:jc w:val="center"/>
    </w:pPr>
    <w:rPr>
      <w:rFonts w:ascii="Times New Roman CYR" w:eastAsia="Calibri" w:hAnsi="Times New Roman CYR" w:cs="Times New Roman CYR"/>
      <w:b/>
      <w:bCs/>
      <w:i/>
      <w:iCs/>
      <w:sz w:val="28"/>
      <w:szCs w:val="28"/>
      <w:lang/>
    </w:rPr>
  </w:style>
  <w:style w:type="paragraph" w:customStyle="1" w:styleId="ListParagraph1">
    <w:name w:val="List Paragraph1"/>
    <w:basedOn w:val="a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22">
    <w:name w:val="1 Знак Знак Знак2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FR1">
    <w:name w:val="FR1"/>
    <w:pPr>
      <w:widowControl w:val="0"/>
      <w:suppressAutoHyphens/>
      <w:autoSpaceDE w:val="0"/>
      <w:ind w:left="120"/>
    </w:pPr>
    <w:rPr>
      <w:rFonts w:ascii="Arial" w:hAnsi="Arial" w:cs="Arial"/>
      <w:sz w:val="12"/>
      <w:szCs w:val="12"/>
      <w:lang w:eastAsia="zh-CN"/>
    </w:rPr>
  </w:style>
  <w:style w:type="paragraph" w:customStyle="1" w:styleId="213">
    <w:name w:val="Основной текст с отступом 21"/>
    <w:basedOn w:val="a"/>
    <w:pPr>
      <w:widowControl w:val="0"/>
      <w:tabs>
        <w:tab w:val="left" w:pos="0"/>
      </w:tabs>
      <w:suppressAutoHyphens/>
      <w:autoSpaceDE w:val="0"/>
      <w:ind w:firstLine="426"/>
      <w:jc w:val="both"/>
    </w:pPr>
    <w:rPr>
      <w:szCs w:val="20"/>
    </w:rPr>
  </w:style>
  <w:style w:type="paragraph" w:customStyle="1" w:styleId="113">
    <w:name w:val="1 Знак Знак 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ffff0">
    <w:name w:val="НАЧАЛЬНИКУ ЦЕХА СВЯЗИ"/>
    <w:pPr>
      <w:suppressAutoHyphens/>
    </w:pPr>
    <w:rPr>
      <w:sz w:val="24"/>
      <w:szCs w:val="24"/>
      <w:lang w:eastAsia="zh-CN"/>
    </w:rPr>
  </w:style>
  <w:style w:type="paragraph" w:customStyle="1" w:styleId="1fc">
    <w:name w:val=" Знак Знак Знак1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-0">
    <w:name w:val="Отделу социально-экономического"/>
    <w:pPr>
      <w:suppressAutoHyphens/>
    </w:pPr>
    <w:rPr>
      <w:lang w:eastAsia="zh-CN"/>
    </w:rPr>
  </w:style>
  <w:style w:type="paragraph" w:customStyle="1" w:styleId="1fd">
    <w:name w:val="1 Знак Знак 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western">
    <w:name w:val="western"/>
    <w:basedOn w:val="a"/>
    <w:pPr>
      <w:suppressAutoHyphens/>
      <w:spacing w:before="280"/>
      <w:jc w:val="center"/>
    </w:pPr>
    <w:rPr>
      <w:b/>
      <w:bCs/>
      <w:color w:val="000000"/>
      <w:sz w:val="28"/>
      <w:szCs w:val="28"/>
    </w:rPr>
  </w:style>
  <w:style w:type="paragraph" w:customStyle="1" w:styleId="56">
    <w:name w:val="Знак5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fe">
    <w:name w:val=" 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fffff1">
    <w:name w:val="Буллеты (заголовок)"/>
    <w:basedOn w:val="a"/>
    <w:pPr>
      <w:numPr>
        <w:numId w:val="7"/>
      </w:numPr>
      <w:tabs>
        <w:tab w:val="left" w:pos="360"/>
        <w:tab w:val="left" w:pos="397"/>
      </w:tabs>
      <w:spacing w:before="60" w:after="200" w:line="276" w:lineRule="auto"/>
      <w:ind w:left="357" w:hanging="357"/>
    </w:pPr>
    <w:rPr>
      <w:rFonts w:ascii="Tahoma" w:eastAsia="Calibri" w:hAnsi="Tahoma" w:cs="Tahoma"/>
      <w:sz w:val="20"/>
      <w:szCs w:val="22"/>
    </w:rPr>
  </w:style>
  <w:style w:type="paragraph" w:customStyle="1" w:styleId="1ff">
    <w:name w:val="Заголовок 1 чистый"/>
    <w:basedOn w:val="a"/>
    <w:next w:val="a"/>
    <w:pPr>
      <w:spacing w:before="480" w:after="480" w:line="276" w:lineRule="auto"/>
    </w:pPr>
    <w:rPr>
      <w:rFonts w:ascii="Calibri" w:eastAsia="Calibri" w:hAnsi="Calibri" w:cs="Calibri"/>
      <w:sz w:val="32"/>
      <w:szCs w:val="22"/>
    </w:rPr>
  </w:style>
  <w:style w:type="paragraph" w:customStyle="1" w:styleId="1ff0">
    <w:name w:val="Заголовок 1 (центровка)"/>
    <w:basedOn w:val="1ff"/>
    <w:pPr>
      <w:jc w:val="center"/>
    </w:pPr>
  </w:style>
  <w:style w:type="paragraph" w:customStyle="1" w:styleId="-10">
    <w:name w:val="Маркированный список - 1"/>
    <w:basedOn w:val="a"/>
    <w:pPr>
      <w:numPr>
        <w:numId w:val="3"/>
      </w:numPr>
      <w:tabs>
        <w:tab w:val="left" w:pos="414"/>
      </w:tabs>
      <w:spacing w:before="60" w:after="200" w:line="276" w:lineRule="auto"/>
      <w:ind w:left="414" w:hanging="357"/>
    </w:pPr>
    <w:rPr>
      <w:rFonts w:ascii="Tahoma" w:eastAsia="Calibri" w:hAnsi="Tahoma" w:cs="Tahoma"/>
      <w:sz w:val="20"/>
      <w:szCs w:val="22"/>
    </w:rPr>
  </w:style>
  <w:style w:type="paragraph" w:customStyle="1" w:styleId="-21">
    <w:name w:val="Маркированный список - 2"/>
    <w:basedOn w:val="a"/>
    <w:pPr>
      <w:numPr>
        <w:numId w:val="6"/>
      </w:numPr>
      <w:tabs>
        <w:tab w:val="left" w:pos="737"/>
      </w:tabs>
      <w:spacing w:before="60" w:after="200" w:line="276" w:lineRule="auto"/>
      <w:ind w:left="754" w:hanging="357"/>
    </w:pPr>
    <w:rPr>
      <w:rFonts w:ascii="Tahoma" w:eastAsia="Calibri" w:hAnsi="Tahoma" w:cs="Tahoma"/>
      <w:sz w:val="20"/>
      <w:szCs w:val="22"/>
    </w:rPr>
  </w:style>
  <w:style w:type="paragraph" w:customStyle="1" w:styleId="-11">
    <w:name w:val="Маркированный список (для нумерованного) - 1"/>
    <w:basedOn w:val="-21"/>
    <w:pPr>
      <w:numPr>
        <w:numId w:val="2"/>
      </w:numPr>
      <w:ind w:left="754" w:hanging="357"/>
    </w:pPr>
  </w:style>
  <w:style w:type="paragraph" w:customStyle="1" w:styleId="-22">
    <w:name w:val="Маркированный список (для нумерованного) - 2"/>
    <w:basedOn w:val="-11"/>
    <w:pPr>
      <w:numPr>
        <w:numId w:val="4"/>
      </w:numPr>
      <w:tabs>
        <w:tab w:val="left" w:pos="1134"/>
      </w:tabs>
      <w:ind w:left="1134" w:hanging="340"/>
    </w:pPr>
  </w:style>
  <w:style w:type="paragraph" w:customStyle="1" w:styleId="affffff2">
    <w:name w:val="Название рис/табл"/>
    <w:basedOn w:val="a"/>
    <w:next w:val="a"/>
    <w:pPr>
      <w:keepNext/>
      <w:spacing w:before="360" w:after="240" w:line="276" w:lineRule="auto"/>
    </w:pPr>
    <w:rPr>
      <w:rFonts w:ascii="Tahoma" w:eastAsia="Calibri" w:hAnsi="Tahoma" w:cs="Tahoma"/>
      <w:b/>
      <w:sz w:val="20"/>
      <w:szCs w:val="22"/>
    </w:rPr>
  </w:style>
  <w:style w:type="paragraph" w:customStyle="1" w:styleId="29">
    <w:name w:val="Заголовок 2 чистый"/>
    <w:basedOn w:val="2"/>
    <w:pPr>
      <w:widowControl w:val="0"/>
      <w:numPr>
        <w:ilvl w:val="0"/>
        <w:numId w:val="0"/>
      </w:numPr>
      <w:snapToGrid w:val="0"/>
      <w:spacing w:before="360" w:after="360" w:line="276" w:lineRule="auto"/>
      <w:jc w:val="left"/>
      <w:textAlignment w:val="baseline"/>
    </w:pPr>
    <w:rPr>
      <w:rFonts w:ascii="Tahoma" w:eastAsia="Calibri" w:hAnsi="Tahoma" w:cs="Arial"/>
      <w:b w:val="0"/>
      <w:bCs w:val="0"/>
      <w:sz w:val="28"/>
      <w:szCs w:val="22"/>
    </w:rPr>
  </w:style>
  <w:style w:type="paragraph" w:customStyle="1" w:styleId="affffff3">
    <w:name w:val="Нумерованный список (буллеты)"/>
    <w:basedOn w:val="a"/>
    <w:pPr>
      <w:numPr>
        <w:numId w:val="5"/>
      </w:numPr>
      <w:tabs>
        <w:tab w:val="left" w:pos="527"/>
      </w:tabs>
      <w:spacing w:before="60" w:after="200" w:line="276" w:lineRule="auto"/>
      <w:ind w:left="414" w:hanging="357"/>
    </w:pPr>
    <w:rPr>
      <w:rFonts w:ascii="Tahoma" w:eastAsia="Calibri" w:hAnsi="Tahoma" w:cs="Tahoma"/>
      <w:sz w:val="20"/>
      <w:szCs w:val="22"/>
    </w:rPr>
  </w:style>
  <w:style w:type="paragraph" w:customStyle="1" w:styleId="affffff4">
    <w:name w:val="Подпись под рис/табл"/>
    <w:basedOn w:val="a"/>
    <w:next w:val="a"/>
    <w:pPr>
      <w:spacing w:before="60" w:after="200" w:line="276" w:lineRule="auto"/>
    </w:pPr>
    <w:rPr>
      <w:rFonts w:ascii="Calibri" w:eastAsia="Calibri" w:hAnsi="Calibri" w:cs="Calibri"/>
      <w:b/>
      <w:sz w:val="22"/>
      <w:szCs w:val="22"/>
    </w:rPr>
  </w:style>
  <w:style w:type="paragraph" w:customStyle="1" w:styleId="2a">
    <w:name w:val="Заголовок 2 (центровка)"/>
    <w:basedOn w:val="2"/>
    <w:pPr>
      <w:widowControl w:val="0"/>
      <w:numPr>
        <w:ilvl w:val="0"/>
        <w:numId w:val="0"/>
      </w:numPr>
      <w:snapToGrid w:val="0"/>
      <w:spacing w:before="360" w:after="360" w:line="276" w:lineRule="auto"/>
      <w:textAlignment w:val="baseline"/>
    </w:pPr>
    <w:rPr>
      <w:rFonts w:ascii="Tahoma" w:eastAsia="Calibri" w:hAnsi="Tahoma" w:cs="Arial"/>
      <w:b w:val="0"/>
      <w:bCs w:val="0"/>
      <w:sz w:val="28"/>
      <w:szCs w:val="22"/>
    </w:rPr>
  </w:style>
  <w:style w:type="paragraph" w:customStyle="1" w:styleId="33">
    <w:name w:val="Заголовок 3 чистый"/>
    <w:basedOn w:val="3"/>
    <w:pPr>
      <w:keepNext/>
      <w:numPr>
        <w:ilvl w:val="0"/>
        <w:numId w:val="0"/>
      </w:numPr>
      <w:autoSpaceDE/>
      <w:spacing w:before="360" w:after="360" w:line="276" w:lineRule="auto"/>
      <w:jc w:val="left"/>
      <w:textAlignment w:val="baseline"/>
    </w:pPr>
    <w:rPr>
      <w:rFonts w:ascii="Calibri" w:eastAsia="Calibri" w:hAnsi="Calibri" w:cs="Arial"/>
      <w:b w:val="0"/>
      <w:sz w:val="24"/>
      <w:lang w:val="en-US"/>
    </w:rPr>
  </w:style>
  <w:style w:type="paragraph" w:customStyle="1" w:styleId="34">
    <w:name w:val="Заголовок 3 (центровка)"/>
    <w:basedOn w:val="33"/>
    <w:pPr>
      <w:jc w:val="center"/>
    </w:pPr>
  </w:style>
  <w:style w:type="paragraph" w:customStyle="1" w:styleId="35">
    <w:name w:val="Заголовок 3 жирн."/>
    <w:basedOn w:val="34"/>
    <w:pPr>
      <w:jc w:val="left"/>
    </w:pPr>
    <w:rPr>
      <w:b/>
    </w:rPr>
  </w:style>
  <w:style w:type="paragraph" w:customStyle="1" w:styleId="36">
    <w:name w:val="Заголовок 3 жирн. + центр."/>
    <w:basedOn w:val="34"/>
    <w:rPr>
      <w:b/>
    </w:rPr>
  </w:style>
  <w:style w:type="paragraph" w:customStyle="1" w:styleId="1271">
    <w:name w:val="Стиль Основной текст + По ширине Первая строка:  127 см1"/>
    <w:basedOn w:val="aff1"/>
    <w:pPr>
      <w:spacing w:before="60" w:after="120"/>
      <w:ind w:firstLine="720"/>
      <w:jc w:val="both"/>
    </w:pPr>
    <w:rPr>
      <w:lang w:val="ru-RU"/>
    </w:rPr>
  </w:style>
  <w:style w:type="paragraph" w:customStyle="1" w:styleId="affffff5">
    <w:name w:val="СтильМой"/>
    <w:basedOn w:val="a"/>
    <w:pPr>
      <w:ind w:firstLine="709"/>
      <w:jc w:val="both"/>
    </w:pPr>
    <w:rPr>
      <w:sz w:val="28"/>
      <w:szCs w:val="20"/>
    </w:rPr>
  </w:style>
  <w:style w:type="paragraph" w:customStyle="1" w:styleId="caaieiaie5">
    <w:name w:val="caaieiaie 5"/>
    <w:basedOn w:val="a"/>
    <w:next w:val="a"/>
    <w:pPr>
      <w:keepNext/>
      <w:jc w:val="right"/>
    </w:pPr>
    <w:rPr>
      <w:b/>
      <w:sz w:val="28"/>
      <w:szCs w:val="20"/>
    </w:rPr>
  </w:style>
  <w:style w:type="paragraph" w:customStyle="1" w:styleId="PlainText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contentheader2cols">
    <w:name w:val="contentheader2cols"/>
    <w:basedOn w:val="a"/>
    <w:pPr>
      <w:spacing w:before="50"/>
      <w:ind w:left="250"/>
    </w:pPr>
    <w:rPr>
      <w:rFonts w:eastAsia="Batang"/>
      <w:b/>
      <w:bCs/>
      <w:color w:val="3560A7"/>
      <w:sz w:val="21"/>
      <w:szCs w:val="21"/>
      <w:lang w:eastAsia="ko-KR"/>
    </w:rPr>
  </w:style>
  <w:style w:type="paragraph" w:customStyle="1" w:styleId="subheader">
    <w:name w:val="subheader"/>
    <w:basedOn w:val="a"/>
    <w:pPr>
      <w:spacing w:before="125" w:after="63"/>
    </w:pPr>
    <w:rPr>
      <w:rFonts w:ascii="Arial" w:eastAsia="Batang" w:hAnsi="Arial" w:cs="Arial"/>
      <w:b/>
      <w:bCs/>
      <w:color w:val="000000"/>
      <w:sz w:val="15"/>
      <w:szCs w:val="15"/>
      <w:lang w:eastAsia="ko-KR"/>
    </w:rPr>
  </w:style>
  <w:style w:type="paragraph" w:customStyle="1" w:styleId="consplusnormal0">
    <w:name w:val="consplusnormal"/>
    <w:basedOn w:val="a"/>
    <w:pPr>
      <w:spacing w:before="63" w:after="63"/>
    </w:pPr>
    <w:rPr>
      <w:rFonts w:ascii="Arial" w:eastAsia="Batang" w:hAnsi="Arial" w:cs="Arial"/>
      <w:color w:val="000000"/>
      <w:sz w:val="20"/>
      <w:szCs w:val="20"/>
      <w:lang w:eastAsia="ko-KR"/>
    </w:rPr>
  </w:style>
  <w:style w:type="paragraph" w:customStyle="1" w:styleId="consnormal0">
    <w:name w:val="consnormal"/>
    <w:basedOn w:val="a"/>
    <w:pPr>
      <w:spacing w:before="63" w:after="63"/>
    </w:pPr>
    <w:rPr>
      <w:rFonts w:ascii="Arial" w:eastAsia="Batang" w:hAnsi="Arial" w:cs="Arial"/>
      <w:color w:val="000000"/>
      <w:sz w:val="20"/>
      <w:szCs w:val="20"/>
      <w:lang w:eastAsia="ko-KR"/>
    </w:rPr>
  </w:style>
  <w:style w:type="paragraph" w:customStyle="1" w:styleId="consnonformat0">
    <w:name w:val="consnonformat"/>
    <w:basedOn w:val="a"/>
    <w:pPr>
      <w:spacing w:before="63" w:after="63"/>
    </w:pPr>
    <w:rPr>
      <w:rFonts w:ascii="Arial" w:eastAsia="Batang" w:hAnsi="Arial" w:cs="Arial"/>
      <w:color w:val="000000"/>
      <w:sz w:val="20"/>
      <w:szCs w:val="20"/>
      <w:lang w:eastAsia="ko-KR"/>
    </w:rPr>
  </w:style>
  <w:style w:type="paragraph" w:customStyle="1" w:styleId="DefaultParagraphFontParaCharChar">
    <w:name w:val="Default Paragraph Font Para Char Char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6">
    <w:name w:val="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7">
    <w:name w:val="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413">
    <w:name w:val=" Знак4 Знак Знак Знак Знак Знак Знак Знак Знак Знак1 Знак Знак Знак Знак Знак Знак Знак Знак Знак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14">
    <w:name w:val="Список 21"/>
    <w:basedOn w:val="a"/>
    <w:pPr>
      <w:ind w:left="566" w:hanging="283"/>
    </w:pPr>
    <w:rPr>
      <w:sz w:val="20"/>
      <w:szCs w:val="20"/>
    </w:rPr>
  </w:style>
  <w:style w:type="paragraph" w:customStyle="1" w:styleId="312">
    <w:name w:val="Список 31"/>
    <w:basedOn w:val="a"/>
    <w:pPr>
      <w:ind w:left="849" w:hanging="283"/>
    </w:pPr>
    <w:rPr>
      <w:sz w:val="20"/>
      <w:szCs w:val="20"/>
    </w:rPr>
  </w:style>
  <w:style w:type="paragraph" w:styleId="affffff8">
    <w:name w:val="Salutation"/>
    <w:basedOn w:val="a"/>
    <w:next w:val="a"/>
    <w:rPr>
      <w:sz w:val="20"/>
      <w:szCs w:val="20"/>
    </w:rPr>
  </w:style>
  <w:style w:type="paragraph" w:customStyle="1" w:styleId="1ff1">
    <w:name w:val="Прощание1"/>
    <w:basedOn w:val="a"/>
    <w:pPr>
      <w:ind w:left="4252"/>
    </w:pPr>
    <w:rPr>
      <w:sz w:val="20"/>
      <w:szCs w:val="20"/>
    </w:rPr>
  </w:style>
  <w:style w:type="paragraph" w:customStyle="1" w:styleId="1ff2">
    <w:name w:val="Продолжение списка1"/>
    <w:basedOn w:val="a"/>
    <w:pPr>
      <w:spacing w:after="120"/>
      <w:ind w:left="283"/>
    </w:pPr>
    <w:rPr>
      <w:sz w:val="20"/>
      <w:szCs w:val="20"/>
    </w:rPr>
  </w:style>
  <w:style w:type="paragraph" w:customStyle="1" w:styleId="215">
    <w:name w:val="Продолжение списка 21"/>
    <w:basedOn w:val="a"/>
    <w:pPr>
      <w:spacing w:after="120"/>
      <w:ind w:left="566"/>
    </w:pPr>
    <w:rPr>
      <w:sz w:val="20"/>
      <w:szCs w:val="20"/>
    </w:rPr>
  </w:style>
  <w:style w:type="paragraph" w:customStyle="1" w:styleId="313">
    <w:name w:val="Продолжение списка 31"/>
    <w:basedOn w:val="a"/>
    <w:pPr>
      <w:spacing w:after="120"/>
      <w:ind w:left="849"/>
    </w:pPr>
    <w:rPr>
      <w:sz w:val="20"/>
      <w:szCs w:val="20"/>
    </w:rPr>
  </w:style>
  <w:style w:type="paragraph" w:customStyle="1" w:styleId="affffff9">
    <w:name w:val="Внутренний адрес"/>
    <w:basedOn w:val="a"/>
    <w:rPr>
      <w:sz w:val="20"/>
      <w:szCs w:val="20"/>
    </w:rPr>
  </w:style>
  <w:style w:type="paragraph" w:customStyle="1" w:styleId="affffffa">
    <w:name w:val="Строка ссылки"/>
    <w:basedOn w:val="aff1"/>
    <w:rPr>
      <w:lang w:val="ru-RU"/>
    </w:rPr>
  </w:style>
  <w:style w:type="paragraph" w:customStyle="1" w:styleId="1ff3">
    <w:name w:val="Красная строка1"/>
    <w:basedOn w:val="aff1"/>
    <w:pPr>
      <w:spacing w:after="120"/>
      <w:ind w:firstLine="210"/>
    </w:pPr>
    <w:rPr>
      <w:sz w:val="20"/>
      <w:lang w:val="ru-RU"/>
    </w:rPr>
  </w:style>
  <w:style w:type="paragraph" w:customStyle="1" w:styleId="216">
    <w:name w:val="Красная строка 21"/>
    <w:basedOn w:val="aff5"/>
    <w:pPr>
      <w:ind w:firstLine="210"/>
    </w:pPr>
    <w:rPr>
      <w:sz w:val="20"/>
      <w:szCs w:val="20"/>
    </w:rPr>
  </w:style>
  <w:style w:type="paragraph" w:customStyle="1" w:styleId="affffffb">
    <w:name w:val="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f4">
    <w:name w:val="Текст1"/>
    <w:basedOn w:val="a"/>
    <w:rPr>
      <w:rFonts w:ascii="Consolas" w:hAnsi="Consolas" w:cs="Consolas"/>
      <w:sz w:val="21"/>
      <w:szCs w:val="21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IntenseQuote">
    <w:name w:val="Intense Quote"/>
    <w:basedOn w:val="a"/>
    <w:next w:val="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  <w:szCs w:val="20"/>
    </w:rPr>
  </w:style>
  <w:style w:type="paragraph" w:customStyle="1" w:styleId="xl145">
    <w:name w:val="xl145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top"/>
    </w:pPr>
    <w:rPr>
      <w:sz w:val="22"/>
      <w:szCs w:val="22"/>
    </w:r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b/>
      <w:bCs/>
      <w:sz w:val="22"/>
      <w:szCs w:val="22"/>
    </w:rPr>
  </w:style>
  <w:style w:type="paragraph" w:customStyle="1" w:styleId="affffffc">
    <w:name w:val="Содержимое таблицы"/>
    <w:basedOn w:val="a"/>
    <w:pPr>
      <w:suppressLineNumbers/>
    </w:pPr>
  </w:style>
  <w:style w:type="paragraph" w:customStyle="1" w:styleId="affffffd">
    <w:name w:val="Заголовок таблицы"/>
    <w:basedOn w:val="affffffc"/>
    <w:pPr>
      <w:jc w:val="center"/>
    </w:pPr>
    <w:rPr>
      <w:b/>
      <w:bCs/>
    </w:rPr>
  </w:style>
  <w:style w:type="paragraph" w:customStyle="1" w:styleId="affffffe">
    <w:name w:val="Содержимое врезки"/>
    <w:basedOn w:val="a"/>
  </w:style>
  <w:style w:type="table" w:styleId="afffffff">
    <w:name w:val="Table Grid"/>
    <w:basedOn w:val="a1"/>
    <w:uiPriority w:val="59"/>
    <w:rsid w:val="007C3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5">
    <w:name w:val="Верхний колонтитул Знак"/>
    <w:basedOn w:val="a0"/>
    <w:link w:val="afffff4"/>
    <w:uiPriority w:val="99"/>
    <w:rsid w:val="004E6C0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B5A7-C95C-49EC-80F0-53928689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6001</Words>
  <Characters>34211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Reanimator Extreme Edition</Company>
  <LinksUpToDate>false</LinksUpToDate>
  <CharactersWithSpaces>40132</CharactersWithSpaces>
  <SharedDoc>false</SharedDoc>
  <HLinks>
    <vt:vector size="18" baseType="variant">
      <vt:variant>
        <vt:i4>917571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creator>User</dc:creator>
  <cp:lastModifiedBy>БуханцеваНГ</cp:lastModifiedBy>
  <cp:revision>3</cp:revision>
  <cp:lastPrinted>2022-02-11T07:27:00Z</cp:lastPrinted>
  <dcterms:created xsi:type="dcterms:W3CDTF">2022-02-17T08:53:00Z</dcterms:created>
  <dcterms:modified xsi:type="dcterms:W3CDTF">2022-02-17T08:54:00Z</dcterms:modified>
</cp:coreProperties>
</file>