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word/activeX/activeX6.xml" ContentType="application/vnd.ms-office.activeX+xml"/>
  <Override PartName="/word/activeX/activeX39.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Override PartName="/word/activeX/activeX37.xml" ContentType="application/vnd.ms-office.activeX+xml"/>
  <Override PartName="/word/activeX/activeX38.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word/activeX/activeX35.xml" ContentType="application/vnd.ms-office.activeX+xml"/>
  <Override PartName="/word/activeX/activeX36.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Override PartName="/word/activeX/activeX42.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activeX/activeX40.xml" ContentType="application/vnd.ms-office.activeX+xml"/>
  <Override PartName="/word/activeX/activeX41.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Override PartName="/word/activeX/activeX5.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B6B" w:rsidRPr="00C11DBE" w:rsidRDefault="00D42B6B" w:rsidP="00D42B6B">
      <w:pPr>
        <w:pStyle w:val="a5"/>
        <w:jc w:val="center"/>
        <w:rPr>
          <w:rFonts w:ascii="Times New Roman" w:hAnsi="Times New Roman" w:cs="Times New Roman"/>
          <w:b/>
          <w:sz w:val="32"/>
          <w:szCs w:val="32"/>
        </w:rPr>
      </w:pPr>
      <w:r w:rsidRPr="00C11DBE">
        <w:rPr>
          <w:rFonts w:ascii="Times New Roman" w:hAnsi="Times New Roman" w:cs="Times New Roman"/>
          <w:b/>
          <w:sz w:val="32"/>
          <w:szCs w:val="32"/>
        </w:rPr>
        <w:t>РОССИЙСКАЯ ФЕДЕРАЦИЯ</w:t>
      </w:r>
    </w:p>
    <w:p w:rsidR="00D42B6B" w:rsidRPr="00C11DBE" w:rsidRDefault="00D42B6B" w:rsidP="00D42B6B">
      <w:pPr>
        <w:pStyle w:val="a5"/>
        <w:jc w:val="center"/>
        <w:rPr>
          <w:rFonts w:ascii="Times New Roman" w:hAnsi="Times New Roman" w:cs="Times New Roman"/>
          <w:b/>
          <w:sz w:val="32"/>
          <w:szCs w:val="32"/>
        </w:rPr>
      </w:pPr>
      <w:r w:rsidRPr="00C11DBE">
        <w:rPr>
          <w:rFonts w:ascii="Times New Roman" w:hAnsi="Times New Roman" w:cs="Times New Roman"/>
          <w:b/>
          <w:sz w:val="32"/>
          <w:szCs w:val="32"/>
        </w:rPr>
        <w:t>РОСТОВСКАЯ ОБЛАСТЬ</w:t>
      </w:r>
    </w:p>
    <w:p w:rsidR="00D42B6B" w:rsidRPr="00C11DBE" w:rsidRDefault="00D42B6B" w:rsidP="00D42B6B">
      <w:pPr>
        <w:pStyle w:val="a5"/>
        <w:jc w:val="center"/>
        <w:rPr>
          <w:rFonts w:ascii="Times New Roman" w:hAnsi="Times New Roman" w:cs="Times New Roman"/>
          <w:b/>
          <w:sz w:val="32"/>
          <w:szCs w:val="32"/>
        </w:rPr>
      </w:pPr>
      <w:r w:rsidRPr="00C11DBE">
        <w:rPr>
          <w:rFonts w:ascii="Times New Roman" w:hAnsi="Times New Roman" w:cs="Times New Roman"/>
          <w:b/>
          <w:sz w:val="32"/>
          <w:szCs w:val="32"/>
        </w:rPr>
        <w:t>КУЙБЫШЕВСКИЙ РАЙОН</w:t>
      </w:r>
    </w:p>
    <w:p w:rsidR="00D42B6B" w:rsidRPr="00C11DBE" w:rsidRDefault="00D42B6B" w:rsidP="00D42B6B">
      <w:pPr>
        <w:pStyle w:val="a5"/>
        <w:jc w:val="center"/>
        <w:rPr>
          <w:rFonts w:ascii="Times New Roman" w:hAnsi="Times New Roman" w:cs="Times New Roman"/>
          <w:b/>
          <w:sz w:val="32"/>
          <w:szCs w:val="32"/>
        </w:rPr>
      </w:pPr>
      <w:r w:rsidRPr="00C11DBE">
        <w:rPr>
          <w:rFonts w:ascii="Times New Roman" w:hAnsi="Times New Roman" w:cs="Times New Roman"/>
          <w:b/>
          <w:sz w:val="32"/>
          <w:szCs w:val="32"/>
        </w:rPr>
        <w:t>МУНИЦИПАЛЬНОЕ ОБРАЗОВАНИЕ</w:t>
      </w:r>
    </w:p>
    <w:p w:rsidR="00D42B6B" w:rsidRPr="00C11DBE" w:rsidRDefault="00D42B6B" w:rsidP="00D42B6B">
      <w:pPr>
        <w:pStyle w:val="a5"/>
        <w:jc w:val="center"/>
        <w:rPr>
          <w:rFonts w:ascii="Times New Roman" w:hAnsi="Times New Roman" w:cs="Times New Roman"/>
          <w:b/>
          <w:sz w:val="32"/>
          <w:szCs w:val="32"/>
        </w:rPr>
      </w:pPr>
      <w:r>
        <w:rPr>
          <w:rFonts w:ascii="Times New Roman" w:hAnsi="Times New Roman" w:cs="Times New Roman"/>
          <w:b/>
          <w:sz w:val="32"/>
          <w:szCs w:val="32"/>
        </w:rPr>
        <w:t>«</w:t>
      </w:r>
      <w:r w:rsidRPr="00C11DBE">
        <w:rPr>
          <w:rFonts w:ascii="Times New Roman" w:hAnsi="Times New Roman" w:cs="Times New Roman"/>
          <w:b/>
          <w:sz w:val="32"/>
          <w:szCs w:val="32"/>
        </w:rPr>
        <w:t>КУЙБЫШЕВСКОЕ СЕЛЬСКОЕ ПОСЕЛЕНИЕ</w:t>
      </w:r>
      <w:r>
        <w:rPr>
          <w:rFonts w:ascii="Times New Roman" w:hAnsi="Times New Roman" w:cs="Times New Roman"/>
          <w:b/>
          <w:sz w:val="32"/>
          <w:szCs w:val="32"/>
        </w:rPr>
        <w:t>»</w:t>
      </w:r>
    </w:p>
    <w:p w:rsidR="00D42B6B" w:rsidRPr="00C11DBE" w:rsidRDefault="00D42B6B" w:rsidP="00D42B6B">
      <w:pPr>
        <w:pStyle w:val="a5"/>
        <w:jc w:val="center"/>
        <w:rPr>
          <w:rFonts w:ascii="Times New Roman" w:hAnsi="Times New Roman" w:cs="Times New Roman"/>
          <w:b/>
          <w:sz w:val="32"/>
          <w:szCs w:val="32"/>
        </w:rPr>
      </w:pPr>
    </w:p>
    <w:p w:rsidR="00D42B6B" w:rsidRPr="00C11DBE" w:rsidRDefault="00D42B6B" w:rsidP="00D42B6B">
      <w:pPr>
        <w:pStyle w:val="a5"/>
        <w:jc w:val="center"/>
        <w:rPr>
          <w:rFonts w:ascii="Times New Roman" w:hAnsi="Times New Roman" w:cs="Times New Roman"/>
          <w:b/>
          <w:sz w:val="32"/>
          <w:szCs w:val="32"/>
        </w:rPr>
      </w:pPr>
      <w:r w:rsidRPr="00C11DBE">
        <w:rPr>
          <w:rFonts w:ascii="Times New Roman" w:hAnsi="Times New Roman" w:cs="Times New Roman"/>
          <w:b/>
          <w:sz w:val="32"/>
          <w:szCs w:val="32"/>
        </w:rPr>
        <w:t>АДМИНИСТРАЦИЯ КУЙБЫШЕВСКОГО СЕЛЬСКОГО</w:t>
      </w:r>
    </w:p>
    <w:p w:rsidR="00D42B6B" w:rsidRPr="00C11DBE" w:rsidRDefault="00D42B6B" w:rsidP="00D42B6B">
      <w:pPr>
        <w:pStyle w:val="a5"/>
        <w:jc w:val="center"/>
        <w:rPr>
          <w:rFonts w:ascii="Times New Roman" w:hAnsi="Times New Roman" w:cs="Times New Roman"/>
          <w:b/>
          <w:sz w:val="32"/>
          <w:szCs w:val="32"/>
        </w:rPr>
      </w:pPr>
      <w:r w:rsidRPr="00C11DBE">
        <w:rPr>
          <w:rFonts w:ascii="Times New Roman" w:hAnsi="Times New Roman" w:cs="Times New Roman"/>
          <w:b/>
          <w:sz w:val="32"/>
          <w:szCs w:val="32"/>
        </w:rPr>
        <w:t>ПОСЕЛЕНИЯ</w:t>
      </w:r>
    </w:p>
    <w:p w:rsidR="00D42B6B" w:rsidRPr="00C11DBE" w:rsidRDefault="00D42B6B" w:rsidP="00D42B6B">
      <w:pPr>
        <w:pStyle w:val="a5"/>
        <w:jc w:val="center"/>
        <w:rPr>
          <w:rFonts w:ascii="Times New Roman" w:hAnsi="Times New Roman" w:cs="Times New Roman"/>
          <w:b/>
          <w:sz w:val="32"/>
          <w:szCs w:val="32"/>
        </w:rPr>
      </w:pPr>
    </w:p>
    <w:p w:rsidR="00D42B6B" w:rsidRPr="00C11DBE" w:rsidRDefault="00D42B6B" w:rsidP="00D42B6B">
      <w:pPr>
        <w:pStyle w:val="a5"/>
        <w:jc w:val="center"/>
        <w:rPr>
          <w:rFonts w:ascii="Times New Roman" w:hAnsi="Times New Roman" w:cs="Times New Roman"/>
          <w:b/>
          <w:sz w:val="32"/>
          <w:szCs w:val="32"/>
        </w:rPr>
      </w:pPr>
      <w:r w:rsidRPr="00C11DBE">
        <w:rPr>
          <w:rFonts w:ascii="Times New Roman" w:hAnsi="Times New Roman" w:cs="Times New Roman"/>
          <w:b/>
          <w:sz w:val="32"/>
          <w:szCs w:val="32"/>
        </w:rPr>
        <w:t>ПОСТАНОВЛЕНИЕ</w:t>
      </w:r>
    </w:p>
    <w:p w:rsidR="00D42B6B" w:rsidRPr="00C11DBE" w:rsidRDefault="00D42B6B" w:rsidP="00D42B6B">
      <w:pPr>
        <w:pStyle w:val="a5"/>
        <w:jc w:val="center"/>
        <w:rPr>
          <w:rFonts w:ascii="Times New Roman" w:hAnsi="Times New Roman" w:cs="Times New Roman"/>
          <w:sz w:val="32"/>
          <w:szCs w:val="32"/>
        </w:rPr>
      </w:pPr>
    </w:p>
    <w:p w:rsidR="00D42B6B" w:rsidRPr="001C6546" w:rsidRDefault="001C6546" w:rsidP="00D42B6B">
      <w:pPr>
        <w:pStyle w:val="a5"/>
        <w:jc w:val="both"/>
        <w:rPr>
          <w:rFonts w:ascii="Times New Roman" w:hAnsi="Times New Roman" w:cs="Times New Roman"/>
          <w:b/>
          <w:sz w:val="28"/>
          <w:szCs w:val="28"/>
        </w:rPr>
      </w:pPr>
      <w:r>
        <w:rPr>
          <w:rFonts w:ascii="Times New Roman" w:hAnsi="Times New Roman" w:cs="Times New Roman"/>
          <w:b/>
          <w:sz w:val="28"/>
          <w:szCs w:val="28"/>
        </w:rPr>
        <w:t>19.12</w:t>
      </w:r>
      <w:r w:rsidR="00D42B6B" w:rsidRPr="001C6546">
        <w:rPr>
          <w:rFonts w:ascii="Times New Roman" w:hAnsi="Times New Roman" w:cs="Times New Roman"/>
          <w:b/>
          <w:sz w:val="28"/>
          <w:szCs w:val="28"/>
        </w:rPr>
        <w:t xml:space="preserve">.2018          </w:t>
      </w:r>
      <w:r>
        <w:rPr>
          <w:rFonts w:ascii="Times New Roman" w:hAnsi="Times New Roman" w:cs="Times New Roman"/>
          <w:b/>
          <w:sz w:val="28"/>
          <w:szCs w:val="28"/>
        </w:rPr>
        <w:t xml:space="preserve">                             № 228</w:t>
      </w:r>
      <w:r w:rsidR="00D42B6B" w:rsidRPr="001C6546">
        <w:rPr>
          <w:rFonts w:ascii="Times New Roman" w:hAnsi="Times New Roman" w:cs="Times New Roman"/>
          <w:b/>
          <w:sz w:val="28"/>
          <w:szCs w:val="28"/>
        </w:rPr>
        <w:t xml:space="preserve">                                   с. Куйбышево</w:t>
      </w:r>
    </w:p>
    <w:p w:rsidR="00D42B6B" w:rsidRPr="00C11DBE" w:rsidRDefault="00D42B6B" w:rsidP="00D42B6B">
      <w:pPr>
        <w:pStyle w:val="a5"/>
        <w:jc w:val="center"/>
        <w:rPr>
          <w:rFonts w:ascii="Times New Roman" w:hAnsi="Times New Roman" w:cs="Times New Roman"/>
          <w:sz w:val="32"/>
          <w:szCs w:val="32"/>
        </w:rPr>
      </w:pPr>
    </w:p>
    <w:p w:rsidR="00D42B6B" w:rsidRPr="002A2958" w:rsidRDefault="00D42B6B" w:rsidP="00D42B6B">
      <w:pPr>
        <w:pStyle w:val="a5"/>
        <w:jc w:val="center"/>
        <w:rPr>
          <w:rFonts w:ascii="Times New Roman" w:hAnsi="Times New Roman" w:cs="Times New Roman"/>
          <w:b/>
          <w:sz w:val="28"/>
          <w:szCs w:val="28"/>
        </w:rPr>
      </w:pPr>
      <w:r w:rsidRPr="002A2958">
        <w:rPr>
          <w:rFonts w:ascii="Times New Roman" w:hAnsi="Times New Roman" w:cs="Times New Roman"/>
          <w:b/>
          <w:sz w:val="28"/>
          <w:szCs w:val="28"/>
        </w:rPr>
        <w:t>Об утверждении Административного регламента предоставления</w:t>
      </w:r>
      <w:r w:rsidR="001C6546">
        <w:rPr>
          <w:rFonts w:ascii="Times New Roman" w:hAnsi="Times New Roman" w:cs="Times New Roman"/>
          <w:b/>
          <w:sz w:val="28"/>
          <w:szCs w:val="28"/>
        </w:rPr>
        <w:t xml:space="preserve"> </w:t>
      </w:r>
      <w:r w:rsidRPr="002A2958">
        <w:rPr>
          <w:rFonts w:ascii="Times New Roman" w:hAnsi="Times New Roman" w:cs="Times New Roman"/>
          <w:b/>
          <w:sz w:val="28"/>
          <w:szCs w:val="28"/>
        </w:rPr>
        <w:t xml:space="preserve">муниципальной услуги </w:t>
      </w:r>
      <w:r w:rsidRPr="00D42B6B">
        <w:rPr>
          <w:rFonts w:ascii="Times New Roman" w:hAnsi="Times New Roman" w:cs="Times New Roman"/>
          <w:b/>
          <w:sz w:val="28"/>
          <w:szCs w:val="28"/>
        </w:rPr>
        <w:t>«</w:t>
      </w:r>
      <w:r w:rsidRPr="00D42B6B">
        <w:rPr>
          <w:rFonts w:ascii="Times New Roman" w:eastAsia="Times New Roman" w:hAnsi="Times New Roman" w:cs="Times New Roman"/>
          <w:b/>
          <w:bCs/>
          <w:sz w:val="28"/>
          <w:szCs w:val="28"/>
          <w:lang w:eastAsia="ru-RU"/>
        </w:rPr>
        <w:t>Предоставление правообладателю объектов муниципального имущества, а также земельных участков, заверенных копий правоустанавливающих документов</w:t>
      </w:r>
      <w:r w:rsidRPr="00D42B6B">
        <w:rPr>
          <w:rFonts w:ascii="Times New Roman" w:hAnsi="Times New Roman" w:cs="Times New Roman"/>
          <w:b/>
          <w:sz w:val="28"/>
          <w:szCs w:val="28"/>
        </w:rPr>
        <w:t>»</w:t>
      </w:r>
      <w:r w:rsidR="001C6546">
        <w:rPr>
          <w:rFonts w:ascii="Times New Roman" w:hAnsi="Times New Roman" w:cs="Times New Roman"/>
          <w:b/>
          <w:sz w:val="28"/>
          <w:szCs w:val="28"/>
        </w:rPr>
        <w:t xml:space="preserve"> </w:t>
      </w:r>
      <w:r>
        <w:rPr>
          <w:rFonts w:ascii="Times New Roman" w:hAnsi="Times New Roman" w:cs="Times New Roman"/>
          <w:b/>
          <w:sz w:val="28"/>
          <w:szCs w:val="28"/>
        </w:rPr>
        <w:t>А</w:t>
      </w:r>
      <w:r w:rsidRPr="002A2958">
        <w:rPr>
          <w:rFonts w:ascii="Times New Roman" w:hAnsi="Times New Roman" w:cs="Times New Roman"/>
          <w:b/>
          <w:sz w:val="28"/>
          <w:szCs w:val="28"/>
        </w:rPr>
        <w:t>дминистрации Куйбышевского сельского поселения</w:t>
      </w:r>
    </w:p>
    <w:p w:rsidR="00D42B6B" w:rsidRDefault="00D42B6B" w:rsidP="00D42B6B">
      <w:pPr>
        <w:pStyle w:val="a5"/>
        <w:jc w:val="both"/>
        <w:rPr>
          <w:rFonts w:ascii="Times New Roman" w:hAnsi="Times New Roman" w:cs="Times New Roman"/>
          <w:sz w:val="28"/>
          <w:szCs w:val="28"/>
        </w:rPr>
      </w:pPr>
    </w:p>
    <w:p w:rsidR="00D42B6B" w:rsidRDefault="00D42B6B" w:rsidP="001C6546">
      <w:pPr>
        <w:pStyle w:val="a5"/>
        <w:ind w:firstLine="567"/>
        <w:jc w:val="both"/>
        <w:rPr>
          <w:rFonts w:ascii="Times New Roman" w:eastAsia="Calibri" w:hAnsi="Times New Roman" w:cs="Times New Roman"/>
          <w:sz w:val="28"/>
          <w:szCs w:val="28"/>
        </w:rPr>
      </w:pPr>
      <w:r w:rsidRPr="00C11DBE">
        <w:rPr>
          <w:rFonts w:ascii="Times New Roman" w:eastAsia="Calibri" w:hAnsi="Times New Roman" w:cs="Times New Roman"/>
          <w:sz w:val="28"/>
          <w:szCs w:val="28"/>
        </w:rPr>
        <w:t xml:space="preserve">В соответствии со статьей 12 Федерального законом от 27.07.2010 </w:t>
      </w:r>
      <w:r w:rsidR="001C6546">
        <w:rPr>
          <w:rFonts w:ascii="Times New Roman" w:eastAsia="Calibri" w:hAnsi="Times New Roman" w:cs="Times New Roman"/>
          <w:sz w:val="28"/>
          <w:szCs w:val="28"/>
        </w:rPr>
        <w:t xml:space="preserve">              </w:t>
      </w:r>
      <w:r w:rsidRPr="00C11DBE">
        <w:rPr>
          <w:rFonts w:ascii="Times New Roman" w:eastAsia="Calibri" w:hAnsi="Times New Roman" w:cs="Times New Roman"/>
          <w:sz w:val="28"/>
          <w:szCs w:val="28"/>
        </w:rPr>
        <w:t xml:space="preserve">№ 210-ФЗ </w:t>
      </w:r>
      <w:r>
        <w:rPr>
          <w:rFonts w:ascii="Times New Roman" w:eastAsia="Calibri" w:hAnsi="Times New Roman" w:cs="Times New Roman"/>
          <w:sz w:val="28"/>
          <w:szCs w:val="28"/>
        </w:rPr>
        <w:t>«</w:t>
      </w:r>
      <w:r w:rsidRPr="00C11DBE">
        <w:rPr>
          <w:rFonts w:ascii="Times New Roman" w:eastAsia="Calibri" w:hAnsi="Times New Roman" w:cs="Times New Roman"/>
          <w:sz w:val="28"/>
          <w:szCs w:val="28"/>
        </w:rPr>
        <w:t>Об организации предоставления государственных и муниципальных услуг</w:t>
      </w:r>
      <w:r>
        <w:rPr>
          <w:rFonts w:ascii="Times New Roman" w:eastAsia="Calibri" w:hAnsi="Times New Roman" w:cs="Times New Roman"/>
          <w:sz w:val="28"/>
          <w:szCs w:val="28"/>
        </w:rPr>
        <w:t>»</w:t>
      </w:r>
      <w:r w:rsidRPr="00C11DBE">
        <w:rPr>
          <w:rFonts w:ascii="Times New Roman" w:eastAsia="Calibri" w:hAnsi="Times New Roman" w:cs="Times New Roman"/>
          <w:sz w:val="28"/>
          <w:szCs w:val="28"/>
        </w:rPr>
        <w:t xml:space="preserve">, Федеральным законом от 06.10.2003 № 131-ФЗ </w:t>
      </w:r>
      <w:r>
        <w:rPr>
          <w:rFonts w:ascii="Times New Roman" w:eastAsia="Calibri" w:hAnsi="Times New Roman" w:cs="Times New Roman"/>
          <w:sz w:val="28"/>
          <w:szCs w:val="28"/>
        </w:rPr>
        <w:t>«</w:t>
      </w:r>
      <w:r w:rsidRPr="00C11DBE">
        <w:rPr>
          <w:rFonts w:ascii="Times New Roman" w:eastAsia="Calibri" w:hAnsi="Times New Roman" w:cs="Times New Roman"/>
          <w:sz w:val="28"/>
          <w:szCs w:val="28"/>
        </w:rPr>
        <w:t>Об общих принципах организации местного самоуправления в Российской Федерации</w:t>
      </w:r>
      <w:r>
        <w:rPr>
          <w:rFonts w:ascii="Times New Roman" w:eastAsia="Calibri" w:hAnsi="Times New Roman" w:cs="Times New Roman"/>
          <w:sz w:val="28"/>
          <w:szCs w:val="28"/>
        </w:rPr>
        <w:t>»</w:t>
      </w:r>
      <w:r w:rsidRPr="00C11DBE">
        <w:rPr>
          <w:rFonts w:ascii="Times New Roman" w:eastAsia="Calibri" w:hAnsi="Times New Roman" w:cs="Times New Roman"/>
          <w:sz w:val="28"/>
          <w:szCs w:val="28"/>
        </w:rPr>
        <w:t>,  в связи с приведением в соответствие</w:t>
      </w:r>
    </w:p>
    <w:p w:rsidR="001C6546" w:rsidRPr="00C11DBE" w:rsidRDefault="001C6546" w:rsidP="001C6546">
      <w:pPr>
        <w:pStyle w:val="a5"/>
        <w:ind w:firstLine="567"/>
        <w:jc w:val="both"/>
        <w:rPr>
          <w:rFonts w:ascii="Times New Roman" w:eastAsia="Calibri" w:hAnsi="Times New Roman" w:cs="Times New Roman"/>
          <w:sz w:val="28"/>
          <w:szCs w:val="28"/>
        </w:rPr>
      </w:pPr>
    </w:p>
    <w:p w:rsidR="00D42B6B" w:rsidRDefault="00D42B6B" w:rsidP="00D42B6B">
      <w:pPr>
        <w:pStyle w:val="a5"/>
        <w:jc w:val="center"/>
        <w:rPr>
          <w:rFonts w:ascii="Times New Roman" w:hAnsi="Times New Roman" w:cs="Times New Roman"/>
          <w:b/>
          <w:sz w:val="28"/>
          <w:szCs w:val="28"/>
        </w:rPr>
      </w:pPr>
      <w:r w:rsidRPr="002A2958">
        <w:rPr>
          <w:rFonts w:ascii="Times New Roman" w:eastAsia="Calibri" w:hAnsi="Times New Roman" w:cs="Times New Roman"/>
          <w:b/>
          <w:sz w:val="28"/>
          <w:szCs w:val="28"/>
        </w:rPr>
        <w:t>ПОСТАНОВЛЯЮ:</w:t>
      </w:r>
    </w:p>
    <w:p w:rsidR="00D42B6B" w:rsidRPr="002A2958" w:rsidRDefault="00D42B6B" w:rsidP="00D42B6B">
      <w:pPr>
        <w:pStyle w:val="a5"/>
        <w:jc w:val="center"/>
        <w:rPr>
          <w:rFonts w:ascii="Times New Roman" w:eastAsia="Calibri" w:hAnsi="Times New Roman" w:cs="Times New Roman"/>
          <w:b/>
          <w:sz w:val="28"/>
          <w:szCs w:val="28"/>
        </w:rPr>
      </w:pPr>
    </w:p>
    <w:p w:rsidR="00D42B6B" w:rsidRDefault="00D42B6B" w:rsidP="00D42B6B">
      <w:pPr>
        <w:pStyle w:val="a5"/>
        <w:numPr>
          <w:ilvl w:val="0"/>
          <w:numId w:val="1"/>
        </w:numPr>
        <w:tabs>
          <w:tab w:val="left" w:pos="851"/>
        </w:tabs>
        <w:ind w:left="0" w:firstLine="567"/>
        <w:jc w:val="both"/>
        <w:rPr>
          <w:rFonts w:ascii="Times New Roman" w:hAnsi="Times New Roman" w:cs="Times New Roman"/>
          <w:sz w:val="28"/>
          <w:szCs w:val="28"/>
        </w:rPr>
      </w:pPr>
      <w:r w:rsidRPr="002A2958">
        <w:rPr>
          <w:rFonts w:ascii="Times New Roman" w:eastAsia="Calibri" w:hAnsi="Times New Roman" w:cs="Times New Roman"/>
          <w:sz w:val="28"/>
          <w:szCs w:val="28"/>
        </w:rPr>
        <w:t xml:space="preserve">Утвердить Административный регламент по предоставлению муниципальной услуги </w:t>
      </w:r>
      <w:r w:rsidRPr="00D42B6B">
        <w:rPr>
          <w:rFonts w:ascii="Times New Roman" w:eastAsia="Calibri" w:hAnsi="Times New Roman" w:cs="Times New Roman"/>
          <w:sz w:val="28"/>
          <w:szCs w:val="28"/>
        </w:rPr>
        <w:t>«</w:t>
      </w:r>
      <w:r w:rsidRPr="00D42B6B">
        <w:rPr>
          <w:rFonts w:ascii="Times New Roman" w:eastAsia="Times New Roman" w:hAnsi="Times New Roman" w:cs="Times New Roman"/>
          <w:bCs/>
          <w:sz w:val="28"/>
          <w:szCs w:val="28"/>
          <w:lang w:eastAsia="ru-RU"/>
        </w:rPr>
        <w:t>Предоставление правообладателю объектов муниципального имущества, а также земельных участков, заверенных копий правоустанавливающих документов</w:t>
      </w:r>
      <w:r w:rsidRPr="00D42B6B">
        <w:rPr>
          <w:rFonts w:ascii="Times New Roman" w:eastAsia="Calibri" w:hAnsi="Times New Roman" w:cs="Times New Roman"/>
          <w:sz w:val="28"/>
          <w:szCs w:val="28"/>
        </w:rPr>
        <w:t>»</w:t>
      </w:r>
      <w:r w:rsidRPr="002A2958">
        <w:rPr>
          <w:rFonts w:ascii="Times New Roman" w:eastAsia="Calibri" w:hAnsi="Times New Roman" w:cs="Times New Roman"/>
          <w:sz w:val="28"/>
          <w:szCs w:val="28"/>
        </w:rPr>
        <w:t>, согласно приложению.</w:t>
      </w:r>
    </w:p>
    <w:p w:rsidR="00D42B6B" w:rsidRDefault="00D42B6B" w:rsidP="00D42B6B">
      <w:pPr>
        <w:pStyle w:val="a5"/>
        <w:tabs>
          <w:tab w:val="left" w:pos="851"/>
        </w:tabs>
        <w:ind w:left="567"/>
        <w:jc w:val="both"/>
        <w:rPr>
          <w:rFonts w:ascii="Times New Roman" w:hAnsi="Times New Roman" w:cs="Times New Roman"/>
          <w:sz w:val="28"/>
          <w:szCs w:val="28"/>
        </w:rPr>
      </w:pPr>
    </w:p>
    <w:p w:rsidR="00D42B6B" w:rsidRDefault="00D42B6B" w:rsidP="00D42B6B">
      <w:pPr>
        <w:pStyle w:val="a5"/>
        <w:numPr>
          <w:ilvl w:val="0"/>
          <w:numId w:val="1"/>
        </w:numPr>
        <w:tabs>
          <w:tab w:val="left" w:pos="851"/>
        </w:tabs>
        <w:ind w:left="0" w:firstLine="567"/>
        <w:jc w:val="both"/>
        <w:rPr>
          <w:rFonts w:ascii="Times New Roman" w:hAnsi="Times New Roman" w:cs="Times New Roman"/>
          <w:sz w:val="28"/>
          <w:szCs w:val="28"/>
        </w:rPr>
      </w:pPr>
      <w:r>
        <w:rPr>
          <w:rFonts w:ascii="Times New Roman" w:eastAsia="Calibri" w:hAnsi="Times New Roman" w:cs="Times New Roman"/>
          <w:sz w:val="28"/>
          <w:szCs w:val="28"/>
        </w:rPr>
        <w:t>Настоящее п</w:t>
      </w:r>
      <w:r w:rsidRPr="002A2958">
        <w:rPr>
          <w:rFonts w:ascii="Times New Roman" w:eastAsia="Calibri" w:hAnsi="Times New Roman" w:cs="Times New Roman"/>
          <w:sz w:val="28"/>
          <w:szCs w:val="28"/>
        </w:rPr>
        <w:t xml:space="preserve">остановление вступает в силу со дня </w:t>
      </w:r>
      <w:r w:rsidRPr="002A2958">
        <w:rPr>
          <w:rFonts w:ascii="Times New Roman" w:hAnsi="Times New Roman" w:cs="Times New Roman"/>
          <w:sz w:val="28"/>
          <w:szCs w:val="28"/>
        </w:rPr>
        <w:t xml:space="preserve">его </w:t>
      </w:r>
      <w:r w:rsidRPr="002A2958">
        <w:rPr>
          <w:rFonts w:ascii="Times New Roman" w:eastAsia="Calibri" w:hAnsi="Times New Roman" w:cs="Times New Roman"/>
          <w:sz w:val="28"/>
          <w:szCs w:val="28"/>
        </w:rPr>
        <w:t xml:space="preserve">официального </w:t>
      </w:r>
      <w:r>
        <w:rPr>
          <w:rFonts w:ascii="Times New Roman" w:eastAsia="Calibri" w:hAnsi="Times New Roman" w:cs="Times New Roman"/>
          <w:sz w:val="28"/>
          <w:szCs w:val="28"/>
        </w:rPr>
        <w:t>опубликования</w:t>
      </w:r>
      <w:r w:rsidRPr="002A2958">
        <w:rPr>
          <w:rFonts w:ascii="Times New Roman" w:eastAsia="Calibri" w:hAnsi="Times New Roman" w:cs="Times New Roman"/>
          <w:sz w:val="28"/>
          <w:szCs w:val="28"/>
        </w:rPr>
        <w:t>.</w:t>
      </w:r>
    </w:p>
    <w:p w:rsidR="00D42B6B" w:rsidRDefault="00D42B6B" w:rsidP="00D42B6B">
      <w:pPr>
        <w:pStyle w:val="a5"/>
      </w:pPr>
    </w:p>
    <w:p w:rsidR="00D42B6B" w:rsidRPr="002A2958" w:rsidRDefault="00D42B6B" w:rsidP="00D42B6B">
      <w:pPr>
        <w:pStyle w:val="a5"/>
        <w:numPr>
          <w:ilvl w:val="0"/>
          <w:numId w:val="1"/>
        </w:numPr>
        <w:tabs>
          <w:tab w:val="left" w:pos="851"/>
        </w:tabs>
        <w:ind w:left="0" w:firstLine="567"/>
        <w:jc w:val="both"/>
        <w:rPr>
          <w:rFonts w:ascii="Times New Roman" w:eastAsia="Calibri" w:hAnsi="Times New Roman" w:cs="Times New Roman"/>
          <w:sz w:val="28"/>
          <w:szCs w:val="28"/>
        </w:rPr>
      </w:pPr>
      <w:r w:rsidRPr="002A2958">
        <w:rPr>
          <w:rFonts w:ascii="Times New Roman" w:eastAsia="Calibri" w:hAnsi="Times New Roman" w:cs="Times New Roman"/>
          <w:sz w:val="28"/>
          <w:szCs w:val="28"/>
        </w:rPr>
        <w:t xml:space="preserve">Контроль за исполнением настоящего постановления возложить на </w:t>
      </w:r>
      <w:r>
        <w:rPr>
          <w:rFonts w:ascii="Times New Roman" w:hAnsi="Times New Roman" w:cs="Times New Roman"/>
          <w:sz w:val="28"/>
          <w:szCs w:val="28"/>
        </w:rPr>
        <w:t>специалист 1 категории по земельным и имущественным отношениям</w:t>
      </w:r>
      <w:r w:rsidRPr="002A2958">
        <w:rPr>
          <w:rFonts w:ascii="Times New Roman" w:eastAsia="Calibri" w:hAnsi="Times New Roman" w:cs="Times New Roman"/>
          <w:sz w:val="28"/>
          <w:szCs w:val="28"/>
        </w:rPr>
        <w:t xml:space="preserve"> Администрации </w:t>
      </w:r>
      <w:r>
        <w:rPr>
          <w:rFonts w:ascii="Times New Roman" w:hAnsi="Times New Roman" w:cs="Times New Roman"/>
          <w:sz w:val="28"/>
          <w:szCs w:val="28"/>
        </w:rPr>
        <w:t>Куйбышевского</w:t>
      </w:r>
      <w:r w:rsidRPr="002A2958">
        <w:rPr>
          <w:rFonts w:ascii="Times New Roman" w:eastAsia="Calibri" w:hAnsi="Times New Roman" w:cs="Times New Roman"/>
          <w:sz w:val="28"/>
          <w:szCs w:val="28"/>
        </w:rPr>
        <w:t xml:space="preserve"> сельского поселения </w:t>
      </w:r>
      <w:proofErr w:type="spellStart"/>
      <w:r>
        <w:rPr>
          <w:rFonts w:ascii="Times New Roman" w:hAnsi="Times New Roman" w:cs="Times New Roman"/>
          <w:sz w:val="28"/>
          <w:szCs w:val="28"/>
        </w:rPr>
        <w:t>Сумец</w:t>
      </w:r>
      <w:proofErr w:type="spellEnd"/>
      <w:r>
        <w:rPr>
          <w:rFonts w:ascii="Times New Roman" w:hAnsi="Times New Roman" w:cs="Times New Roman"/>
          <w:sz w:val="28"/>
          <w:szCs w:val="28"/>
        </w:rPr>
        <w:t xml:space="preserve"> Е.Н.</w:t>
      </w:r>
    </w:p>
    <w:p w:rsidR="00D42B6B" w:rsidRDefault="00D42B6B" w:rsidP="00D42B6B">
      <w:pPr>
        <w:pStyle w:val="a5"/>
        <w:jc w:val="both"/>
        <w:rPr>
          <w:rFonts w:ascii="Times New Roman" w:eastAsia="Calibri" w:hAnsi="Times New Roman" w:cs="Times New Roman"/>
          <w:sz w:val="28"/>
          <w:szCs w:val="28"/>
        </w:rPr>
      </w:pPr>
    </w:p>
    <w:p w:rsidR="00D42B6B" w:rsidRPr="00C11DBE" w:rsidRDefault="00D42B6B" w:rsidP="00D42B6B">
      <w:pPr>
        <w:pStyle w:val="a5"/>
        <w:jc w:val="both"/>
        <w:rPr>
          <w:rFonts w:ascii="Times New Roman" w:eastAsia="Calibri" w:hAnsi="Times New Roman" w:cs="Times New Roman"/>
          <w:sz w:val="28"/>
          <w:szCs w:val="28"/>
        </w:rPr>
      </w:pPr>
    </w:p>
    <w:p w:rsidR="00D42B6B" w:rsidRPr="00C11DBE" w:rsidRDefault="00D42B6B" w:rsidP="00D42B6B">
      <w:pPr>
        <w:pStyle w:val="a5"/>
        <w:jc w:val="both"/>
        <w:rPr>
          <w:rFonts w:ascii="Times New Roman" w:eastAsia="Calibri" w:hAnsi="Times New Roman" w:cs="Times New Roman"/>
          <w:sz w:val="28"/>
          <w:szCs w:val="28"/>
        </w:rPr>
      </w:pPr>
      <w:r>
        <w:rPr>
          <w:rFonts w:ascii="Times New Roman" w:eastAsia="Calibri" w:hAnsi="Times New Roman" w:cs="Times New Roman"/>
          <w:sz w:val="28"/>
          <w:szCs w:val="28"/>
        </w:rPr>
        <w:t>Глава</w:t>
      </w:r>
      <w:r w:rsidRPr="00C11DBE">
        <w:rPr>
          <w:rFonts w:ascii="Times New Roman" w:eastAsia="Calibri" w:hAnsi="Times New Roman" w:cs="Times New Roman"/>
          <w:sz w:val="28"/>
          <w:szCs w:val="28"/>
        </w:rPr>
        <w:t xml:space="preserve"> Администрации</w:t>
      </w:r>
    </w:p>
    <w:p w:rsidR="00D42B6B" w:rsidRDefault="00D42B6B" w:rsidP="00D42B6B">
      <w:pPr>
        <w:pStyle w:val="a5"/>
        <w:jc w:val="both"/>
        <w:rPr>
          <w:rFonts w:ascii="Times New Roman" w:hAnsi="Times New Roman" w:cs="Times New Roman"/>
          <w:sz w:val="28"/>
          <w:szCs w:val="28"/>
        </w:rPr>
      </w:pPr>
      <w:r>
        <w:rPr>
          <w:rFonts w:ascii="Times New Roman" w:hAnsi="Times New Roman" w:cs="Times New Roman"/>
          <w:sz w:val="28"/>
          <w:szCs w:val="28"/>
        </w:rPr>
        <w:t>Куйбышевского</w:t>
      </w:r>
      <w:r w:rsidRPr="00C11DBE">
        <w:rPr>
          <w:rFonts w:ascii="Times New Roman" w:eastAsia="Calibri" w:hAnsi="Times New Roman" w:cs="Times New Roman"/>
          <w:sz w:val="28"/>
          <w:szCs w:val="28"/>
        </w:rPr>
        <w:t xml:space="preserve"> </w:t>
      </w:r>
    </w:p>
    <w:p w:rsidR="00D42B6B" w:rsidRDefault="00D42B6B" w:rsidP="00D42B6B">
      <w:pPr>
        <w:pStyle w:val="a5"/>
        <w:jc w:val="both"/>
        <w:rPr>
          <w:rFonts w:ascii="Times New Roman" w:hAnsi="Times New Roman" w:cs="Times New Roman"/>
          <w:sz w:val="28"/>
          <w:szCs w:val="28"/>
        </w:rPr>
      </w:pPr>
      <w:r w:rsidRPr="00C11DBE">
        <w:rPr>
          <w:rFonts w:ascii="Times New Roman" w:eastAsia="Calibri" w:hAnsi="Times New Roman" w:cs="Times New Roman"/>
          <w:sz w:val="28"/>
          <w:szCs w:val="28"/>
        </w:rPr>
        <w:t xml:space="preserve">сельского поселения                                                    </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hAnsi="Times New Roman" w:cs="Times New Roman"/>
          <w:sz w:val="28"/>
          <w:szCs w:val="28"/>
        </w:rPr>
        <w:t>И.И. Хворостов</w:t>
      </w:r>
      <w:r>
        <w:rPr>
          <w:rFonts w:ascii="Times New Roman" w:hAnsi="Times New Roman" w:cs="Times New Roman"/>
          <w:sz w:val="28"/>
          <w:szCs w:val="28"/>
        </w:rPr>
        <w:br w:type="page"/>
      </w:r>
    </w:p>
    <w:p w:rsidR="00D42B6B" w:rsidRDefault="00D42B6B" w:rsidP="001C6546">
      <w:pPr>
        <w:pStyle w:val="a5"/>
        <w:ind w:left="5670"/>
        <w:jc w:val="both"/>
        <w:rPr>
          <w:rFonts w:ascii="Times New Roman" w:eastAsia="Calibri" w:hAnsi="Times New Roman" w:cs="Times New Roman"/>
          <w:sz w:val="24"/>
          <w:szCs w:val="24"/>
        </w:rPr>
      </w:pPr>
      <w:r w:rsidRPr="00BE2C86">
        <w:rPr>
          <w:rFonts w:ascii="Times New Roman" w:eastAsia="Calibri" w:hAnsi="Times New Roman" w:cs="Times New Roman"/>
          <w:sz w:val="24"/>
          <w:szCs w:val="24"/>
        </w:rPr>
        <w:lastRenderedPageBreak/>
        <w:t xml:space="preserve">Приложение </w:t>
      </w:r>
    </w:p>
    <w:p w:rsidR="00D42B6B" w:rsidRPr="00BE2C86" w:rsidRDefault="00D42B6B" w:rsidP="001C6546">
      <w:pPr>
        <w:pStyle w:val="a5"/>
        <w:ind w:left="5670"/>
        <w:jc w:val="both"/>
        <w:rPr>
          <w:rFonts w:ascii="Times New Roman" w:eastAsia="Calibri" w:hAnsi="Times New Roman" w:cs="Times New Roman"/>
          <w:sz w:val="24"/>
          <w:szCs w:val="24"/>
        </w:rPr>
      </w:pPr>
      <w:r w:rsidRPr="00BE2C86">
        <w:rPr>
          <w:rFonts w:ascii="Times New Roman" w:eastAsia="Calibri" w:hAnsi="Times New Roman" w:cs="Times New Roman"/>
          <w:sz w:val="24"/>
          <w:szCs w:val="24"/>
        </w:rPr>
        <w:t xml:space="preserve">к постановлению Администрации </w:t>
      </w:r>
      <w:r w:rsidRPr="00BE2C86">
        <w:rPr>
          <w:rFonts w:ascii="Times New Roman" w:hAnsi="Times New Roman" w:cs="Times New Roman"/>
          <w:sz w:val="24"/>
          <w:szCs w:val="24"/>
        </w:rPr>
        <w:t>Куйбышевского</w:t>
      </w:r>
      <w:r>
        <w:rPr>
          <w:rFonts w:ascii="Times New Roman" w:hAnsi="Times New Roman" w:cs="Times New Roman"/>
          <w:sz w:val="24"/>
          <w:szCs w:val="24"/>
        </w:rPr>
        <w:t xml:space="preserve"> </w:t>
      </w:r>
      <w:r w:rsidRPr="00BE2C86">
        <w:rPr>
          <w:rFonts w:ascii="Times New Roman" w:eastAsia="Calibri" w:hAnsi="Times New Roman" w:cs="Times New Roman"/>
          <w:sz w:val="24"/>
          <w:szCs w:val="24"/>
        </w:rPr>
        <w:t xml:space="preserve">сельского поселения                      </w:t>
      </w:r>
    </w:p>
    <w:p w:rsidR="00D42B6B" w:rsidRPr="00BE2C86" w:rsidRDefault="00D42B6B" w:rsidP="001C6546">
      <w:pPr>
        <w:pStyle w:val="a5"/>
        <w:ind w:left="5670"/>
        <w:jc w:val="both"/>
        <w:rPr>
          <w:rFonts w:ascii="Times New Roman" w:eastAsia="Calibri" w:hAnsi="Times New Roman" w:cs="Times New Roman"/>
          <w:sz w:val="24"/>
          <w:szCs w:val="24"/>
        </w:rPr>
      </w:pPr>
      <w:r w:rsidRPr="00BE2C86">
        <w:rPr>
          <w:rFonts w:ascii="Times New Roman" w:eastAsia="Calibri" w:hAnsi="Times New Roman" w:cs="Times New Roman"/>
          <w:sz w:val="24"/>
          <w:szCs w:val="24"/>
        </w:rPr>
        <w:t xml:space="preserve">от </w:t>
      </w:r>
      <w:r w:rsidR="001C6546">
        <w:rPr>
          <w:rFonts w:ascii="Times New Roman" w:eastAsia="Calibri" w:hAnsi="Times New Roman" w:cs="Times New Roman"/>
          <w:sz w:val="24"/>
          <w:szCs w:val="24"/>
        </w:rPr>
        <w:t>19.12</w:t>
      </w:r>
      <w:r w:rsidRPr="00BE2C86">
        <w:rPr>
          <w:rFonts w:ascii="Times New Roman" w:eastAsia="Calibri" w:hAnsi="Times New Roman" w:cs="Times New Roman"/>
          <w:sz w:val="24"/>
          <w:szCs w:val="24"/>
        </w:rPr>
        <w:t>.201</w:t>
      </w:r>
      <w:r w:rsidRPr="00BE2C86">
        <w:rPr>
          <w:rFonts w:ascii="Times New Roman" w:hAnsi="Times New Roman" w:cs="Times New Roman"/>
          <w:sz w:val="24"/>
          <w:szCs w:val="24"/>
        </w:rPr>
        <w:t>8</w:t>
      </w:r>
      <w:r w:rsidRPr="00BE2C86">
        <w:rPr>
          <w:rFonts w:ascii="Times New Roman" w:eastAsia="Calibri" w:hAnsi="Times New Roman" w:cs="Times New Roman"/>
          <w:sz w:val="24"/>
          <w:szCs w:val="24"/>
        </w:rPr>
        <w:t xml:space="preserve"> № </w:t>
      </w:r>
      <w:r w:rsidR="001C6546">
        <w:rPr>
          <w:rFonts w:ascii="Times New Roman" w:eastAsia="Calibri" w:hAnsi="Times New Roman" w:cs="Times New Roman"/>
          <w:sz w:val="24"/>
          <w:szCs w:val="24"/>
        </w:rPr>
        <w:t>228</w:t>
      </w:r>
    </w:p>
    <w:p w:rsidR="00FE2F88" w:rsidRPr="00FE2F88" w:rsidRDefault="00FE2F88" w:rsidP="00FE2F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F88">
        <w:rPr>
          <w:rFonts w:ascii="Times New Roman" w:eastAsia="Times New Roman" w:hAnsi="Times New Roman" w:cs="Times New Roman"/>
          <w:b/>
          <w:bCs/>
          <w:sz w:val="24"/>
          <w:szCs w:val="24"/>
          <w:lang w:eastAsia="ru-RU"/>
        </w:rPr>
        <w:t>АДМИНИСТРАТИВНЫЙ РЕГЛАМЕНТ</w:t>
      </w:r>
    </w:p>
    <w:p w:rsidR="00FE2F88" w:rsidRPr="00FE2F88" w:rsidRDefault="00FE2F88" w:rsidP="00FE2F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F88">
        <w:rPr>
          <w:rFonts w:ascii="Times New Roman" w:eastAsia="Times New Roman" w:hAnsi="Times New Roman" w:cs="Times New Roman"/>
          <w:b/>
          <w:bCs/>
          <w:sz w:val="24"/>
          <w:szCs w:val="24"/>
          <w:lang w:eastAsia="ru-RU"/>
        </w:rPr>
        <w:t>МУНИЦИПАЛЬНОЙ УСЛУГИ</w:t>
      </w:r>
      <w:r w:rsidRPr="00FE2F8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bCs/>
          <w:sz w:val="24"/>
          <w:szCs w:val="24"/>
          <w:lang w:eastAsia="ru-RU"/>
        </w:rPr>
        <w:t>«</w:t>
      </w:r>
      <w:r w:rsidRPr="00FE2F88">
        <w:rPr>
          <w:rFonts w:ascii="Times New Roman" w:eastAsia="Times New Roman" w:hAnsi="Times New Roman" w:cs="Times New Roman"/>
          <w:b/>
          <w:bCs/>
          <w:sz w:val="24"/>
          <w:szCs w:val="24"/>
          <w:lang w:eastAsia="ru-RU"/>
        </w:rPr>
        <w:t>Предоставление правообладателю объектов муниципального имущества, а также земельных участков, заверенных копий правоустанавливающих документов</w:t>
      </w:r>
      <w:r>
        <w:rPr>
          <w:rFonts w:ascii="Times New Roman" w:eastAsia="Times New Roman" w:hAnsi="Times New Roman" w:cs="Times New Roman"/>
          <w:b/>
          <w:bCs/>
          <w:sz w:val="24"/>
          <w:szCs w:val="24"/>
          <w:lang w:eastAsia="ru-RU"/>
        </w:rPr>
        <w:t>»</w:t>
      </w:r>
    </w:p>
    <w:p w:rsidR="00FE2F88" w:rsidRPr="00FE2F88" w:rsidRDefault="00FE2F88" w:rsidP="00FE2F88">
      <w:pPr>
        <w:pStyle w:val="a5"/>
        <w:jc w:val="center"/>
        <w:rPr>
          <w:rFonts w:ascii="Times New Roman" w:hAnsi="Times New Roman" w:cs="Times New Roman"/>
          <w:sz w:val="24"/>
          <w:szCs w:val="24"/>
        </w:rPr>
      </w:pPr>
      <w:r w:rsidRPr="00FE2F88">
        <w:rPr>
          <w:rFonts w:ascii="Times New Roman" w:hAnsi="Times New Roman" w:cs="Times New Roman"/>
          <w:b/>
          <w:sz w:val="24"/>
          <w:szCs w:val="24"/>
        </w:rPr>
        <w:t>I.</w:t>
      </w:r>
      <w:r w:rsidRPr="00FE2F88">
        <w:rPr>
          <w:rFonts w:ascii="Times New Roman" w:hAnsi="Times New Roman" w:cs="Times New Roman"/>
          <w:sz w:val="24"/>
          <w:szCs w:val="24"/>
        </w:rPr>
        <w:t xml:space="preserve"> </w:t>
      </w:r>
      <w:r w:rsidRPr="00FE2F88">
        <w:rPr>
          <w:rFonts w:ascii="Times New Roman" w:hAnsi="Times New Roman" w:cs="Times New Roman"/>
          <w:b/>
          <w:sz w:val="24"/>
          <w:szCs w:val="24"/>
        </w:rPr>
        <w:t>Общие положения</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 xml:space="preserve">1.1. Административный регламент муниципальной услуги </w:t>
      </w:r>
      <w:r>
        <w:rPr>
          <w:rFonts w:ascii="Times New Roman" w:hAnsi="Times New Roman" w:cs="Times New Roman"/>
          <w:sz w:val="24"/>
          <w:szCs w:val="24"/>
        </w:rPr>
        <w:t>«</w:t>
      </w:r>
      <w:r w:rsidRPr="00FE2F88">
        <w:rPr>
          <w:rFonts w:ascii="Times New Roman" w:hAnsi="Times New Roman" w:cs="Times New Roman"/>
          <w:sz w:val="24"/>
          <w:szCs w:val="24"/>
        </w:rPr>
        <w:t>Предоставление правообладателю объектов муниципального имущества, а также земельных участков, заверенных копий правоустанавливающих документов</w:t>
      </w:r>
      <w:r>
        <w:rPr>
          <w:rFonts w:ascii="Times New Roman" w:hAnsi="Times New Roman" w:cs="Times New Roman"/>
          <w:sz w:val="24"/>
          <w:szCs w:val="24"/>
        </w:rPr>
        <w:t>»</w:t>
      </w:r>
      <w:r w:rsidRPr="00FE2F88">
        <w:rPr>
          <w:rFonts w:ascii="Times New Roman" w:hAnsi="Times New Roman" w:cs="Times New Roman"/>
          <w:sz w:val="24"/>
          <w:szCs w:val="24"/>
        </w:rPr>
        <w:t xml:space="preserve">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 при осуществлении полномочий по содействию физическим и юридическим лицам в  данной сфере.</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1.2. Муниципальная услуга предоставляется физическим и юридическим лицам, органам государственной власти и местного самоуправления или их представителям (далее - заявители), по их запросу (заявлению) с соблюдением требований, установленных настоящим регламентом.</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Муниципальная услуга предоставляется заявителям бесплатно.</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1.3. Муниципальная услуга оказывается:</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 xml:space="preserve">- Администрацией Куйбышевского сельского поселения по адресу: 346940, Ростовская область, Куйбышевский район, с. Куйбышево, ул. Пролетарская, 2-б, кабинет № 2/11 (далее Администрация). </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График работы администрации:</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понедельник – пятница с 8:00 до 16:00;</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перерыв с 12:00 до 13:00;</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суббота, воскресенье - выходные дни.</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 xml:space="preserve">График приема специалистом, предоставляющим муниципальную услугу: </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 в понедельник и четверг, с 8-00 ч. до 16-00 ч.</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Телефон для справок:</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 телефон/факс: (886348) 32-0-25.</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Адрес электронной почты:</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 sp19204@donpac.ru</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 xml:space="preserve">Сайт Администрации Куйбышевского сельского поселения: http://kuybsp.ru/ (далее по тексту регламента сайт) </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 xml:space="preserve">1.4. Информация о месте нахождения и графике работы, справочные телефоны, адреса электронной почты МФЦ, почтовые адреса,  адрес электронной почты, телефоны территориально обособленных структурных подразделений (далее по тексту ТОСП) МФЦ, режим работы ТОСП МФЦ адрес информационно-аналитического </w:t>
      </w:r>
      <w:proofErr w:type="spellStart"/>
      <w:r w:rsidRPr="00FE2F88">
        <w:rPr>
          <w:rFonts w:ascii="Times New Roman" w:hAnsi="Times New Roman" w:cs="Times New Roman"/>
          <w:sz w:val="24"/>
          <w:szCs w:val="24"/>
        </w:rPr>
        <w:t>Интернет-портала</w:t>
      </w:r>
      <w:proofErr w:type="spellEnd"/>
      <w:r w:rsidRPr="00FE2F88">
        <w:rPr>
          <w:rFonts w:ascii="Times New Roman" w:hAnsi="Times New Roman" w:cs="Times New Roman"/>
          <w:sz w:val="24"/>
          <w:szCs w:val="24"/>
        </w:rPr>
        <w:t xml:space="preserve"> единой сети МФЦ Ростовской области в информационно-телекоммуникационной сети </w:t>
      </w:r>
      <w:r>
        <w:rPr>
          <w:rFonts w:ascii="Times New Roman" w:hAnsi="Times New Roman" w:cs="Times New Roman"/>
          <w:sz w:val="24"/>
          <w:szCs w:val="24"/>
        </w:rPr>
        <w:t>«</w:t>
      </w:r>
      <w:r w:rsidRPr="00FE2F88">
        <w:rPr>
          <w:rFonts w:ascii="Times New Roman" w:hAnsi="Times New Roman" w:cs="Times New Roman"/>
          <w:sz w:val="24"/>
          <w:szCs w:val="24"/>
        </w:rPr>
        <w:t>Интернет</w:t>
      </w:r>
      <w:r>
        <w:rPr>
          <w:rFonts w:ascii="Times New Roman" w:hAnsi="Times New Roman" w:cs="Times New Roman"/>
          <w:sz w:val="24"/>
          <w:szCs w:val="24"/>
        </w:rPr>
        <w:t>»</w:t>
      </w:r>
      <w:r w:rsidRPr="00FE2F88">
        <w:rPr>
          <w:rFonts w:ascii="Times New Roman" w:hAnsi="Times New Roman" w:cs="Times New Roman"/>
          <w:sz w:val="24"/>
          <w:szCs w:val="24"/>
        </w:rPr>
        <w:t xml:space="preserve"> указана в Приложении № 1 к Административному регламенту. </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1.5. 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сайте, на портале государственных и муниципальных услуг, в СМИ, в раздаточных информационных материалах (брошюрах, буклетах и т.п.).</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lastRenderedPageBreak/>
        <w:t>Информация о процедуре предоставления муниципальной услуги предоставляется бесплатно.</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Информирование Заявителей о порядке предоставления муниципальной услуги, о ходе ее предоставления, а также по иным вопросам, связанным с предоставлением муниципальной услуги,  при личном обращении, осуществляется:</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1.6.1. Администрации Куйбышевского сельского поселения, при личном обращении, по телефону, письменно или по электронной почте.</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Специалисты Администрации Куйбышевского сельского поселения осуществляют консультирование заявителей о порядке предоставления муниципальной услуги, в том числе по вопросам:</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 сроков и процедур предоставления услуги;</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 категории заявителей, имеющих право обращения за получением услуги;</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 уточнения перечня документов, необходимых при обращении за получением услуги;</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 уточнения контактной информации органа власти (структурных подразделений), ответственного за предоставление муниципальной услуги.</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 xml:space="preserve">1.6.2. сотрудниками МФЦ при обращении лично, </w:t>
      </w:r>
      <w:proofErr w:type="spellStart"/>
      <w:r w:rsidRPr="00FE2F88">
        <w:rPr>
          <w:rFonts w:ascii="Times New Roman" w:hAnsi="Times New Roman" w:cs="Times New Roman"/>
          <w:sz w:val="24"/>
          <w:szCs w:val="24"/>
        </w:rPr>
        <w:t>скайп-консультирование</w:t>
      </w:r>
      <w:proofErr w:type="spellEnd"/>
      <w:r w:rsidRPr="00FE2F88">
        <w:rPr>
          <w:rFonts w:ascii="Times New Roman" w:hAnsi="Times New Roman" w:cs="Times New Roman"/>
          <w:sz w:val="24"/>
          <w:szCs w:val="24"/>
        </w:rPr>
        <w:t xml:space="preserve"> МФЦ (</w:t>
      </w:r>
      <w:proofErr w:type="spellStart"/>
      <w:r w:rsidRPr="00FE2F88">
        <w:rPr>
          <w:rFonts w:ascii="Times New Roman" w:hAnsi="Times New Roman" w:cs="Times New Roman"/>
          <w:sz w:val="24"/>
          <w:szCs w:val="24"/>
        </w:rPr>
        <w:t>Skype</w:t>
      </w:r>
      <w:proofErr w:type="spellEnd"/>
      <w:r w:rsidRPr="00FE2F88">
        <w:rPr>
          <w:rFonts w:ascii="Times New Roman" w:hAnsi="Times New Roman" w:cs="Times New Roman"/>
          <w:sz w:val="24"/>
          <w:szCs w:val="24"/>
        </w:rPr>
        <w:t xml:space="preserve"> </w:t>
      </w:r>
      <w:proofErr w:type="spellStart"/>
      <w:r w:rsidRPr="00FE2F88">
        <w:rPr>
          <w:rFonts w:ascii="Times New Roman" w:hAnsi="Times New Roman" w:cs="Times New Roman"/>
          <w:sz w:val="24"/>
          <w:szCs w:val="24"/>
        </w:rPr>
        <w:t>mfc.kuibushevo</w:t>
      </w:r>
      <w:proofErr w:type="spellEnd"/>
      <w:r w:rsidRPr="00FE2F88">
        <w:rPr>
          <w:rFonts w:ascii="Times New Roman" w:hAnsi="Times New Roman" w:cs="Times New Roman"/>
          <w:sz w:val="24"/>
          <w:szCs w:val="24"/>
        </w:rPr>
        <w:t>).</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Сотрудники МФЦ осуществляют консультирование заявителей о порядке предоставления муниципальной услуги, в том числе по вопросам:</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 сроков и процедур предоставления услуги;</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 категории заявителей, имеющих право обращения за получением услуги;</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 уточнения перечня документов, необходимых при обращении за получением услуги;</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 уточнения контактной информации органа власти (структурных подразделений), ответственного за предоставление муниципальной услуги.</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 xml:space="preserve">1.7. При ответах на телефонные звонки и устные обращения специалисты Администрации Куйбышевского сельского поселения, сотрудники МФЦ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подразделения, фамилии, имени, отчестве и должности работника, принявшего телефонный звонок. </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1.8. Раздаточные информационные материалы (брошюры, буклеты и т.п.) находятся в помещениях Администрации Куйбышевского сельского поселения, МФЦ, предназначенных для приема Заявителей, на интернет-сайте Администрации Куйбышевского сельского поселения, Портале сети МФЦ, а также на ЕПГУ.</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1.9. На информационных стендах, размещаемых в Администрации Куйбышевского сельского поселения, на интернет-сайте Администрации Куйбышевского сельского поселения, Портале сети МФЦ, а также на ЕПГУ размещается единый перечень информации:</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месторасположение, график (режим) работы, номера телефонов, адрес сайта и электронной почты Администрации Куйбышевского сельского поселения, МФЦ;</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перечень документов, необходимых для получения муниципальных услуг;</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процедура предоставления муниципальных услуг (в текстовом виде);</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порядок обжалования решения, действия или бездействия органов, участвующих в процессе оказания муниципальных услуг, их должностных лиц и работников;</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перечень документов, необходимых для получения муниципальных услуг;</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образцы заполнения заявлений Заявителем;</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перечень оснований для отказа в предоставлении муниципальных услуг.</w:t>
      </w:r>
    </w:p>
    <w:p w:rsidR="00FE2F88" w:rsidRPr="00FE2F88" w:rsidRDefault="00FE2F88" w:rsidP="00FE2F88">
      <w:pPr>
        <w:pStyle w:val="a5"/>
        <w:ind w:firstLine="567"/>
        <w:jc w:val="both"/>
        <w:rPr>
          <w:rFonts w:ascii="Times New Roman" w:hAnsi="Times New Roman" w:cs="Times New Roman"/>
          <w:sz w:val="24"/>
          <w:szCs w:val="24"/>
        </w:rPr>
      </w:pPr>
    </w:p>
    <w:p w:rsidR="00FE2F88" w:rsidRPr="00FE2F88" w:rsidRDefault="00FE2F88" w:rsidP="00FE2F88">
      <w:pPr>
        <w:pStyle w:val="a5"/>
        <w:jc w:val="center"/>
        <w:rPr>
          <w:rFonts w:ascii="Times New Roman" w:hAnsi="Times New Roman" w:cs="Times New Roman"/>
          <w:b/>
          <w:sz w:val="24"/>
          <w:szCs w:val="24"/>
        </w:rPr>
      </w:pPr>
      <w:r w:rsidRPr="00FE2F88">
        <w:rPr>
          <w:rFonts w:ascii="Times New Roman" w:hAnsi="Times New Roman" w:cs="Times New Roman"/>
          <w:b/>
          <w:sz w:val="24"/>
          <w:szCs w:val="24"/>
        </w:rPr>
        <w:t>II. Стандарт предоставления муниципальной услуги</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 xml:space="preserve">2.1. Наименование муниципальной услуги </w:t>
      </w:r>
      <w:r>
        <w:rPr>
          <w:rFonts w:ascii="Times New Roman" w:hAnsi="Times New Roman" w:cs="Times New Roman"/>
          <w:sz w:val="24"/>
          <w:szCs w:val="24"/>
        </w:rPr>
        <w:t>«</w:t>
      </w:r>
      <w:r w:rsidRPr="00FE2F88">
        <w:rPr>
          <w:rFonts w:ascii="Times New Roman" w:hAnsi="Times New Roman" w:cs="Times New Roman"/>
          <w:sz w:val="24"/>
          <w:szCs w:val="24"/>
        </w:rPr>
        <w:t>Предоставление правообладателю объектов муниципального имущества, а также земельных участков, заверенных копий правоустанавливающих документов</w:t>
      </w:r>
      <w:r>
        <w:rPr>
          <w:rFonts w:ascii="Times New Roman" w:hAnsi="Times New Roman" w:cs="Times New Roman"/>
          <w:sz w:val="24"/>
          <w:szCs w:val="24"/>
        </w:rPr>
        <w:t>»</w:t>
      </w:r>
      <w:r w:rsidRPr="00FE2F88">
        <w:rPr>
          <w:rFonts w:ascii="Times New Roman" w:hAnsi="Times New Roman" w:cs="Times New Roman"/>
          <w:sz w:val="24"/>
          <w:szCs w:val="24"/>
        </w:rPr>
        <w:t xml:space="preserve"> (далее – муниципальная услуга).</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 xml:space="preserve">2.2. Муниципальная услуга предоставляется Администрацией  Куйбышевского сельского, 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w:t>
      </w:r>
      <w:r w:rsidRPr="00FE2F88">
        <w:rPr>
          <w:rFonts w:ascii="Times New Roman" w:hAnsi="Times New Roman" w:cs="Times New Roman"/>
          <w:sz w:val="24"/>
          <w:szCs w:val="24"/>
        </w:rPr>
        <w:lastRenderedPageBreak/>
        <w:t>документов, формирования и направления межведомственных запросов, а также выдачи результата предоставления муниципальной услуги.</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Администрация Куйбышевского сельского поселения, МФЦ самостоятельно в порядке межведомственного взаимодействия от государственных органов документы и информацию,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части 6 статьи 7 Федерального закона от 27.07.2010 № 210-Ф</w:t>
      </w:r>
      <w:r w:rsidR="0012616A">
        <w:rPr>
          <w:rFonts w:ascii="Times New Roman" w:hAnsi="Times New Roman" w:cs="Times New Roman"/>
          <w:sz w:val="24"/>
          <w:szCs w:val="24"/>
        </w:rPr>
        <w:t>З</w:t>
      </w:r>
      <w:r w:rsidRPr="00FE2F88">
        <w:rPr>
          <w:rFonts w:ascii="Times New Roman" w:hAnsi="Times New Roman" w:cs="Times New Roman"/>
          <w:sz w:val="24"/>
          <w:szCs w:val="24"/>
        </w:rPr>
        <w:t xml:space="preserve"> </w:t>
      </w:r>
      <w:r>
        <w:rPr>
          <w:rFonts w:ascii="Times New Roman" w:hAnsi="Times New Roman" w:cs="Times New Roman"/>
          <w:sz w:val="24"/>
          <w:szCs w:val="24"/>
        </w:rPr>
        <w:t>«</w:t>
      </w:r>
      <w:r w:rsidRPr="00FE2F88">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FE2F88">
        <w:rPr>
          <w:rFonts w:ascii="Times New Roman" w:hAnsi="Times New Roman" w:cs="Times New Roman"/>
          <w:sz w:val="24"/>
          <w:szCs w:val="24"/>
        </w:rPr>
        <w:t>.</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2.3. Результатом предоставления муниципальной услуги является получение Заявителем заверенных копий документов (либо выдача отказа в предоставлении заверенных копий документов).</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2. 4. Срок предоставления муниципальной услуги – 10 рабочих дней.</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2.5. Полномочия по предоставлению муниципальной услуги, осуществляются в соответствии с:</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 xml:space="preserve">Федеральным законом от 2 мая 2006 г. № 59-ФЗ </w:t>
      </w:r>
      <w:r>
        <w:rPr>
          <w:rFonts w:ascii="Times New Roman" w:hAnsi="Times New Roman" w:cs="Times New Roman"/>
          <w:sz w:val="24"/>
          <w:szCs w:val="24"/>
        </w:rPr>
        <w:t>«</w:t>
      </w:r>
      <w:r w:rsidRPr="00FE2F88">
        <w:rPr>
          <w:rFonts w:ascii="Times New Roman" w:hAnsi="Times New Roman" w:cs="Times New Roman"/>
          <w:sz w:val="24"/>
          <w:szCs w:val="24"/>
        </w:rPr>
        <w:t>О порядке рассмотрения обращений граждан Российской Федерации</w:t>
      </w:r>
      <w:r>
        <w:rPr>
          <w:rFonts w:ascii="Times New Roman" w:hAnsi="Times New Roman" w:cs="Times New Roman"/>
          <w:sz w:val="24"/>
          <w:szCs w:val="24"/>
        </w:rPr>
        <w:t>»</w:t>
      </w:r>
      <w:r w:rsidRPr="00FE2F88">
        <w:rPr>
          <w:rFonts w:ascii="Times New Roman" w:hAnsi="Times New Roman" w:cs="Times New Roman"/>
          <w:sz w:val="24"/>
          <w:szCs w:val="24"/>
        </w:rPr>
        <w:t>;</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 xml:space="preserve">Федеральным законом от 06 октября 2003 года № 131-ФЗ </w:t>
      </w:r>
      <w:r>
        <w:rPr>
          <w:rFonts w:ascii="Times New Roman" w:hAnsi="Times New Roman" w:cs="Times New Roman"/>
          <w:sz w:val="24"/>
          <w:szCs w:val="24"/>
        </w:rPr>
        <w:t>«</w:t>
      </w:r>
      <w:r w:rsidRPr="00FE2F88">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FE2F88">
        <w:rPr>
          <w:rFonts w:ascii="Times New Roman" w:hAnsi="Times New Roman" w:cs="Times New Roman"/>
          <w:sz w:val="24"/>
          <w:szCs w:val="24"/>
        </w:rPr>
        <w:t>;</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 xml:space="preserve">Федеральным законом от 24.11.1995 № 181-ФЗ </w:t>
      </w:r>
      <w:r>
        <w:rPr>
          <w:rFonts w:ascii="Times New Roman" w:hAnsi="Times New Roman" w:cs="Times New Roman"/>
          <w:sz w:val="24"/>
          <w:szCs w:val="24"/>
        </w:rPr>
        <w:t>«</w:t>
      </w:r>
      <w:r w:rsidRPr="00FE2F88">
        <w:rPr>
          <w:rFonts w:ascii="Times New Roman" w:hAnsi="Times New Roman" w:cs="Times New Roman"/>
          <w:sz w:val="24"/>
          <w:szCs w:val="24"/>
        </w:rPr>
        <w:t>О социальной защите инвалидов в Российской Федерации</w:t>
      </w:r>
      <w:r>
        <w:rPr>
          <w:rFonts w:ascii="Times New Roman" w:hAnsi="Times New Roman" w:cs="Times New Roman"/>
          <w:sz w:val="24"/>
          <w:szCs w:val="24"/>
        </w:rPr>
        <w:t>»</w:t>
      </w:r>
      <w:r w:rsidRPr="00FE2F88">
        <w:rPr>
          <w:rFonts w:ascii="Times New Roman" w:hAnsi="Times New Roman" w:cs="Times New Roman"/>
          <w:sz w:val="24"/>
          <w:szCs w:val="24"/>
        </w:rPr>
        <w:t>;</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 xml:space="preserve">Федеральным законом от 27.07.2006 N 152-ФЗ </w:t>
      </w:r>
      <w:r>
        <w:rPr>
          <w:rFonts w:ascii="Times New Roman" w:hAnsi="Times New Roman" w:cs="Times New Roman"/>
          <w:sz w:val="24"/>
          <w:szCs w:val="24"/>
        </w:rPr>
        <w:t>«</w:t>
      </w:r>
      <w:r w:rsidRPr="00FE2F88">
        <w:rPr>
          <w:rFonts w:ascii="Times New Roman" w:hAnsi="Times New Roman" w:cs="Times New Roman"/>
          <w:sz w:val="24"/>
          <w:szCs w:val="24"/>
        </w:rPr>
        <w:t>О персональных данных</w:t>
      </w:r>
      <w:r>
        <w:rPr>
          <w:rFonts w:ascii="Times New Roman" w:hAnsi="Times New Roman" w:cs="Times New Roman"/>
          <w:sz w:val="24"/>
          <w:szCs w:val="24"/>
        </w:rPr>
        <w:t>»;</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 xml:space="preserve">Федеральным законом от 27.07.2006 N 149-ФЗ </w:t>
      </w:r>
      <w:r>
        <w:rPr>
          <w:rFonts w:ascii="Times New Roman" w:hAnsi="Times New Roman" w:cs="Times New Roman"/>
          <w:sz w:val="24"/>
          <w:szCs w:val="24"/>
        </w:rPr>
        <w:t>«</w:t>
      </w:r>
      <w:r w:rsidRPr="00FE2F88">
        <w:rPr>
          <w:rFonts w:ascii="Times New Roman" w:hAnsi="Times New Roman" w:cs="Times New Roman"/>
          <w:sz w:val="24"/>
          <w:szCs w:val="24"/>
        </w:rPr>
        <w:t>Об информации, информационных технологиях и о защите информации</w:t>
      </w:r>
      <w:r>
        <w:rPr>
          <w:rFonts w:ascii="Times New Roman" w:hAnsi="Times New Roman" w:cs="Times New Roman"/>
          <w:sz w:val="24"/>
          <w:szCs w:val="24"/>
        </w:rPr>
        <w:t>»;</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 xml:space="preserve">- постановлением Правительства Российской Федерации от 27.09.2011 № 797 </w:t>
      </w:r>
      <w:r>
        <w:rPr>
          <w:rFonts w:ascii="Times New Roman" w:hAnsi="Times New Roman" w:cs="Times New Roman"/>
          <w:sz w:val="24"/>
          <w:szCs w:val="24"/>
        </w:rPr>
        <w:t>«</w:t>
      </w:r>
      <w:r w:rsidRPr="00FE2F88">
        <w:rPr>
          <w:rFonts w:ascii="Times New Roman" w:hAnsi="Times New Roman" w:cs="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Times New Roman" w:hAnsi="Times New Roman" w:cs="Times New Roman"/>
          <w:sz w:val="24"/>
          <w:szCs w:val="24"/>
        </w:rPr>
        <w:t>»</w:t>
      </w:r>
      <w:r w:rsidRPr="00FE2F88">
        <w:rPr>
          <w:rFonts w:ascii="Times New Roman" w:hAnsi="Times New Roman" w:cs="Times New Roman"/>
          <w:sz w:val="24"/>
          <w:szCs w:val="24"/>
        </w:rPr>
        <w:t>;</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 xml:space="preserve">- постановлением Правительства Российской Федерации от 22.12.2012 № 1376 </w:t>
      </w:r>
      <w:r>
        <w:rPr>
          <w:rFonts w:ascii="Times New Roman" w:hAnsi="Times New Roman" w:cs="Times New Roman"/>
          <w:sz w:val="24"/>
          <w:szCs w:val="24"/>
        </w:rPr>
        <w:t>«</w:t>
      </w:r>
      <w:r w:rsidRPr="00FE2F88">
        <w:rPr>
          <w:rFonts w:ascii="Times New Roman" w:hAnsi="Times New Roman" w:cs="Times New Roman"/>
          <w:sz w:val="24"/>
          <w:szCs w:val="24"/>
        </w:rPr>
        <w:t>Об утверждении Правил организации деятельности многофункциональных центров предоставления государственных и муниципальных услуг</w:t>
      </w:r>
      <w:r>
        <w:rPr>
          <w:rFonts w:ascii="Times New Roman" w:hAnsi="Times New Roman" w:cs="Times New Roman"/>
          <w:sz w:val="24"/>
          <w:szCs w:val="24"/>
        </w:rPr>
        <w:t>»</w:t>
      </w:r>
      <w:r w:rsidRPr="00FE2F88">
        <w:rPr>
          <w:rFonts w:ascii="Times New Roman" w:hAnsi="Times New Roman" w:cs="Times New Roman"/>
          <w:sz w:val="24"/>
          <w:szCs w:val="24"/>
        </w:rPr>
        <w:t>;</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 xml:space="preserve">- постановлением Правительства Российской Федерации от 18.03.2015 № 250 </w:t>
      </w:r>
      <w:r>
        <w:rPr>
          <w:rFonts w:ascii="Times New Roman" w:hAnsi="Times New Roman" w:cs="Times New Roman"/>
          <w:sz w:val="24"/>
          <w:szCs w:val="24"/>
        </w:rPr>
        <w:t>«</w:t>
      </w:r>
      <w:r w:rsidRPr="00FE2F88">
        <w:rPr>
          <w:rFonts w:ascii="Times New Roman" w:hAnsi="Times New Roman" w:cs="Times New Roman"/>
          <w:sz w:val="24"/>
          <w:szCs w:val="24"/>
        </w:rP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r>
        <w:rPr>
          <w:rFonts w:ascii="Times New Roman" w:hAnsi="Times New Roman" w:cs="Times New Roman"/>
          <w:sz w:val="24"/>
          <w:szCs w:val="24"/>
        </w:rPr>
        <w:t>»</w:t>
      </w:r>
      <w:r w:rsidRPr="00FE2F88">
        <w:rPr>
          <w:rFonts w:ascii="Times New Roman" w:hAnsi="Times New Roman" w:cs="Times New Roman"/>
          <w:sz w:val="24"/>
          <w:szCs w:val="24"/>
        </w:rPr>
        <w:t>;</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 xml:space="preserve">- приказом Министерства экономического развития Российской Федерации от 18.01.2012 № 13 </w:t>
      </w:r>
      <w:r>
        <w:rPr>
          <w:rFonts w:ascii="Times New Roman" w:hAnsi="Times New Roman" w:cs="Times New Roman"/>
          <w:sz w:val="24"/>
          <w:szCs w:val="24"/>
        </w:rPr>
        <w:t>«</w:t>
      </w:r>
      <w:r w:rsidRPr="00FE2F88">
        <w:rPr>
          <w:rFonts w:ascii="Times New Roman" w:hAnsi="Times New Roman" w:cs="Times New Roman"/>
          <w:sz w:val="24"/>
          <w:szCs w:val="24"/>
        </w:rPr>
        <w:t xml:space="preserve">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w:t>
      </w:r>
      <w:r w:rsidRPr="00FE2F88">
        <w:rPr>
          <w:rFonts w:ascii="Times New Roman" w:hAnsi="Times New Roman" w:cs="Times New Roman"/>
          <w:sz w:val="24"/>
          <w:szCs w:val="24"/>
        </w:rPr>
        <w:lastRenderedPageBreak/>
        <w:t>фондов, органами государственной власти субъектов Российской Федерации, органами местного самоуправления</w:t>
      </w:r>
      <w:r>
        <w:rPr>
          <w:rFonts w:ascii="Times New Roman" w:hAnsi="Times New Roman" w:cs="Times New Roman"/>
          <w:sz w:val="24"/>
          <w:szCs w:val="24"/>
        </w:rPr>
        <w:t>»</w:t>
      </w:r>
      <w:r w:rsidRPr="00FE2F88">
        <w:rPr>
          <w:rFonts w:ascii="Times New Roman" w:hAnsi="Times New Roman" w:cs="Times New Roman"/>
          <w:sz w:val="24"/>
          <w:szCs w:val="24"/>
        </w:rPr>
        <w:t>;</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 xml:space="preserve">- Областным законом Ростовской области от 08.08.2011 № 644-ЗС </w:t>
      </w:r>
      <w:r>
        <w:rPr>
          <w:rFonts w:ascii="Times New Roman" w:hAnsi="Times New Roman" w:cs="Times New Roman"/>
          <w:sz w:val="24"/>
          <w:szCs w:val="24"/>
        </w:rPr>
        <w:t>«</w:t>
      </w:r>
      <w:r w:rsidRPr="00FE2F88">
        <w:rPr>
          <w:rFonts w:ascii="Times New Roman" w:hAnsi="Times New Roman" w:cs="Times New Roman"/>
          <w:sz w:val="24"/>
          <w:szCs w:val="24"/>
        </w:rPr>
        <w:t>О 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w:t>
      </w:r>
      <w:r>
        <w:rPr>
          <w:rFonts w:ascii="Times New Roman" w:hAnsi="Times New Roman" w:cs="Times New Roman"/>
          <w:sz w:val="24"/>
          <w:szCs w:val="24"/>
        </w:rPr>
        <w:t>»</w:t>
      </w:r>
      <w:r w:rsidRPr="00FE2F88">
        <w:rPr>
          <w:rFonts w:ascii="Times New Roman" w:hAnsi="Times New Roman" w:cs="Times New Roman"/>
          <w:sz w:val="24"/>
          <w:szCs w:val="24"/>
        </w:rPr>
        <w:t>;</w:t>
      </w:r>
    </w:p>
    <w:p w:rsidR="00FE2F88" w:rsidRPr="00FE2F88" w:rsidRDefault="0012616A" w:rsidP="00FE2F88">
      <w:pPr>
        <w:pStyle w:val="a5"/>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E2F88" w:rsidRPr="00FE2F88">
        <w:rPr>
          <w:rFonts w:ascii="Times New Roman" w:hAnsi="Times New Roman" w:cs="Times New Roman"/>
          <w:sz w:val="24"/>
          <w:szCs w:val="24"/>
        </w:rPr>
        <w:t xml:space="preserve">Уставом муниципального образования </w:t>
      </w:r>
      <w:r w:rsidR="00FE2F88">
        <w:rPr>
          <w:rFonts w:ascii="Times New Roman" w:hAnsi="Times New Roman" w:cs="Times New Roman"/>
          <w:sz w:val="24"/>
          <w:szCs w:val="24"/>
        </w:rPr>
        <w:t>«</w:t>
      </w:r>
      <w:r w:rsidR="00FE2F88" w:rsidRPr="00FE2F88">
        <w:rPr>
          <w:rFonts w:ascii="Times New Roman" w:hAnsi="Times New Roman" w:cs="Times New Roman"/>
          <w:sz w:val="24"/>
          <w:szCs w:val="24"/>
        </w:rPr>
        <w:t>Куйбышевское сельское поселение</w:t>
      </w:r>
      <w:r w:rsidR="00FE2F88">
        <w:rPr>
          <w:rFonts w:ascii="Times New Roman" w:hAnsi="Times New Roman" w:cs="Times New Roman"/>
          <w:sz w:val="24"/>
          <w:szCs w:val="24"/>
        </w:rPr>
        <w:t>»</w:t>
      </w:r>
      <w:r w:rsidR="00FE2F88" w:rsidRPr="00FE2F88">
        <w:rPr>
          <w:rFonts w:ascii="Times New Roman" w:hAnsi="Times New Roman" w:cs="Times New Roman"/>
          <w:sz w:val="24"/>
          <w:szCs w:val="24"/>
        </w:rPr>
        <w:t xml:space="preserve">; </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2.6. Исчерпывающий перечень документов, необходимых в соответствии с нормативно-правовыми актами для предоставления муниципальной услуги,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предоставления указаны в Приложении № 2 к Административному регламенту.</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В случаях, предусмотренных федеральными законами, универсальная электронная карта является документом, удостоверяющим личность заявителя, права застрахованного лица в системе обязательного страхования, иные права заявителя. В случаях, предусмотренных федеральными законами, постановлениями Правительства Российской Федерации, нормативно-правовыми актами Ростовской области, муниципальными правовыми актами, универсальная электронная карта является документом, удостоверяющим право заявителя на получение муниципальной услуги.</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 xml:space="preserve">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 </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2.6.1. Исчерпывающий перечень документов, необходимых в соответствии с нормативно-правовыми актами для предоставления муниципальной услуги,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 Выписка из Единого государственного реестра прав на недвижимое имущество и сделок с ним на земельный участок;</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 Выписка из Единого государственного реестра прав на недвижимое имущество и сделок с ним на здание, строение, сооружение;</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Документы, перечисленные в настоящем пункте, запрашиваемые по каналам межведомственного взаимодействия, могут быть представлены заявителем по собственной инициативе  в Администрации Куйбышевского сельского поселения, в МФЦ, посредством ЕПГУ.</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2.7. При предоставлении муниципальной услуги запрещается требовать от заявителя:</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 210-ФЗ </w:t>
      </w:r>
      <w:r>
        <w:rPr>
          <w:rFonts w:ascii="Times New Roman" w:hAnsi="Times New Roman" w:cs="Times New Roman"/>
          <w:sz w:val="24"/>
          <w:szCs w:val="24"/>
        </w:rPr>
        <w:t>«</w:t>
      </w:r>
      <w:r w:rsidRPr="00FE2F88">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FE2F88">
        <w:rPr>
          <w:rFonts w:ascii="Times New Roman" w:hAnsi="Times New Roman" w:cs="Times New Roman"/>
          <w:sz w:val="24"/>
          <w:szCs w:val="24"/>
        </w:rPr>
        <w:t>.</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2.8. Исчерпывающий перечень оснований для отказа в предоставлении муниципальной услуги:</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 представление неполного комплекта документов, необходимых для принятия решения о предоставлении муниципальной услуги, указанных в пункте 2.6. настоящего Регламента.</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lastRenderedPageBreak/>
        <w:t xml:space="preserve">2.9.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 </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2.10. Порядок взимания платы за предоставление муниципальной услуги.</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Услуга предоставляется бесплатно.</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 xml:space="preserve">Взимание платы за действия, связанные с организацией предоставления услуги в Администрации Куйбышевского сельского поселения и в МБУ </w:t>
      </w:r>
      <w:r>
        <w:rPr>
          <w:rFonts w:ascii="Times New Roman" w:hAnsi="Times New Roman" w:cs="Times New Roman"/>
          <w:sz w:val="24"/>
          <w:szCs w:val="24"/>
        </w:rPr>
        <w:t>«</w:t>
      </w:r>
      <w:r w:rsidRPr="00FE2F88">
        <w:rPr>
          <w:rFonts w:ascii="Times New Roman" w:hAnsi="Times New Roman" w:cs="Times New Roman"/>
          <w:sz w:val="24"/>
          <w:szCs w:val="24"/>
        </w:rPr>
        <w:t>МФЦ</w:t>
      </w:r>
      <w:r>
        <w:rPr>
          <w:rFonts w:ascii="Times New Roman" w:hAnsi="Times New Roman" w:cs="Times New Roman"/>
          <w:sz w:val="24"/>
          <w:szCs w:val="24"/>
        </w:rPr>
        <w:t>»</w:t>
      </w:r>
      <w:r w:rsidRPr="00FE2F88">
        <w:rPr>
          <w:rFonts w:ascii="Times New Roman" w:hAnsi="Times New Roman" w:cs="Times New Roman"/>
          <w:sz w:val="24"/>
          <w:szCs w:val="24"/>
        </w:rPr>
        <w:t xml:space="preserve"> Куйбышевского сельского поселения запрещается.</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2.11. Максимальный срок ожидания в очереди.</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Максимальный срок ожидания в очереди в Администрации Куйбышевского сельского поселения, в МФЦ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2.12. Срок и порядок регистрации запроса заявителя о предоставлении муниципальной услуги.</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Запрос заявителя о предоставлении муниципальной услуги регистрируется в день поступления запроса.</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2.13.1. Помещения, в которых предоставляется муниципальная услуга:</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 должны соответствовать установленным санитарно-эпидемиологическим правилам и нормативам;</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 оборудуются средствами противопожарной защиты;</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 обозначаются соответствующими табличками с указанием номера и названия кабинета;</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 обеспечиваются условиями для беспрепятственного доступа к объектам и предоставляемым в них услугам;</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 обеспечиваются возможностью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 обеспечиваются возможностью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 обеспечиваются надлежаще размещённым оборудованием и носителями информации, необходимыми для обеспечения беспрепятственного доступа инвалидов к объектам и услугам с учетом ограничений их жизнедеятельности;</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 обеспечиваются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2.13.2. Требования к помещению МФЦ, в котором организуется предоставление муниципальной услуги:</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оборудование помещения для получения муниципальной услуги посетителями с детьми (наличие детской комнаты или детского уголка);</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lastRenderedPageBreak/>
        <w:t>наличие бесплатного опрятного туалета для посетителей;</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наличие бесплатной парковки для автомобильного транспорта посетителей, в том числе для автотранспорта граждан с ограниченными физическими возможностями;</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наличие пункта оплаты: банкомат, платежный терминал, касса банка (в случае если предусмотрена государственная пошлина или иные платежи);</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 xml:space="preserve">наличие </w:t>
      </w:r>
      <w:proofErr w:type="spellStart"/>
      <w:r w:rsidRPr="00FE2F88">
        <w:rPr>
          <w:rFonts w:ascii="Times New Roman" w:hAnsi="Times New Roman" w:cs="Times New Roman"/>
          <w:sz w:val="24"/>
          <w:szCs w:val="24"/>
        </w:rPr>
        <w:t>кулера</w:t>
      </w:r>
      <w:proofErr w:type="spellEnd"/>
      <w:r w:rsidRPr="00FE2F88">
        <w:rPr>
          <w:rFonts w:ascii="Times New Roman" w:hAnsi="Times New Roman" w:cs="Times New Roman"/>
          <w:sz w:val="24"/>
          <w:szCs w:val="24"/>
        </w:rPr>
        <w:t xml:space="preserve"> с питьевой водой, предназначенного для безвозмездного пользования заявителями;</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 xml:space="preserve">наличие недорогого пункта питания (в помещении расположен буфет или </w:t>
      </w:r>
      <w:proofErr w:type="spellStart"/>
      <w:r w:rsidRPr="00FE2F88">
        <w:rPr>
          <w:rFonts w:ascii="Times New Roman" w:hAnsi="Times New Roman" w:cs="Times New Roman"/>
          <w:sz w:val="24"/>
          <w:szCs w:val="24"/>
        </w:rPr>
        <w:t>вендинговый</w:t>
      </w:r>
      <w:proofErr w:type="spellEnd"/>
      <w:r w:rsidRPr="00FE2F88">
        <w:rPr>
          <w:rFonts w:ascii="Times New Roman" w:hAnsi="Times New Roman" w:cs="Times New Roman"/>
          <w:sz w:val="24"/>
          <w:szCs w:val="24"/>
        </w:rPr>
        <w:t xml:space="preserve"> аппарат, либо в непосредственной близости (до 100 м) расположен продуктовый магазин, пункт общественного питания);</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соблюдение чистоты и опрятности помещения, отсутствие неисправной мебели, инвентаря;</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размещение цветов, создание уютной обстановки в секторе информирования и ожидания и (или) секторе приема заявителей.</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Определенные Административным регламентом требования к местам предоставления муниципальной услуги применяются, если в многофункциональном центре в соответствии с действующим законодательством Российской Федерации не установлены иные более высокие требования.</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2.13.3. Места информирования, предназначенные для ознакомления граждан с информационными материалами, оборудуются информационными стендами, стульями и столами для возможности оформления документов;</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На информационных стендах размещаются образцы запросов о предоставлении муниципальной услуги и перечень документов, необходимых для предоставления муниципальной услуги.</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Стенды с информационными материалами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На информационных стендах размещаются:</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 xml:space="preserve">- перечень документов, необходимых для получения муниципальной услуги; </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 xml:space="preserve">- образцы оформления заявления, необходимые для предоставления муниципальной услуги и требования к ним; </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 xml:space="preserve">- основания для отказа в предоставлении муниципальной  услуги; </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 xml:space="preserve">- сроки предоставления муниципальной услуги; </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 xml:space="preserve">- порядок получения консультаций; </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 порядок обжалования решения, действий (бездействий) органа предоставляющего муниципальную услугу, а также должностных лиц.</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2.14. Показатели доступности и качества муниципальных услуг:</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Муниципальная услуга определяется двумя основными характеристиками: доступностью и качеством, представляющими собой совокупность количественных и качественных параметров, позволяющих измерять, учитывать, контролировать и оценивать результат предоставления муниципальной услуги.</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Показателями доступности муниципальной услуги являются:</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 возможность получения муниципальной услуги на базе МФЦ;</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-обеспечение открытости деятельности Администрации Куйбышевского сельского поселения, МФЦ и общедоступности муниципальных информационных ресурсов;</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-создание условий для эффективного взаимодействия между Администрацией Куйбышевского сельского поселения, МФЦ и получателями муниципальной услуги.</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Качество муниципальной услуги определяется соблюдением срока предоставления муниципальной услуги и отсутствием поданных в установленном порядке обоснованных жалоб на действия (бездействие) должностных лиц, муниципальных служащих, осуществленные в ходе предоставления муниципальной услуги.</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lastRenderedPageBreak/>
        <w:t>2.15. Иные требования, в том числе учитывающие особенности предоставления муниципальных услуг в Администрации Куйбышевского сельского поселения, в МФЦ и особенности предоставления муниципальных услуг в электронной форме:</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 доступность информации с перечнем документов, необходимых для получения  муниципальной услуги, о режиме работы Администрации Куйбышевского сельского поселения, МФЦ, контактных телефонах и другой контактной информации для заявителей;</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 возможность заполнения заявителями запроса и иных документов, необходимых для получения муниципальной услуги, в электронной форме;</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 возможность сопровождения инвалидов, имеющих стойкие расстройства функции зрения и самостоятельного передвижения, и оказание им помощи на объектах;</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 xml:space="preserve">- возможность допуска на объекты </w:t>
      </w:r>
      <w:proofErr w:type="spellStart"/>
      <w:r w:rsidRPr="00FE2F88">
        <w:rPr>
          <w:rFonts w:ascii="Times New Roman" w:hAnsi="Times New Roman" w:cs="Times New Roman"/>
          <w:sz w:val="24"/>
          <w:szCs w:val="24"/>
        </w:rPr>
        <w:t>сурдопереводчика</w:t>
      </w:r>
      <w:proofErr w:type="spellEnd"/>
      <w:r w:rsidRPr="00FE2F88">
        <w:rPr>
          <w:rFonts w:ascii="Times New Roman" w:hAnsi="Times New Roman" w:cs="Times New Roman"/>
          <w:sz w:val="24"/>
          <w:szCs w:val="24"/>
        </w:rPr>
        <w:t xml:space="preserve"> и </w:t>
      </w:r>
      <w:proofErr w:type="spellStart"/>
      <w:r w:rsidRPr="00FE2F88">
        <w:rPr>
          <w:rFonts w:ascii="Times New Roman" w:hAnsi="Times New Roman" w:cs="Times New Roman"/>
          <w:sz w:val="24"/>
          <w:szCs w:val="24"/>
        </w:rPr>
        <w:t>тифлосурдопереводчика</w:t>
      </w:r>
      <w:proofErr w:type="spellEnd"/>
      <w:r w:rsidRPr="00FE2F88">
        <w:rPr>
          <w:rFonts w:ascii="Times New Roman" w:hAnsi="Times New Roman" w:cs="Times New Roman"/>
          <w:sz w:val="24"/>
          <w:szCs w:val="24"/>
        </w:rPr>
        <w:t>;</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 возможность допуска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w:t>
      </w:r>
      <w:r w:rsidR="0012616A">
        <w:rPr>
          <w:rFonts w:ascii="Times New Roman" w:hAnsi="Times New Roman" w:cs="Times New Roman"/>
          <w:sz w:val="24"/>
          <w:szCs w:val="24"/>
        </w:rPr>
        <w:t xml:space="preserve"> </w:t>
      </w:r>
      <w:r w:rsidRPr="00FE2F88">
        <w:rPr>
          <w:rFonts w:ascii="Times New Roman" w:hAnsi="Times New Roman" w:cs="Times New Roman"/>
          <w:sz w:val="24"/>
          <w:szCs w:val="24"/>
        </w:rPr>
        <w:t>22.06.2015 № 386</w:t>
      </w:r>
      <w:r w:rsidR="0012616A">
        <w:rPr>
          <w:rFonts w:ascii="Times New Roman" w:hAnsi="Times New Roman" w:cs="Times New Roman"/>
          <w:sz w:val="24"/>
          <w:szCs w:val="24"/>
        </w:rPr>
        <w:t xml:space="preserve"> </w:t>
      </w:r>
      <w:proofErr w:type="spellStart"/>
      <w:r w:rsidRPr="00FE2F88">
        <w:rPr>
          <w:rFonts w:ascii="Times New Roman" w:hAnsi="Times New Roman" w:cs="Times New Roman"/>
          <w:sz w:val="24"/>
          <w:szCs w:val="24"/>
        </w:rPr>
        <w:t>н</w:t>
      </w:r>
      <w:proofErr w:type="spellEnd"/>
      <w:r w:rsidRPr="00FE2F88">
        <w:rPr>
          <w:rFonts w:ascii="Times New Roman" w:hAnsi="Times New Roman" w:cs="Times New Roman"/>
          <w:sz w:val="24"/>
          <w:szCs w:val="24"/>
        </w:rPr>
        <w:t>;</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 возможность оказания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 </w:t>
      </w:r>
    </w:p>
    <w:p w:rsidR="00FE2F88" w:rsidRPr="00FE2F88" w:rsidRDefault="00FE2F88" w:rsidP="0012616A">
      <w:pPr>
        <w:pStyle w:val="a5"/>
        <w:jc w:val="center"/>
        <w:rPr>
          <w:rFonts w:ascii="Times New Roman" w:hAnsi="Times New Roman" w:cs="Times New Roman"/>
          <w:sz w:val="24"/>
          <w:szCs w:val="24"/>
        </w:rPr>
      </w:pPr>
      <w:r w:rsidRPr="0012616A">
        <w:rPr>
          <w:rFonts w:ascii="Times New Roman" w:hAnsi="Times New Roman" w:cs="Times New Roman"/>
          <w:b/>
          <w:sz w:val="24"/>
          <w:szCs w:val="24"/>
        </w:rPr>
        <w:t xml:space="preserve">III. </w:t>
      </w:r>
      <w:r w:rsidR="0012616A" w:rsidRPr="0012616A">
        <w:rPr>
          <w:rFonts w:ascii="Times New Roman" w:hAnsi="Times New Roman" w:cs="Times New Roman"/>
          <w:b/>
          <w:sz w:val="24"/>
          <w:szCs w:val="24"/>
        </w:rPr>
        <w:t>Состав, последовательность и сроки выполнения административной процедуры, требование к порядку ее выполнения, в том числе особенности выполнение административной процедуры в электронной форме</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3.1.1. При обращении в Администрацию Куйбышевского сельского поселения:</w:t>
      </w:r>
    </w:p>
    <w:p w:rsidR="00FE2F88" w:rsidRPr="00FE2F88" w:rsidRDefault="0012616A" w:rsidP="00FE2F88">
      <w:pPr>
        <w:pStyle w:val="a5"/>
        <w:ind w:firstLine="567"/>
        <w:jc w:val="both"/>
        <w:rPr>
          <w:rFonts w:ascii="Times New Roman" w:hAnsi="Times New Roman" w:cs="Times New Roman"/>
          <w:sz w:val="24"/>
          <w:szCs w:val="24"/>
        </w:rPr>
      </w:pPr>
      <w:r>
        <w:rPr>
          <w:rFonts w:ascii="Times New Roman" w:hAnsi="Times New Roman" w:cs="Times New Roman"/>
          <w:sz w:val="24"/>
          <w:szCs w:val="24"/>
        </w:rPr>
        <w:t>-</w:t>
      </w:r>
      <w:r w:rsidR="00FE2F88" w:rsidRPr="00FE2F88">
        <w:rPr>
          <w:rFonts w:ascii="Times New Roman" w:hAnsi="Times New Roman" w:cs="Times New Roman"/>
          <w:sz w:val="24"/>
          <w:szCs w:val="24"/>
        </w:rPr>
        <w:t xml:space="preserve"> прием заявлений;</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 регистрацию заявления в Администрации Куйбышевского сельского поселения;</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 подготовка копий испрашиваемых документов;</w:t>
      </w:r>
    </w:p>
    <w:p w:rsidR="00FE2F88" w:rsidRPr="00FE2F88" w:rsidRDefault="0012616A" w:rsidP="00FE2F88">
      <w:pPr>
        <w:pStyle w:val="a5"/>
        <w:ind w:firstLine="567"/>
        <w:jc w:val="both"/>
        <w:rPr>
          <w:rFonts w:ascii="Times New Roman" w:hAnsi="Times New Roman" w:cs="Times New Roman"/>
          <w:sz w:val="24"/>
          <w:szCs w:val="24"/>
        </w:rPr>
      </w:pPr>
      <w:r>
        <w:rPr>
          <w:rFonts w:ascii="Times New Roman" w:hAnsi="Times New Roman" w:cs="Times New Roman"/>
          <w:sz w:val="24"/>
          <w:szCs w:val="24"/>
        </w:rPr>
        <w:t>-</w:t>
      </w:r>
      <w:r w:rsidR="00FE2F88" w:rsidRPr="00FE2F88">
        <w:rPr>
          <w:rFonts w:ascii="Times New Roman" w:hAnsi="Times New Roman" w:cs="Times New Roman"/>
          <w:sz w:val="24"/>
          <w:szCs w:val="24"/>
        </w:rPr>
        <w:t xml:space="preserve"> подписание копий испрашиваемых документов;</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 выдача заверенных копий документов получателю услуги при предоставлении паспорта или иного документа, удостоверяющего личность (либо выдача отказа в предоставлении заверенных копий документов).</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3.1.2. При обращении в МФЦ:</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 прием от заявителей и регистрация запросов и иных документов, необходимых для предоставления услуги;</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 формирование и направление многофункциональным центром межведомственных запросов органы и организации, участвующие в предоставлении услуги;</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 выдача заявителю результата предоставления услуги (в том числе выдача документов на бумажном носителе, подтверждающих содержание электронных документов, направленных в МФЦ органом, предоставляющим услугу, а также выдача документов, включая составление на бумажном носителе и заверение выписок из информационной системы органа, предоставляющего услугу).</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3.2. Последовательность процедур:</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3.2.1. При обращении в Администрации Куйбышевского сельского поселения:</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3.2.1.1. Основанием для начала осуществления административной процедуры является поступление заявления и необходимых для предоставления услуги документов от заявителя в Администрацию.</w:t>
      </w:r>
      <w:r w:rsidR="00504372">
        <w:rPr>
          <w:rFonts w:ascii="Times New Roman" w:hAnsi="Times New Roman" w:cs="Times New Roman"/>
          <w:sz w:val="24"/>
          <w:szCs w:val="24"/>
        </w:rPr>
        <w:t xml:space="preserve"> (Приложение № 3)</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Заявление на предоставление заверенных копий документов подается заявителем (его уполномоченным представителем) в Администрацию Куйбышевского сельского поселения на имя Главы Администрации Куйбышевского сельского поселения лично.</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lastRenderedPageBreak/>
        <w:t>3.2.1.2. Заявление фиксируется в журнале входящей корреспонденции в Администрации Куйбышевского сельского поселения (далее - журнал) в день подачи. Дата регистрации заявления является началом исчисления срока исполнения муниципальной услуги.</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3.2.1.3. Заявление визируется Главой Администрации Куйбышевского сельского поселения.</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3.2.1.4. Специалист, осуществляющий услуги, должен приступить к изготовлению копий документов не позднее 5 рабочих дней, следующих за днем регистрации заявления.</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3.2.1.5. В случае отсутствия в Администрации испрашиваемых документов, специалист готовит ответ в произвольной форме об  их отсутствии.</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3.2.1.6. Подготовленные  копии документов или письмо с информацией об их отсутствии Главой Куйбышевского сельского поселения в сроки, не позднее 2-х рабочих дней с момента подготовки.</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 xml:space="preserve">3.2.1.7. Подписанной копии присваивается номер, соответствующий порядковому номеру регистрации в журнале исходящих документов. </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 xml:space="preserve">Если в заявлении указан способ получения результата </w:t>
      </w:r>
      <w:r>
        <w:rPr>
          <w:rFonts w:ascii="Times New Roman" w:hAnsi="Times New Roman" w:cs="Times New Roman"/>
          <w:sz w:val="24"/>
          <w:szCs w:val="24"/>
        </w:rPr>
        <w:t>«</w:t>
      </w:r>
      <w:r w:rsidRPr="00FE2F88">
        <w:rPr>
          <w:rFonts w:ascii="Times New Roman" w:hAnsi="Times New Roman" w:cs="Times New Roman"/>
          <w:sz w:val="24"/>
          <w:szCs w:val="24"/>
        </w:rPr>
        <w:t>в Администрации Куйбышевского сельского поселения</w:t>
      </w:r>
      <w:r>
        <w:rPr>
          <w:rFonts w:ascii="Times New Roman" w:hAnsi="Times New Roman" w:cs="Times New Roman"/>
          <w:sz w:val="24"/>
          <w:szCs w:val="24"/>
        </w:rPr>
        <w:t>»</w:t>
      </w:r>
      <w:r w:rsidRPr="00FE2F88">
        <w:rPr>
          <w:rFonts w:ascii="Times New Roman" w:hAnsi="Times New Roman" w:cs="Times New Roman"/>
          <w:sz w:val="24"/>
          <w:szCs w:val="24"/>
        </w:rPr>
        <w:t>, заверенные копии документов получают в кабинете № 2/11 Администрации района, не позднее 10 рабочих дней, с даты регистрации заявления. Заверенные копии, подпись и печать испрашиваемых документов должны быть чёткими.</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3.2.2. При обращении в МФЦ:</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3.2.2.1. Основанием для начала осуществления административной процедуры является поступление заявления и необходимых для предоставления услуги документов от заявителя в МФЦ.</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3.2.2.2. Сотрудник МФЦ осуществляет следующие действия:</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 проверку полноты комплекта документов;</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 регистрацию документов в информационной системе МФЦ;</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 выдачу расписки о приеме заявления и документов.</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 xml:space="preserve">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 </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Способом фиксации результата является регистрация необходимых для предоставления услуги документов в информационной системе МФЦ и выдача расписки об их принятии заявителю.</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 xml:space="preserve">3.2.2.3. Сотрудник МФЦ оформляет принятое заявление и полный комплект прилагаемых к заявлению документов в </w:t>
      </w:r>
      <w:r>
        <w:rPr>
          <w:rFonts w:ascii="Times New Roman" w:hAnsi="Times New Roman" w:cs="Times New Roman"/>
          <w:sz w:val="24"/>
          <w:szCs w:val="24"/>
        </w:rPr>
        <w:t>«</w:t>
      </w:r>
      <w:r w:rsidRPr="00FE2F88">
        <w:rPr>
          <w:rFonts w:ascii="Times New Roman" w:hAnsi="Times New Roman" w:cs="Times New Roman"/>
          <w:sz w:val="24"/>
          <w:szCs w:val="24"/>
        </w:rPr>
        <w:t>дело</w:t>
      </w:r>
      <w:r>
        <w:rPr>
          <w:rFonts w:ascii="Times New Roman" w:hAnsi="Times New Roman" w:cs="Times New Roman"/>
          <w:sz w:val="24"/>
          <w:szCs w:val="24"/>
        </w:rPr>
        <w:t>»</w:t>
      </w:r>
      <w:r w:rsidRPr="00FE2F88">
        <w:rPr>
          <w:rFonts w:ascii="Times New Roman" w:hAnsi="Times New Roman" w:cs="Times New Roman"/>
          <w:sz w:val="24"/>
          <w:szCs w:val="24"/>
        </w:rPr>
        <w:t xml:space="preserve">, присваивает </w:t>
      </w:r>
      <w:r>
        <w:rPr>
          <w:rFonts w:ascii="Times New Roman" w:hAnsi="Times New Roman" w:cs="Times New Roman"/>
          <w:sz w:val="24"/>
          <w:szCs w:val="24"/>
        </w:rPr>
        <w:t>«</w:t>
      </w:r>
      <w:r w:rsidRPr="00FE2F88">
        <w:rPr>
          <w:rFonts w:ascii="Times New Roman" w:hAnsi="Times New Roman" w:cs="Times New Roman"/>
          <w:sz w:val="24"/>
          <w:szCs w:val="24"/>
        </w:rPr>
        <w:t>делу</w:t>
      </w:r>
      <w:r>
        <w:rPr>
          <w:rFonts w:ascii="Times New Roman" w:hAnsi="Times New Roman" w:cs="Times New Roman"/>
          <w:sz w:val="24"/>
          <w:szCs w:val="24"/>
        </w:rPr>
        <w:t>»</w:t>
      </w:r>
      <w:r w:rsidRPr="00FE2F88">
        <w:rPr>
          <w:rFonts w:ascii="Times New Roman" w:hAnsi="Times New Roman" w:cs="Times New Roman"/>
          <w:sz w:val="24"/>
          <w:szCs w:val="24"/>
        </w:rPr>
        <w:t xml:space="preserve"> номер и дату и направляет его в Администрацию Куйбышевского сельского поселения, в срок не позднее 1 рабочего дня, следующего за датой поступления заявления в МФЦ.</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 xml:space="preserve">3.2.2.4. Если в заявлении указан способ получения результата </w:t>
      </w:r>
      <w:r>
        <w:rPr>
          <w:rFonts w:ascii="Times New Roman" w:hAnsi="Times New Roman" w:cs="Times New Roman"/>
          <w:sz w:val="24"/>
          <w:szCs w:val="24"/>
        </w:rPr>
        <w:t>«</w:t>
      </w:r>
      <w:r w:rsidRPr="00FE2F88">
        <w:rPr>
          <w:rFonts w:ascii="Times New Roman" w:hAnsi="Times New Roman" w:cs="Times New Roman"/>
          <w:sz w:val="24"/>
          <w:szCs w:val="24"/>
        </w:rPr>
        <w:t>в МФЦ</w:t>
      </w:r>
      <w:r>
        <w:rPr>
          <w:rFonts w:ascii="Times New Roman" w:hAnsi="Times New Roman" w:cs="Times New Roman"/>
          <w:sz w:val="24"/>
          <w:szCs w:val="24"/>
        </w:rPr>
        <w:t>»</w:t>
      </w:r>
      <w:r w:rsidRPr="00FE2F88">
        <w:rPr>
          <w:rFonts w:ascii="Times New Roman" w:hAnsi="Times New Roman" w:cs="Times New Roman"/>
          <w:sz w:val="24"/>
          <w:szCs w:val="24"/>
        </w:rPr>
        <w:t>, сотрудник Администрации подготавливает копии документов не позднее 5 рабочих дней, следующих за днем регистрации заявления.</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3.2.2.5. В случае отсутствия в отделе испрашиваемых документов, специалист готовит ответ в произвольной форме об  их отсутствии.</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Подготовленные копии документов или письмо с информацией об их отсутствии подписывается Главой Администрации Куйбышевского сельского поселения в сроки, не позднее 2-х рабочих дней с момента подготовки.</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3.2.2.6. Подписанной копии присваивается номер, соответствующий порядковому номеру регистрации в журнале исходящих документов и направляются в МФЦ, в срок не позднее 8 рабочих дней после даты регистрации заявления в МФЦ.</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3.2.2.7. После получения заверенные копии документов из Администрации  сотрудник МФЦ осуществляет выдачу документов в срок не позднее 10 рабочих дней после даты регистрации заявления в МФЦ.</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Способом фиксации результата является внесение работником МФЦ сведений о выдаче заявителю результата представления услуги в информационную систему.</w:t>
      </w:r>
    </w:p>
    <w:p w:rsidR="00FE2F88" w:rsidRPr="00FE2F88" w:rsidRDefault="00FE2F88" w:rsidP="00FE2F88">
      <w:pPr>
        <w:pStyle w:val="a5"/>
        <w:ind w:firstLine="567"/>
        <w:jc w:val="both"/>
        <w:rPr>
          <w:rFonts w:ascii="Times New Roman" w:hAnsi="Times New Roman" w:cs="Times New Roman"/>
          <w:sz w:val="24"/>
          <w:szCs w:val="24"/>
        </w:rPr>
      </w:pPr>
    </w:p>
    <w:p w:rsidR="00FE2F88" w:rsidRPr="0012616A" w:rsidRDefault="00FE2F88" w:rsidP="0012616A">
      <w:pPr>
        <w:pStyle w:val="a5"/>
        <w:jc w:val="center"/>
        <w:rPr>
          <w:rFonts w:ascii="Times New Roman" w:hAnsi="Times New Roman" w:cs="Times New Roman"/>
          <w:b/>
          <w:sz w:val="24"/>
          <w:szCs w:val="24"/>
        </w:rPr>
      </w:pPr>
      <w:r w:rsidRPr="0012616A">
        <w:rPr>
          <w:rFonts w:ascii="Times New Roman" w:hAnsi="Times New Roman" w:cs="Times New Roman"/>
          <w:b/>
          <w:sz w:val="24"/>
          <w:szCs w:val="24"/>
        </w:rPr>
        <w:lastRenderedPageBreak/>
        <w:t xml:space="preserve">IV. </w:t>
      </w:r>
      <w:r w:rsidR="0012616A" w:rsidRPr="0012616A">
        <w:rPr>
          <w:rFonts w:ascii="Times New Roman" w:hAnsi="Times New Roman" w:cs="Times New Roman"/>
          <w:b/>
          <w:sz w:val="24"/>
          <w:szCs w:val="24"/>
        </w:rPr>
        <w:t>Порядок и формы контроля за предоставлением муниципальной услуги</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4.1. Текущий контроль осуществляется постоянно специалистом Администрации, специалистом МФЦ, предоставляющим муниципальную услугу, по каждой процедуре в соответствии с установленными Административным регламентом содержанием и сроками действий, а также путем проведения начальником отдела проверок исполнения специалистом положений регламента, иных правовых актов.</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4.2. Для текущего контроля используются служебная корреспонденция, устная и письменная информация специалистов, осуществляющих регламентируемые действия.</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4.3. О случаях и причинах нарушения сроков и содержания административных процедур ответственные за их осуществление специалисты Администрации, специалисты МФЦ, немедленно информируют своего непосредственного руководителя, а также осуществляют срочные меры по устранению нарушений.</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4.4. Специалист Администрации, специалист МФЦ, предоставляющий муниципальную услугу, несет персональную ответственность за соблюдение сроков и порядка рассмотрения заявлений и представления информации, размещения информации на официальных сайтах, достоверность и полноту сведений, представляемых в связи с предоставлением муниципальной услуги.</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4.5. Текущий контроль осуществляется путем проведения должностным лицом, ответственным за организацию работы по проведению проверок соблюдения и исполнения специалистами Администрации, специалистами МФЦ, положений Административного регламента, иных нормативных правовых актов.</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Периодичность осуществления текущего контроля устанавливается Главой Администрации Куйбышевского сельского поселения.</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4.6.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МФЦ.</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 xml:space="preserve">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 а также требований настоящего административного регламента, специалисты Администрации, сотрудники МФЦ несут ответственность в соответствии с действующим законодательством. </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4.7. Проверки полноты и качества исполнения муниципальной услуги осуществляются на основании распоряжений Главы Администрации Куйбышевского сельского поселения.</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Проверки могут быть плановыми (осуществляться на основании полугодовых или годовых планов работы уполномоченного органа)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FE2F88" w:rsidRP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4.8.Результаты проверки оформляются в виде справки, в которой отмечаются выявленные недостатки и предложения по их устранению.</w:t>
      </w:r>
    </w:p>
    <w:p w:rsidR="00FE2F88" w:rsidRDefault="00FE2F88" w:rsidP="00FE2F88">
      <w:pPr>
        <w:pStyle w:val="a5"/>
        <w:ind w:firstLine="567"/>
        <w:jc w:val="both"/>
        <w:rPr>
          <w:rFonts w:ascii="Times New Roman" w:hAnsi="Times New Roman" w:cs="Times New Roman"/>
          <w:sz w:val="24"/>
          <w:szCs w:val="24"/>
        </w:rPr>
      </w:pPr>
      <w:r w:rsidRPr="00FE2F88">
        <w:rPr>
          <w:rFonts w:ascii="Times New Roman" w:hAnsi="Times New Roman" w:cs="Times New Roman"/>
          <w:sz w:val="24"/>
          <w:szCs w:val="24"/>
        </w:rPr>
        <w:t>4.9. Справка подписывается проверяющим и руководителем проверяемого уполномоченного органа.</w:t>
      </w:r>
    </w:p>
    <w:p w:rsidR="001C6546" w:rsidRPr="00FE2F88" w:rsidRDefault="001C6546" w:rsidP="00FE2F88">
      <w:pPr>
        <w:pStyle w:val="a5"/>
        <w:ind w:firstLine="567"/>
        <w:jc w:val="both"/>
        <w:rPr>
          <w:rFonts w:ascii="Times New Roman" w:hAnsi="Times New Roman" w:cs="Times New Roman"/>
          <w:sz w:val="24"/>
          <w:szCs w:val="24"/>
        </w:rPr>
      </w:pPr>
      <w:r w:rsidRPr="00623356">
        <w:rPr>
          <w:rFonts w:ascii="Times New Roman" w:hAnsi="Times New Roman" w:cs="Times New Roman"/>
          <w:color w:val="000000" w:themeColor="text1"/>
          <w:sz w:val="24"/>
          <w:szCs w:val="24"/>
          <w:lang w:eastAsia="ru-RU"/>
        </w:rPr>
        <w:t xml:space="preserve">4.10. </w:t>
      </w:r>
      <w:r w:rsidRPr="00623356">
        <w:rPr>
          <w:rFonts w:ascii="Times New Roman" w:hAnsi="Times New Roman" w:cs="Times New Roman"/>
          <w:color w:val="000000" w:themeColor="text1"/>
          <w:sz w:val="24"/>
          <w:szCs w:val="24"/>
          <w:shd w:val="clear" w:color="auto" w:fill="FFFFFF"/>
        </w:rPr>
        <w:t>Контроль за предоставлением муниципальной услуги со стороны граждан, их объединений и организаций осуществляется путем получения письменной, устной или в электронном виде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E2F88" w:rsidRPr="00FE2F88" w:rsidRDefault="00FE2F88" w:rsidP="00FE2F88">
      <w:pPr>
        <w:pStyle w:val="a5"/>
        <w:ind w:firstLine="567"/>
        <w:jc w:val="both"/>
        <w:rPr>
          <w:rFonts w:ascii="Times New Roman" w:hAnsi="Times New Roman" w:cs="Times New Roman"/>
          <w:sz w:val="24"/>
          <w:szCs w:val="24"/>
        </w:rPr>
      </w:pPr>
    </w:p>
    <w:p w:rsidR="00FE2F88" w:rsidRPr="00504372" w:rsidRDefault="00FE2F88" w:rsidP="00504372">
      <w:pPr>
        <w:pStyle w:val="a5"/>
        <w:jc w:val="center"/>
        <w:rPr>
          <w:rFonts w:ascii="Times New Roman" w:hAnsi="Times New Roman" w:cs="Times New Roman"/>
          <w:b/>
          <w:sz w:val="24"/>
          <w:szCs w:val="24"/>
        </w:rPr>
      </w:pPr>
      <w:r w:rsidRPr="00FE2F88">
        <w:rPr>
          <w:rFonts w:ascii="Times New Roman" w:hAnsi="Times New Roman" w:cs="Times New Roman"/>
          <w:sz w:val="24"/>
          <w:szCs w:val="24"/>
        </w:rPr>
        <w:t>V</w:t>
      </w:r>
      <w:r w:rsidR="00D42B6B" w:rsidRPr="00504372">
        <w:rPr>
          <w:rFonts w:ascii="Times New Roman" w:hAnsi="Times New Roman" w:cs="Times New Roman"/>
          <w:b/>
          <w:sz w:val="24"/>
          <w:szCs w:val="24"/>
        </w:rPr>
        <w:t>. Порядок досудебного (внесудебного) обжалования действия (бездействие) должностного лица, а также принимаемого им решения при предоставлении им муниципальной услуги</w:t>
      </w:r>
    </w:p>
    <w:p w:rsidR="00D42B6B" w:rsidRPr="0082714A" w:rsidRDefault="00D42B6B" w:rsidP="00D42B6B">
      <w:pPr>
        <w:autoSpaceDE w:val="0"/>
        <w:autoSpaceDN w:val="0"/>
        <w:adjustRightInd w:val="0"/>
        <w:spacing w:after="0" w:line="240" w:lineRule="auto"/>
        <w:ind w:firstLine="540"/>
        <w:jc w:val="both"/>
        <w:outlineLvl w:val="0"/>
        <w:rPr>
          <w:rFonts w:ascii="Times New Roman" w:hAnsi="Times New Roman" w:cs="Times New Roman"/>
          <w:sz w:val="24"/>
          <w:szCs w:val="24"/>
        </w:rPr>
      </w:pPr>
      <w:r w:rsidRPr="0082714A">
        <w:rPr>
          <w:rFonts w:ascii="Times New Roman" w:hAnsi="Times New Roman" w:cs="Times New Roman"/>
          <w:sz w:val="24"/>
          <w:szCs w:val="24"/>
        </w:rPr>
        <w:lastRenderedPageBreak/>
        <w:t xml:space="preserve">5.1. Предметом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w:t>
      </w:r>
      <w:r w:rsidRPr="0082714A">
        <w:rPr>
          <w:rFonts w:ascii="Times New Roman" w:hAnsi="Times New Roman" w:cs="Times New Roman"/>
          <w:color w:val="000000" w:themeColor="text1"/>
          <w:sz w:val="24"/>
          <w:szCs w:val="24"/>
        </w:rPr>
        <w:t xml:space="preserve">от 27.07.2010 N 210-ФЗ </w:t>
      </w:r>
      <w:r>
        <w:rPr>
          <w:rFonts w:ascii="Times New Roman" w:hAnsi="Times New Roman" w:cs="Times New Roman"/>
          <w:color w:val="000000" w:themeColor="text1"/>
          <w:sz w:val="24"/>
          <w:szCs w:val="24"/>
        </w:rPr>
        <w:t>«</w:t>
      </w:r>
      <w:r w:rsidRPr="0082714A">
        <w:rPr>
          <w:rFonts w:ascii="Times New Roman" w:hAnsi="Times New Roman" w:cs="Times New Roman"/>
          <w:color w:val="000000" w:themeColor="text1"/>
          <w:sz w:val="24"/>
          <w:szCs w:val="24"/>
        </w:rPr>
        <w:t>Об организации предоставления государственных и муниципальных услуг</w:t>
      </w:r>
      <w:r>
        <w:rPr>
          <w:rFonts w:ascii="Times New Roman" w:hAnsi="Times New Roman" w:cs="Times New Roman"/>
          <w:color w:val="000000" w:themeColor="text1"/>
          <w:sz w:val="24"/>
          <w:szCs w:val="24"/>
        </w:rPr>
        <w:t>»</w:t>
      </w:r>
      <w:r w:rsidRPr="0082714A">
        <w:rPr>
          <w:rFonts w:ascii="Times New Roman" w:hAnsi="Times New Roman" w:cs="Times New Roman"/>
          <w:sz w:val="24"/>
          <w:szCs w:val="24"/>
        </w:rPr>
        <w:t>, или их работников, является:</w:t>
      </w:r>
    </w:p>
    <w:p w:rsidR="00D42B6B" w:rsidRPr="0082714A" w:rsidRDefault="00D42B6B" w:rsidP="00D42B6B">
      <w:pPr>
        <w:autoSpaceDE w:val="0"/>
        <w:autoSpaceDN w:val="0"/>
        <w:adjustRightInd w:val="0"/>
        <w:spacing w:after="0" w:line="240" w:lineRule="auto"/>
        <w:ind w:firstLine="540"/>
        <w:jc w:val="both"/>
        <w:rPr>
          <w:rFonts w:ascii="Times New Roman" w:hAnsi="Times New Roman" w:cs="Times New Roman"/>
          <w:sz w:val="24"/>
          <w:szCs w:val="24"/>
        </w:rPr>
      </w:pPr>
      <w:r w:rsidRPr="0082714A">
        <w:rPr>
          <w:rFonts w:ascii="Times New Roman" w:hAnsi="Times New Roman" w:cs="Times New Roman"/>
          <w:bCs/>
          <w:sz w:val="24"/>
          <w:szCs w:val="24"/>
        </w:rPr>
        <w:t>- нарушение срока или порядка выдачи документов по результатам предоставления государственной или муниципальной услуги;</w:t>
      </w:r>
    </w:p>
    <w:p w:rsidR="00D42B6B" w:rsidRPr="0082714A" w:rsidRDefault="00D42B6B" w:rsidP="00D42B6B">
      <w:pPr>
        <w:pStyle w:val="1"/>
        <w:shd w:val="clear" w:color="auto" w:fill="FFFFFF"/>
        <w:tabs>
          <w:tab w:val="left" w:pos="851"/>
        </w:tabs>
        <w:spacing w:before="0" w:beforeAutospacing="0" w:after="144" w:afterAutospacing="0"/>
        <w:ind w:firstLine="567"/>
        <w:jc w:val="both"/>
        <w:rPr>
          <w:b w:val="0"/>
          <w:color w:val="333333"/>
          <w:sz w:val="24"/>
          <w:szCs w:val="24"/>
        </w:rPr>
      </w:pPr>
      <w:r w:rsidRPr="0082714A">
        <w:rPr>
          <w:b w:val="0"/>
          <w:sz w:val="24"/>
          <w:szCs w:val="24"/>
        </w:rPr>
        <w:t xml:space="preserve">-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 w:history="1">
        <w:r w:rsidRPr="0082714A">
          <w:rPr>
            <w:b w:val="0"/>
            <w:color w:val="000000" w:themeColor="text1"/>
            <w:sz w:val="24"/>
            <w:szCs w:val="24"/>
          </w:rPr>
          <w:t>частью 1.3 статьи 16</w:t>
        </w:r>
      </w:hyperlink>
      <w:r w:rsidRPr="0082714A">
        <w:rPr>
          <w:b w:val="0"/>
          <w:sz w:val="24"/>
          <w:szCs w:val="24"/>
        </w:rPr>
        <w:t xml:space="preserve"> </w:t>
      </w:r>
      <w:r w:rsidRPr="0082714A">
        <w:rPr>
          <w:b w:val="0"/>
          <w:color w:val="000000" w:themeColor="text1"/>
          <w:sz w:val="24"/>
          <w:szCs w:val="24"/>
        </w:rPr>
        <w:t xml:space="preserve">Федерального закона от 27.07.2010 N 210-ФЗ </w:t>
      </w:r>
      <w:r>
        <w:rPr>
          <w:b w:val="0"/>
          <w:color w:val="000000" w:themeColor="text1"/>
          <w:sz w:val="24"/>
          <w:szCs w:val="24"/>
        </w:rPr>
        <w:t>«</w:t>
      </w:r>
      <w:r w:rsidRPr="0082714A">
        <w:rPr>
          <w:b w:val="0"/>
          <w:color w:val="000000" w:themeColor="text1"/>
          <w:sz w:val="24"/>
          <w:szCs w:val="24"/>
        </w:rPr>
        <w:t>Об организации предоставления государственных и муниципальных услуг</w:t>
      </w:r>
      <w:r>
        <w:rPr>
          <w:b w:val="0"/>
          <w:color w:val="000000" w:themeColor="text1"/>
          <w:sz w:val="24"/>
          <w:szCs w:val="24"/>
        </w:rPr>
        <w:t>»</w:t>
      </w:r>
      <w:r w:rsidRPr="0082714A">
        <w:rPr>
          <w:b w:val="0"/>
          <w:color w:val="000000" w:themeColor="text1"/>
          <w:sz w:val="24"/>
          <w:szCs w:val="24"/>
        </w:rPr>
        <w:t xml:space="preserve">. </w:t>
      </w:r>
    </w:p>
    <w:p w:rsidR="00D42B6B" w:rsidRPr="003C76B1" w:rsidRDefault="00D42B6B" w:rsidP="00D42B6B">
      <w:pPr>
        <w:pStyle w:val="a5"/>
        <w:ind w:firstLine="567"/>
        <w:jc w:val="both"/>
        <w:rPr>
          <w:rFonts w:ascii="Times New Roman" w:hAnsi="Times New Roman" w:cs="Times New Roman"/>
          <w:sz w:val="24"/>
          <w:szCs w:val="24"/>
          <w:lang w:eastAsia="ru-RU"/>
        </w:rPr>
      </w:pPr>
      <w:r w:rsidRPr="0096722D">
        <w:rPr>
          <w:rFonts w:ascii="Times New Roman" w:hAnsi="Times New Roman" w:cs="Times New Roman"/>
          <w:sz w:val="24"/>
          <w:szCs w:val="24"/>
          <w:lang w:eastAsia="ru-RU"/>
        </w:rPr>
        <w:t>5.2. Жалоба</w:t>
      </w:r>
      <w:r w:rsidRPr="003C76B1">
        <w:rPr>
          <w:rFonts w:ascii="Times New Roman" w:hAnsi="Times New Roman" w:cs="Times New Roman"/>
          <w:sz w:val="24"/>
          <w:szCs w:val="24"/>
          <w:lang w:eastAsia="ru-RU"/>
        </w:rPr>
        <w:t xml:space="preserve"> на нарушение порядка предоставления муниципальных услуг, выразившееся в неправомерных решениях и действиях (бездействии)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муниципальных служащих Администрации Куйбышевского сельского поселения, и ее отраслевых (функциональных) органов, специалистов МФЦ подается непосредственно в орган, предоставляющий муниципальную услугу.</w:t>
      </w:r>
    </w:p>
    <w:p w:rsidR="00D42B6B" w:rsidRPr="003C76B1" w:rsidRDefault="00D42B6B" w:rsidP="00D42B6B">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Жалоба может быть подана заявителем через МФЦ. При поступлении жалобы, МФЦ обеспечивает ее передачу в Администрацию Куйбышевского сельского поселения.</w:t>
      </w:r>
    </w:p>
    <w:p w:rsidR="00D42B6B" w:rsidRPr="003C76B1" w:rsidRDefault="00D42B6B" w:rsidP="00D42B6B">
      <w:pPr>
        <w:pStyle w:val="a5"/>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r w:rsidRPr="003C76B1">
        <w:rPr>
          <w:rFonts w:ascii="Times New Roman" w:hAnsi="Times New Roman" w:cs="Times New Roman"/>
          <w:sz w:val="24"/>
          <w:szCs w:val="24"/>
          <w:lang w:eastAsia="ru-RU"/>
        </w:rPr>
        <w:t>.</w:t>
      </w:r>
      <w:r>
        <w:rPr>
          <w:rFonts w:ascii="Times New Roman" w:hAnsi="Times New Roman" w:cs="Times New Roman"/>
          <w:sz w:val="24"/>
          <w:szCs w:val="24"/>
          <w:lang w:eastAsia="ru-RU"/>
        </w:rPr>
        <w:t>3</w:t>
      </w:r>
      <w:r w:rsidRPr="003C76B1">
        <w:rPr>
          <w:rFonts w:ascii="Times New Roman" w:hAnsi="Times New Roman" w:cs="Times New Roman"/>
          <w:sz w:val="24"/>
          <w:szCs w:val="24"/>
          <w:lang w:eastAsia="ru-RU"/>
        </w:rPr>
        <w:t>. Жалоба на нарушение порядка предоставления муниципальных услуг, выразившееся в неправомерных решениях и действиях (бездействии) руководителя отраслевого (функционального) органа</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Администрации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Куйбышевского сельского поселения, руководителя МФЦ подается в Администрацию Куйбышевского сельского поселения.</w:t>
      </w:r>
    </w:p>
    <w:p w:rsidR="00D42B6B" w:rsidRPr="003C76B1" w:rsidRDefault="00D42B6B" w:rsidP="00D42B6B">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4</w:t>
      </w:r>
      <w:r w:rsidRPr="003C76B1">
        <w:rPr>
          <w:rFonts w:ascii="Times New Roman" w:hAnsi="Times New Roman" w:cs="Times New Roman"/>
          <w:sz w:val="24"/>
          <w:szCs w:val="24"/>
          <w:lang w:eastAsia="ru-RU"/>
        </w:rPr>
        <w:t>. Жалоба подается в письменной форме на бумажном носителе, в электронной форме:</w:t>
      </w:r>
    </w:p>
    <w:p w:rsidR="00D42B6B" w:rsidRPr="003C76B1" w:rsidRDefault="00D42B6B" w:rsidP="00D42B6B">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4</w:t>
      </w:r>
      <w:r w:rsidRPr="003C76B1">
        <w:rPr>
          <w:rFonts w:ascii="Times New Roman" w:hAnsi="Times New Roman" w:cs="Times New Roman"/>
          <w:sz w:val="24"/>
          <w:szCs w:val="24"/>
          <w:lang w:eastAsia="ru-RU"/>
        </w:rPr>
        <w:t>.1. Непосредственно в Администрацию Куйбышевского сельского поселения.</w:t>
      </w:r>
    </w:p>
    <w:p w:rsidR="00D42B6B" w:rsidRPr="003C76B1" w:rsidRDefault="00D42B6B" w:rsidP="00D42B6B">
      <w:pPr>
        <w:pStyle w:val="a5"/>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5.4</w:t>
      </w:r>
      <w:r w:rsidRPr="003C76B1">
        <w:rPr>
          <w:rFonts w:ascii="Times New Roman" w:hAnsi="Times New Roman" w:cs="Times New Roman"/>
          <w:sz w:val="24"/>
          <w:szCs w:val="24"/>
          <w:lang w:eastAsia="ru-RU"/>
        </w:rPr>
        <w:t>.2. Почтовым отправлением по адресу (месту нахождения) Администрации Куйбышевского сельского поселения, ее отраслевого (функционального) органа, предоставляющего муниципальную услугу.</w:t>
      </w:r>
    </w:p>
    <w:p w:rsidR="00D42B6B" w:rsidRPr="003C76B1" w:rsidRDefault="00D42B6B" w:rsidP="00D42B6B">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4</w:t>
      </w:r>
      <w:r w:rsidRPr="003C76B1">
        <w:rPr>
          <w:rFonts w:ascii="Times New Roman" w:hAnsi="Times New Roman" w:cs="Times New Roman"/>
          <w:sz w:val="24"/>
          <w:szCs w:val="24"/>
          <w:lang w:eastAsia="ru-RU"/>
        </w:rPr>
        <w:t xml:space="preserve">.3. В ходе личного приема </w:t>
      </w:r>
      <w:r>
        <w:rPr>
          <w:rFonts w:ascii="Times New Roman" w:hAnsi="Times New Roman" w:cs="Times New Roman"/>
          <w:sz w:val="24"/>
          <w:szCs w:val="24"/>
          <w:lang w:eastAsia="ru-RU"/>
        </w:rPr>
        <w:t xml:space="preserve"> главы</w:t>
      </w:r>
      <w:r w:rsidRPr="003C76B1">
        <w:rPr>
          <w:rFonts w:ascii="Times New Roman" w:hAnsi="Times New Roman" w:cs="Times New Roman"/>
          <w:sz w:val="24"/>
          <w:szCs w:val="24"/>
          <w:lang w:eastAsia="ru-RU"/>
        </w:rPr>
        <w:t xml:space="preserve"> Администрации Куйбышевского сельского поселения, руководителя отраслевого (функционального) органа Администрации Куйбышевского сельского поселения, руководителя МФЦ.</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42B6B" w:rsidRPr="003C76B1" w:rsidRDefault="00D42B6B" w:rsidP="00D42B6B">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4</w:t>
      </w:r>
      <w:r w:rsidRPr="003C76B1">
        <w:rPr>
          <w:rFonts w:ascii="Times New Roman" w:hAnsi="Times New Roman" w:cs="Times New Roman"/>
          <w:sz w:val="24"/>
          <w:szCs w:val="24"/>
          <w:lang w:eastAsia="ru-RU"/>
        </w:rPr>
        <w:t>.4.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w:t>
      </w:r>
    </w:p>
    <w:p w:rsidR="00D42B6B" w:rsidRPr="003C76B1" w:rsidRDefault="00D42B6B" w:rsidP="00D42B6B">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5</w:t>
      </w:r>
      <w:r w:rsidRPr="003C76B1">
        <w:rPr>
          <w:rFonts w:ascii="Times New Roman" w:hAnsi="Times New Roman" w:cs="Times New Roman"/>
          <w:sz w:val="24"/>
          <w:szCs w:val="24"/>
          <w:lang w:eastAsia="ru-RU"/>
        </w:rPr>
        <w:t>. Подача жалоб осуществляется бесплатно.</w:t>
      </w:r>
    </w:p>
    <w:p w:rsidR="00D42B6B" w:rsidRPr="003C76B1" w:rsidRDefault="00D42B6B" w:rsidP="00D42B6B">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6</w:t>
      </w:r>
      <w:r w:rsidRPr="003C76B1">
        <w:rPr>
          <w:rFonts w:ascii="Times New Roman" w:hAnsi="Times New Roman" w:cs="Times New Roman"/>
          <w:sz w:val="24"/>
          <w:szCs w:val="24"/>
          <w:lang w:eastAsia="ru-RU"/>
        </w:rPr>
        <w:t>.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D42B6B" w:rsidRPr="003C76B1" w:rsidRDefault="00D42B6B" w:rsidP="00D42B6B">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7</w:t>
      </w:r>
      <w:r w:rsidRPr="003C76B1">
        <w:rPr>
          <w:rFonts w:ascii="Times New Roman" w:hAnsi="Times New Roman" w:cs="Times New Roman"/>
          <w:sz w:val="24"/>
          <w:szCs w:val="24"/>
          <w:lang w:eastAsia="ru-RU"/>
        </w:rPr>
        <w:t>. Жалоба оформляется в произвольной форме с</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учетом</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требований, предусмотренных законодательством Российской Федерации.</w:t>
      </w:r>
    </w:p>
    <w:p w:rsidR="00D42B6B" w:rsidRPr="003C76B1" w:rsidRDefault="00D42B6B" w:rsidP="00D42B6B">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8</w:t>
      </w:r>
      <w:r w:rsidRPr="003C76B1">
        <w:rPr>
          <w:rFonts w:ascii="Times New Roman" w:hAnsi="Times New Roman" w:cs="Times New Roman"/>
          <w:sz w:val="24"/>
          <w:szCs w:val="24"/>
          <w:lang w:eastAsia="ru-RU"/>
        </w:rPr>
        <w:t>. Жалоба должна содержать:</w:t>
      </w:r>
    </w:p>
    <w:p w:rsidR="00D42B6B" w:rsidRPr="003C76B1" w:rsidRDefault="00D42B6B" w:rsidP="00D42B6B">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lastRenderedPageBreak/>
        <w:t>5.</w:t>
      </w:r>
      <w:r>
        <w:rPr>
          <w:rFonts w:ascii="Times New Roman" w:hAnsi="Times New Roman" w:cs="Times New Roman"/>
          <w:sz w:val="24"/>
          <w:szCs w:val="24"/>
          <w:lang w:eastAsia="ru-RU"/>
        </w:rPr>
        <w:t>8</w:t>
      </w:r>
      <w:r w:rsidRPr="003C76B1">
        <w:rPr>
          <w:rFonts w:ascii="Times New Roman" w:hAnsi="Times New Roman" w:cs="Times New Roman"/>
          <w:sz w:val="24"/>
          <w:szCs w:val="24"/>
          <w:lang w:eastAsia="ru-RU"/>
        </w:rPr>
        <w:t>.1. Наименование</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Администрации Куйбышевского</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сельского поселения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либо отраслевого (функционального) органа</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Администрации Куйбышевского сельского поселения, МФЦ, их должностных лиц и муниципальных служащих,</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предоставляющих муниципальную услугу, решения и действия (бездействие) которых обжалуются.</w:t>
      </w:r>
    </w:p>
    <w:p w:rsidR="00D42B6B" w:rsidRPr="003C76B1" w:rsidRDefault="00D42B6B" w:rsidP="00D42B6B">
      <w:pPr>
        <w:pStyle w:val="a5"/>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5.8.2.</w:t>
      </w:r>
      <w:r w:rsidRPr="003C76B1">
        <w:rPr>
          <w:rFonts w:ascii="Times New Roman" w:hAnsi="Times New Roman" w:cs="Times New Roman"/>
          <w:sz w:val="24"/>
          <w:szCs w:val="24"/>
          <w:lang w:eastAsia="ru-RU"/>
        </w:rPr>
        <w:t xml:space="preserve">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42B6B" w:rsidRPr="003C76B1" w:rsidRDefault="00D42B6B" w:rsidP="00D42B6B">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8</w:t>
      </w:r>
      <w:r w:rsidRPr="003C76B1">
        <w:rPr>
          <w:rFonts w:ascii="Times New Roman" w:hAnsi="Times New Roman" w:cs="Times New Roman"/>
          <w:sz w:val="24"/>
          <w:szCs w:val="24"/>
          <w:lang w:eastAsia="ru-RU"/>
        </w:rPr>
        <w:t>.3. Сведения об обжалуемых решениях и действиях (бездействии) Администрации Куйбышевского сельского поселения, ее отраслевых (функциональных) органов, МФЦ, их должностных лиц и муниципальных служащих.</w:t>
      </w:r>
    </w:p>
    <w:p w:rsidR="00D42B6B" w:rsidRPr="003C76B1" w:rsidRDefault="00D42B6B" w:rsidP="00D42B6B">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8</w:t>
      </w:r>
      <w:r w:rsidRPr="003C76B1">
        <w:rPr>
          <w:rFonts w:ascii="Times New Roman" w:hAnsi="Times New Roman" w:cs="Times New Roman"/>
          <w:sz w:val="24"/>
          <w:szCs w:val="24"/>
          <w:lang w:eastAsia="ru-RU"/>
        </w:rPr>
        <w:t>.4. Доводы, на основании которых заявитель не согласен с решением и действием (бездействием) Администрации Куйбышевского сельского поселения,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ее отраслевых (функциональных) органов, МФЦ, их должностных лиц и муниципальных служащих. Заявителем могут быть представлены документы (при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наличии), подтверждающие доводы заявителя, либо их копии.</w:t>
      </w:r>
    </w:p>
    <w:p w:rsidR="00D42B6B" w:rsidRPr="003C76B1" w:rsidRDefault="00D42B6B" w:rsidP="00D42B6B">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9</w:t>
      </w:r>
      <w:r w:rsidRPr="003C76B1">
        <w:rPr>
          <w:rFonts w:ascii="Times New Roman" w:hAnsi="Times New Roman" w:cs="Times New Roman"/>
          <w:sz w:val="24"/>
          <w:szCs w:val="24"/>
          <w:lang w:eastAsia="ru-RU"/>
        </w:rPr>
        <w:t>. В случае если жалоба подается через представителя заявителя, также представляется документ,</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подтверждающий полномочия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на осуществление действий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от имени заявителя. В качестве документа, подтверждающего полномочия на осуществление действий от имени заявителя, может</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быть представлена:</w:t>
      </w:r>
    </w:p>
    <w:p w:rsidR="00D42B6B" w:rsidRPr="003C76B1" w:rsidRDefault="00D42B6B" w:rsidP="00D42B6B">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9</w:t>
      </w:r>
      <w:r w:rsidRPr="003C76B1">
        <w:rPr>
          <w:rFonts w:ascii="Times New Roman" w:hAnsi="Times New Roman" w:cs="Times New Roman"/>
          <w:sz w:val="24"/>
          <w:szCs w:val="24"/>
          <w:lang w:eastAsia="ru-RU"/>
        </w:rPr>
        <w:t>.1. Оформленная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в соответствии с законодательством Российской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Федерации доверенность (для физических лиц).</w:t>
      </w:r>
    </w:p>
    <w:p w:rsidR="00D42B6B" w:rsidRPr="003C76B1" w:rsidRDefault="00D42B6B" w:rsidP="00D42B6B">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9</w:t>
      </w:r>
      <w:r w:rsidRPr="003C76B1">
        <w:rPr>
          <w:rFonts w:ascii="Times New Roman" w:hAnsi="Times New Roman" w:cs="Times New Roman"/>
          <w:sz w:val="24"/>
          <w:szCs w:val="24"/>
          <w:lang w:eastAsia="ru-RU"/>
        </w:rPr>
        <w:t>.2. Оформленная в соответствии с законодательством Российской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Федераций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42B6B" w:rsidRPr="003C76B1" w:rsidRDefault="00D42B6B" w:rsidP="00D42B6B">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9</w:t>
      </w:r>
      <w:r w:rsidRPr="003C76B1">
        <w:rPr>
          <w:rFonts w:ascii="Times New Roman" w:hAnsi="Times New Roman" w:cs="Times New Roman"/>
          <w:sz w:val="24"/>
          <w:szCs w:val="24"/>
          <w:lang w:eastAsia="ru-RU"/>
        </w:rPr>
        <w:t>.3. Копия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решения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о</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назначении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или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об</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избрании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либо</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приказа</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о назначении физического лица на должность, в соответствии с которым такое</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физическое лицо обладает правом действовать от имени заявителя без доверенности.</w:t>
      </w:r>
    </w:p>
    <w:p w:rsidR="00D42B6B" w:rsidRPr="003C76B1" w:rsidRDefault="00D42B6B" w:rsidP="00D42B6B">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w:t>
      </w:r>
      <w:r>
        <w:rPr>
          <w:rFonts w:ascii="Times New Roman" w:hAnsi="Times New Roman" w:cs="Times New Roman"/>
          <w:sz w:val="24"/>
          <w:szCs w:val="24"/>
          <w:lang w:eastAsia="ru-RU"/>
        </w:rPr>
        <w:t>10</w:t>
      </w:r>
      <w:r w:rsidRPr="003C76B1">
        <w:rPr>
          <w:rFonts w:ascii="Times New Roman" w:hAnsi="Times New Roman" w:cs="Times New Roman"/>
          <w:sz w:val="24"/>
          <w:szCs w:val="24"/>
          <w:lang w:eastAsia="ru-RU"/>
        </w:rPr>
        <w:t>. Жалоба,</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поступившая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письменной форме на бумажном</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носителе, подлежит регистрации в течение 1 рабочего дня с момента поступления жалобы.</w:t>
      </w:r>
    </w:p>
    <w:p w:rsidR="00D42B6B" w:rsidRPr="003C76B1" w:rsidRDefault="00D42B6B" w:rsidP="00D42B6B">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w:t>
      </w:r>
      <w:r>
        <w:rPr>
          <w:rFonts w:ascii="Times New Roman" w:hAnsi="Times New Roman" w:cs="Times New Roman"/>
          <w:sz w:val="24"/>
          <w:szCs w:val="24"/>
          <w:lang w:eastAsia="ru-RU"/>
        </w:rPr>
        <w:t>1</w:t>
      </w:r>
      <w:r w:rsidRPr="003C76B1">
        <w:rPr>
          <w:rFonts w:ascii="Times New Roman" w:hAnsi="Times New Roman" w:cs="Times New Roman"/>
          <w:sz w:val="24"/>
          <w:szCs w:val="24"/>
          <w:lang w:eastAsia="ru-RU"/>
        </w:rPr>
        <w:t>. В электронном виде жалоба может быть подана заявителем посредством:</w:t>
      </w:r>
    </w:p>
    <w:p w:rsidR="00D42B6B" w:rsidRPr="003C76B1" w:rsidRDefault="00D42B6B" w:rsidP="00D42B6B">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w:t>
      </w:r>
      <w:r>
        <w:rPr>
          <w:rFonts w:ascii="Times New Roman" w:hAnsi="Times New Roman" w:cs="Times New Roman"/>
          <w:sz w:val="24"/>
          <w:szCs w:val="24"/>
          <w:lang w:eastAsia="ru-RU"/>
        </w:rPr>
        <w:t>1</w:t>
      </w:r>
      <w:r w:rsidRPr="003C76B1">
        <w:rPr>
          <w:rFonts w:ascii="Times New Roman" w:hAnsi="Times New Roman" w:cs="Times New Roman"/>
          <w:sz w:val="24"/>
          <w:szCs w:val="24"/>
          <w:lang w:eastAsia="ru-RU"/>
        </w:rPr>
        <w:t>.1. Официального сайта Администрации Куйбышевского сельского поселения, ее отраслевых (функциональных) органов, МФЦ, предоставляющих муниципальную услугу, в информационно-телекоммуникационной сети Интернет.</w:t>
      </w:r>
    </w:p>
    <w:p w:rsidR="00D42B6B" w:rsidRPr="003C76B1" w:rsidRDefault="00D42B6B" w:rsidP="00D42B6B">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w:t>
      </w:r>
      <w:r>
        <w:rPr>
          <w:rFonts w:ascii="Times New Roman" w:hAnsi="Times New Roman" w:cs="Times New Roman"/>
          <w:sz w:val="24"/>
          <w:szCs w:val="24"/>
          <w:lang w:eastAsia="ru-RU"/>
        </w:rPr>
        <w:t>1</w:t>
      </w:r>
      <w:r w:rsidRPr="003C76B1">
        <w:rPr>
          <w:rFonts w:ascii="Times New Roman" w:hAnsi="Times New Roman" w:cs="Times New Roman"/>
          <w:sz w:val="24"/>
          <w:szCs w:val="24"/>
          <w:lang w:eastAsia="ru-RU"/>
        </w:rPr>
        <w:t>.2. Электронной почты Администрации Куйбышевского сельского поселения, ее отраслевых (функциональных) органов, предоставляющих муниципальную услугу.</w:t>
      </w:r>
    </w:p>
    <w:p w:rsidR="00D42B6B" w:rsidRPr="003C76B1" w:rsidRDefault="00D42B6B" w:rsidP="00D42B6B">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w:t>
      </w:r>
      <w:r>
        <w:rPr>
          <w:rFonts w:ascii="Times New Roman" w:hAnsi="Times New Roman" w:cs="Times New Roman"/>
          <w:sz w:val="24"/>
          <w:szCs w:val="24"/>
          <w:lang w:eastAsia="ru-RU"/>
        </w:rPr>
        <w:t>1</w:t>
      </w:r>
      <w:r w:rsidRPr="003C76B1">
        <w:rPr>
          <w:rFonts w:ascii="Times New Roman" w:hAnsi="Times New Roman" w:cs="Times New Roman"/>
          <w:sz w:val="24"/>
          <w:szCs w:val="24"/>
          <w:lang w:eastAsia="ru-RU"/>
        </w:rPr>
        <w:t>.3. Федеральной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государственной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информационной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системы</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Единый портал государственных и муниципальных услуг (функций)</w:t>
      </w:r>
      <w:r>
        <w:rPr>
          <w:rFonts w:ascii="Times New Roman" w:hAnsi="Times New Roman" w:cs="Times New Roman"/>
          <w:sz w:val="24"/>
          <w:szCs w:val="24"/>
          <w:lang w:eastAsia="ru-RU"/>
        </w:rPr>
        <w:t>»</w:t>
      </w:r>
      <w:r w:rsidRPr="003C76B1">
        <w:rPr>
          <w:rFonts w:ascii="Times New Roman" w:hAnsi="Times New Roman" w:cs="Times New Roman"/>
          <w:sz w:val="24"/>
          <w:szCs w:val="24"/>
          <w:lang w:eastAsia="ru-RU"/>
        </w:rPr>
        <w:t>(далее - ЕПГУ).</w:t>
      </w:r>
    </w:p>
    <w:p w:rsidR="00D42B6B" w:rsidRPr="003C76B1" w:rsidRDefault="00D42B6B" w:rsidP="00D42B6B">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w:t>
      </w:r>
      <w:r>
        <w:rPr>
          <w:rFonts w:ascii="Times New Roman" w:hAnsi="Times New Roman" w:cs="Times New Roman"/>
          <w:sz w:val="24"/>
          <w:szCs w:val="24"/>
          <w:lang w:eastAsia="ru-RU"/>
        </w:rPr>
        <w:t>1</w:t>
      </w:r>
      <w:r w:rsidRPr="003C76B1">
        <w:rPr>
          <w:rFonts w:ascii="Times New Roman" w:hAnsi="Times New Roman" w:cs="Times New Roman"/>
          <w:sz w:val="24"/>
          <w:szCs w:val="24"/>
          <w:lang w:eastAsia="ru-RU"/>
        </w:rPr>
        <w:t xml:space="preserve">.4. Государственной информационной системы Ростовской области </w:t>
      </w:r>
      <w:r>
        <w:rPr>
          <w:rFonts w:ascii="Times New Roman" w:hAnsi="Times New Roman" w:cs="Times New Roman"/>
          <w:sz w:val="24"/>
          <w:szCs w:val="24"/>
          <w:lang w:eastAsia="ru-RU"/>
        </w:rPr>
        <w:t>«</w:t>
      </w:r>
      <w:r w:rsidRPr="003C76B1">
        <w:rPr>
          <w:rFonts w:ascii="Times New Roman" w:hAnsi="Times New Roman" w:cs="Times New Roman"/>
          <w:sz w:val="24"/>
          <w:szCs w:val="24"/>
          <w:lang w:eastAsia="ru-RU"/>
        </w:rPr>
        <w:t>Портал государственных и муниципальных услуг Ростовской области</w:t>
      </w:r>
      <w:r>
        <w:rPr>
          <w:rFonts w:ascii="Times New Roman" w:hAnsi="Times New Roman" w:cs="Times New Roman"/>
          <w:sz w:val="24"/>
          <w:szCs w:val="24"/>
          <w:lang w:eastAsia="ru-RU"/>
        </w:rPr>
        <w:t>»</w:t>
      </w:r>
      <w:r w:rsidRPr="003C76B1">
        <w:rPr>
          <w:rFonts w:ascii="Times New Roman" w:hAnsi="Times New Roman" w:cs="Times New Roman"/>
          <w:sz w:val="24"/>
          <w:szCs w:val="24"/>
          <w:lang w:eastAsia="ru-RU"/>
        </w:rPr>
        <w:t>(далее - РПГУ).</w:t>
      </w:r>
    </w:p>
    <w:p w:rsidR="00D42B6B" w:rsidRPr="003C76B1" w:rsidRDefault="00D42B6B" w:rsidP="00D42B6B">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w:t>
      </w:r>
      <w:r>
        <w:rPr>
          <w:rFonts w:ascii="Times New Roman" w:hAnsi="Times New Roman" w:cs="Times New Roman"/>
          <w:sz w:val="24"/>
          <w:szCs w:val="24"/>
          <w:lang w:eastAsia="ru-RU"/>
        </w:rPr>
        <w:t>2</w:t>
      </w:r>
      <w:r w:rsidRPr="003C76B1">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При подаче жалобы в электронном виде документы, указанные в п.п. 5.</w:t>
      </w:r>
      <w:r>
        <w:rPr>
          <w:rFonts w:ascii="Times New Roman" w:hAnsi="Times New Roman" w:cs="Times New Roman"/>
          <w:sz w:val="24"/>
          <w:szCs w:val="24"/>
          <w:lang w:eastAsia="ru-RU"/>
        </w:rPr>
        <w:t>8</w:t>
      </w:r>
      <w:r w:rsidRPr="003C76B1">
        <w:rPr>
          <w:rFonts w:ascii="Times New Roman" w:hAnsi="Times New Roman" w:cs="Times New Roman"/>
          <w:sz w:val="24"/>
          <w:szCs w:val="24"/>
          <w:lang w:eastAsia="ru-RU"/>
        </w:rPr>
        <w:t>, 5.</w:t>
      </w:r>
      <w:r>
        <w:rPr>
          <w:rFonts w:ascii="Times New Roman" w:hAnsi="Times New Roman" w:cs="Times New Roman"/>
          <w:sz w:val="24"/>
          <w:szCs w:val="24"/>
          <w:lang w:eastAsia="ru-RU"/>
        </w:rPr>
        <w:t>9</w:t>
      </w:r>
      <w:r w:rsidRPr="003C76B1">
        <w:rPr>
          <w:rFonts w:ascii="Times New Roman" w:hAnsi="Times New Roman" w:cs="Times New Roman"/>
          <w:sz w:val="24"/>
          <w:szCs w:val="24"/>
          <w:lang w:eastAsia="ru-RU"/>
        </w:rPr>
        <w:t xml:space="preserve"> настоящего порядка, могут быть представлены в форме электронных документов,</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подписанных электронной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подписью,</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вид</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которой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предусмотрен законодательством Российской Федерации, при этом документ, удостоверяющий личность заявителя, не требуется.</w:t>
      </w:r>
    </w:p>
    <w:p w:rsidR="00D42B6B" w:rsidRPr="003C76B1" w:rsidRDefault="00D42B6B" w:rsidP="00D42B6B">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w:t>
      </w:r>
      <w:r>
        <w:rPr>
          <w:rFonts w:ascii="Times New Roman" w:hAnsi="Times New Roman" w:cs="Times New Roman"/>
          <w:sz w:val="24"/>
          <w:szCs w:val="24"/>
          <w:lang w:eastAsia="ru-RU"/>
        </w:rPr>
        <w:t>3</w:t>
      </w:r>
      <w:r w:rsidRPr="003C76B1">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В случае если жалоба подана заявителем в орган, в компетенцию</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которого не входит принятие решения по жалобе, в</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течение 3 рабочих</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дней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со</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дня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ее регистрации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указанный орган направляет</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жалобу в</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уполномоченный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ее рассмотрение орган и в письменной форме информирует заявителя о перенаправлении жалобы.</w:t>
      </w:r>
    </w:p>
    <w:p w:rsidR="00D42B6B" w:rsidRPr="003C76B1" w:rsidRDefault="00D42B6B" w:rsidP="00D42B6B">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D42B6B" w:rsidRPr="003C76B1" w:rsidRDefault="00D42B6B" w:rsidP="00D42B6B">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lastRenderedPageBreak/>
        <w:t>5.1</w:t>
      </w:r>
      <w:r>
        <w:rPr>
          <w:rFonts w:ascii="Times New Roman" w:hAnsi="Times New Roman" w:cs="Times New Roman"/>
          <w:sz w:val="24"/>
          <w:szCs w:val="24"/>
          <w:lang w:eastAsia="ru-RU"/>
        </w:rPr>
        <w:t>4</w:t>
      </w:r>
      <w:r w:rsidRPr="003C76B1">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Жалоба может быть подана заявителем через МФЦ. При поступлении жалобы МФЦ обеспечивает ее передачу в уполномоченный на ее рассмотрение орган, предоставляющий муниципальную услугу не позднее следующего рабочего дня со дня поступления жалобы.</w:t>
      </w:r>
    </w:p>
    <w:p w:rsidR="00D42B6B" w:rsidRPr="003C76B1" w:rsidRDefault="00D42B6B" w:rsidP="00D42B6B">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Жалоба на нарушение порядка предоставления муниципальной услуги МФЦ рассматривается органом, предоставляющим муниципальную услугу.</w:t>
      </w:r>
      <w:r>
        <w:rPr>
          <w:rFonts w:ascii="Times New Roman" w:hAnsi="Times New Roman" w:cs="Times New Roman"/>
          <w:sz w:val="24"/>
          <w:szCs w:val="24"/>
          <w:lang w:eastAsia="ru-RU"/>
        </w:rPr>
        <w:t xml:space="preserve"> </w:t>
      </w:r>
    </w:p>
    <w:p w:rsidR="00D42B6B" w:rsidRPr="003C76B1" w:rsidRDefault="00D42B6B" w:rsidP="00D42B6B">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D42B6B" w:rsidRPr="003C76B1" w:rsidRDefault="00D42B6B" w:rsidP="00D42B6B">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5.14.</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Заявитель может обратиться с жалобой, в том числе в следующих</w:t>
      </w:r>
      <w:r w:rsidRPr="003C76B1">
        <w:rPr>
          <w:rFonts w:ascii="Times New Roman" w:hAnsi="Times New Roman" w:cs="Times New Roman"/>
          <w:sz w:val="24"/>
          <w:szCs w:val="24"/>
          <w:lang w:eastAsia="ru-RU"/>
        </w:rPr>
        <w:br/>
        <w:t>случаях:</w:t>
      </w:r>
    </w:p>
    <w:p w:rsidR="00D42B6B" w:rsidRPr="003C76B1" w:rsidRDefault="00D42B6B" w:rsidP="00D42B6B">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5.14.1. Нарушение срока регистрации запроса заявителя о предоставлении муниципальной услуги.</w:t>
      </w:r>
    </w:p>
    <w:p w:rsidR="00D42B6B" w:rsidRPr="003C76B1" w:rsidRDefault="00D42B6B" w:rsidP="00D42B6B">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5.14.2. Нарушение срока предоставления муниципальной услуги.</w:t>
      </w:r>
    </w:p>
    <w:p w:rsidR="00D42B6B" w:rsidRPr="003C76B1" w:rsidRDefault="00D42B6B" w:rsidP="00D42B6B">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5.14.3. Требование представления заявителем документов, не предусмотренных нормативными правовыми актами Российской Федерации, Ростовской области и Куйбышевского сельского поселения для предоставления муниципальной услуги.</w:t>
      </w:r>
    </w:p>
    <w:p w:rsidR="00D42B6B" w:rsidRPr="003C76B1" w:rsidRDefault="00D42B6B" w:rsidP="00D42B6B">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5.14.4. Отказ в приеме документов, представление которых предусмотрено нормативными правовыми актами Российской Федерации, Ростовской области и Куйбышевского сельского поселения для предоставления муниципальной услуги.</w:t>
      </w:r>
    </w:p>
    <w:p w:rsidR="00D42B6B" w:rsidRPr="003C76B1" w:rsidRDefault="00D42B6B" w:rsidP="00D42B6B">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5.14.5. Отказ в предоставлении муниципальной услуги, если основания отказа не предусмотрены нормативными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правовыми актами Российской Федерации, Ростовской области и Куйбышевского сельского поселения.</w:t>
      </w:r>
    </w:p>
    <w:p w:rsidR="00D42B6B" w:rsidRPr="003C76B1" w:rsidRDefault="00D42B6B" w:rsidP="00D42B6B">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5.14.6. Требование внесения заявителем при предоставлении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муниципальной услуги платы, не предусмотренной нормативными правовыми актами Российской Федерации, Ростовской области и Куйбышевского сельского поселения.</w:t>
      </w:r>
    </w:p>
    <w:p w:rsidR="00D42B6B" w:rsidRPr="003C76B1" w:rsidRDefault="00D42B6B" w:rsidP="00D42B6B">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5.14.7.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42B6B" w:rsidRPr="003C76B1" w:rsidRDefault="00D42B6B" w:rsidP="00D42B6B">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5.15. Жалобы на решения, действия, бездействие руководителя отраслевого (функционального) органа Администрации Куйбышевского сельского поселения, МФЦ рассматриваются </w:t>
      </w:r>
      <w:r>
        <w:rPr>
          <w:rFonts w:ascii="Times New Roman" w:hAnsi="Times New Roman" w:cs="Times New Roman"/>
          <w:sz w:val="24"/>
          <w:szCs w:val="24"/>
          <w:lang w:eastAsia="ru-RU"/>
        </w:rPr>
        <w:t xml:space="preserve"> главой</w:t>
      </w:r>
      <w:r w:rsidRPr="003C76B1">
        <w:rPr>
          <w:rFonts w:ascii="Times New Roman" w:hAnsi="Times New Roman" w:cs="Times New Roman"/>
          <w:sz w:val="24"/>
          <w:szCs w:val="24"/>
          <w:lang w:eastAsia="ru-RU"/>
        </w:rPr>
        <w:t xml:space="preserve"> Администрации Куйбышевского сельского поселения. </w:t>
      </w:r>
    </w:p>
    <w:p w:rsidR="00D42B6B" w:rsidRPr="003C76B1" w:rsidRDefault="00D42B6B" w:rsidP="00D42B6B">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5.16.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w:t>
      </w:r>
      <w:r>
        <w:rPr>
          <w:rFonts w:ascii="Times New Roman" w:hAnsi="Times New Roman" w:cs="Times New Roman"/>
          <w:sz w:val="24"/>
          <w:szCs w:val="24"/>
          <w:lang w:eastAsia="ru-RU"/>
        </w:rPr>
        <w:t xml:space="preserve"> глава</w:t>
      </w:r>
      <w:r w:rsidRPr="003C76B1">
        <w:rPr>
          <w:rFonts w:ascii="Times New Roman" w:hAnsi="Times New Roman" w:cs="Times New Roman"/>
          <w:sz w:val="24"/>
          <w:szCs w:val="24"/>
          <w:lang w:eastAsia="ru-RU"/>
        </w:rPr>
        <w:t xml:space="preserve"> Администрации Куйбышевского сельского поселения незамедлительно направляет соответствующие материалы в органы прокуратуры.</w:t>
      </w:r>
    </w:p>
    <w:p w:rsidR="00D42B6B" w:rsidRPr="003C76B1" w:rsidRDefault="00D42B6B" w:rsidP="00D42B6B">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5.17. Органы, предоставляющие муниципальные услуги, обеспечивают:</w:t>
      </w:r>
    </w:p>
    <w:p w:rsidR="00D42B6B" w:rsidRPr="003C76B1" w:rsidRDefault="00D42B6B" w:rsidP="00D42B6B">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5.17.1. Оснащение мест приема жалоб.</w:t>
      </w:r>
    </w:p>
    <w:p w:rsidR="00D42B6B" w:rsidRPr="003C76B1" w:rsidRDefault="00D42B6B" w:rsidP="00D42B6B">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5.17.2. Информирование заявителей о порядке обжалования решений и действий (бездействия), Администрации Куйбышевского сельского поселения, ее отраслевых (функциональных) органов, МФЦ их должностных лиц и муниципальных служащих посредством размещения информации на стендах в местах предоставления муниципальных услуг, на их официальных сайтах.</w:t>
      </w:r>
    </w:p>
    <w:p w:rsidR="00D42B6B" w:rsidRPr="003C76B1" w:rsidRDefault="00D42B6B" w:rsidP="00D42B6B">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5.17.3. Консультирование заявителей о порядке обжалования решений и действий (бездействия) Администрации Куйбышевского сельского поселения, ее отраслевых (функциональных) органов, МФЦ их должностных лиц и муниципальных служащих, в том числе по телефону, электронной почте, при личном приеме.</w:t>
      </w:r>
    </w:p>
    <w:p w:rsidR="00D42B6B" w:rsidRPr="003C76B1" w:rsidRDefault="00D42B6B" w:rsidP="00D42B6B">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5.17.4. Заключение соглашений о взаимодействии в части осуществления МФЦ приема жалоб и выдачи заявителям результатов рассмотрения жалоб.</w:t>
      </w:r>
    </w:p>
    <w:p w:rsidR="00D42B6B" w:rsidRPr="003C76B1" w:rsidRDefault="00D42B6B" w:rsidP="00D42B6B">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5.18.</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не более 15 рабочих дней со дня ее регистрации.</w:t>
      </w:r>
    </w:p>
    <w:p w:rsidR="00D42B6B" w:rsidRPr="003C76B1" w:rsidRDefault="00D42B6B" w:rsidP="00D42B6B">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lastRenderedPageBreak/>
        <w:t>В случае обжалования отказа Администрации Куйбышевского сельского поселения, ее отраслевых (функциональных) органов, МФЦ, их должностных лиц и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42B6B" w:rsidRPr="003C76B1" w:rsidRDefault="00D42B6B" w:rsidP="00D42B6B">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5.19. По результатам рассмотрения жалобы в соответствии с частью 7 статьи 11.2 Федерального закона от 27.07.2010 № 210-ФЗ </w:t>
      </w:r>
      <w:r>
        <w:rPr>
          <w:rFonts w:ascii="Times New Roman" w:hAnsi="Times New Roman" w:cs="Times New Roman"/>
          <w:sz w:val="24"/>
          <w:szCs w:val="24"/>
          <w:lang w:eastAsia="ru-RU"/>
        </w:rPr>
        <w:t>«</w:t>
      </w:r>
      <w:r w:rsidRPr="003C76B1">
        <w:rPr>
          <w:rFonts w:ascii="Times New Roman" w:hAnsi="Times New Roman" w:cs="Times New Roman"/>
          <w:sz w:val="24"/>
          <w:szCs w:val="24"/>
          <w:lang w:eastAsia="ru-RU"/>
        </w:rPr>
        <w:t>Об организации предоставления государственных и муниципальных услуг</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уполномоченный на ее рассмотрение орган принимает решение об удовлетворении жалобы либо об отказе в ее удовлетворении.</w:t>
      </w:r>
    </w:p>
    <w:p w:rsidR="00D42B6B" w:rsidRPr="003C76B1" w:rsidRDefault="00D42B6B" w:rsidP="00D42B6B">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дня, следующего за днем принятия решения, если иное не установлено законодательством Российской Федерации.</w:t>
      </w:r>
    </w:p>
    <w:p w:rsidR="00D42B6B" w:rsidRPr="003C76B1" w:rsidRDefault="00D42B6B" w:rsidP="00D42B6B">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5.20. Ответ по результатам рассмотрения жалобы направляется заявителю не позднее дня, следующего за днем принятия решения, в письменной форме.</w:t>
      </w:r>
    </w:p>
    <w:p w:rsidR="00D42B6B" w:rsidRPr="003C76B1" w:rsidRDefault="00D42B6B" w:rsidP="00D42B6B">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5.21. В ответе по результатам рассмотрения жалобы указываются:</w:t>
      </w:r>
    </w:p>
    <w:p w:rsidR="00D42B6B" w:rsidRPr="003C76B1" w:rsidRDefault="00D42B6B" w:rsidP="00D42B6B">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5.21.1.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D42B6B" w:rsidRPr="003C76B1" w:rsidRDefault="00D42B6B" w:rsidP="00D42B6B">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5.21.2. Номер, дата, место принятия решения, включая сведения о должностном лице, решение или действие (бездействие) которого обжалуется.</w:t>
      </w:r>
    </w:p>
    <w:p w:rsidR="00D42B6B" w:rsidRPr="003C76B1" w:rsidRDefault="00D42B6B" w:rsidP="00D42B6B">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5.21.3. Фамилия, имя, отчество (при наличии) или наименование заявителя.</w:t>
      </w:r>
    </w:p>
    <w:p w:rsidR="00D42B6B" w:rsidRPr="003C76B1" w:rsidRDefault="00D42B6B" w:rsidP="00D42B6B">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5.21.4. Основания для принятия решения по жалобе.</w:t>
      </w:r>
    </w:p>
    <w:p w:rsidR="00D42B6B" w:rsidRPr="003C76B1" w:rsidRDefault="00D42B6B" w:rsidP="00D42B6B">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5.21.5. Принятое по жалобе решение.</w:t>
      </w:r>
    </w:p>
    <w:p w:rsidR="00D42B6B" w:rsidRPr="003C76B1" w:rsidRDefault="00D42B6B" w:rsidP="00D42B6B">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5.21.6.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42B6B" w:rsidRPr="003C76B1" w:rsidRDefault="00D42B6B" w:rsidP="00D42B6B">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5.21.7. Сведения о порядке обжалования принятого по жалобе решения.</w:t>
      </w:r>
    </w:p>
    <w:p w:rsidR="00D42B6B" w:rsidRPr="003C76B1" w:rsidRDefault="00D42B6B" w:rsidP="00D42B6B">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5.22. Ответ</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по</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результатам</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рассмотрения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жалобы подписывается</w:t>
      </w:r>
      <w:r>
        <w:rPr>
          <w:rFonts w:ascii="Times New Roman" w:hAnsi="Times New Roman" w:cs="Times New Roman"/>
          <w:sz w:val="24"/>
          <w:szCs w:val="24"/>
          <w:lang w:eastAsia="ru-RU"/>
        </w:rPr>
        <w:t xml:space="preserve"> главой</w:t>
      </w:r>
      <w:r w:rsidRPr="003C76B1">
        <w:rPr>
          <w:rFonts w:ascii="Times New Roman" w:hAnsi="Times New Roman" w:cs="Times New Roman"/>
          <w:sz w:val="24"/>
          <w:szCs w:val="24"/>
          <w:lang w:eastAsia="ru-RU"/>
        </w:rPr>
        <w:t xml:space="preserve"> Администрации Куйбышевского сельского поселения или руководителем отраслевого (функционального) органа Администрации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Куйбышевского сельского поселения, предоставляющего муниципальную услугу.</w:t>
      </w:r>
    </w:p>
    <w:p w:rsidR="00D42B6B" w:rsidRPr="003C76B1" w:rsidRDefault="00D42B6B" w:rsidP="00D42B6B">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5.23. Ответ по результатам рассмотрения жалобы на решение, действие, бездействие руководителя отраслевого (функционального) органа Администрации Куйбышевского сельского поселения, МФЦ, предоставляющего муниципальную услугу, подписывается </w:t>
      </w:r>
      <w:r>
        <w:rPr>
          <w:rFonts w:ascii="Times New Roman" w:hAnsi="Times New Roman" w:cs="Times New Roman"/>
          <w:sz w:val="24"/>
          <w:szCs w:val="24"/>
          <w:lang w:eastAsia="ru-RU"/>
        </w:rPr>
        <w:t xml:space="preserve"> главой</w:t>
      </w:r>
      <w:r w:rsidRPr="003C76B1">
        <w:rPr>
          <w:rFonts w:ascii="Times New Roman" w:hAnsi="Times New Roman" w:cs="Times New Roman"/>
          <w:sz w:val="24"/>
          <w:szCs w:val="24"/>
          <w:lang w:eastAsia="ru-RU"/>
        </w:rPr>
        <w:t xml:space="preserve"> Администрации Куйбышевского сельского поселения.</w:t>
      </w:r>
    </w:p>
    <w:p w:rsidR="00D42B6B" w:rsidRPr="003C76B1" w:rsidRDefault="00D42B6B" w:rsidP="00D42B6B">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5.24. По желанию заявителя ответ по результатам рассмотрения жалобы</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может быть представлен не позднее дня, следующего за днем принятия решения, в форме</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электронного</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документа, подписанного</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электронной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подписью</w:t>
      </w:r>
      <w:r>
        <w:rPr>
          <w:rFonts w:ascii="Times New Roman" w:hAnsi="Times New Roman" w:cs="Times New Roman"/>
          <w:sz w:val="24"/>
          <w:szCs w:val="24"/>
          <w:lang w:eastAsia="ru-RU"/>
        </w:rPr>
        <w:t xml:space="preserve">  главы</w:t>
      </w:r>
      <w:r w:rsidRPr="003C76B1">
        <w:rPr>
          <w:rFonts w:ascii="Times New Roman" w:hAnsi="Times New Roman" w:cs="Times New Roman"/>
          <w:sz w:val="24"/>
          <w:szCs w:val="24"/>
          <w:lang w:eastAsia="ru-RU"/>
        </w:rPr>
        <w:t xml:space="preserve"> Администрации Куйбышевского сельского поселения, руководителя отраслевого (функционального) органа Администрации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Куйбышевского сельского поселения, МФЦ, предоставляющего муниципальную услугу.</w:t>
      </w:r>
    </w:p>
    <w:p w:rsidR="00D42B6B" w:rsidRPr="003C76B1" w:rsidRDefault="00D42B6B" w:rsidP="00D42B6B">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5.25. Руководитель органа предоставляющего муниципальную услугу, </w:t>
      </w:r>
      <w:r>
        <w:rPr>
          <w:rFonts w:ascii="Times New Roman" w:hAnsi="Times New Roman" w:cs="Times New Roman"/>
          <w:sz w:val="24"/>
          <w:szCs w:val="24"/>
          <w:lang w:eastAsia="ru-RU"/>
        </w:rPr>
        <w:t>глава</w:t>
      </w:r>
      <w:r w:rsidRPr="003C76B1">
        <w:rPr>
          <w:rFonts w:ascii="Times New Roman" w:hAnsi="Times New Roman" w:cs="Times New Roman"/>
          <w:sz w:val="24"/>
          <w:szCs w:val="24"/>
          <w:lang w:eastAsia="ru-RU"/>
        </w:rPr>
        <w:t xml:space="preserve"> Администрации Куйбышевского сельского поселения отказывают в удовлетворении жалобы в следующих случаях:</w:t>
      </w:r>
    </w:p>
    <w:p w:rsidR="00D42B6B" w:rsidRPr="003C76B1" w:rsidRDefault="00D42B6B" w:rsidP="00D42B6B">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5.25.1. Наличие вступившего в законную силу решения суда, арбитражного суда по жалобе о том же предмете и по тем же основаниям.</w:t>
      </w:r>
    </w:p>
    <w:p w:rsidR="00D42B6B" w:rsidRPr="003C76B1" w:rsidRDefault="00D42B6B" w:rsidP="00D42B6B">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5.25.2. Подача жалобы лицом, полномочия которого не подтверждены в</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порядке, установленном законодательством Российской Федерации.</w:t>
      </w:r>
    </w:p>
    <w:p w:rsidR="00D42B6B" w:rsidRPr="003C76B1" w:rsidRDefault="00D42B6B" w:rsidP="00D42B6B">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5.25.3. Наличие решения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по жалобе,</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принятого</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ранее</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соответствии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с требованиями настоящего Порядка в отношении того же заявителя и по тому же предмету жалобы.</w:t>
      </w:r>
    </w:p>
    <w:p w:rsidR="00D42B6B" w:rsidRPr="003C76B1" w:rsidRDefault="00D42B6B" w:rsidP="00D42B6B">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w:t>
      </w:r>
      <w:r>
        <w:rPr>
          <w:rFonts w:ascii="Times New Roman" w:hAnsi="Times New Roman" w:cs="Times New Roman"/>
          <w:sz w:val="24"/>
          <w:szCs w:val="24"/>
          <w:lang w:eastAsia="ru-RU"/>
        </w:rPr>
        <w:t>6</w:t>
      </w:r>
      <w:r w:rsidRPr="003C76B1">
        <w:rPr>
          <w:rFonts w:ascii="Times New Roman" w:hAnsi="Times New Roman" w:cs="Times New Roman"/>
          <w:sz w:val="24"/>
          <w:szCs w:val="24"/>
          <w:lang w:eastAsia="ru-RU"/>
        </w:rPr>
        <w:t xml:space="preserve">. Руководитель органа предоставляющего муниципальную услугу, </w:t>
      </w:r>
      <w:r>
        <w:rPr>
          <w:rFonts w:ascii="Times New Roman" w:hAnsi="Times New Roman" w:cs="Times New Roman"/>
          <w:sz w:val="24"/>
          <w:szCs w:val="24"/>
          <w:lang w:eastAsia="ru-RU"/>
        </w:rPr>
        <w:t>глава</w:t>
      </w:r>
      <w:r w:rsidRPr="003C76B1">
        <w:rPr>
          <w:rFonts w:ascii="Times New Roman" w:hAnsi="Times New Roman" w:cs="Times New Roman"/>
          <w:sz w:val="24"/>
          <w:szCs w:val="24"/>
          <w:lang w:eastAsia="ru-RU"/>
        </w:rPr>
        <w:t xml:space="preserve"> Администрации Куйбышевского сельского поселения могут оставить жалобу без ответа в следующих случаях:</w:t>
      </w:r>
    </w:p>
    <w:p w:rsidR="00D42B6B" w:rsidRPr="003C76B1" w:rsidRDefault="00D42B6B" w:rsidP="00D42B6B">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lastRenderedPageBreak/>
        <w:t>5.2</w:t>
      </w:r>
      <w:r>
        <w:rPr>
          <w:rFonts w:ascii="Times New Roman" w:hAnsi="Times New Roman" w:cs="Times New Roman"/>
          <w:sz w:val="24"/>
          <w:szCs w:val="24"/>
          <w:lang w:eastAsia="ru-RU"/>
        </w:rPr>
        <w:t>6</w:t>
      </w:r>
      <w:r w:rsidRPr="003C76B1">
        <w:rPr>
          <w:rFonts w:ascii="Times New Roman" w:hAnsi="Times New Roman" w:cs="Times New Roman"/>
          <w:sz w:val="24"/>
          <w:szCs w:val="24"/>
          <w:lang w:eastAsia="ru-RU"/>
        </w:rPr>
        <w:t>.1. Наличие в жалобе нецензурных либо оскорбительных выражений,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угроз жизни, здоровью и имуществу должностного лица, а также членов его семьи.</w:t>
      </w:r>
    </w:p>
    <w:p w:rsidR="00D42B6B" w:rsidRPr="003C76B1" w:rsidRDefault="00D42B6B" w:rsidP="00D42B6B">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5.2</w:t>
      </w:r>
      <w:r>
        <w:rPr>
          <w:rFonts w:ascii="Times New Roman" w:hAnsi="Times New Roman" w:cs="Times New Roman"/>
          <w:sz w:val="24"/>
          <w:szCs w:val="24"/>
          <w:lang w:eastAsia="ru-RU"/>
        </w:rPr>
        <w:t>6</w:t>
      </w:r>
      <w:r w:rsidRPr="003C76B1">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(или) почтовый</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адрес</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заявителя, указанные в жалобе.</w:t>
      </w:r>
    </w:p>
    <w:p w:rsidR="00D42B6B" w:rsidRPr="003C76B1" w:rsidRDefault="00D42B6B" w:rsidP="00D42B6B">
      <w:pPr>
        <w:pStyle w:val="a5"/>
        <w:jc w:val="both"/>
        <w:rPr>
          <w:rFonts w:ascii="Times New Roman" w:hAnsi="Times New Roman" w:cs="Times New Roman"/>
          <w:sz w:val="24"/>
          <w:szCs w:val="24"/>
          <w:lang w:eastAsia="ru-RU"/>
        </w:rPr>
      </w:pPr>
    </w:p>
    <w:p w:rsidR="00D42B6B" w:rsidRPr="003C76B1" w:rsidRDefault="00D42B6B" w:rsidP="00D42B6B">
      <w:pPr>
        <w:pStyle w:val="a5"/>
        <w:jc w:val="both"/>
        <w:rPr>
          <w:rFonts w:ascii="Times New Roman" w:hAnsi="Times New Roman" w:cs="Times New Roman"/>
          <w:sz w:val="24"/>
          <w:szCs w:val="24"/>
          <w:lang w:eastAsia="ru-RU"/>
        </w:rPr>
      </w:pPr>
    </w:p>
    <w:p w:rsidR="00D42B6B" w:rsidRPr="003C76B1" w:rsidRDefault="00D42B6B" w:rsidP="00D42B6B">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Глава</w:t>
      </w:r>
      <w:r w:rsidRPr="003C76B1">
        <w:rPr>
          <w:rFonts w:ascii="Times New Roman" w:hAnsi="Times New Roman" w:cs="Times New Roman"/>
          <w:sz w:val="24"/>
          <w:szCs w:val="24"/>
          <w:lang w:eastAsia="ru-RU"/>
        </w:rPr>
        <w:t xml:space="preserve"> Администрации </w:t>
      </w:r>
    </w:p>
    <w:p w:rsidR="00D42B6B" w:rsidRDefault="00D42B6B"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Куйбышевского сельского поселения</w:t>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3C76B1">
        <w:rPr>
          <w:rFonts w:ascii="Times New Roman" w:hAnsi="Times New Roman" w:cs="Times New Roman"/>
          <w:sz w:val="24"/>
          <w:szCs w:val="24"/>
          <w:lang w:eastAsia="ru-RU"/>
        </w:rPr>
        <w:t>И.И.Хворостов</w:t>
      </w:r>
    </w:p>
    <w:p w:rsidR="00D42B6B" w:rsidRDefault="00D42B6B" w:rsidP="00D42B6B">
      <w:pPr>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FE2F88" w:rsidRPr="00FE2F88" w:rsidRDefault="00FE2F88" w:rsidP="00D42B6B">
      <w:pPr>
        <w:pStyle w:val="a5"/>
        <w:ind w:left="4820"/>
        <w:jc w:val="both"/>
        <w:rPr>
          <w:rFonts w:ascii="Times New Roman" w:hAnsi="Times New Roman" w:cs="Times New Roman"/>
          <w:sz w:val="24"/>
          <w:szCs w:val="24"/>
        </w:rPr>
      </w:pPr>
      <w:r w:rsidRPr="00FE2F88">
        <w:rPr>
          <w:rFonts w:ascii="Times New Roman" w:hAnsi="Times New Roman" w:cs="Times New Roman"/>
          <w:sz w:val="24"/>
          <w:szCs w:val="24"/>
        </w:rPr>
        <w:lastRenderedPageBreak/>
        <w:t>Приложение № 1</w:t>
      </w:r>
    </w:p>
    <w:p w:rsidR="00FE2F88" w:rsidRDefault="00FE2F88" w:rsidP="00D42B6B">
      <w:pPr>
        <w:pStyle w:val="a5"/>
        <w:ind w:left="4820"/>
        <w:jc w:val="both"/>
        <w:rPr>
          <w:rFonts w:ascii="Times New Roman" w:hAnsi="Times New Roman" w:cs="Times New Roman"/>
          <w:sz w:val="24"/>
          <w:szCs w:val="24"/>
        </w:rPr>
      </w:pPr>
      <w:r w:rsidRPr="00FE2F88">
        <w:rPr>
          <w:rFonts w:ascii="Times New Roman" w:hAnsi="Times New Roman" w:cs="Times New Roman"/>
          <w:sz w:val="24"/>
          <w:szCs w:val="24"/>
        </w:rPr>
        <w:t xml:space="preserve">к Административному регламенту </w:t>
      </w:r>
      <w:r>
        <w:rPr>
          <w:rFonts w:ascii="Times New Roman" w:hAnsi="Times New Roman" w:cs="Times New Roman"/>
          <w:sz w:val="24"/>
          <w:szCs w:val="24"/>
        </w:rPr>
        <w:t>«</w:t>
      </w:r>
      <w:r w:rsidRPr="00FE2F88">
        <w:rPr>
          <w:rFonts w:ascii="Times New Roman" w:hAnsi="Times New Roman" w:cs="Times New Roman"/>
          <w:sz w:val="24"/>
          <w:szCs w:val="24"/>
        </w:rPr>
        <w:t>Предоставление правообладателю объектов муниципального имущества,</w:t>
      </w:r>
      <w:r w:rsidR="00D42B6B">
        <w:rPr>
          <w:rFonts w:ascii="Times New Roman" w:hAnsi="Times New Roman" w:cs="Times New Roman"/>
          <w:sz w:val="24"/>
          <w:szCs w:val="24"/>
        </w:rPr>
        <w:t xml:space="preserve"> </w:t>
      </w:r>
      <w:r w:rsidRPr="00FE2F88">
        <w:rPr>
          <w:rFonts w:ascii="Times New Roman" w:hAnsi="Times New Roman" w:cs="Times New Roman"/>
          <w:sz w:val="24"/>
          <w:szCs w:val="24"/>
        </w:rPr>
        <w:t>а</w:t>
      </w:r>
      <w:r w:rsidR="00D42B6B">
        <w:rPr>
          <w:rFonts w:ascii="Times New Roman" w:hAnsi="Times New Roman" w:cs="Times New Roman"/>
          <w:sz w:val="24"/>
          <w:szCs w:val="24"/>
        </w:rPr>
        <w:t xml:space="preserve"> также земельных участков, </w:t>
      </w:r>
      <w:r w:rsidRPr="00FE2F88">
        <w:rPr>
          <w:rFonts w:ascii="Times New Roman" w:hAnsi="Times New Roman" w:cs="Times New Roman"/>
          <w:sz w:val="24"/>
          <w:szCs w:val="24"/>
        </w:rPr>
        <w:t>заверенных копий правоустанавливающих документов</w:t>
      </w:r>
      <w:r>
        <w:rPr>
          <w:rFonts w:ascii="Times New Roman" w:hAnsi="Times New Roman" w:cs="Times New Roman"/>
          <w:sz w:val="24"/>
          <w:szCs w:val="24"/>
        </w:rPr>
        <w:t>»</w:t>
      </w:r>
    </w:p>
    <w:p w:rsidR="00DA2FC6" w:rsidRPr="00FE2F88" w:rsidRDefault="00DA2FC6" w:rsidP="00D42B6B">
      <w:pPr>
        <w:pStyle w:val="a5"/>
        <w:ind w:left="4820"/>
        <w:jc w:val="both"/>
        <w:rPr>
          <w:rFonts w:ascii="Times New Roman" w:hAnsi="Times New Roman" w:cs="Times New Roman"/>
          <w:sz w:val="24"/>
          <w:szCs w:val="24"/>
        </w:rPr>
      </w:pPr>
    </w:p>
    <w:p w:rsidR="00D42B6B" w:rsidRPr="003C76B1" w:rsidRDefault="00D42B6B" w:rsidP="00D42B6B">
      <w:pPr>
        <w:pStyle w:val="a5"/>
        <w:ind w:firstLine="567"/>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Сведения</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о многофункциональных центрах и его территориально обособленных структурных подразделений предоставления государственных и муниципальных услуг,</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 xml:space="preserve">участвующих в организации предоставления муниципальной услуги </w:t>
      </w:r>
      <w:r>
        <w:rPr>
          <w:rFonts w:ascii="Times New Roman" w:hAnsi="Times New Roman" w:cs="Times New Roman"/>
          <w:sz w:val="24"/>
          <w:szCs w:val="24"/>
          <w:lang w:eastAsia="ru-RU"/>
        </w:rPr>
        <w:t>«</w:t>
      </w:r>
      <w:r w:rsidRPr="003C76B1">
        <w:rPr>
          <w:rFonts w:ascii="Times New Roman" w:hAnsi="Times New Roman" w:cs="Times New Roman"/>
          <w:sz w:val="24"/>
          <w:szCs w:val="24"/>
          <w:lang w:eastAsia="ru-RU"/>
        </w:rPr>
        <w:t>Прекращение права постоянного (бессрочного) пользования земельным участком или права пожизненного наследуемого владения земельным участком</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 xml:space="preserve">(контактная информация МФЦ размещается на информационно-аналитическом </w:t>
      </w:r>
      <w:proofErr w:type="spellStart"/>
      <w:r w:rsidRPr="003C76B1">
        <w:rPr>
          <w:rFonts w:ascii="Times New Roman" w:hAnsi="Times New Roman" w:cs="Times New Roman"/>
          <w:sz w:val="24"/>
          <w:szCs w:val="24"/>
          <w:lang w:eastAsia="ru-RU"/>
        </w:rPr>
        <w:t>Интернет-портале</w:t>
      </w:r>
      <w:proofErr w:type="spellEnd"/>
      <w:r w:rsidRPr="003C76B1">
        <w:rPr>
          <w:rFonts w:ascii="Times New Roman" w:hAnsi="Times New Roman" w:cs="Times New Roman"/>
          <w:sz w:val="24"/>
          <w:szCs w:val="24"/>
          <w:lang w:eastAsia="ru-RU"/>
        </w:rPr>
        <w:t xml:space="preserve"> единой сети МФЦ Ростовской области (</w:t>
      </w:r>
      <w:hyperlink w:history="1">
        <w:r w:rsidRPr="003C76B1">
          <w:rPr>
            <w:rFonts w:ascii="Times New Roman" w:hAnsi="Times New Roman" w:cs="Times New Roman"/>
            <w:color w:val="0000FF"/>
            <w:sz w:val="24"/>
            <w:szCs w:val="24"/>
            <w:u w:val="single"/>
            <w:lang w:eastAsia="ru-RU"/>
          </w:rPr>
          <w:t>http://www.mfc61.ru)</w:t>
        </w:r>
      </w:hyperlink>
    </w:p>
    <w:p w:rsidR="00D42B6B" w:rsidRPr="003C76B1" w:rsidRDefault="00D42B6B" w:rsidP="00D42B6B">
      <w:pPr>
        <w:pStyle w:val="a5"/>
        <w:jc w:val="both"/>
        <w:rPr>
          <w:rFonts w:ascii="Times New Roman" w:hAnsi="Times New Roman" w:cs="Times New Roman"/>
          <w:sz w:val="24"/>
          <w:szCs w:val="24"/>
          <w:lang w:eastAsia="ru-RU"/>
        </w:rPr>
      </w:pPr>
    </w:p>
    <w:tbl>
      <w:tblPr>
        <w:tblW w:w="51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0"/>
        <w:gridCol w:w="2742"/>
        <w:gridCol w:w="1502"/>
        <w:gridCol w:w="1534"/>
        <w:gridCol w:w="2924"/>
        <w:gridCol w:w="945"/>
      </w:tblGrid>
      <w:tr w:rsidR="00D42B6B" w:rsidRPr="00E51D9E" w:rsidTr="00D42B6B">
        <w:trPr>
          <w:tblHeader/>
          <w:tblCellSpacing w:w="0" w:type="dxa"/>
        </w:trPr>
        <w:tc>
          <w:tcPr>
            <w:tcW w:w="299" w:type="dxa"/>
            <w:tcBorders>
              <w:top w:val="outset" w:sz="6" w:space="0" w:color="auto"/>
              <w:left w:val="outset" w:sz="6" w:space="0" w:color="auto"/>
              <w:bottom w:val="outset" w:sz="6" w:space="0" w:color="auto"/>
              <w:right w:val="outset" w:sz="6" w:space="0" w:color="auto"/>
            </w:tcBorders>
            <w:vAlign w:val="center"/>
            <w:hideMark/>
          </w:tcPr>
          <w:p w:rsidR="00D42B6B" w:rsidRPr="00E51D9E" w:rsidRDefault="00D42B6B" w:rsidP="00D42B6B">
            <w:pPr>
              <w:pStyle w:val="a5"/>
              <w:jc w:val="center"/>
              <w:rPr>
                <w:rFonts w:ascii="Times New Roman" w:hAnsi="Times New Roman" w:cs="Times New Roman"/>
                <w:sz w:val="20"/>
                <w:szCs w:val="20"/>
                <w:lang w:eastAsia="ru-RU"/>
              </w:rPr>
            </w:pPr>
            <w:r w:rsidRPr="00E51D9E">
              <w:rPr>
                <w:rFonts w:ascii="Times New Roman" w:hAnsi="Times New Roman" w:cs="Times New Roman"/>
                <w:b/>
                <w:bCs/>
                <w:sz w:val="20"/>
                <w:szCs w:val="20"/>
                <w:lang w:eastAsia="ru-RU"/>
              </w:rPr>
              <w:t xml:space="preserve">№ </w:t>
            </w:r>
            <w:proofErr w:type="spellStart"/>
            <w:r w:rsidRPr="00E51D9E">
              <w:rPr>
                <w:rFonts w:ascii="Times New Roman" w:hAnsi="Times New Roman" w:cs="Times New Roman"/>
                <w:b/>
                <w:bCs/>
                <w:sz w:val="20"/>
                <w:szCs w:val="20"/>
                <w:lang w:eastAsia="ru-RU"/>
              </w:rPr>
              <w:t>п</w:t>
            </w:r>
            <w:proofErr w:type="spellEnd"/>
            <w:r w:rsidRPr="00E51D9E">
              <w:rPr>
                <w:rFonts w:ascii="Times New Roman" w:hAnsi="Times New Roman" w:cs="Times New Roman"/>
                <w:b/>
                <w:bCs/>
                <w:sz w:val="20"/>
                <w:szCs w:val="20"/>
                <w:lang w:eastAsia="ru-RU"/>
              </w:rPr>
              <w:t>/</w:t>
            </w:r>
            <w:proofErr w:type="spellStart"/>
            <w:r w:rsidRPr="00E51D9E">
              <w:rPr>
                <w:rFonts w:ascii="Times New Roman" w:hAnsi="Times New Roman" w:cs="Times New Roman"/>
                <w:b/>
                <w:bCs/>
                <w:sz w:val="20"/>
                <w:szCs w:val="20"/>
                <w:lang w:eastAsia="ru-RU"/>
              </w:rPr>
              <w:t>п</w:t>
            </w:r>
            <w:proofErr w:type="spellEnd"/>
          </w:p>
        </w:tc>
        <w:tc>
          <w:tcPr>
            <w:tcW w:w="2636" w:type="dxa"/>
            <w:tcBorders>
              <w:top w:val="outset" w:sz="6" w:space="0" w:color="auto"/>
              <w:left w:val="outset" w:sz="6" w:space="0" w:color="auto"/>
              <w:bottom w:val="outset" w:sz="6" w:space="0" w:color="auto"/>
              <w:right w:val="outset" w:sz="6" w:space="0" w:color="auto"/>
            </w:tcBorders>
            <w:vAlign w:val="center"/>
            <w:hideMark/>
          </w:tcPr>
          <w:p w:rsidR="00D42B6B" w:rsidRPr="00E51D9E" w:rsidRDefault="00D42B6B" w:rsidP="00D42B6B">
            <w:pPr>
              <w:pStyle w:val="a5"/>
              <w:jc w:val="center"/>
              <w:rPr>
                <w:rFonts w:ascii="Times New Roman" w:hAnsi="Times New Roman" w:cs="Times New Roman"/>
                <w:sz w:val="20"/>
                <w:szCs w:val="20"/>
                <w:lang w:eastAsia="ru-RU"/>
              </w:rPr>
            </w:pPr>
            <w:r w:rsidRPr="00E51D9E">
              <w:rPr>
                <w:rFonts w:ascii="Times New Roman" w:hAnsi="Times New Roman" w:cs="Times New Roman"/>
                <w:b/>
                <w:bCs/>
                <w:sz w:val="20"/>
                <w:szCs w:val="20"/>
                <w:lang w:eastAsia="ru-RU"/>
              </w:rPr>
              <w:t>Наименование</w:t>
            </w:r>
          </w:p>
          <w:p w:rsidR="00D42B6B" w:rsidRPr="00E51D9E" w:rsidRDefault="00D42B6B" w:rsidP="00D42B6B">
            <w:pPr>
              <w:pStyle w:val="a5"/>
              <w:jc w:val="center"/>
              <w:rPr>
                <w:rFonts w:ascii="Times New Roman" w:hAnsi="Times New Roman" w:cs="Times New Roman"/>
                <w:sz w:val="20"/>
                <w:szCs w:val="20"/>
                <w:lang w:eastAsia="ru-RU"/>
              </w:rPr>
            </w:pPr>
            <w:r w:rsidRPr="00E51D9E">
              <w:rPr>
                <w:rFonts w:ascii="Times New Roman" w:hAnsi="Times New Roman" w:cs="Times New Roman"/>
                <w:b/>
                <w:bCs/>
                <w:sz w:val="20"/>
                <w:szCs w:val="20"/>
                <w:lang w:eastAsia="ru-RU"/>
              </w:rPr>
              <w:t>МФЦ</w:t>
            </w:r>
          </w:p>
        </w:tc>
        <w:tc>
          <w:tcPr>
            <w:tcW w:w="1444" w:type="dxa"/>
            <w:tcBorders>
              <w:top w:val="outset" w:sz="6" w:space="0" w:color="auto"/>
              <w:left w:val="outset" w:sz="6" w:space="0" w:color="auto"/>
              <w:bottom w:val="outset" w:sz="6" w:space="0" w:color="auto"/>
              <w:right w:val="outset" w:sz="6" w:space="0" w:color="auto"/>
            </w:tcBorders>
            <w:vAlign w:val="center"/>
            <w:hideMark/>
          </w:tcPr>
          <w:p w:rsidR="00D42B6B" w:rsidRPr="00E51D9E" w:rsidRDefault="00D42B6B" w:rsidP="00D42B6B">
            <w:pPr>
              <w:pStyle w:val="a5"/>
              <w:jc w:val="center"/>
              <w:rPr>
                <w:rFonts w:ascii="Times New Roman" w:hAnsi="Times New Roman" w:cs="Times New Roman"/>
                <w:sz w:val="20"/>
                <w:szCs w:val="20"/>
                <w:lang w:eastAsia="ru-RU"/>
              </w:rPr>
            </w:pPr>
            <w:r w:rsidRPr="00E51D9E">
              <w:rPr>
                <w:rFonts w:ascii="Times New Roman" w:hAnsi="Times New Roman" w:cs="Times New Roman"/>
                <w:b/>
                <w:bCs/>
                <w:sz w:val="20"/>
                <w:szCs w:val="20"/>
                <w:lang w:eastAsia="ru-RU"/>
              </w:rPr>
              <w:t>График работы</w:t>
            </w:r>
          </w:p>
        </w:tc>
        <w:tc>
          <w:tcPr>
            <w:tcW w:w="1475" w:type="dxa"/>
            <w:tcBorders>
              <w:top w:val="outset" w:sz="6" w:space="0" w:color="auto"/>
              <w:left w:val="outset" w:sz="6" w:space="0" w:color="auto"/>
              <w:bottom w:val="outset" w:sz="6" w:space="0" w:color="auto"/>
              <w:right w:val="outset" w:sz="6" w:space="0" w:color="auto"/>
            </w:tcBorders>
            <w:vAlign w:val="center"/>
            <w:hideMark/>
          </w:tcPr>
          <w:p w:rsidR="00D42B6B" w:rsidRPr="00E51D9E" w:rsidRDefault="00D42B6B" w:rsidP="00D42B6B">
            <w:pPr>
              <w:pStyle w:val="a5"/>
              <w:jc w:val="center"/>
              <w:rPr>
                <w:rFonts w:ascii="Times New Roman" w:hAnsi="Times New Roman" w:cs="Times New Roman"/>
                <w:sz w:val="20"/>
                <w:szCs w:val="20"/>
                <w:lang w:eastAsia="ru-RU"/>
              </w:rPr>
            </w:pPr>
            <w:r w:rsidRPr="00E51D9E">
              <w:rPr>
                <w:rFonts w:ascii="Times New Roman" w:hAnsi="Times New Roman" w:cs="Times New Roman"/>
                <w:b/>
                <w:bCs/>
                <w:sz w:val="20"/>
                <w:szCs w:val="20"/>
                <w:lang w:eastAsia="ru-RU"/>
              </w:rPr>
              <w:t>Почтовый адрес</w:t>
            </w:r>
          </w:p>
        </w:tc>
        <w:tc>
          <w:tcPr>
            <w:tcW w:w="2811" w:type="dxa"/>
            <w:tcBorders>
              <w:top w:val="outset" w:sz="6" w:space="0" w:color="auto"/>
              <w:left w:val="outset" w:sz="6" w:space="0" w:color="auto"/>
              <w:bottom w:val="outset" w:sz="6" w:space="0" w:color="auto"/>
              <w:right w:val="outset" w:sz="6" w:space="0" w:color="auto"/>
            </w:tcBorders>
            <w:vAlign w:val="center"/>
            <w:hideMark/>
          </w:tcPr>
          <w:p w:rsidR="00D42B6B" w:rsidRPr="00E51D9E" w:rsidRDefault="00D42B6B" w:rsidP="00D42B6B">
            <w:pPr>
              <w:pStyle w:val="a5"/>
              <w:jc w:val="center"/>
              <w:rPr>
                <w:rFonts w:ascii="Times New Roman" w:hAnsi="Times New Roman" w:cs="Times New Roman"/>
                <w:sz w:val="20"/>
                <w:szCs w:val="20"/>
                <w:lang w:eastAsia="ru-RU"/>
              </w:rPr>
            </w:pPr>
            <w:r w:rsidRPr="00E51D9E">
              <w:rPr>
                <w:rFonts w:ascii="Times New Roman" w:hAnsi="Times New Roman" w:cs="Times New Roman"/>
                <w:b/>
                <w:bCs/>
                <w:sz w:val="20"/>
                <w:szCs w:val="20"/>
                <w:lang w:eastAsia="ru-RU"/>
              </w:rPr>
              <w:t>Адрес электронной почты</w:t>
            </w:r>
          </w:p>
        </w:tc>
        <w:tc>
          <w:tcPr>
            <w:tcW w:w="908" w:type="dxa"/>
            <w:tcBorders>
              <w:top w:val="outset" w:sz="6" w:space="0" w:color="auto"/>
              <w:left w:val="outset" w:sz="6" w:space="0" w:color="auto"/>
              <w:bottom w:val="outset" w:sz="6" w:space="0" w:color="auto"/>
              <w:right w:val="outset" w:sz="6" w:space="0" w:color="auto"/>
            </w:tcBorders>
            <w:vAlign w:val="center"/>
            <w:hideMark/>
          </w:tcPr>
          <w:p w:rsidR="00D42B6B" w:rsidRPr="00E51D9E" w:rsidRDefault="00D42B6B" w:rsidP="00D42B6B">
            <w:pPr>
              <w:pStyle w:val="a5"/>
              <w:jc w:val="center"/>
              <w:rPr>
                <w:rFonts w:ascii="Times New Roman" w:hAnsi="Times New Roman" w:cs="Times New Roman"/>
                <w:sz w:val="20"/>
                <w:szCs w:val="20"/>
                <w:lang w:eastAsia="ru-RU"/>
              </w:rPr>
            </w:pPr>
            <w:r w:rsidRPr="00E51D9E">
              <w:rPr>
                <w:rFonts w:ascii="Times New Roman" w:hAnsi="Times New Roman" w:cs="Times New Roman"/>
                <w:b/>
                <w:bCs/>
                <w:sz w:val="20"/>
                <w:szCs w:val="20"/>
                <w:lang w:eastAsia="ru-RU"/>
              </w:rPr>
              <w:t>Телефон</w:t>
            </w:r>
          </w:p>
        </w:tc>
      </w:tr>
      <w:tr w:rsidR="00D42B6B" w:rsidRPr="00E51D9E" w:rsidTr="00D42B6B">
        <w:trPr>
          <w:tblHeader/>
          <w:tblCellSpacing w:w="0" w:type="dxa"/>
        </w:trPr>
        <w:tc>
          <w:tcPr>
            <w:tcW w:w="299" w:type="dxa"/>
            <w:tcBorders>
              <w:top w:val="outset" w:sz="6" w:space="0" w:color="auto"/>
              <w:left w:val="outset" w:sz="6" w:space="0" w:color="auto"/>
              <w:bottom w:val="outset" w:sz="6" w:space="0" w:color="auto"/>
              <w:right w:val="outset" w:sz="6" w:space="0" w:color="auto"/>
            </w:tcBorders>
            <w:hideMark/>
          </w:tcPr>
          <w:p w:rsidR="00D42B6B" w:rsidRPr="00E51D9E" w:rsidRDefault="00D42B6B" w:rsidP="00D42B6B">
            <w:pPr>
              <w:pStyle w:val="a5"/>
              <w:jc w:val="center"/>
              <w:rPr>
                <w:rFonts w:ascii="Times New Roman" w:hAnsi="Times New Roman" w:cs="Times New Roman"/>
                <w:sz w:val="20"/>
                <w:szCs w:val="20"/>
                <w:lang w:eastAsia="ru-RU"/>
              </w:rPr>
            </w:pPr>
            <w:r w:rsidRPr="00E51D9E">
              <w:rPr>
                <w:rFonts w:ascii="Times New Roman" w:hAnsi="Times New Roman" w:cs="Times New Roman"/>
                <w:b/>
                <w:bCs/>
                <w:sz w:val="20"/>
                <w:szCs w:val="20"/>
                <w:lang w:eastAsia="ru-RU"/>
              </w:rPr>
              <w:t>1</w:t>
            </w:r>
          </w:p>
        </w:tc>
        <w:tc>
          <w:tcPr>
            <w:tcW w:w="2636" w:type="dxa"/>
            <w:tcBorders>
              <w:top w:val="outset" w:sz="6" w:space="0" w:color="auto"/>
              <w:left w:val="outset" w:sz="6" w:space="0" w:color="auto"/>
              <w:bottom w:val="outset" w:sz="6" w:space="0" w:color="auto"/>
              <w:right w:val="outset" w:sz="6" w:space="0" w:color="auto"/>
            </w:tcBorders>
            <w:hideMark/>
          </w:tcPr>
          <w:p w:rsidR="00D42B6B" w:rsidRPr="00E51D9E" w:rsidRDefault="00D42B6B" w:rsidP="00D42B6B">
            <w:pPr>
              <w:pStyle w:val="a5"/>
              <w:jc w:val="center"/>
              <w:rPr>
                <w:rFonts w:ascii="Times New Roman" w:hAnsi="Times New Roman" w:cs="Times New Roman"/>
                <w:sz w:val="20"/>
                <w:szCs w:val="20"/>
                <w:lang w:eastAsia="ru-RU"/>
              </w:rPr>
            </w:pPr>
            <w:r w:rsidRPr="00E51D9E">
              <w:rPr>
                <w:rFonts w:ascii="Times New Roman" w:hAnsi="Times New Roman" w:cs="Times New Roman"/>
                <w:b/>
                <w:bCs/>
                <w:sz w:val="20"/>
                <w:szCs w:val="20"/>
                <w:lang w:eastAsia="ru-RU"/>
              </w:rPr>
              <w:t>2</w:t>
            </w:r>
          </w:p>
        </w:tc>
        <w:tc>
          <w:tcPr>
            <w:tcW w:w="1444" w:type="dxa"/>
            <w:tcBorders>
              <w:top w:val="outset" w:sz="6" w:space="0" w:color="auto"/>
              <w:left w:val="outset" w:sz="6" w:space="0" w:color="auto"/>
              <w:bottom w:val="outset" w:sz="6" w:space="0" w:color="auto"/>
              <w:right w:val="outset" w:sz="6" w:space="0" w:color="auto"/>
            </w:tcBorders>
            <w:hideMark/>
          </w:tcPr>
          <w:p w:rsidR="00D42B6B" w:rsidRPr="00E51D9E" w:rsidRDefault="00D42B6B" w:rsidP="00D42B6B">
            <w:pPr>
              <w:pStyle w:val="a5"/>
              <w:jc w:val="center"/>
              <w:rPr>
                <w:rFonts w:ascii="Times New Roman" w:hAnsi="Times New Roman" w:cs="Times New Roman"/>
                <w:sz w:val="20"/>
                <w:szCs w:val="20"/>
                <w:lang w:eastAsia="ru-RU"/>
              </w:rPr>
            </w:pPr>
            <w:r w:rsidRPr="00E51D9E">
              <w:rPr>
                <w:rFonts w:ascii="Times New Roman" w:hAnsi="Times New Roman" w:cs="Times New Roman"/>
                <w:b/>
                <w:bCs/>
                <w:sz w:val="20"/>
                <w:szCs w:val="20"/>
                <w:lang w:eastAsia="ru-RU"/>
              </w:rPr>
              <w:t>3</w:t>
            </w:r>
          </w:p>
        </w:tc>
        <w:tc>
          <w:tcPr>
            <w:tcW w:w="1475" w:type="dxa"/>
            <w:tcBorders>
              <w:top w:val="outset" w:sz="6" w:space="0" w:color="auto"/>
              <w:left w:val="outset" w:sz="6" w:space="0" w:color="auto"/>
              <w:bottom w:val="outset" w:sz="6" w:space="0" w:color="auto"/>
              <w:right w:val="outset" w:sz="6" w:space="0" w:color="auto"/>
            </w:tcBorders>
            <w:hideMark/>
          </w:tcPr>
          <w:p w:rsidR="00D42B6B" w:rsidRPr="00E51D9E" w:rsidRDefault="00D42B6B" w:rsidP="00D42B6B">
            <w:pPr>
              <w:pStyle w:val="a5"/>
              <w:jc w:val="center"/>
              <w:rPr>
                <w:rFonts w:ascii="Times New Roman" w:hAnsi="Times New Roman" w:cs="Times New Roman"/>
                <w:sz w:val="20"/>
                <w:szCs w:val="20"/>
                <w:lang w:eastAsia="ru-RU"/>
              </w:rPr>
            </w:pPr>
            <w:r w:rsidRPr="00E51D9E">
              <w:rPr>
                <w:rFonts w:ascii="Times New Roman" w:hAnsi="Times New Roman" w:cs="Times New Roman"/>
                <w:b/>
                <w:bCs/>
                <w:sz w:val="20"/>
                <w:szCs w:val="20"/>
                <w:lang w:eastAsia="ru-RU"/>
              </w:rPr>
              <w:t>4</w:t>
            </w:r>
          </w:p>
        </w:tc>
        <w:tc>
          <w:tcPr>
            <w:tcW w:w="2811" w:type="dxa"/>
            <w:tcBorders>
              <w:top w:val="outset" w:sz="6" w:space="0" w:color="auto"/>
              <w:left w:val="outset" w:sz="6" w:space="0" w:color="auto"/>
              <w:bottom w:val="outset" w:sz="6" w:space="0" w:color="auto"/>
              <w:right w:val="outset" w:sz="6" w:space="0" w:color="auto"/>
            </w:tcBorders>
            <w:hideMark/>
          </w:tcPr>
          <w:p w:rsidR="00D42B6B" w:rsidRPr="00E51D9E" w:rsidRDefault="00D42B6B" w:rsidP="00D42B6B">
            <w:pPr>
              <w:pStyle w:val="a5"/>
              <w:jc w:val="center"/>
              <w:rPr>
                <w:rFonts w:ascii="Times New Roman" w:hAnsi="Times New Roman" w:cs="Times New Roman"/>
                <w:sz w:val="20"/>
                <w:szCs w:val="20"/>
                <w:lang w:eastAsia="ru-RU"/>
              </w:rPr>
            </w:pPr>
            <w:r w:rsidRPr="00E51D9E">
              <w:rPr>
                <w:rFonts w:ascii="Times New Roman" w:hAnsi="Times New Roman" w:cs="Times New Roman"/>
                <w:b/>
                <w:bCs/>
                <w:sz w:val="20"/>
                <w:szCs w:val="20"/>
                <w:lang w:eastAsia="ru-RU"/>
              </w:rPr>
              <w:t>5</w:t>
            </w:r>
          </w:p>
        </w:tc>
        <w:tc>
          <w:tcPr>
            <w:tcW w:w="908" w:type="dxa"/>
            <w:tcBorders>
              <w:top w:val="outset" w:sz="6" w:space="0" w:color="auto"/>
              <w:left w:val="outset" w:sz="6" w:space="0" w:color="auto"/>
              <w:bottom w:val="outset" w:sz="6" w:space="0" w:color="auto"/>
              <w:right w:val="outset" w:sz="6" w:space="0" w:color="auto"/>
            </w:tcBorders>
            <w:hideMark/>
          </w:tcPr>
          <w:p w:rsidR="00D42B6B" w:rsidRPr="00E51D9E" w:rsidRDefault="00D42B6B" w:rsidP="00D42B6B">
            <w:pPr>
              <w:pStyle w:val="a5"/>
              <w:jc w:val="center"/>
              <w:rPr>
                <w:rFonts w:ascii="Times New Roman" w:hAnsi="Times New Roman" w:cs="Times New Roman"/>
                <w:sz w:val="20"/>
                <w:szCs w:val="20"/>
                <w:lang w:eastAsia="ru-RU"/>
              </w:rPr>
            </w:pPr>
            <w:r w:rsidRPr="00E51D9E">
              <w:rPr>
                <w:rFonts w:ascii="Times New Roman" w:hAnsi="Times New Roman" w:cs="Times New Roman"/>
                <w:b/>
                <w:bCs/>
                <w:sz w:val="20"/>
                <w:szCs w:val="20"/>
                <w:lang w:eastAsia="ru-RU"/>
              </w:rPr>
              <w:t>6</w:t>
            </w:r>
          </w:p>
        </w:tc>
      </w:tr>
      <w:tr w:rsidR="00D42B6B" w:rsidRPr="00E51D9E" w:rsidTr="00D42B6B">
        <w:trPr>
          <w:tblHeader/>
          <w:tblCellSpacing w:w="0" w:type="dxa"/>
        </w:trPr>
        <w:tc>
          <w:tcPr>
            <w:tcW w:w="299" w:type="dxa"/>
            <w:tcBorders>
              <w:top w:val="outset" w:sz="6" w:space="0" w:color="auto"/>
              <w:left w:val="outset" w:sz="6" w:space="0" w:color="auto"/>
              <w:bottom w:val="outset" w:sz="6" w:space="0" w:color="auto"/>
              <w:right w:val="outset" w:sz="6" w:space="0" w:color="auto"/>
            </w:tcBorders>
            <w:hideMark/>
          </w:tcPr>
          <w:p w:rsidR="00D42B6B" w:rsidRPr="00E51D9E" w:rsidRDefault="00D42B6B" w:rsidP="00D42B6B">
            <w:pPr>
              <w:pStyle w:val="a5"/>
              <w:jc w:val="both"/>
              <w:rPr>
                <w:rFonts w:ascii="Times New Roman" w:hAnsi="Times New Roman" w:cs="Times New Roman"/>
                <w:sz w:val="20"/>
                <w:szCs w:val="20"/>
                <w:lang w:eastAsia="ru-RU"/>
              </w:rPr>
            </w:pPr>
            <w:r w:rsidRPr="00E51D9E">
              <w:rPr>
                <w:rFonts w:ascii="Times New Roman" w:hAnsi="Times New Roman" w:cs="Times New Roman"/>
                <w:b/>
                <w:bCs/>
                <w:sz w:val="20"/>
                <w:szCs w:val="20"/>
                <w:lang w:eastAsia="ru-RU"/>
              </w:rPr>
              <w:t> </w:t>
            </w:r>
          </w:p>
        </w:tc>
        <w:tc>
          <w:tcPr>
            <w:tcW w:w="2636" w:type="dxa"/>
            <w:tcBorders>
              <w:top w:val="outset" w:sz="6" w:space="0" w:color="auto"/>
              <w:left w:val="outset" w:sz="6" w:space="0" w:color="auto"/>
              <w:bottom w:val="outset" w:sz="6" w:space="0" w:color="auto"/>
              <w:right w:val="outset" w:sz="6" w:space="0" w:color="auto"/>
            </w:tcBorders>
            <w:hideMark/>
          </w:tcPr>
          <w:p w:rsidR="00D42B6B" w:rsidRPr="00E51D9E" w:rsidRDefault="00D42B6B" w:rsidP="00D42B6B">
            <w:pPr>
              <w:pStyle w:val="a5"/>
              <w:jc w:val="both"/>
              <w:rPr>
                <w:rFonts w:ascii="Times New Roman" w:hAnsi="Times New Roman" w:cs="Times New Roman"/>
                <w:sz w:val="20"/>
                <w:szCs w:val="20"/>
                <w:lang w:eastAsia="ru-RU"/>
              </w:rPr>
            </w:pPr>
            <w:r w:rsidRPr="00E51D9E">
              <w:rPr>
                <w:rFonts w:ascii="Times New Roman" w:hAnsi="Times New Roman" w:cs="Times New Roman"/>
                <w:sz w:val="20"/>
                <w:szCs w:val="20"/>
                <w:lang w:eastAsia="ru-RU"/>
              </w:rPr>
              <w:t xml:space="preserve">Муниципальное бюджетное учреждение </w:t>
            </w:r>
            <w:r>
              <w:rPr>
                <w:rFonts w:ascii="Times New Roman" w:hAnsi="Times New Roman" w:cs="Times New Roman"/>
                <w:sz w:val="20"/>
                <w:szCs w:val="20"/>
                <w:lang w:eastAsia="ru-RU"/>
              </w:rPr>
              <w:t>«</w:t>
            </w:r>
            <w:r w:rsidRPr="00E51D9E">
              <w:rPr>
                <w:rFonts w:ascii="Times New Roman" w:hAnsi="Times New Roman" w:cs="Times New Roman"/>
                <w:sz w:val="20"/>
                <w:szCs w:val="20"/>
                <w:lang w:eastAsia="ru-RU"/>
              </w:rPr>
              <w:t>Многофункциональный центр предоставления государственных и муниципальных услуг</w:t>
            </w:r>
            <w:r>
              <w:rPr>
                <w:rFonts w:ascii="Times New Roman" w:hAnsi="Times New Roman" w:cs="Times New Roman"/>
                <w:sz w:val="20"/>
                <w:szCs w:val="20"/>
                <w:lang w:eastAsia="ru-RU"/>
              </w:rPr>
              <w:t xml:space="preserve">» </w:t>
            </w:r>
            <w:r w:rsidRPr="00E51D9E">
              <w:rPr>
                <w:rFonts w:ascii="Times New Roman" w:hAnsi="Times New Roman" w:cs="Times New Roman"/>
                <w:sz w:val="20"/>
                <w:szCs w:val="20"/>
                <w:lang w:eastAsia="ru-RU"/>
              </w:rPr>
              <w:t>Куйбышевского района</w:t>
            </w:r>
          </w:p>
        </w:tc>
        <w:tc>
          <w:tcPr>
            <w:tcW w:w="1444" w:type="dxa"/>
            <w:tcBorders>
              <w:top w:val="outset" w:sz="6" w:space="0" w:color="auto"/>
              <w:left w:val="outset" w:sz="6" w:space="0" w:color="auto"/>
              <w:bottom w:val="outset" w:sz="6" w:space="0" w:color="auto"/>
              <w:right w:val="outset" w:sz="6" w:space="0" w:color="auto"/>
            </w:tcBorders>
            <w:hideMark/>
          </w:tcPr>
          <w:p w:rsidR="00D42B6B" w:rsidRPr="00E51D9E" w:rsidRDefault="00D42B6B" w:rsidP="00D42B6B">
            <w:pPr>
              <w:pStyle w:val="a5"/>
              <w:jc w:val="both"/>
              <w:rPr>
                <w:rFonts w:ascii="Times New Roman" w:hAnsi="Times New Roman" w:cs="Times New Roman"/>
                <w:sz w:val="20"/>
                <w:szCs w:val="20"/>
                <w:lang w:eastAsia="ru-RU"/>
              </w:rPr>
            </w:pPr>
            <w:r w:rsidRPr="00E51D9E">
              <w:rPr>
                <w:rFonts w:ascii="Times New Roman" w:hAnsi="Times New Roman" w:cs="Times New Roman"/>
                <w:sz w:val="20"/>
                <w:szCs w:val="20"/>
                <w:lang w:eastAsia="ru-RU"/>
              </w:rPr>
              <w:t>Пн. — Вт.:</w:t>
            </w:r>
          </w:p>
          <w:p w:rsidR="00D42B6B" w:rsidRPr="00E51D9E" w:rsidRDefault="00D42B6B" w:rsidP="00D42B6B">
            <w:pPr>
              <w:pStyle w:val="a5"/>
              <w:jc w:val="both"/>
              <w:rPr>
                <w:rFonts w:ascii="Times New Roman" w:hAnsi="Times New Roman" w:cs="Times New Roman"/>
                <w:sz w:val="20"/>
                <w:szCs w:val="20"/>
                <w:lang w:eastAsia="ru-RU"/>
              </w:rPr>
            </w:pPr>
            <w:r w:rsidRPr="00E51D9E">
              <w:rPr>
                <w:rFonts w:ascii="Times New Roman" w:hAnsi="Times New Roman" w:cs="Times New Roman"/>
                <w:sz w:val="20"/>
                <w:szCs w:val="20"/>
                <w:lang w:eastAsia="ru-RU"/>
              </w:rPr>
              <w:t>08.00 — 17.00</w:t>
            </w:r>
          </w:p>
          <w:p w:rsidR="00D42B6B" w:rsidRPr="00E51D9E" w:rsidRDefault="00D42B6B" w:rsidP="00D42B6B">
            <w:pPr>
              <w:pStyle w:val="a5"/>
              <w:jc w:val="both"/>
              <w:rPr>
                <w:rFonts w:ascii="Times New Roman" w:hAnsi="Times New Roman" w:cs="Times New Roman"/>
                <w:sz w:val="20"/>
                <w:szCs w:val="20"/>
                <w:lang w:eastAsia="ru-RU"/>
              </w:rPr>
            </w:pPr>
            <w:r w:rsidRPr="00E51D9E">
              <w:rPr>
                <w:rFonts w:ascii="Times New Roman" w:hAnsi="Times New Roman" w:cs="Times New Roman"/>
                <w:sz w:val="20"/>
                <w:szCs w:val="20"/>
                <w:lang w:eastAsia="ru-RU"/>
              </w:rPr>
              <w:t>Без перерыва</w:t>
            </w:r>
          </w:p>
          <w:p w:rsidR="00D42B6B" w:rsidRPr="00E51D9E" w:rsidRDefault="00D42B6B" w:rsidP="00D42B6B">
            <w:pPr>
              <w:pStyle w:val="a5"/>
              <w:jc w:val="both"/>
              <w:rPr>
                <w:rFonts w:ascii="Times New Roman" w:hAnsi="Times New Roman" w:cs="Times New Roman"/>
                <w:sz w:val="20"/>
                <w:szCs w:val="20"/>
                <w:lang w:eastAsia="ru-RU"/>
              </w:rPr>
            </w:pPr>
            <w:r w:rsidRPr="00E51D9E">
              <w:rPr>
                <w:rFonts w:ascii="Times New Roman" w:hAnsi="Times New Roman" w:cs="Times New Roman"/>
                <w:sz w:val="20"/>
                <w:szCs w:val="20"/>
                <w:lang w:eastAsia="ru-RU"/>
              </w:rPr>
              <w:t>Ср.:</w:t>
            </w:r>
          </w:p>
          <w:p w:rsidR="00D42B6B" w:rsidRPr="00E51D9E" w:rsidRDefault="00D42B6B" w:rsidP="00D42B6B">
            <w:pPr>
              <w:pStyle w:val="a5"/>
              <w:jc w:val="both"/>
              <w:rPr>
                <w:rFonts w:ascii="Times New Roman" w:hAnsi="Times New Roman" w:cs="Times New Roman"/>
                <w:sz w:val="20"/>
                <w:szCs w:val="20"/>
                <w:lang w:eastAsia="ru-RU"/>
              </w:rPr>
            </w:pPr>
            <w:r w:rsidRPr="00E51D9E">
              <w:rPr>
                <w:rFonts w:ascii="Times New Roman" w:hAnsi="Times New Roman" w:cs="Times New Roman"/>
                <w:sz w:val="20"/>
                <w:szCs w:val="20"/>
                <w:lang w:eastAsia="ru-RU"/>
              </w:rPr>
              <w:t> 08.00 — 20.00</w:t>
            </w:r>
          </w:p>
          <w:p w:rsidR="00D42B6B" w:rsidRPr="00E51D9E" w:rsidRDefault="00D42B6B" w:rsidP="00D42B6B">
            <w:pPr>
              <w:pStyle w:val="a5"/>
              <w:jc w:val="both"/>
              <w:rPr>
                <w:rFonts w:ascii="Times New Roman" w:hAnsi="Times New Roman" w:cs="Times New Roman"/>
                <w:sz w:val="20"/>
                <w:szCs w:val="20"/>
                <w:lang w:eastAsia="ru-RU"/>
              </w:rPr>
            </w:pPr>
            <w:r w:rsidRPr="00E51D9E">
              <w:rPr>
                <w:rFonts w:ascii="Times New Roman" w:hAnsi="Times New Roman" w:cs="Times New Roman"/>
                <w:sz w:val="20"/>
                <w:szCs w:val="20"/>
                <w:lang w:eastAsia="ru-RU"/>
              </w:rPr>
              <w:t>Без перерыва</w:t>
            </w:r>
          </w:p>
          <w:p w:rsidR="00D42B6B" w:rsidRPr="00E51D9E" w:rsidRDefault="00D42B6B" w:rsidP="00D42B6B">
            <w:pPr>
              <w:pStyle w:val="a5"/>
              <w:jc w:val="both"/>
              <w:rPr>
                <w:rFonts w:ascii="Times New Roman" w:hAnsi="Times New Roman" w:cs="Times New Roman"/>
                <w:sz w:val="20"/>
                <w:szCs w:val="20"/>
                <w:lang w:eastAsia="ru-RU"/>
              </w:rPr>
            </w:pPr>
            <w:r w:rsidRPr="00E51D9E">
              <w:rPr>
                <w:rFonts w:ascii="Times New Roman" w:hAnsi="Times New Roman" w:cs="Times New Roman"/>
                <w:sz w:val="20"/>
                <w:szCs w:val="20"/>
                <w:lang w:eastAsia="ru-RU"/>
              </w:rPr>
              <w:t>Чт. — Пт.:</w:t>
            </w:r>
          </w:p>
          <w:p w:rsidR="00D42B6B" w:rsidRPr="00E51D9E" w:rsidRDefault="00D42B6B" w:rsidP="00D42B6B">
            <w:pPr>
              <w:pStyle w:val="a5"/>
              <w:jc w:val="both"/>
              <w:rPr>
                <w:rFonts w:ascii="Times New Roman" w:hAnsi="Times New Roman" w:cs="Times New Roman"/>
                <w:sz w:val="20"/>
                <w:szCs w:val="20"/>
                <w:lang w:eastAsia="ru-RU"/>
              </w:rPr>
            </w:pPr>
            <w:r w:rsidRPr="00E51D9E">
              <w:rPr>
                <w:rFonts w:ascii="Times New Roman" w:hAnsi="Times New Roman" w:cs="Times New Roman"/>
                <w:sz w:val="20"/>
                <w:szCs w:val="20"/>
                <w:lang w:eastAsia="ru-RU"/>
              </w:rPr>
              <w:t> 08.00 — 17.00</w:t>
            </w:r>
          </w:p>
          <w:p w:rsidR="00D42B6B" w:rsidRPr="00E51D9E" w:rsidRDefault="00D42B6B" w:rsidP="00D42B6B">
            <w:pPr>
              <w:pStyle w:val="a5"/>
              <w:jc w:val="both"/>
              <w:rPr>
                <w:rFonts w:ascii="Times New Roman" w:hAnsi="Times New Roman" w:cs="Times New Roman"/>
                <w:sz w:val="20"/>
                <w:szCs w:val="20"/>
                <w:lang w:eastAsia="ru-RU"/>
              </w:rPr>
            </w:pPr>
            <w:r w:rsidRPr="00E51D9E">
              <w:rPr>
                <w:rFonts w:ascii="Times New Roman" w:hAnsi="Times New Roman" w:cs="Times New Roman"/>
                <w:sz w:val="20"/>
                <w:szCs w:val="20"/>
                <w:lang w:eastAsia="ru-RU"/>
              </w:rPr>
              <w:t>Без перерыва</w:t>
            </w:r>
          </w:p>
          <w:p w:rsidR="00D42B6B" w:rsidRPr="00E51D9E" w:rsidRDefault="00D42B6B" w:rsidP="00D42B6B">
            <w:pPr>
              <w:pStyle w:val="a5"/>
              <w:jc w:val="both"/>
              <w:rPr>
                <w:rFonts w:ascii="Times New Roman" w:hAnsi="Times New Roman" w:cs="Times New Roman"/>
                <w:sz w:val="20"/>
                <w:szCs w:val="20"/>
                <w:lang w:eastAsia="ru-RU"/>
              </w:rPr>
            </w:pPr>
            <w:r w:rsidRPr="00E51D9E">
              <w:rPr>
                <w:rFonts w:ascii="Times New Roman" w:hAnsi="Times New Roman" w:cs="Times New Roman"/>
                <w:sz w:val="20"/>
                <w:szCs w:val="20"/>
                <w:lang w:eastAsia="ru-RU"/>
              </w:rPr>
              <w:t>Сб.:</w:t>
            </w:r>
          </w:p>
          <w:p w:rsidR="00D42B6B" w:rsidRPr="00E51D9E" w:rsidRDefault="00D42B6B" w:rsidP="00D42B6B">
            <w:pPr>
              <w:pStyle w:val="a5"/>
              <w:jc w:val="both"/>
              <w:rPr>
                <w:rFonts w:ascii="Times New Roman" w:hAnsi="Times New Roman" w:cs="Times New Roman"/>
                <w:sz w:val="20"/>
                <w:szCs w:val="20"/>
                <w:lang w:eastAsia="ru-RU"/>
              </w:rPr>
            </w:pPr>
            <w:r w:rsidRPr="00E51D9E">
              <w:rPr>
                <w:rFonts w:ascii="Times New Roman" w:hAnsi="Times New Roman" w:cs="Times New Roman"/>
                <w:sz w:val="20"/>
                <w:szCs w:val="20"/>
                <w:lang w:eastAsia="ru-RU"/>
              </w:rPr>
              <w:t> 09.00 — 13.00</w:t>
            </w:r>
          </w:p>
          <w:p w:rsidR="00D42B6B" w:rsidRPr="00E51D9E" w:rsidRDefault="00D42B6B" w:rsidP="00D42B6B">
            <w:pPr>
              <w:pStyle w:val="a5"/>
              <w:jc w:val="both"/>
              <w:rPr>
                <w:rFonts w:ascii="Times New Roman" w:hAnsi="Times New Roman" w:cs="Times New Roman"/>
                <w:sz w:val="20"/>
                <w:szCs w:val="20"/>
                <w:lang w:eastAsia="ru-RU"/>
              </w:rPr>
            </w:pPr>
            <w:r w:rsidRPr="00E51D9E">
              <w:rPr>
                <w:rFonts w:ascii="Times New Roman" w:hAnsi="Times New Roman" w:cs="Times New Roman"/>
                <w:sz w:val="20"/>
                <w:szCs w:val="20"/>
                <w:lang w:eastAsia="ru-RU"/>
              </w:rPr>
              <w:t>Без перерыва</w:t>
            </w:r>
          </w:p>
          <w:p w:rsidR="00D42B6B" w:rsidRPr="00E51D9E" w:rsidRDefault="00D42B6B" w:rsidP="00D42B6B">
            <w:pPr>
              <w:pStyle w:val="a5"/>
              <w:jc w:val="both"/>
              <w:rPr>
                <w:rFonts w:ascii="Times New Roman" w:hAnsi="Times New Roman" w:cs="Times New Roman"/>
                <w:sz w:val="20"/>
                <w:szCs w:val="20"/>
                <w:lang w:eastAsia="ru-RU"/>
              </w:rPr>
            </w:pPr>
            <w:r w:rsidRPr="00E51D9E">
              <w:rPr>
                <w:rFonts w:ascii="Times New Roman" w:hAnsi="Times New Roman" w:cs="Times New Roman"/>
                <w:sz w:val="20"/>
                <w:szCs w:val="20"/>
                <w:lang w:eastAsia="ru-RU"/>
              </w:rPr>
              <w:t>Воскресенье — выходной</w:t>
            </w:r>
          </w:p>
        </w:tc>
        <w:tc>
          <w:tcPr>
            <w:tcW w:w="1475" w:type="dxa"/>
            <w:tcBorders>
              <w:top w:val="outset" w:sz="6" w:space="0" w:color="auto"/>
              <w:left w:val="outset" w:sz="6" w:space="0" w:color="auto"/>
              <w:bottom w:val="outset" w:sz="6" w:space="0" w:color="auto"/>
              <w:right w:val="outset" w:sz="6" w:space="0" w:color="auto"/>
            </w:tcBorders>
            <w:hideMark/>
          </w:tcPr>
          <w:p w:rsidR="00D42B6B" w:rsidRPr="00E51D9E" w:rsidRDefault="00D42B6B" w:rsidP="00D42B6B">
            <w:pPr>
              <w:pStyle w:val="a5"/>
              <w:jc w:val="both"/>
              <w:rPr>
                <w:rFonts w:ascii="Times New Roman" w:hAnsi="Times New Roman" w:cs="Times New Roman"/>
                <w:sz w:val="20"/>
                <w:szCs w:val="20"/>
                <w:lang w:eastAsia="ru-RU"/>
              </w:rPr>
            </w:pPr>
            <w:r w:rsidRPr="00E51D9E">
              <w:rPr>
                <w:rFonts w:ascii="Times New Roman" w:hAnsi="Times New Roman" w:cs="Times New Roman"/>
                <w:sz w:val="20"/>
                <w:szCs w:val="20"/>
                <w:lang w:eastAsia="ru-RU"/>
              </w:rPr>
              <w:t>с. Куйбышево,</w:t>
            </w:r>
          </w:p>
          <w:p w:rsidR="00D42B6B" w:rsidRPr="00E51D9E" w:rsidRDefault="00D42B6B" w:rsidP="00D42B6B">
            <w:pPr>
              <w:pStyle w:val="a5"/>
              <w:jc w:val="both"/>
              <w:rPr>
                <w:rFonts w:ascii="Times New Roman" w:hAnsi="Times New Roman" w:cs="Times New Roman"/>
                <w:sz w:val="20"/>
                <w:szCs w:val="20"/>
                <w:lang w:eastAsia="ru-RU"/>
              </w:rPr>
            </w:pPr>
            <w:r w:rsidRPr="00E51D9E">
              <w:rPr>
                <w:rFonts w:ascii="Times New Roman" w:hAnsi="Times New Roman" w:cs="Times New Roman"/>
                <w:sz w:val="20"/>
                <w:szCs w:val="20"/>
                <w:lang w:eastAsia="ru-RU"/>
              </w:rPr>
              <w:t xml:space="preserve">ул. </w:t>
            </w:r>
            <w:r>
              <w:rPr>
                <w:rFonts w:ascii="Times New Roman" w:hAnsi="Times New Roman" w:cs="Times New Roman"/>
                <w:sz w:val="20"/>
                <w:szCs w:val="20"/>
                <w:lang w:eastAsia="ru-RU"/>
              </w:rPr>
              <w:t>Куйбышевская, д. 1 л.</w:t>
            </w:r>
          </w:p>
        </w:tc>
        <w:tc>
          <w:tcPr>
            <w:tcW w:w="2811" w:type="dxa"/>
            <w:tcBorders>
              <w:top w:val="outset" w:sz="6" w:space="0" w:color="auto"/>
              <w:left w:val="outset" w:sz="6" w:space="0" w:color="auto"/>
              <w:bottom w:val="outset" w:sz="6" w:space="0" w:color="auto"/>
              <w:right w:val="outset" w:sz="6" w:space="0" w:color="auto"/>
            </w:tcBorders>
            <w:hideMark/>
          </w:tcPr>
          <w:p w:rsidR="00D42B6B" w:rsidRPr="00962163" w:rsidRDefault="00177C35" w:rsidP="00D42B6B">
            <w:pPr>
              <w:pStyle w:val="a5"/>
              <w:jc w:val="center"/>
              <w:rPr>
                <w:rFonts w:ascii="Times New Roman" w:hAnsi="Times New Roman" w:cs="Times New Roman"/>
                <w:sz w:val="20"/>
                <w:szCs w:val="20"/>
                <w:lang w:val="en-US" w:eastAsia="ru-RU"/>
              </w:rPr>
            </w:pPr>
            <w:hyperlink r:id="rId8" w:history="1">
              <w:r w:rsidR="00D42B6B" w:rsidRPr="00E51D9E">
                <w:rPr>
                  <w:rFonts w:ascii="Times New Roman" w:hAnsi="Times New Roman" w:cs="Times New Roman"/>
                  <w:color w:val="0000FF"/>
                  <w:sz w:val="20"/>
                  <w:szCs w:val="20"/>
                  <w:u w:val="single"/>
                  <w:lang w:val="en-US" w:eastAsia="ru-RU"/>
                </w:rPr>
                <w:t>mfc</w:t>
              </w:r>
              <w:r w:rsidR="00D42B6B" w:rsidRPr="00962163">
                <w:rPr>
                  <w:rFonts w:ascii="Times New Roman" w:hAnsi="Times New Roman" w:cs="Times New Roman"/>
                  <w:color w:val="0000FF"/>
                  <w:sz w:val="20"/>
                  <w:szCs w:val="20"/>
                  <w:u w:val="single"/>
                  <w:lang w:val="en-US" w:eastAsia="ru-RU"/>
                </w:rPr>
                <w:t>.</w:t>
              </w:r>
              <w:r w:rsidR="00D42B6B" w:rsidRPr="00E51D9E">
                <w:rPr>
                  <w:rFonts w:ascii="Times New Roman" w:hAnsi="Times New Roman" w:cs="Times New Roman"/>
                  <w:color w:val="0000FF"/>
                  <w:sz w:val="20"/>
                  <w:szCs w:val="20"/>
                  <w:u w:val="single"/>
                  <w:lang w:val="en-US" w:eastAsia="ru-RU"/>
                </w:rPr>
                <w:t>kuibushevo</w:t>
              </w:r>
              <w:r w:rsidR="00D42B6B" w:rsidRPr="00962163">
                <w:rPr>
                  <w:rFonts w:ascii="Times New Roman" w:hAnsi="Times New Roman" w:cs="Times New Roman"/>
                  <w:color w:val="0000FF"/>
                  <w:sz w:val="20"/>
                  <w:szCs w:val="20"/>
                  <w:u w:val="single"/>
                  <w:lang w:val="en-US" w:eastAsia="ru-RU"/>
                </w:rPr>
                <w:t>@</w:t>
              </w:r>
              <w:r w:rsidR="00D42B6B" w:rsidRPr="00E51D9E">
                <w:rPr>
                  <w:rFonts w:ascii="Times New Roman" w:hAnsi="Times New Roman" w:cs="Times New Roman"/>
                  <w:color w:val="0000FF"/>
                  <w:sz w:val="20"/>
                  <w:szCs w:val="20"/>
                  <w:u w:val="single"/>
                  <w:lang w:val="en-US" w:eastAsia="ru-RU"/>
                </w:rPr>
                <w:t>yandex</w:t>
              </w:r>
              <w:r w:rsidR="00D42B6B" w:rsidRPr="00962163">
                <w:rPr>
                  <w:rFonts w:ascii="Times New Roman" w:hAnsi="Times New Roman" w:cs="Times New Roman"/>
                  <w:color w:val="0000FF"/>
                  <w:sz w:val="20"/>
                  <w:szCs w:val="20"/>
                  <w:u w:val="single"/>
                  <w:lang w:val="en-US" w:eastAsia="ru-RU"/>
                </w:rPr>
                <w:t>.</w:t>
              </w:r>
              <w:r w:rsidR="00D42B6B" w:rsidRPr="00E51D9E">
                <w:rPr>
                  <w:rFonts w:ascii="Times New Roman" w:hAnsi="Times New Roman" w:cs="Times New Roman"/>
                  <w:color w:val="0000FF"/>
                  <w:sz w:val="20"/>
                  <w:szCs w:val="20"/>
                  <w:u w:val="single"/>
                  <w:lang w:val="en-US" w:eastAsia="ru-RU"/>
                </w:rPr>
                <w:t>ru</w:t>
              </w:r>
            </w:hyperlink>
            <w:r w:rsidR="00D42B6B" w:rsidRPr="00962163">
              <w:rPr>
                <w:rFonts w:ascii="Times New Roman" w:hAnsi="Times New Roman" w:cs="Times New Roman"/>
                <w:sz w:val="20"/>
                <w:szCs w:val="20"/>
                <w:lang w:val="en-US" w:eastAsia="ru-RU"/>
              </w:rPr>
              <w:t>;</w:t>
            </w:r>
          </w:p>
          <w:p w:rsidR="00D42B6B" w:rsidRPr="00962163" w:rsidRDefault="00D42B6B" w:rsidP="00D42B6B">
            <w:pPr>
              <w:pStyle w:val="a5"/>
              <w:jc w:val="center"/>
              <w:rPr>
                <w:rFonts w:ascii="Times New Roman" w:hAnsi="Times New Roman" w:cs="Times New Roman"/>
                <w:sz w:val="20"/>
                <w:szCs w:val="20"/>
                <w:lang w:val="en-US" w:eastAsia="ru-RU"/>
              </w:rPr>
            </w:pPr>
          </w:p>
          <w:p w:rsidR="00D42B6B" w:rsidRPr="00962163" w:rsidRDefault="00D42B6B" w:rsidP="00D42B6B">
            <w:pPr>
              <w:pStyle w:val="a5"/>
              <w:jc w:val="center"/>
              <w:rPr>
                <w:rFonts w:ascii="Times New Roman" w:hAnsi="Times New Roman" w:cs="Times New Roman"/>
                <w:sz w:val="20"/>
                <w:szCs w:val="20"/>
                <w:lang w:val="en-US" w:eastAsia="ru-RU"/>
              </w:rPr>
            </w:pPr>
            <w:r w:rsidRPr="00E51D9E">
              <w:rPr>
                <w:rFonts w:ascii="Times New Roman" w:hAnsi="Times New Roman" w:cs="Times New Roman"/>
                <w:sz w:val="20"/>
                <w:szCs w:val="20"/>
                <w:lang w:val="en-US" w:eastAsia="ru-RU"/>
              </w:rPr>
              <w:t>Skype</w:t>
            </w:r>
            <w:r w:rsidRPr="00962163">
              <w:rPr>
                <w:rFonts w:ascii="Times New Roman" w:hAnsi="Times New Roman" w:cs="Times New Roman"/>
                <w:sz w:val="20"/>
                <w:szCs w:val="20"/>
                <w:lang w:val="en-US" w:eastAsia="ru-RU"/>
              </w:rPr>
              <w:t xml:space="preserve"> </w:t>
            </w:r>
            <w:proofErr w:type="spellStart"/>
            <w:r w:rsidRPr="00E51D9E">
              <w:rPr>
                <w:rFonts w:ascii="Times New Roman" w:hAnsi="Times New Roman" w:cs="Times New Roman"/>
                <w:sz w:val="20"/>
                <w:szCs w:val="20"/>
                <w:lang w:val="en-US" w:eastAsia="ru-RU"/>
              </w:rPr>
              <w:t>mfc</w:t>
            </w:r>
            <w:r w:rsidRPr="00962163">
              <w:rPr>
                <w:rFonts w:ascii="Times New Roman" w:hAnsi="Times New Roman" w:cs="Times New Roman"/>
                <w:sz w:val="20"/>
                <w:szCs w:val="20"/>
                <w:lang w:val="en-US" w:eastAsia="ru-RU"/>
              </w:rPr>
              <w:t>.</w:t>
            </w:r>
            <w:r w:rsidRPr="00E51D9E">
              <w:rPr>
                <w:rFonts w:ascii="Times New Roman" w:hAnsi="Times New Roman" w:cs="Times New Roman"/>
                <w:sz w:val="20"/>
                <w:szCs w:val="20"/>
                <w:lang w:val="en-US" w:eastAsia="ru-RU"/>
              </w:rPr>
              <w:t>kuibushevo</w:t>
            </w:r>
            <w:proofErr w:type="spellEnd"/>
          </w:p>
        </w:tc>
        <w:tc>
          <w:tcPr>
            <w:tcW w:w="908" w:type="dxa"/>
            <w:tcBorders>
              <w:top w:val="outset" w:sz="6" w:space="0" w:color="auto"/>
              <w:left w:val="outset" w:sz="6" w:space="0" w:color="auto"/>
              <w:bottom w:val="outset" w:sz="6" w:space="0" w:color="auto"/>
              <w:right w:val="outset" w:sz="6" w:space="0" w:color="auto"/>
            </w:tcBorders>
            <w:hideMark/>
          </w:tcPr>
          <w:p w:rsidR="00D42B6B" w:rsidRPr="00E51D9E" w:rsidRDefault="00D42B6B" w:rsidP="00D42B6B">
            <w:pPr>
              <w:pStyle w:val="a5"/>
              <w:jc w:val="both"/>
              <w:rPr>
                <w:rFonts w:ascii="Times New Roman" w:hAnsi="Times New Roman" w:cs="Times New Roman"/>
                <w:sz w:val="20"/>
                <w:szCs w:val="20"/>
                <w:lang w:eastAsia="ru-RU"/>
              </w:rPr>
            </w:pPr>
            <w:r w:rsidRPr="00E51D9E">
              <w:rPr>
                <w:rFonts w:ascii="Times New Roman" w:hAnsi="Times New Roman" w:cs="Times New Roman"/>
                <w:sz w:val="20"/>
                <w:szCs w:val="20"/>
                <w:lang w:eastAsia="ru-RU"/>
              </w:rPr>
              <w:t>(86348) 32-7-74,</w:t>
            </w:r>
          </w:p>
          <w:p w:rsidR="00D42B6B" w:rsidRPr="00E51D9E" w:rsidRDefault="00D42B6B" w:rsidP="00D42B6B">
            <w:pPr>
              <w:pStyle w:val="a5"/>
              <w:jc w:val="both"/>
              <w:rPr>
                <w:rFonts w:ascii="Times New Roman" w:hAnsi="Times New Roman" w:cs="Times New Roman"/>
                <w:sz w:val="20"/>
                <w:szCs w:val="20"/>
                <w:lang w:eastAsia="ru-RU"/>
              </w:rPr>
            </w:pPr>
            <w:r w:rsidRPr="00E51D9E">
              <w:rPr>
                <w:rFonts w:ascii="Times New Roman" w:hAnsi="Times New Roman" w:cs="Times New Roman"/>
                <w:sz w:val="20"/>
                <w:szCs w:val="20"/>
                <w:lang w:eastAsia="ru-RU"/>
              </w:rPr>
              <w:t>(86348) 32-7-73,</w:t>
            </w:r>
          </w:p>
          <w:p w:rsidR="00D42B6B" w:rsidRPr="00E51D9E" w:rsidRDefault="00D42B6B" w:rsidP="00D42B6B">
            <w:pPr>
              <w:pStyle w:val="a5"/>
              <w:jc w:val="both"/>
              <w:rPr>
                <w:rFonts w:ascii="Times New Roman" w:hAnsi="Times New Roman" w:cs="Times New Roman"/>
                <w:sz w:val="20"/>
                <w:szCs w:val="20"/>
                <w:lang w:eastAsia="ru-RU"/>
              </w:rPr>
            </w:pPr>
            <w:r w:rsidRPr="00E51D9E">
              <w:rPr>
                <w:rFonts w:ascii="Times New Roman" w:hAnsi="Times New Roman" w:cs="Times New Roman"/>
                <w:sz w:val="20"/>
                <w:szCs w:val="20"/>
                <w:lang w:eastAsia="ru-RU"/>
              </w:rPr>
              <w:t>(86348) 32-7-76,</w:t>
            </w:r>
          </w:p>
          <w:p w:rsidR="00D42B6B" w:rsidRPr="00E51D9E" w:rsidRDefault="00D42B6B" w:rsidP="00D42B6B">
            <w:pPr>
              <w:pStyle w:val="a5"/>
              <w:jc w:val="both"/>
              <w:rPr>
                <w:rFonts w:ascii="Times New Roman" w:hAnsi="Times New Roman" w:cs="Times New Roman"/>
                <w:sz w:val="20"/>
                <w:szCs w:val="20"/>
                <w:lang w:eastAsia="ru-RU"/>
              </w:rPr>
            </w:pPr>
            <w:r w:rsidRPr="00E51D9E">
              <w:rPr>
                <w:rFonts w:ascii="Times New Roman" w:hAnsi="Times New Roman" w:cs="Times New Roman"/>
                <w:sz w:val="20"/>
                <w:szCs w:val="20"/>
                <w:lang w:eastAsia="ru-RU"/>
              </w:rPr>
              <w:t>(86348) 32-7-75,</w:t>
            </w:r>
          </w:p>
          <w:p w:rsidR="00D42B6B" w:rsidRPr="00E51D9E" w:rsidRDefault="00D42B6B" w:rsidP="00D42B6B">
            <w:pPr>
              <w:pStyle w:val="a5"/>
              <w:jc w:val="both"/>
              <w:rPr>
                <w:rFonts w:ascii="Times New Roman" w:hAnsi="Times New Roman" w:cs="Times New Roman"/>
                <w:sz w:val="20"/>
                <w:szCs w:val="20"/>
                <w:lang w:eastAsia="ru-RU"/>
              </w:rPr>
            </w:pPr>
            <w:r w:rsidRPr="00E51D9E">
              <w:rPr>
                <w:rFonts w:ascii="Times New Roman" w:hAnsi="Times New Roman" w:cs="Times New Roman"/>
                <w:sz w:val="20"/>
                <w:szCs w:val="20"/>
                <w:lang w:eastAsia="ru-RU"/>
              </w:rPr>
              <w:t>(903) 405-16-08</w:t>
            </w:r>
          </w:p>
        </w:tc>
      </w:tr>
    </w:tbl>
    <w:p w:rsidR="00D42B6B" w:rsidRPr="003C76B1" w:rsidRDefault="00D42B6B" w:rsidP="00D42B6B">
      <w:pPr>
        <w:pStyle w:val="a5"/>
        <w:jc w:val="both"/>
        <w:rPr>
          <w:rFonts w:ascii="Times New Roman" w:hAnsi="Times New Roman" w:cs="Times New Roman"/>
          <w:sz w:val="24"/>
          <w:szCs w:val="24"/>
          <w:lang w:eastAsia="ru-RU"/>
        </w:rPr>
      </w:pPr>
      <w:r w:rsidRPr="003C76B1">
        <w:rPr>
          <w:rFonts w:ascii="Times New Roman" w:hAnsi="Times New Roman" w:cs="Times New Roman"/>
          <w:b/>
          <w:bCs/>
          <w:sz w:val="24"/>
          <w:szCs w:val="24"/>
          <w:lang w:eastAsia="ru-RU"/>
        </w:rPr>
        <w:t xml:space="preserve">Территориально обособленное структурное подразделение МБУ </w:t>
      </w:r>
      <w:r>
        <w:rPr>
          <w:rFonts w:ascii="Times New Roman" w:hAnsi="Times New Roman" w:cs="Times New Roman"/>
          <w:b/>
          <w:bCs/>
          <w:sz w:val="24"/>
          <w:szCs w:val="24"/>
          <w:lang w:eastAsia="ru-RU"/>
        </w:rPr>
        <w:t>«</w:t>
      </w:r>
      <w:r w:rsidRPr="003C76B1">
        <w:rPr>
          <w:rFonts w:ascii="Times New Roman" w:hAnsi="Times New Roman" w:cs="Times New Roman"/>
          <w:b/>
          <w:bCs/>
          <w:sz w:val="24"/>
          <w:szCs w:val="24"/>
          <w:lang w:eastAsia="ru-RU"/>
        </w:rPr>
        <w:t>МФЦ</w:t>
      </w:r>
      <w:r>
        <w:rPr>
          <w:rFonts w:ascii="Times New Roman" w:hAnsi="Times New Roman" w:cs="Times New Roman"/>
          <w:b/>
          <w:bCs/>
          <w:sz w:val="24"/>
          <w:szCs w:val="24"/>
          <w:lang w:eastAsia="ru-RU"/>
        </w:rPr>
        <w:t>»</w:t>
      </w:r>
      <w:r w:rsidRPr="003C76B1">
        <w:rPr>
          <w:rFonts w:ascii="Times New Roman" w:hAnsi="Times New Roman" w:cs="Times New Roman"/>
          <w:b/>
          <w:bCs/>
          <w:sz w:val="24"/>
          <w:szCs w:val="24"/>
          <w:lang w:eastAsia="ru-RU"/>
        </w:rPr>
        <w:t xml:space="preserve">Куйбышевского района в хуторе </w:t>
      </w:r>
      <w:proofErr w:type="spellStart"/>
      <w:r w:rsidRPr="003C76B1">
        <w:rPr>
          <w:rFonts w:ascii="Times New Roman" w:hAnsi="Times New Roman" w:cs="Times New Roman"/>
          <w:b/>
          <w:bCs/>
          <w:sz w:val="24"/>
          <w:szCs w:val="24"/>
          <w:lang w:eastAsia="ru-RU"/>
        </w:rPr>
        <w:t>Кринично-Лугский</w:t>
      </w:r>
      <w:proofErr w:type="spellEnd"/>
    </w:p>
    <w:p w:rsidR="00D42B6B" w:rsidRPr="003C76B1" w:rsidRDefault="00D42B6B"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346942</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 xml:space="preserve">Ростовская область, Куйбышевский район, хутор </w:t>
      </w:r>
      <w:proofErr w:type="spellStart"/>
      <w:r w:rsidRPr="003C76B1">
        <w:rPr>
          <w:rFonts w:ascii="Times New Roman" w:hAnsi="Times New Roman" w:cs="Times New Roman"/>
          <w:sz w:val="24"/>
          <w:szCs w:val="24"/>
          <w:lang w:eastAsia="ru-RU"/>
        </w:rPr>
        <w:t>Кринично-Лугский</w:t>
      </w:r>
      <w:proofErr w:type="spellEnd"/>
      <w:r w:rsidRPr="003C76B1">
        <w:rPr>
          <w:rFonts w:ascii="Times New Roman" w:hAnsi="Times New Roman" w:cs="Times New Roman"/>
          <w:sz w:val="24"/>
          <w:szCs w:val="24"/>
          <w:lang w:eastAsia="ru-RU"/>
        </w:rPr>
        <w:t xml:space="preserve">, улица Советская 2а. тел. 8(86348) 35-4-32 </w:t>
      </w:r>
      <w:proofErr w:type="spellStart"/>
      <w:r w:rsidRPr="003C76B1">
        <w:rPr>
          <w:rFonts w:ascii="Times New Roman" w:hAnsi="Times New Roman" w:cs="Times New Roman"/>
          <w:sz w:val="24"/>
          <w:szCs w:val="24"/>
          <w:lang w:eastAsia="ru-RU"/>
        </w:rPr>
        <w:t>E-mail</w:t>
      </w:r>
      <w:proofErr w:type="spellEnd"/>
      <w:r w:rsidRPr="003C76B1">
        <w:rPr>
          <w:rFonts w:ascii="Times New Roman" w:hAnsi="Times New Roman" w:cs="Times New Roman"/>
          <w:sz w:val="24"/>
          <w:szCs w:val="24"/>
          <w:lang w:eastAsia="ru-RU"/>
        </w:rPr>
        <w:t xml:space="preserve">: </w:t>
      </w:r>
      <w:hyperlink r:id="rId9" w:history="1">
        <w:r w:rsidRPr="003C76B1">
          <w:rPr>
            <w:rFonts w:ascii="Times New Roman" w:hAnsi="Times New Roman" w:cs="Times New Roman"/>
            <w:color w:val="0000FF"/>
            <w:sz w:val="24"/>
            <w:szCs w:val="24"/>
            <w:u w:val="single"/>
            <w:lang w:eastAsia="ru-RU"/>
          </w:rPr>
          <w:t>mfc.Krinichnyi-Lug@mail.ru</w:t>
        </w:r>
      </w:hyperlink>
    </w:p>
    <w:p w:rsidR="00D42B6B" w:rsidRPr="003C76B1" w:rsidRDefault="00D42B6B" w:rsidP="00D42B6B">
      <w:pPr>
        <w:pStyle w:val="a5"/>
        <w:jc w:val="both"/>
        <w:rPr>
          <w:rFonts w:ascii="Times New Roman" w:hAnsi="Times New Roman" w:cs="Times New Roman"/>
          <w:sz w:val="24"/>
          <w:szCs w:val="24"/>
          <w:lang w:eastAsia="ru-RU"/>
        </w:rPr>
      </w:pPr>
      <w:r w:rsidRPr="003C76B1">
        <w:rPr>
          <w:rFonts w:ascii="Times New Roman" w:hAnsi="Times New Roman" w:cs="Times New Roman"/>
          <w:b/>
          <w:bCs/>
          <w:sz w:val="24"/>
          <w:szCs w:val="24"/>
          <w:lang w:eastAsia="ru-RU"/>
        </w:rPr>
        <w:t xml:space="preserve">Территориально обособленное структурное подразделение МБУ </w:t>
      </w:r>
      <w:r>
        <w:rPr>
          <w:rFonts w:ascii="Times New Roman" w:hAnsi="Times New Roman" w:cs="Times New Roman"/>
          <w:b/>
          <w:bCs/>
          <w:sz w:val="24"/>
          <w:szCs w:val="24"/>
          <w:lang w:eastAsia="ru-RU"/>
        </w:rPr>
        <w:t>«</w:t>
      </w:r>
      <w:r w:rsidRPr="003C76B1">
        <w:rPr>
          <w:rFonts w:ascii="Times New Roman" w:hAnsi="Times New Roman" w:cs="Times New Roman"/>
          <w:b/>
          <w:bCs/>
          <w:sz w:val="24"/>
          <w:szCs w:val="24"/>
          <w:lang w:eastAsia="ru-RU"/>
        </w:rPr>
        <w:t>МФЦ</w:t>
      </w:r>
      <w:r>
        <w:rPr>
          <w:rFonts w:ascii="Times New Roman" w:hAnsi="Times New Roman" w:cs="Times New Roman"/>
          <w:b/>
          <w:bCs/>
          <w:sz w:val="24"/>
          <w:szCs w:val="24"/>
          <w:lang w:eastAsia="ru-RU"/>
        </w:rPr>
        <w:t>»</w:t>
      </w:r>
      <w:r w:rsidRPr="003C76B1">
        <w:rPr>
          <w:rFonts w:ascii="Times New Roman" w:hAnsi="Times New Roman" w:cs="Times New Roman"/>
          <w:b/>
          <w:bCs/>
          <w:sz w:val="24"/>
          <w:szCs w:val="24"/>
          <w:lang w:eastAsia="ru-RU"/>
        </w:rPr>
        <w:t xml:space="preserve">Куйбышевского района в селе </w:t>
      </w:r>
      <w:proofErr w:type="spellStart"/>
      <w:r w:rsidRPr="003C76B1">
        <w:rPr>
          <w:rFonts w:ascii="Times New Roman" w:hAnsi="Times New Roman" w:cs="Times New Roman"/>
          <w:b/>
          <w:bCs/>
          <w:sz w:val="24"/>
          <w:szCs w:val="24"/>
          <w:lang w:eastAsia="ru-RU"/>
        </w:rPr>
        <w:t>Лысогорка</w:t>
      </w:r>
      <w:proofErr w:type="spellEnd"/>
    </w:p>
    <w:p w:rsidR="00D42B6B" w:rsidRPr="003C76B1" w:rsidRDefault="00D42B6B"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346959, Ростовская область, Куйбышевский район, село </w:t>
      </w:r>
      <w:proofErr w:type="spellStart"/>
      <w:r w:rsidRPr="003C76B1">
        <w:rPr>
          <w:rFonts w:ascii="Times New Roman" w:hAnsi="Times New Roman" w:cs="Times New Roman"/>
          <w:sz w:val="24"/>
          <w:szCs w:val="24"/>
          <w:lang w:eastAsia="ru-RU"/>
        </w:rPr>
        <w:t>Лысогорка</w:t>
      </w:r>
      <w:proofErr w:type="spellEnd"/>
      <w:r w:rsidRPr="003C76B1">
        <w:rPr>
          <w:rFonts w:ascii="Times New Roman" w:hAnsi="Times New Roman" w:cs="Times New Roman"/>
          <w:sz w:val="24"/>
          <w:szCs w:val="24"/>
          <w:lang w:eastAsia="ru-RU"/>
        </w:rPr>
        <w:t xml:space="preserve">, улица Кушнарева 3., тел. 8 (86348) 3-64-25, </w:t>
      </w:r>
      <w:proofErr w:type="spellStart"/>
      <w:r w:rsidRPr="003C76B1">
        <w:rPr>
          <w:rFonts w:ascii="Times New Roman" w:hAnsi="Times New Roman" w:cs="Times New Roman"/>
          <w:sz w:val="24"/>
          <w:szCs w:val="24"/>
          <w:lang w:eastAsia="ru-RU"/>
        </w:rPr>
        <w:t>E-mail</w:t>
      </w:r>
      <w:proofErr w:type="spellEnd"/>
      <w:r w:rsidRPr="003C76B1">
        <w:rPr>
          <w:rFonts w:ascii="Times New Roman" w:hAnsi="Times New Roman" w:cs="Times New Roman"/>
          <w:sz w:val="24"/>
          <w:szCs w:val="24"/>
          <w:lang w:eastAsia="ru-RU"/>
        </w:rPr>
        <w:t xml:space="preserve">: </w:t>
      </w:r>
      <w:hyperlink r:id="rId10" w:history="1">
        <w:r w:rsidRPr="003C76B1">
          <w:rPr>
            <w:rFonts w:ascii="Times New Roman" w:hAnsi="Times New Roman" w:cs="Times New Roman"/>
            <w:color w:val="0000FF"/>
            <w:sz w:val="24"/>
            <w:szCs w:val="24"/>
            <w:u w:val="single"/>
            <w:lang w:eastAsia="ru-RU"/>
          </w:rPr>
          <w:t>mfc.lysogorka@yandex.ru</w:t>
        </w:r>
      </w:hyperlink>
    </w:p>
    <w:p w:rsidR="00D42B6B" w:rsidRPr="003C76B1" w:rsidRDefault="00D42B6B" w:rsidP="00D42B6B">
      <w:pPr>
        <w:pStyle w:val="a5"/>
        <w:jc w:val="both"/>
        <w:rPr>
          <w:rFonts w:ascii="Times New Roman" w:hAnsi="Times New Roman" w:cs="Times New Roman"/>
          <w:sz w:val="24"/>
          <w:szCs w:val="24"/>
          <w:lang w:eastAsia="ru-RU"/>
        </w:rPr>
      </w:pPr>
      <w:r w:rsidRPr="003C76B1">
        <w:rPr>
          <w:rFonts w:ascii="Times New Roman" w:hAnsi="Times New Roman" w:cs="Times New Roman"/>
          <w:b/>
          <w:bCs/>
          <w:sz w:val="24"/>
          <w:szCs w:val="24"/>
          <w:lang w:eastAsia="ru-RU"/>
        </w:rPr>
        <w:t xml:space="preserve">Территориально обособленное структурное подразделение МБУ </w:t>
      </w:r>
      <w:r>
        <w:rPr>
          <w:rFonts w:ascii="Times New Roman" w:hAnsi="Times New Roman" w:cs="Times New Roman"/>
          <w:b/>
          <w:bCs/>
          <w:sz w:val="24"/>
          <w:szCs w:val="24"/>
          <w:lang w:eastAsia="ru-RU"/>
        </w:rPr>
        <w:t>«</w:t>
      </w:r>
      <w:r w:rsidRPr="003C76B1">
        <w:rPr>
          <w:rFonts w:ascii="Times New Roman" w:hAnsi="Times New Roman" w:cs="Times New Roman"/>
          <w:b/>
          <w:bCs/>
          <w:sz w:val="24"/>
          <w:szCs w:val="24"/>
          <w:lang w:eastAsia="ru-RU"/>
        </w:rPr>
        <w:t>МФЦ</w:t>
      </w:r>
      <w:r>
        <w:rPr>
          <w:rFonts w:ascii="Times New Roman" w:hAnsi="Times New Roman" w:cs="Times New Roman"/>
          <w:b/>
          <w:bCs/>
          <w:sz w:val="24"/>
          <w:szCs w:val="24"/>
          <w:lang w:eastAsia="ru-RU"/>
        </w:rPr>
        <w:t>»</w:t>
      </w:r>
      <w:r w:rsidRPr="003C76B1">
        <w:rPr>
          <w:rFonts w:ascii="Times New Roman" w:hAnsi="Times New Roman" w:cs="Times New Roman"/>
          <w:b/>
          <w:bCs/>
          <w:sz w:val="24"/>
          <w:szCs w:val="24"/>
          <w:lang w:eastAsia="ru-RU"/>
        </w:rPr>
        <w:t>Куйбышевского района в хуторе Новая Надежда</w:t>
      </w:r>
    </w:p>
    <w:p w:rsidR="00D42B6B" w:rsidRPr="003C76B1" w:rsidRDefault="00D42B6B"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346945, Ростовская область, Куйбышевский р-н, х. Новая Надежда, ул. Юбилейная, дом 26, тел. 8(86348) 34380, </w:t>
      </w:r>
      <w:proofErr w:type="spellStart"/>
      <w:r w:rsidRPr="003C76B1">
        <w:rPr>
          <w:rFonts w:ascii="Times New Roman" w:hAnsi="Times New Roman" w:cs="Times New Roman"/>
          <w:sz w:val="24"/>
          <w:szCs w:val="24"/>
          <w:lang w:eastAsia="ru-RU"/>
        </w:rPr>
        <w:t>E-mail</w:t>
      </w:r>
      <w:proofErr w:type="spellEnd"/>
      <w:r w:rsidRPr="003C76B1">
        <w:rPr>
          <w:rFonts w:ascii="Times New Roman" w:hAnsi="Times New Roman" w:cs="Times New Roman"/>
          <w:sz w:val="24"/>
          <w:szCs w:val="24"/>
          <w:lang w:eastAsia="ru-RU"/>
        </w:rPr>
        <w:t xml:space="preserve">: </w:t>
      </w:r>
      <w:hyperlink r:id="rId11" w:history="1">
        <w:r w:rsidRPr="003C76B1">
          <w:rPr>
            <w:rFonts w:ascii="Times New Roman" w:hAnsi="Times New Roman" w:cs="Times New Roman"/>
            <w:color w:val="0000FF"/>
            <w:sz w:val="24"/>
            <w:szCs w:val="24"/>
            <w:u w:val="single"/>
            <w:lang w:eastAsia="ru-RU"/>
          </w:rPr>
          <w:t>mfc.novaya.nadezhda@yandex.ru</w:t>
        </w:r>
      </w:hyperlink>
    </w:p>
    <w:p w:rsidR="00D42B6B" w:rsidRDefault="00D42B6B" w:rsidP="00D42B6B">
      <w:pPr>
        <w:pStyle w:val="a5"/>
        <w:jc w:val="both"/>
        <w:rPr>
          <w:rFonts w:ascii="Times New Roman" w:hAnsi="Times New Roman" w:cs="Times New Roman"/>
          <w:sz w:val="24"/>
          <w:szCs w:val="24"/>
          <w:lang w:eastAsia="ru-RU"/>
        </w:rPr>
      </w:pPr>
    </w:p>
    <w:p w:rsidR="00D42B6B" w:rsidRDefault="00D42B6B" w:rsidP="00D42B6B">
      <w:pPr>
        <w:pStyle w:val="a5"/>
        <w:jc w:val="both"/>
        <w:rPr>
          <w:rFonts w:ascii="Times New Roman" w:hAnsi="Times New Roman" w:cs="Times New Roman"/>
          <w:sz w:val="24"/>
          <w:szCs w:val="24"/>
          <w:lang w:eastAsia="ru-RU"/>
        </w:rPr>
      </w:pPr>
    </w:p>
    <w:p w:rsidR="00D42B6B" w:rsidRDefault="00D42B6B" w:rsidP="00D42B6B">
      <w:pPr>
        <w:pStyle w:val="a5"/>
        <w:jc w:val="both"/>
        <w:rPr>
          <w:rFonts w:ascii="Times New Roman" w:hAnsi="Times New Roman" w:cs="Times New Roman"/>
          <w:sz w:val="24"/>
          <w:szCs w:val="24"/>
          <w:lang w:eastAsia="ru-RU"/>
        </w:rPr>
      </w:pPr>
    </w:p>
    <w:p w:rsidR="00D42B6B" w:rsidRDefault="00D42B6B" w:rsidP="00D42B6B">
      <w:pPr>
        <w:pStyle w:val="a5"/>
        <w:jc w:val="both"/>
        <w:rPr>
          <w:rFonts w:ascii="Times New Roman" w:hAnsi="Times New Roman" w:cs="Times New Roman"/>
          <w:sz w:val="24"/>
          <w:szCs w:val="24"/>
          <w:lang w:eastAsia="ru-RU"/>
        </w:rPr>
      </w:pPr>
    </w:p>
    <w:p w:rsidR="00D42B6B" w:rsidRDefault="00D42B6B" w:rsidP="00D42B6B">
      <w:pPr>
        <w:pStyle w:val="a5"/>
        <w:jc w:val="both"/>
        <w:rPr>
          <w:rFonts w:ascii="Times New Roman" w:hAnsi="Times New Roman" w:cs="Times New Roman"/>
          <w:sz w:val="24"/>
          <w:szCs w:val="24"/>
          <w:lang w:eastAsia="ru-RU"/>
        </w:rPr>
      </w:pPr>
    </w:p>
    <w:p w:rsidR="00D42B6B" w:rsidRDefault="00D42B6B" w:rsidP="00D42B6B">
      <w:pPr>
        <w:pStyle w:val="a5"/>
        <w:jc w:val="both"/>
        <w:rPr>
          <w:rFonts w:ascii="Times New Roman" w:hAnsi="Times New Roman" w:cs="Times New Roman"/>
          <w:sz w:val="24"/>
          <w:szCs w:val="24"/>
          <w:lang w:eastAsia="ru-RU"/>
        </w:rPr>
      </w:pPr>
    </w:p>
    <w:p w:rsidR="00D42B6B" w:rsidRDefault="00D42B6B" w:rsidP="00D42B6B">
      <w:pPr>
        <w:pStyle w:val="a5"/>
        <w:jc w:val="both"/>
        <w:rPr>
          <w:rFonts w:ascii="Times New Roman" w:hAnsi="Times New Roman" w:cs="Times New Roman"/>
          <w:sz w:val="24"/>
          <w:szCs w:val="24"/>
          <w:lang w:eastAsia="ru-RU"/>
        </w:rPr>
      </w:pPr>
    </w:p>
    <w:p w:rsidR="00D42B6B" w:rsidRDefault="00D42B6B" w:rsidP="00D42B6B">
      <w:pPr>
        <w:pStyle w:val="a5"/>
        <w:jc w:val="both"/>
        <w:rPr>
          <w:rFonts w:ascii="Times New Roman" w:hAnsi="Times New Roman" w:cs="Times New Roman"/>
          <w:sz w:val="24"/>
          <w:szCs w:val="24"/>
          <w:lang w:eastAsia="ru-RU"/>
        </w:rPr>
      </w:pPr>
    </w:p>
    <w:p w:rsidR="00DA2FC6" w:rsidRDefault="00DA2FC6" w:rsidP="00D42B6B">
      <w:pPr>
        <w:pStyle w:val="a5"/>
        <w:jc w:val="both"/>
        <w:rPr>
          <w:rFonts w:ascii="Times New Roman" w:hAnsi="Times New Roman" w:cs="Times New Roman"/>
          <w:sz w:val="24"/>
          <w:szCs w:val="24"/>
          <w:lang w:eastAsia="ru-RU"/>
        </w:rPr>
      </w:pPr>
    </w:p>
    <w:p w:rsidR="00DA2FC6" w:rsidRDefault="00DA2FC6" w:rsidP="00D42B6B">
      <w:pPr>
        <w:pStyle w:val="a5"/>
        <w:jc w:val="both"/>
        <w:rPr>
          <w:rFonts w:ascii="Times New Roman" w:hAnsi="Times New Roman" w:cs="Times New Roman"/>
          <w:sz w:val="24"/>
          <w:szCs w:val="24"/>
          <w:lang w:eastAsia="ru-RU"/>
        </w:rPr>
      </w:pPr>
    </w:p>
    <w:p w:rsidR="00DA2FC6" w:rsidRDefault="00DA2FC6" w:rsidP="00D42B6B">
      <w:pPr>
        <w:pStyle w:val="a5"/>
        <w:jc w:val="both"/>
        <w:rPr>
          <w:rFonts w:ascii="Times New Roman" w:hAnsi="Times New Roman" w:cs="Times New Roman"/>
          <w:sz w:val="24"/>
          <w:szCs w:val="24"/>
          <w:lang w:eastAsia="ru-RU"/>
        </w:rPr>
      </w:pPr>
    </w:p>
    <w:p w:rsidR="00D42B6B" w:rsidRPr="003C76B1" w:rsidRDefault="00D42B6B" w:rsidP="00D42B6B">
      <w:pPr>
        <w:pStyle w:val="a5"/>
        <w:jc w:val="both"/>
        <w:rPr>
          <w:rFonts w:ascii="Times New Roman" w:hAnsi="Times New Roman" w:cs="Times New Roman"/>
          <w:sz w:val="24"/>
          <w:szCs w:val="24"/>
          <w:lang w:eastAsia="ru-RU"/>
        </w:rPr>
      </w:pPr>
    </w:p>
    <w:p w:rsidR="00D42B6B" w:rsidRPr="003C76B1" w:rsidRDefault="00D42B6B" w:rsidP="00D42B6B">
      <w:pPr>
        <w:pStyle w:val="a5"/>
        <w:jc w:val="center"/>
        <w:rPr>
          <w:rFonts w:ascii="Times New Roman" w:hAnsi="Times New Roman" w:cs="Times New Roman"/>
          <w:sz w:val="24"/>
          <w:szCs w:val="24"/>
          <w:lang w:eastAsia="ru-RU"/>
        </w:rPr>
      </w:pPr>
      <w:r w:rsidRPr="003C76B1">
        <w:rPr>
          <w:rFonts w:ascii="Times New Roman" w:hAnsi="Times New Roman" w:cs="Times New Roman"/>
          <w:b/>
          <w:bCs/>
          <w:sz w:val="24"/>
          <w:szCs w:val="24"/>
          <w:lang w:eastAsia="ru-RU"/>
        </w:rPr>
        <w:lastRenderedPageBreak/>
        <w:t>Режим работы ТОСП</w:t>
      </w:r>
    </w:p>
    <w:p w:rsidR="00D42B6B" w:rsidRPr="003C76B1" w:rsidRDefault="00D42B6B"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Территориально обособленное структурное подразделение МБУ </w:t>
      </w:r>
      <w:r>
        <w:rPr>
          <w:rFonts w:ascii="Times New Roman" w:hAnsi="Times New Roman" w:cs="Times New Roman"/>
          <w:sz w:val="24"/>
          <w:szCs w:val="24"/>
          <w:lang w:eastAsia="ru-RU"/>
        </w:rPr>
        <w:t>«</w:t>
      </w:r>
      <w:r w:rsidRPr="003C76B1">
        <w:rPr>
          <w:rFonts w:ascii="Times New Roman" w:hAnsi="Times New Roman" w:cs="Times New Roman"/>
          <w:sz w:val="24"/>
          <w:szCs w:val="24"/>
          <w:lang w:eastAsia="ru-RU"/>
        </w:rPr>
        <w:t>МФЦ</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Куйбышевского района в хуторе Новая Надежда</w:t>
      </w:r>
    </w:p>
    <w:p w:rsidR="00D42B6B" w:rsidRPr="003C76B1" w:rsidRDefault="00D42B6B"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90"/>
        <w:gridCol w:w="1245"/>
        <w:gridCol w:w="1245"/>
      </w:tblGrid>
      <w:tr w:rsidR="00D42B6B" w:rsidRPr="003C76B1" w:rsidTr="00D42B6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42B6B" w:rsidRPr="003C76B1" w:rsidRDefault="00D42B6B"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D42B6B" w:rsidRPr="003C76B1" w:rsidRDefault="00D42B6B"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Начало</w:t>
            </w:r>
          </w:p>
        </w:tc>
        <w:tc>
          <w:tcPr>
            <w:tcW w:w="0" w:type="auto"/>
            <w:tcBorders>
              <w:top w:val="outset" w:sz="6" w:space="0" w:color="auto"/>
              <w:left w:val="outset" w:sz="6" w:space="0" w:color="auto"/>
              <w:bottom w:val="outset" w:sz="6" w:space="0" w:color="auto"/>
              <w:right w:val="outset" w:sz="6" w:space="0" w:color="auto"/>
            </w:tcBorders>
            <w:vAlign w:val="center"/>
            <w:hideMark/>
          </w:tcPr>
          <w:p w:rsidR="00D42B6B" w:rsidRPr="003C76B1" w:rsidRDefault="00D42B6B"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Окончание</w:t>
            </w:r>
          </w:p>
        </w:tc>
      </w:tr>
      <w:tr w:rsidR="00D42B6B" w:rsidRPr="003C76B1" w:rsidTr="00D42B6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42B6B" w:rsidRPr="003C76B1" w:rsidRDefault="00D42B6B"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Понедельник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D42B6B" w:rsidRPr="003C76B1" w:rsidRDefault="00177C35"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1" type="#_x0000_t75" style="width:60.75pt;height:18pt" o:ole="">
                  <v:imagedata r:id="rId12" o:title=""/>
                </v:shape>
                <w:control r:id="rId13" w:name="DefaultOcxName" w:shapeid="_x0000_i1111"/>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D42B6B" w:rsidRPr="003C76B1" w:rsidRDefault="00177C35"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rPr>
              <w:object w:dxaOrig="1440" w:dyaOrig="1440">
                <v:shape id="_x0000_i1115" type="#_x0000_t75" style="width:60.75pt;height:18pt" o:ole="">
                  <v:imagedata r:id="rId14" o:title=""/>
                </v:shape>
                <w:control r:id="rId15" w:name="DefaultOcxName1" w:shapeid="_x0000_i1115"/>
              </w:object>
            </w:r>
          </w:p>
        </w:tc>
      </w:tr>
      <w:tr w:rsidR="00D42B6B" w:rsidRPr="003C76B1" w:rsidTr="00D42B6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42B6B" w:rsidRPr="003C76B1" w:rsidRDefault="00D42B6B"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Вторник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D42B6B" w:rsidRPr="003C76B1" w:rsidRDefault="00177C35"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rPr>
              <w:object w:dxaOrig="1440" w:dyaOrig="1440">
                <v:shape id="_x0000_i1119" type="#_x0000_t75" style="width:60.75pt;height:18pt" o:ole="">
                  <v:imagedata r:id="rId16" o:title=""/>
                </v:shape>
                <w:control r:id="rId17" w:name="DefaultOcxName2" w:shapeid="_x0000_i1119"/>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D42B6B" w:rsidRPr="003C76B1" w:rsidRDefault="00177C35"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rPr>
              <w:object w:dxaOrig="1440" w:dyaOrig="1440">
                <v:shape id="_x0000_i1123" type="#_x0000_t75" style="width:60.75pt;height:18pt" o:ole="">
                  <v:imagedata r:id="rId18" o:title=""/>
                </v:shape>
                <w:control r:id="rId19" w:name="DefaultOcxName3" w:shapeid="_x0000_i1123"/>
              </w:object>
            </w:r>
          </w:p>
        </w:tc>
      </w:tr>
      <w:tr w:rsidR="00D42B6B" w:rsidRPr="003C76B1" w:rsidTr="00D42B6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42B6B" w:rsidRPr="003C76B1" w:rsidRDefault="00D42B6B"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Среда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D42B6B" w:rsidRPr="003C76B1" w:rsidRDefault="00177C35"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rPr>
              <w:object w:dxaOrig="1440" w:dyaOrig="1440">
                <v:shape id="_x0000_i1127" type="#_x0000_t75" style="width:60.75pt;height:18pt" o:ole="">
                  <v:imagedata r:id="rId20" o:title=""/>
                </v:shape>
                <w:control r:id="rId21" w:name="DefaultOcxName4" w:shapeid="_x0000_i1127"/>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D42B6B" w:rsidRPr="003C76B1" w:rsidRDefault="00177C35"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rPr>
              <w:object w:dxaOrig="1440" w:dyaOrig="1440">
                <v:shape id="_x0000_i1131" type="#_x0000_t75" style="width:60.75pt;height:18pt" o:ole="">
                  <v:imagedata r:id="rId22" o:title=""/>
                </v:shape>
                <w:control r:id="rId23" w:name="DefaultOcxName5" w:shapeid="_x0000_i1131"/>
              </w:object>
            </w:r>
          </w:p>
        </w:tc>
      </w:tr>
      <w:tr w:rsidR="00D42B6B" w:rsidRPr="003C76B1" w:rsidTr="00D42B6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42B6B" w:rsidRPr="003C76B1" w:rsidRDefault="00D42B6B"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Четверг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D42B6B" w:rsidRPr="003C76B1" w:rsidRDefault="00177C35"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rPr>
              <w:object w:dxaOrig="1440" w:dyaOrig="1440">
                <v:shape id="_x0000_i1135" type="#_x0000_t75" style="width:60.75pt;height:18pt" o:ole="">
                  <v:imagedata r:id="rId24" o:title=""/>
                </v:shape>
                <w:control r:id="rId25" w:name="DefaultOcxName6" w:shapeid="_x0000_i1135"/>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D42B6B" w:rsidRPr="003C76B1" w:rsidRDefault="00177C35"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rPr>
              <w:object w:dxaOrig="1440" w:dyaOrig="1440">
                <v:shape id="_x0000_i1139" type="#_x0000_t75" style="width:60.75pt;height:18pt" o:ole="">
                  <v:imagedata r:id="rId26" o:title=""/>
                </v:shape>
                <w:control r:id="rId27" w:name="DefaultOcxName7" w:shapeid="_x0000_i1139"/>
              </w:object>
            </w:r>
          </w:p>
        </w:tc>
      </w:tr>
      <w:tr w:rsidR="00D42B6B" w:rsidRPr="003C76B1" w:rsidTr="00D42B6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42B6B" w:rsidRPr="003C76B1" w:rsidRDefault="00D42B6B"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Пятница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D42B6B" w:rsidRPr="003C76B1" w:rsidRDefault="00177C35"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rPr>
              <w:object w:dxaOrig="1440" w:dyaOrig="1440">
                <v:shape id="_x0000_i1143" type="#_x0000_t75" style="width:60.75pt;height:18pt" o:ole="">
                  <v:imagedata r:id="rId28" o:title=""/>
                </v:shape>
                <w:control r:id="rId29" w:name="DefaultOcxName8" w:shapeid="_x0000_i1143"/>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D42B6B" w:rsidRPr="003C76B1" w:rsidRDefault="00177C35"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rPr>
              <w:object w:dxaOrig="1440" w:dyaOrig="1440">
                <v:shape id="_x0000_i1147" type="#_x0000_t75" style="width:60.75pt;height:18pt" o:ole="">
                  <v:imagedata r:id="rId30" o:title=""/>
                </v:shape>
                <w:control r:id="rId31" w:name="DefaultOcxName9" w:shapeid="_x0000_i1147"/>
              </w:object>
            </w:r>
          </w:p>
        </w:tc>
      </w:tr>
      <w:tr w:rsidR="00D42B6B" w:rsidRPr="003C76B1" w:rsidTr="00D42B6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42B6B" w:rsidRPr="003C76B1" w:rsidRDefault="00D42B6B"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Суббота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42B6B" w:rsidRPr="003C76B1" w:rsidRDefault="00177C35"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rPr>
              <w:object w:dxaOrig="1440" w:dyaOrig="1440">
                <v:shape id="_x0000_i1151" type="#_x0000_t75" style="width:60.75pt;height:18pt" o:ole="">
                  <v:imagedata r:id="rId32" o:title=""/>
                </v:shape>
                <w:control r:id="rId33" w:name="DefaultOcxName10" w:shapeid="_x0000_i1151"/>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D42B6B" w:rsidRPr="003C76B1" w:rsidRDefault="00177C35"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rPr>
              <w:object w:dxaOrig="1440" w:dyaOrig="1440">
                <v:shape id="_x0000_i1155" type="#_x0000_t75" style="width:60.75pt;height:18pt" o:ole="">
                  <v:imagedata r:id="rId34" o:title=""/>
                </v:shape>
                <w:control r:id="rId35" w:name="DefaultOcxName11" w:shapeid="_x0000_i1155"/>
              </w:object>
            </w:r>
          </w:p>
        </w:tc>
      </w:tr>
      <w:tr w:rsidR="00D42B6B" w:rsidRPr="003C76B1" w:rsidTr="00D42B6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42B6B" w:rsidRPr="003C76B1" w:rsidRDefault="00D42B6B"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Воскресенье</w:t>
            </w:r>
          </w:p>
        </w:tc>
        <w:tc>
          <w:tcPr>
            <w:tcW w:w="0" w:type="auto"/>
            <w:tcBorders>
              <w:top w:val="outset" w:sz="6" w:space="0" w:color="auto"/>
              <w:left w:val="outset" w:sz="6" w:space="0" w:color="auto"/>
              <w:bottom w:val="outset" w:sz="6" w:space="0" w:color="auto"/>
              <w:right w:val="outset" w:sz="6" w:space="0" w:color="auto"/>
            </w:tcBorders>
            <w:vAlign w:val="center"/>
            <w:hideMark/>
          </w:tcPr>
          <w:p w:rsidR="00D42B6B" w:rsidRPr="003C76B1" w:rsidRDefault="00177C35"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rPr>
              <w:object w:dxaOrig="1440" w:dyaOrig="1440">
                <v:shape id="_x0000_i1159" type="#_x0000_t75" style="width:60.75pt;height:18pt" o:ole="">
                  <v:imagedata r:id="rId36" o:title=""/>
                </v:shape>
                <w:control r:id="rId37" w:name="DefaultOcxName12" w:shapeid="_x0000_i1159"/>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D42B6B" w:rsidRPr="003C76B1" w:rsidRDefault="00177C35"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rPr>
              <w:object w:dxaOrig="1440" w:dyaOrig="1440">
                <v:shape id="_x0000_i1163" type="#_x0000_t75" style="width:60.75pt;height:18pt" o:ole="">
                  <v:imagedata r:id="rId36" o:title=""/>
                </v:shape>
                <w:control r:id="rId38" w:name="DefaultOcxName13" w:shapeid="_x0000_i1163"/>
              </w:object>
            </w:r>
          </w:p>
        </w:tc>
      </w:tr>
    </w:tbl>
    <w:p w:rsidR="00D42B6B" w:rsidRPr="003C76B1" w:rsidRDefault="00D42B6B" w:rsidP="00D42B6B">
      <w:pPr>
        <w:pStyle w:val="a5"/>
        <w:jc w:val="both"/>
        <w:rPr>
          <w:rFonts w:ascii="Times New Roman" w:hAnsi="Times New Roman" w:cs="Times New Roman"/>
          <w:sz w:val="24"/>
          <w:szCs w:val="24"/>
          <w:lang w:eastAsia="ru-RU"/>
        </w:rPr>
      </w:pPr>
    </w:p>
    <w:p w:rsidR="00D42B6B" w:rsidRPr="003C76B1" w:rsidRDefault="00D42B6B"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Территориально обособленное структурное подразделение МБУ </w:t>
      </w:r>
      <w:r>
        <w:rPr>
          <w:rFonts w:ascii="Times New Roman" w:hAnsi="Times New Roman" w:cs="Times New Roman"/>
          <w:sz w:val="24"/>
          <w:szCs w:val="24"/>
          <w:lang w:eastAsia="ru-RU"/>
        </w:rPr>
        <w:t>«</w:t>
      </w:r>
      <w:r w:rsidRPr="003C76B1">
        <w:rPr>
          <w:rFonts w:ascii="Times New Roman" w:hAnsi="Times New Roman" w:cs="Times New Roman"/>
          <w:sz w:val="24"/>
          <w:szCs w:val="24"/>
          <w:lang w:eastAsia="ru-RU"/>
        </w:rPr>
        <w:t>МФЦ</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 xml:space="preserve">Куйбышевского района в хуторе </w:t>
      </w:r>
      <w:proofErr w:type="spellStart"/>
      <w:r w:rsidRPr="003C76B1">
        <w:rPr>
          <w:rFonts w:ascii="Times New Roman" w:hAnsi="Times New Roman" w:cs="Times New Roman"/>
          <w:sz w:val="24"/>
          <w:szCs w:val="24"/>
          <w:lang w:eastAsia="ru-RU"/>
        </w:rPr>
        <w:t>Кринично-Лугский</w:t>
      </w:r>
      <w:proofErr w:type="spellEnd"/>
    </w:p>
    <w:p w:rsidR="00D42B6B" w:rsidRPr="003C76B1" w:rsidRDefault="00D42B6B"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90"/>
        <w:gridCol w:w="1245"/>
        <w:gridCol w:w="1245"/>
      </w:tblGrid>
      <w:tr w:rsidR="00D42B6B" w:rsidRPr="003C76B1" w:rsidTr="00D42B6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42B6B" w:rsidRPr="003C76B1" w:rsidRDefault="00D42B6B"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D42B6B" w:rsidRPr="003C76B1" w:rsidRDefault="00D42B6B"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Начало</w:t>
            </w:r>
          </w:p>
        </w:tc>
        <w:tc>
          <w:tcPr>
            <w:tcW w:w="0" w:type="auto"/>
            <w:tcBorders>
              <w:top w:val="outset" w:sz="6" w:space="0" w:color="auto"/>
              <w:left w:val="outset" w:sz="6" w:space="0" w:color="auto"/>
              <w:bottom w:val="outset" w:sz="6" w:space="0" w:color="auto"/>
              <w:right w:val="outset" w:sz="6" w:space="0" w:color="auto"/>
            </w:tcBorders>
            <w:vAlign w:val="center"/>
            <w:hideMark/>
          </w:tcPr>
          <w:p w:rsidR="00D42B6B" w:rsidRPr="003C76B1" w:rsidRDefault="00D42B6B"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Окончание</w:t>
            </w:r>
          </w:p>
        </w:tc>
      </w:tr>
      <w:tr w:rsidR="00D42B6B" w:rsidRPr="003C76B1" w:rsidTr="00D42B6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42B6B" w:rsidRPr="003C76B1" w:rsidRDefault="00D42B6B"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Понедельник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D42B6B" w:rsidRPr="003C76B1" w:rsidRDefault="00177C35"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rPr>
              <w:object w:dxaOrig="1440" w:dyaOrig="1440">
                <v:shape id="_x0000_i1167" type="#_x0000_t75" style="width:60.75pt;height:18pt" o:ole="">
                  <v:imagedata r:id="rId39" o:title=""/>
                </v:shape>
                <w:control r:id="rId40" w:name="DefaultOcxName14" w:shapeid="_x0000_i1167"/>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D42B6B" w:rsidRPr="003C76B1" w:rsidRDefault="00177C35"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rPr>
              <w:object w:dxaOrig="1440" w:dyaOrig="1440">
                <v:shape id="_x0000_i1171" type="#_x0000_t75" style="width:60.75pt;height:18pt" o:ole="">
                  <v:imagedata r:id="rId41" o:title=""/>
                </v:shape>
                <w:control r:id="rId42" w:name="DefaultOcxName15" w:shapeid="_x0000_i1171"/>
              </w:object>
            </w:r>
          </w:p>
        </w:tc>
      </w:tr>
      <w:tr w:rsidR="00D42B6B" w:rsidRPr="003C76B1" w:rsidTr="00D42B6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42B6B" w:rsidRPr="003C76B1" w:rsidRDefault="00D42B6B"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Вторник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D42B6B" w:rsidRPr="003C76B1" w:rsidRDefault="00177C35"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rPr>
              <w:object w:dxaOrig="1440" w:dyaOrig="1440">
                <v:shape id="_x0000_i1175" type="#_x0000_t75" style="width:60.75pt;height:18pt" o:ole="">
                  <v:imagedata r:id="rId43" o:title=""/>
                </v:shape>
                <w:control r:id="rId44" w:name="DefaultOcxName16" w:shapeid="_x0000_i1175"/>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D42B6B" w:rsidRPr="003C76B1" w:rsidRDefault="00177C35"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rPr>
              <w:object w:dxaOrig="1440" w:dyaOrig="1440">
                <v:shape id="_x0000_i1179" type="#_x0000_t75" style="width:60.75pt;height:18pt" o:ole="">
                  <v:imagedata r:id="rId45" o:title=""/>
                </v:shape>
                <w:control r:id="rId46" w:name="DefaultOcxName17" w:shapeid="_x0000_i1179"/>
              </w:object>
            </w:r>
          </w:p>
        </w:tc>
      </w:tr>
      <w:tr w:rsidR="00D42B6B" w:rsidRPr="003C76B1" w:rsidTr="00D42B6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42B6B" w:rsidRPr="003C76B1" w:rsidRDefault="00D42B6B"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Среда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D42B6B" w:rsidRPr="003C76B1" w:rsidRDefault="00177C35"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rPr>
              <w:object w:dxaOrig="1440" w:dyaOrig="1440">
                <v:shape id="_x0000_i1183" type="#_x0000_t75" style="width:60.75pt;height:18pt" o:ole="">
                  <v:imagedata r:id="rId47" o:title=""/>
                </v:shape>
                <w:control r:id="rId48" w:name="DefaultOcxName18" w:shapeid="_x0000_i1183"/>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D42B6B" w:rsidRPr="003C76B1" w:rsidRDefault="00177C35"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rPr>
              <w:object w:dxaOrig="1440" w:dyaOrig="1440">
                <v:shape id="_x0000_i1187" type="#_x0000_t75" style="width:60.75pt;height:18pt" o:ole="">
                  <v:imagedata r:id="rId49" o:title=""/>
                </v:shape>
                <w:control r:id="rId50" w:name="DefaultOcxName19" w:shapeid="_x0000_i1187"/>
              </w:object>
            </w:r>
          </w:p>
        </w:tc>
      </w:tr>
      <w:tr w:rsidR="00D42B6B" w:rsidRPr="003C76B1" w:rsidTr="00D42B6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42B6B" w:rsidRPr="003C76B1" w:rsidRDefault="00D42B6B"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Четверг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D42B6B" w:rsidRPr="003C76B1" w:rsidRDefault="00177C35"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rPr>
              <w:object w:dxaOrig="1440" w:dyaOrig="1440">
                <v:shape id="_x0000_i1191" type="#_x0000_t75" style="width:60.75pt;height:18pt" o:ole="">
                  <v:imagedata r:id="rId51" o:title=""/>
                </v:shape>
                <w:control r:id="rId52" w:name="DefaultOcxName20" w:shapeid="_x0000_i1191"/>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D42B6B" w:rsidRPr="003C76B1" w:rsidRDefault="00177C35"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rPr>
              <w:object w:dxaOrig="1440" w:dyaOrig="1440">
                <v:shape id="_x0000_i1195" type="#_x0000_t75" style="width:60.75pt;height:18pt" o:ole="">
                  <v:imagedata r:id="rId53" o:title=""/>
                </v:shape>
                <w:control r:id="rId54" w:name="DefaultOcxName21" w:shapeid="_x0000_i1195"/>
              </w:object>
            </w:r>
          </w:p>
        </w:tc>
      </w:tr>
      <w:tr w:rsidR="00D42B6B" w:rsidRPr="003C76B1" w:rsidTr="00D42B6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42B6B" w:rsidRPr="003C76B1" w:rsidRDefault="00D42B6B"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Пятница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D42B6B" w:rsidRPr="003C76B1" w:rsidRDefault="00177C35"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rPr>
              <w:object w:dxaOrig="1440" w:dyaOrig="1440">
                <v:shape id="_x0000_i1199" type="#_x0000_t75" style="width:60.75pt;height:18pt" o:ole="">
                  <v:imagedata r:id="rId55" o:title=""/>
                </v:shape>
                <w:control r:id="rId56" w:name="DefaultOcxName22" w:shapeid="_x0000_i1199"/>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D42B6B" w:rsidRPr="003C76B1" w:rsidRDefault="00177C35"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rPr>
              <w:object w:dxaOrig="1440" w:dyaOrig="1440">
                <v:shape id="_x0000_i1203" type="#_x0000_t75" style="width:60.75pt;height:18pt" o:ole="">
                  <v:imagedata r:id="rId57" o:title=""/>
                </v:shape>
                <w:control r:id="rId58" w:name="DefaultOcxName23" w:shapeid="_x0000_i1203"/>
              </w:object>
            </w:r>
          </w:p>
        </w:tc>
      </w:tr>
      <w:tr w:rsidR="00D42B6B" w:rsidRPr="003C76B1" w:rsidTr="00D42B6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42B6B" w:rsidRPr="003C76B1" w:rsidRDefault="00D42B6B"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Суббота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42B6B" w:rsidRPr="003C76B1" w:rsidRDefault="00177C35"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rPr>
              <w:object w:dxaOrig="1440" w:dyaOrig="1440">
                <v:shape id="_x0000_i1207" type="#_x0000_t75" style="width:60.75pt;height:18pt" o:ole="">
                  <v:imagedata r:id="rId59" o:title=""/>
                </v:shape>
                <w:control r:id="rId60" w:name="DefaultOcxName24" w:shapeid="_x0000_i1207"/>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D42B6B" w:rsidRPr="003C76B1" w:rsidRDefault="00177C35"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rPr>
              <w:object w:dxaOrig="1440" w:dyaOrig="1440">
                <v:shape id="_x0000_i1211" type="#_x0000_t75" style="width:60.75pt;height:18pt" o:ole="">
                  <v:imagedata r:id="rId61" o:title=""/>
                </v:shape>
                <w:control r:id="rId62" w:name="DefaultOcxName25" w:shapeid="_x0000_i1211"/>
              </w:object>
            </w:r>
          </w:p>
        </w:tc>
      </w:tr>
      <w:tr w:rsidR="00D42B6B" w:rsidRPr="003C76B1" w:rsidTr="00D42B6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42B6B" w:rsidRPr="003C76B1" w:rsidRDefault="00D42B6B"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Воскресенье</w:t>
            </w:r>
          </w:p>
        </w:tc>
        <w:tc>
          <w:tcPr>
            <w:tcW w:w="0" w:type="auto"/>
            <w:tcBorders>
              <w:top w:val="outset" w:sz="6" w:space="0" w:color="auto"/>
              <w:left w:val="outset" w:sz="6" w:space="0" w:color="auto"/>
              <w:bottom w:val="outset" w:sz="6" w:space="0" w:color="auto"/>
              <w:right w:val="outset" w:sz="6" w:space="0" w:color="auto"/>
            </w:tcBorders>
            <w:vAlign w:val="center"/>
            <w:hideMark/>
          </w:tcPr>
          <w:p w:rsidR="00D42B6B" w:rsidRPr="003C76B1" w:rsidRDefault="00177C35"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rPr>
              <w:object w:dxaOrig="1440" w:dyaOrig="1440">
                <v:shape id="_x0000_i1215" type="#_x0000_t75" style="width:60.75pt;height:18pt" o:ole="">
                  <v:imagedata r:id="rId36" o:title=""/>
                </v:shape>
                <w:control r:id="rId63" w:name="DefaultOcxName26" w:shapeid="_x0000_i1215"/>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D42B6B" w:rsidRPr="003C76B1" w:rsidRDefault="00177C35"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rPr>
              <w:object w:dxaOrig="1440" w:dyaOrig="1440">
                <v:shape id="_x0000_i1219" type="#_x0000_t75" style="width:60.75pt;height:18pt" o:ole="">
                  <v:imagedata r:id="rId36" o:title=""/>
                </v:shape>
                <w:control r:id="rId64" w:name="DefaultOcxName27" w:shapeid="_x0000_i1219"/>
              </w:object>
            </w:r>
          </w:p>
        </w:tc>
      </w:tr>
    </w:tbl>
    <w:p w:rsidR="00D42B6B" w:rsidRPr="003C76B1" w:rsidRDefault="00D42B6B"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w:t>
      </w:r>
    </w:p>
    <w:p w:rsidR="00D42B6B" w:rsidRPr="003C76B1" w:rsidRDefault="00D42B6B"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xml:space="preserve">Территориально обособленное структурное подразделение МБУ </w:t>
      </w:r>
      <w:r>
        <w:rPr>
          <w:rFonts w:ascii="Times New Roman" w:hAnsi="Times New Roman" w:cs="Times New Roman"/>
          <w:sz w:val="24"/>
          <w:szCs w:val="24"/>
          <w:lang w:eastAsia="ru-RU"/>
        </w:rPr>
        <w:t>«</w:t>
      </w:r>
      <w:r w:rsidRPr="003C76B1">
        <w:rPr>
          <w:rFonts w:ascii="Times New Roman" w:hAnsi="Times New Roman" w:cs="Times New Roman"/>
          <w:sz w:val="24"/>
          <w:szCs w:val="24"/>
          <w:lang w:eastAsia="ru-RU"/>
        </w:rPr>
        <w:t>МФЦ</w:t>
      </w:r>
      <w:r>
        <w:rPr>
          <w:rFonts w:ascii="Times New Roman" w:hAnsi="Times New Roman" w:cs="Times New Roman"/>
          <w:sz w:val="24"/>
          <w:szCs w:val="24"/>
          <w:lang w:eastAsia="ru-RU"/>
        </w:rPr>
        <w:t xml:space="preserve">» </w:t>
      </w:r>
      <w:r w:rsidRPr="003C76B1">
        <w:rPr>
          <w:rFonts w:ascii="Times New Roman" w:hAnsi="Times New Roman" w:cs="Times New Roman"/>
          <w:sz w:val="24"/>
          <w:szCs w:val="24"/>
          <w:lang w:eastAsia="ru-RU"/>
        </w:rPr>
        <w:t xml:space="preserve">Куйбышевского района в селе </w:t>
      </w:r>
      <w:proofErr w:type="spellStart"/>
      <w:r w:rsidRPr="003C76B1">
        <w:rPr>
          <w:rFonts w:ascii="Times New Roman" w:hAnsi="Times New Roman" w:cs="Times New Roman"/>
          <w:sz w:val="24"/>
          <w:szCs w:val="24"/>
          <w:lang w:eastAsia="ru-RU"/>
        </w:rPr>
        <w:t>Лысогорка</w:t>
      </w:r>
      <w:proofErr w:type="spellEnd"/>
      <w:r w:rsidRPr="003C76B1">
        <w:rPr>
          <w:rFonts w:ascii="Times New Roman" w:hAnsi="Times New Roman" w:cs="Times New Roman"/>
          <w:sz w:val="24"/>
          <w:szCs w:val="24"/>
          <w:lang w:eastAsia="ru-RU"/>
        </w:rPr>
        <w:t xml:space="preserve"> </w:t>
      </w:r>
    </w:p>
    <w:p w:rsidR="00D42B6B" w:rsidRPr="003C76B1" w:rsidRDefault="00D42B6B"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90"/>
        <w:gridCol w:w="1245"/>
        <w:gridCol w:w="1245"/>
      </w:tblGrid>
      <w:tr w:rsidR="00D42B6B" w:rsidRPr="003C76B1" w:rsidTr="00D42B6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42B6B" w:rsidRPr="003C76B1" w:rsidRDefault="00D42B6B"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D42B6B" w:rsidRPr="003C76B1" w:rsidRDefault="00D42B6B"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Начало</w:t>
            </w:r>
          </w:p>
        </w:tc>
        <w:tc>
          <w:tcPr>
            <w:tcW w:w="0" w:type="auto"/>
            <w:tcBorders>
              <w:top w:val="outset" w:sz="6" w:space="0" w:color="auto"/>
              <w:left w:val="outset" w:sz="6" w:space="0" w:color="auto"/>
              <w:bottom w:val="outset" w:sz="6" w:space="0" w:color="auto"/>
              <w:right w:val="outset" w:sz="6" w:space="0" w:color="auto"/>
            </w:tcBorders>
            <w:vAlign w:val="center"/>
            <w:hideMark/>
          </w:tcPr>
          <w:p w:rsidR="00D42B6B" w:rsidRPr="003C76B1" w:rsidRDefault="00D42B6B"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Окончание</w:t>
            </w:r>
          </w:p>
        </w:tc>
      </w:tr>
      <w:tr w:rsidR="00D42B6B" w:rsidRPr="003C76B1" w:rsidTr="00D42B6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42B6B" w:rsidRPr="003C76B1" w:rsidRDefault="00D42B6B"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Понедельник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D42B6B" w:rsidRPr="003C76B1" w:rsidRDefault="00177C35"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rPr>
              <w:object w:dxaOrig="1440" w:dyaOrig="1440">
                <v:shape id="_x0000_i1223" type="#_x0000_t75" style="width:60.75pt;height:18pt" o:ole="">
                  <v:imagedata r:id="rId65" o:title=""/>
                </v:shape>
                <w:control r:id="rId66" w:name="DefaultOcxName28" w:shapeid="_x0000_i1223"/>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D42B6B" w:rsidRPr="003C76B1" w:rsidRDefault="00177C35"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rPr>
              <w:object w:dxaOrig="1440" w:dyaOrig="1440">
                <v:shape id="_x0000_i1227" type="#_x0000_t75" style="width:60.75pt;height:18pt" o:ole="">
                  <v:imagedata r:id="rId67" o:title=""/>
                </v:shape>
                <w:control r:id="rId68" w:name="DefaultOcxName29" w:shapeid="_x0000_i1227"/>
              </w:object>
            </w:r>
          </w:p>
        </w:tc>
      </w:tr>
      <w:tr w:rsidR="00D42B6B" w:rsidRPr="003C76B1" w:rsidTr="00D42B6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42B6B" w:rsidRPr="003C76B1" w:rsidRDefault="00D42B6B"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Вторник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D42B6B" w:rsidRPr="003C76B1" w:rsidRDefault="00177C35"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rPr>
              <w:object w:dxaOrig="1440" w:dyaOrig="1440">
                <v:shape id="_x0000_i1231" type="#_x0000_t75" style="width:60.75pt;height:18pt" o:ole="">
                  <v:imagedata r:id="rId69" o:title=""/>
                </v:shape>
                <w:control r:id="rId70" w:name="DefaultOcxName30" w:shapeid="_x0000_i1231"/>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D42B6B" w:rsidRPr="003C76B1" w:rsidRDefault="00177C35"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rPr>
              <w:object w:dxaOrig="1440" w:dyaOrig="1440">
                <v:shape id="_x0000_i1235" type="#_x0000_t75" style="width:60.75pt;height:18pt" o:ole="">
                  <v:imagedata r:id="rId71" o:title=""/>
                </v:shape>
                <w:control r:id="rId72" w:name="DefaultOcxName31" w:shapeid="_x0000_i1235"/>
              </w:object>
            </w:r>
          </w:p>
        </w:tc>
      </w:tr>
      <w:tr w:rsidR="00D42B6B" w:rsidRPr="003C76B1" w:rsidTr="00D42B6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42B6B" w:rsidRPr="003C76B1" w:rsidRDefault="00D42B6B"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Среда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D42B6B" w:rsidRPr="003C76B1" w:rsidRDefault="00177C35"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rPr>
              <w:object w:dxaOrig="1440" w:dyaOrig="1440">
                <v:shape id="_x0000_i1239" type="#_x0000_t75" style="width:60.75pt;height:18pt" o:ole="">
                  <v:imagedata r:id="rId73" o:title=""/>
                </v:shape>
                <w:control r:id="rId74" w:name="DefaultOcxName32" w:shapeid="_x0000_i1239"/>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D42B6B" w:rsidRPr="003C76B1" w:rsidRDefault="00177C35"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rPr>
              <w:object w:dxaOrig="1440" w:dyaOrig="1440">
                <v:shape id="_x0000_i1243" type="#_x0000_t75" style="width:60.75pt;height:18pt" o:ole="">
                  <v:imagedata r:id="rId75" o:title=""/>
                </v:shape>
                <w:control r:id="rId76" w:name="DefaultOcxName33" w:shapeid="_x0000_i1243"/>
              </w:object>
            </w:r>
          </w:p>
        </w:tc>
      </w:tr>
      <w:tr w:rsidR="00D42B6B" w:rsidRPr="003C76B1" w:rsidTr="00D42B6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42B6B" w:rsidRPr="003C76B1" w:rsidRDefault="00D42B6B"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Четверг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D42B6B" w:rsidRPr="003C76B1" w:rsidRDefault="00177C35"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rPr>
              <w:object w:dxaOrig="1440" w:dyaOrig="1440">
                <v:shape id="_x0000_i1247" type="#_x0000_t75" style="width:60.75pt;height:18pt" o:ole="">
                  <v:imagedata r:id="rId77" o:title=""/>
                </v:shape>
                <w:control r:id="rId78" w:name="DefaultOcxName34" w:shapeid="_x0000_i1247"/>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D42B6B" w:rsidRPr="003C76B1" w:rsidRDefault="00177C35"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rPr>
              <w:object w:dxaOrig="1440" w:dyaOrig="1440">
                <v:shape id="_x0000_i1251" type="#_x0000_t75" style="width:60.75pt;height:18pt" o:ole="">
                  <v:imagedata r:id="rId79" o:title=""/>
                </v:shape>
                <w:control r:id="rId80" w:name="DefaultOcxName35" w:shapeid="_x0000_i1251"/>
              </w:object>
            </w:r>
          </w:p>
        </w:tc>
      </w:tr>
      <w:tr w:rsidR="00D42B6B" w:rsidRPr="003C76B1" w:rsidTr="00D42B6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42B6B" w:rsidRPr="003C76B1" w:rsidRDefault="00D42B6B"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Пятница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D42B6B" w:rsidRPr="003C76B1" w:rsidRDefault="00177C35"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rPr>
              <w:object w:dxaOrig="1440" w:dyaOrig="1440">
                <v:shape id="_x0000_i1255" type="#_x0000_t75" style="width:60.75pt;height:18pt" o:ole="">
                  <v:imagedata r:id="rId81" o:title=""/>
                </v:shape>
                <w:control r:id="rId82" w:name="DefaultOcxName36" w:shapeid="_x0000_i1255"/>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D42B6B" w:rsidRPr="003C76B1" w:rsidRDefault="00177C35"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rPr>
              <w:object w:dxaOrig="1440" w:dyaOrig="1440">
                <v:shape id="_x0000_i1259" type="#_x0000_t75" style="width:60.75pt;height:18pt" o:ole="">
                  <v:imagedata r:id="rId83" o:title=""/>
                </v:shape>
                <w:control r:id="rId84" w:name="DefaultOcxName37" w:shapeid="_x0000_i1259"/>
              </w:object>
            </w:r>
          </w:p>
        </w:tc>
      </w:tr>
      <w:tr w:rsidR="00D42B6B" w:rsidRPr="003C76B1" w:rsidTr="00D42B6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42B6B" w:rsidRPr="003C76B1" w:rsidRDefault="00D42B6B"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Суббота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42B6B" w:rsidRPr="003C76B1" w:rsidRDefault="00177C35"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rPr>
              <w:object w:dxaOrig="1440" w:dyaOrig="1440">
                <v:shape id="_x0000_i1263" type="#_x0000_t75" style="width:60.75pt;height:18pt" o:ole="">
                  <v:imagedata r:id="rId85" o:title=""/>
                </v:shape>
                <w:control r:id="rId86" w:name="DefaultOcxName38" w:shapeid="_x0000_i1263"/>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D42B6B" w:rsidRPr="003C76B1" w:rsidRDefault="00177C35"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rPr>
              <w:object w:dxaOrig="1440" w:dyaOrig="1440">
                <v:shape id="_x0000_i1267" type="#_x0000_t75" style="width:60.75pt;height:18pt" o:ole="">
                  <v:imagedata r:id="rId87" o:title=""/>
                </v:shape>
                <w:control r:id="rId88" w:name="DefaultOcxName39" w:shapeid="_x0000_i1267"/>
              </w:object>
            </w:r>
          </w:p>
        </w:tc>
      </w:tr>
      <w:tr w:rsidR="00D42B6B" w:rsidRPr="003C76B1" w:rsidTr="00D42B6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42B6B" w:rsidRPr="003C76B1" w:rsidRDefault="00D42B6B"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Воскресенье</w:t>
            </w:r>
          </w:p>
        </w:tc>
        <w:tc>
          <w:tcPr>
            <w:tcW w:w="0" w:type="auto"/>
            <w:tcBorders>
              <w:top w:val="outset" w:sz="6" w:space="0" w:color="auto"/>
              <w:left w:val="outset" w:sz="6" w:space="0" w:color="auto"/>
              <w:bottom w:val="outset" w:sz="6" w:space="0" w:color="auto"/>
              <w:right w:val="outset" w:sz="6" w:space="0" w:color="auto"/>
            </w:tcBorders>
            <w:vAlign w:val="center"/>
            <w:hideMark/>
          </w:tcPr>
          <w:p w:rsidR="00D42B6B" w:rsidRPr="003C76B1" w:rsidRDefault="00177C35"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rPr>
              <w:object w:dxaOrig="1440" w:dyaOrig="1440">
                <v:shape id="_x0000_i1271" type="#_x0000_t75" style="width:60.75pt;height:18pt" o:ole="">
                  <v:imagedata r:id="rId89" o:title=""/>
                </v:shape>
                <w:control r:id="rId90" w:name="DefaultOcxName40" w:shapeid="_x0000_i1271"/>
              </w:object>
            </w:r>
          </w:p>
        </w:tc>
        <w:tc>
          <w:tcPr>
            <w:tcW w:w="0" w:type="auto"/>
            <w:tcBorders>
              <w:top w:val="outset" w:sz="6" w:space="0" w:color="auto"/>
              <w:left w:val="outset" w:sz="6" w:space="0" w:color="auto"/>
              <w:bottom w:val="outset" w:sz="6" w:space="0" w:color="auto"/>
              <w:right w:val="outset" w:sz="6" w:space="0" w:color="auto"/>
            </w:tcBorders>
            <w:vAlign w:val="center"/>
            <w:hideMark/>
          </w:tcPr>
          <w:p w:rsidR="00D42B6B" w:rsidRPr="003C76B1" w:rsidRDefault="00177C35"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rPr>
              <w:object w:dxaOrig="1440" w:dyaOrig="1440">
                <v:shape id="_x0000_i1275" type="#_x0000_t75" style="width:60.75pt;height:18pt" o:ole="">
                  <v:imagedata r:id="rId91" o:title=""/>
                </v:shape>
                <w:control r:id="rId92" w:name="DefaultOcxName41" w:shapeid="_x0000_i1275"/>
              </w:object>
            </w:r>
          </w:p>
        </w:tc>
      </w:tr>
    </w:tbl>
    <w:p w:rsidR="00D42B6B" w:rsidRDefault="00D42B6B" w:rsidP="00D42B6B">
      <w:pPr>
        <w:pStyle w:val="a5"/>
        <w:jc w:val="both"/>
        <w:rPr>
          <w:rFonts w:ascii="Times New Roman" w:hAnsi="Times New Roman" w:cs="Times New Roman"/>
          <w:sz w:val="24"/>
          <w:szCs w:val="24"/>
          <w:lang w:eastAsia="ru-RU"/>
        </w:rPr>
      </w:pPr>
      <w:r w:rsidRPr="003C76B1">
        <w:rPr>
          <w:rFonts w:ascii="Times New Roman" w:hAnsi="Times New Roman" w:cs="Times New Roman"/>
          <w:sz w:val="24"/>
          <w:szCs w:val="24"/>
          <w:lang w:eastAsia="ru-RU"/>
        </w:rPr>
        <w:t> </w:t>
      </w:r>
    </w:p>
    <w:p w:rsidR="00D42B6B" w:rsidRDefault="00D42B6B" w:rsidP="00D42B6B">
      <w:pPr>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FE2F88" w:rsidRPr="00FE2F88" w:rsidRDefault="00FE2F88" w:rsidP="009C4AA5">
      <w:pPr>
        <w:pStyle w:val="a5"/>
        <w:ind w:left="5103"/>
        <w:jc w:val="both"/>
        <w:rPr>
          <w:rFonts w:ascii="Times New Roman" w:hAnsi="Times New Roman" w:cs="Times New Roman"/>
          <w:sz w:val="24"/>
          <w:szCs w:val="24"/>
          <w:lang w:eastAsia="ru-RU"/>
        </w:rPr>
      </w:pPr>
      <w:r w:rsidRPr="00FE2F88">
        <w:rPr>
          <w:rFonts w:ascii="Times New Roman" w:hAnsi="Times New Roman" w:cs="Times New Roman"/>
          <w:sz w:val="24"/>
          <w:szCs w:val="24"/>
          <w:lang w:eastAsia="ru-RU"/>
        </w:rPr>
        <w:lastRenderedPageBreak/>
        <w:t>Приложение № 2</w:t>
      </w:r>
    </w:p>
    <w:p w:rsidR="00FE2F88" w:rsidRDefault="00FE2F88" w:rsidP="009C4AA5">
      <w:pPr>
        <w:pStyle w:val="a5"/>
        <w:ind w:left="5103"/>
        <w:jc w:val="both"/>
        <w:rPr>
          <w:rFonts w:ascii="Times New Roman" w:hAnsi="Times New Roman" w:cs="Times New Roman"/>
          <w:sz w:val="24"/>
          <w:szCs w:val="24"/>
          <w:lang w:eastAsia="ru-RU"/>
        </w:rPr>
      </w:pPr>
      <w:r w:rsidRPr="00FE2F88">
        <w:rPr>
          <w:rFonts w:ascii="Times New Roman" w:hAnsi="Times New Roman" w:cs="Times New Roman"/>
          <w:sz w:val="24"/>
          <w:szCs w:val="24"/>
          <w:lang w:eastAsia="ru-RU"/>
        </w:rPr>
        <w:t xml:space="preserve">к Административному регламенту </w:t>
      </w:r>
      <w:r>
        <w:rPr>
          <w:rFonts w:ascii="Times New Roman" w:hAnsi="Times New Roman" w:cs="Times New Roman"/>
          <w:sz w:val="24"/>
          <w:szCs w:val="24"/>
          <w:lang w:eastAsia="ru-RU"/>
        </w:rPr>
        <w:t>«</w:t>
      </w:r>
      <w:r w:rsidRPr="00FE2F88">
        <w:rPr>
          <w:rFonts w:ascii="Times New Roman" w:hAnsi="Times New Roman" w:cs="Times New Roman"/>
          <w:sz w:val="24"/>
          <w:szCs w:val="24"/>
          <w:lang w:eastAsia="ru-RU"/>
        </w:rPr>
        <w:t>Предоставление правообладателю объектов муниципального имущества, а также земельных участков,</w:t>
      </w:r>
      <w:r w:rsidR="009C4AA5">
        <w:rPr>
          <w:rFonts w:ascii="Times New Roman" w:hAnsi="Times New Roman" w:cs="Times New Roman"/>
          <w:sz w:val="24"/>
          <w:szCs w:val="24"/>
          <w:lang w:eastAsia="ru-RU"/>
        </w:rPr>
        <w:t xml:space="preserve"> </w:t>
      </w:r>
      <w:r w:rsidRPr="00FE2F88">
        <w:rPr>
          <w:rFonts w:ascii="Times New Roman" w:hAnsi="Times New Roman" w:cs="Times New Roman"/>
          <w:sz w:val="24"/>
          <w:szCs w:val="24"/>
          <w:lang w:eastAsia="ru-RU"/>
        </w:rPr>
        <w:t>заверенных копий правоустанавливающих документов</w:t>
      </w:r>
      <w:r>
        <w:rPr>
          <w:rFonts w:ascii="Times New Roman" w:hAnsi="Times New Roman" w:cs="Times New Roman"/>
          <w:sz w:val="24"/>
          <w:szCs w:val="24"/>
          <w:lang w:eastAsia="ru-RU"/>
        </w:rPr>
        <w:t>»</w:t>
      </w:r>
    </w:p>
    <w:p w:rsidR="009C4AA5" w:rsidRPr="00FE2F88" w:rsidRDefault="009C4AA5" w:rsidP="009C4AA5">
      <w:pPr>
        <w:pStyle w:val="a5"/>
        <w:ind w:left="5103"/>
        <w:jc w:val="both"/>
        <w:rPr>
          <w:rFonts w:ascii="Times New Roman" w:hAnsi="Times New Roman" w:cs="Times New Roman"/>
          <w:sz w:val="24"/>
          <w:szCs w:val="24"/>
          <w:lang w:eastAsia="ru-RU"/>
        </w:rPr>
      </w:pPr>
    </w:p>
    <w:p w:rsidR="00D42B6B" w:rsidRPr="009C4AA5" w:rsidRDefault="00D42B6B" w:rsidP="009C4AA5">
      <w:pPr>
        <w:pStyle w:val="a5"/>
        <w:jc w:val="center"/>
        <w:rPr>
          <w:rFonts w:ascii="Times New Roman" w:hAnsi="Times New Roman" w:cs="Times New Roman"/>
          <w:b/>
          <w:sz w:val="24"/>
          <w:szCs w:val="24"/>
        </w:rPr>
      </w:pPr>
      <w:r w:rsidRPr="009C4AA5">
        <w:rPr>
          <w:rFonts w:ascii="Times New Roman" w:hAnsi="Times New Roman" w:cs="Times New Roman"/>
          <w:b/>
          <w:sz w:val="24"/>
          <w:szCs w:val="24"/>
        </w:rPr>
        <w:t>Перечень документов</w:t>
      </w:r>
    </w:p>
    <w:p w:rsidR="00D42B6B" w:rsidRDefault="00D42B6B" w:rsidP="009C4AA5">
      <w:pPr>
        <w:pStyle w:val="a5"/>
        <w:jc w:val="center"/>
        <w:rPr>
          <w:rFonts w:ascii="Times New Roman" w:hAnsi="Times New Roman" w:cs="Times New Roman"/>
          <w:sz w:val="24"/>
          <w:szCs w:val="24"/>
        </w:rPr>
      </w:pPr>
      <w:r w:rsidRPr="009C4AA5">
        <w:rPr>
          <w:rFonts w:ascii="Times New Roman" w:hAnsi="Times New Roman" w:cs="Times New Roman"/>
          <w:sz w:val="24"/>
          <w:szCs w:val="24"/>
        </w:rPr>
        <w:t>на предоставление муниципальной услуги  »Предоставление правообладателю объектов муниципального имущества, а также земельных участков, заверенных копий правоустанавливающих документов»</w:t>
      </w:r>
    </w:p>
    <w:p w:rsidR="009C4AA5" w:rsidRPr="009C4AA5" w:rsidRDefault="009C4AA5" w:rsidP="009C4AA5">
      <w:pPr>
        <w:pStyle w:val="a5"/>
        <w:jc w:val="center"/>
        <w:rPr>
          <w:rFonts w:ascii="Times New Roman" w:hAnsi="Times New Roman" w:cs="Times New Roman"/>
          <w:sz w:val="24"/>
          <w:szCs w:val="24"/>
        </w:rPr>
      </w:pPr>
    </w:p>
    <w:tbl>
      <w:tblPr>
        <w:tblW w:w="951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82"/>
        <w:gridCol w:w="8931"/>
      </w:tblGrid>
      <w:tr w:rsidR="00D42B6B" w:rsidRPr="00FE2F88" w:rsidTr="00D42B6B">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D42B6B" w:rsidRPr="00FE2F88" w:rsidRDefault="00D42B6B" w:rsidP="00D42B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F88">
              <w:rPr>
                <w:rFonts w:ascii="Times New Roman" w:eastAsia="Times New Roman" w:hAnsi="Times New Roman" w:cs="Times New Roman"/>
                <w:b/>
                <w:bCs/>
                <w:sz w:val="24"/>
                <w:szCs w:val="24"/>
                <w:lang w:eastAsia="ru-RU"/>
              </w:rPr>
              <w:t>№</w:t>
            </w:r>
          </w:p>
        </w:tc>
        <w:tc>
          <w:tcPr>
            <w:tcW w:w="8931" w:type="dxa"/>
            <w:tcBorders>
              <w:top w:val="outset" w:sz="6" w:space="0" w:color="auto"/>
              <w:left w:val="outset" w:sz="6" w:space="0" w:color="auto"/>
              <w:bottom w:val="outset" w:sz="6" w:space="0" w:color="auto"/>
              <w:right w:val="outset" w:sz="6" w:space="0" w:color="auto"/>
            </w:tcBorders>
            <w:hideMark/>
          </w:tcPr>
          <w:p w:rsidR="00D42B6B" w:rsidRPr="00FE2F88" w:rsidRDefault="00D42B6B" w:rsidP="00D42B6B">
            <w:pPr>
              <w:spacing w:before="100" w:beforeAutospacing="1" w:after="100" w:afterAutospacing="1" w:line="240" w:lineRule="auto"/>
              <w:ind w:firstLine="567"/>
              <w:jc w:val="center"/>
              <w:rPr>
                <w:rFonts w:ascii="Times New Roman" w:eastAsia="Times New Roman" w:hAnsi="Times New Roman" w:cs="Times New Roman"/>
                <w:sz w:val="24"/>
                <w:szCs w:val="24"/>
                <w:lang w:eastAsia="ru-RU"/>
              </w:rPr>
            </w:pPr>
            <w:r w:rsidRPr="00FE2F88">
              <w:rPr>
                <w:rFonts w:ascii="Times New Roman" w:eastAsia="Times New Roman" w:hAnsi="Times New Roman" w:cs="Times New Roman"/>
                <w:b/>
                <w:bCs/>
                <w:sz w:val="24"/>
                <w:szCs w:val="24"/>
                <w:lang w:eastAsia="ru-RU"/>
              </w:rPr>
              <w:t>Наименование документа</w:t>
            </w:r>
          </w:p>
        </w:tc>
      </w:tr>
      <w:tr w:rsidR="00D42B6B" w:rsidRPr="00FE2F88" w:rsidTr="00D42B6B">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D42B6B" w:rsidRPr="00FE2F88" w:rsidRDefault="00D42B6B" w:rsidP="00D42B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F88">
              <w:rPr>
                <w:rFonts w:ascii="Times New Roman" w:eastAsia="Times New Roman" w:hAnsi="Times New Roman" w:cs="Times New Roman"/>
                <w:sz w:val="24"/>
                <w:szCs w:val="24"/>
                <w:lang w:eastAsia="ru-RU"/>
              </w:rPr>
              <w:t>1.</w:t>
            </w:r>
          </w:p>
        </w:tc>
        <w:tc>
          <w:tcPr>
            <w:tcW w:w="8931" w:type="dxa"/>
            <w:tcBorders>
              <w:top w:val="outset" w:sz="6" w:space="0" w:color="auto"/>
              <w:left w:val="outset" w:sz="6" w:space="0" w:color="auto"/>
              <w:bottom w:val="outset" w:sz="6" w:space="0" w:color="auto"/>
              <w:right w:val="outset" w:sz="6" w:space="0" w:color="auto"/>
            </w:tcBorders>
            <w:hideMark/>
          </w:tcPr>
          <w:p w:rsidR="00D42B6B" w:rsidRPr="00FE2F88" w:rsidRDefault="00D42B6B" w:rsidP="00D42B6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E2F88">
              <w:rPr>
                <w:rFonts w:ascii="Times New Roman" w:eastAsia="Times New Roman" w:hAnsi="Times New Roman" w:cs="Times New Roman"/>
                <w:sz w:val="24"/>
                <w:szCs w:val="24"/>
                <w:lang w:eastAsia="ru-RU"/>
              </w:rPr>
              <w:t xml:space="preserve">Заявление о предоставлении заверенных копий правоустанавливающих документов. </w:t>
            </w:r>
            <w:r w:rsidRPr="00FE2F88">
              <w:rPr>
                <w:rFonts w:ascii="Times New Roman" w:eastAsia="Times New Roman" w:hAnsi="Times New Roman" w:cs="Times New Roman"/>
                <w:i/>
                <w:iCs/>
                <w:sz w:val="24"/>
                <w:szCs w:val="24"/>
                <w:lang w:eastAsia="ru-RU"/>
              </w:rPr>
              <w:t>(оригинал)</w:t>
            </w:r>
          </w:p>
        </w:tc>
      </w:tr>
      <w:tr w:rsidR="00D42B6B" w:rsidRPr="00FE2F88" w:rsidTr="00D42B6B">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D42B6B" w:rsidRPr="00FE2F88" w:rsidRDefault="00D42B6B" w:rsidP="00D42B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F88">
              <w:rPr>
                <w:rFonts w:ascii="Times New Roman" w:eastAsia="Times New Roman" w:hAnsi="Times New Roman" w:cs="Times New Roman"/>
                <w:sz w:val="24"/>
                <w:szCs w:val="24"/>
                <w:lang w:eastAsia="ru-RU"/>
              </w:rPr>
              <w:t>2.</w:t>
            </w:r>
          </w:p>
        </w:tc>
        <w:tc>
          <w:tcPr>
            <w:tcW w:w="8931" w:type="dxa"/>
            <w:tcBorders>
              <w:top w:val="outset" w:sz="6" w:space="0" w:color="auto"/>
              <w:left w:val="outset" w:sz="6" w:space="0" w:color="auto"/>
              <w:bottom w:val="outset" w:sz="6" w:space="0" w:color="auto"/>
              <w:right w:val="outset" w:sz="6" w:space="0" w:color="auto"/>
            </w:tcBorders>
            <w:hideMark/>
          </w:tcPr>
          <w:p w:rsidR="00D42B6B" w:rsidRPr="001C6546" w:rsidRDefault="00D42B6B" w:rsidP="001C6546">
            <w:pPr>
              <w:pStyle w:val="a5"/>
              <w:jc w:val="both"/>
              <w:rPr>
                <w:rFonts w:ascii="Times New Roman" w:hAnsi="Times New Roman" w:cs="Times New Roman"/>
                <w:lang w:eastAsia="ru-RU"/>
              </w:rPr>
            </w:pPr>
            <w:r w:rsidRPr="001C6546">
              <w:rPr>
                <w:rFonts w:ascii="Times New Roman" w:hAnsi="Times New Roman" w:cs="Times New Roman"/>
                <w:lang w:eastAsia="ru-RU"/>
              </w:rPr>
              <w:t xml:space="preserve">2. Документ, удостоверяющий  личность заявителя или представителя заявителя </w:t>
            </w:r>
            <w:r w:rsidRPr="001C6546">
              <w:rPr>
                <w:rFonts w:ascii="Times New Roman" w:hAnsi="Times New Roman" w:cs="Times New Roman"/>
                <w:i/>
                <w:iCs/>
                <w:lang w:eastAsia="ru-RU"/>
              </w:rPr>
              <w:t>(копия при предъявлении оригинала)</w:t>
            </w:r>
          </w:p>
          <w:p w:rsidR="00D42B6B" w:rsidRPr="001C6546" w:rsidRDefault="00D42B6B" w:rsidP="001C6546">
            <w:pPr>
              <w:pStyle w:val="a5"/>
              <w:jc w:val="both"/>
              <w:rPr>
                <w:rFonts w:ascii="Times New Roman" w:hAnsi="Times New Roman" w:cs="Times New Roman"/>
                <w:lang w:eastAsia="ru-RU"/>
              </w:rPr>
            </w:pPr>
            <w:r w:rsidRPr="001C6546">
              <w:rPr>
                <w:rFonts w:ascii="Times New Roman" w:hAnsi="Times New Roman" w:cs="Times New Roman"/>
                <w:lang w:eastAsia="ru-RU"/>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D42B6B" w:rsidRPr="001C6546" w:rsidRDefault="00D42B6B" w:rsidP="001C6546">
            <w:pPr>
              <w:pStyle w:val="a5"/>
              <w:jc w:val="both"/>
              <w:rPr>
                <w:rFonts w:ascii="Times New Roman" w:hAnsi="Times New Roman" w:cs="Times New Roman"/>
                <w:lang w:eastAsia="ru-RU"/>
              </w:rPr>
            </w:pPr>
            <w:r w:rsidRPr="001C6546">
              <w:rPr>
                <w:rFonts w:ascii="Times New Roman" w:hAnsi="Times New Roman" w:cs="Times New Roman"/>
                <w:lang w:eastAsia="ru-RU"/>
              </w:rPr>
              <w:t>2.2. Временное удостоверение личности (для граждан Российской Федерации)</w:t>
            </w:r>
          </w:p>
          <w:p w:rsidR="00D42B6B" w:rsidRPr="001C6546" w:rsidRDefault="00D42B6B" w:rsidP="001C6546">
            <w:pPr>
              <w:pStyle w:val="a5"/>
              <w:jc w:val="both"/>
              <w:rPr>
                <w:rFonts w:ascii="Times New Roman" w:hAnsi="Times New Roman" w:cs="Times New Roman"/>
                <w:lang w:eastAsia="ru-RU"/>
              </w:rPr>
            </w:pPr>
            <w:r w:rsidRPr="001C6546">
              <w:rPr>
                <w:rFonts w:ascii="Times New Roman" w:hAnsi="Times New Roman" w:cs="Times New Roman"/>
                <w:lang w:eastAsia="ru-RU"/>
              </w:rPr>
              <w:t>2.3. Паспорт гражданина иностранного государства, легализованный на территории Российской Федерации (для иностранных граждан)</w:t>
            </w:r>
          </w:p>
          <w:p w:rsidR="00D42B6B" w:rsidRPr="001C6546" w:rsidRDefault="00D42B6B" w:rsidP="001C6546">
            <w:pPr>
              <w:pStyle w:val="a5"/>
              <w:jc w:val="both"/>
              <w:rPr>
                <w:rFonts w:ascii="Times New Roman" w:hAnsi="Times New Roman" w:cs="Times New Roman"/>
                <w:lang w:eastAsia="ru-RU"/>
              </w:rPr>
            </w:pPr>
            <w:r w:rsidRPr="001C6546">
              <w:rPr>
                <w:rFonts w:ascii="Times New Roman" w:hAnsi="Times New Roman" w:cs="Times New Roman"/>
                <w:lang w:eastAsia="ru-RU"/>
              </w:rPr>
              <w:t>2.4. Разрешение на временное проживание (для лиц без гражданства)</w:t>
            </w:r>
          </w:p>
          <w:p w:rsidR="00D42B6B" w:rsidRPr="001C6546" w:rsidRDefault="00D42B6B" w:rsidP="001C6546">
            <w:pPr>
              <w:pStyle w:val="a5"/>
              <w:jc w:val="both"/>
              <w:rPr>
                <w:rFonts w:ascii="Times New Roman" w:hAnsi="Times New Roman" w:cs="Times New Roman"/>
                <w:lang w:eastAsia="ru-RU"/>
              </w:rPr>
            </w:pPr>
            <w:r w:rsidRPr="001C6546">
              <w:rPr>
                <w:rFonts w:ascii="Times New Roman" w:hAnsi="Times New Roman" w:cs="Times New Roman"/>
                <w:lang w:eastAsia="ru-RU"/>
              </w:rPr>
              <w:t>2.5. Вид на жительство (для лиц без гражданства)</w:t>
            </w:r>
          </w:p>
          <w:p w:rsidR="00D42B6B" w:rsidRPr="001C6546" w:rsidRDefault="00D42B6B" w:rsidP="001C6546">
            <w:pPr>
              <w:pStyle w:val="a5"/>
              <w:jc w:val="both"/>
              <w:rPr>
                <w:rFonts w:ascii="Times New Roman" w:hAnsi="Times New Roman" w:cs="Times New Roman"/>
                <w:lang w:eastAsia="ru-RU"/>
              </w:rPr>
            </w:pPr>
            <w:r w:rsidRPr="001C6546">
              <w:rPr>
                <w:rFonts w:ascii="Times New Roman" w:hAnsi="Times New Roman" w:cs="Times New Roman"/>
                <w:lang w:eastAsia="ru-RU"/>
              </w:rPr>
              <w:t>2.6. Удостоверение беженца в Российской Федерации (для беженцев)</w:t>
            </w:r>
          </w:p>
          <w:p w:rsidR="00D42B6B" w:rsidRPr="001C6546" w:rsidRDefault="00D42B6B" w:rsidP="001C6546">
            <w:pPr>
              <w:pStyle w:val="a5"/>
              <w:jc w:val="both"/>
              <w:rPr>
                <w:rFonts w:ascii="Times New Roman" w:hAnsi="Times New Roman" w:cs="Times New Roman"/>
                <w:lang w:eastAsia="ru-RU"/>
              </w:rPr>
            </w:pPr>
            <w:r w:rsidRPr="001C6546">
              <w:rPr>
                <w:rFonts w:ascii="Times New Roman" w:hAnsi="Times New Roman" w:cs="Times New Roman"/>
                <w:lang w:eastAsia="ru-RU"/>
              </w:rPr>
              <w:t>2.7. Свидетельство о рассмотрении ходатайства о признании беженцем на территории Российской Федерации (для беженцев)</w:t>
            </w:r>
          </w:p>
          <w:p w:rsidR="00D42B6B" w:rsidRPr="001C6546" w:rsidRDefault="00D42B6B" w:rsidP="001C6546">
            <w:pPr>
              <w:pStyle w:val="a5"/>
              <w:jc w:val="both"/>
              <w:rPr>
                <w:rFonts w:ascii="Times New Roman" w:hAnsi="Times New Roman" w:cs="Times New Roman"/>
                <w:lang w:eastAsia="ru-RU"/>
              </w:rPr>
            </w:pPr>
            <w:r w:rsidRPr="001C6546">
              <w:rPr>
                <w:rFonts w:ascii="Times New Roman" w:hAnsi="Times New Roman" w:cs="Times New Roman"/>
                <w:lang w:eastAsia="ru-RU"/>
              </w:rPr>
              <w:t>2.8. Свидетельство о предоставлении временного убежища на территории Российской Федерации</w:t>
            </w:r>
          </w:p>
          <w:p w:rsidR="00D42B6B" w:rsidRPr="00FE2F88" w:rsidRDefault="00D42B6B" w:rsidP="001C6546">
            <w:pPr>
              <w:pStyle w:val="a5"/>
              <w:jc w:val="both"/>
              <w:rPr>
                <w:lang w:eastAsia="ru-RU"/>
              </w:rPr>
            </w:pPr>
            <w:r w:rsidRPr="001C6546">
              <w:rPr>
                <w:rFonts w:ascii="Times New Roman" w:hAnsi="Times New Roman" w:cs="Times New Roman"/>
                <w:lang w:eastAsia="ru-RU"/>
              </w:rPr>
              <w:t>2.9. Свидетельство о рождении (для лиц, не достигших возраста 14 лет)</w:t>
            </w:r>
          </w:p>
        </w:tc>
      </w:tr>
      <w:tr w:rsidR="00D42B6B" w:rsidRPr="00FE2F88" w:rsidTr="00D42B6B">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D42B6B" w:rsidRPr="00FE2F88" w:rsidRDefault="00D42B6B" w:rsidP="00D42B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F88">
              <w:rPr>
                <w:rFonts w:ascii="Times New Roman" w:eastAsia="Times New Roman" w:hAnsi="Times New Roman" w:cs="Times New Roman"/>
                <w:sz w:val="24"/>
                <w:szCs w:val="24"/>
                <w:lang w:eastAsia="ru-RU"/>
              </w:rPr>
              <w:t>3.</w:t>
            </w:r>
          </w:p>
        </w:tc>
        <w:tc>
          <w:tcPr>
            <w:tcW w:w="8931" w:type="dxa"/>
            <w:tcBorders>
              <w:top w:val="outset" w:sz="6" w:space="0" w:color="auto"/>
              <w:left w:val="outset" w:sz="6" w:space="0" w:color="auto"/>
              <w:bottom w:val="outset" w:sz="6" w:space="0" w:color="auto"/>
              <w:right w:val="outset" w:sz="6" w:space="0" w:color="auto"/>
            </w:tcBorders>
            <w:hideMark/>
          </w:tcPr>
          <w:p w:rsidR="00D42B6B" w:rsidRPr="001C6546" w:rsidRDefault="00D42B6B" w:rsidP="001C6546">
            <w:pPr>
              <w:pStyle w:val="a5"/>
              <w:jc w:val="both"/>
              <w:rPr>
                <w:rFonts w:ascii="Times New Roman" w:hAnsi="Times New Roman" w:cs="Times New Roman"/>
                <w:lang w:eastAsia="ru-RU"/>
              </w:rPr>
            </w:pPr>
            <w:r w:rsidRPr="001C6546">
              <w:rPr>
                <w:rFonts w:ascii="Times New Roman" w:hAnsi="Times New Roman" w:cs="Times New Roman"/>
                <w:lang w:eastAsia="ru-RU"/>
              </w:rPr>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D42B6B" w:rsidRPr="001C6546" w:rsidRDefault="00D42B6B" w:rsidP="001C6546">
            <w:pPr>
              <w:pStyle w:val="a5"/>
              <w:jc w:val="both"/>
              <w:rPr>
                <w:rFonts w:ascii="Times New Roman" w:hAnsi="Times New Roman" w:cs="Times New Roman"/>
                <w:lang w:eastAsia="ru-RU"/>
              </w:rPr>
            </w:pPr>
            <w:r w:rsidRPr="001C6546">
              <w:rPr>
                <w:rFonts w:ascii="Times New Roman" w:hAnsi="Times New Roman" w:cs="Times New Roman"/>
                <w:lang w:eastAsia="ru-RU"/>
              </w:rPr>
              <w:t>3.1. Для представителей физического лица:</w:t>
            </w:r>
          </w:p>
          <w:p w:rsidR="00D42B6B" w:rsidRPr="001C6546" w:rsidRDefault="00D42B6B" w:rsidP="001C6546">
            <w:pPr>
              <w:pStyle w:val="a5"/>
              <w:jc w:val="both"/>
              <w:rPr>
                <w:rFonts w:ascii="Times New Roman" w:hAnsi="Times New Roman" w:cs="Times New Roman"/>
                <w:lang w:eastAsia="ru-RU"/>
              </w:rPr>
            </w:pPr>
            <w:r w:rsidRPr="001C6546">
              <w:rPr>
                <w:rFonts w:ascii="Times New Roman" w:hAnsi="Times New Roman" w:cs="Times New Roman"/>
                <w:lang w:eastAsia="ru-RU"/>
              </w:rPr>
              <w:t xml:space="preserve">3.1.1. Доверенность, оформленная в установленном законом порядке, на представление интересов заявителя </w:t>
            </w:r>
          </w:p>
          <w:p w:rsidR="00D42B6B" w:rsidRPr="001C6546" w:rsidRDefault="00D42B6B" w:rsidP="001C6546">
            <w:pPr>
              <w:pStyle w:val="a5"/>
              <w:jc w:val="both"/>
              <w:rPr>
                <w:rFonts w:ascii="Times New Roman" w:hAnsi="Times New Roman" w:cs="Times New Roman"/>
                <w:lang w:eastAsia="ru-RU"/>
              </w:rPr>
            </w:pPr>
            <w:r w:rsidRPr="001C6546">
              <w:rPr>
                <w:rFonts w:ascii="Times New Roman" w:hAnsi="Times New Roman" w:cs="Times New Roman"/>
                <w:lang w:eastAsia="ru-RU"/>
              </w:rPr>
              <w:t>3.1.2. Свидетельство о рождении</w:t>
            </w:r>
          </w:p>
          <w:p w:rsidR="00D42B6B" w:rsidRPr="001C6546" w:rsidRDefault="00D42B6B" w:rsidP="001C6546">
            <w:pPr>
              <w:pStyle w:val="a5"/>
              <w:jc w:val="both"/>
              <w:rPr>
                <w:rFonts w:ascii="Times New Roman" w:hAnsi="Times New Roman" w:cs="Times New Roman"/>
                <w:lang w:eastAsia="ru-RU"/>
              </w:rPr>
            </w:pPr>
            <w:r w:rsidRPr="001C6546">
              <w:rPr>
                <w:rFonts w:ascii="Times New Roman" w:hAnsi="Times New Roman" w:cs="Times New Roman"/>
                <w:lang w:eastAsia="ru-RU"/>
              </w:rPr>
              <w:t>3.1.3. Свидетельство об усыновлении</w:t>
            </w:r>
          </w:p>
          <w:p w:rsidR="00D42B6B" w:rsidRPr="001C6546" w:rsidRDefault="00D42B6B" w:rsidP="001C6546">
            <w:pPr>
              <w:pStyle w:val="a5"/>
              <w:jc w:val="both"/>
              <w:rPr>
                <w:rFonts w:ascii="Times New Roman" w:hAnsi="Times New Roman" w:cs="Times New Roman"/>
                <w:lang w:eastAsia="ru-RU"/>
              </w:rPr>
            </w:pPr>
            <w:r w:rsidRPr="001C6546">
              <w:rPr>
                <w:rFonts w:ascii="Times New Roman" w:hAnsi="Times New Roman" w:cs="Times New Roman"/>
                <w:lang w:eastAsia="ru-RU"/>
              </w:rPr>
              <w:t xml:space="preserve">3.1.4. Акт органа опеки и попечительства о назначении опекуна или попечителя </w:t>
            </w:r>
          </w:p>
          <w:p w:rsidR="00D42B6B" w:rsidRPr="001C6546" w:rsidRDefault="00D42B6B" w:rsidP="001C6546">
            <w:pPr>
              <w:pStyle w:val="a5"/>
              <w:jc w:val="both"/>
              <w:rPr>
                <w:rFonts w:ascii="Times New Roman" w:hAnsi="Times New Roman" w:cs="Times New Roman"/>
                <w:lang w:eastAsia="ru-RU"/>
              </w:rPr>
            </w:pPr>
            <w:r w:rsidRPr="001C6546">
              <w:rPr>
                <w:rFonts w:ascii="Times New Roman" w:hAnsi="Times New Roman" w:cs="Times New Roman"/>
                <w:lang w:eastAsia="ru-RU"/>
              </w:rPr>
              <w:t>3.2. Для представителей юридического лица:</w:t>
            </w:r>
          </w:p>
          <w:p w:rsidR="00D42B6B" w:rsidRPr="001C6546" w:rsidRDefault="00D42B6B" w:rsidP="001C6546">
            <w:pPr>
              <w:pStyle w:val="a5"/>
              <w:jc w:val="both"/>
              <w:rPr>
                <w:rFonts w:ascii="Times New Roman" w:hAnsi="Times New Roman" w:cs="Times New Roman"/>
                <w:lang w:eastAsia="ru-RU"/>
              </w:rPr>
            </w:pPr>
            <w:r w:rsidRPr="001C6546">
              <w:rPr>
                <w:rFonts w:ascii="Times New Roman" w:hAnsi="Times New Roman" w:cs="Times New Roman"/>
                <w:lang w:eastAsia="ru-RU"/>
              </w:rPr>
              <w:t>3.2.1. Доверенность, оформленная в установленном законом порядке, на представление интересов заявителя</w:t>
            </w:r>
          </w:p>
          <w:p w:rsidR="00D42B6B" w:rsidRPr="00FE2F88" w:rsidRDefault="00D42B6B" w:rsidP="001C6546">
            <w:pPr>
              <w:pStyle w:val="a5"/>
              <w:jc w:val="both"/>
              <w:rPr>
                <w:lang w:eastAsia="ru-RU"/>
              </w:rPr>
            </w:pPr>
            <w:r w:rsidRPr="001C6546">
              <w:rPr>
                <w:rFonts w:ascii="Times New Roman" w:hAnsi="Times New Roman" w:cs="Times New Roman"/>
                <w:lang w:eastAsia="ru-RU"/>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r>
      <w:tr w:rsidR="00D42B6B" w:rsidRPr="00FE2F88" w:rsidTr="00D42B6B">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D42B6B" w:rsidRPr="00FE2F88" w:rsidRDefault="00D42B6B" w:rsidP="00D42B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F88">
              <w:rPr>
                <w:rFonts w:ascii="Times New Roman" w:eastAsia="Times New Roman" w:hAnsi="Times New Roman" w:cs="Times New Roman"/>
                <w:sz w:val="24"/>
                <w:szCs w:val="24"/>
                <w:lang w:eastAsia="ru-RU"/>
              </w:rPr>
              <w:t>4.</w:t>
            </w:r>
          </w:p>
        </w:tc>
        <w:tc>
          <w:tcPr>
            <w:tcW w:w="8931" w:type="dxa"/>
            <w:tcBorders>
              <w:top w:val="outset" w:sz="6" w:space="0" w:color="auto"/>
              <w:left w:val="outset" w:sz="6" w:space="0" w:color="auto"/>
              <w:bottom w:val="outset" w:sz="6" w:space="0" w:color="auto"/>
              <w:right w:val="outset" w:sz="6" w:space="0" w:color="auto"/>
            </w:tcBorders>
            <w:hideMark/>
          </w:tcPr>
          <w:p w:rsidR="00D42B6B" w:rsidRPr="00FE2F88" w:rsidRDefault="00D42B6B" w:rsidP="00D42B6B">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E2F88">
              <w:rPr>
                <w:rFonts w:ascii="Times New Roman" w:eastAsia="Times New Roman" w:hAnsi="Times New Roman" w:cs="Times New Roman"/>
                <w:sz w:val="24"/>
                <w:szCs w:val="24"/>
                <w:lang w:eastAsia="ru-RU"/>
              </w:rPr>
              <w:t> Выписка из ЕГРЮЛ (для юридических лиц)</w:t>
            </w:r>
          </w:p>
        </w:tc>
      </w:tr>
    </w:tbl>
    <w:p w:rsidR="00FE2F88" w:rsidRPr="00FE2F88" w:rsidRDefault="00FE2F88" w:rsidP="00FE2F8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
    <w:p w:rsidR="00FE2F88" w:rsidRPr="00FE2F88" w:rsidRDefault="00FE2F88" w:rsidP="00FE2F88">
      <w:pPr>
        <w:ind w:firstLine="567"/>
        <w:jc w:val="both"/>
        <w:rPr>
          <w:rFonts w:ascii="Times New Roman" w:eastAsia="Times New Roman" w:hAnsi="Times New Roman" w:cs="Times New Roman"/>
          <w:sz w:val="24"/>
          <w:szCs w:val="24"/>
          <w:lang w:eastAsia="ru-RU"/>
        </w:rPr>
      </w:pPr>
      <w:r w:rsidRPr="00FE2F88">
        <w:rPr>
          <w:rFonts w:ascii="Times New Roman" w:eastAsia="Times New Roman" w:hAnsi="Times New Roman" w:cs="Times New Roman"/>
          <w:sz w:val="24"/>
          <w:szCs w:val="24"/>
          <w:lang w:eastAsia="ru-RU"/>
        </w:rPr>
        <w:br w:type="page"/>
      </w:r>
    </w:p>
    <w:p w:rsidR="00FE2F88" w:rsidRPr="009C4AA5" w:rsidRDefault="00FE2F88" w:rsidP="00D42B6B">
      <w:pPr>
        <w:pStyle w:val="a5"/>
        <w:ind w:left="5103"/>
        <w:jc w:val="both"/>
        <w:rPr>
          <w:rFonts w:ascii="Times New Roman" w:hAnsi="Times New Roman" w:cs="Times New Roman"/>
          <w:sz w:val="24"/>
          <w:szCs w:val="24"/>
          <w:lang w:eastAsia="ru-RU"/>
        </w:rPr>
      </w:pPr>
      <w:r w:rsidRPr="009C4AA5">
        <w:rPr>
          <w:rFonts w:ascii="Times New Roman" w:hAnsi="Times New Roman" w:cs="Times New Roman"/>
          <w:sz w:val="24"/>
          <w:szCs w:val="24"/>
          <w:lang w:eastAsia="ru-RU"/>
        </w:rPr>
        <w:lastRenderedPageBreak/>
        <w:t>Приложение № 3</w:t>
      </w:r>
    </w:p>
    <w:p w:rsidR="00FE2F88" w:rsidRPr="009C4AA5" w:rsidRDefault="009C4AA5" w:rsidP="00D42B6B">
      <w:pPr>
        <w:pStyle w:val="a5"/>
        <w:ind w:left="5103"/>
        <w:jc w:val="both"/>
        <w:rPr>
          <w:rFonts w:ascii="Times New Roman" w:hAnsi="Times New Roman" w:cs="Times New Roman"/>
          <w:sz w:val="24"/>
          <w:szCs w:val="24"/>
          <w:lang w:eastAsia="ru-RU"/>
        </w:rPr>
      </w:pPr>
      <w:r w:rsidRPr="009C4AA5">
        <w:rPr>
          <w:rFonts w:ascii="Times New Roman" w:hAnsi="Times New Roman" w:cs="Times New Roman"/>
          <w:sz w:val="24"/>
          <w:szCs w:val="24"/>
          <w:lang w:eastAsia="ru-RU"/>
        </w:rPr>
        <w:t>к</w:t>
      </w:r>
      <w:r w:rsidR="00FE2F88" w:rsidRPr="009C4AA5">
        <w:rPr>
          <w:rFonts w:ascii="Times New Roman" w:hAnsi="Times New Roman" w:cs="Times New Roman"/>
          <w:sz w:val="24"/>
          <w:szCs w:val="24"/>
          <w:lang w:eastAsia="ru-RU"/>
        </w:rPr>
        <w:t xml:space="preserve"> Административному регламенту «Предоставление правообладателю объектов муниципального имущества,</w:t>
      </w:r>
      <w:r w:rsidRPr="009C4AA5">
        <w:rPr>
          <w:rFonts w:ascii="Times New Roman" w:hAnsi="Times New Roman" w:cs="Times New Roman"/>
          <w:sz w:val="24"/>
          <w:szCs w:val="24"/>
          <w:lang w:eastAsia="ru-RU"/>
        </w:rPr>
        <w:t xml:space="preserve"> </w:t>
      </w:r>
      <w:r w:rsidR="00FE2F88" w:rsidRPr="009C4AA5">
        <w:rPr>
          <w:rFonts w:ascii="Times New Roman" w:hAnsi="Times New Roman" w:cs="Times New Roman"/>
          <w:sz w:val="24"/>
          <w:szCs w:val="24"/>
          <w:lang w:eastAsia="ru-RU"/>
        </w:rPr>
        <w:t>а также земельных участков,</w:t>
      </w:r>
      <w:r w:rsidRPr="009C4AA5">
        <w:rPr>
          <w:rFonts w:ascii="Times New Roman" w:hAnsi="Times New Roman" w:cs="Times New Roman"/>
          <w:sz w:val="24"/>
          <w:szCs w:val="24"/>
          <w:lang w:eastAsia="ru-RU"/>
        </w:rPr>
        <w:t xml:space="preserve"> </w:t>
      </w:r>
      <w:r w:rsidR="00FE2F88" w:rsidRPr="009C4AA5">
        <w:rPr>
          <w:rFonts w:ascii="Times New Roman" w:hAnsi="Times New Roman" w:cs="Times New Roman"/>
          <w:sz w:val="24"/>
          <w:szCs w:val="24"/>
          <w:lang w:eastAsia="ru-RU"/>
        </w:rPr>
        <w:t>заверенных копий правоустанавливающих документов»</w:t>
      </w:r>
    </w:p>
    <w:p w:rsidR="00FE2F88" w:rsidRPr="009C4AA5" w:rsidRDefault="00FE2F88" w:rsidP="00D42B6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9C4AA5">
        <w:rPr>
          <w:rFonts w:ascii="Times New Roman" w:eastAsia="Times New Roman" w:hAnsi="Times New Roman" w:cs="Times New Roman"/>
          <w:b/>
          <w:sz w:val="24"/>
          <w:szCs w:val="24"/>
          <w:lang w:eastAsia="ru-RU"/>
        </w:rPr>
        <w:t>ФОРМА ЗАЯВЛЕНИЯ</w:t>
      </w:r>
    </w:p>
    <w:p w:rsidR="00FE2F88" w:rsidRPr="00FE2F88" w:rsidRDefault="00FE2F88" w:rsidP="00FE2F8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E2F88">
        <w:rPr>
          <w:rFonts w:ascii="Times New Roman" w:eastAsia="Times New Roman" w:hAnsi="Times New Roman" w:cs="Times New Roman"/>
          <w:sz w:val="24"/>
          <w:szCs w:val="24"/>
          <w:lang w:eastAsia="ru-RU"/>
        </w:rPr>
        <w:t>На предоставление правообладателю объектов муниципального имущества, а также земельных участков, заверенных копий правоустанавливающих документов.</w:t>
      </w:r>
    </w:p>
    <w:p w:rsidR="00FE2F88" w:rsidRPr="009C4AA5" w:rsidRDefault="00FE2F88" w:rsidP="009C4AA5">
      <w:pPr>
        <w:pStyle w:val="a5"/>
        <w:ind w:left="5103"/>
        <w:jc w:val="both"/>
        <w:rPr>
          <w:rFonts w:ascii="Times New Roman" w:hAnsi="Times New Roman" w:cs="Times New Roman"/>
          <w:sz w:val="24"/>
          <w:szCs w:val="24"/>
          <w:lang w:eastAsia="ru-RU"/>
        </w:rPr>
      </w:pPr>
      <w:r w:rsidRPr="009C4AA5">
        <w:rPr>
          <w:rFonts w:ascii="Times New Roman" w:hAnsi="Times New Roman" w:cs="Times New Roman"/>
          <w:sz w:val="24"/>
          <w:szCs w:val="24"/>
          <w:lang w:eastAsia="ru-RU"/>
        </w:rPr>
        <w:t>Главе Администрации Куйбышевского сельского поселения</w:t>
      </w:r>
    </w:p>
    <w:p w:rsidR="00FE2F88" w:rsidRPr="009C4AA5" w:rsidRDefault="00FE2F88" w:rsidP="009C4AA5">
      <w:pPr>
        <w:pStyle w:val="a5"/>
        <w:ind w:left="5103"/>
        <w:jc w:val="both"/>
        <w:rPr>
          <w:rFonts w:ascii="Times New Roman" w:hAnsi="Times New Roman" w:cs="Times New Roman"/>
          <w:sz w:val="24"/>
          <w:szCs w:val="24"/>
          <w:lang w:eastAsia="ru-RU"/>
        </w:rPr>
      </w:pPr>
      <w:r w:rsidRPr="009C4AA5">
        <w:rPr>
          <w:rFonts w:ascii="Times New Roman" w:hAnsi="Times New Roman" w:cs="Times New Roman"/>
          <w:sz w:val="24"/>
          <w:szCs w:val="24"/>
          <w:lang w:eastAsia="ru-RU"/>
        </w:rPr>
        <w:t>Ф.И.О.</w:t>
      </w:r>
    </w:p>
    <w:p w:rsidR="00FE2F88" w:rsidRPr="009C4AA5" w:rsidRDefault="00FE2F88" w:rsidP="009C4AA5">
      <w:pPr>
        <w:pStyle w:val="a5"/>
        <w:ind w:left="5103"/>
        <w:jc w:val="both"/>
        <w:rPr>
          <w:rFonts w:ascii="Times New Roman" w:hAnsi="Times New Roman" w:cs="Times New Roman"/>
          <w:sz w:val="24"/>
          <w:szCs w:val="24"/>
          <w:lang w:eastAsia="ru-RU"/>
        </w:rPr>
      </w:pPr>
      <w:r w:rsidRPr="009C4AA5">
        <w:rPr>
          <w:rFonts w:ascii="Times New Roman" w:hAnsi="Times New Roman" w:cs="Times New Roman"/>
          <w:sz w:val="24"/>
          <w:szCs w:val="24"/>
          <w:lang w:eastAsia="ru-RU"/>
        </w:rPr>
        <w:t>- для физического лица:</w:t>
      </w:r>
    </w:p>
    <w:p w:rsidR="00FE2F88" w:rsidRPr="009C4AA5" w:rsidRDefault="00FE2F88" w:rsidP="009C4AA5">
      <w:pPr>
        <w:pStyle w:val="a5"/>
        <w:ind w:left="5103"/>
        <w:jc w:val="both"/>
        <w:rPr>
          <w:rFonts w:ascii="Times New Roman" w:hAnsi="Times New Roman" w:cs="Times New Roman"/>
          <w:sz w:val="24"/>
          <w:szCs w:val="24"/>
          <w:lang w:eastAsia="ru-RU"/>
        </w:rPr>
      </w:pPr>
      <w:r w:rsidRPr="009C4AA5">
        <w:rPr>
          <w:rFonts w:ascii="Times New Roman" w:hAnsi="Times New Roman" w:cs="Times New Roman"/>
          <w:sz w:val="24"/>
          <w:szCs w:val="24"/>
          <w:lang w:eastAsia="ru-RU"/>
        </w:rPr>
        <w:t>от (фамилия имя отчество, адрес регистрации)</w:t>
      </w:r>
    </w:p>
    <w:p w:rsidR="00FE2F88" w:rsidRPr="009C4AA5" w:rsidRDefault="00FE2F88" w:rsidP="009C4AA5">
      <w:pPr>
        <w:pStyle w:val="a5"/>
        <w:ind w:left="5103"/>
        <w:jc w:val="both"/>
        <w:rPr>
          <w:rFonts w:ascii="Times New Roman" w:hAnsi="Times New Roman" w:cs="Times New Roman"/>
          <w:sz w:val="24"/>
          <w:szCs w:val="24"/>
          <w:lang w:eastAsia="ru-RU"/>
        </w:rPr>
      </w:pPr>
      <w:r w:rsidRPr="009C4AA5">
        <w:rPr>
          <w:rFonts w:ascii="Times New Roman" w:hAnsi="Times New Roman" w:cs="Times New Roman"/>
          <w:sz w:val="24"/>
          <w:szCs w:val="24"/>
          <w:lang w:eastAsia="ru-RU"/>
        </w:rPr>
        <w:t>- юридические лица подают заявление на фирменном бланке с указанием  адреса, реквизитов, № исходящего документа</w:t>
      </w:r>
    </w:p>
    <w:p w:rsidR="00FE2F88" w:rsidRPr="00FE2F88" w:rsidRDefault="00FE2F88" w:rsidP="00D42B6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2F88">
        <w:rPr>
          <w:rFonts w:ascii="Times New Roman" w:eastAsia="Times New Roman" w:hAnsi="Times New Roman" w:cs="Times New Roman"/>
          <w:sz w:val="24"/>
          <w:szCs w:val="24"/>
          <w:lang w:eastAsia="ru-RU"/>
        </w:rPr>
        <w:t>ЗАЯВЛЕНИЕ</w:t>
      </w:r>
    </w:p>
    <w:p w:rsidR="00FE2F88" w:rsidRPr="00FE2F88" w:rsidRDefault="00FE2F88" w:rsidP="00FE2F8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E2F88">
        <w:rPr>
          <w:rFonts w:ascii="Times New Roman" w:eastAsia="Times New Roman" w:hAnsi="Times New Roman" w:cs="Times New Roman"/>
          <w:sz w:val="24"/>
          <w:szCs w:val="24"/>
          <w:lang w:eastAsia="ru-RU"/>
        </w:rPr>
        <w:t xml:space="preserve">Прошу предоставить заверенную в установленном порядке копию ____________________№ _____ </w:t>
      </w:r>
      <w:proofErr w:type="spellStart"/>
      <w:r w:rsidRPr="00FE2F88">
        <w:rPr>
          <w:rFonts w:ascii="Times New Roman" w:eastAsia="Times New Roman" w:hAnsi="Times New Roman" w:cs="Times New Roman"/>
          <w:sz w:val="24"/>
          <w:szCs w:val="24"/>
          <w:lang w:eastAsia="ru-RU"/>
        </w:rPr>
        <w:t>дата__________</w:t>
      </w:r>
      <w:proofErr w:type="spellEnd"/>
      <w:r w:rsidRPr="00FE2F88">
        <w:rPr>
          <w:rFonts w:ascii="Times New Roman" w:eastAsia="Times New Roman" w:hAnsi="Times New Roman" w:cs="Times New Roman"/>
          <w:sz w:val="24"/>
          <w:szCs w:val="24"/>
          <w:lang w:eastAsia="ru-RU"/>
        </w:rPr>
        <w:t>.</w:t>
      </w:r>
    </w:p>
    <w:tbl>
      <w:tblPr>
        <w:tblpPr w:leftFromText="45" w:rightFromText="45" w:vertAnchor="text"/>
        <w:tblW w:w="946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371"/>
        <w:gridCol w:w="90"/>
      </w:tblGrid>
      <w:tr w:rsidR="00FE2F88" w:rsidRPr="00FE2F88" w:rsidTr="009C4AA5">
        <w:trPr>
          <w:gridAfter w:val="1"/>
          <w:wAfter w:w="90" w:type="dxa"/>
          <w:tblCellSpacing w:w="0" w:type="dxa"/>
        </w:trPr>
        <w:tc>
          <w:tcPr>
            <w:tcW w:w="9371" w:type="dxa"/>
            <w:tcBorders>
              <w:top w:val="outset" w:sz="6" w:space="0" w:color="auto"/>
              <w:left w:val="outset" w:sz="6" w:space="0" w:color="auto"/>
              <w:bottom w:val="outset" w:sz="6" w:space="0" w:color="auto"/>
              <w:right w:val="outset" w:sz="6" w:space="0" w:color="auto"/>
            </w:tcBorders>
            <w:hideMark/>
          </w:tcPr>
          <w:p w:rsidR="00FE2F88" w:rsidRPr="00FE2F88" w:rsidRDefault="00FE2F88" w:rsidP="00FE2F8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E2F88">
              <w:rPr>
                <w:rFonts w:ascii="Times New Roman" w:eastAsia="Times New Roman" w:hAnsi="Times New Roman" w:cs="Times New Roman"/>
                <w:i/>
                <w:iCs/>
                <w:sz w:val="24"/>
                <w:szCs w:val="24"/>
                <w:lang w:eastAsia="ru-RU"/>
              </w:rPr>
              <w:t>Результат предоставления услуги прошу выдать следующим способом:</w:t>
            </w:r>
          </w:p>
        </w:tc>
      </w:tr>
      <w:tr w:rsidR="00FE2F88" w:rsidRPr="00FE2F88" w:rsidTr="009C4AA5">
        <w:trPr>
          <w:tblCellSpacing w:w="0" w:type="dxa"/>
        </w:trPr>
        <w:tc>
          <w:tcPr>
            <w:tcW w:w="9371" w:type="dxa"/>
            <w:tcBorders>
              <w:top w:val="outset" w:sz="6" w:space="0" w:color="auto"/>
              <w:left w:val="outset" w:sz="6" w:space="0" w:color="auto"/>
              <w:bottom w:val="outset" w:sz="6" w:space="0" w:color="auto"/>
              <w:right w:val="outset" w:sz="6" w:space="0" w:color="auto"/>
            </w:tcBorders>
            <w:vAlign w:val="bottom"/>
            <w:hideMark/>
          </w:tcPr>
          <w:p w:rsidR="00FE2F88" w:rsidRPr="00FE2F88" w:rsidRDefault="00FE2F88" w:rsidP="00FE2F8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E2F88">
              <w:rPr>
                <w:rFonts w:ascii="Times New Roman" w:eastAsia="Times New Roman" w:hAnsi="Times New Roman" w:cs="Times New Roman"/>
                <w:i/>
                <w:iCs/>
                <w:sz w:val="24"/>
                <w:szCs w:val="24"/>
                <w:lang w:eastAsia="ru-RU"/>
              </w:rPr>
              <w:t xml:space="preserve">в </w:t>
            </w:r>
            <w:r w:rsidRPr="00FE2F88">
              <w:rPr>
                <w:rFonts w:ascii="Times New Roman" w:eastAsia="Times New Roman" w:hAnsi="Times New Roman" w:cs="Times New Roman"/>
                <w:i/>
                <w:iCs/>
                <w:sz w:val="24"/>
                <w:szCs w:val="24"/>
                <w:u w:val="single"/>
                <w:lang w:eastAsia="ru-RU"/>
              </w:rPr>
              <w:t>Администрации Куйбышевского сельского поселения;</w:t>
            </w:r>
          </w:p>
        </w:tc>
        <w:tc>
          <w:tcPr>
            <w:tcW w:w="90" w:type="dxa"/>
            <w:tcBorders>
              <w:top w:val="outset" w:sz="6" w:space="0" w:color="auto"/>
              <w:left w:val="outset" w:sz="6" w:space="0" w:color="auto"/>
              <w:bottom w:val="outset" w:sz="6" w:space="0" w:color="auto"/>
              <w:right w:val="outset" w:sz="6" w:space="0" w:color="auto"/>
            </w:tcBorders>
            <w:vAlign w:val="center"/>
            <w:hideMark/>
          </w:tcPr>
          <w:p w:rsidR="00FE2F88" w:rsidRPr="00FE2F88" w:rsidRDefault="00FE2F88" w:rsidP="00FE2F8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E2F88">
              <w:rPr>
                <w:rFonts w:ascii="Times New Roman" w:eastAsia="Times New Roman" w:hAnsi="Times New Roman" w:cs="Times New Roman"/>
                <w:sz w:val="24"/>
                <w:szCs w:val="24"/>
                <w:lang w:eastAsia="ru-RU"/>
              </w:rPr>
              <w:t> </w:t>
            </w:r>
          </w:p>
        </w:tc>
      </w:tr>
      <w:tr w:rsidR="00FE2F88" w:rsidRPr="00FE2F88" w:rsidTr="009C4AA5">
        <w:trPr>
          <w:tblCellSpacing w:w="0" w:type="dxa"/>
        </w:trPr>
        <w:tc>
          <w:tcPr>
            <w:tcW w:w="9371" w:type="dxa"/>
            <w:tcBorders>
              <w:top w:val="outset" w:sz="6" w:space="0" w:color="auto"/>
              <w:left w:val="outset" w:sz="6" w:space="0" w:color="auto"/>
              <w:bottom w:val="outset" w:sz="6" w:space="0" w:color="auto"/>
              <w:right w:val="outset" w:sz="6" w:space="0" w:color="auto"/>
            </w:tcBorders>
            <w:vAlign w:val="bottom"/>
            <w:hideMark/>
          </w:tcPr>
          <w:p w:rsidR="00FE2F88" w:rsidRPr="00FE2F88" w:rsidRDefault="00FE2F88" w:rsidP="00FE2F8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E2F88">
              <w:rPr>
                <w:rFonts w:ascii="Times New Roman" w:eastAsia="Times New Roman" w:hAnsi="Times New Roman" w:cs="Times New Roman"/>
                <w:i/>
                <w:iCs/>
                <w:sz w:val="24"/>
                <w:szCs w:val="24"/>
                <w:lang w:eastAsia="ru-RU"/>
              </w:rPr>
              <w:t> </w:t>
            </w:r>
          </w:p>
        </w:tc>
        <w:tc>
          <w:tcPr>
            <w:tcW w:w="90" w:type="dxa"/>
            <w:tcBorders>
              <w:top w:val="outset" w:sz="6" w:space="0" w:color="auto"/>
              <w:left w:val="outset" w:sz="6" w:space="0" w:color="auto"/>
              <w:bottom w:val="outset" w:sz="6" w:space="0" w:color="auto"/>
              <w:right w:val="outset" w:sz="6" w:space="0" w:color="auto"/>
            </w:tcBorders>
            <w:vAlign w:val="center"/>
            <w:hideMark/>
          </w:tcPr>
          <w:p w:rsidR="00FE2F88" w:rsidRPr="00FE2F88" w:rsidRDefault="00FE2F88" w:rsidP="00FE2F8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E2F88">
              <w:rPr>
                <w:rFonts w:ascii="Times New Roman" w:eastAsia="Times New Roman" w:hAnsi="Times New Roman" w:cs="Times New Roman"/>
                <w:sz w:val="24"/>
                <w:szCs w:val="24"/>
                <w:lang w:eastAsia="ru-RU"/>
              </w:rPr>
              <w:t> </w:t>
            </w:r>
          </w:p>
        </w:tc>
      </w:tr>
      <w:tr w:rsidR="00FE2F88" w:rsidRPr="00FE2F88" w:rsidTr="009C4AA5">
        <w:trPr>
          <w:tblCellSpacing w:w="0" w:type="dxa"/>
        </w:trPr>
        <w:tc>
          <w:tcPr>
            <w:tcW w:w="9371" w:type="dxa"/>
            <w:tcBorders>
              <w:top w:val="outset" w:sz="6" w:space="0" w:color="auto"/>
              <w:left w:val="outset" w:sz="6" w:space="0" w:color="auto"/>
              <w:bottom w:val="outset" w:sz="6" w:space="0" w:color="auto"/>
              <w:right w:val="outset" w:sz="6" w:space="0" w:color="auto"/>
            </w:tcBorders>
            <w:vAlign w:val="bottom"/>
            <w:hideMark/>
          </w:tcPr>
          <w:p w:rsidR="00FE2F88" w:rsidRPr="00FE2F88" w:rsidRDefault="00FE2F88" w:rsidP="00FE2F8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E2F88">
              <w:rPr>
                <w:rFonts w:ascii="Times New Roman" w:eastAsia="Times New Roman" w:hAnsi="Times New Roman" w:cs="Times New Roman"/>
                <w:i/>
                <w:iCs/>
                <w:sz w:val="24"/>
                <w:szCs w:val="24"/>
                <w:lang w:eastAsia="ru-RU"/>
              </w:rPr>
              <w:t>в МФЦ;</w:t>
            </w:r>
          </w:p>
        </w:tc>
        <w:tc>
          <w:tcPr>
            <w:tcW w:w="90" w:type="dxa"/>
            <w:tcBorders>
              <w:top w:val="outset" w:sz="6" w:space="0" w:color="auto"/>
              <w:left w:val="outset" w:sz="6" w:space="0" w:color="auto"/>
              <w:bottom w:val="outset" w:sz="6" w:space="0" w:color="auto"/>
              <w:right w:val="outset" w:sz="6" w:space="0" w:color="auto"/>
            </w:tcBorders>
            <w:vAlign w:val="center"/>
            <w:hideMark/>
          </w:tcPr>
          <w:p w:rsidR="00FE2F88" w:rsidRPr="00FE2F88" w:rsidRDefault="00FE2F88" w:rsidP="00FE2F8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E2F88">
              <w:rPr>
                <w:rFonts w:ascii="Times New Roman" w:eastAsia="Times New Roman" w:hAnsi="Times New Roman" w:cs="Times New Roman"/>
                <w:sz w:val="24"/>
                <w:szCs w:val="24"/>
                <w:lang w:eastAsia="ru-RU"/>
              </w:rPr>
              <w:t> </w:t>
            </w:r>
          </w:p>
        </w:tc>
      </w:tr>
      <w:tr w:rsidR="00FE2F88" w:rsidRPr="00FE2F88" w:rsidTr="009C4AA5">
        <w:trPr>
          <w:tblCellSpacing w:w="0" w:type="dxa"/>
        </w:trPr>
        <w:tc>
          <w:tcPr>
            <w:tcW w:w="9371" w:type="dxa"/>
            <w:tcBorders>
              <w:top w:val="outset" w:sz="6" w:space="0" w:color="auto"/>
              <w:left w:val="outset" w:sz="6" w:space="0" w:color="auto"/>
              <w:bottom w:val="outset" w:sz="6" w:space="0" w:color="auto"/>
              <w:right w:val="outset" w:sz="6" w:space="0" w:color="auto"/>
            </w:tcBorders>
            <w:vAlign w:val="bottom"/>
            <w:hideMark/>
          </w:tcPr>
          <w:p w:rsidR="00FE2F88" w:rsidRPr="00FE2F88" w:rsidRDefault="00FE2F88" w:rsidP="00FE2F8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E2F88">
              <w:rPr>
                <w:rFonts w:ascii="Times New Roman" w:eastAsia="Times New Roman" w:hAnsi="Times New Roman" w:cs="Times New Roman"/>
                <w:i/>
                <w:iCs/>
                <w:sz w:val="24"/>
                <w:szCs w:val="24"/>
                <w:lang w:eastAsia="ru-RU"/>
              </w:rPr>
              <w:t> </w:t>
            </w:r>
          </w:p>
        </w:tc>
        <w:tc>
          <w:tcPr>
            <w:tcW w:w="90" w:type="dxa"/>
            <w:tcBorders>
              <w:top w:val="outset" w:sz="6" w:space="0" w:color="auto"/>
              <w:left w:val="outset" w:sz="6" w:space="0" w:color="auto"/>
              <w:bottom w:val="outset" w:sz="6" w:space="0" w:color="auto"/>
              <w:right w:val="outset" w:sz="6" w:space="0" w:color="auto"/>
            </w:tcBorders>
            <w:vAlign w:val="center"/>
            <w:hideMark/>
          </w:tcPr>
          <w:p w:rsidR="00FE2F88" w:rsidRPr="00FE2F88" w:rsidRDefault="00FE2F88" w:rsidP="00FE2F8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E2F88">
              <w:rPr>
                <w:rFonts w:ascii="Times New Roman" w:eastAsia="Times New Roman" w:hAnsi="Times New Roman" w:cs="Times New Roman"/>
                <w:sz w:val="24"/>
                <w:szCs w:val="24"/>
                <w:lang w:eastAsia="ru-RU"/>
              </w:rPr>
              <w:t> </w:t>
            </w:r>
          </w:p>
        </w:tc>
      </w:tr>
      <w:tr w:rsidR="00FE2F88" w:rsidRPr="00FE2F88" w:rsidTr="009C4AA5">
        <w:trPr>
          <w:tblCellSpacing w:w="0" w:type="dxa"/>
        </w:trPr>
        <w:tc>
          <w:tcPr>
            <w:tcW w:w="9371" w:type="dxa"/>
            <w:tcBorders>
              <w:top w:val="outset" w:sz="6" w:space="0" w:color="auto"/>
              <w:left w:val="outset" w:sz="6" w:space="0" w:color="auto"/>
              <w:bottom w:val="outset" w:sz="6" w:space="0" w:color="auto"/>
              <w:right w:val="outset" w:sz="6" w:space="0" w:color="auto"/>
            </w:tcBorders>
            <w:vAlign w:val="bottom"/>
            <w:hideMark/>
          </w:tcPr>
          <w:p w:rsidR="00FE2F88" w:rsidRPr="00FE2F88" w:rsidRDefault="00FE2F88" w:rsidP="00FE2F8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E2F88">
              <w:rPr>
                <w:rFonts w:ascii="Times New Roman" w:eastAsia="Times New Roman" w:hAnsi="Times New Roman" w:cs="Times New Roman"/>
                <w:i/>
                <w:iCs/>
                <w:sz w:val="24"/>
                <w:szCs w:val="24"/>
                <w:lang w:eastAsia="ru-RU"/>
              </w:rPr>
              <w:t>посредством ЕПГУ;</w:t>
            </w:r>
          </w:p>
        </w:tc>
        <w:tc>
          <w:tcPr>
            <w:tcW w:w="90" w:type="dxa"/>
            <w:tcBorders>
              <w:top w:val="outset" w:sz="6" w:space="0" w:color="auto"/>
              <w:left w:val="outset" w:sz="6" w:space="0" w:color="auto"/>
              <w:bottom w:val="outset" w:sz="6" w:space="0" w:color="auto"/>
              <w:right w:val="outset" w:sz="6" w:space="0" w:color="auto"/>
            </w:tcBorders>
            <w:vAlign w:val="center"/>
            <w:hideMark/>
          </w:tcPr>
          <w:p w:rsidR="00FE2F88" w:rsidRPr="00FE2F88" w:rsidRDefault="00FE2F88" w:rsidP="00FE2F8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E2F88">
              <w:rPr>
                <w:rFonts w:ascii="Times New Roman" w:eastAsia="Times New Roman" w:hAnsi="Times New Roman" w:cs="Times New Roman"/>
                <w:sz w:val="24"/>
                <w:szCs w:val="24"/>
                <w:lang w:eastAsia="ru-RU"/>
              </w:rPr>
              <w:t> </w:t>
            </w:r>
          </w:p>
        </w:tc>
      </w:tr>
      <w:tr w:rsidR="00FE2F88" w:rsidRPr="00FE2F88" w:rsidTr="009C4AA5">
        <w:trPr>
          <w:tblCellSpacing w:w="0" w:type="dxa"/>
        </w:trPr>
        <w:tc>
          <w:tcPr>
            <w:tcW w:w="9371" w:type="dxa"/>
            <w:tcBorders>
              <w:top w:val="outset" w:sz="6" w:space="0" w:color="auto"/>
              <w:left w:val="outset" w:sz="6" w:space="0" w:color="auto"/>
              <w:bottom w:val="outset" w:sz="6" w:space="0" w:color="auto"/>
              <w:right w:val="outset" w:sz="6" w:space="0" w:color="auto"/>
            </w:tcBorders>
            <w:vAlign w:val="bottom"/>
            <w:hideMark/>
          </w:tcPr>
          <w:p w:rsidR="00FE2F88" w:rsidRPr="00FE2F88" w:rsidRDefault="00FE2F88" w:rsidP="00FE2F8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E2F88">
              <w:rPr>
                <w:rFonts w:ascii="Times New Roman" w:eastAsia="Times New Roman" w:hAnsi="Times New Roman" w:cs="Times New Roman"/>
                <w:i/>
                <w:iCs/>
                <w:sz w:val="24"/>
                <w:szCs w:val="24"/>
                <w:lang w:eastAsia="ru-RU"/>
              </w:rPr>
              <w:t> </w:t>
            </w:r>
          </w:p>
        </w:tc>
        <w:tc>
          <w:tcPr>
            <w:tcW w:w="90" w:type="dxa"/>
            <w:tcBorders>
              <w:top w:val="outset" w:sz="6" w:space="0" w:color="auto"/>
              <w:left w:val="outset" w:sz="6" w:space="0" w:color="auto"/>
              <w:bottom w:val="outset" w:sz="6" w:space="0" w:color="auto"/>
              <w:right w:val="outset" w:sz="6" w:space="0" w:color="auto"/>
            </w:tcBorders>
            <w:vAlign w:val="center"/>
            <w:hideMark/>
          </w:tcPr>
          <w:p w:rsidR="00FE2F88" w:rsidRPr="00FE2F88" w:rsidRDefault="00FE2F88" w:rsidP="00FE2F8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E2F88">
              <w:rPr>
                <w:rFonts w:ascii="Times New Roman" w:eastAsia="Times New Roman" w:hAnsi="Times New Roman" w:cs="Times New Roman"/>
                <w:sz w:val="24"/>
                <w:szCs w:val="24"/>
                <w:lang w:eastAsia="ru-RU"/>
              </w:rPr>
              <w:t> </w:t>
            </w:r>
          </w:p>
        </w:tc>
      </w:tr>
      <w:tr w:rsidR="00FE2F88" w:rsidRPr="00FE2F88" w:rsidTr="009C4AA5">
        <w:trPr>
          <w:tblCellSpacing w:w="0" w:type="dxa"/>
        </w:trPr>
        <w:tc>
          <w:tcPr>
            <w:tcW w:w="9371" w:type="dxa"/>
            <w:tcBorders>
              <w:top w:val="outset" w:sz="6" w:space="0" w:color="auto"/>
              <w:left w:val="outset" w:sz="6" w:space="0" w:color="auto"/>
              <w:bottom w:val="outset" w:sz="6" w:space="0" w:color="auto"/>
              <w:right w:val="outset" w:sz="6" w:space="0" w:color="auto"/>
            </w:tcBorders>
            <w:vAlign w:val="bottom"/>
            <w:hideMark/>
          </w:tcPr>
          <w:p w:rsidR="00FE2F88" w:rsidRPr="00FE2F88" w:rsidRDefault="00FE2F88" w:rsidP="00FE2F8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E2F88">
              <w:rPr>
                <w:rFonts w:ascii="Times New Roman" w:eastAsia="Times New Roman" w:hAnsi="Times New Roman" w:cs="Times New Roman"/>
                <w:i/>
                <w:iCs/>
                <w:sz w:val="24"/>
                <w:szCs w:val="24"/>
                <w:lang w:eastAsia="ru-RU"/>
              </w:rPr>
              <w:t>по почте;</w:t>
            </w:r>
          </w:p>
        </w:tc>
        <w:tc>
          <w:tcPr>
            <w:tcW w:w="90" w:type="dxa"/>
            <w:tcBorders>
              <w:top w:val="outset" w:sz="6" w:space="0" w:color="auto"/>
              <w:left w:val="outset" w:sz="6" w:space="0" w:color="auto"/>
              <w:bottom w:val="outset" w:sz="6" w:space="0" w:color="auto"/>
              <w:right w:val="outset" w:sz="6" w:space="0" w:color="auto"/>
            </w:tcBorders>
            <w:vAlign w:val="center"/>
            <w:hideMark/>
          </w:tcPr>
          <w:p w:rsidR="00FE2F88" w:rsidRPr="00FE2F88" w:rsidRDefault="00FE2F88" w:rsidP="00FE2F8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E2F88">
              <w:rPr>
                <w:rFonts w:ascii="Times New Roman" w:eastAsia="Times New Roman" w:hAnsi="Times New Roman" w:cs="Times New Roman"/>
                <w:sz w:val="24"/>
                <w:szCs w:val="24"/>
                <w:lang w:eastAsia="ru-RU"/>
              </w:rPr>
              <w:t> </w:t>
            </w:r>
          </w:p>
        </w:tc>
      </w:tr>
      <w:tr w:rsidR="00FE2F88" w:rsidRPr="00FE2F88" w:rsidTr="009C4AA5">
        <w:trPr>
          <w:tblCellSpacing w:w="0" w:type="dxa"/>
        </w:trPr>
        <w:tc>
          <w:tcPr>
            <w:tcW w:w="9371" w:type="dxa"/>
            <w:tcBorders>
              <w:top w:val="outset" w:sz="6" w:space="0" w:color="auto"/>
              <w:left w:val="outset" w:sz="6" w:space="0" w:color="auto"/>
              <w:bottom w:val="outset" w:sz="6" w:space="0" w:color="auto"/>
              <w:right w:val="outset" w:sz="6" w:space="0" w:color="auto"/>
            </w:tcBorders>
            <w:vAlign w:val="bottom"/>
            <w:hideMark/>
          </w:tcPr>
          <w:p w:rsidR="00FE2F88" w:rsidRPr="00FE2F88" w:rsidRDefault="00FE2F88" w:rsidP="00FE2F8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E2F88">
              <w:rPr>
                <w:rFonts w:ascii="Times New Roman" w:eastAsia="Times New Roman" w:hAnsi="Times New Roman" w:cs="Times New Roman"/>
                <w:i/>
                <w:iCs/>
                <w:sz w:val="24"/>
                <w:szCs w:val="24"/>
                <w:lang w:eastAsia="ru-RU"/>
              </w:rPr>
              <w:t> </w:t>
            </w:r>
          </w:p>
        </w:tc>
        <w:tc>
          <w:tcPr>
            <w:tcW w:w="90" w:type="dxa"/>
            <w:tcBorders>
              <w:top w:val="outset" w:sz="6" w:space="0" w:color="auto"/>
              <w:left w:val="outset" w:sz="6" w:space="0" w:color="auto"/>
              <w:bottom w:val="outset" w:sz="6" w:space="0" w:color="auto"/>
              <w:right w:val="outset" w:sz="6" w:space="0" w:color="auto"/>
            </w:tcBorders>
            <w:vAlign w:val="center"/>
            <w:hideMark/>
          </w:tcPr>
          <w:p w:rsidR="00FE2F88" w:rsidRPr="00FE2F88" w:rsidRDefault="00FE2F88" w:rsidP="00FE2F8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E2F88">
              <w:rPr>
                <w:rFonts w:ascii="Times New Roman" w:eastAsia="Times New Roman" w:hAnsi="Times New Roman" w:cs="Times New Roman"/>
                <w:sz w:val="24"/>
                <w:szCs w:val="24"/>
                <w:lang w:eastAsia="ru-RU"/>
              </w:rPr>
              <w:t> </w:t>
            </w:r>
          </w:p>
        </w:tc>
      </w:tr>
    </w:tbl>
    <w:p w:rsidR="009C4AA5" w:rsidRDefault="009C4AA5" w:rsidP="009C4AA5">
      <w:pPr>
        <w:pStyle w:val="a5"/>
        <w:rPr>
          <w:lang w:eastAsia="ru-RU"/>
        </w:rPr>
      </w:pPr>
    </w:p>
    <w:p w:rsidR="009C4AA5" w:rsidRDefault="00FE2F88" w:rsidP="009C4AA5">
      <w:pPr>
        <w:pStyle w:val="a5"/>
        <w:rPr>
          <w:lang w:eastAsia="ru-RU"/>
        </w:rPr>
      </w:pPr>
      <w:r w:rsidRPr="00FE2F88">
        <w:rPr>
          <w:lang w:eastAsia="ru-RU"/>
        </w:rPr>
        <w:t>/____________ / ____________________________________________________</w:t>
      </w:r>
    </w:p>
    <w:p w:rsidR="00FE2F88" w:rsidRPr="009C4AA5" w:rsidRDefault="009C4AA5" w:rsidP="009C4AA5">
      <w:pPr>
        <w:pStyle w:val="a5"/>
        <w:rPr>
          <w:vertAlign w:val="superscript"/>
          <w:lang w:eastAsia="ru-RU"/>
        </w:rPr>
      </w:pPr>
      <w:r>
        <w:rPr>
          <w:vertAlign w:val="superscript"/>
          <w:lang w:eastAsia="ru-RU"/>
        </w:rPr>
        <w:t xml:space="preserve">               </w:t>
      </w:r>
      <w:r w:rsidR="00FE2F88" w:rsidRPr="009C4AA5">
        <w:rPr>
          <w:vertAlign w:val="superscript"/>
          <w:lang w:eastAsia="ru-RU"/>
        </w:rPr>
        <w:t>(подпись) </w:t>
      </w:r>
      <w:r>
        <w:rPr>
          <w:vertAlign w:val="superscript"/>
          <w:lang w:eastAsia="ru-RU"/>
        </w:rPr>
        <w:t xml:space="preserve">                                                       </w:t>
      </w:r>
      <w:r w:rsidR="00FE2F88" w:rsidRPr="009C4AA5">
        <w:rPr>
          <w:vertAlign w:val="superscript"/>
          <w:lang w:eastAsia="ru-RU"/>
        </w:rPr>
        <w:t xml:space="preserve"> (Ф.И.О., должность представителя юридического лица)</w:t>
      </w:r>
    </w:p>
    <w:p w:rsidR="00FE2F88" w:rsidRPr="00FE2F88" w:rsidRDefault="00FE2F88" w:rsidP="00FE2F8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E2F88">
        <w:rPr>
          <w:rFonts w:ascii="Times New Roman" w:eastAsia="Times New Roman" w:hAnsi="Times New Roman" w:cs="Times New Roman"/>
          <w:sz w:val="24"/>
          <w:szCs w:val="24"/>
          <w:lang w:eastAsia="ru-RU"/>
        </w:rPr>
        <w:t xml:space="preserve">М.П. </w:t>
      </w:r>
    </w:p>
    <w:p w:rsidR="00FE2F88" w:rsidRPr="00FE2F88" w:rsidRDefault="00FE2F88" w:rsidP="00FE2F8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E2F88">
        <w:rPr>
          <w:rFonts w:ascii="Times New Roman" w:eastAsia="Times New Roman" w:hAnsi="Times New Roman" w:cs="Times New Roman"/>
          <w:sz w:val="24"/>
          <w:szCs w:val="24"/>
          <w:lang w:eastAsia="ru-RU"/>
        </w:rPr>
        <w:t>/____/ ________________ 201__ года.</w:t>
      </w:r>
    </w:p>
    <w:p w:rsidR="009C4AA5" w:rsidRDefault="009C4AA5">
      <w:pPr>
        <w:rPr>
          <w:rFonts w:ascii="Times New Roman" w:eastAsia="Times New Roman" w:hAnsi="Times New Roman" w:cs="Times New Roman"/>
          <w:sz w:val="24"/>
          <w:szCs w:val="24"/>
          <w:lang w:eastAsia="ru-RU"/>
        </w:rPr>
      </w:pPr>
    </w:p>
    <w:sectPr w:rsidR="009C4AA5" w:rsidSect="001C6546">
      <w:footerReference w:type="default" r:id="rId93"/>
      <w:pgSz w:w="11906" w:h="16838"/>
      <w:pgMar w:top="709" w:right="851" w:bottom="1134" w:left="130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6546" w:rsidRDefault="001C6546" w:rsidP="001C6546">
      <w:pPr>
        <w:spacing w:after="0" w:line="240" w:lineRule="auto"/>
      </w:pPr>
      <w:r>
        <w:separator/>
      </w:r>
    </w:p>
  </w:endnote>
  <w:endnote w:type="continuationSeparator" w:id="1">
    <w:p w:rsidR="001C6546" w:rsidRDefault="001C6546" w:rsidP="001C65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53278"/>
      <w:docPartObj>
        <w:docPartGallery w:val="Page Numbers (Bottom of Page)"/>
        <w:docPartUnique/>
      </w:docPartObj>
    </w:sdtPr>
    <w:sdtContent>
      <w:p w:rsidR="001C6546" w:rsidRDefault="001C6546">
        <w:pPr>
          <w:pStyle w:val="a8"/>
          <w:jc w:val="right"/>
        </w:pPr>
        <w:fldSimple w:instr=" PAGE   \* MERGEFORMAT ">
          <w:r>
            <w:rPr>
              <w:noProof/>
            </w:rPr>
            <w:t>17</w:t>
          </w:r>
        </w:fldSimple>
      </w:p>
    </w:sdtContent>
  </w:sdt>
  <w:p w:rsidR="001C6546" w:rsidRDefault="001C654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6546" w:rsidRDefault="001C6546" w:rsidP="001C6546">
      <w:pPr>
        <w:spacing w:after="0" w:line="240" w:lineRule="auto"/>
      </w:pPr>
      <w:r>
        <w:separator/>
      </w:r>
    </w:p>
  </w:footnote>
  <w:footnote w:type="continuationSeparator" w:id="1">
    <w:p w:rsidR="001C6546" w:rsidRDefault="001C6546" w:rsidP="001C65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1043AD"/>
    <w:multiLevelType w:val="hybridMultilevel"/>
    <w:tmpl w:val="AA2019F0"/>
    <w:lvl w:ilvl="0" w:tplc="9EE64502">
      <w:start w:val="1"/>
      <w:numFmt w:val="decimal"/>
      <w:lvlText w:val="%1."/>
      <w:lvlJc w:val="left"/>
      <w:pPr>
        <w:ind w:left="1617" w:hanging="10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E2F88"/>
    <w:rsid w:val="000A2D1A"/>
    <w:rsid w:val="000E5FC6"/>
    <w:rsid w:val="0012616A"/>
    <w:rsid w:val="00132F2C"/>
    <w:rsid w:val="00156482"/>
    <w:rsid w:val="00177C35"/>
    <w:rsid w:val="001C6546"/>
    <w:rsid w:val="00285AC2"/>
    <w:rsid w:val="00396546"/>
    <w:rsid w:val="00480008"/>
    <w:rsid w:val="00504372"/>
    <w:rsid w:val="00556F61"/>
    <w:rsid w:val="00562E10"/>
    <w:rsid w:val="005C5715"/>
    <w:rsid w:val="005D0B71"/>
    <w:rsid w:val="006C6D25"/>
    <w:rsid w:val="00907968"/>
    <w:rsid w:val="009B07B7"/>
    <w:rsid w:val="009C4AA5"/>
    <w:rsid w:val="00A438A5"/>
    <w:rsid w:val="00AB2A7E"/>
    <w:rsid w:val="00AE70A8"/>
    <w:rsid w:val="00B04BC8"/>
    <w:rsid w:val="00B27B27"/>
    <w:rsid w:val="00B525E9"/>
    <w:rsid w:val="00C7570F"/>
    <w:rsid w:val="00CF175D"/>
    <w:rsid w:val="00D42B6B"/>
    <w:rsid w:val="00DA2FC6"/>
    <w:rsid w:val="00EB6915"/>
    <w:rsid w:val="00F04B68"/>
    <w:rsid w:val="00FD6EB3"/>
    <w:rsid w:val="00FE2F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0"/>
    <o:shapelayout v:ext="edit">
      <o:idmap v:ext="edit" data="1"/>
      <o:rules v:ext="edit">
        <o:r id="V:Rule12" type="connector" idref="#_x0000_s1035"/>
        <o:r id="V:Rule13" type="connector" idref="#_x0000_s1044"/>
        <o:r id="V:Rule14" type="connector" idref="#_x0000_s1042"/>
        <o:r id="V:Rule15" type="connector" idref="#_x0000_s1045"/>
        <o:r id="V:Rule16" type="connector" idref="#_x0000_s1043"/>
        <o:r id="V:Rule17" type="connector" idref="#_x0000_s1031"/>
        <o:r id="V:Rule18" type="connector" idref="#_x0000_s1028"/>
        <o:r id="V:Rule19" type="connector" idref="#_x0000_s1034"/>
        <o:r id="V:Rule20" type="connector" idref="#_x0000_s1037"/>
        <o:r id="V:Rule21" type="connector" idref="#_x0000_s1030"/>
        <o:r id="V:Rule22"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5E9"/>
  </w:style>
  <w:style w:type="paragraph" w:styleId="1">
    <w:name w:val="heading 1"/>
    <w:basedOn w:val="a"/>
    <w:link w:val="10"/>
    <w:uiPriority w:val="9"/>
    <w:qFormat/>
    <w:rsid w:val="00D42B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E2F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E2F88"/>
    <w:rPr>
      <w:color w:val="0000FF"/>
      <w:u w:val="single"/>
    </w:rPr>
  </w:style>
  <w:style w:type="paragraph" w:styleId="a5">
    <w:name w:val="No Spacing"/>
    <w:uiPriority w:val="1"/>
    <w:qFormat/>
    <w:rsid w:val="00FE2F88"/>
    <w:pPr>
      <w:spacing w:after="0" w:line="240" w:lineRule="auto"/>
    </w:pPr>
  </w:style>
  <w:style w:type="character" w:customStyle="1" w:styleId="10">
    <w:name w:val="Заголовок 1 Знак"/>
    <w:basedOn w:val="a0"/>
    <w:link w:val="1"/>
    <w:uiPriority w:val="9"/>
    <w:rsid w:val="00D42B6B"/>
    <w:rPr>
      <w:rFonts w:ascii="Times New Roman" w:eastAsia="Times New Roman" w:hAnsi="Times New Roman" w:cs="Times New Roman"/>
      <w:b/>
      <w:bCs/>
      <w:kern w:val="36"/>
      <w:sz w:val="48"/>
      <w:szCs w:val="48"/>
      <w:lang w:eastAsia="ru-RU"/>
    </w:rPr>
  </w:style>
  <w:style w:type="paragraph" w:styleId="a6">
    <w:name w:val="header"/>
    <w:basedOn w:val="a"/>
    <w:link w:val="a7"/>
    <w:uiPriority w:val="99"/>
    <w:semiHidden/>
    <w:unhideWhenUsed/>
    <w:rsid w:val="001C654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C6546"/>
  </w:style>
  <w:style w:type="paragraph" w:styleId="a8">
    <w:name w:val="footer"/>
    <w:basedOn w:val="a"/>
    <w:link w:val="a9"/>
    <w:uiPriority w:val="99"/>
    <w:unhideWhenUsed/>
    <w:rsid w:val="001C654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C6546"/>
  </w:style>
</w:styles>
</file>

<file path=word/webSettings.xml><?xml version="1.0" encoding="utf-8"?>
<w:webSettings xmlns:r="http://schemas.openxmlformats.org/officeDocument/2006/relationships" xmlns:w="http://schemas.openxmlformats.org/wordprocessingml/2006/main">
  <w:divs>
    <w:div w:id="141389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image" Target="media/image14.wmf"/><Relationship Id="rId21" Type="http://schemas.openxmlformats.org/officeDocument/2006/relationships/control" Target="activeX/activeX5.xml"/><Relationship Id="rId34" Type="http://schemas.openxmlformats.org/officeDocument/2006/relationships/image" Target="media/image12.wmf"/><Relationship Id="rId42" Type="http://schemas.openxmlformats.org/officeDocument/2006/relationships/control" Target="activeX/activeX16.xml"/><Relationship Id="rId47" Type="http://schemas.openxmlformats.org/officeDocument/2006/relationships/image" Target="media/image18.wmf"/><Relationship Id="rId50" Type="http://schemas.openxmlformats.org/officeDocument/2006/relationships/control" Target="activeX/activeX20.xml"/><Relationship Id="rId55" Type="http://schemas.openxmlformats.org/officeDocument/2006/relationships/image" Target="media/image22.wmf"/><Relationship Id="rId63" Type="http://schemas.openxmlformats.org/officeDocument/2006/relationships/control" Target="activeX/activeX27.xml"/><Relationship Id="rId68" Type="http://schemas.openxmlformats.org/officeDocument/2006/relationships/control" Target="activeX/activeX30.xml"/><Relationship Id="rId76" Type="http://schemas.openxmlformats.org/officeDocument/2006/relationships/control" Target="activeX/activeX34.xml"/><Relationship Id="rId84" Type="http://schemas.openxmlformats.org/officeDocument/2006/relationships/control" Target="activeX/activeX38.xml"/><Relationship Id="rId89" Type="http://schemas.openxmlformats.org/officeDocument/2006/relationships/image" Target="media/image38.wmf"/><Relationship Id="rId7" Type="http://schemas.openxmlformats.org/officeDocument/2006/relationships/hyperlink" Target="consultantplus://offline/ref=81B581DD4834EFF393C44C45EFF403B3EEC1259D0C304A07E08FEA4CDFA1269A491FE07C91FBC4A6154BH" TargetMode="External"/><Relationship Id="rId71" Type="http://schemas.openxmlformats.org/officeDocument/2006/relationships/image" Target="media/image29.wmf"/><Relationship Id="rId92" Type="http://schemas.openxmlformats.org/officeDocument/2006/relationships/control" Target="activeX/activeX42.xml"/><Relationship Id="rId2" Type="http://schemas.openxmlformats.org/officeDocument/2006/relationships/styles" Target="styles.xml"/><Relationship Id="rId16" Type="http://schemas.openxmlformats.org/officeDocument/2006/relationships/image" Target="media/image3.wmf"/><Relationship Id="rId29" Type="http://schemas.openxmlformats.org/officeDocument/2006/relationships/control" Target="activeX/activeX9.xml"/><Relationship Id="rId11" Type="http://schemas.openxmlformats.org/officeDocument/2006/relationships/hyperlink" Target="mailto:mfc.novaya.nadezhda@yandex.ru"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control" Target="activeX/activeX13.xml"/><Relationship Id="rId40" Type="http://schemas.openxmlformats.org/officeDocument/2006/relationships/control" Target="activeX/activeX15.xml"/><Relationship Id="rId45" Type="http://schemas.openxmlformats.org/officeDocument/2006/relationships/image" Target="media/image17.wmf"/><Relationship Id="rId53" Type="http://schemas.openxmlformats.org/officeDocument/2006/relationships/image" Target="media/image21.wmf"/><Relationship Id="rId58" Type="http://schemas.openxmlformats.org/officeDocument/2006/relationships/control" Target="activeX/activeX24.xml"/><Relationship Id="rId66" Type="http://schemas.openxmlformats.org/officeDocument/2006/relationships/control" Target="activeX/activeX29.xml"/><Relationship Id="rId74" Type="http://schemas.openxmlformats.org/officeDocument/2006/relationships/control" Target="activeX/activeX33.xml"/><Relationship Id="rId79" Type="http://schemas.openxmlformats.org/officeDocument/2006/relationships/image" Target="media/image33.wmf"/><Relationship Id="rId87" Type="http://schemas.openxmlformats.org/officeDocument/2006/relationships/image" Target="media/image37.wmf"/><Relationship Id="rId5" Type="http://schemas.openxmlformats.org/officeDocument/2006/relationships/footnotes" Target="footnotes.xml"/><Relationship Id="rId61" Type="http://schemas.openxmlformats.org/officeDocument/2006/relationships/image" Target="media/image25.wmf"/><Relationship Id="rId82" Type="http://schemas.openxmlformats.org/officeDocument/2006/relationships/control" Target="activeX/activeX37.xml"/><Relationship Id="rId90" Type="http://schemas.openxmlformats.org/officeDocument/2006/relationships/control" Target="activeX/activeX41.xml"/><Relationship Id="rId95" Type="http://schemas.openxmlformats.org/officeDocument/2006/relationships/theme" Target="theme/theme1.xml"/><Relationship Id="rId19" Type="http://schemas.openxmlformats.org/officeDocument/2006/relationships/control" Target="activeX/activeX4.xm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control" Target="activeX/activeX8.xml"/><Relationship Id="rId30" Type="http://schemas.openxmlformats.org/officeDocument/2006/relationships/image" Target="media/image10.wmf"/><Relationship Id="rId35" Type="http://schemas.openxmlformats.org/officeDocument/2006/relationships/control" Target="activeX/activeX12.xml"/><Relationship Id="rId43" Type="http://schemas.openxmlformats.org/officeDocument/2006/relationships/image" Target="media/image16.wmf"/><Relationship Id="rId48" Type="http://schemas.openxmlformats.org/officeDocument/2006/relationships/control" Target="activeX/activeX19.xml"/><Relationship Id="rId56" Type="http://schemas.openxmlformats.org/officeDocument/2006/relationships/control" Target="activeX/activeX23.xml"/><Relationship Id="rId64" Type="http://schemas.openxmlformats.org/officeDocument/2006/relationships/control" Target="activeX/activeX28.xml"/><Relationship Id="rId69" Type="http://schemas.openxmlformats.org/officeDocument/2006/relationships/image" Target="media/image28.wmf"/><Relationship Id="rId77" Type="http://schemas.openxmlformats.org/officeDocument/2006/relationships/image" Target="media/image32.wmf"/><Relationship Id="rId8" Type="http://schemas.openxmlformats.org/officeDocument/2006/relationships/hyperlink" Target="mailto:mfc.kuibushevo@yandex.ru" TargetMode="External"/><Relationship Id="rId51" Type="http://schemas.openxmlformats.org/officeDocument/2006/relationships/image" Target="media/image20.wmf"/><Relationship Id="rId72" Type="http://schemas.openxmlformats.org/officeDocument/2006/relationships/control" Target="activeX/activeX32.xml"/><Relationship Id="rId80" Type="http://schemas.openxmlformats.org/officeDocument/2006/relationships/control" Target="activeX/activeX36.xml"/><Relationship Id="rId85" Type="http://schemas.openxmlformats.org/officeDocument/2006/relationships/image" Target="media/image36.wmf"/><Relationship Id="rId93"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control" Target="activeX/activeX7.xml"/><Relationship Id="rId33" Type="http://schemas.openxmlformats.org/officeDocument/2006/relationships/control" Target="activeX/activeX11.xml"/><Relationship Id="rId38" Type="http://schemas.openxmlformats.org/officeDocument/2006/relationships/control" Target="activeX/activeX14.xml"/><Relationship Id="rId46" Type="http://schemas.openxmlformats.org/officeDocument/2006/relationships/control" Target="activeX/activeX18.xml"/><Relationship Id="rId59" Type="http://schemas.openxmlformats.org/officeDocument/2006/relationships/image" Target="media/image24.wmf"/><Relationship Id="rId67" Type="http://schemas.openxmlformats.org/officeDocument/2006/relationships/image" Target="media/image27.wmf"/><Relationship Id="rId20" Type="http://schemas.openxmlformats.org/officeDocument/2006/relationships/image" Target="media/image5.wmf"/><Relationship Id="rId41" Type="http://schemas.openxmlformats.org/officeDocument/2006/relationships/image" Target="media/image15.wmf"/><Relationship Id="rId54" Type="http://schemas.openxmlformats.org/officeDocument/2006/relationships/control" Target="activeX/activeX22.xml"/><Relationship Id="rId62" Type="http://schemas.openxmlformats.org/officeDocument/2006/relationships/control" Target="activeX/activeX26.xml"/><Relationship Id="rId70" Type="http://schemas.openxmlformats.org/officeDocument/2006/relationships/control" Target="activeX/activeX31.xml"/><Relationship Id="rId75" Type="http://schemas.openxmlformats.org/officeDocument/2006/relationships/image" Target="media/image31.wmf"/><Relationship Id="rId83" Type="http://schemas.openxmlformats.org/officeDocument/2006/relationships/image" Target="media/image35.wmf"/><Relationship Id="rId88" Type="http://schemas.openxmlformats.org/officeDocument/2006/relationships/control" Target="activeX/activeX40.xml"/><Relationship Id="rId91" Type="http://schemas.openxmlformats.org/officeDocument/2006/relationships/image" Target="media/image39.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image" Target="media/image19.wmf"/><Relationship Id="rId57" Type="http://schemas.openxmlformats.org/officeDocument/2006/relationships/image" Target="media/image23.wmf"/><Relationship Id="rId10" Type="http://schemas.openxmlformats.org/officeDocument/2006/relationships/hyperlink" Target="mailto:mfc.lysogorka@yandex.ru" TargetMode="External"/><Relationship Id="rId31" Type="http://schemas.openxmlformats.org/officeDocument/2006/relationships/control" Target="activeX/activeX10.xml"/><Relationship Id="rId44" Type="http://schemas.openxmlformats.org/officeDocument/2006/relationships/control" Target="activeX/activeX17.xml"/><Relationship Id="rId52" Type="http://schemas.openxmlformats.org/officeDocument/2006/relationships/control" Target="activeX/activeX21.xml"/><Relationship Id="rId60" Type="http://schemas.openxmlformats.org/officeDocument/2006/relationships/control" Target="activeX/activeX25.xml"/><Relationship Id="rId65" Type="http://schemas.openxmlformats.org/officeDocument/2006/relationships/image" Target="media/image26.wmf"/><Relationship Id="rId73" Type="http://schemas.openxmlformats.org/officeDocument/2006/relationships/image" Target="media/image30.wmf"/><Relationship Id="rId78" Type="http://schemas.openxmlformats.org/officeDocument/2006/relationships/control" Target="activeX/activeX35.xml"/><Relationship Id="rId81" Type="http://schemas.openxmlformats.org/officeDocument/2006/relationships/image" Target="media/image34.wmf"/><Relationship Id="rId86" Type="http://schemas.openxmlformats.org/officeDocument/2006/relationships/control" Target="activeX/activeX39.xm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fc.Krinichnyi-Lug@mail.r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8223</Words>
  <Characters>46872</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AMD1</cp:lastModifiedBy>
  <cp:revision>2</cp:revision>
  <cp:lastPrinted>2018-04-27T12:49:00Z</cp:lastPrinted>
  <dcterms:created xsi:type="dcterms:W3CDTF">2018-12-19T08:33:00Z</dcterms:created>
  <dcterms:modified xsi:type="dcterms:W3CDTF">2018-12-19T08:33:00Z</dcterms:modified>
</cp:coreProperties>
</file>