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A" w:rsidRPr="00D86F10" w:rsidRDefault="007671CA" w:rsidP="007671CA">
      <w:pPr>
        <w:pStyle w:val="a3"/>
        <w:jc w:val="center"/>
        <w:rPr>
          <w:b/>
        </w:rPr>
      </w:pPr>
      <w:r w:rsidRPr="00D86F10">
        <w:rPr>
          <w:b/>
        </w:rPr>
        <w:t>ПАМЯТКА</w:t>
      </w:r>
    </w:p>
    <w:p w:rsidR="007671CA" w:rsidRPr="00D86F10" w:rsidRDefault="007671CA" w:rsidP="007671CA">
      <w:pPr>
        <w:pStyle w:val="a3"/>
        <w:jc w:val="center"/>
        <w:rPr>
          <w:b/>
        </w:rPr>
      </w:pPr>
      <w:r w:rsidRPr="00D86F10">
        <w:rPr>
          <w:b/>
        </w:rPr>
        <w:t>по соблюдению мер антитеррористической безопасности в период новогодних и рождественских праздников</w:t>
      </w:r>
      <w:r w:rsidR="00216A30" w:rsidRPr="00D86F10">
        <w:rPr>
          <w:b/>
        </w:rPr>
        <w:t xml:space="preserve"> 2020-2021гг.</w:t>
      </w:r>
    </w:p>
    <w:p w:rsidR="007671CA" w:rsidRDefault="007671CA" w:rsidP="007671CA">
      <w:pPr>
        <w:pStyle w:val="a3"/>
        <w:jc w:val="center"/>
      </w:pPr>
    </w:p>
    <w:p w:rsidR="007671CA" w:rsidRDefault="007671CA" w:rsidP="007671CA">
      <w:pPr>
        <w:pStyle w:val="a3"/>
        <w:jc w:val="center"/>
      </w:pPr>
      <w:r>
        <w:t>УВАЖАЕМЫЕ ГРАЖДАНЕ!</w:t>
      </w:r>
    </w:p>
    <w:p w:rsidR="007671CA" w:rsidRDefault="007671CA" w:rsidP="007671CA">
      <w:pPr>
        <w:pStyle w:val="a3"/>
        <w:jc w:val="center"/>
      </w:pPr>
      <w:r>
        <w:t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пинайте ногами – в ней может находиться взрывное устройство.</w:t>
      </w:r>
    </w:p>
    <w:p w:rsidR="007671CA" w:rsidRDefault="007671CA" w:rsidP="007671CA">
      <w:pPr>
        <w:pStyle w:val="a3"/>
        <w:jc w:val="center"/>
      </w:pPr>
    </w:p>
    <w:p w:rsidR="007671CA" w:rsidRDefault="007671CA" w:rsidP="007671CA">
      <w:pPr>
        <w:pStyle w:val="a3"/>
        <w:jc w:val="center"/>
      </w:pPr>
      <w:r>
        <w:t>Антитеррористическая безопасность</w:t>
      </w:r>
    </w:p>
    <w:p w:rsidR="007671CA" w:rsidRDefault="007671CA" w:rsidP="007671CA">
      <w:pPr>
        <w:pStyle w:val="a3"/>
        <w:jc w:val="center"/>
      </w:pPr>
      <w:r>
        <w:t>ТЕРРОРИЗМ</w:t>
      </w:r>
    </w:p>
    <w:p w:rsidR="007671CA" w:rsidRDefault="007671CA" w:rsidP="007671CA">
      <w:pPr>
        <w:pStyle w:val="a3"/>
        <w:jc w:val="both"/>
      </w:pPr>
    </w:p>
    <w:p w:rsidR="007671CA" w:rsidRDefault="007671CA" w:rsidP="007671CA">
      <w:pPr>
        <w:pStyle w:val="a3"/>
        <w:jc w:val="both"/>
      </w:pPr>
      <w:r w:rsidRPr="00216A30">
        <w:rPr>
          <w:b/>
          <w:u w:val="single"/>
        </w:rPr>
        <w:t>Терроризм</w:t>
      </w:r>
      <w:r>
        <w:t xml:space="preserve">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</w:p>
    <w:p w:rsidR="007671CA" w:rsidRDefault="007671CA" w:rsidP="007671CA">
      <w:pPr>
        <w:pStyle w:val="a3"/>
        <w:jc w:val="both"/>
      </w:pPr>
    </w:p>
    <w:p w:rsidR="007671CA" w:rsidRDefault="00216A30" w:rsidP="007671CA">
      <w:pPr>
        <w:pStyle w:val="a3"/>
        <w:jc w:val="both"/>
      </w:pPr>
      <w:r>
        <w:tab/>
      </w:r>
      <w:r w:rsidR="007671CA">
        <w:t>Обнаружение подозрительно предмета, который может оказаться взрывным устройством</w:t>
      </w:r>
    </w:p>
    <w:p w:rsidR="007671CA" w:rsidRDefault="007671CA" w:rsidP="007671CA">
      <w:pPr>
        <w:pStyle w:val="a3"/>
        <w:jc w:val="both"/>
      </w:pPr>
      <w: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7671CA" w:rsidRDefault="00216A30" w:rsidP="007671CA">
      <w:pPr>
        <w:pStyle w:val="a3"/>
        <w:jc w:val="both"/>
      </w:pPr>
      <w:r>
        <w:tab/>
      </w:r>
      <w:r w:rsidR="007671CA">
        <w:t>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рядом находящиеся.</w:t>
      </w:r>
    </w:p>
    <w:p w:rsidR="007671CA" w:rsidRDefault="00216A30" w:rsidP="007671CA">
      <w:pPr>
        <w:pStyle w:val="a3"/>
        <w:jc w:val="both"/>
      </w:pPr>
      <w:r>
        <w:tab/>
      </w:r>
      <w:r w:rsidR="007671CA">
        <w:t xml:space="preserve">Постарайтесь установить, чья она или кто ее оставил. Если хозяин не установлен, немедленно сообщите о находке в отделение полиции или в ЕДДС.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</w:t>
      </w:r>
      <w:r>
        <w:t>по</w:t>
      </w:r>
      <w:r w:rsidR="007671CA">
        <w:t>лиции. При обнаружении подозрительного предмета в учреждении, немедленно сообщите о находке администрации данной организации.</w:t>
      </w:r>
    </w:p>
    <w:p w:rsidR="007671CA" w:rsidRDefault="00216A30" w:rsidP="007671CA">
      <w:pPr>
        <w:pStyle w:val="a3"/>
        <w:jc w:val="both"/>
      </w:pPr>
      <w:r>
        <w:tab/>
      </w:r>
      <w:r w:rsidR="007671CA">
        <w:t>Во всех перечисленных случаях:</w:t>
      </w:r>
    </w:p>
    <w:p w:rsidR="007671CA" w:rsidRDefault="007671CA" w:rsidP="007671CA">
      <w:pPr>
        <w:pStyle w:val="a3"/>
        <w:jc w:val="both"/>
      </w:pPr>
      <w:r>
        <w:t>- не трогайте, не вскрывайте и не передвигайте находку;</w:t>
      </w:r>
    </w:p>
    <w:p w:rsidR="007671CA" w:rsidRDefault="007671CA" w:rsidP="007671CA">
      <w:pPr>
        <w:pStyle w:val="a3"/>
        <w:jc w:val="both"/>
      </w:pPr>
      <w:r>
        <w:t>- зафиксируйте время обнаружения находки;</w:t>
      </w:r>
    </w:p>
    <w:p w:rsidR="007671CA" w:rsidRDefault="007671CA" w:rsidP="007671CA">
      <w:pPr>
        <w:pStyle w:val="a3"/>
        <w:jc w:val="both"/>
      </w:pPr>
      <w:r>
        <w:t>- постарайтесь сделать так, чтобы люди отошли как можно дальше от опасной находки;</w:t>
      </w:r>
    </w:p>
    <w:p w:rsidR="007671CA" w:rsidRDefault="007671CA" w:rsidP="007671CA">
      <w:pPr>
        <w:pStyle w:val="a3"/>
        <w:jc w:val="both"/>
      </w:pPr>
      <w:r>
        <w:t>- обязательно дождитесь прибытия оперативно - следственной группы;</w:t>
      </w:r>
    </w:p>
    <w:p w:rsidR="007671CA" w:rsidRDefault="007671CA" w:rsidP="007671CA">
      <w:pPr>
        <w:pStyle w:val="a3"/>
        <w:jc w:val="both"/>
      </w:pPr>
      <w:r>
        <w:t>- не забывайте, что вы являетесь самым важным очевидцем.</w:t>
      </w:r>
    </w:p>
    <w:p w:rsidR="007671CA" w:rsidRDefault="00216A30" w:rsidP="007671CA">
      <w:pPr>
        <w:pStyle w:val="a3"/>
        <w:jc w:val="both"/>
      </w:pPr>
      <w:r>
        <w:tab/>
      </w:r>
      <w:r w:rsidR="007671CA"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7671CA" w:rsidRDefault="007671CA" w:rsidP="007671CA">
      <w:pPr>
        <w:pStyle w:val="a3"/>
        <w:jc w:val="both"/>
      </w:pPr>
    </w:p>
    <w:p w:rsidR="007671CA" w:rsidRDefault="00216A30" w:rsidP="007671CA">
      <w:pPr>
        <w:pStyle w:val="a3"/>
        <w:jc w:val="both"/>
      </w:pPr>
      <w:r>
        <w:tab/>
      </w:r>
      <w:r w:rsidR="007671CA">
        <w:t>Получение информации об эвакуации</w:t>
      </w:r>
    </w:p>
    <w:p w:rsidR="007671CA" w:rsidRDefault="007671CA" w:rsidP="007671CA">
      <w:pPr>
        <w:pStyle w:val="a3"/>
        <w:jc w:val="both"/>
      </w:pPr>
      <w: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7671CA" w:rsidRDefault="00216A30" w:rsidP="007671CA">
      <w:pPr>
        <w:pStyle w:val="a3"/>
        <w:jc w:val="both"/>
      </w:pPr>
      <w:r>
        <w:tab/>
      </w:r>
      <w:r w:rsidR="007671CA">
        <w:t>Находясь в квартире, выполняйте следующие действия:</w:t>
      </w:r>
    </w:p>
    <w:p w:rsidR="007671CA" w:rsidRDefault="007671CA" w:rsidP="007671CA">
      <w:pPr>
        <w:pStyle w:val="a3"/>
        <w:jc w:val="both"/>
      </w:pPr>
      <w:r>
        <w:t>- возьмите личные документы, деньги и ценности;</w:t>
      </w:r>
    </w:p>
    <w:p w:rsidR="007671CA" w:rsidRDefault="007671CA" w:rsidP="007671CA">
      <w:pPr>
        <w:pStyle w:val="a3"/>
        <w:jc w:val="both"/>
      </w:pPr>
      <w:r>
        <w:t>- отключите электричество, воду и газ;</w:t>
      </w:r>
    </w:p>
    <w:p w:rsidR="007671CA" w:rsidRDefault="007671CA" w:rsidP="007671CA">
      <w:pPr>
        <w:pStyle w:val="a3"/>
        <w:jc w:val="both"/>
      </w:pPr>
      <w:r>
        <w:t>- окажите помощь в эксплуатации пожилых и тяжелобольных людей;</w:t>
      </w:r>
    </w:p>
    <w:p w:rsidR="007671CA" w:rsidRDefault="007671CA" w:rsidP="007671CA">
      <w:pPr>
        <w:pStyle w:val="a3"/>
        <w:jc w:val="both"/>
      </w:pPr>
      <w:r>
        <w:t>- обязательно закройте входную дверь на замок - это защитит квартиру от возможного проникновения мародеров.</w:t>
      </w:r>
    </w:p>
    <w:p w:rsidR="007671CA" w:rsidRDefault="007671CA" w:rsidP="007671CA">
      <w:pPr>
        <w:pStyle w:val="a3"/>
        <w:jc w:val="both"/>
      </w:pPr>
      <w:r>
        <w:lastRenderedPageBreak/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7671CA" w:rsidRDefault="007671CA" w:rsidP="007671CA">
      <w:pPr>
        <w:pStyle w:val="a3"/>
        <w:jc w:val="both"/>
      </w:pPr>
    </w:p>
    <w:p w:rsidR="007671CA" w:rsidRDefault="00216A30" w:rsidP="007671CA">
      <w:pPr>
        <w:pStyle w:val="a3"/>
        <w:jc w:val="both"/>
      </w:pPr>
      <w:r>
        <w:tab/>
      </w:r>
      <w:r w:rsidR="007671CA">
        <w:t>Поступление угрозы по телефону</w:t>
      </w:r>
    </w:p>
    <w:p w:rsidR="007671CA" w:rsidRDefault="007671CA" w:rsidP="007671CA">
      <w:pPr>
        <w:pStyle w:val="a3"/>
        <w:jc w:val="both"/>
      </w:pPr>
      <w: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7671CA" w:rsidRDefault="00216A30" w:rsidP="007671CA">
      <w:pPr>
        <w:pStyle w:val="a3"/>
        <w:jc w:val="both"/>
      </w:pPr>
      <w:r>
        <w:tab/>
      </w:r>
      <w:r w:rsidR="007671CA">
        <w:t xml:space="preserve">При отсутствии звукозаписывающей аппаратура и </w:t>
      </w:r>
      <w:proofErr w:type="spellStart"/>
      <w:r w:rsidR="007671CA">
        <w:t>АОНа</w:t>
      </w:r>
      <w:proofErr w:type="spellEnd"/>
      <w:r w:rsidR="007671CA">
        <w:t xml:space="preserve"> значительную помощь правоохранительным органам окажут следующие действия:</w:t>
      </w:r>
    </w:p>
    <w:p w:rsidR="007671CA" w:rsidRDefault="007671CA" w:rsidP="007671CA">
      <w:pPr>
        <w:pStyle w:val="a3"/>
        <w:jc w:val="both"/>
      </w:pPr>
      <w:r>
        <w:t>- постарайтесь дословно запомнить разговор и зафиксировать его на бумаге;</w:t>
      </w:r>
    </w:p>
    <w:p w:rsidR="007671CA" w:rsidRDefault="007671CA" w:rsidP="007671CA">
      <w:pPr>
        <w:pStyle w:val="a3"/>
        <w:jc w:val="both"/>
      </w:pPr>
      <w:r>
        <w:t>- по ходу разговора отметьте пол и возраст звонившего, особенности его (ее) речи;</w:t>
      </w:r>
    </w:p>
    <w:p w:rsidR="007671CA" w:rsidRDefault="007671CA" w:rsidP="007671CA">
      <w:pPr>
        <w:pStyle w:val="a3"/>
        <w:jc w:val="both"/>
      </w:pPr>
      <w:r>
        <w:t>- голос (громкий или тихий, низкий или высокий);</w:t>
      </w:r>
    </w:p>
    <w:p w:rsidR="007671CA" w:rsidRDefault="007671CA" w:rsidP="007671CA">
      <w:pPr>
        <w:pStyle w:val="a3"/>
        <w:jc w:val="both"/>
      </w:pPr>
      <w:r>
        <w:t>- темп речи (быстрый или медленный);</w:t>
      </w:r>
    </w:p>
    <w:p w:rsidR="007671CA" w:rsidRDefault="007671CA" w:rsidP="007671CA">
      <w:pPr>
        <w:pStyle w:val="a3"/>
        <w:jc w:val="both"/>
      </w:pPr>
      <w:r>
        <w:t>- произношение (отчетливое, искаженно с заиканием);</w:t>
      </w:r>
    </w:p>
    <w:p w:rsidR="007671CA" w:rsidRDefault="007671CA" w:rsidP="007671CA">
      <w:pPr>
        <w:pStyle w:val="a3"/>
        <w:jc w:val="both"/>
      </w:pPr>
      <w:r>
        <w:t>- мера речи (развязанная, с издевкой);</w:t>
      </w:r>
    </w:p>
    <w:p w:rsidR="007671CA" w:rsidRDefault="007671CA" w:rsidP="007671CA">
      <w:pPr>
        <w:pStyle w:val="a3"/>
        <w:jc w:val="both"/>
      </w:pPr>
      <w:r>
        <w:t>- обязательно отметьте звуковой вон (шум автомашин, или железнодорожного транспорта, звук теле - или радиоаппаратуры, голоса, другое);</w:t>
      </w:r>
    </w:p>
    <w:p w:rsidR="007671CA" w:rsidRDefault="007671CA" w:rsidP="007671CA">
      <w:pPr>
        <w:pStyle w:val="a3"/>
        <w:jc w:val="both"/>
      </w:pPr>
      <w:r>
        <w:t>- отметьте характер звонка - городской или междугородний;</w:t>
      </w:r>
    </w:p>
    <w:p w:rsidR="007671CA" w:rsidRDefault="007671CA" w:rsidP="007671CA">
      <w:pPr>
        <w:pStyle w:val="a3"/>
        <w:jc w:val="both"/>
      </w:pPr>
      <w:r>
        <w:t>- обязательно зафиксируйте точное время начала разговора и его продолжительность.</w:t>
      </w:r>
    </w:p>
    <w:p w:rsidR="007671CA" w:rsidRDefault="00216A30" w:rsidP="007671CA">
      <w:pPr>
        <w:pStyle w:val="a3"/>
        <w:jc w:val="both"/>
      </w:pPr>
      <w:r>
        <w:tab/>
      </w:r>
      <w:r w:rsidR="007671CA"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7671CA" w:rsidRDefault="00216A30" w:rsidP="007671CA">
      <w:pPr>
        <w:pStyle w:val="a3"/>
        <w:jc w:val="both"/>
      </w:pPr>
      <w:r>
        <w:tab/>
      </w:r>
      <w:r w:rsidR="007671CA"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7671CA" w:rsidRDefault="007671CA" w:rsidP="007671CA">
      <w:pPr>
        <w:pStyle w:val="a3"/>
        <w:jc w:val="both"/>
      </w:pPr>
    </w:p>
    <w:p w:rsidR="007671CA" w:rsidRDefault="00216A30" w:rsidP="007671CA">
      <w:pPr>
        <w:pStyle w:val="a3"/>
        <w:jc w:val="both"/>
      </w:pPr>
      <w:r>
        <w:tab/>
      </w:r>
      <w:r w:rsidR="007671CA">
        <w:t>Поступление угрозы в письменном виде</w:t>
      </w:r>
    </w:p>
    <w:p w:rsidR="007671CA" w:rsidRDefault="007671CA" w:rsidP="007671CA">
      <w:pPr>
        <w:pStyle w:val="a3"/>
        <w:jc w:val="both"/>
      </w:pPr>
      <w:r>
        <w:t>Угрозы в письменной форме могут поступать к вам как по почте, так и в различного рода анонимных материалах (записках, подписях, информации на дискете). После поступления такого документа обращайтесь с ним максимально осторожно. Постарайтесь не оставлять на нем отпечатков своих пальцев. Не мните документ, не делайте на нем пометок. По возможности и уберите в чистый полиэтиленовый пакет и поместите в отдельную жесткую папку. Сохраните все: сам документ с текстом, любые вложения, конверт и упаковку, – ничего не выбрасывайте. Не расширяйте круг лиц, ознакомленных с содержание документа.</w:t>
      </w:r>
    </w:p>
    <w:p w:rsidR="007671CA" w:rsidRDefault="007671CA" w:rsidP="007671CA">
      <w:pPr>
        <w:pStyle w:val="a3"/>
        <w:jc w:val="both"/>
      </w:pPr>
    </w:p>
    <w:p w:rsidR="007671CA" w:rsidRDefault="00216A30" w:rsidP="007671CA">
      <w:pPr>
        <w:pStyle w:val="a3"/>
        <w:jc w:val="both"/>
      </w:pPr>
      <w:r>
        <w:tab/>
      </w:r>
      <w:r w:rsidR="007671CA">
        <w:t>Захват в заложники</w:t>
      </w:r>
    </w:p>
    <w:p w:rsidR="007671CA" w:rsidRDefault="007671CA" w:rsidP="007671CA">
      <w:pPr>
        <w:pStyle w:val="a3"/>
        <w:jc w:val="both"/>
      </w:pPr>
      <w: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7671CA" w:rsidRDefault="00216A30" w:rsidP="007671CA">
      <w:pPr>
        <w:pStyle w:val="a3"/>
        <w:jc w:val="both"/>
      </w:pPr>
      <w:r>
        <w:tab/>
      </w:r>
      <w:r w:rsidR="007671CA">
        <w:t>Если вы оказались заложником, рекомендуется придерживаться следующих правил поведения:</w:t>
      </w:r>
    </w:p>
    <w:p w:rsidR="007671CA" w:rsidRDefault="007671CA" w:rsidP="007671CA">
      <w:pPr>
        <w:pStyle w:val="a3"/>
        <w:jc w:val="both"/>
      </w:pPr>
      <w:r>
        <w:t>- не допускайте действий, которые могут спровоцировать нападающих к применению оружия и привести к человеческим жертвам;</w:t>
      </w:r>
    </w:p>
    <w:p w:rsidR="007671CA" w:rsidRDefault="007671CA" w:rsidP="007671CA">
      <w:pPr>
        <w:pStyle w:val="a3"/>
        <w:jc w:val="both"/>
      </w:pPr>
      <w:r>
        <w:t>- переносите лишения, оскорбления и унижения, не смотрите в глаза преступникам, не ведите себя вызывающе;</w:t>
      </w:r>
    </w:p>
    <w:p w:rsidR="007671CA" w:rsidRDefault="007671CA" w:rsidP="007671CA">
      <w:pPr>
        <w:pStyle w:val="a3"/>
        <w:jc w:val="both"/>
      </w:pPr>
      <w:r>
        <w:t>-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7671CA" w:rsidRDefault="007671CA" w:rsidP="007671CA">
      <w:pPr>
        <w:pStyle w:val="a3"/>
        <w:jc w:val="both"/>
      </w:pPr>
      <w:r>
        <w:lastRenderedPageBreak/>
        <w:t>- на совершение любых действий (сесть, встать, попить, сходить в туалет) спрашивайте разрешения;</w:t>
      </w:r>
    </w:p>
    <w:p w:rsidR="007671CA" w:rsidRDefault="007671CA" w:rsidP="007671CA">
      <w:pPr>
        <w:pStyle w:val="a3"/>
        <w:jc w:val="both"/>
      </w:pPr>
      <w:r>
        <w:t>- если вы ранены, постарайтесь не двигаться, этим вы сократите потерю крови помните: ваша цель остаться в живых;</w:t>
      </w:r>
    </w:p>
    <w:p w:rsidR="007671CA" w:rsidRDefault="00216A30" w:rsidP="007671CA">
      <w:pPr>
        <w:pStyle w:val="a3"/>
        <w:jc w:val="both"/>
      </w:pPr>
      <w:r>
        <w:tab/>
      </w:r>
      <w:r w:rsidR="007671CA"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7671CA" w:rsidRDefault="00216A30" w:rsidP="007671CA">
      <w:pPr>
        <w:pStyle w:val="a3"/>
        <w:jc w:val="both"/>
      </w:pPr>
      <w:r>
        <w:tab/>
      </w:r>
      <w:r w:rsidR="007671CA">
        <w:t>Во время проведения спецслужбами операции по вашему освобождению неукоснительно соблюдайте следующие требования:</w:t>
      </w:r>
    </w:p>
    <w:p w:rsidR="007671CA" w:rsidRDefault="007671CA" w:rsidP="007671CA">
      <w:pPr>
        <w:pStyle w:val="a3"/>
        <w:jc w:val="both"/>
      </w:pPr>
      <w:r>
        <w:t>- лежите на полу лицом вниз, голова закройте руками и не двигайтесь;</w:t>
      </w:r>
    </w:p>
    <w:p w:rsidR="007671CA" w:rsidRDefault="007671CA" w:rsidP="007671CA">
      <w:pPr>
        <w:pStyle w:val="a3"/>
        <w:jc w:val="both"/>
      </w:pPr>
      <w: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7671CA" w:rsidRDefault="007671CA" w:rsidP="007671CA">
      <w:pPr>
        <w:pStyle w:val="a3"/>
        <w:jc w:val="both"/>
      </w:pPr>
      <w:r>
        <w:t>- если есть возможность, держитесь подальше от проемов дверей и окон.</w:t>
      </w:r>
    </w:p>
    <w:p w:rsidR="007671CA" w:rsidRDefault="00216A30" w:rsidP="007671CA">
      <w:pPr>
        <w:pStyle w:val="a3"/>
        <w:jc w:val="both"/>
      </w:pPr>
      <w:r>
        <w:tab/>
      </w:r>
      <w:r w:rsidR="007671CA"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</w:t>
      </w:r>
      <w:r>
        <w:t>, или в Администрацию поселения т.8-86348-31561,ЕДДС-112</w:t>
      </w:r>
      <w:r w:rsidR="007671CA">
        <w:t>.</w:t>
      </w:r>
    </w:p>
    <w:p w:rsidR="00FA01DC" w:rsidRPr="00601D09" w:rsidRDefault="00FA01DC" w:rsidP="007671CA">
      <w:pPr>
        <w:pStyle w:val="a3"/>
        <w:jc w:val="both"/>
      </w:pPr>
    </w:p>
    <w:sectPr w:rsidR="00FA01DC" w:rsidRPr="00601D09" w:rsidSect="0034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D09"/>
    <w:rsid w:val="00214335"/>
    <w:rsid w:val="00216A30"/>
    <w:rsid w:val="00601D09"/>
    <w:rsid w:val="007671CA"/>
    <w:rsid w:val="007874F2"/>
    <w:rsid w:val="00932F15"/>
    <w:rsid w:val="00A23C66"/>
    <w:rsid w:val="00D86F10"/>
    <w:rsid w:val="00DC2F37"/>
    <w:rsid w:val="00EA61D0"/>
    <w:rsid w:val="00F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671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3</cp:revision>
  <dcterms:created xsi:type="dcterms:W3CDTF">2020-12-25T08:17:00Z</dcterms:created>
  <dcterms:modified xsi:type="dcterms:W3CDTF">2020-12-25T08:18:00Z</dcterms:modified>
</cp:coreProperties>
</file>