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widowControl w:val="0"/>
        <w:spacing w:after="0" w:line="240" w:lineRule="auto"/>
        <w:ind/>
        <w:jc w:val="right"/>
        <w:outlineLvl w:val="2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Таблица 13</w:t>
      </w:r>
    </w:p>
    <w:p w14:paraId="02000000">
      <w:pPr>
        <w:pStyle w:val="Style_1"/>
        <w:ind/>
        <w:jc w:val="center"/>
        <w:rPr>
          <w:rFonts w:ascii="Times New Roman" w:hAnsi="Times New Roman"/>
          <w:sz w:val="26"/>
        </w:rPr>
      </w:pPr>
      <w:bookmarkStart w:id="1" w:name="Par1326"/>
      <w:bookmarkEnd w:id="1"/>
      <w:r>
        <w:rPr>
          <w:rFonts w:ascii="Times New Roman" w:hAnsi="Times New Roman"/>
          <w:sz w:val="26"/>
        </w:rPr>
        <w:t>ОТЧЕТ</w:t>
      </w:r>
    </w:p>
    <w:p w14:paraId="03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6"/>
        </w:rPr>
        <w:t xml:space="preserve">об исполнении плана реализации </w:t>
      </w:r>
      <w:r>
        <w:rPr>
          <w:rFonts w:ascii="Times New Roman" w:hAnsi="Times New Roman"/>
          <w:sz w:val="26"/>
        </w:rPr>
        <w:t>муниципальной</w:t>
      </w:r>
      <w:r>
        <w:rPr>
          <w:rFonts w:ascii="Times New Roman" w:hAnsi="Times New Roman"/>
          <w:sz w:val="26"/>
        </w:rPr>
        <w:t xml:space="preserve"> программы </w:t>
      </w:r>
      <w:r>
        <w:rPr>
          <w:rFonts w:ascii="Times New Roman" w:hAnsi="Times New Roman"/>
          <w:sz w:val="28"/>
        </w:rPr>
        <w:t xml:space="preserve">Куйбышевского сельского поселения </w:t>
      </w:r>
    </w:p>
    <w:p w14:paraId="04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6"/>
        </w:rPr>
        <w:t xml:space="preserve">за отчетный период </w:t>
      </w:r>
      <w:r>
        <w:rPr>
          <w:rFonts w:ascii="Times New Roman" w:hAnsi="Times New Roman"/>
          <w:sz w:val="26"/>
        </w:rPr>
        <w:t>6</w:t>
      </w:r>
      <w:r>
        <w:rPr>
          <w:rFonts w:ascii="Times New Roman" w:hAnsi="Times New Roman"/>
          <w:sz w:val="26"/>
        </w:rPr>
        <w:t xml:space="preserve"> мес</w:t>
      </w:r>
      <w:r>
        <w:rPr>
          <w:rFonts w:ascii="Times New Roman" w:hAnsi="Times New Roman"/>
          <w:sz w:val="26"/>
        </w:rPr>
        <w:t>яцев</w:t>
      </w:r>
      <w:r>
        <w:rPr>
          <w:rFonts w:ascii="Times New Roman" w:hAnsi="Times New Roman"/>
          <w:sz w:val="26"/>
        </w:rPr>
        <w:t xml:space="preserve"> 20</w:t>
      </w:r>
      <w:r>
        <w:rPr>
          <w:rFonts w:ascii="Times New Roman" w:hAnsi="Times New Roman"/>
          <w:sz w:val="26"/>
        </w:rPr>
        <w:t>23</w:t>
      </w:r>
      <w:r>
        <w:rPr>
          <w:rFonts w:ascii="Times New Roman" w:hAnsi="Times New Roman"/>
          <w:sz w:val="26"/>
        </w:rPr>
        <w:t xml:space="preserve"> г.</w:t>
      </w:r>
    </w:p>
    <w:tbl>
      <w:tblPr>
        <w:tblStyle w:val="Style_2"/>
        <w:tblInd w:type="dxa" w:w="-351"/>
        <w:tblLayout w:type="fixed"/>
        <w:tblCellMar>
          <w:left w:type="dxa" w:w="75"/>
          <w:right w:type="dxa" w:w="75"/>
        </w:tblCellMar>
      </w:tblPr>
      <w:tblGrid>
        <w:gridCol w:w="400"/>
        <w:gridCol w:w="2931"/>
        <w:gridCol w:w="1998"/>
        <w:gridCol w:w="1333"/>
        <w:gridCol w:w="1332"/>
        <w:gridCol w:w="1199"/>
        <w:gridCol w:w="1732"/>
        <w:gridCol w:w="1598"/>
        <w:gridCol w:w="933"/>
        <w:gridCol w:w="1464"/>
      </w:tblGrid>
      <w:tr>
        <w:trPr>
          <w:trHeight w:hRule="atLeast" w:val="573"/>
        </w:trPr>
        <w:tc>
          <w:tcPr>
            <w:tcW w:type="dxa" w:w="40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5000000">
            <w:pPr>
              <w:pStyle w:val="Style_3"/>
              <w:ind w:right="-75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№ </w:t>
            </w:r>
            <w:r>
              <w:rPr>
                <w:rFonts w:ascii="Times New Roman" w:hAnsi="Times New Roman"/>
                <w:sz w:val="26"/>
              </w:rPr>
              <w:t>п</w:t>
            </w:r>
            <w:r>
              <w:rPr>
                <w:rFonts w:ascii="Times New Roman" w:hAnsi="Times New Roman"/>
                <w:sz w:val="26"/>
              </w:rPr>
              <w:t>/</w:t>
            </w:r>
            <w:r>
              <w:rPr>
                <w:rFonts w:ascii="Times New Roman" w:hAnsi="Times New Roman"/>
                <w:sz w:val="26"/>
              </w:rPr>
              <w:t>п</w:t>
            </w:r>
          </w:p>
        </w:tc>
        <w:tc>
          <w:tcPr>
            <w:tcW w:type="dxa" w:w="293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6000000">
            <w:pPr>
              <w:pStyle w:val="Style_3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Номер и наименование</w:t>
            </w:r>
          </w:p>
          <w:p w14:paraId="07000000">
            <w:pPr>
              <w:pStyle w:val="Style_3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&lt;</w:t>
            </w:r>
            <w:r>
              <w:rPr>
                <w:rFonts w:ascii="Times New Roman" w:hAnsi="Times New Roman"/>
                <w:sz w:val="26"/>
              </w:rPr>
              <w:t>4</w:t>
            </w:r>
            <w:r>
              <w:rPr>
                <w:rFonts w:ascii="Times New Roman" w:hAnsi="Times New Roman"/>
                <w:sz w:val="26"/>
              </w:rPr>
              <w:t>&gt;</w:t>
            </w:r>
          </w:p>
        </w:tc>
        <w:tc>
          <w:tcPr>
            <w:tcW w:type="dxa" w:w="199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8000000">
            <w:pPr>
              <w:pStyle w:val="Style_3"/>
              <w:ind w:firstLine="0" w:left="-75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Ответственный </w:t>
            </w:r>
            <w:r>
              <w:rPr>
                <w:rFonts w:ascii="Times New Roman" w:hAnsi="Times New Roman"/>
                <w:sz w:val="26"/>
              </w:rPr>
              <w:br/>
            </w:r>
            <w:r>
              <w:rPr>
                <w:rFonts w:ascii="Times New Roman" w:hAnsi="Times New Roman"/>
                <w:sz w:val="26"/>
              </w:rPr>
              <w:t xml:space="preserve"> исполнитель, соисполнитель, участник</w:t>
            </w:r>
            <w:r>
              <w:rPr>
                <w:rFonts w:ascii="Times New Roman" w:hAnsi="Times New Roman"/>
                <w:sz w:val="26"/>
              </w:rPr>
              <w:br/>
            </w:r>
            <w:r>
              <w:rPr>
                <w:rFonts w:ascii="Times New Roman" w:hAnsi="Times New Roman"/>
                <w:sz w:val="26"/>
              </w:rPr>
              <w:t xml:space="preserve">(должность/ ФИО) </w:t>
            </w:r>
            <w:r>
              <w:rPr>
                <w:rFonts w:ascii="Times New Roman" w:hAnsi="Times New Roman"/>
                <w:sz w:val="26"/>
              </w:rPr>
              <w:t>&lt;1&gt;</w:t>
            </w:r>
          </w:p>
        </w:tc>
        <w:tc>
          <w:tcPr>
            <w:tcW w:type="dxa" w:w="133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9000000">
            <w:pPr>
              <w:pStyle w:val="Style_3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Результат </w:t>
            </w:r>
          </w:p>
          <w:p w14:paraId="0A000000">
            <w:pPr>
              <w:pStyle w:val="Style_3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реализации (краткое описание)</w:t>
            </w:r>
          </w:p>
        </w:tc>
        <w:tc>
          <w:tcPr>
            <w:tcW w:type="dxa" w:w="133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B000000">
            <w:pPr>
              <w:pStyle w:val="Style_3"/>
              <w:ind w:firstLine="0" w:left="-74" w:right="-75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Факти-ческая</w:t>
            </w:r>
            <w:r>
              <w:rPr>
                <w:rFonts w:ascii="Times New Roman" w:hAnsi="Times New Roman"/>
                <w:sz w:val="26"/>
              </w:rPr>
              <w:t xml:space="preserve"> дата начала</w:t>
            </w:r>
            <w:r>
              <w:rPr>
                <w:rFonts w:ascii="Times New Roman" w:hAnsi="Times New Roman"/>
                <w:sz w:val="26"/>
              </w:rPr>
              <w:br/>
            </w:r>
            <w:r>
              <w:rPr>
                <w:rFonts w:ascii="Times New Roman" w:hAnsi="Times New Roman"/>
                <w:sz w:val="26"/>
              </w:rPr>
              <w:t>реали-зации</w:t>
            </w:r>
          </w:p>
        </w:tc>
        <w:tc>
          <w:tcPr>
            <w:tcW w:type="dxa" w:w="119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C000000">
            <w:pPr>
              <w:pStyle w:val="Style_3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Фактическая дата окончания</w:t>
            </w:r>
            <w:r>
              <w:rPr>
                <w:rFonts w:ascii="Times New Roman" w:hAnsi="Times New Roman"/>
                <w:sz w:val="26"/>
              </w:rPr>
              <w:br/>
            </w:r>
            <w:r>
              <w:rPr>
                <w:rFonts w:ascii="Times New Roman" w:hAnsi="Times New Roman"/>
                <w:sz w:val="26"/>
              </w:rPr>
              <w:t xml:space="preserve">реализации, </w:t>
            </w:r>
            <w:r>
              <w:rPr>
                <w:rFonts w:ascii="Times New Roman" w:hAnsi="Times New Roman"/>
                <w:sz w:val="26"/>
              </w:rPr>
              <w:br/>
            </w:r>
            <w:r>
              <w:rPr>
                <w:rFonts w:ascii="Times New Roman" w:hAnsi="Times New Roman"/>
                <w:sz w:val="26"/>
              </w:rPr>
              <w:t xml:space="preserve">наступления </w:t>
            </w:r>
            <w:r>
              <w:rPr>
                <w:rFonts w:ascii="Times New Roman" w:hAnsi="Times New Roman"/>
                <w:sz w:val="26"/>
              </w:rPr>
              <w:br/>
            </w:r>
            <w:r>
              <w:rPr>
                <w:rFonts w:ascii="Times New Roman" w:hAnsi="Times New Roman"/>
                <w:sz w:val="26"/>
              </w:rPr>
              <w:t xml:space="preserve">контрольного </w:t>
            </w:r>
            <w:r>
              <w:rPr>
                <w:rFonts w:ascii="Times New Roman" w:hAnsi="Times New Roman"/>
                <w:sz w:val="26"/>
              </w:rPr>
              <w:br/>
            </w:r>
            <w:r>
              <w:rPr>
                <w:rFonts w:ascii="Times New Roman" w:hAnsi="Times New Roman"/>
                <w:sz w:val="26"/>
              </w:rPr>
              <w:t>события</w:t>
            </w:r>
          </w:p>
        </w:tc>
        <w:tc>
          <w:tcPr>
            <w:tcW w:type="dxa" w:w="4263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D000000">
            <w:pPr>
              <w:pStyle w:val="Style_3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Расходы </w:t>
            </w:r>
            <w:r>
              <w:rPr>
                <w:rFonts w:ascii="Times New Roman" w:hAnsi="Times New Roman"/>
                <w:sz w:val="26"/>
              </w:rPr>
              <w:t xml:space="preserve">бюджета сельского поселения на реализацию </w:t>
            </w:r>
            <w:r>
              <w:rPr>
                <w:rFonts w:ascii="Times New Roman" w:hAnsi="Times New Roman"/>
                <w:sz w:val="26"/>
              </w:rPr>
              <w:t>муниципальной</w:t>
            </w:r>
            <w:r>
              <w:rPr>
                <w:rFonts w:ascii="Times New Roman" w:hAnsi="Times New Roman"/>
                <w:sz w:val="26"/>
              </w:rPr>
              <w:t xml:space="preserve"> программы, тыс. рублей</w:t>
            </w:r>
          </w:p>
        </w:tc>
        <w:tc>
          <w:tcPr>
            <w:tcW w:type="dxa" w:w="146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E000000">
            <w:pPr>
              <w:pStyle w:val="Style_3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Объемы неосвоенных средств и причины их </w:t>
            </w:r>
            <w:r>
              <w:rPr>
                <w:rFonts w:ascii="Times New Roman" w:hAnsi="Times New Roman"/>
                <w:sz w:val="26"/>
              </w:rPr>
              <w:t>неосвоения</w:t>
            </w:r>
          </w:p>
          <w:p w14:paraId="0F000000">
            <w:pPr>
              <w:pStyle w:val="Style_3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&lt;2&gt;</w:t>
            </w:r>
          </w:p>
        </w:tc>
      </w:tr>
      <w:tr>
        <w:trPr>
          <w:trHeight w:hRule="atLeast" w:val="720"/>
        </w:trPr>
        <w:tc>
          <w:tcPr>
            <w:tcW w:type="dxa" w:w="4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93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99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33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33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19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73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0000000">
            <w:pPr>
              <w:pStyle w:val="Style_3"/>
              <w:ind w:firstLine="0" w:left="-75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предусмотрено</w:t>
            </w:r>
          </w:p>
          <w:p w14:paraId="11000000">
            <w:pPr>
              <w:pStyle w:val="Style_3"/>
              <w:ind w:firstLine="0" w:left="-75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муниципальной </w:t>
            </w:r>
            <w:r>
              <w:rPr>
                <w:rFonts w:ascii="Times New Roman" w:hAnsi="Times New Roman"/>
                <w:sz w:val="26"/>
              </w:rPr>
              <w:t>программой</w:t>
            </w:r>
          </w:p>
        </w:tc>
        <w:tc>
          <w:tcPr>
            <w:tcW w:type="dxa" w:w="159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2000000">
            <w:pPr>
              <w:pStyle w:val="Style_3"/>
              <w:ind w:firstLine="0" w:left="-75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предусмотрено сводной бюджетной росписью</w:t>
            </w:r>
          </w:p>
        </w:tc>
        <w:tc>
          <w:tcPr>
            <w:tcW w:type="dxa" w:w="93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3000000">
            <w:pPr>
              <w:pStyle w:val="Style_3"/>
              <w:ind w:firstLine="0" w:left="-76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факт на отчетную дату </w:t>
            </w:r>
          </w:p>
        </w:tc>
        <w:tc>
          <w:tcPr>
            <w:tcW w:type="dxa" w:w="146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</w:tr>
    </w:tbl>
    <w:p w14:paraId="14000000">
      <w:pPr>
        <w:pStyle w:val="Style_1"/>
        <w:rPr>
          <w:rFonts w:ascii="Times New Roman" w:hAnsi="Times New Roman"/>
          <w:sz w:val="26"/>
        </w:rPr>
      </w:pPr>
    </w:p>
    <w:p w14:paraId="15000000">
      <w:pPr>
        <w:pStyle w:val="Style_1"/>
        <w:ind/>
        <w:jc w:val="center"/>
        <w:rPr>
          <w:rFonts w:ascii="Times New Roman" w:hAnsi="Times New Roman"/>
          <w:sz w:val="26"/>
        </w:rPr>
      </w:pPr>
    </w:p>
    <w:tbl>
      <w:tblPr>
        <w:tblStyle w:val="Style_2"/>
        <w:tblInd w:type="dxa" w:w="-35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75"/>
          <w:right w:type="dxa" w:w="75"/>
        </w:tblCellMar>
      </w:tblPr>
      <w:tblGrid>
        <w:gridCol w:w="400"/>
        <w:gridCol w:w="2931"/>
        <w:gridCol w:w="1998"/>
        <w:gridCol w:w="1333"/>
        <w:gridCol w:w="1332"/>
        <w:gridCol w:w="1199"/>
        <w:gridCol w:w="1732"/>
        <w:gridCol w:w="1598"/>
        <w:gridCol w:w="933"/>
        <w:gridCol w:w="1464"/>
      </w:tblGrid>
      <w:tr>
        <w:trPr>
          <w:tblHeader/>
        </w:trPr>
        <w:tc>
          <w:tcPr>
            <w:tcW w:type="dxa" w:w="4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6000000">
            <w:pPr>
              <w:pStyle w:val="Style_3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type="dxa" w:w="29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7000000">
            <w:pPr>
              <w:pStyle w:val="Style_3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</w:t>
            </w:r>
          </w:p>
        </w:tc>
        <w:tc>
          <w:tcPr>
            <w:tcW w:type="dxa" w:w="19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8000000">
            <w:pPr>
              <w:pStyle w:val="Style_3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3</w:t>
            </w:r>
          </w:p>
        </w:tc>
        <w:tc>
          <w:tcPr>
            <w:tcW w:type="dxa" w:w="13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9000000">
            <w:pPr>
              <w:pStyle w:val="Style_3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4</w:t>
            </w:r>
          </w:p>
        </w:tc>
        <w:tc>
          <w:tcPr>
            <w:tcW w:type="dxa" w:w="13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A000000">
            <w:pPr>
              <w:pStyle w:val="Style_3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5</w:t>
            </w:r>
          </w:p>
        </w:tc>
        <w:tc>
          <w:tcPr>
            <w:tcW w:type="dxa" w:w="11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B000000">
            <w:pPr>
              <w:pStyle w:val="Style_3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6</w:t>
            </w:r>
          </w:p>
        </w:tc>
        <w:tc>
          <w:tcPr>
            <w:tcW w:type="dxa" w:w="1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C000000">
            <w:pPr>
              <w:pStyle w:val="Style_3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7</w:t>
            </w:r>
          </w:p>
        </w:tc>
        <w:tc>
          <w:tcPr>
            <w:tcW w:type="dxa" w:w="1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D000000">
            <w:pPr>
              <w:pStyle w:val="Style_3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8</w:t>
            </w:r>
          </w:p>
        </w:tc>
        <w:tc>
          <w:tcPr>
            <w:tcW w:type="dxa" w:w="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E000000">
            <w:pPr>
              <w:pStyle w:val="Style_3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9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F000000">
            <w:pPr>
              <w:pStyle w:val="Style_3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10</w:t>
            </w:r>
          </w:p>
        </w:tc>
      </w:tr>
      <w:tr>
        <w:trPr>
          <w:trHeight w:hRule="atLeast" w:val="202"/>
        </w:trPr>
        <w:tc>
          <w:tcPr>
            <w:tcW w:type="dxa" w:w="4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0000000">
            <w:pPr>
              <w:pStyle w:val="Style_3"/>
              <w:rPr>
                <w:rFonts w:ascii="Times New Roman" w:hAnsi="Times New Roman"/>
                <w:strike w:val="1"/>
                <w:sz w:val="26"/>
              </w:rPr>
            </w:pPr>
            <w:r>
              <w:rPr>
                <w:rFonts w:ascii="Times New Roman" w:hAnsi="Times New Roman"/>
                <w:strike w:val="1"/>
                <w:sz w:val="26"/>
              </w:rPr>
              <w:t>1</w:t>
            </w:r>
          </w:p>
        </w:tc>
        <w:tc>
          <w:tcPr>
            <w:tcW w:type="dxa" w:w="29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1000000">
            <w:pPr>
              <w:pStyle w:val="Style_3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Подпрограмма </w:t>
            </w:r>
            <w:r>
              <w:rPr>
                <w:rFonts w:ascii="Times New Roman" w:hAnsi="Times New Roman"/>
                <w:sz w:val="26"/>
              </w:rPr>
              <w:t>1</w:t>
            </w:r>
            <w:r>
              <w:rPr>
                <w:rFonts w:ascii="Times New Roman" w:hAnsi="Times New Roman"/>
                <w:sz w:val="26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rFonts w:ascii="Times New Roman" w:hAnsi="Times New Roman"/>
                <w:color w:val="000000"/>
                <w:sz w:val="28"/>
              </w:rPr>
              <w:t>Пожарная безопасность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type="dxa" w:w="19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2000000">
            <w:pPr>
              <w:pStyle w:val="Style_3"/>
              <w:rPr>
                <w:rFonts w:ascii="Times New Roman" w:hAnsi="Times New Roman"/>
                <w:sz w:val="26"/>
              </w:rPr>
            </w:pPr>
          </w:p>
        </w:tc>
        <w:tc>
          <w:tcPr>
            <w:tcW w:type="dxa" w:w="13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3000000">
            <w:pPr>
              <w:pStyle w:val="Style_3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X</w:t>
            </w:r>
          </w:p>
        </w:tc>
        <w:tc>
          <w:tcPr>
            <w:tcW w:type="dxa" w:w="13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4000000">
            <w:pPr>
              <w:pStyle w:val="Style_3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X</w:t>
            </w:r>
          </w:p>
        </w:tc>
        <w:tc>
          <w:tcPr>
            <w:tcW w:type="dxa" w:w="11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5000000">
            <w:pPr>
              <w:pStyle w:val="Style_3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X</w:t>
            </w:r>
          </w:p>
        </w:tc>
        <w:tc>
          <w:tcPr>
            <w:tcW w:type="dxa" w:w="1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6000000">
            <w:pPr>
              <w:pStyle w:val="Style_3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230</w:t>
            </w:r>
          </w:p>
        </w:tc>
        <w:tc>
          <w:tcPr>
            <w:tcW w:type="dxa" w:w="1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7000000">
            <w:pPr>
              <w:pStyle w:val="Style_3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230,0</w:t>
            </w:r>
          </w:p>
        </w:tc>
        <w:tc>
          <w:tcPr>
            <w:tcW w:type="dxa" w:w="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8000000">
            <w:pPr>
              <w:pStyle w:val="Style_3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117,5 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9000000">
            <w:pPr>
              <w:pStyle w:val="Style_3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       </w:t>
            </w:r>
          </w:p>
        </w:tc>
      </w:tr>
      <w:tr>
        <w:trPr>
          <w:trHeight w:hRule="atLeast" w:val="263"/>
        </w:trPr>
        <w:tc>
          <w:tcPr>
            <w:tcW w:type="dxa" w:w="4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A000000">
            <w:pPr>
              <w:pStyle w:val="Style_3"/>
              <w:rPr>
                <w:rFonts w:ascii="Times New Roman" w:hAnsi="Times New Roman"/>
                <w:strike w:val="1"/>
                <w:sz w:val="26"/>
              </w:rPr>
            </w:pPr>
            <w:r>
              <w:rPr>
                <w:rFonts w:ascii="Times New Roman" w:hAnsi="Times New Roman"/>
                <w:strike w:val="1"/>
                <w:sz w:val="26"/>
              </w:rPr>
              <w:t>2</w:t>
            </w:r>
          </w:p>
        </w:tc>
        <w:tc>
          <w:tcPr>
            <w:tcW w:type="dxa" w:w="29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B000000">
            <w:pPr>
              <w:pStyle w:val="Style_3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Основное</w:t>
            </w:r>
          </w:p>
          <w:p w14:paraId="2C000000">
            <w:pPr>
              <w:pStyle w:val="Style_3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мероприятие 1.1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«</w:t>
            </w:r>
            <w:r>
              <w:rPr>
                <w:rFonts w:ascii="Times New Roman" w:hAnsi="Times New Roman"/>
                <w:sz w:val="28"/>
              </w:rPr>
              <w:t>Пр</w:t>
            </w:r>
            <w:r>
              <w:rPr>
                <w:rFonts w:ascii="Times New Roman" w:hAnsi="Times New Roman"/>
                <w:sz w:val="28"/>
              </w:rPr>
              <w:t>отивопожарное испытание электропроводки  в здании   Куйбышевского сельского поселения</w:t>
            </w:r>
            <w:r>
              <w:rPr>
                <w:rFonts w:ascii="Times New Roman" w:hAnsi="Times New Roman"/>
                <w:color w:val="000000"/>
                <w:sz w:val="28"/>
              </w:rPr>
              <w:t>»</w:t>
            </w:r>
          </w:p>
        </w:tc>
        <w:tc>
          <w:tcPr>
            <w:tcW w:type="dxa" w:w="19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D000000">
            <w:pPr>
              <w:pStyle w:val="Style_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Варшавский Н.Н.</w:t>
            </w:r>
          </w:p>
        </w:tc>
        <w:tc>
          <w:tcPr>
            <w:tcW w:type="dxa" w:w="13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обеспечение противопожарной защищенности здания </w:t>
            </w:r>
            <w:r>
              <w:rPr>
                <w:rFonts w:ascii="Times New Roman" w:hAnsi="Times New Roman"/>
                <w:sz w:val="24"/>
              </w:rPr>
              <w:t>Куйбышевского сельского поселения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</w:p>
        </w:tc>
        <w:tc>
          <w:tcPr>
            <w:tcW w:type="dxa" w:w="13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F000000">
            <w:pPr>
              <w:pStyle w:val="Style_3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01.01.2023</w:t>
            </w:r>
          </w:p>
        </w:tc>
        <w:tc>
          <w:tcPr>
            <w:tcW w:type="dxa" w:w="11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0000000">
            <w:pPr>
              <w:pStyle w:val="Style_3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31.12.2023</w:t>
            </w:r>
          </w:p>
        </w:tc>
        <w:tc>
          <w:tcPr>
            <w:tcW w:type="dxa" w:w="1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1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2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3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4000000">
            <w:pPr>
              <w:pStyle w:val="Style_3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 </w:t>
            </w:r>
          </w:p>
        </w:tc>
      </w:tr>
      <w:tr>
        <w:trPr>
          <w:trHeight w:hRule="atLeast" w:val="263"/>
        </w:trPr>
        <w:tc>
          <w:tcPr>
            <w:tcW w:type="dxa" w:w="4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5000000">
            <w:pPr>
              <w:pStyle w:val="Style_3"/>
              <w:rPr>
                <w:rFonts w:ascii="Times New Roman" w:hAnsi="Times New Roman"/>
                <w:strike w:val="1"/>
                <w:sz w:val="26"/>
              </w:rPr>
            </w:pPr>
            <w:r>
              <w:rPr>
                <w:rFonts w:ascii="Times New Roman" w:hAnsi="Times New Roman"/>
                <w:strike w:val="1"/>
                <w:sz w:val="26"/>
              </w:rPr>
              <w:t>3.</w:t>
            </w:r>
          </w:p>
        </w:tc>
        <w:tc>
          <w:tcPr>
            <w:tcW w:type="dxa" w:w="29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6000000">
            <w:pPr>
              <w:pStyle w:val="Style_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Основное мероприятие 1.2. </w:t>
            </w:r>
            <w:r>
              <w:rPr>
                <w:rFonts w:ascii="Times New Roman" w:hAnsi="Times New Roman"/>
                <w:sz w:val="28"/>
              </w:rPr>
              <w:t xml:space="preserve">Содержание </w:t>
            </w:r>
            <w:r>
              <w:rPr>
                <w:rFonts w:ascii="Times New Roman" w:hAnsi="Times New Roman"/>
                <w:sz w:val="28"/>
              </w:rPr>
              <w:t>пожарной сигнализации в здании Куйбышевского сельского поселения</w:t>
            </w:r>
          </w:p>
        </w:tc>
        <w:tc>
          <w:tcPr>
            <w:tcW w:type="dxa" w:w="19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7000000">
            <w:pPr>
              <w:pStyle w:val="Style_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Варшавский Н.Н.</w:t>
            </w:r>
          </w:p>
        </w:tc>
        <w:tc>
          <w:tcPr>
            <w:tcW w:type="dxa" w:w="13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улучшение оперативны</w:t>
            </w:r>
            <w:r>
              <w:rPr>
                <w:rFonts w:ascii="Times New Roman" w:hAnsi="Times New Roman"/>
                <w:sz w:val="24"/>
              </w:rPr>
              <w:t xml:space="preserve">х возможностей </w:t>
            </w:r>
            <w:r>
              <w:rPr>
                <w:rFonts w:ascii="Times New Roman" w:hAnsi="Times New Roman"/>
                <w:sz w:val="24"/>
              </w:rPr>
              <w:t>противопожарных подразделений</w:t>
            </w:r>
            <w:r>
              <w:rPr>
                <w:rFonts w:ascii="Times New Roman" w:hAnsi="Times New Roman"/>
                <w:sz w:val="24"/>
              </w:rPr>
              <w:t xml:space="preserve"> при тушении пожаров и спасании людей на пожарах</w:t>
            </w:r>
          </w:p>
        </w:tc>
        <w:tc>
          <w:tcPr>
            <w:tcW w:type="dxa" w:w="13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9000000">
            <w:pPr>
              <w:pStyle w:val="Style_3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01.01.2023</w:t>
            </w:r>
          </w:p>
        </w:tc>
        <w:tc>
          <w:tcPr>
            <w:tcW w:type="dxa" w:w="11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A000000">
            <w:pPr>
              <w:pStyle w:val="Style_3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31.12.2023</w:t>
            </w:r>
          </w:p>
        </w:tc>
        <w:tc>
          <w:tcPr>
            <w:tcW w:type="dxa" w:w="1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B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15,0</w:t>
            </w:r>
          </w:p>
        </w:tc>
        <w:tc>
          <w:tcPr>
            <w:tcW w:type="dxa" w:w="1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C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15,0</w:t>
            </w:r>
          </w:p>
        </w:tc>
        <w:tc>
          <w:tcPr>
            <w:tcW w:type="dxa" w:w="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D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4,2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E000000">
            <w:pPr>
              <w:pStyle w:val="Style_3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10,8/</w:t>
            </w:r>
            <w:r>
              <w:t xml:space="preserve"> </w:t>
            </w:r>
            <w:r>
              <w:rPr>
                <w:rFonts w:ascii="Times New Roman" w:hAnsi="Times New Roman"/>
                <w:sz w:val="26"/>
              </w:rPr>
              <w:t xml:space="preserve">оставшиеся средства будут </w:t>
            </w:r>
            <w:r>
              <w:rPr>
                <w:rFonts w:ascii="Times New Roman" w:hAnsi="Times New Roman"/>
                <w:sz w:val="26"/>
              </w:rPr>
              <w:t>использовании</w:t>
            </w:r>
            <w:r>
              <w:rPr>
                <w:rFonts w:ascii="Times New Roman" w:hAnsi="Times New Roman"/>
                <w:sz w:val="26"/>
              </w:rPr>
              <w:t xml:space="preserve"> во 2 полугодии</w:t>
            </w:r>
          </w:p>
        </w:tc>
      </w:tr>
      <w:tr>
        <w:trPr>
          <w:trHeight w:hRule="atLeast" w:val="263"/>
        </w:trPr>
        <w:tc>
          <w:tcPr>
            <w:tcW w:type="dxa" w:w="4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F000000">
            <w:pPr>
              <w:pStyle w:val="Style_3"/>
              <w:rPr>
                <w:rFonts w:ascii="Times New Roman" w:hAnsi="Times New Roman"/>
                <w:strike w:val="1"/>
                <w:sz w:val="26"/>
              </w:rPr>
            </w:pPr>
            <w:r>
              <w:rPr>
                <w:rFonts w:ascii="Times New Roman" w:hAnsi="Times New Roman"/>
                <w:strike w:val="1"/>
                <w:sz w:val="26"/>
              </w:rPr>
              <w:t>4.</w:t>
            </w:r>
          </w:p>
        </w:tc>
        <w:tc>
          <w:tcPr>
            <w:tcW w:type="dxa" w:w="29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0000000">
            <w:pPr>
              <w:pStyle w:val="Style_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Основное мероприятие 1.3.</w:t>
            </w:r>
            <w:r>
              <w:rPr>
                <w:sz w:val="24"/>
              </w:rPr>
              <w:t xml:space="preserve"> «</w:t>
            </w:r>
            <w:r>
              <w:rPr>
                <w:rFonts w:ascii="Times New Roman" w:hAnsi="Times New Roman"/>
                <w:sz w:val="28"/>
              </w:rPr>
              <w:t>Противопожарная опашка лесных насаждений расположенных на территории Куйбышевского сельского поселения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type="dxa" w:w="19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1000000">
            <w:pPr>
              <w:pStyle w:val="Style_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Варшавский Н.Н.</w:t>
            </w:r>
          </w:p>
        </w:tc>
        <w:tc>
          <w:tcPr>
            <w:tcW w:type="dxa" w:w="13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улучшение оперативных возможностей </w:t>
            </w:r>
            <w:r>
              <w:rPr>
                <w:rFonts w:ascii="Times New Roman" w:hAnsi="Times New Roman"/>
                <w:sz w:val="24"/>
              </w:rPr>
              <w:t>противопожарных подразделений</w:t>
            </w:r>
            <w:r>
              <w:rPr>
                <w:rFonts w:ascii="Times New Roman" w:hAnsi="Times New Roman"/>
                <w:sz w:val="24"/>
              </w:rPr>
              <w:t xml:space="preserve"> при тушении пожаров и спасании людей на пожарах</w:t>
            </w:r>
          </w:p>
        </w:tc>
        <w:tc>
          <w:tcPr>
            <w:tcW w:type="dxa" w:w="13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3000000">
            <w:pPr>
              <w:pStyle w:val="Style_3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01.01.2023</w:t>
            </w:r>
          </w:p>
        </w:tc>
        <w:tc>
          <w:tcPr>
            <w:tcW w:type="dxa" w:w="11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4000000">
            <w:pPr>
              <w:pStyle w:val="Style_3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31.12.2023</w:t>
            </w:r>
          </w:p>
        </w:tc>
        <w:tc>
          <w:tcPr>
            <w:tcW w:type="dxa" w:w="1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5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45,0 </w:t>
            </w:r>
          </w:p>
        </w:tc>
        <w:tc>
          <w:tcPr>
            <w:tcW w:type="dxa" w:w="1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6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45,0</w:t>
            </w:r>
          </w:p>
        </w:tc>
        <w:tc>
          <w:tcPr>
            <w:tcW w:type="dxa" w:w="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7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8000000">
            <w:pPr>
              <w:pStyle w:val="Style_3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8"/>
              </w:rPr>
              <w:t>45,0/</w:t>
            </w:r>
            <w:r>
              <w:t xml:space="preserve"> </w:t>
            </w:r>
            <w:r>
              <w:rPr>
                <w:rFonts w:ascii="Times New Roman" w:hAnsi="Times New Roman"/>
                <w:sz w:val="26"/>
              </w:rPr>
              <w:t xml:space="preserve">оставшиеся средства будут </w:t>
            </w:r>
            <w:r>
              <w:rPr>
                <w:rFonts w:ascii="Times New Roman" w:hAnsi="Times New Roman"/>
                <w:sz w:val="26"/>
              </w:rPr>
              <w:t>использовании</w:t>
            </w:r>
            <w:r>
              <w:rPr>
                <w:rFonts w:ascii="Times New Roman" w:hAnsi="Times New Roman"/>
                <w:sz w:val="26"/>
              </w:rPr>
              <w:t xml:space="preserve"> во 2 полугодии</w:t>
            </w:r>
          </w:p>
        </w:tc>
      </w:tr>
      <w:tr>
        <w:trPr>
          <w:trHeight w:hRule="atLeast" w:val="263"/>
        </w:trPr>
        <w:tc>
          <w:tcPr>
            <w:tcW w:type="dxa" w:w="4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9000000">
            <w:pPr>
              <w:pStyle w:val="Style_3"/>
              <w:rPr>
                <w:rFonts w:ascii="Times New Roman" w:hAnsi="Times New Roman"/>
                <w:strike w:val="1"/>
                <w:sz w:val="26"/>
              </w:rPr>
            </w:pPr>
            <w:r>
              <w:rPr>
                <w:rFonts w:ascii="Times New Roman" w:hAnsi="Times New Roman"/>
                <w:strike w:val="1"/>
                <w:sz w:val="26"/>
              </w:rPr>
              <w:t>5.</w:t>
            </w:r>
          </w:p>
        </w:tc>
        <w:tc>
          <w:tcPr>
            <w:tcW w:type="dxa" w:w="29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A000000">
            <w:pPr>
              <w:pStyle w:val="Style_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Основное мероприятие 1.4. «</w:t>
            </w:r>
            <w:r>
              <w:rPr>
                <w:rFonts w:ascii="Times New Roman" w:hAnsi="Times New Roman"/>
                <w:sz w:val="28"/>
              </w:rPr>
              <w:t>Приобретение противопожарного оборудования, инвентаря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type="dxa" w:w="19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B000000">
            <w:pPr>
              <w:pStyle w:val="Style_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Варшавский Н.Н.</w:t>
            </w:r>
          </w:p>
        </w:tc>
        <w:tc>
          <w:tcPr>
            <w:tcW w:type="dxa" w:w="13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улучшение оперативных возможностей </w:t>
            </w:r>
            <w:r>
              <w:rPr>
                <w:rFonts w:ascii="Times New Roman" w:hAnsi="Times New Roman"/>
                <w:sz w:val="24"/>
              </w:rPr>
              <w:t>противопожарных подразделений</w:t>
            </w:r>
            <w:r>
              <w:rPr>
                <w:rFonts w:ascii="Times New Roman" w:hAnsi="Times New Roman"/>
                <w:sz w:val="24"/>
              </w:rPr>
              <w:t xml:space="preserve"> при </w:t>
            </w:r>
            <w:r>
              <w:rPr>
                <w:rFonts w:ascii="Times New Roman" w:hAnsi="Times New Roman"/>
                <w:sz w:val="24"/>
              </w:rPr>
              <w:t>тушении пожаров и спасании людей на пожарах</w:t>
            </w:r>
          </w:p>
        </w:tc>
        <w:tc>
          <w:tcPr>
            <w:tcW w:type="dxa" w:w="13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D000000">
            <w:pPr>
              <w:pStyle w:val="Style_3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01.01.2023</w:t>
            </w:r>
          </w:p>
        </w:tc>
        <w:tc>
          <w:tcPr>
            <w:tcW w:type="dxa" w:w="11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E000000">
            <w:pPr>
              <w:pStyle w:val="Style_3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31.12.2023</w:t>
            </w:r>
          </w:p>
        </w:tc>
        <w:tc>
          <w:tcPr>
            <w:tcW w:type="dxa" w:w="1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F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170,0</w:t>
            </w:r>
          </w:p>
        </w:tc>
        <w:tc>
          <w:tcPr>
            <w:tcW w:type="dxa" w:w="1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0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170,0</w:t>
            </w:r>
          </w:p>
        </w:tc>
        <w:tc>
          <w:tcPr>
            <w:tcW w:type="dxa" w:w="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1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113,3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2000000">
            <w:pPr>
              <w:pStyle w:val="Style_3"/>
              <w:ind/>
              <w:jc w:val="center"/>
              <w:rPr>
                <w:rFonts w:ascii="Times New Roman" w:hAnsi="Times New Roman"/>
                <w:sz w:val="26"/>
                <w:highlight w:val="yellow"/>
              </w:rPr>
            </w:pPr>
            <w:r>
              <w:rPr>
                <w:rFonts w:ascii="Times New Roman" w:hAnsi="Times New Roman"/>
                <w:sz w:val="28"/>
              </w:rPr>
              <w:t>56,7/</w:t>
            </w:r>
            <w:r>
              <w:t xml:space="preserve"> </w:t>
            </w:r>
            <w:r>
              <w:rPr>
                <w:rFonts w:ascii="Times New Roman" w:hAnsi="Times New Roman"/>
                <w:sz w:val="26"/>
              </w:rPr>
              <w:t xml:space="preserve">оставшиеся средства будут </w:t>
            </w:r>
            <w:r>
              <w:rPr>
                <w:rFonts w:ascii="Times New Roman" w:hAnsi="Times New Roman"/>
                <w:sz w:val="26"/>
              </w:rPr>
              <w:t>использовании</w:t>
            </w:r>
            <w:r>
              <w:rPr>
                <w:rFonts w:ascii="Times New Roman" w:hAnsi="Times New Roman"/>
                <w:sz w:val="26"/>
              </w:rPr>
              <w:t xml:space="preserve"> во 2 полугодии</w:t>
            </w:r>
          </w:p>
        </w:tc>
      </w:tr>
      <w:tr>
        <w:tc>
          <w:tcPr>
            <w:tcW w:type="dxa" w:w="4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3000000">
            <w:pPr>
              <w:pStyle w:val="Style_3"/>
              <w:rPr>
                <w:rFonts w:ascii="Times New Roman" w:hAnsi="Times New Roman"/>
                <w:strike w:val="1"/>
                <w:sz w:val="26"/>
              </w:rPr>
            </w:pPr>
            <w:r>
              <w:rPr>
                <w:rFonts w:ascii="Times New Roman" w:hAnsi="Times New Roman"/>
                <w:strike w:val="1"/>
                <w:sz w:val="26"/>
              </w:rPr>
              <w:t>3</w:t>
            </w:r>
          </w:p>
        </w:tc>
        <w:tc>
          <w:tcPr>
            <w:tcW w:type="dxa" w:w="29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4000000">
            <w:pPr>
              <w:pStyle w:val="Style_3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Подпрограмма 2 </w:t>
            </w:r>
            <w:r>
              <w:rPr>
                <w:sz w:val="24"/>
              </w:rPr>
              <w:t>«</w:t>
            </w:r>
            <w:r>
              <w:rPr>
                <w:rFonts w:ascii="Times New Roman" w:hAnsi="Times New Roman"/>
                <w:color w:val="000000"/>
                <w:sz w:val="28"/>
              </w:rPr>
              <w:t>Защита населения от чрезвычайных ситуаций»</w:t>
            </w:r>
          </w:p>
        </w:tc>
        <w:tc>
          <w:tcPr>
            <w:tcW w:type="dxa" w:w="19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5000000">
            <w:pPr>
              <w:pStyle w:val="Style_3"/>
              <w:rPr>
                <w:rFonts w:ascii="Times New Roman" w:hAnsi="Times New Roman"/>
                <w:sz w:val="26"/>
              </w:rPr>
            </w:pPr>
          </w:p>
        </w:tc>
        <w:tc>
          <w:tcPr>
            <w:tcW w:type="dxa" w:w="13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6000000">
            <w:pPr>
              <w:pStyle w:val="Style_3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Х</w:t>
            </w:r>
          </w:p>
        </w:tc>
        <w:tc>
          <w:tcPr>
            <w:tcW w:type="dxa" w:w="13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7000000">
            <w:pPr>
              <w:pStyle w:val="Style_3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Х</w:t>
            </w:r>
          </w:p>
        </w:tc>
        <w:tc>
          <w:tcPr>
            <w:tcW w:type="dxa" w:w="11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8000000">
            <w:pPr>
              <w:pStyle w:val="Style_3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Х</w:t>
            </w:r>
          </w:p>
        </w:tc>
        <w:tc>
          <w:tcPr>
            <w:tcW w:type="dxa" w:w="1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9000000">
            <w:pPr>
              <w:pStyle w:val="Style_3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6,0</w:t>
            </w:r>
          </w:p>
        </w:tc>
        <w:tc>
          <w:tcPr>
            <w:tcW w:type="dxa" w:w="1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A000000">
            <w:pPr>
              <w:pStyle w:val="Style_3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6,0</w:t>
            </w:r>
          </w:p>
        </w:tc>
        <w:tc>
          <w:tcPr>
            <w:tcW w:type="dxa" w:w="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B000000">
            <w:pPr>
              <w:pStyle w:val="Style_3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C000000">
            <w:pPr>
              <w:pStyle w:val="Style_3"/>
              <w:ind/>
              <w:jc w:val="center"/>
              <w:rPr>
                <w:rFonts w:ascii="Times New Roman" w:hAnsi="Times New Roman"/>
                <w:sz w:val="26"/>
              </w:rPr>
            </w:pPr>
          </w:p>
        </w:tc>
      </w:tr>
      <w:tr>
        <w:tc>
          <w:tcPr>
            <w:tcW w:type="dxa" w:w="4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D000000">
            <w:pPr>
              <w:pStyle w:val="Style_3"/>
              <w:rPr>
                <w:rFonts w:ascii="Times New Roman" w:hAnsi="Times New Roman"/>
                <w:strike w:val="1"/>
                <w:sz w:val="26"/>
              </w:rPr>
            </w:pPr>
            <w:r>
              <w:rPr>
                <w:rFonts w:ascii="Times New Roman" w:hAnsi="Times New Roman"/>
                <w:strike w:val="1"/>
                <w:sz w:val="26"/>
              </w:rPr>
              <w:t>4.</w:t>
            </w:r>
          </w:p>
        </w:tc>
        <w:tc>
          <w:tcPr>
            <w:tcW w:type="dxa" w:w="29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E000000">
            <w:pPr>
              <w:pStyle w:val="Style_3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6"/>
              </w:rPr>
              <w:t>2</w:t>
            </w:r>
            <w:r>
              <w:rPr>
                <w:rFonts w:ascii="Times New Roman" w:hAnsi="Times New Roman"/>
                <w:sz w:val="26"/>
              </w:rPr>
              <w:t>.1.</w:t>
            </w:r>
            <w:r>
              <w:rPr>
                <w:rFonts w:ascii="Times New Roman" w:hAnsi="Times New Roman"/>
                <w:sz w:val="28"/>
              </w:rPr>
              <w:t xml:space="preserve"> «</w:t>
            </w:r>
            <w:r>
              <w:rPr>
                <w:rFonts w:ascii="Times New Roman" w:hAnsi="Times New Roman"/>
                <w:sz w:val="28"/>
              </w:rPr>
              <w:t>Мероприятия по ликвидации последствий ЧС приро</w:t>
            </w:r>
            <w:r>
              <w:rPr>
                <w:rFonts w:ascii="Times New Roman" w:hAnsi="Times New Roman"/>
                <w:sz w:val="28"/>
              </w:rPr>
              <w:t>дного и техногенного характера</w:t>
            </w:r>
            <w:r>
              <w:rPr>
                <w:rFonts w:ascii="Times New Roman" w:hAnsi="Times New Roman"/>
                <w:sz w:val="28"/>
              </w:rPr>
              <w:t>»</w:t>
            </w:r>
            <w:r>
              <w:rPr>
                <w:rFonts w:ascii="Times New Roman" w:hAnsi="Times New Roman"/>
                <w:sz w:val="26"/>
              </w:rPr>
              <w:t xml:space="preserve">  </w:t>
            </w:r>
          </w:p>
        </w:tc>
        <w:tc>
          <w:tcPr>
            <w:tcW w:type="dxa" w:w="19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F000000">
            <w:pPr>
              <w:pStyle w:val="Style_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Варшавский Н.Н.</w:t>
            </w:r>
          </w:p>
        </w:tc>
        <w:tc>
          <w:tcPr>
            <w:tcW w:type="dxa" w:w="13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0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обеспечение и поддержание готовности сил и средств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</w:p>
          <w:p w14:paraId="6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Куйбышевского сельского поселения</w:t>
            </w:r>
          </w:p>
        </w:tc>
        <w:tc>
          <w:tcPr>
            <w:tcW w:type="dxa" w:w="13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2000000">
            <w:pPr>
              <w:pStyle w:val="Style_3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01.01.2023</w:t>
            </w:r>
          </w:p>
          <w:p w14:paraId="63000000">
            <w:pPr>
              <w:spacing w:after="0" w:line="240" w:lineRule="auto"/>
              <w:ind/>
              <w:jc w:val="center"/>
            </w:pPr>
          </w:p>
        </w:tc>
        <w:tc>
          <w:tcPr>
            <w:tcW w:type="dxa" w:w="11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4000000">
            <w:pPr>
              <w:pStyle w:val="Style_3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31.12.2023</w:t>
            </w:r>
          </w:p>
          <w:p w14:paraId="65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6000000">
            <w:pPr>
              <w:pStyle w:val="Style_3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>,0</w:t>
            </w:r>
          </w:p>
          <w:p w14:paraId="67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8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>,0</w:t>
            </w:r>
          </w:p>
        </w:tc>
        <w:tc>
          <w:tcPr>
            <w:tcW w:type="dxa" w:w="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9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A000000">
            <w:pPr>
              <w:pStyle w:val="Style_3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5</w:t>
            </w:r>
            <w:r>
              <w:rPr>
                <w:rFonts w:ascii="Times New Roman" w:hAnsi="Times New Roman"/>
                <w:sz w:val="26"/>
              </w:rPr>
              <w:t xml:space="preserve">,0/ оставшиеся средства будут </w:t>
            </w:r>
            <w:r>
              <w:rPr>
                <w:rFonts w:ascii="Times New Roman" w:hAnsi="Times New Roman"/>
                <w:sz w:val="26"/>
              </w:rPr>
              <w:t>использовании</w:t>
            </w:r>
            <w:r>
              <w:rPr>
                <w:rFonts w:ascii="Times New Roman" w:hAnsi="Times New Roman"/>
                <w:sz w:val="26"/>
              </w:rPr>
              <w:t xml:space="preserve"> во 2 полугодии</w:t>
            </w:r>
          </w:p>
        </w:tc>
      </w:tr>
      <w:tr>
        <w:trPr>
          <w:trHeight w:hRule="atLeast" w:val="360"/>
        </w:trPr>
        <w:tc>
          <w:tcPr>
            <w:tcW w:type="dxa" w:w="4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B000000">
            <w:pPr>
              <w:pStyle w:val="Style_3"/>
              <w:rPr>
                <w:rFonts w:ascii="Times New Roman" w:hAnsi="Times New Roman"/>
                <w:strike w:val="1"/>
                <w:sz w:val="26"/>
              </w:rPr>
            </w:pPr>
            <w:r>
              <w:rPr>
                <w:rFonts w:ascii="Times New Roman" w:hAnsi="Times New Roman"/>
                <w:strike w:val="1"/>
                <w:sz w:val="26"/>
              </w:rPr>
              <w:t>5</w:t>
            </w:r>
          </w:p>
        </w:tc>
        <w:tc>
          <w:tcPr>
            <w:tcW w:type="dxa" w:w="29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C000000">
            <w:pPr>
              <w:pStyle w:val="Style_3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Основное мероприятие 2.2.</w:t>
            </w:r>
            <w:r>
              <w:rPr>
                <w:rFonts w:ascii="Times New Roman" w:hAnsi="Times New Roman"/>
                <w:sz w:val="28"/>
              </w:rPr>
              <w:t xml:space="preserve"> «</w:t>
            </w:r>
            <w:r>
              <w:rPr>
                <w:rFonts w:ascii="Times New Roman" w:hAnsi="Times New Roman"/>
                <w:sz w:val="28"/>
              </w:rPr>
              <w:t>Размещение информации в средствах массовой информации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type="dxa" w:w="19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D000000">
            <w:pPr>
              <w:pStyle w:val="Style_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Варшавский Н.Н.</w:t>
            </w:r>
          </w:p>
        </w:tc>
        <w:tc>
          <w:tcPr>
            <w:tcW w:type="dxa" w:w="13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E000000">
            <w:pPr>
              <w:pStyle w:val="Style_3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информирование населения при происшествиях и чрезвычайных ситуаций и спасении людей, попавших в беду</w:t>
            </w:r>
          </w:p>
        </w:tc>
        <w:tc>
          <w:tcPr>
            <w:tcW w:type="dxa" w:w="13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F000000">
            <w:pPr>
              <w:pStyle w:val="Style_3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01.01.2023</w:t>
            </w:r>
          </w:p>
        </w:tc>
        <w:tc>
          <w:tcPr>
            <w:tcW w:type="dxa" w:w="11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0000000">
            <w:pPr>
              <w:pStyle w:val="Style_3"/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31.12.2023</w:t>
            </w:r>
          </w:p>
        </w:tc>
        <w:tc>
          <w:tcPr>
            <w:tcW w:type="dxa" w:w="1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1000000">
            <w:pPr>
              <w:pStyle w:val="Style_3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1,0</w:t>
            </w:r>
          </w:p>
        </w:tc>
        <w:tc>
          <w:tcPr>
            <w:tcW w:type="dxa" w:w="1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2000000">
            <w:pPr>
              <w:pStyle w:val="Style_3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1,0</w:t>
            </w:r>
          </w:p>
        </w:tc>
        <w:tc>
          <w:tcPr>
            <w:tcW w:type="dxa" w:w="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3000000">
            <w:pPr>
              <w:pStyle w:val="Style_3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0,0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4000000">
            <w:pPr>
              <w:pStyle w:val="Style_3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1,0/ оставшиеся средства будут </w:t>
            </w:r>
            <w:r>
              <w:rPr>
                <w:rFonts w:ascii="Times New Roman" w:hAnsi="Times New Roman"/>
                <w:sz w:val="26"/>
              </w:rPr>
              <w:t>использовании</w:t>
            </w:r>
            <w:r>
              <w:rPr>
                <w:rFonts w:ascii="Times New Roman" w:hAnsi="Times New Roman"/>
                <w:sz w:val="26"/>
              </w:rPr>
              <w:t xml:space="preserve"> во 2 полугодии</w:t>
            </w:r>
          </w:p>
        </w:tc>
      </w:tr>
      <w:tr>
        <w:trPr>
          <w:trHeight w:hRule="atLeast" w:val="360"/>
        </w:trPr>
        <w:tc>
          <w:tcPr>
            <w:tcW w:type="dxa" w:w="4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5000000">
            <w:pPr>
              <w:pStyle w:val="Style_3"/>
              <w:rPr>
                <w:rFonts w:ascii="Times New Roman" w:hAnsi="Times New Roman"/>
                <w:strike w:val="1"/>
                <w:sz w:val="26"/>
              </w:rPr>
            </w:pPr>
            <w:r>
              <w:rPr>
                <w:rFonts w:ascii="Times New Roman" w:hAnsi="Times New Roman"/>
                <w:strike w:val="1"/>
                <w:sz w:val="26"/>
              </w:rPr>
              <w:t>6.</w:t>
            </w:r>
          </w:p>
        </w:tc>
        <w:tc>
          <w:tcPr>
            <w:tcW w:type="dxa" w:w="29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6000000">
            <w:pPr>
              <w:spacing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Основное мероприятие 2.3. «</w:t>
            </w:r>
            <w:r>
              <w:rPr>
                <w:rFonts w:ascii="Times New Roman" w:hAnsi="Times New Roman"/>
                <w:sz w:val="28"/>
              </w:rPr>
              <w:t>Предупреждение чрезвычайных ситуаций и пропаганда среди населения безопасности жизнедеятельности и обучение действиям при возникновении чрезвычайных ситуаций через средства массовой информации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type="dxa" w:w="19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7000000">
            <w:pPr>
              <w:pStyle w:val="Style_3"/>
            </w:pPr>
            <w:r>
              <w:rPr>
                <w:rFonts w:ascii="Times New Roman" w:hAnsi="Times New Roman"/>
                <w:sz w:val="24"/>
              </w:rPr>
              <w:t>Варшавский Н.Н.</w:t>
            </w:r>
          </w:p>
        </w:tc>
        <w:tc>
          <w:tcPr>
            <w:tcW w:type="dxa" w:w="13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8000000">
            <w:pPr>
              <w:pStyle w:val="Style_3"/>
            </w:pPr>
            <w:r>
              <w:rPr>
                <w:rFonts w:ascii="Times New Roman" w:hAnsi="Times New Roman"/>
                <w:sz w:val="24"/>
              </w:rPr>
              <w:t>информирование населения при происшествиях и чрезвычайных ситуаций и спасении людей, попавших в беду</w:t>
            </w:r>
          </w:p>
        </w:tc>
        <w:tc>
          <w:tcPr>
            <w:tcW w:type="dxa" w:w="13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9000000">
            <w:pPr>
              <w:pStyle w:val="Style_3"/>
              <w:ind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01.01.2023</w:t>
            </w:r>
          </w:p>
        </w:tc>
        <w:tc>
          <w:tcPr>
            <w:tcW w:type="dxa" w:w="11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A000000">
            <w:pPr>
              <w:pStyle w:val="Style_3"/>
              <w:ind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31.12.2023</w:t>
            </w:r>
          </w:p>
        </w:tc>
        <w:tc>
          <w:tcPr>
            <w:tcW w:type="dxa" w:w="1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B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C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D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E000000">
            <w:pPr>
              <w:pStyle w:val="Style_3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</w:tr>
      <w:tr>
        <w:tc>
          <w:tcPr>
            <w:tcW w:type="dxa" w:w="4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F000000">
            <w:pPr>
              <w:pStyle w:val="Style_3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7.</w:t>
            </w:r>
          </w:p>
        </w:tc>
        <w:tc>
          <w:tcPr>
            <w:tcW w:type="dxa" w:w="29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0000000">
            <w:pPr>
              <w:spacing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Основное мероприятие 2.4</w:t>
            </w:r>
            <w:r>
              <w:rPr>
                <w:rFonts w:ascii="Times New Roman" w:hAnsi="Times New Roman"/>
                <w:sz w:val="28"/>
              </w:rPr>
              <w:t xml:space="preserve">. </w:t>
            </w:r>
            <w:r>
              <w:rPr>
                <w:rFonts w:ascii="Times New Roman" w:hAnsi="Times New Roman"/>
                <w:sz w:val="28"/>
              </w:rPr>
              <w:t>«</w:t>
            </w:r>
            <w:r>
              <w:rPr>
                <w:rFonts w:ascii="Times New Roman" w:hAnsi="Times New Roman"/>
                <w:sz w:val="28"/>
              </w:rPr>
              <w:t>Поддержание в готовности и модернизация муниципальной системы оповещения населения Куйбышевского сельского поселения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type="dxa" w:w="19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1000000">
            <w:pPr>
              <w:pStyle w:val="Style_3"/>
            </w:pPr>
            <w:r>
              <w:rPr>
                <w:rFonts w:ascii="Times New Roman" w:hAnsi="Times New Roman"/>
                <w:sz w:val="24"/>
              </w:rPr>
              <w:t>Варшавский Н.Н.</w:t>
            </w:r>
          </w:p>
        </w:tc>
        <w:tc>
          <w:tcPr>
            <w:tcW w:type="dxa" w:w="13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2000000">
            <w:pPr>
              <w:pStyle w:val="Style_3"/>
            </w:pPr>
            <w:r>
              <w:rPr>
                <w:rFonts w:ascii="Times New Roman" w:hAnsi="Times New Roman"/>
                <w:sz w:val="24"/>
              </w:rPr>
              <w:t>информирование населения при происшествиях и чрезвычайных ситуаций и спасении людей, попавших в беду</w:t>
            </w:r>
          </w:p>
        </w:tc>
        <w:tc>
          <w:tcPr>
            <w:tcW w:type="dxa" w:w="13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3000000">
            <w:pPr>
              <w:pStyle w:val="Style_3"/>
              <w:ind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01.01.2023</w:t>
            </w:r>
          </w:p>
        </w:tc>
        <w:tc>
          <w:tcPr>
            <w:tcW w:type="dxa" w:w="11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4000000">
            <w:pPr>
              <w:pStyle w:val="Style_3"/>
              <w:ind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31.12.2023</w:t>
            </w:r>
          </w:p>
        </w:tc>
        <w:tc>
          <w:tcPr>
            <w:tcW w:type="dxa" w:w="1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5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6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7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</w:rPr>
              <w:t>,0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8000000">
            <w:pPr>
              <w:pStyle w:val="Style_3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</w:tr>
      <w:tr>
        <w:tc>
          <w:tcPr>
            <w:tcW w:type="dxa" w:w="4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9000000">
            <w:pPr>
              <w:pStyle w:val="Style_3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8.</w:t>
            </w:r>
          </w:p>
        </w:tc>
        <w:tc>
          <w:tcPr>
            <w:tcW w:type="dxa" w:w="29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A000000">
            <w:pPr>
              <w:pStyle w:val="Style_3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Подпрограмма </w:t>
            </w:r>
            <w:r>
              <w:rPr>
                <w:rFonts w:ascii="Times New Roman" w:hAnsi="Times New Roman"/>
                <w:sz w:val="24"/>
              </w:rPr>
              <w:t>3. Обеспечение безопасности на воде</w:t>
            </w:r>
          </w:p>
        </w:tc>
        <w:tc>
          <w:tcPr>
            <w:tcW w:type="dxa" w:w="19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B000000">
            <w:pPr>
              <w:pStyle w:val="Style_3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3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C000000">
            <w:pPr>
              <w:pStyle w:val="Style_3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Х</w:t>
            </w:r>
          </w:p>
        </w:tc>
        <w:tc>
          <w:tcPr>
            <w:tcW w:type="dxa" w:w="13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D000000">
            <w:pPr>
              <w:pStyle w:val="Style_3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Х</w:t>
            </w:r>
          </w:p>
        </w:tc>
        <w:tc>
          <w:tcPr>
            <w:tcW w:type="dxa" w:w="11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E000000">
            <w:pPr>
              <w:pStyle w:val="Style_3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Х</w:t>
            </w:r>
          </w:p>
        </w:tc>
        <w:tc>
          <w:tcPr>
            <w:tcW w:type="dxa" w:w="1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F000000">
            <w:pPr>
              <w:pStyle w:val="Style_3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2,0</w:t>
            </w:r>
          </w:p>
        </w:tc>
        <w:tc>
          <w:tcPr>
            <w:tcW w:type="dxa" w:w="1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0000000">
            <w:pPr>
              <w:pStyle w:val="Style_3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2,0</w:t>
            </w:r>
          </w:p>
        </w:tc>
        <w:tc>
          <w:tcPr>
            <w:tcW w:type="dxa" w:w="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1000000">
            <w:pPr>
              <w:pStyle w:val="Style_3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2000000">
            <w:pPr>
              <w:pStyle w:val="Style_3"/>
              <w:ind/>
              <w:jc w:val="center"/>
              <w:rPr>
                <w:rFonts w:ascii="Times New Roman" w:hAnsi="Times New Roman"/>
                <w:sz w:val="26"/>
              </w:rPr>
            </w:pPr>
          </w:p>
        </w:tc>
      </w:tr>
      <w:tr>
        <w:tc>
          <w:tcPr>
            <w:tcW w:type="dxa" w:w="4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3000000">
            <w:pPr>
              <w:pStyle w:val="Style_3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9.</w:t>
            </w:r>
          </w:p>
        </w:tc>
        <w:tc>
          <w:tcPr>
            <w:tcW w:type="dxa" w:w="29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4000000">
            <w:pPr>
              <w:pStyle w:val="Style_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</w:rPr>
              <w:t>3.1. «</w:t>
            </w:r>
            <w:r>
              <w:rPr>
                <w:rFonts w:ascii="Times New Roman" w:hAnsi="Times New Roman"/>
                <w:sz w:val="28"/>
              </w:rPr>
              <w:t xml:space="preserve">Приобретение и установка предупредительных знаков «Купание </w:t>
            </w:r>
            <w:r>
              <w:rPr>
                <w:rFonts w:ascii="Times New Roman" w:hAnsi="Times New Roman"/>
                <w:sz w:val="28"/>
              </w:rPr>
              <w:t>запрещено»</w:t>
            </w:r>
          </w:p>
        </w:tc>
        <w:tc>
          <w:tcPr>
            <w:tcW w:type="dxa" w:w="19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5000000">
            <w:pPr>
              <w:pStyle w:val="Style_3"/>
            </w:pPr>
            <w:r>
              <w:rPr>
                <w:rFonts w:ascii="Times New Roman" w:hAnsi="Times New Roman"/>
                <w:sz w:val="24"/>
              </w:rPr>
              <w:t>Варшавский Н.Н.</w:t>
            </w:r>
          </w:p>
        </w:tc>
        <w:tc>
          <w:tcPr>
            <w:tcW w:type="dxa" w:w="13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6000000">
            <w:pPr>
              <w:pStyle w:val="Style_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повышение</w:t>
            </w:r>
            <w:r>
              <w:rPr>
                <w:rFonts w:ascii="Times New Roman" w:hAnsi="Times New Roman"/>
                <w:sz w:val="28"/>
              </w:rPr>
              <w:t xml:space="preserve"> уровня защиты населения и </w:t>
            </w:r>
            <w:r>
              <w:rPr>
                <w:rFonts w:ascii="Times New Roman" w:hAnsi="Times New Roman"/>
                <w:sz w:val="28"/>
              </w:rPr>
              <w:t>территории Куйбышевского сельского поселения от происшествий на водных объектах</w:t>
            </w:r>
          </w:p>
        </w:tc>
        <w:tc>
          <w:tcPr>
            <w:tcW w:type="dxa" w:w="13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7000000">
            <w:pPr>
              <w:pStyle w:val="Style_3"/>
              <w:ind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01.01.2023</w:t>
            </w:r>
          </w:p>
        </w:tc>
        <w:tc>
          <w:tcPr>
            <w:tcW w:type="dxa" w:w="11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8000000">
            <w:pPr>
              <w:pStyle w:val="Style_3"/>
              <w:ind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31.12.2023</w:t>
            </w:r>
          </w:p>
        </w:tc>
        <w:tc>
          <w:tcPr>
            <w:tcW w:type="dxa" w:w="1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9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>,0</w:t>
            </w:r>
          </w:p>
        </w:tc>
        <w:tc>
          <w:tcPr>
            <w:tcW w:type="dxa" w:w="1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A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>,0</w:t>
            </w:r>
          </w:p>
        </w:tc>
        <w:tc>
          <w:tcPr>
            <w:tcW w:type="dxa" w:w="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B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C000000">
            <w:pPr>
              <w:pStyle w:val="Style_3"/>
              <w:ind/>
              <w:jc w:val="center"/>
              <w:rPr>
                <w:rFonts w:ascii="Times New Roman" w:hAnsi="Times New Roman"/>
                <w:sz w:val="26"/>
              </w:rPr>
            </w:pPr>
          </w:p>
        </w:tc>
      </w:tr>
      <w:tr>
        <w:tc>
          <w:tcPr>
            <w:tcW w:type="dxa" w:w="4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D000000">
            <w:pPr>
              <w:pStyle w:val="Style_3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10.</w:t>
            </w:r>
          </w:p>
        </w:tc>
        <w:tc>
          <w:tcPr>
            <w:tcW w:type="dxa" w:w="29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E000000">
            <w:pPr>
              <w:pStyle w:val="Style_3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8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</w:rPr>
              <w:t>3.2.</w:t>
            </w:r>
            <w:r>
              <w:rPr>
                <w:rFonts w:ascii="Times New Roman" w:hAnsi="Times New Roman"/>
                <w:sz w:val="28"/>
              </w:rPr>
              <w:t xml:space="preserve"> «</w:t>
            </w:r>
            <w:r>
              <w:rPr>
                <w:rFonts w:ascii="Times New Roman" w:hAnsi="Times New Roman"/>
                <w:sz w:val="28"/>
              </w:rPr>
              <w:t>Приобретение наглядной агитации по правилам поведения на водных объектах Куйбышевского сельского поселения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type="dxa" w:w="19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F000000">
            <w:pPr>
              <w:pStyle w:val="Style_3"/>
            </w:pPr>
            <w:r>
              <w:rPr>
                <w:rFonts w:ascii="Times New Roman" w:hAnsi="Times New Roman"/>
                <w:sz w:val="24"/>
              </w:rPr>
              <w:t>Варшавский Н.Н.</w:t>
            </w:r>
          </w:p>
        </w:tc>
        <w:tc>
          <w:tcPr>
            <w:tcW w:type="dxa" w:w="13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0000000">
            <w:pPr>
              <w:pStyle w:val="Style_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повышение уровня защиты населения и территории Куйбышевского сельского поселения от происшествий на водных объектах</w:t>
            </w:r>
          </w:p>
        </w:tc>
        <w:tc>
          <w:tcPr>
            <w:tcW w:type="dxa" w:w="13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1000000">
            <w:pPr>
              <w:pStyle w:val="Style_3"/>
              <w:ind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01.01.2023</w:t>
            </w:r>
          </w:p>
        </w:tc>
        <w:tc>
          <w:tcPr>
            <w:tcW w:type="dxa" w:w="11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2000000">
            <w:pPr>
              <w:pStyle w:val="Style_3"/>
              <w:ind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31.12.2023</w:t>
            </w:r>
          </w:p>
        </w:tc>
        <w:tc>
          <w:tcPr>
            <w:tcW w:type="dxa" w:w="1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3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,0</w:t>
            </w:r>
          </w:p>
        </w:tc>
        <w:tc>
          <w:tcPr>
            <w:tcW w:type="dxa" w:w="1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4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,0</w:t>
            </w:r>
          </w:p>
        </w:tc>
        <w:tc>
          <w:tcPr>
            <w:tcW w:type="dxa" w:w="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5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6000000">
            <w:pPr>
              <w:pStyle w:val="Style_3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</w:t>
            </w:r>
            <w:r>
              <w:rPr>
                <w:rFonts w:ascii="Times New Roman" w:hAnsi="Times New Roman"/>
                <w:sz w:val="26"/>
              </w:rPr>
              <w:t xml:space="preserve">,0/ оставшиеся средства будут </w:t>
            </w:r>
            <w:r>
              <w:rPr>
                <w:rFonts w:ascii="Times New Roman" w:hAnsi="Times New Roman"/>
                <w:sz w:val="26"/>
              </w:rPr>
              <w:t>использовании</w:t>
            </w:r>
            <w:r>
              <w:rPr>
                <w:rFonts w:ascii="Times New Roman" w:hAnsi="Times New Roman"/>
                <w:sz w:val="26"/>
              </w:rPr>
              <w:t xml:space="preserve"> во 2 полугодии</w:t>
            </w:r>
          </w:p>
        </w:tc>
      </w:tr>
      <w:tr>
        <w:tc>
          <w:tcPr>
            <w:tcW w:type="dxa" w:w="4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7000000">
            <w:pPr>
              <w:pStyle w:val="Style_3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11</w:t>
            </w:r>
          </w:p>
        </w:tc>
        <w:tc>
          <w:tcPr>
            <w:tcW w:type="dxa" w:w="29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8000000">
            <w:pPr>
              <w:spacing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</w:rPr>
              <w:t xml:space="preserve">3.3. </w:t>
            </w:r>
            <w:r>
              <w:rPr>
                <w:rFonts w:ascii="Times New Roman" w:hAnsi="Times New Roman"/>
                <w:sz w:val="28"/>
              </w:rPr>
              <w:t>«</w:t>
            </w:r>
            <w:r>
              <w:rPr>
                <w:rFonts w:ascii="Times New Roman" w:hAnsi="Times New Roman"/>
                <w:sz w:val="28"/>
              </w:rPr>
              <w:t xml:space="preserve">Проведение показных, обучающих </w:t>
            </w:r>
            <w:r>
              <w:rPr>
                <w:rFonts w:ascii="Times New Roman" w:hAnsi="Times New Roman"/>
                <w:sz w:val="28"/>
              </w:rPr>
              <w:t>мероприятий единого Дня безопасности на воде</w:t>
            </w:r>
            <w:r>
              <w:rPr>
                <w:rFonts w:ascii="Times New Roman" w:hAnsi="Times New Roman"/>
                <w:b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 организации безопасного отдыха людей в купальный сезон в Куйбышевском сельском поселении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type="dxa" w:w="19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9000000">
            <w:pPr>
              <w:pStyle w:val="Style_3"/>
            </w:pPr>
            <w:r>
              <w:rPr>
                <w:rFonts w:ascii="Times New Roman" w:hAnsi="Times New Roman"/>
                <w:sz w:val="24"/>
              </w:rPr>
              <w:t>Варшавский Н.Н.</w:t>
            </w:r>
          </w:p>
        </w:tc>
        <w:tc>
          <w:tcPr>
            <w:tcW w:type="dxa" w:w="13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A000000">
            <w:pPr>
              <w:pStyle w:val="Style_3"/>
            </w:pPr>
            <w:r>
              <w:rPr>
                <w:rFonts w:ascii="Times New Roman" w:hAnsi="Times New Roman"/>
                <w:sz w:val="28"/>
              </w:rPr>
              <w:t xml:space="preserve">повышение уровня защиты </w:t>
            </w:r>
            <w:r>
              <w:rPr>
                <w:rFonts w:ascii="Times New Roman" w:hAnsi="Times New Roman"/>
                <w:sz w:val="28"/>
              </w:rPr>
              <w:t>населения и территории Куйбышевского сельского поселения от происшествий на водных объектах</w:t>
            </w:r>
          </w:p>
        </w:tc>
        <w:tc>
          <w:tcPr>
            <w:tcW w:type="dxa" w:w="13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B000000">
            <w:pPr>
              <w:pStyle w:val="Style_3"/>
              <w:ind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01.01.2023</w:t>
            </w:r>
          </w:p>
        </w:tc>
        <w:tc>
          <w:tcPr>
            <w:tcW w:type="dxa" w:w="11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C000000">
            <w:pPr>
              <w:pStyle w:val="Style_3"/>
              <w:ind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31.12.2023</w:t>
            </w:r>
          </w:p>
        </w:tc>
        <w:tc>
          <w:tcPr>
            <w:tcW w:type="dxa" w:w="1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D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E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F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0000000">
            <w:pPr>
              <w:pStyle w:val="Style_3"/>
              <w:ind/>
              <w:jc w:val="center"/>
              <w:rPr>
                <w:rFonts w:ascii="Times New Roman" w:hAnsi="Times New Roman"/>
                <w:sz w:val="26"/>
              </w:rPr>
            </w:pPr>
          </w:p>
        </w:tc>
      </w:tr>
      <w:tr>
        <w:tc>
          <w:tcPr>
            <w:tcW w:type="dxa" w:w="4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1000000">
            <w:pPr>
              <w:pStyle w:val="Style_3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12.</w:t>
            </w:r>
          </w:p>
        </w:tc>
        <w:tc>
          <w:tcPr>
            <w:tcW w:type="dxa" w:w="29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2000000">
            <w:pPr>
              <w:pStyle w:val="Style_3"/>
              <w:rPr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Подпрограмма 4</w:t>
            </w:r>
            <w:r>
              <w:rPr>
                <w:rFonts w:ascii="Times New Roman" w:hAnsi="Times New Roman"/>
                <w:sz w:val="28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8"/>
              </w:rPr>
              <w:t>«Создание аппаратно-программного комплекса «Безопасный город» на территории Куйбышевского сельского поселения»</w:t>
            </w:r>
          </w:p>
        </w:tc>
        <w:tc>
          <w:tcPr>
            <w:tcW w:type="dxa" w:w="19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3000000">
            <w:pPr>
              <w:pStyle w:val="Style_3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3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4000000">
            <w:pPr>
              <w:pStyle w:val="Style_3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Х</w:t>
            </w:r>
          </w:p>
        </w:tc>
        <w:tc>
          <w:tcPr>
            <w:tcW w:type="dxa" w:w="13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5000000">
            <w:pPr>
              <w:pStyle w:val="Style_3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Х</w:t>
            </w:r>
          </w:p>
        </w:tc>
        <w:tc>
          <w:tcPr>
            <w:tcW w:type="dxa" w:w="11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6000000">
            <w:pPr>
              <w:pStyle w:val="Style_3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Х</w:t>
            </w:r>
          </w:p>
        </w:tc>
        <w:tc>
          <w:tcPr>
            <w:tcW w:type="dxa" w:w="1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7000000">
            <w:pPr>
              <w:pStyle w:val="Style_3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type="dxa" w:w="1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8000000">
            <w:pPr>
              <w:pStyle w:val="Style_3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type="dxa" w:w="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9000000">
            <w:pPr>
              <w:pStyle w:val="Style_3"/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A000000">
            <w:pPr>
              <w:pStyle w:val="Style_3"/>
              <w:ind/>
              <w:jc w:val="center"/>
              <w:rPr>
                <w:rFonts w:ascii="Times New Roman" w:hAnsi="Times New Roman"/>
                <w:sz w:val="26"/>
              </w:rPr>
            </w:pPr>
          </w:p>
        </w:tc>
      </w:tr>
      <w:tr>
        <w:tc>
          <w:tcPr>
            <w:tcW w:type="dxa" w:w="4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B000000">
            <w:pPr>
              <w:pStyle w:val="Style_3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13</w:t>
            </w:r>
          </w:p>
        </w:tc>
        <w:tc>
          <w:tcPr>
            <w:tcW w:type="dxa" w:w="29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C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Основное мероприятие 4.1 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Создание муниципальной интеграционной платформы и элементов аппаратно-программного комплекса «Безопасный город» на территории </w:t>
            </w:r>
            <w:r>
              <w:rPr>
                <w:rFonts w:ascii="Times New Roman" w:hAnsi="Times New Roman"/>
                <w:color w:val="000000"/>
                <w:sz w:val="28"/>
              </w:rPr>
              <w:t>Куйбышевского сельского поселения</w:t>
            </w:r>
          </w:p>
        </w:tc>
        <w:tc>
          <w:tcPr>
            <w:tcW w:type="dxa" w:w="19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D000000">
            <w:pPr>
              <w:pStyle w:val="Style_3"/>
            </w:pPr>
            <w:r>
              <w:rPr>
                <w:rFonts w:ascii="Times New Roman" w:hAnsi="Times New Roman"/>
                <w:sz w:val="24"/>
              </w:rPr>
              <w:t>Варшавский Н.Н.</w:t>
            </w:r>
          </w:p>
        </w:tc>
        <w:tc>
          <w:tcPr>
            <w:tcW w:type="dxa" w:w="13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E000000">
            <w:pPr>
              <w:pStyle w:val="Style_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повышение уровня защиты населения и территории Куйбышевского сельского </w:t>
            </w:r>
            <w:r>
              <w:rPr>
                <w:rFonts w:ascii="Times New Roman" w:hAnsi="Times New Roman"/>
                <w:sz w:val="28"/>
              </w:rPr>
              <w:t>поселения от происшествий</w:t>
            </w:r>
          </w:p>
        </w:tc>
        <w:tc>
          <w:tcPr>
            <w:tcW w:type="dxa" w:w="13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F000000">
            <w:pPr>
              <w:pStyle w:val="Style_3"/>
              <w:ind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01.01.2023</w:t>
            </w:r>
          </w:p>
        </w:tc>
        <w:tc>
          <w:tcPr>
            <w:tcW w:type="dxa" w:w="11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0000000">
            <w:pPr>
              <w:pStyle w:val="Style_3"/>
              <w:ind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31.12.2023</w:t>
            </w:r>
          </w:p>
        </w:tc>
        <w:tc>
          <w:tcPr>
            <w:tcW w:type="dxa" w:w="1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1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2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3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4000000">
            <w:pPr>
              <w:pStyle w:val="Style_3"/>
              <w:ind/>
              <w:jc w:val="center"/>
              <w:rPr>
                <w:rFonts w:ascii="Times New Roman" w:hAnsi="Times New Roman"/>
                <w:sz w:val="26"/>
              </w:rPr>
            </w:pPr>
          </w:p>
        </w:tc>
      </w:tr>
      <w:tr>
        <w:tc>
          <w:tcPr>
            <w:tcW w:type="dxa" w:w="4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5000000">
            <w:pPr>
              <w:pStyle w:val="Style_3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14</w:t>
            </w:r>
          </w:p>
        </w:tc>
        <w:tc>
          <w:tcPr>
            <w:tcW w:type="dxa" w:w="29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6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Основное мероприятие 4.2  </w:t>
            </w:r>
            <w:r>
              <w:rPr>
                <w:rFonts w:ascii="Times New Roman" w:hAnsi="Times New Roman"/>
                <w:color w:val="000000"/>
                <w:sz w:val="28"/>
              </w:rPr>
              <w:t>Обеспечение функционирования и поддержания в постоянной готовности камер видеонаблюдения и оборудования аппаратно-программного комплекса «Безопасный город» на территории Куйбышевского сельского поселения</w:t>
            </w:r>
          </w:p>
        </w:tc>
        <w:tc>
          <w:tcPr>
            <w:tcW w:type="dxa" w:w="19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7000000">
            <w:pPr>
              <w:pStyle w:val="Style_3"/>
            </w:pPr>
            <w:r>
              <w:rPr>
                <w:rFonts w:ascii="Times New Roman" w:hAnsi="Times New Roman"/>
                <w:sz w:val="24"/>
              </w:rPr>
              <w:t>Варшавский Н.Н.</w:t>
            </w:r>
          </w:p>
        </w:tc>
        <w:tc>
          <w:tcPr>
            <w:tcW w:type="dxa" w:w="13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8000000">
            <w:pPr>
              <w:pStyle w:val="Style_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повышение уровня защиты населения и территории Куйбышевского сельского поселения от происшествий</w:t>
            </w:r>
          </w:p>
        </w:tc>
        <w:tc>
          <w:tcPr>
            <w:tcW w:type="dxa" w:w="13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9000000">
            <w:pPr>
              <w:pStyle w:val="Style_3"/>
              <w:ind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01.01.2023</w:t>
            </w:r>
          </w:p>
        </w:tc>
        <w:tc>
          <w:tcPr>
            <w:tcW w:type="dxa" w:w="11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A000000">
            <w:pPr>
              <w:pStyle w:val="Style_3"/>
              <w:ind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31.12.2023</w:t>
            </w:r>
          </w:p>
        </w:tc>
        <w:tc>
          <w:tcPr>
            <w:tcW w:type="dxa" w:w="17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B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5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C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D00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4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E000000">
            <w:pPr>
              <w:pStyle w:val="Style_3"/>
              <w:ind/>
              <w:jc w:val="center"/>
              <w:rPr>
                <w:rFonts w:ascii="Times New Roman" w:hAnsi="Times New Roman"/>
                <w:sz w:val="26"/>
              </w:rPr>
            </w:pPr>
          </w:p>
        </w:tc>
      </w:tr>
    </w:tbl>
    <w:p w14:paraId="CF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D0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</w:t>
      </w:r>
      <w:r>
        <w:rPr>
          <w:rFonts w:ascii="Times New Roman" w:hAnsi="Times New Roman"/>
          <w:sz w:val="28"/>
        </w:rPr>
        <w:t xml:space="preserve">                    Г</w:t>
      </w:r>
      <w:r>
        <w:rPr>
          <w:rFonts w:ascii="Times New Roman" w:hAnsi="Times New Roman"/>
          <w:sz w:val="28"/>
        </w:rPr>
        <w:t>лав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Администрации</w:t>
      </w:r>
    </w:p>
    <w:p w14:paraId="D1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Куйбышевского сельского поселения                                                    </w:t>
      </w:r>
      <w:r>
        <w:rPr>
          <w:rFonts w:ascii="Times New Roman" w:hAnsi="Times New Roman"/>
          <w:sz w:val="28"/>
        </w:rPr>
        <w:t xml:space="preserve">С.Л. </w:t>
      </w:r>
      <w:r>
        <w:rPr>
          <w:rFonts w:ascii="Times New Roman" w:hAnsi="Times New Roman"/>
          <w:sz w:val="28"/>
        </w:rPr>
        <w:t>Слепченко</w:t>
      </w:r>
    </w:p>
    <w:p w14:paraId="D2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0"/>
        </w:rPr>
        <w:t>Исп. Варшавский Н.Н..</w:t>
      </w:r>
    </w:p>
    <w:p w14:paraId="D3000000">
      <w:pPr>
        <w:spacing w:after="0" w:line="240" w:lineRule="auto"/>
        <w:ind/>
      </w:pPr>
      <w:r>
        <w:rPr>
          <w:rFonts w:ascii="Times New Roman" w:hAnsi="Times New Roman"/>
          <w:sz w:val="20"/>
        </w:rPr>
        <w:t>8(86348)31-8-58</w:t>
      </w:r>
    </w:p>
    <w:sectPr>
      <w:pgSz w:h="11906" w:orient="landscape" w:w="16838"/>
      <w:pgMar w:bottom="850" w:footer="708" w:gutter="0" w:header="708" w:left="1134" w:right="1134" w:top="85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</w:style>
  <w:style w:default="1" w:styleId="Style_4_ch" w:type="character">
    <w:name w:val="Normal"/>
    <w:link w:val="Style_4"/>
  </w:style>
  <w:style w:styleId="Style_5" w:type="paragraph">
    <w:name w:val="toc 2"/>
    <w:next w:val="Style_4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4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toc 6"/>
    <w:next w:val="Style_4"/>
    <w:link w:val="Style_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4"/>
    <w:link w:val="Style_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heading 3"/>
    <w:next w:val="Style_4"/>
    <w:link w:val="Style_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9_ch" w:type="character">
    <w:name w:val="heading 3"/>
    <w:link w:val="Style_9"/>
    <w:rPr>
      <w:rFonts w:ascii="XO Thames" w:hAnsi="XO Thames"/>
      <w:b w:val="1"/>
      <w:sz w:val="26"/>
    </w:rPr>
  </w:style>
  <w:style w:styleId="Style_1" w:type="paragraph">
    <w:name w:val="ConsPlusNonformat"/>
    <w:link w:val="Style_1_ch"/>
    <w:pPr>
      <w:widowControl w:val="0"/>
      <w:spacing w:after="0" w:line="240" w:lineRule="auto"/>
      <w:ind/>
    </w:pPr>
    <w:rPr>
      <w:rFonts w:ascii="Courier New" w:hAnsi="Courier New"/>
      <w:sz w:val="20"/>
    </w:rPr>
  </w:style>
  <w:style w:styleId="Style_1_ch" w:type="character">
    <w:name w:val="ConsPlusNonformat"/>
    <w:link w:val="Style_1"/>
    <w:rPr>
      <w:rFonts w:ascii="Courier New" w:hAnsi="Courier New"/>
      <w:sz w:val="20"/>
    </w:rPr>
  </w:style>
  <w:style w:styleId="Style_10" w:type="paragraph">
    <w:name w:val="toc 3"/>
    <w:next w:val="Style_4"/>
    <w:link w:val="Style_1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0_ch" w:type="character">
    <w:name w:val="toc 3"/>
    <w:link w:val="Style_10"/>
    <w:rPr>
      <w:rFonts w:ascii="XO Thames" w:hAnsi="XO Thames"/>
      <w:sz w:val="28"/>
    </w:rPr>
  </w:style>
  <w:style w:styleId="Style_11" w:type="paragraph">
    <w:name w:val="heading 5"/>
    <w:next w:val="Style_4"/>
    <w:link w:val="Style_1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1_ch" w:type="character">
    <w:name w:val="heading 5"/>
    <w:link w:val="Style_11"/>
    <w:rPr>
      <w:rFonts w:ascii="XO Thames" w:hAnsi="XO Thames"/>
      <w:b w:val="1"/>
      <w:sz w:val="22"/>
    </w:rPr>
  </w:style>
  <w:style w:styleId="Style_12" w:type="paragraph">
    <w:name w:val="heading 1"/>
    <w:next w:val="Style_4"/>
    <w:link w:val="Style_12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2_ch" w:type="character">
    <w:name w:val="heading 1"/>
    <w:link w:val="Style_12"/>
    <w:rPr>
      <w:rFonts w:ascii="XO Thames" w:hAnsi="XO Thames"/>
      <w:b w:val="1"/>
      <w:sz w:val="32"/>
    </w:rPr>
  </w:style>
  <w:style w:styleId="Style_13" w:type="paragraph">
    <w:name w:val="Hyperlink"/>
    <w:link w:val="Style_13_ch"/>
    <w:rPr>
      <w:color w:val="0000FF"/>
      <w:u w:val="single"/>
    </w:rPr>
  </w:style>
  <w:style w:styleId="Style_13_ch" w:type="character">
    <w:name w:val="Hyperlink"/>
    <w:link w:val="Style_13"/>
    <w:rPr>
      <w:color w:val="0000FF"/>
      <w:u w:val="single"/>
    </w:rPr>
  </w:style>
  <w:style w:styleId="Style_14" w:type="paragraph">
    <w:name w:val="Footnote"/>
    <w:link w:val="Style_14_ch"/>
    <w:pPr>
      <w:ind w:firstLine="851" w:left="0"/>
      <w:jc w:val="both"/>
    </w:pPr>
    <w:rPr>
      <w:rFonts w:ascii="XO Thames" w:hAnsi="XO Thames"/>
      <w:sz w:val="22"/>
    </w:rPr>
  </w:style>
  <w:style w:styleId="Style_14_ch" w:type="character">
    <w:name w:val="Footnote"/>
    <w:link w:val="Style_14"/>
    <w:rPr>
      <w:rFonts w:ascii="XO Thames" w:hAnsi="XO Thames"/>
      <w:sz w:val="22"/>
    </w:rPr>
  </w:style>
  <w:style w:styleId="Style_15" w:type="paragraph">
    <w:name w:val="toc 1"/>
    <w:next w:val="Style_4"/>
    <w:link w:val="Style_1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5_ch" w:type="character">
    <w:name w:val="toc 1"/>
    <w:link w:val="Style_15"/>
    <w:rPr>
      <w:rFonts w:ascii="XO Thames" w:hAnsi="XO Thames"/>
      <w:b w:val="1"/>
      <w:sz w:val="28"/>
    </w:rPr>
  </w:style>
  <w:style w:styleId="Style_16" w:type="paragraph">
    <w:name w:val="Header and Footer"/>
    <w:link w:val="Style_16_ch"/>
    <w:pPr>
      <w:spacing w:line="240" w:lineRule="auto"/>
      <w:ind/>
      <w:jc w:val="both"/>
    </w:pPr>
    <w:rPr>
      <w:rFonts w:ascii="XO Thames" w:hAnsi="XO Thames"/>
      <w:sz w:val="20"/>
    </w:rPr>
  </w:style>
  <w:style w:styleId="Style_16_ch" w:type="character">
    <w:name w:val="Header and Footer"/>
    <w:link w:val="Style_16"/>
    <w:rPr>
      <w:rFonts w:ascii="XO Thames" w:hAnsi="XO Thames"/>
      <w:sz w:val="20"/>
    </w:rPr>
  </w:style>
  <w:style w:styleId="Style_17" w:type="paragraph">
    <w:name w:val="toc 9"/>
    <w:next w:val="Style_4"/>
    <w:link w:val="Style_1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7_ch" w:type="character">
    <w:name w:val="toc 9"/>
    <w:link w:val="Style_17"/>
    <w:rPr>
      <w:rFonts w:ascii="XO Thames" w:hAnsi="XO Thames"/>
      <w:sz w:val="28"/>
    </w:rPr>
  </w:style>
  <w:style w:styleId="Style_18" w:type="paragraph">
    <w:name w:val="toc 8"/>
    <w:next w:val="Style_4"/>
    <w:link w:val="Style_1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8_ch" w:type="character">
    <w:name w:val="toc 8"/>
    <w:link w:val="Style_18"/>
    <w:rPr>
      <w:rFonts w:ascii="XO Thames" w:hAnsi="XO Thames"/>
      <w:sz w:val="28"/>
    </w:rPr>
  </w:style>
  <w:style w:styleId="Style_3" w:type="paragraph">
    <w:name w:val="ConsPlusCell"/>
    <w:link w:val="Style_3_ch"/>
    <w:pPr>
      <w:widowControl w:val="0"/>
      <w:spacing w:after="0" w:line="240" w:lineRule="auto"/>
      <w:ind/>
    </w:pPr>
    <w:rPr>
      <w:rFonts w:ascii="Calibri" w:hAnsi="Calibri"/>
    </w:rPr>
  </w:style>
  <w:style w:styleId="Style_3_ch" w:type="character">
    <w:name w:val="ConsPlusCell"/>
    <w:link w:val="Style_3"/>
    <w:rPr>
      <w:rFonts w:ascii="Calibri" w:hAnsi="Calibri"/>
    </w:rPr>
  </w:style>
  <w:style w:styleId="Style_19" w:type="paragraph">
    <w:name w:val="toc 5"/>
    <w:next w:val="Style_4"/>
    <w:link w:val="Style_1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9_ch" w:type="character">
    <w:name w:val="toc 5"/>
    <w:link w:val="Style_19"/>
    <w:rPr>
      <w:rFonts w:ascii="XO Thames" w:hAnsi="XO Thames"/>
      <w:sz w:val="28"/>
    </w:rPr>
  </w:style>
  <w:style w:styleId="Style_20" w:type="paragraph">
    <w:name w:val="Default Paragraph Font"/>
    <w:link w:val="Style_20_ch"/>
  </w:style>
  <w:style w:styleId="Style_20_ch" w:type="character">
    <w:name w:val="Default Paragraph Font"/>
    <w:link w:val="Style_20"/>
  </w:style>
  <w:style w:styleId="Style_21" w:type="paragraph">
    <w:name w:val="Subtitle"/>
    <w:next w:val="Style_4"/>
    <w:link w:val="Style_21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1_ch" w:type="character">
    <w:name w:val="Subtitle"/>
    <w:link w:val="Style_21"/>
    <w:rPr>
      <w:rFonts w:ascii="XO Thames" w:hAnsi="XO Thames"/>
      <w:i w:val="1"/>
      <w:sz w:val="24"/>
    </w:rPr>
  </w:style>
  <w:style w:styleId="Style_22" w:type="paragraph">
    <w:name w:val="Title"/>
    <w:next w:val="Style_4"/>
    <w:link w:val="Style_22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2_ch" w:type="character">
    <w:name w:val="Title"/>
    <w:link w:val="Style_22"/>
    <w:rPr>
      <w:rFonts w:ascii="XO Thames" w:hAnsi="XO Thames"/>
      <w:b w:val="1"/>
      <w:caps w:val="1"/>
      <w:sz w:val="40"/>
    </w:rPr>
  </w:style>
  <w:style w:styleId="Style_23" w:type="paragraph">
    <w:name w:val="heading 4"/>
    <w:next w:val="Style_4"/>
    <w:link w:val="Style_23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3_ch" w:type="character">
    <w:name w:val="heading 4"/>
    <w:link w:val="Style_23"/>
    <w:rPr>
      <w:rFonts w:ascii="XO Thames" w:hAnsi="XO Thames"/>
      <w:b w:val="1"/>
      <w:sz w:val="24"/>
    </w:rPr>
  </w:style>
  <w:style w:styleId="Style_24" w:type="paragraph">
    <w:name w:val="heading 2"/>
    <w:next w:val="Style_4"/>
    <w:link w:val="Style_24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4_ch" w:type="character">
    <w:name w:val="heading 2"/>
    <w:link w:val="Style_24"/>
    <w:rPr>
      <w:rFonts w:ascii="XO Thames" w:hAnsi="XO Thames"/>
      <w:b w:val="1"/>
      <w:sz w:val="28"/>
    </w:r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2" Target="settings.xml" Type="http://schemas.openxmlformats.org/officeDocument/2006/relationships/settings"/>
  <Relationship Id="rId3" Target="styles.xml" Type="http://schemas.openxmlformats.org/officeDocument/2006/relationships/style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2023-07-05T14:03:31Z</dcterms:modified>
</cp:coreProperties>
</file>