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3C" w:rsidRPr="00990FF9" w:rsidRDefault="00493E3C" w:rsidP="00493E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13</w:t>
      </w:r>
    </w:p>
    <w:p w:rsidR="00493E3C" w:rsidRPr="00990FF9" w:rsidRDefault="00493E3C" w:rsidP="00493E3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326"/>
      <w:bookmarkEnd w:id="0"/>
      <w:r w:rsidRPr="00990FF9">
        <w:rPr>
          <w:rFonts w:ascii="Times New Roman" w:hAnsi="Times New Roman" w:cs="Times New Roman"/>
          <w:sz w:val="26"/>
          <w:szCs w:val="26"/>
        </w:rPr>
        <w:t>ОТЧЕТ</w:t>
      </w:r>
    </w:p>
    <w:p w:rsidR="00493E3C" w:rsidRDefault="00493E3C" w:rsidP="00493E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0FF9">
        <w:rPr>
          <w:rFonts w:ascii="Times New Roman" w:hAnsi="Times New Roman" w:cs="Times New Roman"/>
          <w:sz w:val="26"/>
          <w:szCs w:val="26"/>
        </w:rPr>
        <w:t xml:space="preserve">об исполнении плана реализации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990FF9">
        <w:rPr>
          <w:rFonts w:ascii="Times New Roman" w:hAnsi="Times New Roman" w:cs="Times New Roman"/>
          <w:sz w:val="26"/>
          <w:szCs w:val="26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</w:p>
    <w:p w:rsidR="00493E3C" w:rsidRPr="00B3447D" w:rsidRDefault="00493E3C" w:rsidP="00B344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3447D" w:rsidRPr="00B3447D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rFonts w:ascii="Times New Roman" w:hAnsi="Times New Roman"/>
          <w:sz w:val="28"/>
          <w:szCs w:val="28"/>
        </w:rPr>
        <w:t>»</w:t>
      </w:r>
      <w:r w:rsidR="00B3447D">
        <w:rPr>
          <w:rFonts w:ascii="Times New Roman" w:hAnsi="Times New Roman"/>
          <w:sz w:val="28"/>
          <w:szCs w:val="28"/>
        </w:rPr>
        <w:t xml:space="preserve"> </w:t>
      </w:r>
      <w:r w:rsidRPr="00990FF9">
        <w:rPr>
          <w:rFonts w:ascii="Times New Roman" w:hAnsi="Times New Roman" w:cs="Times New Roman"/>
          <w:sz w:val="26"/>
          <w:szCs w:val="26"/>
        </w:rPr>
        <w:t xml:space="preserve">за отчетный период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990FF9">
        <w:rPr>
          <w:rFonts w:ascii="Times New Roman" w:hAnsi="Times New Roman" w:cs="Times New Roman"/>
          <w:sz w:val="26"/>
          <w:szCs w:val="26"/>
        </w:rPr>
        <w:t xml:space="preserve"> мес</w:t>
      </w:r>
      <w:r>
        <w:rPr>
          <w:rFonts w:ascii="Times New Roman" w:hAnsi="Times New Roman" w:cs="Times New Roman"/>
          <w:sz w:val="26"/>
          <w:szCs w:val="26"/>
        </w:rPr>
        <w:t>яцев</w:t>
      </w:r>
      <w:r w:rsidRPr="00990FF9">
        <w:rPr>
          <w:rFonts w:ascii="Times New Roman" w:hAnsi="Times New Roman" w:cs="Times New Roman"/>
          <w:sz w:val="26"/>
          <w:szCs w:val="26"/>
        </w:rPr>
        <w:t xml:space="preserve"> 20</w:t>
      </w:r>
      <w:r w:rsidR="00455056">
        <w:rPr>
          <w:rFonts w:ascii="Times New Roman" w:hAnsi="Times New Roman" w:cs="Times New Roman"/>
          <w:sz w:val="26"/>
          <w:szCs w:val="26"/>
        </w:rPr>
        <w:t>21</w:t>
      </w:r>
      <w:r w:rsidRPr="00990FF9"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418"/>
        <w:gridCol w:w="1417"/>
        <w:gridCol w:w="1276"/>
        <w:gridCol w:w="1843"/>
        <w:gridCol w:w="1700"/>
        <w:gridCol w:w="993"/>
        <w:gridCol w:w="1558"/>
      </w:tblGrid>
      <w:tr w:rsidR="00493E3C" w:rsidRPr="00990FF9" w:rsidTr="00493E3C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</w:t>
            </w:r>
          </w:p>
          <w:p w:rsidR="00493E3C" w:rsidRPr="00990FF9" w:rsidRDefault="00FB4B42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27" w:history="1">
              <w:r w:rsidR="00493E3C" w:rsidRPr="00990FF9">
                <w:rPr>
                  <w:rFonts w:ascii="Times New Roman" w:hAnsi="Times New Roman" w:cs="Times New Roman"/>
                  <w:sz w:val="26"/>
                  <w:szCs w:val="26"/>
                </w:rPr>
                <w:t>&lt;</w:t>
              </w:r>
              <w:r w:rsidR="00493E3C">
                <w:rPr>
                  <w:rFonts w:ascii="Times New Roman" w:hAnsi="Times New Roman" w:cs="Times New Roman"/>
                  <w:sz w:val="26"/>
                  <w:szCs w:val="26"/>
                </w:rPr>
                <w:t>4</w:t>
              </w:r>
              <w:r w:rsidR="00493E3C" w:rsidRPr="00990FF9">
                <w:rPr>
                  <w:rFonts w:ascii="Times New Roman" w:hAnsi="Times New Roman" w:cs="Times New Roman"/>
                  <w:sz w:val="26"/>
                  <w:szCs w:val="26"/>
                </w:rPr>
                <w:t>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исполнитель, соисполнитель, участник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(должность/ ФИО) </w:t>
            </w:r>
            <w:hyperlink w:anchor="Par1127" w:history="1">
              <w:r w:rsidRPr="00990FF9">
                <w:rPr>
                  <w:rFonts w:ascii="Times New Roman" w:hAnsi="Times New Roman" w:cs="Times New Roman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</w:t>
            </w:r>
          </w:p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реализации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Факти-ческая</w:t>
            </w:r>
            <w:proofErr w:type="spellEnd"/>
            <w:proofErr w:type="gramEnd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дата начала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реали-зации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Фактическая дата окончания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реализации,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наступления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контрольного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бюджета сельского поселения на реализацию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Объемы неосвоенных средств и причины их </w:t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неосвоения</w:t>
            </w:r>
            <w:proofErr w:type="spellEnd"/>
          </w:p>
          <w:p w:rsidR="00493E3C" w:rsidRPr="00990FF9" w:rsidRDefault="00FB4B42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27" w:history="1">
              <w:r w:rsidR="00493E3C" w:rsidRPr="00990FF9">
                <w:rPr>
                  <w:rFonts w:ascii="Times New Roman" w:hAnsi="Times New Roman"/>
                  <w:sz w:val="26"/>
                  <w:szCs w:val="26"/>
                </w:rPr>
                <w:t>&lt;2&gt;</w:t>
              </w:r>
            </w:hyperlink>
          </w:p>
        </w:tc>
      </w:tr>
      <w:tr w:rsidR="00493E3C" w:rsidRPr="00990FF9" w:rsidTr="00493E3C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предусмотрено</w:t>
            </w:r>
          </w:p>
          <w:p w:rsidR="00493E3C" w:rsidRPr="00990FF9" w:rsidRDefault="00493E3C" w:rsidP="00423A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93E3C" w:rsidRPr="00990FF9" w:rsidRDefault="00493E3C" w:rsidP="00493E3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93E3C" w:rsidRPr="00990FF9" w:rsidRDefault="00493E3C" w:rsidP="00493E3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418"/>
        <w:gridCol w:w="1417"/>
        <w:gridCol w:w="1276"/>
        <w:gridCol w:w="1843"/>
        <w:gridCol w:w="1700"/>
        <w:gridCol w:w="993"/>
        <w:gridCol w:w="1558"/>
      </w:tblGrid>
      <w:tr w:rsidR="00493E3C" w:rsidRPr="00990FF9" w:rsidTr="00493E3C">
        <w:trPr>
          <w:tblHeader/>
          <w:tblCellSpacing w:w="5" w:type="nil"/>
        </w:trPr>
        <w:tc>
          <w:tcPr>
            <w:tcW w:w="426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0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8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93E3C" w:rsidRPr="00990FF9" w:rsidTr="00493E3C">
        <w:trPr>
          <w:trHeight w:val="202"/>
          <w:tblCellSpacing w:w="5" w:type="nil"/>
        </w:trPr>
        <w:tc>
          <w:tcPr>
            <w:tcW w:w="426" w:type="dxa"/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493E3C" w:rsidRPr="00990FF9" w:rsidRDefault="00493E3C" w:rsidP="00B3447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B3447D" w:rsidRPr="00B34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Пожарная безопасность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3" w:type="dxa"/>
          </w:tcPr>
          <w:p w:rsidR="00493E3C" w:rsidRPr="00581FE5" w:rsidRDefault="00581FE5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66,9</w:t>
            </w:r>
          </w:p>
        </w:tc>
        <w:tc>
          <w:tcPr>
            <w:tcW w:w="1700" w:type="dxa"/>
          </w:tcPr>
          <w:p w:rsidR="00493E3C" w:rsidRPr="00581FE5" w:rsidRDefault="00581FE5" w:rsidP="00B3447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66,9</w:t>
            </w:r>
          </w:p>
        </w:tc>
        <w:tc>
          <w:tcPr>
            <w:tcW w:w="993" w:type="dxa"/>
          </w:tcPr>
          <w:p w:rsidR="00493E3C" w:rsidRPr="00581FE5" w:rsidRDefault="00581FE5" w:rsidP="004562D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4562DE" w:rsidRPr="00581F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335AE" w:rsidRPr="00581F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8" w:type="dxa"/>
          </w:tcPr>
          <w:p w:rsidR="00493E3C" w:rsidRPr="00990FF9" w:rsidRDefault="00B3447D" w:rsidP="00B3447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</w:tr>
      <w:tr w:rsidR="00493E3C" w:rsidRPr="00990FF9" w:rsidTr="00493E3C">
        <w:trPr>
          <w:trHeight w:val="263"/>
          <w:tblCellSpacing w:w="5" w:type="nil"/>
        </w:trPr>
        <w:tc>
          <w:tcPr>
            <w:tcW w:w="426" w:type="dxa"/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Основное</w:t>
            </w:r>
          </w:p>
          <w:p w:rsidR="00493E3C" w:rsidRPr="00990FF9" w:rsidRDefault="00493E3C" w:rsidP="00B3447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мероприятие 1.1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="00B3447D" w:rsidRPr="00B3447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B3447D" w:rsidRPr="00B3447D">
              <w:rPr>
                <w:rFonts w:ascii="Times New Roman" w:hAnsi="Times New Roman" w:cs="Times New Roman"/>
                <w:bCs/>
                <w:sz w:val="28"/>
                <w:szCs w:val="28"/>
              </w:rPr>
              <w:t>отивопожарное испытание электропроводки  в здании   Куйбышевского сельского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493E3C" w:rsidRDefault="00493E3C" w:rsidP="00423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493E3C" w:rsidRPr="00B3447D" w:rsidRDefault="00B3447D" w:rsidP="00423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противопожарной защищенности здания </w:t>
            </w:r>
            <w:r w:rsidRPr="00B3447D">
              <w:rPr>
                <w:rFonts w:ascii="Times New Roman" w:hAnsi="Times New Roman" w:cs="Times New Roman"/>
                <w:sz w:val="24"/>
                <w:szCs w:val="24"/>
              </w:rPr>
              <w:t>Куйбышевского сельского поселения</w:t>
            </w:r>
            <w:r w:rsidRPr="00B34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493E3C" w:rsidRDefault="00493E3C" w:rsidP="00493E3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B54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3E3C" w:rsidRDefault="00493E3C" w:rsidP="00493E3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B54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93E3C" w:rsidRDefault="00581FE5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700" w:type="dxa"/>
          </w:tcPr>
          <w:p w:rsidR="00493E3C" w:rsidRDefault="00581FE5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993" w:type="dxa"/>
          </w:tcPr>
          <w:p w:rsidR="00493E3C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493E3C" w:rsidRPr="00990FF9" w:rsidRDefault="003279C5" w:rsidP="003279C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9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8,</w:t>
            </w:r>
            <w:r w:rsidRPr="003279C5">
              <w:rPr>
                <w:rFonts w:ascii="Times New Roman" w:hAnsi="Times New Roman" w:cs="Times New Roman"/>
                <w:sz w:val="26"/>
                <w:szCs w:val="26"/>
              </w:rPr>
              <w:t>4/</w:t>
            </w:r>
            <w:r w:rsidRPr="003279C5">
              <w:t xml:space="preserve"> </w:t>
            </w:r>
            <w:r w:rsidRPr="003279C5">
              <w:rPr>
                <w:rFonts w:ascii="Times New Roman" w:hAnsi="Times New Roman" w:cs="Times New Roman"/>
                <w:sz w:val="26"/>
                <w:szCs w:val="26"/>
              </w:rPr>
              <w:t xml:space="preserve">оставшиеся средства будут </w:t>
            </w:r>
            <w:proofErr w:type="gramStart"/>
            <w:r w:rsidRPr="003279C5">
              <w:rPr>
                <w:rFonts w:ascii="Times New Roman" w:hAnsi="Times New Roman" w:cs="Times New Roman"/>
                <w:sz w:val="26"/>
                <w:szCs w:val="26"/>
              </w:rPr>
              <w:t>использовании</w:t>
            </w:r>
            <w:proofErr w:type="gramEnd"/>
            <w:r w:rsidRPr="003279C5">
              <w:rPr>
                <w:rFonts w:ascii="Times New Roman" w:hAnsi="Times New Roman" w:cs="Times New Roman"/>
                <w:sz w:val="26"/>
                <w:szCs w:val="26"/>
              </w:rPr>
              <w:t xml:space="preserve"> во 2 полугодии </w:t>
            </w:r>
          </w:p>
        </w:tc>
      </w:tr>
      <w:tr w:rsidR="00B3447D" w:rsidRPr="00990FF9" w:rsidTr="00493E3C">
        <w:trPr>
          <w:trHeight w:val="263"/>
          <w:tblCellSpacing w:w="5" w:type="nil"/>
        </w:trPr>
        <w:tc>
          <w:tcPr>
            <w:tcW w:w="426" w:type="dxa"/>
          </w:tcPr>
          <w:p w:rsidR="00B3447D" w:rsidRDefault="00B3447D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3.</w:t>
            </w:r>
          </w:p>
        </w:tc>
        <w:tc>
          <w:tcPr>
            <w:tcW w:w="3119" w:type="dxa"/>
          </w:tcPr>
          <w:p w:rsidR="00B3447D" w:rsidRPr="00B3447D" w:rsidRDefault="00B3447D" w:rsidP="00423A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Основное мероприятие 1.2. </w:t>
            </w:r>
            <w:r w:rsidRPr="00B344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Содержание </w:t>
            </w:r>
            <w:r w:rsidRPr="00B3447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пожарной сигнализации в здании Куйбышевского сельского поселения</w:t>
            </w:r>
          </w:p>
        </w:tc>
        <w:tc>
          <w:tcPr>
            <w:tcW w:w="2126" w:type="dxa"/>
          </w:tcPr>
          <w:p w:rsidR="00B3447D" w:rsidRDefault="00B3447D" w:rsidP="00482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Варшавский Н.Н.</w:t>
            </w:r>
          </w:p>
        </w:tc>
        <w:tc>
          <w:tcPr>
            <w:tcW w:w="1418" w:type="dxa"/>
          </w:tcPr>
          <w:p w:rsidR="00B3447D" w:rsidRPr="00B3447D" w:rsidRDefault="00B3447D" w:rsidP="0048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7D">
              <w:rPr>
                <w:rFonts w:ascii="Times New Roman" w:hAnsi="Times New Roman" w:cs="Times New Roman"/>
                <w:sz w:val="24"/>
                <w:szCs w:val="24"/>
              </w:rPr>
              <w:t>улучшение оперативны</w:t>
            </w:r>
            <w:r w:rsidRPr="00B34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 возможностей </w:t>
            </w:r>
            <w:r w:rsidRPr="00B344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противопожарных подразделений</w:t>
            </w:r>
            <w:r w:rsidRPr="00B3447D">
              <w:rPr>
                <w:rFonts w:ascii="Times New Roman" w:hAnsi="Times New Roman" w:cs="Times New Roman"/>
                <w:sz w:val="24"/>
                <w:szCs w:val="24"/>
              </w:rPr>
              <w:t xml:space="preserve"> при тушении пожаров и спасании людей на пожарах</w:t>
            </w:r>
          </w:p>
        </w:tc>
        <w:tc>
          <w:tcPr>
            <w:tcW w:w="1417" w:type="dxa"/>
          </w:tcPr>
          <w:p w:rsidR="00B3447D" w:rsidRDefault="00B3447D" w:rsidP="00482FB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 w:rsidR="00B54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3447D" w:rsidRDefault="00B3447D" w:rsidP="00482FB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B54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3447D" w:rsidRPr="003279C5" w:rsidRDefault="003279C5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B3447D" w:rsidRPr="003279C5" w:rsidRDefault="003279C5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3447D" w:rsidRPr="003279C5" w:rsidRDefault="003279C5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B3447D" w:rsidRPr="003279C5" w:rsidRDefault="00B3447D" w:rsidP="00B3447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447D" w:rsidRPr="00990FF9" w:rsidTr="00493E3C">
        <w:trPr>
          <w:trHeight w:val="263"/>
          <w:tblCellSpacing w:w="5" w:type="nil"/>
        </w:trPr>
        <w:tc>
          <w:tcPr>
            <w:tcW w:w="426" w:type="dxa"/>
          </w:tcPr>
          <w:p w:rsidR="00B3447D" w:rsidRDefault="00B3447D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lastRenderedPageBreak/>
              <w:t>4.</w:t>
            </w:r>
          </w:p>
        </w:tc>
        <w:tc>
          <w:tcPr>
            <w:tcW w:w="3119" w:type="dxa"/>
          </w:tcPr>
          <w:p w:rsidR="00B3447D" w:rsidRDefault="00B3447D" w:rsidP="00423ABE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 1.3.</w:t>
            </w:r>
            <w:r>
              <w:rPr>
                <w:bCs/>
                <w:sz w:val="24"/>
                <w:szCs w:val="24"/>
              </w:rPr>
              <w:t xml:space="preserve"> «</w:t>
            </w:r>
            <w:r w:rsidRPr="00B3447D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Противопожарная опашка лесных насаждений расположенных на территории Куйбышевского сельского поселения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B3447D" w:rsidRDefault="00B3447D" w:rsidP="00482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B3447D" w:rsidRPr="00B3447D" w:rsidRDefault="00B3447D" w:rsidP="0048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7D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оперативных возможностей </w:t>
            </w:r>
            <w:r w:rsidRPr="00B344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противопожарных подразделений</w:t>
            </w:r>
            <w:r w:rsidRPr="00B3447D">
              <w:rPr>
                <w:rFonts w:ascii="Times New Roman" w:hAnsi="Times New Roman" w:cs="Times New Roman"/>
                <w:sz w:val="24"/>
                <w:szCs w:val="24"/>
              </w:rPr>
              <w:t xml:space="preserve"> при тушении пожаров и спасании людей на пожарах</w:t>
            </w:r>
          </w:p>
        </w:tc>
        <w:tc>
          <w:tcPr>
            <w:tcW w:w="1417" w:type="dxa"/>
          </w:tcPr>
          <w:p w:rsidR="00B3447D" w:rsidRDefault="00B3447D" w:rsidP="00B5461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B54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3447D" w:rsidRDefault="00B3447D" w:rsidP="00B5461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B54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3447D" w:rsidRPr="003279C5" w:rsidRDefault="003279C5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C5">
              <w:rPr>
                <w:rFonts w:ascii="Times New Roman" w:hAnsi="Times New Roman" w:cs="Times New Roman"/>
                <w:sz w:val="24"/>
                <w:szCs w:val="24"/>
              </w:rPr>
              <w:t xml:space="preserve">28,5 </w:t>
            </w:r>
          </w:p>
        </w:tc>
        <w:tc>
          <w:tcPr>
            <w:tcW w:w="1700" w:type="dxa"/>
          </w:tcPr>
          <w:p w:rsidR="00B3447D" w:rsidRPr="003279C5" w:rsidRDefault="00B3447D" w:rsidP="00327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79C5" w:rsidRPr="003279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279C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B3447D" w:rsidRPr="003279C5" w:rsidRDefault="00B3447D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B3447D" w:rsidRPr="003279C5" w:rsidRDefault="00B3447D" w:rsidP="003279C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79C5" w:rsidRPr="003279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279C5">
              <w:rPr>
                <w:rFonts w:ascii="Times New Roman" w:hAnsi="Times New Roman" w:cs="Times New Roman"/>
                <w:sz w:val="28"/>
                <w:szCs w:val="28"/>
              </w:rPr>
              <w:t>,0/</w:t>
            </w:r>
            <w:r w:rsidRPr="003279C5">
              <w:t xml:space="preserve"> </w:t>
            </w:r>
            <w:r w:rsidRPr="003279C5">
              <w:rPr>
                <w:rFonts w:ascii="Times New Roman" w:hAnsi="Times New Roman" w:cs="Times New Roman"/>
                <w:sz w:val="26"/>
                <w:szCs w:val="26"/>
              </w:rPr>
              <w:t xml:space="preserve">оставшиеся средства будут </w:t>
            </w:r>
            <w:proofErr w:type="gramStart"/>
            <w:r w:rsidRPr="003279C5">
              <w:rPr>
                <w:rFonts w:ascii="Times New Roman" w:hAnsi="Times New Roman" w:cs="Times New Roman"/>
                <w:sz w:val="26"/>
                <w:szCs w:val="26"/>
              </w:rPr>
              <w:t>использовании</w:t>
            </w:r>
            <w:proofErr w:type="gramEnd"/>
            <w:r w:rsidRPr="003279C5">
              <w:rPr>
                <w:rFonts w:ascii="Times New Roman" w:hAnsi="Times New Roman" w:cs="Times New Roman"/>
                <w:sz w:val="26"/>
                <w:szCs w:val="26"/>
              </w:rPr>
              <w:t xml:space="preserve"> во 2 полугодии</w:t>
            </w:r>
          </w:p>
        </w:tc>
      </w:tr>
      <w:tr w:rsidR="00CC4AC6" w:rsidRPr="00990FF9" w:rsidTr="00493E3C">
        <w:trPr>
          <w:trHeight w:val="263"/>
          <w:tblCellSpacing w:w="5" w:type="nil"/>
        </w:trPr>
        <w:tc>
          <w:tcPr>
            <w:tcW w:w="426" w:type="dxa"/>
          </w:tcPr>
          <w:p w:rsidR="00CC4AC6" w:rsidRDefault="00CC4AC6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5.</w:t>
            </w:r>
          </w:p>
        </w:tc>
        <w:tc>
          <w:tcPr>
            <w:tcW w:w="3119" w:type="dxa"/>
          </w:tcPr>
          <w:p w:rsidR="00CC4AC6" w:rsidRDefault="00CC4AC6" w:rsidP="00423ABE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 1.4. «</w:t>
            </w:r>
            <w:r w:rsidRPr="00CC4AC6">
              <w:rPr>
                <w:rFonts w:ascii="Times New Roman" w:hAnsi="Times New Roman" w:cs="Times New Roman"/>
                <w:bCs/>
                <w:sz w:val="28"/>
                <w:szCs w:val="28"/>
              </w:rPr>
              <w:t>Приобретение противопожарного оборудования, инвентаря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CC4AC6" w:rsidRDefault="00CC4AC6" w:rsidP="00482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CC4AC6" w:rsidRPr="00B3447D" w:rsidRDefault="00CC4AC6" w:rsidP="0048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7D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оперативных возможностей </w:t>
            </w:r>
            <w:r w:rsidRPr="00B344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противопожарных подразделений</w:t>
            </w:r>
            <w:r w:rsidRPr="00B3447D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Pr="00B34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тушении пожаров и спасании людей на пожарах</w:t>
            </w:r>
          </w:p>
        </w:tc>
        <w:tc>
          <w:tcPr>
            <w:tcW w:w="1417" w:type="dxa"/>
          </w:tcPr>
          <w:p w:rsidR="00CC4AC6" w:rsidRDefault="00CC4AC6" w:rsidP="00B5461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 w:rsidR="00B54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4AC6" w:rsidRDefault="00CC4AC6" w:rsidP="00B5461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B54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C4AC6" w:rsidRPr="003279C5" w:rsidRDefault="00CC4AC6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CC4AC6" w:rsidRPr="003279C5" w:rsidRDefault="00CC4AC6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C4AC6" w:rsidRPr="003279C5" w:rsidRDefault="00CC4AC6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CC4AC6" w:rsidRPr="00B54613" w:rsidRDefault="00CC4AC6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CC4AC6" w:rsidRPr="00990FF9" w:rsidTr="00493E3C">
        <w:trPr>
          <w:tblCellSpacing w:w="5" w:type="nil"/>
        </w:trPr>
        <w:tc>
          <w:tcPr>
            <w:tcW w:w="426" w:type="dxa"/>
          </w:tcPr>
          <w:p w:rsidR="00CC4AC6" w:rsidRPr="00990FF9" w:rsidRDefault="00CC4AC6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lastRenderedPageBreak/>
              <w:t>3</w:t>
            </w:r>
          </w:p>
        </w:tc>
        <w:tc>
          <w:tcPr>
            <w:tcW w:w="3119" w:type="dxa"/>
          </w:tcPr>
          <w:p w:rsidR="00CC4AC6" w:rsidRPr="00990FF9" w:rsidRDefault="00CC4AC6" w:rsidP="00CC4AC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2 </w:t>
            </w:r>
            <w:r>
              <w:rPr>
                <w:sz w:val="24"/>
                <w:szCs w:val="24"/>
              </w:rPr>
              <w:t>«</w:t>
            </w:r>
            <w:r w:rsidRPr="00CC4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населения от чрезвычайных ситуаций»</w:t>
            </w:r>
          </w:p>
        </w:tc>
        <w:tc>
          <w:tcPr>
            <w:tcW w:w="2126" w:type="dxa"/>
          </w:tcPr>
          <w:p w:rsidR="00CC4AC6" w:rsidRPr="00990FF9" w:rsidRDefault="00CC4AC6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C4AC6" w:rsidRPr="00990FF9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17" w:type="dxa"/>
          </w:tcPr>
          <w:p w:rsidR="00CC4AC6" w:rsidRPr="00990FF9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</w:tcPr>
          <w:p w:rsidR="00CC4AC6" w:rsidRPr="00990FF9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</w:tcPr>
          <w:p w:rsidR="00CC4AC6" w:rsidRPr="003279C5" w:rsidRDefault="00CC4AC6" w:rsidP="003279C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9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279C5" w:rsidRPr="003279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279C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00" w:type="dxa"/>
          </w:tcPr>
          <w:p w:rsidR="00CC4AC6" w:rsidRPr="003279C5" w:rsidRDefault="00CC4AC6" w:rsidP="003279C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9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279C5" w:rsidRPr="003279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279C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</w:tcPr>
          <w:p w:rsidR="00CC4AC6" w:rsidRPr="003279C5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9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8" w:type="dxa"/>
          </w:tcPr>
          <w:p w:rsidR="00CC4AC6" w:rsidRPr="003279C5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AC6" w:rsidRPr="00990FF9" w:rsidTr="00493E3C">
        <w:trPr>
          <w:tblCellSpacing w:w="5" w:type="nil"/>
        </w:trPr>
        <w:tc>
          <w:tcPr>
            <w:tcW w:w="426" w:type="dxa"/>
          </w:tcPr>
          <w:p w:rsidR="00CC4AC6" w:rsidRPr="00990FF9" w:rsidRDefault="00CC4AC6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4.</w:t>
            </w:r>
          </w:p>
        </w:tc>
        <w:tc>
          <w:tcPr>
            <w:tcW w:w="3119" w:type="dxa"/>
          </w:tcPr>
          <w:p w:rsidR="00CC4AC6" w:rsidRPr="00990FF9" w:rsidRDefault="00CC4AC6" w:rsidP="00CC4AC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C4AC6">
              <w:rPr>
                <w:rFonts w:ascii="Times New Roman" w:hAnsi="Times New Roman" w:cs="Times New Roman"/>
                <w:sz w:val="28"/>
                <w:szCs w:val="28"/>
              </w:rPr>
              <w:t>Мероприятия по ликвидации последствий ЧС приро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дного и техногенного характера</w:t>
            </w:r>
            <w:r w:rsidRPr="00CC4A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126" w:type="dxa"/>
          </w:tcPr>
          <w:p w:rsidR="00CC4AC6" w:rsidRDefault="00CC4AC6" w:rsidP="00423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CC4AC6" w:rsidRPr="00CC4AC6" w:rsidRDefault="00CC4AC6" w:rsidP="00C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и поддержание готовности сил и средств</w:t>
            </w:r>
            <w:r w:rsidRPr="00CC4A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C4AC6" w:rsidRDefault="00CC4AC6" w:rsidP="00CC4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C6">
              <w:rPr>
                <w:rFonts w:ascii="Times New Roman" w:hAnsi="Times New Roman" w:cs="Times New Roman"/>
                <w:sz w:val="24"/>
                <w:szCs w:val="24"/>
              </w:rPr>
              <w:t>Куйбышевского сельского поселения</w:t>
            </w:r>
          </w:p>
        </w:tc>
        <w:tc>
          <w:tcPr>
            <w:tcW w:w="1417" w:type="dxa"/>
          </w:tcPr>
          <w:p w:rsidR="00CC4AC6" w:rsidRDefault="00CC4AC6" w:rsidP="00423AB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B54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4AC6" w:rsidRDefault="00CC4AC6" w:rsidP="00423ABE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CC4AC6" w:rsidRDefault="00CC4AC6" w:rsidP="00423AB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B54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4AC6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4AC6" w:rsidRPr="003279C5" w:rsidRDefault="00CC4AC6" w:rsidP="00423ABE">
            <w:pPr>
              <w:pStyle w:val="ConsPlusCell"/>
              <w:jc w:val="center"/>
            </w:pPr>
            <w:r w:rsidRPr="00327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79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79C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C4AC6" w:rsidRPr="003279C5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C4AC6" w:rsidRPr="003279C5" w:rsidRDefault="00CC4AC6" w:rsidP="003279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79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79C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CC4AC6" w:rsidRPr="003279C5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CC4AC6" w:rsidRPr="003279C5" w:rsidRDefault="00CC4AC6" w:rsidP="003279C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9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279C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279C5">
              <w:rPr>
                <w:rFonts w:ascii="Times New Roman" w:hAnsi="Times New Roman" w:cs="Times New Roman"/>
                <w:sz w:val="26"/>
                <w:szCs w:val="26"/>
              </w:rPr>
              <w:t xml:space="preserve">,0/ оставшиеся средства будут </w:t>
            </w:r>
            <w:proofErr w:type="gramStart"/>
            <w:r w:rsidRPr="003279C5">
              <w:rPr>
                <w:rFonts w:ascii="Times New Roman" w:hAnsi="Times New Roman" w:cs="Times New Roman"/>
                <w:sz w:val="26"/>
                <w:szCs w:val="26"/>
              </w:rPr>
              <w:t>использовании</w:t>
            </w:r>
            <w:proofErr w:type="gramEnd"/>
            <w:r w:rsidRPr="003279C5">
              <w:rPr>
                <w:rFonts w:ascii="Times New Roman" w:hAnsi="Times New Roman" w:cs="Times New Roman"/>
                <w:sz w:val="26"/>
                <w:szCs w:val="26"/>
              </w:rPr>
              <w:t xml:space="preserve"> во 2 полугодии</w:t>
            </w:r>
          </w:p>
        </w:tc>
      </w:tr>
      <w:tr w:rsidR="00CC4AC6" w:rsidRPr="00990FF9" w:rsidTr="00493E3C">
        <w:trPr>
          <w:trHeight w:val="360"/>
          <w:tblCellSpacing w:w="5" w:type="nil"/>
        </w:trPr>
        <w:tc>
          <w:tcPr>
            <w:tcW w:w="426" w:type="dxa"/>
          </w:tcPr>
          <w:p w:rsidR="00CC4AC6" w:rsidRPr="00990FF9" w:rsidRDefault="00CC4AC6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5</w:t>
            </w:r>
          </w:p>
        </w:tc>
        <w:tc>
          <w:tcPr>
            <w:tcW w:w="3119" w:type="dxa"/>
          </w:tcPr>
          <w:p w:rsidR="00CC4AC6" w:rsidRPr="00990FF9" w:rsidRDefault="00CC4AC6" w:rsidP="00CC4AC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2.2.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C4AC6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средствах массовой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CC4AC6" w:rsidRDefault="00CC4AC6" w:rsidP="00423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CC4AC6" w:rsidRPr="00CC4AC6" w:rsidRDefault="00CC4AC6" w:rsidP="00493E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AC6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при происшествиях и чрезвычайных ситуаций и спасении людей, попавших в беду</w:t>
            </w:r>
          </w:p>
        </w:tc>
        <w:tc>
          <w:tcPr>
            <w:tcW w:w="1417" w:type="dxa"/>
          </w:tcPr>
          <w:p w:rsidR="00CC4AC6" w:rsidRDefault="00CC4AC6" w:rsidP="00B5461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B54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4AC6" w:rsidRDefault="00CC4AC6" w:rsidP="00B5461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B54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C4AC6" w:rsidRPr="003279C5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9C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700" w:type="dxa"/>
          </w:tcPr>
          <w:p w:rsidR="00CC4AC6" w:rsidRPr="003279C5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9C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3" w:type="dxa"/>
          </w:tcPr>
          <w:p w:rsidR="00CC4AC6" w:rsidRPr="003279C5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9C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8" w:type="dxa"/>
          </w:tcPr>
          <w:p w:rsidR="00CC4AC6" w:rsidRPr="003279C5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9C5">
              <w:rPr>
                <w:rFonts w:ascii="Times New Roman" w:hAnsi="Times New Roman" w:cs="Times New Roman"/>
                <w:sz w:val="26"/>
                <w:szCs w:val="26"/>
              </w:rPr>
              <w:t xml:space="preserve">1,0/ оставшиеся средства будут </w:t>
            </w:r>
            <w:proofErr w:type="gramStart"/>
            <w:r w:rsidRPr="003279C5">
              <w:rPr>
                <w:rFonts w:ascii="Times New Roman" w:hAnsi="Times New Roman" w:cs="Times New Roman"/>
                <w:sz w:val="26"/>
                <w:szCs w:val="26"/>
              </w:rPr>
              <w:t>использовании</w:t>
            </w:r>
            <w:proofErr w:type="gramEnd"/>
            <w:r w:rsidRPr="003279C5">
              <w:rPr>
                <w:rFonts w:ascii="Times New Roman" w:hAnsi="Times New Roman" w:cs="Times New Roman"/>
                <w:sz w:val="26"/>
                <w:szCs w:val="26"/>
              </w:rPr>
              <w:t xml:space="preserve"> во 2 полугодии</w:t>
            </w:r>
          </w:p>
        </w:tc>
      </w:tr>
      <w:tr w:rsidR="00CC4AC6" w:rsidRPr="00990FF9" w:rsidTr="00493E3C">
        <w:trPr>
          <w:trHeight w:val="360"/>
          <w:tblCellSpacing w:w="5" w:type="nil"/>
        </w:trPr>
        <w:tc>
          <w:tcPr>
            <w:tcW w:w="426" w:type="dxa"/>
          </w:tcPr>
          <w:p w:rsidR="00CC4AC6" w:rsidRPr="00990FF9" w:rsidRDefault="00CC4AC6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lastRenderedPageBreak/>
              <w:t>6.</w:t>
            </w:r>
          </w:p>
        </w:tc>
        <w:tc>
          <w:tcPr>
            <w:tcW w:w="3119" w:type="dxa"/>
          </w:tcPr>
          <w:p w:rsidR="00CC4AC6" w:rsidRPr="00E9628D" w:rsidRDefault="00CC4AC6" w:rsidP="00CC4AC6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2.3. «</w:t>
            </w:r>
            <w:r w:rsidRPr="00CC4AC6">
              <w:rPr>
                <w:rFonts w:ascii="Times New Roman" w:hAnsi="Times New Roman" w:cs="Times New Roman"/>
                <w:bCs/>
                <w:sz w:val="28"/>
                <w:szCs w:val="28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</w:t>
            </w:r>
            <w:r w:rsidRPr="00CC4AC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CC4AC6" w:rsidRDefault="00CC4AC6" w:rsidP="00423ABE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CC4AC6" w:rsidRDefault="00CC4AC6" w:rsidP="00E9628D">
            <w:pPr>
              <w:pStyle w:val="ConsPlusCell"/>
            </w:pPr>
            <w:r w:rsidRPr="00CC4AC6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при происшествиях и чрезвычайных ситуаций и спасении людей, попавших в беду</w:t>
            </w:r>
          </w:p>
        </w:tc>
        <w:tc>
          <w:tcPr>
            <w:tcW w:w="1417" w:type="dxa"/>
          </w:tcPr>
          <w:p w:rsidR="00CC4AC6" w:rsidRDefault="00CC4AC6" w:rsidP="00B5461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</w:t>
            </w:r>
            <w:r w:rsidR="00B5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4AC6" w:rsidRDefault="00CC4AC6" w:rsidP="00B5461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</w:t>
            </w:r>
            <w:r w:rsidR="00B5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C4AC6" w:rsidRPr="006A0275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CC4AC6" w:rsidRPr="006A0275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C4AC6" w:rsidRPr="006A0275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CC4AC6" w:rsidRPr="00990FF9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C4AC6" w:rsidRPr="00990FF9" w:rsidTr="00493E3C">
        <w:trPr>
          <w:tblCellSpacing w:w="5" w:type="nil"/>
        </w:trPr>
        <w:tc>
          <w:tcPr>
            <w:tcW w:w="426" w:type="dxa"/>
          </w:tcPr>
          <w:p w:rsidR="00CC4AC6" w:rsidRPr="00990FF9" w:rsidRDefault="00CC4AC6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119" w:type="dxa"/>
          </w:tcPr>
          <w:p w:rsidR="00CC4AC6" w:rsidRPr="00E32DF0" w:rsidRDefault="00CC4AC6" w:rsidP="00CC4AC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2.4</w:t>
            </w:r>
            <w:r w:rsidRPr="00E32DF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C4A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C4AC6">
              <w:rPr>
                <w:rFonts w:ascii="Times New Roman" w:hAnsi="Times New Roman" w:cs="Times New Roman"/>
                <w:bCs/>
                <w:sz w:val="28"/>
                <w:szCs w:val="28"/>
              </w:rPr>
              <w:t>Поддержание в готовности и модернизация муниципальной системы оповещения населения Куйбышевского сельского поселения</w:t>
            </w:r>
            <w:r w:rsidRPr="00CC4A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CC4AC6" w:rsidRDefault="00CC4AC6" w:rsidP="00423ABE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CC4AC6" w:rsidRDefault="00CC4AC6" w:rsidP="00E9628D">
            <w:pPr>
              <w:pStyle w:val="ConsPlusCell"/>
            </w:pPr>
            <w:r w:rsidRPr="00CC4AC6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при происшествиях и чрезвычайных ситуаций и спасении людей, попавших в беду</w:t>
            </w:r>
          </w:p>
        </w:tc>
        <w:tc>
          <w:tcPr>
            <w:tcW w:w="1417" w:type="dxa"/>
          </w:tcPr>
          <w:p w:rsidR="00CC4AC6" w:rsidRDefault="00CC4AC6" w:rsidP="00B5461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</w:t>
            </w:r>
            <w:r w:rsidR="00B5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4AC6" w:rsidRDefault="00CC4AC6" w:rsidP="00B5461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</w:t>
            </w:r>
            <w:r w:rsidR="00B5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C4AC6" w:rsidRPr="006A0275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CC4AC6" w:rsidRPr="006A0275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C4AC6" w:rsidRPr="006A0275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8" w:type="dxa"/>
          </w:tcPr>
          <w:p w:rsidR="00CC4AC6" w:rsidRPr="00990FF9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C4AC6" w:rsidRPr="00990FF9" w:rsidTr="00493E3C">
        <w:trPr>
          <w:tblCellSpacing w:w="5" w:type="nil"/>
        </w:trPr>
        <w:tc>
          <w:tcPr>
            <w:tcW w:w="426" w:type="dxa"/>
          </w:tcPr>
          <w:p w:rsidR="00CC4AC6" w:rsidRDefault="00CC4AC6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119" w:type="dxa"/>
          </w:tcPr>
          <w:p w:rsidR="00CC4AC6" w:rsidRPr="00CC4AC6" w:rsidRDefault="00CC4AC6" w:rsidP="00CC4AC6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 Обеспечение безопасности на воде</w:t>
            </w:r>
          </w:p>
        </w:tc>
        <w:tc>
          <w:tcPr>
            <w:tcW w:w="2126" w:type="dxa"/>
          </w:tcPr>
          <w:p w:rsidR="00CC4AC6" w:rsidRDefault="00CC4AC6" w:rsidP="00423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4AC6" w:rsidRPr="00990FF9" w:rsidRDefault="00CC4AC6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17" w:type="dxa"/>
          </w:tcPr>
          <w:p w:rsidR="00CC4AC6" w:rsidRPr="00990FF9" w:rsidRDefault="00CC4AC6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</w:tcPr>
          <w:p w:rsidR="00CC4AC6" w:rsidRPr="00990FF9" w:rsidRDefault="00CC4AC6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</w:tcPr>
          <w:p w:rsidR="00CC4AC6" w:rsidRPr="00990FF9" w:rsidRDefault="00CC4AC6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1700" w:type="dxa"/>
          </w:tcPr>
          <w:p w:rsidR="00CC4AC6" w:rsidRPr="00990FF9" w:rsidRDefault="00CC4AC6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993" w:type="dxa"/>
          </w:tcPr>
          <w:p w:rsidR="00CC4AC6" w:rsidRPr="00990FF9" w:rsidRDefault="00CC4AC6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8" w:type="dxa"/>
          </w:tcPr>
          <w:p w:rsidR="00CC4AC6" w:rsidRPr="00990FF9" w:rsidRDefault="00CC4AC6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AC6" w:rsidRPr="00990FF9" w:rsidTr="00493E3C">
        <w:trPr>
          <w:tblCellSpacing w:w="5" w:type="nil"/>
        </w:trPr>
        <w:tc>
          <w:tcPr>
            <w:tcW w:w="426" w:type="dxa"/>
          </w:tcPr>
          <w:p w:rsidR="00CC4AC6" w:rsidRPr="00990FF9" w:rsidRDefault="00CC4AC6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119" w:type="dxa"/>
          </w:tcPr>
          <w:p w:rsidR="00CC4AC6" w:rsidRPr="00E32DF0" w:rsidRDefault="00CC4AC6" w:rsidP="00CC4A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32DF0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3.1. «</w:t>
            </w:r>
            <w:r w:rsidRPr="00CC4A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Приобретение и установка предупредительных знаков «Купание </w:t>
            </w:r>
            <w:r w:rsidRPr="00CC4AC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запрещено»</w:t>
            </w:r>
          </w:p>
        </w:tc>
        <w:tc>
          <w:tcPr>
            <w:tcW w:w="2126" w:type="dxa"/>
          </w:tcPr>
          <w:p w:rsidR="00CC4AC6" w:rsidRDefault="00CC4AC6" w:rsidP="00423ABE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Варшавский Н.Н.</w:t>
            </w:r>
          </w:p>
        </w:tc>
        <w:tc>
          <w:tcPr>
            <w:tcW w:w="1418" w:type="dxa"/>
          </w:tcPr>
          <w:p w:rsidR="00CC4AC6" w:rsidRPr="00CC4AC6" w:rsidRDefault="004562DE" w:rsidP="004562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="00CC4AC6" w:rsidRPr="00CC4AC6">
              <w:rPr>
                <w:rFonts w:ascii="Times New Roman" w:hAnsi="Times New Roman" w:cs="Times New Roman"/>
                <w:sz w:val="28"/>
                <w:szCs w:val="28"/>
              </w:rPr>
              <w:t xml:space="preserve"> уровня защиты населения и </w:t>
            </w:r>
            <w:r w:rsidR="00CC4AC6" w:rsidRPr="00CC4A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Куйбышевского сельского поселения от происшествий на водных объектах</w:t>
            </w:r>
          </w:p>
        </w:tc>
        <w:tc>
          <w:tcPr>
            <w:tcW w:w="1417" w:type="dxa"/>
          </w:tcPr>
          <w:p w:rsidR="00CC4AC6" w:rsidRDefault="00CC4AC6" w:rsidP="00B5461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01.01.202</w:t>
            </w:r>
            <w:r w:rsidR="00B5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4AC6" w:rsidRDefault="00CC4AC6" w:rsidP="00B5461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</w:t>
            </w:r>
            <w:r w:rsidR="00B5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C4AC6" w:rsidRPr="006A0275" w:rsidRDefault="004562DE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4AC6" w:rsidRPr="006A02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0" w:type="dxa"/>
          </w:tcPr>
          <w:p w:rsidR="00CC4AC6" w:rsidRPr="006A0275" w:rsidRDefault="004562DE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4AC6" w:rsidRPr="006A02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CC4AC6" w:rsidRPr="006A0275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CC4AC6" w:rsidRPr="00990FF9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AC6" w:rsidRPr="00990FF9" w:rsidTr="00493E3C">
        <w:trPr>
          <w:tblCellSpacing w:w="5" w:type="nil"/>
        </w:trPr>
        <w:tc>
          <w:tcPr>
            <w:tcW w:w="426" w:type="dxa"/>
          </w:tcPr>
          <w:p w:rsidR="00CC4AC6" w:rsidRPr="00990FF9" w:rsidRDefault="00CC4AC6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3119" w:type="dxa"/>
          </w:tcPr>
          <w:p w:rsidR="00CC4AC6" w:rsidRPr="00990FF9" w:rsidRDefault="00CC4AC6" w:rsidP="004562D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  <w:r w:rsidR="004562DE">
              <w:rPr>
                <w:rFonts w:ascii="Times New Roman" w:hAnsi="Times New Roman"/>
                <w:sz w:val="28"/>
                <w:szCs w:val="28"/>
              </w:rPr>
              <w:t>3.2.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4562DE" w:rsidRPr="004562DE">
              <w:rPr>
                <w:rFonts w:ascii="Times New Roman" w:hAnsi="Times New Roman" w:cs="Times New Roman"/>
                <w:bCs/>
                <w:sz w:val="28"/>
                <w:szCs w:val="28"/>
              </w:rPr>
              <w:t>Приобретение наглядной агитации по правилам поведения на водных объектах Куйбышевского сельского поселения</w:t>
            </w:r>
            <w:r w:rsidRPr="004562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CC4AC6" w:rsidRDefault="00CC4AC6" w:rsidP="00423ABE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CC4AC6" w:rsidRPr="004562DE" w:rsidRDefault="004562DE" w:rsidP="00423A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562DE">
              <w:rPr>
                <w:rFonts w:ascii="Times New Roman" w:hAnsi="Times New Roman" w:cs="Times New Roman"/>
                <w:sz w:val="28"/>
                <w:szCs w:val="28"/>
              </w:rPr>
              <w:t>повышение уровня защиты населения и территории Куйбышевского сельского поселения от происшествий на водных объектах</w:t>
            </w:r>
          </w:p>
        </w:tc>
        <w:tc>
          <w:tcPr>
            <w:tcW w:w="1417" w:type="dxa"/>
          </w:tcPr>
          <w:p w:rsidR="00CC4AC6" w:rsidRDefault="00CC4AC6" w:rsidP="00B5461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</w:t>
            </w:r>
            <w:r w:rsidR="00B5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4AC6" w:rsidRDefault="00CC4AC6" w:rsidP="00B5461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</w:t>
            </w:r>
            <w:r w:rsidR="00B5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C4AC6" w:rsidRPr="003279C5" w:rsidRDefault="004562DE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4AC6" w:rsidRPr="003279C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0" w:type="dxa"/>
          </w:tcPr>
          <w:p w:rsidR="00CC4AC6" w:rsidRPr="003279C5" w:rsidRDefault="004562DE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4AC6" w:rsidRPr="003279C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CC4AC6" w:rsidRPr="003279C5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CC4AC6" w:rsidRPr="003279C5" w:rsidRDefault="004562DE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9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C4AC6" w:rsidRPr="003279C5">
              <w:rPr>
                <w:rFonts w:ascii="Times New Roman" w:hAnsi="Times New Roman" w:cs="Times New Roman"/>
                <w:sz w:val="26"/>
                <w:szCs w:val="26"/>
              </w:rPr>
              <w:t xml:space="preserve">,0/ оставшиеся средства будут </w:t>
            </w:r>
            <w:proofErr w:type="gramStart"/>
            <w:r w:rsidR="00CC4AC6" w:rsidRPr="003279C5">
              <w:rPr>
                <w:rFonts w:ascii="Times New Roman" w:hAnsi="Times New Roman" w:cs="Times New Roman"/>
                <w:sz w:val="26"/>
                <w:szCs w:val="26"/>
              </w:rPr>
              <w:t>использовании</w:t>
            </w:r>
            <w:proofErr w:type="gramEnd"/>
            <w:r w:rsidR="00CC4AC6" w:rsidRPr="003279C5">
              <w:rPr>
                <w:rFonts w:ascii="Times New Roman" w:hAnsi="Times New Roman" w:cs="Times New Roman"/>
                <w:sz w:val="26"/>
                <w:szCs w:val="26"/>
              </w:rPr>
              <w:t xml:space="preserve"> во 2 полугодии</w:t>
            </w:r>
          </w:p>
        </w:tc>
      </w:tr>
      <w:tr w:rsidR="00CC4AC6" w:rsidRPr="00990FF9" w:rsidTr="00493E3C">
        <w:trPr>
          <w:tblCellSpacing w:w="5" w:type="nil"/>
        </w:trPr>
        <w:tc>
          <w:tcPr>
            <w:tcW w:w="426" w:type="dxa"/>
          </w:tcPr>
          <w:p w:rsidR="00CC4AC6" w:rsidRPr="00990FF9" w:rsidRDefault="00CC4AC6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19" w:type="dxa"/>
          </w:tcPr>
          <w:p w:rsidR="00CC4AC6" w:rsidRPr="00E32DF0" w:rsidRDefault="00CC4AC6" w:rsidP="004562D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DF0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="004562DE">
              <w:rPr>
                <w:rFonts w:ascii="Times New Roman" w:hAnsi="Times New Roman" w:cs="Times New Roman"/>
                <w:sz w:val="28"/>
                <w:szCs w:val="28"/>
              </w:rPr>
              <w:t xml:space="preserve">3.3. </w:t>
            </w:r>
            <w:r w:rsidRPr="004562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62DE" w:rsidRPr="004562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показных, обучающих </w:t>
            </w:r>
            <w:r w:rsidR="004562DE" w:rsidRPr="004562D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мероприятий единого Дня безопасности на воде</w:t>
            </w:r>
            <w:r w:rsidR="004562DE" w:rsidRPr="004562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562DE" w:rsidRPr="004562DE">
              <w:rPr>
                <w:rFonts w:ascii="Times New Roman" w:hAnsi="Times New Roman" w:cs="Times New Roman"/>
                <w:bCs/>
                <w:sz w:val="28"/>
                <w:szCs w:val="28"/>
              </w:rPr>
              <w:t>и организации безопасного отдыха людей в купальный сезон в Куйбышевском сельском поселении</w:t>
            </w:r>
            <w:r w:rsidRPr="004562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CC4AC6" w:rsidRDefault="00CC4AC6" w:rsidP="00423ABE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Варшавский Н.Н.</w:t>
            </w:r>
          </w:p>
        </w:tc>
        <w:tc>
          <w:tcPr>
            <w:tcW w:w="1418" w:type="dxa"/>
          </w:tcPr>
          <w:p w:rsidR="00CC4AC6" w:rsidRDefault="004562DE" w:rsidP="00423ABE">
            <w:pPr>
              <w:pStyle w:val="ConsPlusCell"/>
            </w:pPr>
            <w:r w:rsidRPr="004562D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защиты </w:t>
            </w:r>
            <w:r w:rsidRPr="00456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и территории Куйбышевского сельского поселения от происшествий на водных объектах</w:t>
            </w:r>
          </w:p>
        </w:tc>
        <w:tc>
          <w:tcPr>
            <w:tcW w:w="1417" w:type="dxa"/>
          </w:tcPr>
          <w:p w:rsidR="00CC4AC6" w:rsidRDefault="00CC4AC6" w:rsidP="00B5461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01.01.202</w:t>
            </w:r>
            <w:r w:rsidR="00B5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4AC6" w:rsidRDefault="00CC4AC6" w:rsidP="00B5461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</w:t>
            </w:r>
            <w:r w:rsidR="00B5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C4AC6" w:rsidRPr="006A0275" w:rsidRDefault="004562DE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CC4AC6" w:rsidRPr="006A0275" w:rsidRDefault="004562DE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C4AC6" w:rsidRPr="006A0275" w:rsidRDefault="004562DE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CC4AC6" w:rsidRPr="00990FF9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62DE" w:rsidRPr="00990FF9" w:rsidTr="00493E3C">
        <w:trPr>
          <w:tblCellSpacing w:w="5" w:type="nil"/>
        </w:trPr>
        <w:tc>
          <w:tcPr>
            <w:tcW w:w="426" w:type="dxa"/>
          </w:tcPr>
          <w:p w:rsidR="004562DE" w:rsidRDefault="004562DE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3119" w:type="dxa"/>
          </w:tcPr>
          <w:p w:rsidR="004562DE" w:rsidRPr="004562DE" w:rsidRDefault="004562DE" w:rsidP="004562DE">
            <w:pPr>
              <w:pStyle w:val="ConsPlusCell"/>
              <w:rPr>
                <w:sz w:val="28"/>
                <w:szCs w:val="28"/>
              </w:rPr>
            </w:pPr>
            <w:r w:rsidRPr="00456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4</w:t>
            </w:r>
            <w:r w:rsidRPr="004562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562DE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en-US"/>
              </w:rPr>
              <w:t>«Создание аппаратно-программного комплекса «Безопасный город» на территории Куйбышевского сельского поселения»</w:t>
            </w:r>
          </w:p>
        </w:tc>
        <w:tc>
          <w:tcPr>
            <w:tcW w:w="2126" w:type="dxa"/>
          </w:tcPr>
          <w:p w:rsidR="004562DE" w:rsidRDefault="004562DE" w:rsidP="00423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62DE" w:rsidRPr="00990FF9" w:rsidRDefault="004562DE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17" w:type="dxa"/>
          </w:tcPr>
          <w:p w:rsidR="004562DE" w:rsidRPr="00990FF9" w:rsidRDefault="004562DE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</w:tcPr>
          <w:p w:rsidR="004562DE" w:rsidRPr="00990FF9" w:rsidRDefault="004562DE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</w:tcPr>
          <w:p w:rsidR="004562DE" w:rsidRPr="00990FF9" w:rsidRDefault="004562DE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</w:tcPr>
          <w:p w:rsidR="004562DE" w:rsidRPr="00990FF9" w:rsidRDefault="004562DE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4562DE" w:rsidRPr="00990FF9" w:rsidRDefault="004562DE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8" w:type="dxa"/>
          </w:tcPr>
          <w:p w:rsidR="004562DE" w:rsidRPr="00990FF9" w:rsidRDefault="004562DE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62DE" w:rsidRPr="00990FF9" w:rsidTr="00493E3C">
        <w:trPr>
          <w:tblCellSpacing w:w="5" w:type="nil"/>
        </w:trPr>
        <w:tc>
          <w:tcPr>
            <w:tcW w:w="426" w:type="dxa"/>
          </w:tcPr>
          <w:p w:rsidR="004562DE" w:rsidRDefault="004562DE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119" w:type="dxa"/>
          </w:tcPr>
          <w:p w:rsidR="004562DE" w:rsidRPr="004562DE" w:rsidRDefault="004562DE" w:rsidP="00482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2DE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4.1  </w:t>
            </w:r>
            <w:r w:rsidRPr="004562DE">
              <w:rPr>
                <w:rFonts w:ascii="Times New Roman" w:hAnsi="Times New Roman" w:cs="Times New Roman"/>
                <w:bCs/>
                <w:color w:val="000000"/>
                <w:kern w:val="1"/>
                <w:sz w:val="28"/>
                <w:szCs w:val="28"/>
              </w:rPr>
              <w:t xml:space="preserve">Создание муниципальной интеграционной платформы и элементов аппаратно-программного комплекса «Безопасный город» на территории </w:t>
            </w:r>
            <w:r w:rsidRPr="004562DE">
              <w:rPr>
                <w:rFonts w:ascii="Times New Roman" w:hAnsi="Times New Roman" w:cs="Times New Roman"/>
                <w:bCs/>
                <w:color w:val="000000"/>
                <w:kern w:val="1"/>
                <w:sz w:val="28"/>
                <w:szCs w:val="28"/>
              </w:rPr>
              <w:lastRenderedPageBreak/>
              <w:t>Куйбышевского сельского поселения</w:t>
            </w:r>
          </w:p>
        </w:tc>
        <w:tc>
          <w:tcPr>
            <w:tcW w:w="2126" w:type="dxa"/>
          </w:tcPr>
          <w:p w:rsidR="004562DE" w:rsidRDefault="004562DE" w:rsidP="00482FB0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Варшавский Н.Н.</w:t>
            </w:r>
          </w:p>
        </w:tc>
        <w:tc>
          <w:tcPr>
            <w:tcW w:w="1418" w:type="dxa"/>
          </w:tcPr>
          <w:p w:rsidR="004562DE" w:rsidRPr="004562DE" w:rsidRDefault="004562DE" w:rsidP="00482F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562D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защиты населения и территории Куйбышевского сельского </w:t>
            </w:r>
            <w:r w:rsidRPr="00456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от происшествий</w:t>
            </w:r>
          </w:p>
        </w:tc>
        <w:tc>
          <w:tcPr>
            <w:tcW w:w="1417" w:type="dxa"/>
          </w:tcPr>
          <w:p w:rsidR="004562DE" w:rsidRDefault="004562DE" w:rsidP="00B5461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01.01.202</w:t>
            </w:r>
            <w:r w:rsidR="00B5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62DE" w:rsidRDefault="004562DE" w:rsidP="00B5461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</w:t>
            </w:r>
            <w:r w:rsidR="00B5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62DE" w:rsidRPr="006A0275" w:rsidRDefault="004562DE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4562DE" w:rsidRPr="006A0275" w:rsidRDefault="004562DE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562DE" w:rsidRPr="006A0275" w:rsidRDefault="004562DE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4562DE" w:rsidRPr="00990FF9" w:rsidRDefault="004562DE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62DE" w:rsidRPr="00990FF9" w:rsidTr="00493E3C">
        <w:trPr>
          <w:tblCellSpacing w:w="5" w:type="nil"/>
        </w:trPr>
        <w:tc>
          <w:tcPr>
            <w:tcW w:w="426" w:type="dxa"/>
          </w:tcPr>
          <w:p w:rsidR="004562DE" w:rsidRDefault="004562DE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3119" w:type="dxa"/>
          </w:tcPr>
          <w:p w:rsidR="004562DE" w:rsidRPr="004562DE" w:rsidRDefault="004562DE" w:rsidP="00482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2DE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4.2  </w:t>
            </w:r>
            <w:r w:rsidRPr="004562DE">
              <w:rPr>
                <w:rFonts w:ascii="Times New Roman" w:hAnsi="Times New Roman" w:cs="Times New Roman"/>
                <w:bCs/>
                <w:color w:val="000000"/>
                <w:kern w:val="1"/>
                <w:sz w:val="28"/>
                <w:szCs w:val="28"/>
              </w:rPr>
              <w:t>Обеспечение функционирования и поддержания в постоянной готовности камер видеонаблюдения и оборудования аппаратно-программного комплекса «Безопасный город» на территории Куйбышевского сельского поселения</w:t>
            </w:r>
          </w:p>
        </w:tc>
        <w:tc>
          <w:tcPr>
            <w:tcW w:w="2126" w:type="dxa"/>
          </w:tcPr>
          <w:p w:rsidR="004562DE" w:rsidRDefault="004562DE" w:rsidP="00482FB0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4562DE" w:rsidRPr="004562DE" w:rsidRDefault="004562DE" w:rsidP="00482F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562DE">
              <w:rPr>
                <w:rFonts w:ascii="Times New Roman" w:hAnsi="Times New Roman" w:cs="Times New Roman"/>
                <w:sz w:val="28"/>
                <w:szCs w:val="28"/>
              </w:rPr>
              <w:t>повышение уровня защиты населения и территории Куйбышевского сельского поселения от происшествий</w:t>
            </w:r>
          </w:p>
        </w:tc>
        <w:tc>
          <w:tcPr>
            <w:tcW w:w="1417" w:type="dxa"/>
          </w:tcPr>
          <w:p w:rsidR="004562DE" w:rsidRDefault="004562DE" w:rsidP="00B5461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</w:t>
            </w:r>
            <w:r w:rsidR="00B5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62DE" w:rsidRDefault="004562DE" w:rsidP="00B5461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</w:t>
            </w:r>
            <w:r w:rsidR="00B54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62DE" w:rsidRPr="006A0275" w:rsidRDefault="004562DE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4562DE" w:rsidRPr="006A0275" w:rsidRDefault="004562DE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562DE" w:rsidRPr="006A0275" w:rsidRDefault="004562DE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4562DE" w:rsidRPr="00990FF9" w:rsidRDefault="004562DE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9628D" w:rsidRDefault="00E9628D" w:rsidP="00E96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628D" w:rsidRDefault="00E9628D" w:rsidP="00E962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B54613">
        <w:rPr>
          <w:rFonts w:ascii="Times New Roman" w:hAnsi="Times New Roman"/>
          <w:sz w:val="28"/>
          <w:szCs w:val="28"/>
        </w:rPr>
        <w:t xml:space="preserve">                    Г</w:t>
      </w:r>
      <w:r>
        <w:rPr>
          <w:rFonts w:ascii="Times New Roman" w:hAnsi="Times New Roman"/>
          <w:sz w:val="28"/>
          <w:szCs w:val="28"/>
        </w:rPr>
        <w:t>лав</w:t>
      </w:r>
      <w:r w:rsidR="00B5461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9628D" w:rsidRPr="00357606" w:rsidRDefault="00E9628D" w:rsidP="00E962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Куйбышевского сельского поселения                                                    </w:t>
      </w:r>
      <w:r w:rsidR="00B54613">
        <w:rPr>
          <w:rFonts w:ascii="Times New Roman" w:hAnsi="Times New Roman"/>
          <w:sz w:val="28"/>
          <w:szCs w:val="28"/>
        </w:rPr>
        <w:t xml:space="preserve">С.Л. </w:t>
      </w:r>
      <w:proofErr w:type="spellStart"/>
      <w:r w:rsidR="00B54613">
        <w:rPr>
          <w:rFonts w:ascii="Times New Roman" w:hAnsi="Times New Roman"/>
          <w:sz w:val="28"/>
          <w:szCs w:val="28"/>
        </w:rPr>
        <w:t>Слепченко</w:t>
      </w:r>
      <w:proofErr w:type="spellEnd"/>
    </w:p>
    <w:p w:rsidR="00E9628D" w:rsidRDefault="00E9628D" w:rsidP="00E9628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628D" w:rsidRDefault="00E9628D" w:rsidP="00E9628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628D" w:rsidRDefault="00E9628D" w:rsidP="00E9628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Варшавский Н.Н..</w:t>
      </w:r>
    </w:p>
    <w:p w:rsidR="00E9628D" w:rsidRDefault="00E9628D" w:rsidP="00E9628D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>8(86348)31-8-58</w:t>
      </w:r>
    </w:p>
    <w:p w:rsidR="00D60AFA" w:rsidRDefault="00D60AFA"/>
    <w:sectPr w:rsidR="00D60AFA" w:rsidSect="00493E3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3E3C"/>
    <w:rsid w:val="001314F8"/>
    <w:rsid w:val="001A3B1C"/>
    <w:rsid w:val="002B4D73"/>
    <w:rsid w:val="003279C5"/>
    <w:rsid w:val="00455056"/>
    <w:rsid w:val="004562DE"/>
    <w:rsid w:val="00493E3C"/>
    <w:rsid w:val="00581FE5"/>
    <w:rsid w:val="006A0275"/>
    <w:rsid w:val="006A5103"/>
    <w:rsid w:val="008E3B13"/>
    <w:rsid w:val="00A2484D"/>
    <w:rsid w:val="00B3447D"/>
    <w:rsid w:val="00B54613"/>
    <w:rsid w:val="00CC4AC6"/>
    <w:rsid w:val="00D60AFA"/>
    <w:rsid w:val="00E32DF0"/>
    <w:rsid w:val="00E9628D"/>
    <w:rsid w:val="00F335AE"/>
    <w:rsid w:val="00FB2395"/>
    <w:rsid w:val="00FB4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3E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qFormat/>
    <w:rsid w:val="00493E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F7234-12B2-4BF2-9FE2-E67544F8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</dc:creator>
  <cp:keywords/>
  <dc:description/>
  <cp:lastModifiedBy>vk</cp:lastModifiedBy>
  <cp:revision>10</cp:revision>
  <cp:lastPrinted>2021-07-20T08:04:00Z</cp:lastPrinted>
  <dcterms:created xsi:type="dcterms:W3CDTF">2020-07-06T12:53:00Z</dcterms:created>
  <dcterms:modified xsi:type="dcterms:W3CDTF">2021-07-20T08:05:00Z</dcterms:modified>
</cp:coreProperties>
</file>