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C" w:rsidRPr="00990FF9" w:rsidRDefault="00493E3C" w:rsidP="00493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 Куйбышевского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>
        <w:rPr>
          <w:rFonts w:ascii="Times New Roman" w:hAnsi="Times New Roman" w:cs="Times New Roman"/>
          <w:sz w:val="26"/>
          <w:szCs w:val="26"/>
        </w:rPr>
        <w:t>яцев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93E3C" w:rsidRPr="00990FF9" w:rsidRDefault="00A2484D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493E3C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93E3C" w:rsidRPr="00990FF9" w:rsidRDefault="00A2484D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493E3C" w:rsidRPr="00990FF9" w:rsidTr="00493E3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E3C" w:rsidRPr="00990FF9" w:rsidRDefault="00493E3C" w:rsidP="00493E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blHeader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93E3C" w:rsidRPr="00990FF9" w:rsidTr="00493E3C">
        <w:trPr>
          <w:trHeight w:val="202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93E3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качественными коммунальными услугами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493E3C" w:rsidRPr="00990FF9" w:rsidRDefault="006A5103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0" w:type="dxa"/>
          </w:tcPr>
          <w:p w:rsidR="00493E3C" w:rsidRPr="00990FF9" w:rsidRDefault="006A5103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93E3C" w:rsidRPr="00990FF9" w:rsidRDefault="006A5103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8" w:type="dxa"/>
          </w:tcPr>
          <w:p w:rsidR="00493E3C" w:rsidRPr="00990FF9" w:rsidRDefault="006A5103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93E3C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«Строительство газовых сетей, включая  разработку проектно-сметной документации»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93E3C" w:rsidRDefault="00493E3C" w:rsidP="0042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Куйбышевского сельского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93E3C" w:rsidRPr="00990FF9" w:rsidTr="00493E3C">
        <w:trPr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объектов благоустройства Куйбышевского сельского поселения»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493E3C" w:rsidRPr="00990FF9" w:rsidRDefault="006A5103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5247,0</w:t>
            </w:r>
          </w:p>
        </w:tc>
        <w:tc>
          <w:tcPr>
            <w:tcW w:w="1700" w:type="dxa"/>
          </w:tcPr>
          <w:p w:rsidR="00493E3C" w:rsidRPr="00990FF9" w:rsidRDefault="006A5103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5247,0</w:t>
            </w:r>
          </w:p>
        </w:tc>
        <w:tc>
          <w:tcPr>
            <w:tcW w:w="993" w:type="dxa"/>
          </w:tcPr>
          <w:p w:rsidR="00493E3C" w:rsidRPr="00990FF9" w:rsidRDefault="006A5103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2092,6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E3C" w:rsidRPr="00990FF9" w:rsidTr="00493E3C">
        <w:trPr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493E3C" w:rsidRPr="00990FF9" w:rsidRDefault="00493E3C" w:rsidP="00493E3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«Содержание мест захоронения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93E3C" w:rsidRDefault="00493E3C" w:rsidP="00493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уровнем коммунального обслуживания</w:t>
            </w:r>
          </w:p>
        </w:tc>
        <w:tc>
          <w:tcPr>
            <w:tcW w:w="1417" w:type="dxa"/>
          </w:tcPr>
          <w:p w:rsidR="00493E3C" w:rsidRDefault="00493E3C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493E3C" w:rsidRDefault="00493E3C" w:rsidP="00423AB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93E3C" w:rsidRDefault="00493E3C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3E3C" w:rsidRPr="006A0275" w:rsidRDefault="006A0275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93E3C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93E3C" w:rsidRPr="006A0275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93E3C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</w:tcPr>
          <w:p w:rsidR="00493E3C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1558" w:type="dxa"/>
          </w:tcPr>
          <w:p w:rsidR="00493E3C" w:rsidRPr="00990FF9" w:rsidRDefault="006A5103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78,2/ оставшиеся средства будут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493E3C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«Содержание объектов озеленения и благоустройства»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93E3C" w:rsidRDefault="00493E3C" w:rsidP="00493E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уровнем коммунального обслуживания</w:t>
            </w:r>
          </w:p>
        </w:tc>
        <w:tc>
          <w:tcPr>
            <w:tcW w:w="1417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493E3C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75">
              <w:rPr>
                <w:rFonts w:ascii="Times New Roman" w:hAnsi="Times New Roman" w:cs="Times New Roman"/>
                <w:sz w:val="28"/>
                <w:szCs w:val="28"/>
              </w:rPr>
              <w:t>496,8</w:t>
            </w:r>
          </w:p>
        </w:tc>
        <w:tc>
          <w:tcPr>
            <w:tcW w:w="1700" w:type="dxa"/>
          </w:tcPr>
          <w:p w:rsidR="00493E3C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75">
              <w:rPr>
                <w:rFonts w:ascii="Times New Roman" w:hAnsi="Times New Roman" w:cs="Times New Roman"/>
                <w:sz w:val="28"/>
                <w:szCs w:val="28"/>
              </w:rPr>
              <w:t>496,8</w:t>
            </w:r>
          </w:p>
        </w:tc>
        <w:tc>
          <w:tcPr>
            <w:tcW w:w="993" w:type="dxa"/>
          </w:tcPr>
          <w:p w:rsidR="00493E3C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</w:t>
            </w:r>
            <w:r w:rsidR="006A51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493E3C" w:rsidRPr="00990FF9" w:rsidRDefault="006A5103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207,6/ оставшиеся средства будут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493E3C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6.</w:t>
            </w:r>
          </w:p>
        </w:tc>
        <w:tc>
          <w:tcPr>
            <w:tcW w:w="3119" w:type="dxa"/>
          </w:tcPr>
          <w:p w:rsidR="00493E3C" w:rsidRDefault="00493E3C" w:rsidP="00423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2.3.</w:t>
            </w:r>
            <w:r w:rsidR="00E9628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и оплата за электроэнергию уличного освещения</w:t>
            </w:r>
            <w:r w:rsidR="00E962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93E3C" w:rsidRDefault="00493E3C" w:rsidP="00493E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493E3C" w:rsidRPr="006A0275" w:rsidRDefault="006A0275" w:rsidP="006A02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0275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700" w:type="dxa"/>
          </w:tcPr>
          <w:p w:rsidR="00493E3C" w:rsidRPr="006A0275" w:rsidRDefault="006A0275" w:rsidP="006A02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0275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993" w:type="dxa"/>
          </w:tcPr>
          <w:p w:rsidR="00493E3C" w:rsidRPr="006A0275" w:rsidRDefault="006A0275" w:rsidP="006A02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610,</w:t>
            </w:r>
            <w:r w:rsidR="006A51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493E3C" w:rsidRPr="00990FF9" w:rsidRDefault="006A5103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2833,8/ оставшиеся средства будут использовании во 2 полугодии</w:t>
            </w:r>
          </w:p>
        </w:tc>
      </w:tr>
      <w:tr w:rsidR="00E9628D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E9628D" w:rsidRPr="00990FF9" w:rsidRDefault="00E9628D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E9628D" w:rsidRPr="00E9628D" w:rsidRDefault="00E9628D" w:rsidP="00E9628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2.4. «</w:t>
            </w:r>
            <w:r w:rsidRPr="00E8003B">
              <w:rPr>
                <w:rFonts w:ascii="Times New Roman" w:eastAsia="Calibri" w:hAnsi="Times New Roman"/>
                <w:sz w:val="28"/>
                <w:szCs w:val="28"/>
              </w:rPr>
              <w:t xml:space="preserve">Установка </w:t>
            </w:r>
            <w:r w:rsidRPr="00E8003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указателей с наименованием улиц и номерами домов, размещение и содержание малых архитектурных форм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9628D" w:rsidRDefault="00E9628D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E9628D" w:rsidRDefault="00E9628D" w:rsidP="00E9628D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E9628D" w:rsidRDefault="00E9628D" w:rsidP="00E962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E9628D" w:rsidRDefault="00E9628D" w:rsidP="00E962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E9628D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E9628D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9628D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E9628D" w:rsidRPr="00990FF9" w:rsidRDefault="006A5103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9628D" w:rsidRPr="00990FF9" w:rsidTr="00493E3C">
        <w:trPr>
          <w:tblCellSpacing w:w="5" w:type="nil"/>
        </w:trPr>
        <w:tc>
          <w:tcPr>
            <w:tcW w:w="426" w:type="dxa"/>
          </w:tcPr>
          <w:p w:rsidR="00E9628D" w:rsidRPr="00990FF9" w:rsidRDefault="00E9628D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119" w:type="dxa"/>
          </w:tcPr>
          <w:p w:rsidR="00E9628D" w:rsidRPr="00E32DF0" w:rsidRDefault="00E32DF0" w:rsidP="00E32D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9628D" w:rsidRDefault="00E9628D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E9628D" w:rsidRDefault="00E9628D" w:rsidP="00E9628D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E9628D" w:rsidRDefault="00E9628D" w:rsidP="00E962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E9628D" w:rsidRDefault="00E9628D" w:rsidP="00E962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E9628D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28D" w:rsidRPr="006A02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E9628D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28D" w:rsidRPr="006A02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9628D" w:rsidRPr="006A0275" w:rsidRDefault="00E9628D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A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E9628D" w:rsidRPr="00990FF9" w:rsidRDefault="006A5103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20,0/ оставшиеся средства будут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E32DF0" w:rsidRPr="00990FF9" w:rsidTr="00493E3C">
        <w:trPr>
          <w:tblCellSpacing w:w="5" w:type="nil"/>
        </w:trPr>
        <w:tc>
          <w:tcPr>
            <w:tcW w:w="426" w:type="dxa"/>
          </w:tcPr>
          <w:p w:rsidR="00E32DF0" w:rsidRPr="00990FF9" w:rsidRDefault="00E32DF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E32DF0" w:rsidRPr="00E32DF0" w:rsidRDefault="00E32DF0" w:rsidP="00423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2.6. Проведение мероприятий по содействию трудоустройству незанятых инвалидов</w:t>
            </w:r>
          </w:p>
        </w:tc>
        <w:tc>
          <w:tcPr>
            <w:tcW w:w="2126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E32DF0" w:rsidRDefault="00E32DF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E32DF0" w:rsidRDefault="00E32DF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DF0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DF0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E32DF0" w:rsidRPr="00990FF9" w:rsidRDefault="006A5103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5,0/ оставшиеся средства будут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E32DF0" w:rsidRPr="00990FF9" w:rsidTr="00493E3C">
        <w:trPr>
          <w:tblCellSpacing w:w="5" w:type="nil"/>
        </w:trPr>
        <w:tc>
          <w:tcPr>
            <w:tcW w:w="426" w:type="dxa"/>
          </w:tcPr>
          <w:p w:rsidR="00E32DF0" w:rsidRPr="00990FF9" w:rsidRDefault="00E32DF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</w:t>
            </w:r>
          </w:p>
        </w:tc>
        <w:tc>
          <w:tcPr>
            <w:tcW w:w="3119" w:type="dxa"/>
          </w:tcPr>
          <w:p w:rsidR="00E32DF0" w:rsidRPr="00990FF9" w:rsidRDefault="00E32DF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2.7. «Прочие мероприятия по благоустройству»</w:t>
            </w:r>
          </w:p>
        </w:tc>
        <w:tc>
          <w:tcPr>
            <w:tcW w:w="2126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E32DF0" w:rsidRDefault="00E32DF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E32DF0" w:rsidRDefault="00E32DF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DF0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DF0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E32DF0" w:rsidRPr="00990FF9" w:rsidRDefault="006A5103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5,0/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оставшиеся средства будут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E32DF0" w:rsidRPr="00990FF9" w:rsidTr="00493E3C">
        <w:trPr>
          <w:tblCellSpacing w:w="5" w:type="nil"/>
        </w:trPr>
        <w:tc>
          <w:tcPr>
            <w:tcW w:w="426" w:type="dxa"/>
          </w:tcPr>
          <w:p w:rsidR="00E32DF0" w:rsidRPr="00990FF9" w:rsidRDefault="00E32DF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119" w:type="dxa"/>
          </w:tcPr>
          <w:p w:rsidR="00E32DF0" w:rsidRPr="00E32DF0" w:rsidRDefault="00E32DF0" w:rsidP="00E32D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2.8. </w:t>
            </w:r>
            <w:r w:rsidR="006A02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проектно-сметной </w:t>
            </w:r>
            <w:proofErr w:type="gramStart"/>
            <w:r w:rsidRPr="00E32DF0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proofErr w:type="gramEnd"/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благоустройства включая прохождение экспертизы</w:t>
            </w:r>
            <w:r w:rsidR="006A02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E32DF0" w:rsidRDefault="00E32DF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E32DF0" w:rsidRDefault="00E32DF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00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993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558" w:type="dxa"/>
          </w:tcPr>
          <w:p w:rsidR="00E32DF0" w:rsidRPr="00990FF9" w:rsidRDefault="006A5103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4,8/экономия по торгам</w:t>
            </w:r>
          </w:p>
        </w:tc>
      </w:tr>
    </w:tbl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Администрации</w:t>
      </w:r>
    </w:p>
    <w:p w:rsidR="00E9628D" w:rsidRPr="00357606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Н.Н. </w:t>
      </w:r>
      <w:proofErr w:type="gramStart"/>
      <w:r>
        <w:rPr>
          <w:rFonts w:ascii="Times New Roman" w:hAnsi="Times New Roman"/>
          <w:sz w:val="28"/>
          <w:szCs w:val="28"/>
        </w:rPr>
        <w:t>Варшавский</w:t>
      </w:r>
      <w:proofErr w:type="gramEnd"/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E9628D" w:rsidRDefault="00E9628D" w:rsidP="00E9628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p w:rsidR="00D60AFA" w:rsidRDefault="00D60AFA"/>
    <w:sectPr w:rsidR="00D60AFA" w:rsidSect="00493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C"/>
    <w:rsid w:val="002B4D73"/>
    <w:rsid w:val="00493E3C"/>
    <w:rsid w:val="006A0275"/>
    <w:rsid w:val="006A5103"/>
    <w:rsid w:val="00A2484D"/>
    <w:rsid w:val="00D60AFA"/>
    <w:rsid w:val="00E32DF0"/>
    <w:rsid w:val="00E9628D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qFormat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7234-12B2-4BF2-9FE2-E67544F8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4</cp:revision>
  <dcterms:created xsi:type="dcterms:W3CDTF">2020-07-06T12:53:00Z</dcterms:created>
  <dcterms:modified xsi:type="dcterms:W3CDTF">2020-07-07T05:44:00Z</dcterms:modified>
</cp:coreProperties>
</file>