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ar1326"/>
      <w:bookmarkEnd w:id="1"/>
      <w:bookmarkStart w:id="2" w:name="_GoBack"/>
      <w:r>
        <w:rPr>
          <w:rFonts w:ascii="Times New Roman" w:hAnsi="Times New Roman"/>
          <w:sz w:val="28"/>
        </w:rPr>
        <w:t>ОТЧЕТ</w:t>
      </w: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>Куйбышевского сельского поселения</w:t>
      </w:r>
    </w:p>
    <w:p w14:paraId="04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культуры и спорта»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 9 мес. 2023г.</w:t>
      </w:r>
      <w:bookmarkEnd w:id="2"/>
    </w:p>
    <w:p w14:paraId="06000000">
      <w:pPr>
        <w:pStyle w:val="Style_2"/>
        <w:ind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398"/>
        <w:gridCol w:w="2917"/>
        <w:gridCol w:w="2122"/>
        <w:gridCol w:w="1326"/>
        <w:gridCol w:w="929"/>
        <w:gridCol w:w="1458"/>
        <w:gridCol w:w="1724"/>
        <w:gridCol w:w="1590"/>
        <w:gridCol w:w="929"/>
        <w:gridCol w:w="2128"/>
      </w:tblGrid>
      <w:tr>
        <w:trPr>
          <w:trHeight w:hRule="atLeast" w:val="573"/>
        </w:trPr>
        <w:tc>
          <w:tcPr>
            <w:tcW w:type="dxa" w:w="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type="dxa" w:w="2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14:paraId="09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type="dxa" w:w="2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(должность/ ФИО) &lt;1&gt;</w:t>
            </w:r>
          </w:p>
        </w:tc>
        <w:tc>
          <w:tcPr>
            <w:tcW w:type="dxa" w:w="13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14:paraId="0C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Факти-ческая</w:t>
            </w:r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реали-зации</w:t>
            </w:r>
          </w:p>
        </w:tc>
        <w:tc>
          <w:tcPr>
            <w:tcW w:type="dxa" w:w="14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Фактическая дата окончания </w:t>
            </w:r>
            <w:r>
              <w:rPr>
                <w:rFonts w:ascii="Times New Roman" w:hAnsi="Times New Roman"/>
                <w:sz w:val="26"/>
              </w:rPr>
              <w:t xml:space="preserve">реализации, наступления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контроль-</w:t>
            </w:r>
            <w:r>
              <w:rPr>
                <w:rFonts w:ascii="Times New Roman" w:hAnsi="Times New Roman"/>
                <w:sz w:val="26"/>
              </w:rPr>
              <w:t>ного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события</w:t>
            </w:r>
          </w:p>
        </w:tc>
        <w:tc>
          <w:tcPr>
            <w:tcW w:type="dxa" w:w="42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</w:t>
            </w:r>
            <w:r>
              <w:rPr>
                <w:rFonts w:ascii="Times New Roman" w:hAnsi="Times New Roman"/>
                <w:sz w:val="26"/>
              </w:rPr>
              <w:t>зацию муниципальной программы, тыс. рублей</w:t>
            </w:r>
          </w:p>
        </w:tc>
        <w:tc>
          <w:tcPr>
            <w:tcW w:type="dxa" w:w="21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6"/>
              </w:rPr>
              <w:t>неосвоения</w:t>
            </w:r>
          </w:p>
          <w:p w14:paraId="11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14:paraId="13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ной</w:t>
            </w:r>
            <w:r>
              <w:rPr>
                <w:rFonts w:ascii="Times New Roman" w:hAnsi="Times New Roman"/>
                <w:sz w:val="26"/>
              </w:rPr>
              <w:t xml:space="preserve"> программой</w:t>
            </w:r>
          </w:p>
        </w:tc>
        <w:tc>
          <w:tcPr>
            <w:tcW w:type="dxa" w:w="15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type="dxa" w:w="9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type="dxa" w:w="21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6000000">
      <w:pPr>
        <w:pStyle w:val="Style_2"/>
        <w:ind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398"/>
        <w:gridCol w:w="2917"/>
        <w:gridCol w:w="2122"/>
        <w:gridCol w:w="1326"/>
        <w:gridCol w:w="929"/>
        <w:gridCol w:w="1458"/>
        <w:gridCol w:w="1724"/>
        <w:gridCol w:w="1590"/>
        <w:gridCol w:w="929"/>
        <w:gridCol w:w="2128"/>
      </w:tblGrid>
      <w:tr>
        <w:trPr>
          <w:tblHeader/>
        </w:trPr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«Развитие физической культуры и массового спорта в Куйбышевском сельском поселении»</w:t>
            </w:r>
          </w:p>
          <w:p w14:paraId="23000000">
            <w:pPr>
              <w:rPr>
                <w:rFonts w:ascii="Times New Roman" w:hAnsi="Times New Roman"/>
                <w:sz w:val="24"/>
              </w:rPr>
            </w:pPr>
          </w:p>
          <w:p w14:paraId="24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26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Куйбышевского </w:t>
            </w:r>
            <w:r>
              <w:rPr>
                <w:rFonts w:ascii="Times New Roman" w:hAnsi="Times New Roman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льского поселения.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системы физического воспитания; рост числа занимающихся физической культурой и спортом; рост количества </w:t>
            </w:r>
            <w:r>
              <w:rPr>
                <w:rFonts w:ascii="Times New Roman" w:hAnsi="Times New Roman"/>
                <w:sz w:val="24"/>
              </w:rPr>
              <w:t>участников массовых спортивных и физкультурных мероприятий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5,0/реализация </w:t>
            </w:r>
            <w:r>
              <w:rPr>
                <w:rFonts w:ascii="Times New Roman" w:hAnsi="Times New Roman"/>
                <w:sz w:val="24"/>
              </w:rPr>
              <w:t>запланирована на  4-й квартал 2023</w:t>
            </w:r>
          </w:p>
        </w:tc>
      </w:tr>
      <w:tr>
        <w:trPr>
          <w:trHeight w:hRule="atLeast" w:val="263"/>
        </w:trPr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30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</w:p>
          <w:p w14:paraId="31000000">
            <w:pPr>
              <w:pStyle w:val="Style_4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Физическое воспитание населения Куйбышевского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/>
                <w:sz w:val="24"/>
              </w:rPr>
              <w:t>поселения, инспектор по социальным вопросам, культуре, спорту и молодежной политики (Чернявская Г.А.)</w:t>
            </w:r>
          </w:p>
          <w:p w14:paraId="33000000">
            <w:pPr>
              <w:pStyle w:val="Style_4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системы физического воспитания; рост числа занимающихся физической культурой и </w:t>
            </w:r>
            <w:r>
              <w:rPr>
                <w:rFonts w:ascii="Times New Roman" w:hAnsi="Times New Roman"/>
                <w:sz w:val="24"/>
              </w:rPr>
              <w:t xml:space="preserve">спортом; рост количества участников массовых спортивных и физкультурных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15,0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15,0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15,0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63"/>
        </w:trPr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1.2. </w:t>
            </w:r>
          </w:p>
          <w:p w14:paraId="3F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Организация спортивных праздников для инвалидов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42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Рост количества участников массовых спортивных и физкультурных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5,0/реализация запланирована на 4-й квартал 2023</w:t>
            </w:r>
          </w:p>
        </w:tc>
      </w:tr>
      <w:tr>
        <w:tc>
          <w:tcPr>
            <w:tcW w:type="dxa" w:w="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сельского поселения, инспектор по социальным вопросам, культуре, спорту и молодежной </w:t>
            </w:r>
            <w:r>
              <w:rPr>
                <w:rFonts w:ascii="Times New Roman" w:hAnsi="Times New Roman"/>
                <w:sz w:val="24"/>
              </w:rPr>
              <w:t xml:space="preserve">политики </w:t>
            </w:r>
            <w:r>
              <w:rPr>
                <w:rFonts w:ascii="Times New Roman" w:hAnsi="Times New Roman"/>
                <w:sz w:val="24"/>
              </w:rPr>
              <w:t>(Чернявская Г.А.)</w:t>
            </w:r>
          </w:p>
          <w:p w14:paraId="56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20,0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20,0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15,0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</w:t>
            </w:r>
            <w:r>
              <w:rPr>
                <w:rFonts w:ascii="Times New Roman" w:hAnsi="Times New Roman"/>
                <w:sz w:val="24"/>
              </w:rPr>
              <w:t>/реализация запланирована на 4-й квартал 2023</w:t>
            </w:r>
          </w:p>
        </w:tc>
      </w:tr>
    </w:tbl>
    <w:p w14:paraId="5E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6"/>
        </w:rPr>
      </w:pPr>
      <w:bookmarkStart w:id="3" w:name="Par1413"/>
      <w:bookmarkEnd w:id="3"/>
    </w:p>
    <w:p w14:paraId="5F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6"/>
        </w:rPr>
      </w:pPr>
    </w:p>
    <w:p w14:paraId="60000000">
      <w:pPr>
        <w:widowControl w:val="0"/>
        <w:spacing w:after="0" w:line="240" w:lineRule="auto"/>
        <w:ind w:hanging="142" w:left="142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Администрации</w:t>
      </w:r>
    </w:p>
    <w:p w14:paraId="61000000">
      <w:pPr>
        <w:widowControl w:val="0"/>
        <w:spacing w:after="0" w:line="240" w:lineRule="auto"/>
        <w:ind w:hanging="142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                                                                                      С.Л. Слепченко</w:t>
      </w:r>
    </w:p>
    <w:p w14:paraId="62000000">
      <w:pPr>
        <w:ind w:hanging="142" w:left="142"/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1134" w:right="536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Знак1"/>
    <w:basedOn w:val="Style_5"/>
    <w:link w:val="Style_1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1_ch" w:type="character">
    <w:name w:val="Знак1"/>
    <w:basedOn w:val="Style_5_ch"/>
    <w:link w:val="Style_11"/>
    <w:rPr>
      <w:rFonts w:ascii="Tahoma" w:hAnsi="Tahoma"/>
      <w:sz w:val="20"/>
    </w:rPr>
  </w:style>
  <w:style w:styleId="Style_12" w:type="paragraph">
    <w:name w:val="Balloon Text"/>
    <w:basedOn w:val="Style_5"/>
    <w:link w:val="Style_12_ch"/>
    <w:pPr>
      <w:widowControl w:val="0"/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3"/>
    <w:next w:val="Style_5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5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toc 8"/>
    <w:next w:val="Style_5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Cell"/>
    <w:link w:val="Style_4"/>
    <w:rPr>
      <w:rFonts w:ascii="Calibri" w:hAnsi="Calibri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5"/>
    <w:next w:val="Style_5"/>
    <w:link w:val="Style_30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30_ch" w:type="character">
    <w:name w:val="heading 2"/>
    <w:basedOn w:val="Style_5_ch"/>
    <w:link w:val="Style_30"/>
    <w:rPr>
      <w:rFonts w:ascii="Times New Roman" w:hAnsi="Times New Roman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2023-10-25T07:39:31Z</dcterms:modified>
</cp:coreProperties>
</file>