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4B" w:rsidRDefault="001C7B4B">
      <w:pPr>
        <w:spacing w:line="216" w:lineRule="auto"/>
        <w:jc w:val="right"/>
        <w:rPr>
          <w:sz w:val="28"/>
        </w:rPr>
      </w:pPr>
    </w:p>
    <w:p w:rsidR="001C7B4B" w:rsidRDefault="001C7B4B">
      <w:pPr>
        <w:spacing w:line="216" w:lineRule="auto"/>
        <w:jc w:val="right"/>
        <w:rPr>
          <w:sz w:val="28"/>
        </w:rPr>
      </w:pPr>
    </w:p>
    <w:p w:rsidR="001C7B4B" w:rsidRDefault="001C7B4B">
      <w:pPr>
        <w:spacing w:line="216" w:lineRule="auto"/>
        <w:jc w:val="right"/>
        <w:rPr>
          <w:sz w:val="28"/>
        </w:rPr>
      </w:pPr>
    </w:p>
    <w:p w:rsidR="001C7B4B" w:rsidRDefault="001C7B4B">
      <w:pPr>
        <w:spacing w:line="216" w:lineRule="auto"/>
        <w:jc w:val="right"/>
        <w:rPr>
          <w:color w:val="FF0000"/>
          <w:sz w:val="28"/>
        </w:rPr>
      </w:pPr>
    </w:p>
    <w:p w:rsidR="001C7B4B" w:rsidRDefault="001C7B4B">
      <w:pPr>
        <w:jc w:val="center"/>
        <w:rPr>
          <w:b/>
          <w:sz w:val="72"/>
        </w:rPr>
      </w:pPr>
    </w:p>
    <w:p w:rsidR="001C7B4B" w:rsidRDefault="001C7B4B">
      <w:pPr>
        <w:jc w:val="center"/>
        <w:rPr>
          <w:b/>
          <w:sz w:val="72"/>
        </w:rPr>
      </w:pPr>
    </w:p>
    <w:p w:rsidR="001C7B4B" w:rsidRDefault="001C7B4B">
      <w:pPr>
        <w:jc w:val="center"/>
        <w:rPr>
          <w:b/>
          <w:sz w:val="72"/>
        </w:rPr>
      </w:pPr>
    </w:p>
    <w:p w:rsidR="001C7B4B" w:rsidRDefault="001C7B4B">
      <w:pPr>
        <w:jc w:val="center"/>
        <w:rPr>
          <w:b/>
          <w:sz w:val="72"/>
        </w:rPr>
      </w:pPr>
    </w:p>
    <w:p w:rsidR="001C7B4B" w:rsidRDefault="00F65F1B">
      <w:pPr>
        <w:jc w:val="center"/>
        <w:rPr>
          <w:b/>
          <w:sz w:val="72"/>
        </w:rPr>
      </w:pPr>
      <w:r>
        <w:rPr>
          <w:b/>
          <w:sz w:val="72"/>
        </w:rPr>
        <w:t>О Т Ч Ё Т</w:t>
      </w:r>
    </w:p>
    <w:p w:rsidR="001C7B4B" w:rsidRDefault="001C7B4B">
      <w:pPr>
        <w:jc w:val="center"/>
      </w:pPr>
    </w:p>
    <w:p w:rsidR="001C7B4B" w:rsidRDefault="001C7B4B">
      <w:pPr>
        <w:jc w:val="center"/>
        <w:rPr>
          <w:b/>
        </w:rPr>
      </w:pPr>
    </w:p>
    <w:p w:rsidR="001C7B4B" w:rsidRDefault="00F65F1B">
      <w:pPr>
        <w:jc w:val="center"/>
        <w:rPr>
          <w:b/>
          <w:sz w:val="36"/>
        </w:rPr>
      </w:pPr>
      <w:r>
        <w:rPr>
          <w:b/>
          <w:sz w:val="36"/>
        </w:rPr>
        <w:t xml:space="preserve">Главы Администрации Куйбышевского сельского поселения о результатах своей деятельности  и деятельности Администрации Куйбышевского сельского поселения </w:t>
      </w:r>
    </w:p>
    <w:p w:rsidR="001C7B4B" w:rsidRDefault="00F65F1B">
      <w:pPr>
        <w:jc w:val="center"/>
        <w:rPr>
          <w:b/>
          <w:sz w:val="36"/>
        </w:rPr>
      </w:pPr>
      <w:r>
        <w:rPr>
          <w:b/>
          <w:sz w:val="36"/>
        </w:rPr>
        <w:t>за 2 полугодие 2022год</w:t>
      </w:r>
    </w:p>
    <w:p w:rsidR="001C7B4B" w:rsidRDefault="001C7B4B">
      <w:pPr>
        <w:pStyle w:val="10"/>
        <w:jc w:val="center"/>
        <w:rPr>
          <w:sz w:val="36"/>
        </w:rPr>
      </w:pPr>
    </w:p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/>
    <w:p w:rsidR="001C7B4B" w:rsidRDefault="001C7B4B">
      <w:pPr>
        <w:spacing w:line="240" w:lineRule="atLeast"/>
        <w:jc w:val="both"/>
        <w:rPr>
          <w:sz w:val="28"/>
        </w:rPr>
      </w:pPr>
    </w:p>
    <w:p w:rsidR="001C7B4B" w:rsidRDefault="001C7B4B">
      <w:pPr>
        <w:spacing w:line="240" w:lineRule="atLeast"/>
        <w:jc w:val="both"/>
        <w:rPr>
          <w:b/>
          <w:sz w:val="32"/>
        </w:rPr>
      </w:pPr>
    </w:p>
    <w:p w:rsidR="001C7B4B" w:rsidRDefault="001C7B4B">
      <w:pPr>
        <w:spacing w:line="240" w:lineRule="atLeast"/>
        <w:jc w:val="both"/>
        <w:rPr>
          <w:b/>
          <w:sz w:val="32"/>
        </w:rPr>
      </w:pPr>
    </w:p>
    <w:p w:rsidR="001C7B4B" w:rsidRDefault="00F65F1B">
      <w:pPr>
        <w:spacing w:line="240" w:lineRule="atLeast"/>
        <w:ind w:firstLine="709"/>
        <w:jc w:val="both"/>
        <w:rPr>
          <w:sz w:val="32"/>
        </w:rPr>
      </w:pPr>
      <w:r>
        <w:rPr>
          <w:sz w:val="32"/>
        </w:rPr>
        <w:lastRenderedPageBreak/>
        <w:t>Работа администрации Куйбышевского сельского поселения была направлена на реализацию полномочий органов местного самоуправления предусмотренных Федеральным законом 131 -ФЗ «Об общих принципах организации местного самоуправления в Российской Федерации» и решение задач социально-экономического развития Куйбышевского сельского поселения.</w:t>
      </w:r>
    </w:p>
    <w:p w:rsidR="001C7B4B" w:rsidRDefault="00F65F1B">
      <w:pPr>
        <w:spacing w:line="240" w:lineRule="atLeast"/>
        <w:ind w:firstLine="709"/>
        <w:jc w:val="both"/>
        <w:rPr>
          <w:sz w:val="32"/>
        </w:rPr>
      </w:pPr>
      <w:r>
        <w:rPr>
          <w:sz w:val="32"/>
        </w:rPr>
        <w:t xml:space="preserve">В 2022 году в поселении действуют 10 муниципальных программ. Общий объем годовых назначений на 2022 год, предусмотренных на реализацию муниципальных программ в бюджете поселения, составил </w:t>
      </w:r>
      <w:r w:rsidRPr="00F65F1B">
        <w:rPr>
          <w:sz w:val="32"/>
        </w:rPr>
        <w:t>30228</w:t>
      </w:r>
      <w:r>
        <w:rPr>
          <w:sz w:val="32"/>
        </w:rPr>
        <w:t>,</w:t>
      </w:r>
      <w:r w:rsidRPr="00F65F1B">
        <w:rPr>
          <w:sz w:val="32"/>
        </w:rPr>
        <w:t>6</w:t>
      </w:r>
      <w:r>
        <w:rPr>
          <w:sz w:val="32"/>
        </w:rPr>
        <w:t xml:space="preserve"> тыс.руб., направлено на их реализацию по результатам 2022 года 28443,3 тыс.руб.</w:t>
      </w:r>
    </w:p>
    <w:p w:rsidR="001C7B4B" w:rsidRDefault="00F65F1B">
      <w:pPr>
        <w:spacing w:line="240" w:lineRule="atLeast"/>
        <w:ind w:firstLine="709"/>
        <w:jc w:val="both"/>
        <w:rPr>
          <w:sz w:val="32"/>
        </w:rPr>
      </w:pPr>
      <w:r>
        <w:rPr>
          <w:sz w:val="32"/>
        </w:rPr>
        <w:t>Целенаправленно  проводилась работа по повышению уровня собираемости налогов и сокращению недоимок. За 2022 год  проведено 7 заседаний Координационного Совета по вопросам собираемости налогов и других обязательных платежей.</w:t>
      </w:r>
    </w:p>
    <w:p w:rsidR="001C7B4B" w:rsidRDefault="00F65F1B">
      <w:pPr>
        <w:spacing w:line="240" w:lineRule="atLeast"/>
        <w:ind w:firstLine="709"/>
        <w:jc w:val="both"/>
        <w:rPr>
          <w:sz w:val="32"/>
        </w:rPr>
      </w:pPr>
      <w:r>
        <w:rPr>
          <w:sz w:val="32"/>
        </w:rPr>
        <w:t xml:space="preserve">В бюджет Куйбышевского сельского поселения за 2022 год поступило 32 млн.57тысяч 354 рубля из которых: </w:t>
      </w:r>
    </w:p>
    <w:p w:rsidR="001C7B4B" w:rsidRDefault="00F65F1B">
      <w:pPr>
        <w:spacing w:line="240" w:lineRule="atLeast"/>
        <w:ind w:firstLine="709"/>
        <w:jc w:val="both"/>
        <w:rPr>
          <w:sz w:val="32"/>
        </w:rPr>
      </w:pPr>
      <w:r>
        <w:rPr>
          <w:sz w:val="32"/>
        </w:rPr>
        <w:t xml:space="preserve">- налоговые и неналоговые доходы составили -16 млн. 6 тысяч 936 рублей, что составляет 109,7 %  к плану года; </w:t>
      </w:r>
    </w:p>
    <w:p w:rsidR="001C7B4B" w:rsidRDefault="00F65F1B">
      <w:pPr>
        <w:spacing w:line="240" w:lineRule="atLeast"/>
        <w:ind w:firstLine="709"/>
        <w:jc w:val="both"/>
        <w:rPr>
          <w:sz w:val="32"/>
        </w:rPr>
      </w:pPr>
      <w:r>
        <w:rPr>
          <w:sz w:val="32"/>
        </w:rPr>
        <w:t>- безвозмездные поступления  составили 16  млн. 50 тысяч 418 рублей, что составляет  100% к плану года.</w:t>
      </w:r>
    </w:p>
    <w:p w:rsidR="001C7B4B" w:rsidRDefault="00F65F1B">
      <w:pPr>
        <w:spacing w:line="240" w:lineRule="atLeast"/>
        <w:ind w:firstLine="709"/>
        <w:jc w:val="both"/>
        <w:rPr>
          <w:sz w:val="32"/>
        </w:rPr>
      </w:pPr>
      <w:r>
        <w:rPr>
          <w:sz w:val="32"/>
        </w:rPr>
        <w:t>В сравнении с аналогичным периодом 2021 года поступление налоговых и неналоговых доходов увеличилось на 2 млн. 598 тысяч 900 рублей.</w:t>
      </w:r>
    </w:p>
    <w:p w:rsidR="001C7B4B" w:rsidRDefault="00F65F1B">
      <w:pPr>
        <w:ind w:firstLine="709"/>
        <w:jc w:val="both"/>
        <w:rPr>
          <w:sz w:val="32"/>
        </w:rPr>
      </w:pPr>
      <w:r w:rsidRPr="00CA4D5C">
        <w:rPr>
          <w:sz w:val="32"/>
        </w:rPr>
        <w:t xml:space="preserve">Одной из задач, поставленных перед муниципальными образованиями – это задача по наведению санитарного порядка и </w:t>
      </w:r>
      <w:r w:rsidRPr="00CA4D5C">
        <w:rPr>
          <w:b/>
          <w:sz w:val="32"/>
        </w:rPr>
        <w:t>благоустройства населенных пунктов</w:t>
      </w:r>
      <w:r w:rsidRPr="00CA4D5C">
        <w:rPr>
          <w:sz w:val="32"/>
        </w:rPr>
        <w:t xml:space="preserve">. В связи с чем, </w:t>
      </w:r>
      <w:r w:rsidR="00CA4D5C" w:rsidRPr="00CA4D5C">
        <w:rPr>
          <w:sz w:val="32"/>
        </w:rPr>
        <w:t>были</w:t>
      </w:r>
      <w:r w:rsidRPr="00CA4D5C">
        <w:rPr>
          <w:sz w:val="32"/>
        </w:rPr>
        <w:t xml:space="preserve"> проведены субботники. Предприятиями, организациями и учреждениями, находящимися на территории поселения было проведен 7</w:t>
      </w:r>
      <w:r w:rsidR="00CA4D5C" w:rsidRPr="00CA4D5C">
        <w:rPr>
          <w:sz w:val="32"/>
        </w:rPr>
        <w:t>1</w:t>
      </w:r>
      <w:r w:rsidRPr="00CA4D5C">
        <w:rPr>
          <w:sz w:val="32"/>
        </w:rPr>
        <w:t xml:space="preserve"> субботник, высажено </w:t>
      </w:r>
      <w:r w:rsidR="00CA4D5C" w:rsidRPr="00CA4D5C">
        <w:rPr>
          <w:sz w:val="32"/>
        </w:rPr>
        <w:t>95</w:t>
      </w:r>
      <w:r w:rsidRPr="00CA4D5C">
        <w:rPr>
          <w:sz w:val="32"/>
        </w:rPr>
        <w:t xml:space="preserve"> дерев</w:t>
      </w:r>
      <w:r w:rsidR="00CA4D5C" w:rsidRPr="00CA4D5C">
        <w:rPr>
          <w:sz w:val="32"/>
        </w:rPr>
        <w:t>ьев</w:t>
      </w:r>
      <w:r w:rsidRPr="00CA4D5C">
        <w:rPr>
          <w:sz w:val="32"/>
        </w:rPr>
        <w:t xml:space="preserve">, </w:t>
      </w:r>
      <w:r w:rsidR="00CA4D5C" w:rsidRPr="00CA4D5C">
        <w:rPr>
          <w:sz w:val="32"/>
        </w:rPr>
        <w:t>245</w:t>
      </w:r>
      <w:r w:rsidRPr="00CA4D5C">
        <w:rPr>
          <w:sz w:val="32"/>
        </w:rPr>
        <w:t xml:space="preserve"> кустарников.</w:t>
      </w:r>
    </w:p>
    <w:p w:rsidR="001C7B4B" w:rsidRDefault="00F65F1B">
      <w:pPr>
        <w:ind w:firstLine="709"/>
        <w:jc w:val="both"/>
        <w:rPr>
          <w:sz w:val="32"/>
        </w:rPr>
      </w:pPr>
      <w:r>
        <w:rPr>
          <w:sz w:val="32"/>
        </w:rPr>
        <w:t>На реализацию муниципальной программы «</w:t>
      </w:r>
      <w:r>
        <w:rPr>
          <w:b/>
          <w:sz w:val="32"/>
        </w:rPr>
        <w:t xml:space="preserve">Обеспечение качественными жилищно-коммунальными услугами населения Куйбышевского сельского поселения» </w:t>
      </w:r>
      <w:r>
        <w:rPr>
          <w:sz w:val="32"/>
        </w:rPr>
        <w:t>в 2022 году запланировано 7035,3 тыс.руб.,в том числе:</w:t>
      </w:r>
    </w:p>
    <w:p w:rsidR="001C7B4B" w:rsidRDefault="00F65F1B">
      <w:pPr>
        <w:numPr>
          <w:ilvl w:val="0"/>
          <w:numId w:val="1"/>
        </w:numPr>
        <w:ind w:left="0" w:firstLine="0"/>
        <w:contextualSpacing/>
        <w:jc w:val="both"/>
        <w:rPr>
          <w:sz w:val="32"/>
        </w:rPr>
      </w:pPr>
      <w:r>
        <w:rPr>
          <w:sz w:val="32"/>
        </w:rPr>
        <w:t xml:space="preserve">на </w:t>
      </w:r>
      <w:r>
        <w:rPr>
          <w:b/>
          <w:sz w:val="32"/>
        </w:rPr>
        <w:t>содержание уличного освещения</w:t>
      </w:r>
      <w:r>
        <w:rPr>
          <w:sz w:val="32"/>
        </w:rPr>
        <w:t xml:space="preserve"> в 2022 году запланировано 948,8 тыс. руб. Для реализации мероприятия  во 11 полугодии заключено 2 муниципальных контракта с МУП «Водоканал Куйбышевского района» на сумму 340,9 тыс. руб. Обязательства были исполнены в полном объеме. И приобретены светодиодные лампы, в количестве 85 шт. </w:t>
      </w:r>
      <w:r>
        <w:rPr>
          <w:sz w:val="32"/>
        </w:rPr>
        <w:lastRenderedPageBreak/>
        <w:t>которые установлены на ул. Театральной. ул. Первомайской и ул. Пролетарской в с. Куйбышево.</w:t>
      </w:r>
    </w:p>
    <w:p w:rsidR="001C7B4B" w:rsidRDefault="00F65F1B">
      <w:pPr>
        <w:ind w:firstLine="709"/>
        <w:contextualSpacing/>
        <w:jc w:val="both"/>
        <w:rPr>
          <w:sz w:val="32"/>
        </w:rPr>
      </w:pPr>
      <w:r>
        <w:rPr>
          <w:sz w:val="32"/>
        </w:rPr>
        <w:t xml:space="preserve">В соответствии с договором ПАО «ТНС-энерго Ростов-на-Дону» на </w:t>
      </w:r>
      <w:r>
        <w:rPr>
          <w:b/>
          <w:sz w:val="32"/>
        </w:rPr>
        <w:t>уличное освещение населенных пунктов поселения</w:t>
      </w:r>
      <w:r>
        <w:rPr>
          <w:sz w:val="32"/>
        </w:rPr>
        <w:t xml:space="preserve"> в 2022 году запланировано направить 3974,8 тыс.руб., освоено  во 11 полугодии 1331,1 тыс. руб. </w:t>
      </w:r>
    </w:p>
    <w:p w:rsidR="001C7B4B" w:rsidRDefault="00F65F1B">
      <w:pPr>
        <w:ind w:firstLine="709"/>
        <w:contextualSpacing/>
        <w:jc w:val="both"/>
        <w:rPr>
          <w:sz w:val="32"/>
        </w:rPr>
      </w:pPr>
      <w:r>
        <w:rPr>
          <w:sz w:val="32"/>
        </w:rPr>
        <w:t xml:space="preserve">-на </w:t>
      </w:r>
      <w:r>
        <w:rPr>
          <w:b/>
          <w:sz w:val="32"/>
        </w:rPr>
        <w:t xml:space="preserve">благоустройство и содержание зеленых насаждений </w:t>
      </w:r>
      <w:r>
        <w:rPr>
          <w:sz w:val="32"/>
        </w:rPr>
        <w:t>в текущем году запланировано 1274,7 тыс.руб. Для реализации мероприятия  во 11 полугодии заключено 5 муниципальных контракта  на сумму 779,7 тыс.руб. Работы были направлены на  благоустройство и  содержание зеленых насаждений сквера, центральной площади в том числе фонтана, детских площадок,  парка и стелы «Куйбышево - 1777».</w:t>
      </w:r>
    </w:p>
    <w:p w:rsidR="001C7B4B" w:rsidRDefault="00F65F1B">
      <w:pPr>
        <w:ind w:firstLine="709"/>
        <w:contextualSpacing/>
        <w:jc w:val="both"/>
        <w:rPr>
          <w:sz w:val="32"/>
        </w:rPr>
      </w:pPr>
      <w:r>
        <w:rPr>
          <w:sz w:val="32"/>
        </w:rPr>
        <w:t xml:space="preserve">- на </w:t>
      </w:r>
      <w:r>
        <w:rPr>
          <w:b/>
          <w:sz w:val="32"/>
        </w:rPr>
        <w:t>благоустройство и содержание памятников и кладбищ</w:t>
      </w:r>
      <w:r>
        <w:rPr>
          <w:sz w:val="32"/>
        </w:rPr>
        <w:t xml:space="preserve"> в 2022 году запланировано 600,0 тыс.руб. Для реализации мероприятия во 11 полугодии заключено 3 муниципальных контракта на сумму 336,0тыс.руб. На конец 11 полугодия исполнены в полном объеме. Работы были направлены на благоустройство и содержание 7 памятников, 6 братских могил и 12 кладбищ.</w:t>
      </w:r>
    </w:p>
    <w:p w:rsidR="001C7B4B" w:rsidRDefault="00F65F1B">
      <w:pPr>
        <w:contextualSpacing/>
        <w:jc w:val="both"/>
        <w:rPr>
          <w:sz w:val="32"/>
        </w:rPr>
      </w:pPr>
      <w:r>
        <w:rPr>
          <w:b/>
          <w:sz w:val="32"/>
        </w:rPr>
        <w:t xml:space="preserve">  - на установку указателей и аншлагов </w:t>
      </w:r>
      <w:r>
        <w:rPr>
          <w:sz w:val="32"/>
        </w:rPr>
        <w:t>(баннеры)  2022 году запланировано 94,0 тыс.руб. Для реализации мероприятия заключен 1 муниципальный контракт на сумму 94,0 тыс.руб.  Установлено 40 баннеров.</w:t>
      </w:r>
    </w:p>
    <w:p w:rsidR="001C7B4B" w:rsidRDefault="00F65F1B">
      <w:pPr>
        <w:ind w:firstLine="709"/>
        <w:contextualSpacing/>
        <w:jc w:val="both"/>
        <w:rPr>
          <w:sz w:val="32"/>
        </w:rPr>
      </w:pPr>
      <w:r>
        <w:rPr>
          <w:sz w:val="32"/>
        </w:rPr>
        <w:t xml:space="preserve">- на </w:t>
      </w:r>
      <w:r>
        <w:rPr>
          <w:b/>
          <w:sz w:val="32"/>
        </w:rPr>
        <w:t>прочие расходы</w:t>
      </w:r>
      <w:r>
        <w:rPr>
          <w:sz w:val="32"/>
        </w:rPr>
        <w:t xml:space="preserve"> (отлов безнадзорных животных) в 2022 году запланировано 155,0 тыс.руб. Для реализации мероприятия заключен 1 муниципальный контракт на сумму 143,0 тыс.руб. Работы выполнены на сумму 143,0 тыс. руб. Отловлено 15 животных.</w:t>
      </w:r>
    </w:p>
    <w:p w:rsidR="001C7B4B" w:rsidRDefault="00F65F1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2"/>
          <w:shd w:val="clear" w:color="auto" w:fill="FFD821"/>
        </w:rPr>
      </w:pPr>
      <w:r>
        <w:rPr>
          <w:rFonts w:ascii="Times New Roman" w:hAnsi="Times New Roman"/>
          <w:sz w:val="32"/>
        </w:rPr>
        <w:t>Муниципальное учреждение культуры «Клубная система Куйбышевского сельского поселения» принимала участие в программе  реализации инициативных проектов на территории Куйбышевского района В рамках программы был проведен текущий ремонт кровли «Свободненского сельского клуба» на сумму 454 тыс. руб. Работы выполнены в срок и в полном объеме</w:t>
      </w:r>
    </w:p>
    <w:p w:rsidR="001C7B4B" w:rsidRDefault="00F65F1B">
      <w:pPr>
        <w:tabs>
          <w:tab w:val="left" w:pos="9354"/>
        </w:tabs>
        <w:ind w:right="-6" w:firstLine="709"/>
        <w:jc w:val="both"/>
        <w:rPr>
          <w:sz w:val="32"/>
        </w:rPr>
      </w:pPr>
      <w:r w:rsidRPr="00CA4D5C">
        <w:rPr>
          <w:sz w:val="32"/>
        </w:rPr>
        <w:t xml:space="preserve">Администрацией поселения ведется принятие документов и постановка на учет граждан нуждающихся в жилых помещениях в соответствии с Областным  законом от 07.10.2005 года № 363-ЗС. За 2022 год рассмотрено </w:t>
      </w:r>
      <w:r w:rsidR="00CA4D5C" w:rsidRPr="00CA4D5C">
        <w:rPr>
          <w:sz w:val="32"/>
        </w:rPr>
        <w:t>8</w:t>
      </w:r>
      <w:r w:rsidRPr="00CA4D5C">
        <w:rPr>
          <w:sz w:val="32"/>
        </w:rPr>
        <w:t xml:space="preserve"> заявления по </w:t>
      </w:r>
      <w:r w:rsidRPr="00CA4D5C">
        <w:rPr>
          <w:b/>
          <w:sz w:val="32"/>
        </w:rPr>
        <w:t>улучшению жилищных условий граждан</w:t>
      </w:r>
      <w:r w:rsidRPr="00CA4D5C">
        <w:rPr>
          <w:sz w:val="32"/>
        </w:rPr>
        <w:t xml:space="preserve">, </w:t>
      </w:r>
      <w:r w:rsidR="00CA4D5C" w:rsidRPr="00CA4D5C">
        <w:rPr>
          <w:sz w:val="32"/>
        </w:rPr>
        <w:t xml:space="preserve">8 </w:t>
      </w:r>
      <w:r w:rsidRPr="00CA4D5C">
        <w:rPr>
          <w:sz w:val="32"/>
        </w:rPr>
        <w:t>сем</w:t>
      </w:r>
      <w:r w:rsidR="00CA4D5C" w:rsidRPr="00CA4D5C">
        <w:rPr>
          <w:sz w:val="32"/>
        </w:rPr>
        <w:t>ей</w:t>
      </w:r>
      <w:r w:rsidRPr="00CA4D5C">
        <w:rPr>
          <w:sz w:val="32"/>
        </w:rPr>
        <w:t xml:space="preserve">  признаны нуждающимися в улучшении жилищных условий.</w:t>
      </w:r>
    </w:p>
    <w:p w:rsidR="001C7B4B" w:rsidRDefault="001C7B4B">
      <w:pPr>
        <w:ind w:firstLine="709"/>
        <w:jc w:val="both"/>
        <w:rPr>
          <w:sz w:val="32"/>
        </w:rPr>
      </w:pPr>
    </w:p>
    <w:p w:rsidR="007244A6" w:rsidRPr="007244A6" w:rsidRDefault="007244A6" w:rsidP="007244A6">
      <w:pPr>
        <w:tabs>
          <w:tab w:val="left" w:pos="709"/>
        </w:tabs>
        <w:ind w:right="-6" w:firstLine="709"/>
        <w:jc w:val="both"/>
        <w:rPr>
          <w:sz w:val="32"/>
        </w:rPr>
      </w:pPr>
      <w:r w:rsidRPr="007244A6">
        <w:rPr>
          <w:sz w:val="32"/>
        </w:rPr>
        <w:lastRenderedPageBreak/>
        <w:t xml:space="preserve">Инспекторами по осуществлению первичного воинского учета проводятся проверки и сверки ведения воинского учета в организациях, план  проверок и сверок за 2022 год выполнен на 100%. На территории Куйбышевского сельского поселения на воинском учете состоит  – 2010 человек. В сравнении с прошлым годом количество военнообязанных уменьшилось на 14 человек. </w:t>
      </w:r>
    </w:p>
    <w:p w:rsidR="007244A6" w:rsidRPr="007244A6" w:rsidRDefault="007244A6" w:rsidP="007244A6">
      <w:pPr>
        <w:tabs>
          <w:tab w:val="left" w:pos="709"/>
        </w:tabs>
        <w:ind w:right="-6" w:firstLine="709"/>
        <w:jc w:val="both"/>
        <w:rPr>
          <w:sz w:val="32"/>
        </w:rPr>
      </w:pPr>
      <w:r w:rsidRPr="007244A6">
        <w:rPr>
          <w:sz w:val="32"/>
        </w:rPr>
        <w:t>В январе 2022 года постановке на первичный воинский учет подлежало 27 человек. В сравнении с прошлым годом количество ППГВУ осталось на прежнем уровне. Подготовлены личные дела юношей и сданы в ВК М-Курганского и Куйбышевского районов Ростовской области без замечаний. Постановка на первичный воинский учет прошла 11.01.2022 года – отработана на 100%.</w:t>
      </w:r>
    </w:p>
    <w:p w:rsidR="007244A6" w:rsidRPr="007244A6" w:rsidRDefault="007244A6" w:rsidP="007244A6">
      <w:pPr>
        <w:tabs>
          <w:tab w:val="left" w:pos="709"/>
        </w:tabs>
        <w:ind w:right="-6" w:firstLine="709"/>
        <w:jc w:val="both"/>
        <w:rPr>
          <w:sz w:val="32"/>
        </w:rPr>
      </w:pPr>
      <w:r w:rsidRPr="007244A6">
        <w:rPr>
          <w:sz w:val="32"/>
        </w:rPr>
        <w:t xml:space="preserve">Отработан  весенний  призыв 2022 года. Подлежало призыву 33 человека. В сравнении с весенним призывом прошлого года  количество призывников уменьшилось на 8 человек. Фактически отправлено в ряды ВС РФ 15 человек, 10 человек получили отсрочку в связи с продолжением обучения в высших учебных заведениях и 8 человек - отсрочка по состоянию здоровья. </w:t>
      </w:r>
    </w:p>
    <w:p w:rsidR="007244A6" w:rsidRPr="007244A6" w:rsidRDefault="007244A6" w:rsidP="007244A6">
      <w:pPr>
        <w:tabs>
          <w:tab w:val="left" w:pos="709"/>
        </w:tabs>
        <w:ind w:right="-6" w:firstLine="709"/>
        <w:jc w:val="both"/>
        <w:rPr>
          <w:sz w:val="32"/>
        </w:rPr>
      </w:pPr>
      <w:r w:rsidRPr="007244A6">
        <w:rPr>
          <w:sz w:val="32"/>
        </w:rPr>
        <w:t>Весенняя призывная кампании была отработана на 100%.</w:t>
      </w:r>
    </w:p>
    <w:p w:rsidR="007244A6" w:rsidRPr="007244A6" w:rsidRDefault="007244A6" w:rsidP="007244A6">
      <w:pPr>
        <w:tabs>
          <w:tab w:val="left" w:pos="709"/>
        </w:tabs>
        <w:ind w:right="-6" w:firstLine="709"/>
        <w:jc w:val="both"/>
        <w:rPr>
          <w:sz w:val="32"/>
        </w:rPr>
      </w:pPr>
      <w:r w:rsidRPr="007244A6">
        <w:rPr>
          <w:sz w:val="32"/>
        </w:rPr>
        <w:t xml:space="preserve">Отработан  осенний  призыв 2022 года. Подлежало призыву 44 человека. В сравнении с осенним призывом прошлого года  количество призывников увеличилось на 12 человек. Фактически отправлено в ряды ВС РФ  14 человек, 27 человек получили отсрочку в связи с продолжением обучения в высших учебных заведениях и 3 человека - отсрочка по состоянию здоровья.  </w:t>
      </w:r>
    </w:p>
    <w:p w:rsidR="007244A6" w:rsidRPr="007244A6" w:rsidRDefault="007244A6" w:rsidP="007244A6">
      <w:pPr>
        <w:tabs>
          <w:tab w:val="left" w:pos="709"/>
        </w:tabs>
        <w:ind w:right="-6" w:firstLine="709"/>
        <w:jc w:val="both"/>
        <w:rPr>
          <w:sz w:val="32"/>
        </w:rPr>
      </w:pPr>
      <w:r w:rsidRPr="007244A6">
        <w:rPr>
          <w:sz w:val="32"/>
        </w:rPr>
        <w:t>осенняя призывная кампании была отработана на 100%.</w:t>
      </w:r>
    </w:p>
    <w:p w:rsidR="007244A6" w:rsidRPr="007244A6" w:rsidRDefault="007244A6" w:rsidP="007244A6">
      <w:pPr>
        <w:tabs>
          <w:tab w:val="left" w:pos="709"/>
        </w:tabs>
        <w:ind w:right="-6" w:firstLine="709"/>
        <w:jc w:val="both"/>
        <w:rPr>
          <w:sz w:val="32"/>
        </w:rPr>
      </w:pPr>
      <w:r w:rsidRPr="007244A6">
        <w:rPr>
          <w:sz w:val="32"/>
        </w:rPr>
        <w:t>Всего за 2022 год подлежало призыву 77 человек. Фактически отправлено в ряды ВС РА  29 человек, 37 человек получили отсрочку в связи с продолжением обучения в высших учебных заведениях и 11 человек - от</w:t>
      </w:r>
      <w:r>
        <w:rPr>
          <w:sz w:val="32"/>
        </w:rPr>
        <w:t xml:space="preserve">срочка по состоянию здоровья.  </w:t>
      </w:r>
      <w:bookmarkStart w:id="0" w:name="_GoBack"/>
      <w:bookmarkEnd w:id="0"/>
    </w:p>
    <w:p w:rsidR="007244A6" w:rsidRPr="007244A6" w:rsidRDefault="007244A6" w:rsidP="007244A6">
      <w:pPr>
        <w:tabs>
          <w:tab w:val="left" w:pos="709"/>
        </w:tabs>
        <w:ind w:right="-6" w:firstLine="709"/>
        <w:jc w:val="both"/>
        <w:rPr>
          <w:sz w:val="32"/>
        </w:rPr>
      </w:pPr>
      <w:r w:rsidRPr="007244A6">
        <w:rPr>
          <w:sz w:val="32"/>
        </w:rPr>
        <w:t xml:space="preserve">Ведется постоянно переписка с родственниками участников ВОВ, погибших на территории Куйбышевского сельского поселения. </w:t>
      </w:r>
    </w:p>
    <w:p w:rsidR="007244A6" w:rsidRPr="007244A6" w:rsidRDefault="007244A6" w:rsidP="007244A6">
      <w:pPr>
        <w:tabs>
          <w:tab w:val="left" w:pos="709"/>
        </w:tabs>
        <w:ind w:right="-6" w:firstLine="709"/>
        <w:jc w:val="both"/>
        <w:rPr>
          <w:sz w:val="32"/>
        </w:rPr>
      </w:pPr>
      <w:r w:rsidRPr="007244A6">
        <w:rPr>
          <w:sz w:val="32"/>
        </w:rPr>
        <w:t xml:space="preserve">В июне 2022 года проведена сверка 2010 учетных карточек военно – обязанных запаса и призыва с учетными карточками ВК М- Курганского и Куйбышевского районов Ростовской области. </w:t>
      </w:r>
    </w:p>
    <w:p w:rsidR="001C7B4B" w:rsidRDefault="001C7B4B">
      <w:pPr>
        <w:tabs>
          <w:tab w:val="left" w:pos="709"/>
        </w:tabs>
        <w:ind w:right="-6" w:firstLine="709"/>
        <w:jc w:val="both"/>
        <w:rPr>
          <w:sz w:val="32"/>
        </w:rPr>
      </w:pPr>
    </w:p>
    <w:p w:rsidR="001C7B4B" w:rsidRDefault="00F65F1B">
      <w:pPr>
        <w:ind w:firstLine="709"/>
        <w:jc w:val="both"/>
        <w:rPr>
          <w:sz w:val="32"/>
        </w:rPr>
      </w:pPr>
      <w:r>
        <w:rPr>
          <w:sz w:val="32"/>
        </w:rPr>
        <w:t xml:space="preserve">В Куйбышевском сельском поселении разработана муниципальная программа Куйбышевского сельского поселения </w:t>
      </w:r>
      <w:r>
        <w:rPr>
          <w:b/>
          <w:sz w:val="32"/>
        </w:rPr>
        <w:t>«Развитие физической культуры и спорта»</w:t>
      </w:r>
      <w:r>
        <w:rPr>
          <w:sz w:val="32"/>
        </w:rPr>
        <w:t>в 2022 году запланировано  20,0 тыс.руб., в том числе:Физическое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Куйбышевского сельского поселения». В  2022 году путем проведения спортивных мероприятий освоено 20,0 тыс. руб.</w:t>
      </w:r>
    </w:p>
    <w:p w:rsidR="001C7B4B" w:rsidRDefault="00F65F1B">
      <w:pPr>
        <w:ind w:firstLine="709"/>
        <w:jc w:val="both"/>
        <w:rPr>
          <w:sz w:val="32"/>
        </w:rPr>
      </w:pPr>
      <w:r>
        <w:rPr>
          <w:sz w:val="32"/>
        </w:rPr>
        <w:t xml:space="preserve">Поселение привлекает к спортивным мероприятиям все слои населения вне зависимости от возраста, от детей детсадовского возраста </w:t>
      </w:r>
      <w:r>
        <w:rPr>
          <w:sz w:val="32"/>
        </w:rPr>
        <w:lastRenderedPageBreak/>
        <w:t xml:space="preserve">до граждан пенсионного возраста. Особое внимание уделяется детям из семей, которые находятся в социально опасном положении, трудным подросткам и людям с ограниченными возможностями здоровья. </w:t>
      </w:r>
    </w:p>
    <w:p w:rsidR="001C7B4B" w:rsidRDefault="00F65F1B">
      <w:pPr>
        <w:ind w:firstLine="709"/>
        <w:jc w:val="both"/>
        <w:rPr>
          <w:sz w:val="32"/>
        </w:rPr>
      </w:pPr>
      <w:r>
        <w:rPr>
          <w:sz w:val="32"/>
        </w:rPr>
        <w:t>На базе администрации Куйбышевского сельского поселения в 2022 году функционируют спортивные кружки: по футболу, общей физической подготовке, волейболу.</w:t>
      </w:r>
    </w:p>
    <w:p w:rsidR="001C7B4B" w:rsidRDefault="00F65F1B">
      <w:pPr>
        <w:ind w:firstLine="709"/>
        <w:jc w:val="both"/>
        <w:rPr>
          <w:sz w:val="32"/>
        </w:rPr>
      </w:pPr>
      <w:r>
        <w:rPr>
          <w:sz w:val="32"/>
        </w:rPr>
        <w:t>В 2022 году согласно календарного плана физкультурно-оздоровительных и спортивно-массовых мероприятий Администрацией Куйбышевского сельского поселения проведено</w:t>
      </w:r>
      <w:r>
        <w:rPr>
          <w:sz w:val="32"/>
        </w:rPr>
        <w:br/>
        <w:t>6 спортивных мероприятий.</w:t>
      </w:r>
    </w:p>
    <w:p w:rsidR="001C7B4B" w:rsidRDefault="00F65F1B">
      <w:pPr>
        <w:ind w:firstLine="709"/>
        <w:jc w:val="both"/>
        <w:rPr>
          <w:b/>
          <w:sz w:val="32"/>
        </w:rPr>
      </w:pPr>
      <w:r>
        <w:rPr>
          <w:sz w:val="32"/>
        </w:rPr>
        <w:t xml:space="preserve">Ведется постоянная дистанционная работа с асоциальными семьями и несовершеннолетними подростками. Инспектором Администрации временно  посещаются семьи детей и подростков, состоящих на профилактическом учете в комиссии по делам несовершеннолетних и защите их прав и несовершеннолетние, проживающие в семьях, находящихся в социально опасном положении. 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b/>
          <w:sz w:val="32"/>
        </w:rPr>
        <w:t xml:space="preserve">Муниципальное бюджетное учреждение культуры «Клубная система Куйбышевского сельского поселения» </w:t>
      </w:r>
      <w:r w:rsidRPr="00F65F1B">
        <w:rPr>
          <w:sz w:val="32"/>
        </w:rPr>
        <w:t>осуществляет свою деятельность согласно муниципальному заданию на 2022 год.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>Финансирование проводимых мероприятий осуществляется за счет средств областного и местного бюджета в объемах предусмотренных муниципальной программой сельского поселения «Развитие культуры и туризма». На реализацию мероприятий муниципальной программы в 2022 году запланировано 10972,5тыс. руб.,    освоено 10972,5 тыс.руб.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 xml:space="preserve">По итогам за 2022 год, проведено 515 культурно – досуговых мероприятий, из них 22 мероприятия (услуги) на платной основе. 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 xml:space="preserve">Для детей было проведено 266 культурно досуговых мероприятий, это викторины, игровые программы, конкурсы и соревнования. 167 мероприятий прошли для молодежи, сюда входят танцевальные вечера, культурно-просветительные и развлекательные мероприятия. На базе МБУК «КС КСП» работает 19 культурно – досуговых формирований: вокальные, танцевальные, а так же формирования декоративно-прикладного творчества. 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 xml:space="preserve">По прежнему, остаются востребованными жителями Куйбышевского СП, объединённые выездные концерты творческих коллективов и участников художественной самодеятельности клубной системы. Участники клубных формирований активно принимают участия в конкурсах и фестивалях на районном и областном уровнях, занимая призовые места. Так, Булгакова Елена представляла Русский СК в </w:t>
      </w:r>
      <w:r w:rsidRPr="00F65F1B">
        <w:rPr>
          <w:sz w:val="32"/>
        </w:rPr>
        <w:lastRenderedPageBreak/>
        <w:t xml:space="preserve">дистанционном VI Международном конкурсе искусств «Искры талантов», г. Москва номинация вокал, получила Диплом лауреата I степени. В этом же конкурсе принял участие Аксайский Роман, он представлял Новобахмутский СК, и награжден Дипломом II степени. А вот Имомава Диана приняла участие в этом же конкурсе в номинации декоративно-прикладное искусство (квилинг), и награждена Дипломом лауреата III степени. Булгакова Елена из села Русское, не останавливается на достигнутых результатах и имеет Диплом II степени во Всероссийском дистанционном конкурсе русской и славянской песни «Славянские напевы». Аксайская Анна заняла II место в районном этапе Всероссийского конкурса социальной рекламы антинаркотической направленности и пропаганды здорового образа жизни «Спасем жизнь вместе», номинация «Лучший буклет». Дмитренко Эдуард победил в отборочном районном этапе областного конкурса «Оборви нить», в рамках месячника антинаркотической направленности и популяризации здорового образа жизни на территории Ростовской области «НеZависимая территория». Живет в х. Свободном талантливый прикладник Щетинин Владимир, его работы в технике алмазная мозаика признали в I Межрегиональном многожанровом фольклорном фестивале «Наследие», и  присудили Диплом лауреата III степени. Он же и  представлял Свободненский СК на I дистанционном Межрегиональном многожанровом фольклорном фестивале «Наследие», г. Волгодонск, в номинации народное декоративно-прикладное творчество, получил Диплом Лауреата III степени. Фольклорный самодеятельный коллектив «Русская Душа», принял участие в Открытом фестивале-конкурсе фольклора и народной песни «Песни родного края»,  г. Снежное, и получил Диплом Лауреат II степени. 14 октября 2022 года, в ознаменовании Празднования Войскового праздника, «Покров Пресвятой Богородицы Девы Марии», и за активное участие в возрождении Донского казачества, награжден почетной грамотой Всевеликого Войско Донского в г. Новочеркасск, Аксайский Олег Александрович. 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 xml:space="preserve">Наши прикладники и кружковцы принимают активное участия в поселенческих и районных конкурсах, фестивалях и выставках, которое подтверждает наличие дипломов и благодарности. 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>Во всех сельских клубах Куйбышевского сельского поселения, уделяется большое внимание патриотическому воспитанию подрастающего поколения. В 2022 году было проведено 91 мероприятие (митинги памяти, концерты, беседы, патриотические акции, и д.р.).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 xml:space="preserve">В рамках пропаганды здорового образа жизни, развития физкультуры и спорта, в сельских клубах работают клубные формирования: 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>-спортивно – оздоровительный клуб «Здоровый дух» - Свободненский СК;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>-спортивно – оздоровительный клуб «Кубок» - Русский СК;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 xml:space="preserve">-кружок общефизической подготовки «Пластуны», 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>-клуб любителей настольных игр  «В кругу друзей» - Новобахмутский СК;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>- спортивно – оздоровительный объединение «Скандинавская ходьба» - Куйбышевский СК.</w:t>
      </w:r>
    </w:p>
    <w:p w:rsidR="00F65F1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>На протяжении всего года в них проводились спортивные праздники, конкурсно - игровые программы, «Олимпийские игры», «Весёлые старты», спортивные соревнования ко «Дню защиты детей», «Дню здоровья»,  ко «Дню семьи», ко «Дню призывника», «Дню народного единства» и д.р.</w:t>
      </w:r>
    </w:p>
    <w:p w:rsidR="001C7B4B" w:rsidRPr="00F65F1B" w:rsidRDefault="00F65F1B" w:rsidP="00F65F1B">
      <w:pPr>
        <w:ind w:firstLine="709"/>
        <w:jc w:val="both"/>
        <w:rPr>
          <w:sz w:val="32"/>
        </w:rPr>
      </w:pPr>
      <w:r w:rsidRPr="00F65F1B">
        <w:rPr>
          <w:sz w:val="32"/>
        </w:rPr>
        <w:t>По традиции Куйбышевское СП проводит народные гуляния юбилейных дат, со дня основания сел и хуторов. В этом году исполнилось 245 лет со дня основания села Куйбышево, и 115 лет со дня основания хутора Новобахмутский. К юбилейной дате с. Куйбышево состоялось торжественное чествование победителей конкурсов, проводимых в рамках празднования дня села, а  в х. Новобахмутским состоялось народное гуляние.</w:t>
      </w:r>
    </w:p>
    <w:sectPr w:rsidR="001C7B4B" w:rsidRPr="00F65F1B" w:rsidSect="00E83E53">
      <w:footerReference w:type="default" r:id="rId7"/>
      <w:pgSz w:w="11906" w:h="16838"/>
      <w:pgMar w:top="1134" w:right="567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53" w:rsidRDefault="00F65F1B">
      <w:r>
        <w:separator/>
      </w:r>
    </w:p>
  </w:endnote>
  <w:endnote w:type="continuationSeparator" w:id="0">
    <w:p w:rsidR="00E83E53" w:rsidRDefault="00F6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4B" w:rsidRDefault="00E83E53">
    <w:pPr>
      <w:framePr w:wrap="around" w:vAnchor="text" w:hAnchor="margin" w:y="1"/>
    </w:pPr>
    <w:r>
      <w:fldChar w:fldCharType="begin"/>
    </w:r>
    <w:r w:rsidR="00F65F1B">
      <w:instrText xml:space="preserve">PAGE </w:instrText>
    </w:r>
    <w:r>
      <w:fldChar w:fldCharType="separate"/>
    </w:r>
    <w:r w:rsidR="007244A6">
      <w:rPr>
        <w:noProof/>
      </w:rPr>
      <w:t>1</w:t>
    </w:r>
    <w:r>
      <w:fldChar w:fldCharType="end"/>
    </w:r>
  </w:p>
  <w:p w:rsidR="001C7B4B" w:rsidRDefault="001C7B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53" w:rsidRDefault="00F65F1B">
      <w:r>
        <w:separator/>
      </w:r>
    </w:p>
  </w:footnote>
  <w:footnote w:type="continuationSeparator" w:id="0">
    <w:p w:rsidR="00E83E53" w:rsidRDefault="00F6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3B17"/>
    <w:multiLevelType w:val="multilevel"/>
    <w:tmpl w:val="53D2F46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18F66DE"/>
    <w:multiLevelType w:val="multilevel"/>
    <w:tmpl w:val="1BF2610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B4B"/>
    <w:rsid w:val="001C7B4B"/>
    <w:rsid w:val="007244A6"/>
    <w:rsid w:val="00CA4D5C"/>
    <w:rsid w:val="00E83E53"/>
    <w:rsid w:val="00F6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166A"/>
  <w15:docId w15:val="{6AFD26ED-41AE-4BF2-8ACF-4E1451A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83E5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E83E5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0"/>
    <w:link w:val="21"/>
    <w:uiPriority w:val="9"/>
    <w:qFormat/>
    <w:rsid w:val="00E83E53"/>
    <w:pPr>
      <w:numPr>
        <w:ilvl w:val="1"/>
        <w:numId w:val="2"/>
      </w:numPr>
      <w:spacing w:before="280" w:after="280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E83E5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83E5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83E5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E83E53"/>
    <w:rPr>
      <w:sz w:val="24"/>
    </w:rPr>
  </w:style>
  <w:style w:type="paragraph" w:customStyle="1" w:styleId="12">
    <w:name w:val="Название объекта1"/>
    <w:basedOn w:val="a"/>
    <w:link w:val="13"/>
    <w:rsid w:val="00E83E53"/>
    <w:pPr>
      <w:spacing w:before="120" w:after="120"/>
    </w:pPr>
    <w:rPr>
      <w:i/>
    </w:rPr>
  </w:style>
  <w:style w:type="character" w:customStyle="1" w:styleId="13">
    <w:name w:val="Название объекта1"/>
    <w:basedOn w:val="1"/>
    <w:link w:val="12"/>
    <w:rsid w:val="00E83E53"/>
    <w:rPr>
      <w:i/>
      <w:sz w:val="24"/>
    </w:rPr>
  </w:style>
  <w:style w:type="paragraph" w:customStyle="1" w:styleId="WW8Num1z3">
    <w:name w:val="WW8Num1z3"/>
    <w:link w:val="WW8Num1z30"/>
    <w:rsid w:val="00E83E53"/>
  </w:style>
  <w:style w:type="character" w:customStyle="1" w:styleId="WW8Num1z30">
    <w:name w:val="WW8Num1z3"/>
    <w:link w:val="WW8Num1z3"/>
    <w:rsid w:val="00E83E53"/>
  </w:style>
  <w:style w:type="paragraph" w:customStyle="1" w:styleId="14">
    <w:name w:val="Указатель1"/>
    <w:basedOn w:val="a"/>
    <w:link w:val="15"/>
    <w:rsid w:val="00E83E53"/>
  </w:style>
  <w:style w:type="character" w:customStyle="1" w:styleId="15">
    <w:name w:val="Указатель1"/>
    <w:basedOn w:val="1"/>
    <w:link w:val="14"/>
    <w:rsid w:val="00E83E53"/>
    <w:rPr>
      <w:sz w:val="24"/>
    </w:rPr>
  </w:style>
  <w:style w:type="paragraph" w:customStyle="1" w:styleId="16">
    <w:name w:val="Знак1"/>
    <w:basedOn w:val="a"/>
    <w:link w:val="17"/>
    <w:rsid w:val="00E83E53"/>
    <w:pPr>
      <w:spacing w:before="280" w:after="280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sid w:val="00E83E53"/>
    <w:rPr>
      <w:rFonts w:ascii="Tahoma" w:hAnsi="Tahoma"/>
      <w:sz w:val="20"/>
    </w:rPr>
  </w:style>
  <w:style w:type="paragraph" w:styleId="20">
    <w:name w:val="toc 2"/>
    <w:next w:val="a"/>
    <w:link w:val="22"/>
    <w:uiPriority w:val="39"/>
    <w:rsid w:val="00E83E5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E83E53"/>
    <w:rPr>
      <w:rFonts w:ascii="XO Thames" w:hAnsi="XO Thames"/>
      <w:sz w:val="28"/>
    </w:rPr>
  </w:style>
  <w:style w:type="paragraph" w:customStyle="1" w:styleId="18">
    <w:name w:val="Обычный1"/>
    <w:link w:val="19"/>
    <w:rsid w:val="00E83E53"/>
    <w:rPr>
      <w:sz w:val="24"/>
    </w:rPr>
  </w:style>
  <w:style w:type="character" w:customStyle="1" w:styleId="19">
    <w:name w:val="Обычный1"/>
    <w:link w:val="18"/>
    <w:rsid w:val="00E83E53"/>
    <w:rPr>
      <w:sz w:val="24"/>
    </w:rPr>
  </w:style>
  <w:style w:type="paragraph" w:customStyle="1" w:styleId="1a">
    <w:name w:val="Знак Знак Знак1 Знак"/>
    <w:basedOn w:val="a"/>
    <w:link w:val="1b"/>
    <w:rsid w:val="00E83E53"/>
    <w:pPr>
      <w:spacing w:before="280" w:after="280"/>
      <w:jc w:val="both"/>
    </w:pPr>
    <w:rPr>
      <w:rFonts w:ascii="Tahoma" w:hAnsi="Tahoma"/>
      <w:sz w:val="20"/>
    </w:rPr>
  </w:style>
  <w:style w:type="character" w:customStyle="1" w:styleId="1b">
    <w:name w:val="Знак Знак Знак1 Знак"/>
    <w:basedOn w:val="1"/>
    <w:link w:val="1a"/>
    <w:rsid w:val="00E83E53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rsid w:val="00E83E5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83E53"/>
    <w:rPr>
      <w:rFonts w:ascii="XO Thames" w:hAnsi="XO Thames"/>
      <w:sz w:val="28"/>
    </w:rPr>
  </w:style>
  <w:style w:type="paragraph" w:customStyle="1" w:styleId="WW8Num1z5">
    <w:name w:val="WW8Num1z5"/>
    <w:link w:val="WW8Num1z50"/>
    <w:rsid w:val="00E83E53"/>
  </w:style>
  <w:style w:type="character" w:customStyle="1" w:styleId="WW8Num1z50">
    <w:name w:val="WW8Num1z5"/>
    <w:link w:val="WW8Num1z5"/>
    <w:rsid w:val="00E83E53"/>
  </w:style>
  <w:style w:type="paragraph" w:customStyle="1" w:styleId="ConsPlusTitle">
    <w:name w:val="ConsPlusTitle"/>
    <w:link w:val="ConsPlusTitle0"/>
    <w:rsid w:val="00E83E53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E83E53"/>
    <w:rPr>
      <w:b/>
      <w:sz w:val="24"/>
    </w:rPr>
  </w:style>
  <w:style w:type="paragraph" w:styleId="6">
    <w:name w:val="toc 6"/>
    <w:next w:val="a"/>
    <w:link w:val="60"/>
    <w:uiPriority w:val="39"/>
    <w:rsid w:val="00E83E5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83E5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83E5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83E53"/>
    <w:rPr>
      <w:rFonts w:ascii="XO Thames" w:hAnsi="XO Thames"/>
      <w:sz w:val="28"/>
    </w:rPr>
  </w:style>
  <w:style w:type="paragraph" w:customStyle="1" w:styleId="FontStyle11">
    <w:name w:val="Font Style11"/>
    <w:link w:val="FontStyle110"/>
    <w:rsid w:val="00E83E53"/>
    <w:rPr>
      <w:sz w:val="26"/>
    </w:rPr>
  </w:style>
  <w:style w:type="character" w:customStyle="1" w:styleId="FontStyle110">
    <w:name w:val="Font Style11"/>
    <w:link w:val="FontStyle11"/>
    <w:rsid w:val="00E83E53"/>
    <w:rPr>
      <w:sz w:val="26"/>
    </w:rPr>
  </w:style>
  <w:style w:type="paragraph" w:customStyle="1" w:styleId="WW8Num5z0">
    <w:name w:val="WW8Num5z0"/>
    <w:link w:val="WW8Num5z00"/>
    <w:rsid w:val="00E83E53"/>
  </w:style>
  <w:style w:type="character" w:customStyle="1" w:styleId="WW8Num5z00">
    <w:name w:val="WW8Num5z0"/>
    <w:link w:val="WW8Num5z0"/>
    <w:rsid w:val="00E83E53"/>
  </w:style>
  <w:style w:type="paragraph" w:customStyle="1" w:styleId="WW8Num10z1">
    <w:name w:val="WW8Num10z1"/>
    <w:link w:val="WW8Num10z10"/>
    <w:rsid w:val="00E83E53"/>
    <w:rPr>
      <w:rFonts w:ascii="Courier New" w:hAnsi="Courier New"/>
    </w:rPr>
  </w:style>
  <w:style w:type="character" w:customStyle="1" w:styleId="WW8Num10z10">
    <w:name w:val="WW8Num10z1"/>
    <w:link w:val="WW8Num10z1"/>
    <w:rsid w:val="00E83E53"/>
    <w:rPr>
      <w:rFonts w:ascii="Courier New" w:hAnsi="Courier New"/>
    </w:rPr>
  </w:style>
  <w:style w:type="paragraph" w:customStyle="1" w:styleId="WW8Num1z6">
    <w:name w:val="WW8Num1z6"/>
    <w:link w:val="WW8Num1z60"/>
    <w:rsid w:val="00E83E53"/>
  </w:style>
  <w:style w:type="character" w:customStyle="1" w:styleId="WW8Num1z60">
    <w:name w:val="WW8Num1z6"/>
    <w:link w:val="WW8Num1z6"/>
    <w:rsid w:val="00E83E53"/>
  </w:style>
  <w:style w:type="paragraph" w:customStyle="1" w:styleId="WW8Num6z1">
    <w:name w:val="WW8Num6z1"/>
    <w:link w:val="WW8Num6z10"/>
    <w:rsid w:val="00E83E53"/>
    <w:rPr>
      <w:rFonts w:ascii="Courier New" w:hAnsi="Courier New"/>
    </w:rPr>
  </w:style>
  <w:style w:type="character" w:customStyle="1" w:styleId="WW8Num6z10">
    <w:name w:val="WW8Num6z1"/>
    <w:link w:val="WW8Num6z1"/>
    <w:rsid w:val="00E83E53"/>
    <w:rPr>
      <w:rFonts w:ascii="Courier New" w:hAnsi="Courier New"/>
    </w:rPr>
  </w:style>
  <w:style w:type="paragraph" w:customStyle="1" w:styleId="WW8Num7z1">
    <w:name w:val="WW8Num7z1"/>
    <w:link w:val="WW8Num7z10"/>
    <w:rsid w:val="00E83E53"/>
  </w:style>
  <w:style w:type="character" w:customStyle="1" w:styleId="WW8Num7z10">
    <w:name w:val="WW8Num7z1"/>
    <w:link w:val="WW8Num7z1"/>
    <w:rsid w:val="00E83E53"/>
  </w:style>
  <w:style w:type="paragraph" w:customStyle="1" w:styleId="WW8Num2z0">
    <w:name w:val="WW8Num2z0"/>
    <w:link w:val="WW8Num2z00"/>
    <w:rsid w:val="00E83E53"/>
  </w:style>
  <w:style w:type="character" w:customStyle="1" w:styleId="WW8Num2z00">
    <w:name w:val="WW8Num2z0"/>
    <w:link w:val="WW8Num2z0"/>
    <w:rsid w:val="00E83E53"/>
  </w:style>
  <w:style w:type="paragraph" w:customStyle="1" w:styleId="WW8Num5z1">
    <w:name w:val="WW8Num5z1"/>
    <w:link w:val="WW8Num5z10"/>
    <w:rsid w:val="00E83E53"/>
  </w:style>
  <w:style w:type="character" w:customStyle="1" w:styleId="WW8Num5z10">
    <w:name w:val="WW8Num5z1"/>
    <w:link w:val="WW8Num5z1"/>
    <w:rsid w:val="00E83E53"/>
  </w:style>
  <w:style w:type="character" w:customStyle="1" w:styleId="30">
    <w:name w:val="Заголовок 3 Знак"/>
    <w:link w:val="3"/>
    <w:rsid w:val="00E83E53"/>
    <w:rPr>
      <w:rFonts w:ascii="XO Thames" w:hAnsi="XO Thames"/>
      <w:b/>
      <w:sz w:val="26"/>
    </w:rPr>
  </w:style>
  <w:style w:type="paragraph" w:customStyle="1" w:styleId="WW8Num4z0">
    <w:name w:val="WW8Num4z0"/>
    <w:link w:val="WW8Num4z00"/>
    <w:rsid w:val="00E83E53"/>
    <w:rPr>
      <w:rFonts w:ascii="Symbol" w:hAnsi="Symbol"/>
    </w:rPr>
  </w:style>
  <w:style w:type="character" w:customStyle="1" w:styleId="WW8Num4z00">
    <w:name w:val="WW8Num4z0"/>
    <w:link w:val="WW8Num4z0"/>
    <w:rsid w:val="00E83E53"/>
    <w:rPr>
      <w:rFonts w:ascii="Symbol" w:hAnsi="Symbol"/>
    </w:rPr>
  </w:style>
  <w:style w:type="paragraph" w:customStyle="1" w:styleId="WW8Num4z2">
    <w:name w:val="WW8Num4z2"/>
    <w:link w:val="WW8Num4z20"/>
    <w:rsid w:val="00E83E53"/>
    <w:rPr>
      <w:rFonts w:ascii="Wingdings" w:hAnsi="Wingdings"/>
    </w:rPr>
  </w:style>
  <w:style w:type="character" w:customStyle="1" w:styleId="WW8Num4z20">
    <w:name w:val="WW8Num4z2"/>
    <w:link w:val="WW8Num4z2"/>
    <w:rsid w:val="00E83E53"/>
    <w:rPr>
      <w:rFonts w:ascii="Wingdings" w:hAnsi="Wingdings"/>
    </w:rPr>
  </w:style>
  <w:style w:type="paragraph" w:customStyle="1" w:styleId="WW8Num3z0">
    <w:name w:val="WW8Num3z0"/>
    <w:link w:val="WW8Num3z00"/>
    <w:rsid w:val="00E83E53"/>
    <w:rPr>
      <w:rFonts w:ascii="Symbol" w:hAnsi="Symbol"/>
    </w:rPr>
  </w:style>
  <w:style w:type="character" w:customStyle="1" w:styleId="WW8Num3z00">
    <w:name w:val="WW8Num3z0"/>
    <w:link w:val="WW8Num3z0"/>
    <w:rsid w:val="00E83E53"/>
    <w:rPr>
      <w:rFonts w:ascii="Symbol" w:hAnsi="Symbol"/>
    </w:rPr>
  </w:style>
  <w:style w:type="paragraph" w:customStyle="1" w:styleId="1c">
    <w:name w:val="Основной шрифт абзаца1"/>
    <w:link w:val="1d"/>
    <w:rsid w:val="00E83E53"/>
  </w:style>
  <w:style w:type="character" w:customStyle="1" w:styleId="1d">
    <w:name w:val="Основной шрифт абзаца1"/>
    <w:link w:val="1c"/>
    <w:rsid w:val="00E83E53"/>
  </w:style>
  <w:style w:type="paragraph" w:customStyle="1" w:styleId="Style2">
    <w:name w:val="Style2"/>
    <w:basedOn w:val="a"/>
    <w:link w:val="Style20"/>
    <w:rsid w:val="00E83E53"/>
    <w:pPr>
      <w:widowControl w:val="0"/>
      <w:spacing w:line="322" w:lineRule="exact"/>
      <w:ind w:firstLine="691"/>
      <w:jc w:val="both"/>
    </w:pPr>
  </w:style>
  <w:style w:type="character" w:customStyle="1" w:styleId="Style20">
    <w:name w:val="Style2"/>
    <w:basedOn w:val="1"/>
    <w:link w:val="Style2"/>
    <w:rsid w:val="00E83E53"/>
    <w:rPr>
      <w:sz w:val="24"/>
    </w:rPr>
  </w:style>
  <w:style w:type="paragraph" w:styleId="a4">
    <w:name w:val="List"/>
    <w:basedOn w:val="a0"/>
    <w:link w:val="a5"/>
    <w:rsid w:val="00E83E53"/>
  </w:style>
  <w:style w:type="character" w:customStyle="1" w:styleId="a5">
    <w:name w:val="Список Знак"/>
    <w:basedOn w:val="a6"/>
    <w:link w:val="a4"/>
    <w:rsid w:val="00E83E53"/>
    <w:rPr>
      <w:sz w:val="24"/>
    </w:rPr>
  </w:style>
  <w:style w:type="paragraph" w:customStyle="1" w:styleId="23">
    <w:name w:val="Основной шрифт абзаца2"/>
    <w:link w:val="24"/>
    <w:rsid w:val="00E83E53"/>
  </w:style>
  <w:style w:type="character" w:customStyle="1" w:styleId="24">
    <w:name w:val="Основной шрифт абзаца2"/>
    <w:link w:val="23"/>
    <w:rsid w:val="00E83E53"/>
  </w:style>
  <w:style w:type="paragraph" w:styleId="a0">
    <w:name w:val="Body Text"/>
    <w:basedOn w:val="a"/>
    <w:link w:val="a6"/>
    <w:rsid w:val="00E83E53"/>
    <w:pPr>
      <w:spacing w:after="120"/>
    </w:pPr>
  </w:style>
  <w:style w:type="character" w:customStyle="1" w:styleId="a6">
    <w:name w:val="Основной текст Знак"/>
    <w:basedOn w:val="1"/>
    <w:link w:val="a0"/>
    <w:rsid w:val="00E83E53"/>
    <w:rPr>
      <w:sz w:val="24"/>
    </w:rPr>
  </w:style>
  <w:style w:type="paragraph" w:customStyle="1" w:styleId="WW8Num7z0">
    <w:name w:val="WW8Num7z0"/>
    <w:link w:val="WW8Num7z00"/>
    <w:rsid w:val="00E83E53"/>
  </w:style>
  <w:style w:type="character" w:customStyle="1" w:styleId="WW8Num7z00">
    <w:name w:val="WW8Num7z0"/>
    <w:link w:val="WW8Num7z0"/>
    <w:rsid w:val="00E83E53"/>
  </w:style>
  <w:style w:type="paragraph" w:styleId="a7">
    <w:name w:val="caption"/>
    <w:basedOn w:val="a"/>
    <w:link w:val="a8"/>
    <w:rsid w:val="00E83E53"/>
    <w:pPr>
      <w:spacing w:before="120" w:after="120"/>
    </w:pPr>
    <w:rPr>
      <w:i/>
    </w:rPr>
  </w:style>
  <w:style w:type="character" w:customStyle="1" w:styleId="a8">
    <w:name w:val="Название объекта Знак"/>
    <w:basedOn w:val="1"/>
    <w:link w:val="a7"/>
    <w:rsid w:val="00E83E53"/>
    <w:rPr>
      <w:i/>
      <w:sz w:val="24"/>
    </w:rPr>
  </w:style>
  <w:style w:type="paragraph" w:customStyle="1" w:styleId="a9">
    <w:name w:val="Знак"/>
    <w:basedOn w:val="a"/>
    <w:link w:val="aa"/>
    <w:rsid w:val="00E83E53"/>
    <w:pPr>
      <w:spacing w:after="160" w:line="240" w:lineRule="exact"/>
    </w:pPr>
    <w:rPr>
      <w:rFonts w:ascii="Verdana" w:hAnsi="Verdana"/>
      <w:sz w:val="20"/>
    </w:rPr>
  </w:style>
  <w:style w:type="character" w:customStyle="1" w:styleId="aa">
    <w:name w:val="Знак"/>
    <w:basedOn w:val="1"/>
    <w:link w:val="a9"/>
    <w:rsid w:val="00E83E53"/>
    <w:rPr>
      <w:rFonts w:ascii="Verdana" w:hAnsi="Verdana"/>
      <w:sz w:val="20"/>
    </w:rPr>
  </w:style>
  <w:style w:type="paragraph" w:customStyle="1" w:styleId="31">
    <w:name w:val="Основной текст 31"/>
    <w:basedOn w:val="a"/>
    <w:link w:val="310"/>
    <w:rsid w:val="00E83E53"/>
    <w:pPr>
      <w:spacing w:after="120"/>
    </w:pPr>
    <w:rPr>
      <w:sz w:val="16"/>
    </w:rPr>
  </w:style>
  <w:style w:type="character" w:customStyle="1" w:styleId="310">
    <w:name w:val="Основной текст 31"/>
    <w:basedOn w:val="1"/>
    <w:link w:val="31"/>
    <w:rsid w:val="00E83E53"/>
    <w:rPr>
      <w:sz w:val="16"/>
    </w:rPr>
  </w:style>
  <w:style w:type="paragraph" w:customStyle="1" w:styleId="WW8Num8z0">
    <w:name w:val="WW8Num8z0"/>
    <w:link w:val="WW8Num8z00"/>
    <w:rsid w:val="00E83E53"/>
    <w:rPr>
      <w:rFonts w:ascii="Symbol" w:hAnsi="Symbol"/>
    </w:rPr>
  </w:style>
  <w:style w:type="character" w:customStyle="1" w:styleId="WW8Num8z00">
    <w:name w:val="WW8Num8z0"/>
    <w:link w:val="WW8Num8z0"/>
    <w:rsid w:val="00E83E53"/>
    <w:rPr>
      <w:rFonts w:ascii="Symbol" w:hAnsi="Symbol"/>
    </w:rPr>
  </w:style>
  <w:style w:type="paragraph" w:customStyle="1" w:styleId="apple-converted-space">
    <w:name w:val="apple-converted-space"/>
    <w:basedOn w:val="1c"/>
    <w:link w:val="apple-converted-space0"/>
    <w:rsid w:val="00E83E53"/>
  </w:style>
  <w:style w:type="character" w:customStyle="1" w:styleId="apple-converted-space0">
    <w:name w:val="apple-converted-space"/>
    <w:basedOn w:val="1d"/>
    <w:link w:val="apple-converted-space"/>
    <w:rsid w:val="00E83E53"/>
  </w:style>
  <w:style w:type="paragraph" w:customStyle="1" w:styleId="WW8Num6z2">
    <w:name w:val="WW8Num6z2"/>
    <w:link w:val="WW8Num6z20"/>
    <w:rsid w:val="00E83E53"/>
    <w:rPr>
      <w:rFonts w:ascii="Wingdings" w:hAnsi="Wingdings"/>
    </w:rPr>
  </w:style>
  <w:style w:type="character" w:customStyle="1" w:styleId="WW8Num6z20">
    <w:name w:val="WW8Num6z2"/>
    <w:link w:val="WW8Num6z2"/>
    <w:rsid w:val="00E83E53"/>
    <w:rPr>
      <w:rFonts w:ascii="Wingdings" w:hAnsi="Wingdings"/>
    </w:rPr>
  </w:style>
  <w:style w:type="paragraph" w:customStyle="1" w:styleId="WW8Num8z3">
    <w:name w:val="WW8Num8z3"/>
    <w:link w:val="WW8Num8z30"/>
    <w:rsid w:val="00E83E53"/>
    <w:rPr>
      <w:rFonts w:ascii="Symbol" w:hAnsi="Symbol"/>
    </w:rPr>
  </w:style>
  <w:style w:type="character" w:customStyle="1" w:styleId="WW8Num8z30">
    <w:name w:val="WW8Num8z3"/>
    <w:link w:val="WW8Num8z3"/>
    <w:rsid w:val="00E83E53"/>
    <w:rPr>
      <w:rFonts w:ascii="Symbol" w:hAnsi="Symbol"/>
    </w:rPr>
  </w:style>
  <w:style w:type="paragraph" w:styleId="32">
    <w:name w:val="toc 3"/>
    <w:next w:val="a"/>
    <w:link w:val="33"/>
    <w:uiPriority w:val="39"/>
    <w:rsid w:val="00E83E53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E83E53"/>
    <w:rPr>
      <w:rFonts w:ascii="XO Thames" w:hAnsi="XO Thames"/>
      <w:sz w:val="28"/>
    </w:rPr>
  </w:style>
  <w:style w:type="paragraph" w:styleId="ab">
    <w:name w:val="List Paragraph"/>
    <w:basedOn w:val="a"/>
    <w:link w:val="ac"/>
    <w:rsid w:val="00E83E5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E83E53"/>
    <w:rPr>
      <w:rFonts w:ascii="Calibri" w:hAnsi="Calibri"/>
      <w:sz w:val="22"/>
    </w:rPr>
  </w:style>
  <w:style w:type="paragraph" w:customStyle="1" w:styleId="1e">
    <w:name w:val="Строгий1"/>
    <w:link w:val="1f"/>
    <w:rsid w:val="00E83E53"/>
    <w:rPr>
      <w:b/>
    </w:rPr>
  </w:style>
  <w:style w:type="character" w:customStyle="1" w:styleId="1f">
    <w:name w:val="Строгий1"/>
    <w:link w:val="1e"/>
    <w:rsid w:val="00E83E53"/>
    <w:rPr>
      <w:b/>
    </w:rPr>
  </w:style>
  <w:style w:type="paragraph" w:styleId="ad">
    <w:name w:val="footer"/>
    <w:basedOn w:val="a"/>
    <w:link w:val="ae"/>
    <w:rsid w:val="00E83E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E83E53"/>
    <w:rPr>
      <w:sz w:val="24"/>
    </w:rPr>
  </w:style>
  <w:style w:type="paragraph" w:customStyle="1" w:styleId="1f0">
    <w:name w:val="Основной шрифт абзаца1"/>
    <w:link w:val="1f1"/>
    <w:rsid w:val="00E83E53"/>
  </w:style>
  <w:style w:type="character" w:customStyle="1" w:styleId="1f1">
    <w:name w:val="Основной шрифт абзаца1"/>
    <w:link w:val="1f0"/>
    <w:rsid w:val="00E83E53"/>
  </w:style>
  <w:style w:type="paragraph" w:customStyle="1" w:styleId="WW8Num10z0">
    <w:name w:val="WW8Num10z0"/>
    <w:link w:val="WW8Num10z00"/>
    <w:rsid w:val="00E83E53"/>
    <w:rPr>
      <w:rFonts w:ascii="Symbol" w:hAnsi="Symbol"/>
    </w:rPr>
  </w:style>
  <w:style w:type="character" w:customStyle="1" w:styleId="WW8Num10z00">
    <w:name w:val="WW8Num10z0"/>
    <w:link w:val="WW8Num10z0"/>
    <w:rsid w:val="00E83E53"/>
    <w:rPr>
      <w:rFonts w:ascii="Symbol" w:hAnsi="Symbol"/>
    </w:rPr>
  </w:style>
  <w:style w:type="paragraph" w:customStyle="1" w:styleId="WW8Num6z0">
    <w:name w:val="WW8Num6z0"/>
    <w:link w:val="WW8Num6z00"/>
    <w:rsid w:val="00E83E53"/>
    <w:rPr>
      <w:rFonts w:ascii="Symbol" w:hAnsi="Symbol"/>
    </w:rPr>
  </w:style>
  <w:style w:type="character" w:customStyle="1" w:styleId="WW8Num6z00">
    <w:name w:val="WW8Num6z0"/>
    <w:link w:val="WW8Num6z0"/>
    <w:rsid w:val="00E83E53"/>
    <w:rPr>
      <w:rFonts w:ascii="Symbol" w:hAnsi="Symbol"/>
    </w:rPr>
  </w:style>
  <w:style w:type="paragraph" w:customStyle="1" w:styleId="WW8Num5z4">
    <w:name w:val="WW8Num5z4"/>
    <w:link w:val="WW8Num5z40"/>
    <w:rsid w:val="00E83E53"/>
  </w:style>
  <w:style w:type="character" w:customStyle="1" w:styleId="WW8Num5z40">
    <w:name w:val="WW8Num5z4"/>
    <w:link w:val="WW8Num5z4"/>
    <w:rsid w:val="00E83E53"/>
  </w:style>
  <w:style w:type="paragraph" w:customStyle="1" w:styleId="1f2">
    <w:name w:val="Обычный1"/>
    <w:link w:val="1f3"/>
    <w:rsid w:val="00E83E53"/>
    <w:rPr>
      <w:sz w:val="24"/>
    </w:rPr>
  </w:style>
  <w:style w:type="character" w:customStyle="1" w:styleId="1f3">
    <w:name w:val="Обычный1"/>
    <w:link w:val="1f2"/>
    <w:rsid w:val="00E83E53"/>
    <w:rPr>
      <w:sz w:val="24"/>
    </w:rPr>
  </w:style>
  <w:style w:type="paragraph" w:customStyle="1" w:styleId="WW8Num1z0">
    <w:name w:val="WW8Num1z0"/>
    <w:link w:val="WW8Num1z00"/>
    <w:rsid w:val="00E83E53"/>
  </w:style>
  <w:style w:type="character" w:customStyle="1" w:styleId="WW8Num1z00">
    <w:name w:val="WW8Num1z0"/>
    <w:link w:val="WW8Num1z0"/>
    <w:rsid w:val="00E83E53"/>
  </w:style>
  <w:style w:type="paragraph" w:customStyle="1" w:styleId="WW8Num5z8">
    <w:name w:val="WW8Num5z8"/>
    <w:link w:val="WW8Num5z80"/>
    <w:rsid w:val="00E83E53"/>
  </w:style>
  <w:style w:type="character" w:customStyle="1" w:styleId="WW8Num5z80">
    <w:name w:val="WW8Num5z8"/>
    <w:link w:val="WW8Num5z8"/>
    <w:rsid w:val="00E83E53"/>
  </w:style>
  <w:style w:type="paragraph" w:customStyle="1" w:styleId="WW8Num2z1">
    <w:name w:val="WW8Num2z1"/>
    <w:link w:val="WW8Num2z10"/>
    <w:rsid w:val="00E83E53"/>
  </w:style>
  <w:style w:type="character" w:customStyle="1" w:styleId="WW8Num2z10">
    <w:name w:val="WW8Num2z1"/>
    <w:link w:val="WW8Num2z1"/>
    <w:rsid w:val="00E83E53"/>
  </w:style>
  <w:style w:type="paragraph" w:customStyle="1" w:styleId="34">
    <w:name w:val="Основной шрифт абзаца3"/>
    <w:rsid w:val="00E83E53"/>
  </w:style>
  <w:style w:type="paragraph" w:customStyle="1" w:styleId="WW8Num10z2">
    <w:name w:val="WW8Num10z2"/>
    <w:link w:val="WW8Num10z20"/>
    <w:rsid w:val="00E83E53"/>
    <w:rPr>
      <w:rFonts w:ascii="Wingdings" w:hAnsi="Wingdings"/>
    </w:rPr>
  </w:style>
  <w:style w:type="character" w:customStyle="1" w:styleId="WW8Num10z20">
    <w:name w:val="WW8Num10z2"/>
    <w:link w:val="WW8Num10z2"/>
    <w:rsid w:val="00E83E53"/>
    <w:rPr>
      <w:rFonts w:ascii="Wingdings" w:hAnsi="Wingdings"/>
    </w:rPr>
  </w:style>
  <w:style w:type="character" w:customStyle="1" w:styleId="50">
    <w:name w:val="Заголовок 5 Знак"/>
    <w:link w:val="5"/>
    <w:rsid w:val="00E83E53"/>
    <w:rPr>
      <w:rFonts w:ascii="XO Thames" w:hAnsi="XO Thames"/>
      <w:b/>
      <w:sz w:val="22"/>
    </w:rPr>
  </w:style>
  <w:style w:type="paragraph" w:customStyle="1" w:styleId="1f4">
    <w:name w:val="Номер страницы1"/>
    <w:basedOn w:val="1c"/>
    <w:link w:val="1f5"/>
    <w:rsid w:val="00E83E53"/>
  </w:style>
  <w:style w:type="character" w:customStyle="1" w:styleId="1f5">
    <w:name w:val="Номер страницы1"/>
    <w:basedOn w:val="1d"/>
    <w:link w:val="1f4"/>
    <w:rsid w:val="00E83E53"/>
  </w:style>
  <w:style w:type="paragraph" w:customStyle="1" w:styleId="WW8Num1z1">
    <w:name w:val="WW8Num1z1"/>
    <w:link w:val="WW8Num1z10"/>
    <w:rsid w:val="00E83E53"/>
  </w:style>
  <w:style w:type="character" w:customStyle="1" w:styleId="WW8Num1z10">
    <w:name w:val="WW8Num1z1"/>
    <w:link w:val="WW8Num1z1"/>
    <w:rsid w:val="00E83E53"/>
  </w:style>
  <w:style w:type="character" w:customStyle="1" w:styleId="11">
    <w:name w:val="Заголовок 1 Знак"/>
    <w:basedOn w:val="1"/>
    <w:link w:val="10"/>
    <w:rsid w:val="00E83E53"/>
    <w:rPr>
      <w:rFonts w:ascii="Cambria" w:hAnsi="Cambria"/>
      <w:b/>
      <w:sz w:val="32"/>
    </w:rPr>
  </w:style>
  <w:style w:type="paragraph" w:customStyle="1" w:styleId="WW8Num5z6">
    <w:name w:val="WW8Num5z6"/>
    <w:link w:val="WW8Num5z60"/>
    <w:rsid w:val="00E83E53"/>
  </w:style>
  <w:style w:type="character" w:customStyle="1" w:styleId="WW8Num5z60">
    <w:name w:val="WW8Num5z6"/>
    <w:link w:val="WW8Num5z6"/>
    <w:rsid w:val="00E83E53"/>
  </w:style>
  <w:style w:type="paragraph" w:styleId="af">
    <w:name w:val="Balloon Text"/>
    <w:basedOn w:val="a"/>
    <w:link w:val="af0"/>
    <w:rsid w:val="00E83E53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E83E53"/>
    <w:rPr>
      <w:rFonts w:ascii="Tahoma" w:hAnsi="Tahoma"/>
      <w:sz w:val="16"/>
    </w:rPr>
  </w:style>
  <w:style w:type="paragraph" w:customStyle="1" w:styleId="1f6">
    <w:name w:val="Гиперссылка1"/>
    <w:link w:val="af1"/>
    <w:rsid w:val="00E83E53"/>
    <w:rPr>
      <w:color w:val="0000FF"/>
      <w:u w:val="single"/>
    </w:rPr>
  </w:style>
  <w:style w:type="character" w:styleId="af1">
    <w:name w:val="Hyperlink"/>
    <w:link w:val="1f6"/>
    <w:rsid w:val="00E83E53"/>
    <w:rPr>
      <w:color w:val="0000FF"/>
      <w:u w:val="single"/>
    </w:rPr>
  </w:style>
  <w:style w:type="paragraph" w:customStyle="1" w:styleId="Footnote">
    <w:name w:val="Footnote"/>
    <w:link w:val="Footnote0"/>
    <w:rsid w:val="00E83E5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83E53"/>
    <w:rPr>
      <w:rFonts w:ascii="XO Thames" w:hAnsi="XO Thames"/>
      <w:sz w:val="22"/>
    </w:rPr>
  </w:style>
  <w:style w:type="paragraph" w:customStyle="1" w:styleId="WW8Num8z2">
    <w:name w:val="WW8Num8z2"/>
    <w:link w:val="WW8Num8z20"/>
    <w:rsid w:val="00E83E53"/>
    <w:rPr>
      <w:rFonts w:ascii="Wingdings" w:hAnsi="Wingdings"/>
    </w:rPr>
  </w:style>
  <w:style w:type="character" w:customStyle="1" w:styleId="WW8Num8z20">
    <w:name w:val="WW8Num8z2"/>
    <w:link w:val="WW8Num8z2"/>
    <w:rsid w:val="00E83E53"/>
    <w:rPr>
      <w:rFonts w:ascii="Wingdings" w:hAnsi="Wingdings"/>
    </w:rPr>
  </w:style>
  <w:style w:type="paragraph" w:customStyle="1" w:styleId="WW8Num8z1">
    <w:name w:val="WW8Num8z1"/>
    <w:link w:val="WW8Num8z10"/>
    <w:rsid w:val="00E83E53"/>
    <w:rPr>
      <w:rFonts w:ascii="Courier New" w:hAnsi="Courier New"/>
    </w:rPr>
  </w:style>
  <w:style w:type="character" w:customStyle="1" w:styleId="WW8Num8z10">
    <w:name w:val="WW8Num8z1"/>
    <w:link w:val="WW8Num8z1"/>
    <w:rsid w:val="00E83E53"/>
    <w:rPr>
      <w:rFonts w:ascii="Courier New" w:hAnsi="Courier New"/>
    </w:rPr>
  </w:style>
  <w:style w:type="paragraph" w:customStyle="1" w:styleId="WW8Num1z4">
    <w:name w:val="WW8Num1z4"/>
    <w:link w:val="WW8Num1z40"/>
    <w:rsid w:val="00E83E53"/>
  </w:style>
  <w:style w:type="character" w:customStyle="1" w:styleId="WW8Num1z40">
    <w:name w:val="WW8Num1z4"/>
    <w:link w:val="WW8Num1z4"/>
    <w:rsid w:val="00E83E53"/>
  </w:style>
  <w:style w:type="paragraph" w:styleId="1f7">
    <w:name w:val="toc 1"/>
    <w:next w:val="a"/>
    <w:link w:val="1f8"/>
    <w:uiPriority w:val="39"/>
    <w:rsid w:val="00E83E53"/>
    <w:rPr>
      <w:rFonts w:ascii="XO Thames" w:hAnsi="XO Thames"/>
      <w:b/>
      <w:sz w:val="28"/>
    </w:rPr>
  </w:style>
  <w:style w:type="character" w:customStyle="1" w:styleId="1f8">
    <w:name w:val="Оглавление 1 Знак"/>
    <w:link w:val="1f7"/>
    <w:rsid w:val="00E83E53"/>
    <w:rPr>
      <w:rFonts w:ascii="XO Thames" w:hAnsi="XO Thames"/>
      <w:b/>
      <w:sz w:val="28"/>
    </w:rPr>
  </w:style>
  <w:style w:type="paragraph" w:customStyle="1" w:styleId="25">
    <w:name w:val="Гиперссылка2"/>
    <w:link w:val="26"/>
    <w:rsid w:val="00E83E53"/>
    <w:rPr>
      <w:color w:val="0000FF"/>
      <w:u w:val="single"/>
    </w:rPr>
  </w:style>
  <w:style w:type="character" w:customStyle="1" w:styleId="26">
    <w:name w:val="Гиперссылка2"/>
    <w:link w:val="25"/>
    <w:rsid w:val="00E83E53"/>
    <w:rPr>
      <w:color w:val="0000FF"/>
      <w:u w:val="single"/>
    </w:rPr>
  </w:style>
  <w:style w:type="paragraph" w:customStyle="1" w:styleId="27">
    <w:name w:val="Заголовок 2 Знак"/>
    <w:link w:val="28"/>
    <w:rsid w:val="00E83E53"/>
    <w:rPr>
      <w:b/>
      <w:sz w:val="36"/>
    </w:rPr>
  </w:style>
  <w:style w:type="character" w:customStyle="1" w:styleId="28">
    <w:name w:val="Заголовок 2 Знак"/>
    <w:link w:val="27"/>
    <w:rsid w:val="00E83E53"/>
    <w:rPr>
      <w:b/>
      <w:sz w:val="36"/>
    </w:rPr>
  </w:style>
  <w:style w:type="paragraph" w:customStyle="1" w:styleId="HeaderandFooter">
    <w:name w:val="Header and Footer"/>
    <w:link w:val="HeaderandFooter0"/>
    <w:rsid w:val="00E83E5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83E53"/>
    <w:rPr>
      <w:rFonts w:ascii="XO Thames" w:hAnsi="XO Thames"/>
    </w:rPr>
  </w:style>
  <w:style w:type="paragraph" w:styleId="af2">
    <w:name w:val="No Spacing"/>
    <w:link w:val="af3"/>
    <w:rsid w:val="00E83E53"/>
    <w:rPr>
      <w:rFonts w:ascii="Calibri" w:hAnsi="Calibri"/>
      <w:sz w:val="22"/>
    </w:rPr>
  </w:style>
  <w:style w:type="character" w:customStyle="1" w:styleId="af3">
    <w:name w:val="Без интервала Знак"/>
    <w:link w:val="af2"/>
    <w:rsid w:val="00E83E53"/>
    <w:rPr>
      <w:rFonts w:ascii="Calibri" w:hAnsi="Calibri"/>
      <w:sz w:val="22"/>
    </w:rPr>
  </w:style>
  <w:style w:type="paragraph" w:customStyle="1" w:styleId="WW8Num11z0">
    <w:name w:val="WW8Num11z0"/>
    <w:link w:val="WW8Num11z00"/>
    <w:rsid w:val="00E83E53"/>
  </w:style>
  <w:style w:type="character" w:customStyle="1" w:styleId="WW8Num11z00">
    <w:name w:val="WW8Num11z0"/>
    <w:link w:val="WW8Num11z0"/>
    <w:rsid w:val="00E83E53"/>
  </w:style>
  <w:style w:type="paragraph" w:customStyle="1" w:styleId="WW8Num3z2">
    <w:name w:val="WW8Num3z2"/>
    <w:link w:val="WW8Num3z20"/>
    <w:rsid w:val="00E83E53"/>
    <w:rPr>
      <w:rFonts w:ascii="Wingdings" w:hAnsi="Wingdings"/>
    </w:rPr>
  </w:style>
  <w:style w:type="character" w:customStyle="1" w:styleId="WW8Num3z20">
    <w:name w:val="WW8Num3z2"/>
    <w:link w:val="WW8Num3z2"/>
    <w:rsid w:val="00E83E53"/>
    <w:rPr>
      <w:rFonts w:ascii="Wingdings" w:hAnsi="Wingdings"/>
    </w:rPr>
  </w:style>
  <w:style w:type="paragraph" w:customStyle="1" w:styleId="FontStyle12">
    <w:name w:val="Font Style12"/>
    <w:link w:val="FontStyle120"/>
    <w:rsid w:val="00E83E53"/>
    <w:rPr>
      <w:sz w:val="26"/>
    </w:rPr>
  </w:style>
  <w:style w:type="character" w:customStyle="1" w:styleId="FontStyle120">
    <w:name w:val="Font Style12"/>
    <w:link w:val="FontStyle12"/>
    <w:rsid w:val="00E83E53"/>
    <w:rPr>
      <w:sz w:val="26"/>
    </w:rPr>
  </w:style>
  <w:style w:type="paragraph" w:styleId="9">
    <w:name w:val="toc 9"/>
    <w:next w:val="a"/>
    <w:link w:val="90"/>
    <w:uiPriority w:val="39"/>
    <w:rsid w:val="00E83E5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83E53"/>
    <w:rPr>
      <w:rFonts w:ascii="XO Thames" w:hAnsi="XO Thames"/>
      <w:sz w:val="28"/>
    </w:rPr>
  </w:style>
  <w:style w:type="paragraph" w:customStyle="1" w:styleId="WW8Num5z7">
    <w:name w:val="WW8Num5z7"/>
    <w:link w:val="WW8Num5z70"/>
    <w:rsid w:val="00E83E53"/>
  </w:style>
  <w:style w:type="character" w:customStyle="1" w:styleId="WW8Num5z70">
    <w:name w:val="WW8Num5z7"/>
    <w:link w:val="WW8Num5z7"/>
    <w:rsid w:val="00E83E53"/>
  </w:style>
  <w:style w:type="paragraph" w:customStyle="1" w:styleId="29">
    <w:name w:val="Указатель2"/>
    <w:basedOn w:val="a"/>
    <w:link w:val="2a"/>
    <w:rsid w:val="00E83E53"/>
  </w:style>
  <w:style w:type="character" w:customStyle="1" w:styleId="2a">
    <w:name w:val="Указатель2"/>
    <w:basedOn w:val="1"/>
    <w:link w:val="29"/>
    <w:rsid w:val="00E83E53"/>
    <w:rPr>
      <w:sz w:val="24"/>
    </w:rPr>
  </w:style>
  <w:style w:type="paragraph" w:customStyle="1" w:styleId="210">
    <w:name w:val="Основной текст 21"/>
    <w:basedOn w:val="a"/>
    <w:link w:val="211"/>
    <w:rsid w:val="00E83E53"/>
    <w:pPr>
      <w:spacing w:after="120" w:line="480" w:lineRule="auto"/>
    </w:pPr>
    <w:rPr>
      <w:sz w:val="28"/>
    </w:rPr>
  </w:style>
  <w:style w:type="character" w:customStyle="1" w:styleId="211">
    <w:name w:val="Основной текст 21"/>
    <w:basedOn w:val="1"/>
    <w:link w:val="210"/>
    <w:rsid w:val="00E83E53"/>
    <w:rPr>
      <w:sz w:val="28"/>
    </w:rPr>
  </w:style>
  <w:style w:type="paragraph" w:customStyle="1" w:styleId="2b">
    <w:name w:val="Основной шрифт абзаца2"/>
    <w:link w:val="2c"/>
    <w:rsid w:val="00E83E53"/>
  </w:style>
  <w:style w:type="character" w:customStyle="1" w:styleId="2c">
    <w:name w:val="Основной шрифт абзаца2"/>
    <w:link w:val="2b"/>
    <w:rsid w:val="00E83E53"/>
  </w:style>
  <w:style w:type="paragraph" w:customStyle="1" w:styleId="WW8Num5z2">
    <w:name w:val="WW8Num5z2"/>
    <w:link w:val="WW8Num5z20"/>
    <w:rsid w:val="00E83E53"/>
  </w:style>
  <w:style w:type="character" w:customStyle="1" w:styleId="WW8Num5z20">
    <w:name w:val="WW8Num5z2"/>
    <w:link w:val="WW8Num5z2"/>
    <w:rsid w:val="00E83E53"/>
  </w:style>
  <w:style w:type="paragraph" w:styleId="8">
    <w:name w:val="toc 8"/>
    <w:next w:val="a"/>
    <w:link w:val="80"/>
    <w:uiPriority w:val="39"/>
    <w:rsid w:val="00E83E5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83E53"/>
    <w:rPr>
      <w:rFonts w:ascii="XO Thames" w:hAnsi="XO Thames"/>
      <w:sz w:val="28"/>
    </w:rPr>
  </w:style>
  <w:style w:type="paragraph" w:customStyle="1" w:styleId="WW8Num1z8">
    <w:name w:val="WW8Num1z8"/>
    <w:link w:val="WW8Num1z80"/>
    <w:rsid w:val="00E83E53"/>
  </w:style>
  <w:style w:type="character" w:customStyle="1" w:styleId="WW8Num1z80">
    <w:name w:val="WW8Num1z8"/>
    <w:link w:val="WW8Num1z8"/>
    <w:rsid w:val="00E83E53"/>
  </w:style>
  <w:style w:type="paragraph" w:customStyle="1" w:styleId="WW8Num1z7">
    <w:name w:val="WW8Num1z7"/>
    <w:link w:val="WW8Num1z70"/>
    <w:rsid w:val="00E83E53"/>
  </w:style>
  <w:style w:type="character" w:customStyle="1" w:styleId="WW8Num1z70">
    <w:name w:val="WW8Num1z7"/>
    <w:link w:val="WW8Num1z7"/>
    <w:rsid w:val="00E83E53"/>
  </w:style>
  <w:style w:type="paragraph" w:customStyle="1" w:styleId="1f9">
    <w:name w:val="Схема документа1"/>
    <w:basedOn w:val="a"/>
    <w:link w:val="1fa"/>
    <w:rsid w:val="00E83E53"/>
    <w:rPr>
      <w:rFonts w:ascii="Tahoma" w:hAnsi="Tahoma"/>
      <w:sz w:val="20"/>
    </w:rPr>
  </w:style>
  <w:style w:type="character" w:customStyle="1" w:styleId="1fa">
    <w:name w:val="Схема документа1"/>
    <w:basedOn w:val="1"/>
    <w:link w:val="1f9"/>
    <w:rsid w:val="00E83E53"/>
    <w:rPr>
      <w:rFonts w:ascii="Tahoma" w:hAnsi="Tahoma"/>
      <w:sz w:val="20"/>
    </w:rPr>
  </w:style>
  <w:style w:type="paragraph" w:customStyle="1" w:styleId="WW8Num3z1">
    <w:name w:val="WW8Num3z1"/>
    <w:link w:val="WW8Num3z10"/>
    <w:rsid w:val="00E83E53"/>
    <w:rPr>
      <w:rFonts w:ascii="Courier New" w:hAnsi="Courier New"/>
    </w:rPr>
  </w:style>
  <w:style w:type="character" w:customStyle="1" w:styleId="WW8Num3z10">
    <w:name w:val="WW8Num3z1"/>
    <w:link w:val="WW8Num3z1"/>
    <w:rsid w:val="00E83E53"/>
    <w:rPr>
      <w:rFonts w:ascii="Courier New" w:hAnsi="Courier New"/>
    </w:rPr>
  </w:style>
  <w:style w:type="paragraph" w:styleId="af4">
    <w:name w:val="Normal (Web)"/>
    <w:basedOn w:val="a"/>
    <w:link w:val="af5"/>
    <w:rsid w:val="00E83E53"/>
    <w:pPr>
      <w:spacing w:before="100" w:after="100"/>
    </w:pPr>
  </w:style>
  <w:style w:type="character" w:customStyle="1" w:styleId="af5">
    <w:name w:val="Обычный (веб) Знак"/>
    <w:basedOn w:val="1"/>
    <w:link w:val="af4"/>
    <w:rsid w:val="00E83E53"/>
    <w:rPr>
      <w:sz w:val="24"/>
    </w:rPr>
  </w:style>
  <w:style w:type="paragraph" w:styleId="51">
    <w:name w:val="toc 5"/>
    <w:next w:val="a"/>
    <w:link w:val="52"/>
    <w:uiPriority w:val="39"/>
    <w:rsid w:val="00E83E5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83E53"/>
    <w:rPr>
      <w:rFonts w:ascii="XO Thames" w:hAnsi="XO Thames"/>
      <w:sz w:val="28"/>
    </w:rPr>
  </w:style>
  <w:style w:type="paragraph" w:customStyle="1" w:styleId="1fb">
    <w:name w:val="Гиперссылка1"/>
    <w:link w:val="1fc"/>
    <w:rsid w:val="00E83E53"/>
    <w:rPr>
      <w:color w:val="0000FF"/>
      <w:u w:val="single"/>
    </w:rPr>
  </w:style>
  <w:style w:type="character" w:customStyle="1" w:styleId="1fc">
    <w:name w:val="Гиперссылка1"/>
    <w:link w:val="1fb"/>
    <w:rsid w:val="00E83E53"/>
    <w:rPr>
      <w:color w:val="0000FF"/>
      <w:u w:val="single"/>
    </w:rPr>
  </w:style>
  <w:style w:type="paragraph" w:customStyle="1" w:styleId="WW8Num5z3">
    <w:name w:val="WW8Num5z3"/>
    <w:link w:val="WW8Num5z30"/>
    <w:rsid w:val="00E83E53"/>
  </w:style>
  <w:style w:type="character" w:customStyle="1" w:styleId="WW8Num5z30">
    <w:name w:val="WW8Num5z3"/>
    <w:link w:val="WW8Num5z3"/>
    <w:rsid w:val="00E83E53"/>
  </w:style>
  <w:style w:type="paragraph" w:customStyle="1" w:styleId="WW8Num4z1">
    <w:name w:val="WW8Num4z1"/>
    <w:link w:val="WW8Num4z10"/>
    <w:rsid w:val="00E83E53"/>
    <w:rPr>
      <w:rFonts w:ascii="Courier New" w:hAnsi="Courier New"/>
    </w:rPr>
  </w:style>
  <w:style w:type="character" w:customStyle="1" w:styleId="WW8Num4z10">
    <w:name w:val="WW8Num4z1"/>
    <w:link w:val="WW8Num4z1"/>
    <w:rsid w:val="00E83E53"/>
    <w:rPr>
      <w:rFonts w:ascii="Courier New" w:hAnsi="Courier New"/>
    </w:rPr>
  </w:style>
  <w:style w:type="paragraph" w:customStyle="1" w:styleId="WW8Num9z0">
    <w:name w:val="WW8Num9z0"/>
    <w:link w:val="WW8Num9z00"/>
    <w:rsid w:val="00E83E53"/>
  </w:style>
  <w:style w:type="character" w:customStyle="1" w:styleId="WW8Num9z00">
    <w:name w:val="WW8Num9z0"/>
    <w:link w:val="WW8Num9z0"/>
    <w:rsid w:val="00E83E53"/>
  </w:style>
  <w:style w:type="paragraph" w:customStyle="1" w:styleId="WW8Num5z5">
    <w:name w:val="WW8Num5z5"/>
    <w:link w:val="WW8Num5z50"/>
    <w:rsid w:val="00E83E53"/>
  </w:style>
  <w:style w:type="character" w:customStyle="1" w:styleId="WW8Num5z50">
    <w:name w:val="WW8Num5z5"/>
    <w:link w:val="WW8Num5z5"/>
    <w:rsid w:val="00E83E53"/>
  </w:style>
  <w:style w:type="paragraph" w:customStyle="1" w:styleId="WW8Num11z1">
    <w:name w:val="WW8Num11z1"/>
    <w:link w:val="WW8Num11z10"/>
    <w:rsid w:val="00E83E53"/>
  </w:style>
  <w:style w:type="character" w:customStyle="1" w:styleId="WW8Num11z10">
    <w:name w:val="WW8Num11z1"/>
    <w:link w:val="WW8Num11z1"/>
    <w:rsid w:val="00E83E53"/>
  </w:style>
  <w:style w:type="paragraph" w:customStyle="1" w:styleId="Style3">
    <w:name w:val="Style3"/>
    <w:basedOn w:val="a"/>
    <w:link w:val="Style30"/>
    <w:rsid w:val="00E83E53"/>
    <w:pPr>
      <w:widowControl w:val="0"/>
      <w:spacing w:line="320" w:lineRule="exact"/>
      <w:ind w:firstLine="691"/>
      <w:jc w:val="both"/>
    </w:pPr>
  </w:style>
  <w:style w:type="character" w:customStyle="1" w:styleId="Style30">
    <w:name w:val="Style3"/>
    <w:basedOn w:val="1"/>
    <w:link w:val="Style3"/>
    <w:rsid w:val="00E83E53"/>
    <w:rPr>
      <w:sz w:val="24"/>
    </w:rPr>
  </w:style>
  <w:style w:type="paragraph" w:styleId="af6">
    <w:name w:val="Subtitle"/>
    <w:next w:val="a"/>
    <w:link w:val="af7"/>
    <w:uiPriority w:val="11"/>
    <w:qFormat/>
    <w:rsid w:val="00E83E53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E83E53"/>
    <w:rPr>
      <w:rFonts w:ascii="XO Thames" w:hAnsi="XO Thames"/>
      <w:i/>
      <w:sz w:val="24"/>
    </w:rPr>
  </w:style>
  <w:style w:type="paragraph" w:customStyle="1" w:styleId="WW8Num9z1">
    <w:name w:val="WW8Num9z1"/>
    <w:link w:val="WW8Num9z10"/>
    <w:rsid w:val="00E83E53"/>
  </w:style>
  <w:style w:type="character" w:customStyle="1" w:styleId="WW8Num9z10">
    <w:name w:val="WW8Num9z1"/>
    <w:link w:val="WW8Num9z1"/>
    <w:rsid w:val="00E83E53"/>
  </w:style>
  <w:style w:type="paragraph" w:customStyle="1" w:styleId="af8">
    <w:name w:val="Содержимое врезки"/>
    <w:basedOn w:val="a"/>
    <w:link w:val="af9"/>
    <w:rsid w:val="00E83E53"/>
  </w:style>
  <w:style w:type="character" w:customStyle="1" w:styleId="af9">
    <w:name w:val="Содержимое врезки"/>
    <w:basedOn w:val="1"/>
    <w:link w:val="af8"/>
    <w:rsid w:val="00E83E53"/>
    <w:rPr>
      <w:sz w:val="24"/>
    </w:rPr>
  </w:style>
  <w:style w:type="paragraph" w:customStyle="1" w:styleId="afa">
    <w:name w:val="Знак"/>
    <w:basedOn w:val="a"/>
    <w:link w:val="afb"/>
    <w:rsid w:val="00E83E53"/>
    <w:pPr>
      <w:spacing w:after="160" w:line="240" w:lineRule="exact"/>
    </w:pPr>
    <w:rPr>
      <w:rFonts w:ascii="Verdana" w:hAnsi="Verdana"/>
      <w:sz w:val="20"/>
    </w:rPr>
  </w:style>
  <w:style w:type="character" w:customStyle="1" w:styleId="afb">
    <w:name w:val="Знак"/>
    <w:basedOn w:val="1"/>
    <w:link w:val="afa"/>
    <w:rsid w:val="00E83E53"/>
    <w:rPr>
      <w:rFonts w:ascii="Verdana" w:hAnsi="Verdana"/>
      <w:sz w:val="20"/>
    </w:rPr>
  </w:style>
  <w:style w:type="paragraph" w:styleId="afc">
    <w:name w:val="Title"/>
    <w:basedOn w:val="a"/>
    <w:next w:val="a0"/>
    <w:link w:val="afd"/>
    <w:uiPriority w:val="10"/>
    <w:qFormat/>
    <w:rsid w:val="00E83E53"/>
    <w:pPr>
      <w:jc w:val="center"/>
    </w:pPr>
    <w:rPr>
      <w:b/>
      <w:sz w:val="28"/>
    </w:rPr>
  </w:style>
  <w:style w:type="character" w:customStyle="1" w:styleId="afd">
    <w:name w:val="Заголовок Знак"/>
    <w:basedOn w:val="1"/>
    <w:link w:val="afc"/>
    <w:rsid w:val="00E83E53"/>
    <w:rPr>
      <w:b/>
      <w:sz w:val="28"/>
    </w:rPr>
  </w:style>
  <w:style w:type="character" w:customStyle="1" w:styleId="40">
    <w:name w:val="Заголовок 4 Знак"/>
    <w:link w:val="4"/>
    <w:rsid w:val="00E83E53"/>
    <w:rPr>
      <w:rFonts w:ascii="XO Thames" w:hAnsi="XO Thames"/>
      <w:b/>
      <w:sz w:val="24"/>
    </w:rPr>
  </w:style>
  <w:style w:type="character" w:customStyle="1" w:styleId="21">
    <w:name w:val="Заголовок 2 Знак1"/>
    <w:basedOn w:val="1"/>
    <w:link w:val="2"/>
    <w:rsid w:val="00E83E53"/>
    <w:rPr>
      <w:b/>
      <w:sz w:val="36"/>
    </w:rPr>
  </w:style>
  <w:style w:type="paragraph" w:customStyle="1" w:styleId="WW8Num1z2">
    <w:name w:val="WW8Num1z2"/>
    <w:link w:val="WW8Num1z20"/>
    <w:rsid w:val="00E83E53"/>
  </w:style>
  <w:style w:type="character" w:customStyle="1" w:styleId="WW8Num1z20">
    <w:name w:val="WW8Num1z2"/>
    <w:link w:val="WW8Num1z2"/>
    <w:rsid w:val="00E83E53"/>
  </w:style>
  <w:style w:type="paragraph" w:styleId="afe">
    <w:name w:val="Body Text Indent"/>
    <w:basedOn w:val="a"/>
    <w:link w:val="aff"/>
    <w:rsid w:val="00E83E53"/>
    <w:pPr>
      <w:spacing w:after="120"/>
      <w:ind w:left="283"/>
    </w:pPr>
  </w:style>
  <w:style w:type="character" w:customStyle="1" w:styleId="aff">
    <w:name w:val="Основной текст с отступом Знак"/>
    <w:basedOn w:val="1"/>
    <w:link w:val="afe"/>
    <w:rsid w:val="00E83E53"/>
    <w:rPr>
      <w:sz w:val="24"/>
    </w:rPr>
  </w:style>
  <w:style w:type="paragraph" w:customStyle="1" w:styleId="ConsPlusNormal">
    <w:name w:val="ConsPlusNormal"/>
    <w:link w:val="ConsPlusNormal0"/>
    <w:rsid w:val="00E83E5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83E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1927</Words>
  <Characters>10985</Characters>
  <Application>Microsoft Office Word</Application>
  <DocSecurity>0</DocSecurity>
  <Lines>91</Lines>
  <Paragraphs>25</Paragraphs>
  <ScaleCrop>false</ScaleCrop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Cerry</cp:lastModifiedBy>
  <cp:revision>4</cp:revision>
  <dcterms:created xsi:type="dcterms:W3CDTF">2023-02-01T06:15:00Z</dcterms:created>
  <dcterms:modified xsi:type="dcterms:W3CDTF">2023-02-01T11:21:00Z</dcterms:modified>
</cp:coreProperties>
</file>