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61" w:rsidRDefault="003C0361">
      <w:pPr>
        <w:spacing w:line="216" w:lineRule="auto"/>
        <w:jc w:val="right"/>
        <w:rPr>
          <w:sz w:val="28"/>
        </w:rPr>
      </w:pPr>
    </w:p>
    <w:p w:rsidR="003C0361" w:rsidRDefault="003C0361">
      <w:pPr>
        <w:spacing w:line="216" w:lineRule="auto"/>
        <w:jc w:val="right"/>
        <w:rPr>
          <w:sz w:val="28"/>
        </w:rPr>
      </w:pPr>
    </w:p>
    <w:p w:rsidR="003C0361" w:rsidRDefault="003C0361">
      <w:pPr>
        <w:spacing w:line="216" w:lineRule="auto"/>
        <w:jc w:val="right"/>
        <w:rPr>
          <w:sz w:val="28"/>
        </w:rPr>
      </w:pPr>
    </w:p>
    <w:p w:rsidR="003C0361" w:rsidRDefault="003C0361">
      <w:pPr>
        <w:spacing w:line="216" w:lineRule="auto"/>
        <w:jc w:val="right"/>
        <w:rPr>
          <w:color w:val="FF0000"/>
          <w:sz w:val="28"/>
        </w:rPr>
      </w:pPr>
    </w:p>
    <w:p w:rsidR="003C0361" w:rsidRDefault="003C0361">
      <w:pPr>
        <w:jc w:val="center"/>
        <w:rPr>
          <w:b/>
          <w:sz w:val="72"/>
        </w:rPr>
      </w:pPr>
    </w:p>
    <w:p w:rsidR="003C0361" w:rsidRDefault="003C0361">
      <w:pPr>
        <w:jc w:val="center"/>
        <w:rPr>
          <w:b/>
          <w:sz w:val="72"/>
        </w:rPr>
      </w:pPr>
    </w:p>
    <w:p w:rsidR="003C0361" w:rsidRDefault="003C0361">
      <w:pPr>
        <w:jc w:val="center"/>
        <w:rPr>
          <w:b/>
          <w:sz w:val="72"/>
        </w:rPr>
      </w:pPr>
    </w:p>
    <w:p w:rsidR="003C0361" w:rsidRDefault="003C0361">
      <w:pPr>
        <w:jc w:val="center"/>
        <w:rPr>
          <w:b/>
          <w:sz w:val="72"/>
        </w:rPr>
      </w:pPr>
    </w:p>
    <w:p w:rsidR="003C0361" w:rsidRDefault="00AC0302">
      <w:pPr>
        <w:jc w:val="center"/>
        <w:rPr>
          <w:b/>
          <w:sz w:val="72"/>
        </w:rPr>
      </w:pPr>
      <w:r>
        <w:rPr>
          <w:b/>
          <w:sz w:val="72"/>
        </w:rPr>
        <w:t>О Т Ч Ё Т</w:t>
      </w:r>
    </w:p>
    <w:p w:rsidR="003C0361" w:rsidRDefault="003C0361">
      <w:pPr>
        <w:jc w:val="center"/>
      </w:pPr>
    </w:p>
    <w:p w:rsidR="003C0361" w:rsidRDefault="003C0361">
      <w:pPr>
        <w:jc w:val="center"/>
        <w:rPr>
          <w:b/>
        </w:rPr>
      </w:pPr>
    </w:p>
    <w:p w:rsidR="003C0361" w:rsidRDefault="00AC0302">
      <w:pPr>
        <w:jc w:val="center"/>
        <w:rPr>
          <w:b/>
          <w:sz w:val="36"/>
        </w:rPr>
      </w:pPr>
      <w:r>
        <w:rPr>
          <w:b/>
          <w:sz w:val="36"/>
        </w:rPr>
        <w:t xml:space="preserve">Главы Администрации Куйбышевского сельского поселения о результатах своей деятельности  и деятельности Администрации Куйбышевского сельского поселения </w:t>
      </w:r>
    </w:p>
    <w:p w:rsidR="003C0361" w:rsidRDefault="00AC0302">
      <w:pPr>
        <w:jc w:val="center"/>
        <w:rPr>
          <w:b/>
          <w:sz w:val="36"/>
        </w:rPr>
      </w:pPr>
      <w:r>
        <w:rPr>
          <w:b/>
          <w:sz w:val="36"/>
        </w:rPr>
        <w:t>за 2 полугодие 2023год</w:t>
      </w:r>
    </w:p>
    <w:p w:rsidR="003C0361" w:rsidRDefault="003C0361">
      <w:pPr>
        <w:pStyle w:val="10"/>
        <w:jc w:val="center"/>
        <w:rPr>
          <w:sz w:val="36"/>
        </w:rPr>
      </w:pPr>
    </w:p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/>
    <w:p w:rsidR="003C0361" w:rsidRDefault="003C0361">
      <w:pPr>
        <w:spacing w:line="240" w:lineRule="atLeast"/>
        <w:jc w:val="both"/>
        <w:rPr>
          <w:sz w:val="28"/>
        </w:rPr>
      </w:pPr>
    </w:p>
    <w:p w:rsidR="003C0361" w:rsidRDefault="003C0361">
      <w:pPr>
        <w:spacing w:line="240" w:lineRule="atLeast"/>
        <w:jc w:val="both"/>
        <w:rPr>
          <w:b/>
          <w:sz w:val="32"/>
        </w:rPr>
      </w:pPr>
    </w:p>
    <w:p w:rsidR="003C0361" w:rsidRDefault="003C0361">
      <w:pPr>
        <w:spacing w:line="240" w:lineRule="atLeast"/>
        <w:jc w:val="both"/>
        <w:rPr>
          <w:b/>
          <w:sz w:val="32"/>
        </w:rPr>
      </w:pP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 w:rsidRPr="00AC0302">
        <w:rPr>
          <w:sz w:val="32"/>
        </w:rPr>
        <w:lastRenderedPageBreak/>
        <w:t>В 2023 году в поселении действуют 10 муниципальных программ. Общий объем годовых назначений на 2023 год, предусмотренных на реализацию муниципальных программ в бюджете поселения, составил 33 410,0 тыс. руб., направлено на их реализацию по результатам 2023 года 32 365,0 руб.</w:t>
      </w: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Целенаправленно проводилась работа по повышению уровня собираемости налогов и сокращению недоимок. За 2023 год проведено 4 заседания Координационного Совета по вопросам собираемости налогов и других обязательных платежей.</w:t>
      </w: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 xml:space="preserve">В бюджет Куйбышевского сельского поселения за 2023 год поступило 33340,2 тыс. рублей, из которых: </w:t>
      </w: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 xml:space="preserve">- налоговые и неналоговые доходы составили – 16024,9 тыс. рублей, что составляет 106,7 %  к плану года; </w:t>
      </w: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- безвозмездные поступления  составили 17315,3 тыс. рублей, что составляет  100% к плану года.</w:t>
      </w:r>
    </w:p>
    <w:p w:rsidR="003C0361" w:rsidRDefault="00AC0302">
      <w:pPr>
        <w:spacing w:line="240" w:lineRule="atLeast"/>
        <w:ind w:firstLine="709"/>
        <w:jc w:val="both"/>
        <w:rPr>
          <w:sz w:val="32"/>
        </w:rPr>
      </w:pPr>
      <w:r>
        <w:rPr>
          <w:sz w:val="32"/>
        </w:rPr>
        <w:t>В сравнении с аналогичным периодом 2022 года поступление налоговых и неналоговых доходов увеличилось на 18,0 тыс. рублей</w:t>
      </w:r>
    </w:p>
    <w:p w:rsidR="003C0361" w:rsidRDefault="00AC0302">
      <w:pPr>
        <w:ind w:firstLine="709"/>
        <w:jc w:val="both"/>
        <w:rPr>
          <w:sz w:val="32"/>
        </w:rPr>
      </w:pPr>
      <w:r>
        <w:rPr>
          <w:sz w:val="32"/>
        </w:rPr>
        <w:t>На реализацию муниципальной программы «</w:t>
      </w:r>
      <w:r>
        <w:rPr>
          <w:b/>
          <w:sz w:val="32"/>
        </w:rPr>
        <w:t xml:space="preserve">Обеспечение качественными жилищно-коммунальными услугами населения Куйбышевского сельского поселения» </w:t>
      </w:r>
      <w:r>
        <w:rPr>
          <w:sz w:val="32"/>
        </w:rPr>
        <w:t>в 2023 году запланировано 9460,2тыс руб., в том числе:</w:t>
      </w:r>
    </w:p>
    <w:p w:rsidR="003C0361" w:rsidRDefault="00AC0302">
      <w:pPr>
        <w:contextualSpacing/>
        <w:jc w:val="both"/>
        <w:rPr>
          <w:sz w:val="32"/>
        </w:rPr>
      </w:pPr>
      <w:r>
        <w:rPr>
          <w:sz w:val="32"/>
        </w:rPr>
        <w:tab/>
        <w:t xml:space="preserve">Для содержания уличного освещения во 2 полугодии 2023 года было заключено3 муниципальных контракта с МУП «Водоканал Куйбышевского района» на сумму 585,1 тыс. руб. Обязательства были исполнены в полном объеме. </w:t>
      </w:r>
    </w:p>
    <w:p w:rsidR="003C0361" w:rsidRDefault="00AC0302">
      <w:pPr>
        <w:ind w:firstLine="709"/>
        <w:contextualSpacing/>
        <w:jc w:val="both"/>
        <w:rPr>
          <w:sz w:val="32"/>
        </w:rPr>
      </w:pPr>
      <w:r>
        <w:rPr>
          <w:sz w:val="32"/>
        </w:rPr>
        <w:t xml:space="preserve">В соответствии с договором ПАО «ТНС-энерго Ростов-на-Дону» на </w:t>
      </w:r>
      <w:r>
        <w:rPr>
          <w:b/>
          <w:sz w:val="32"/>
        </w:rPr>
        <w:t>уличное освещение населенных пунктов поселения</w:t>
      </w:r>
      <w:r>
        <w:rPr>
          <w:sz w:val="32"/>
        </w:rPr>
        <w:t xml:space="preserve"> в 2023 году запланировано 3007,0 тыс.руб. За 2 полугодие   2023 года использовано 1918,5 тыс. рублей.</w:t>
      </w:r>
    </w:p>
    <w:p w:rsidR="003C0361" w:rsidRDefault="00AC0302">
      <w:pPr>
        <w:numPr>
          <w:ilvl w:val="0"/>
          <w:numId w:val="1"/>
        </w:numPr>
        <w:ind w:left="0" w:firstLine="709"/>
        <w:contextualSpacing/>
        <w:jc w:val="both"/>
        <w:rPr>
          <w:sz w:val="32"/>
        </w:rPr>
      </w:pPr>
      <w:r>
        <w:rPr>
          <w:sz w:val="32"/>
        </w:rPr>
        <w:t xml:space="preserve">для </w:t>
      </w:r>
      <w:r>
        <w:rPr>
          <w:b/>
          <w:sz w:val="32"/>
        </w:rPr>
        <w:t>благоустройства и содержания зеленых насаждений</w:t>
      </w:r>
      <w:r>
        <w:rPr>
          <w:sz w:val="32"/>
        </w:rPr>
        <w:t xml:space="preserve">  было запланировано в 2023 году запланировано1770,4 тыс.руб. За 2 полугодие   2023 года использовано 1075,8 тыс. рублей. Заключено 5 муниципальных контрактов. Работы выполнены в полном объеме. Работы были направлены на  благоустройство и содержание зеленых насаждений сквера, центральной площади в том числе фонтана, детских площадок,  парка и стелы «Куйбышево – 1777». Были проведены акарицидные обработки территории,  очистка и поддержание порядка в лесополосах, ремонт и содержание детских площадок.  Выявлено и ликвидировано 9 свалочных очагов.</w:t>
      </w:r>
    </w:p>
    <w:p w:rsidR="003C0361" w:rsidRDefault="00AC0302">
      <w:pPr>
        <w:jc w:val="both"/>
        <w:rPr>
          <w:sz w:val="32"/>
        </w:rPr>
      </w:pPr>
      <w:r>
        <w:rPr>
          <w:sz w:val="32"/>
        </w:rPr>
        <w:lastRenderedPageBreak/>
        <w:t xml:space="preserve">Одной из задач, поставленных перед муниципальными образованиями – это задача по наведению санитарного порядка и </w:t>
      </w:r>
      <w:r>
        <w:rPr>
          <w:b/>
          <w:sz w:val="32"/>
        </w:rPr>
        <w:t>благоустройства населенных пунктов</w:t>
      </w:r>
      <w:r>
        <w:rPr>
          <w:sz w:val="32"/>
        </w:rPr>
        <w:t>. В связи с чем, предприятиями, организациями и учреждениями, находящимися на территории поселения было проведено 18 субботников. Проведена очистка земель от листьев и мусора, побелка деревьев,в день древонасаждения на территории поселения была осуществлена высадка 12 деревьев и 76 кустарников.</w:t>
      </w:r>
    </w:p>
    <w:p w:rsidR="003C0361" w:rsidRDefault="00AC0302">
      <w:pPr>
        <w:contextualSpacing/>
        <w:jc w:val="both"/>
        <w:rPr>
          <w:sz w:val="32"/>
        </w:rPr>
      </w:pPr>
      <w:r>
        <w:rPr>
          <w:sz w:val="32"/>
        </w:rPr>
        <w:t xml:space="preserve">- на </w:t>
      </w:r>
      <w:r>
        <w:rPr>
          <w:b/>
          <w:sz w:val="32"/>
        </w:rPr>
        <w:t>благоустройство и содержание памятников и кладбищ</w:t>
      </w:r>
      <w:r>
        <w:rPr>
          <w:sz w:val="32"/>
        </w:rPr>
        <w:t xml:space="preserve"> в 2023 году было запланировано 1045,0 тыс.руб.. в том числе на 2 полугодие 601,6 тыс. руб. Муниципальные контракты исполнены полном объеме. Работы были направлены на благоустройство и содержание 7 памятников, 6 братских могил и 12 кладбищ. Производился вывоз мусора, покос травы и другие работы.</w:t>
      </w:r>
    </w:p>
    <w:p w:rsidR="003C0361" w:rsidRDefault="00AC0302">
      <w:pPr>
        <w:contextualSpacing/>
        <w:jc w:val="both"/>
        <w:rPr>
          <w:sz w:val="32"/>
        </w:rPr>
      </w:pPr>
      <w:r>
        <w:rPr>
          <w:b/>
          <w:sz w:val="32"/>
        </w:rPr>
        <w:t xml:space="preserve"> – </w:t>
      </w:r>
      <w:r>
        <w:rPr>
          <w:sz w:val="32"/>
        </w:rPr>
        <w:t>Был приобретен и установлен  1 баннер на сумму 4,5 тыс. руб.</w:t>
      </w:r>
    </w:p>
    <w:p w:rsidR="003C0361" w:rsidRDefault="00AC0302">
      <w:pPr>
        <w:ind w:firstLine="709"/>
        <w:contextualSpacing/>
        <w:jc w:val="both"/>
        <w:rPr>
          <w:sz w:val="32"/>
          <w:shd w:val="clear" w:color="auto" w:fill="FFD821"/>
        </w:rPr>
      </w:pPr>
      <w:r>
        <w:rPr>
          <w:sz w:val="32"/>
        </w:rPr>
        <w:t>- На отлов безнадзорных животных в 2023 году запланировано 165,0 тыс.руб. За второе полугодие работы выполнены на сумму 99,0тыс. руб. Отловлено 9 животных.</w:t>
      </w:r>
    </w:p>
    <w:p w:rsidR="003C0361" w:rsidRDefault="00AC0302">
      <w:pPr>
        <w:ind w:firstLine="709"/>
        <w:contextualSpacing/>
        <w:jc w:val="both"/>
        <w:rPr>
          <w:sz w:val="32"/>
        </w:rPr>
      </w:pPr>
      <w:r>
        <w:rPr>
          <w:sz w:val="32"/>
        </w:rPr>
        <w:t>Во втором полугодии 2023 года были выполнены работы по изготовлению сметной документации и прохождению государственной экспертизы на</w:t>
      </w:r>
      <w:r w:rsidR="00E96EEF">
        <w:rPr>
          <w:sz w:val="32"/>
        </w:rPr>
        <w:t xml:space="preserve"> </w:t>
      </w:r>
      <w:r>
        <w:rPr>
          <w:sz w:val="32"/>
        </w:rPr>
        <w:t>подготовительные работы и приобретение спортивного оборудования для площадки по адресу с. Куйбышево, восточнее ул. Пролетарская, 156. Всего запланировано на год 2103,8 тыс. руб. Работы выполнены на сумму 1956,3 тыс. руб, в том числе спортивная и детская площадка, лавочки и урны а также спортивное оборудование. Устройство тротуарной дорожки, установка оборудования, приобретение и установка детской площадки запланированы на 2024 год.</w:t>
      </w:r>
    </w:p>
    <w:p w:rsidR="003C0361" w:rsidRDefault="003C0361">
      <w:pPr>
        <w:ind w:firstLine="709"/>
        <w:contextualSpacing/>
        <w:jc w:val="both"/>
        <w:rPr>
          <w:sz w:val="32"/>
        </w:rPr>
      </w:pPr>
    </w:p>
    <w:p w:rsidR="003C0361" w:rsidRDefault="00AC0302">
      <w:pPr>
        <w:tabs>
          <w:tab w:val="left" w:pos="9354"/>
        </w:tabs>
        <w:ind w:right="-6" w:firstLine="709"/>
        <w:jc w:val="both"/>
        <w:rPr>
          <w:sz w:val="32"/>
        </w:rPr>
      </w:pPr>
      <w:r>
        <w:rPr>
          <w:sz w:val="32"/>
        </w:rPr>
        <w:t xml:space="preserve">Во 2 полугодии 2023 год рассмотрено 1 заявление по </w:t>
      </w:r>
      <w:r>
        <w:rPr>
          <w:b/>
          <w:sz w:val="32"/>
        </w:rPr>
        <w:t>улучшению жилищных условий граждан</w:t>
      </w:r>
      <w:r>
        <w:rPr>
          <w:sz w:val="32"/>
        </w:rPr>
        <w:t>, 1 семьи признана нуждающейся в улучшении жилищных условий.</w:t>
      </w:r>
    </w:p>
    <w:p w:rsidR="003C0361" w:rsidRDefault="003C0361">
      <w:pPr>
        <w:ind w:firstLine="709"/>
        <w:jc w:val="both"/>
        <w:rPr>
          <w:sz w:val="32"/>
        </w:rPr>
      </w:pPr>
    </w:p>
    <w:p w:rsidR="003C0361" w:rsidRPr="00E96EEF" w:rsidRDefault="00AC0302">
      <w:pPr>
        <w:tabs>
          <w:tab w:val="left" w:pos="709"/>
        </w:tabs>
        <w:ind w:right="-6" w:firstLine="709"/>
        <w:jc w:val="both"/>
        <w:rPr>
          <w:sz w:val="32"/>
        </w:rPr>
      </w:pPr>
      <w:r w:rsidRPr="00E96EEF">
        <w:rPr>
          <w:sz w:val="32"/>
        </w:rPr>
        <w:t>Инспекторами по осуществлению первичного воинского учета проводятся проверки и сверки ведения воинского учета в организаци</w:t>
      </w:r>
      <w:r w:rsidR="00631A11" w:rsidRPr="00E96EEF">
        <w:rPr>
          <w:sz w:val="32"/>
        </w:rPr>
        <w:t>ях, план  проверок и сверок за 2</w:t>
      </w:r>
      <w:r w:rsidRPr="00E96EEF">
        <w:rPr>
          <w:sz w:val="32"/>
        </w:rPr>
        <w:t xml:space="preserve"> полугодие 2023 года выполнен на 100%. На территории Куйбышевского сельского поселения на воинском уче</w:t>
      </w:r>
      <w:r w:rsidR="00631A11" w:rsidRPr="00E96EEF">
        <w:rPr>
          <w:sz w:val="32"/>
        </w:rPr>
        <w:t>те состоит  – 2041</w:t>
      </w:r>
      <w:r w:rsidRPr="00E96EEF">
        <w:rPr>
          <w:sz w:val="32"/>
        </w:rPr>
        <w:t xml:space="preserve"> человек.</w:t>
      </w:r>
    </w:p>
    <w:p w:rsidR="003C0361" w:rsidRPr="00E96EEF" w:rsidRDefault="00631A11">
      <w:pPr>
        <w:tabs>
          <w:tab w:val="left" w:pos="709"/>
        </w:tabs>
        <w:ind w:right="-6" w:firstLine="709"/>
        <w:jc w:val="both"/>
        <w:rPr>
          <w:sz w:val="32"/>
        </w:rPr>
      </w:pPr>
      <w:r w:rsidRPr="00E96EEF">
        <w:rPr>
          <w:sz w:val="32"/>
        </w:rPr>
        <w:t>Во втором полугодии 2023</w:t>
      </w:r>
      <w:r w:rsidR="00AC0302" w:rsidRPr="00E96EEF">
        <w:rPr>
          <w:sz w:val="32"/>
        </w:rPr>
        <w:t xml:space="preserve"> года постановке на перв</w:t>
      </w:r>
      <w:r w:rsidRPr="00E96EEF">
        <w:rPr>
          <w:sz w:val="32"/>
        </w:rPr>
        <w:t>ичный воинский учет подлежало 33</w:t>
      </w:r>
      <w:r w:rsidR="00AC0302" w:rsidRPr="00E96EEF">
        <w:rPr>
          <w:sz w:val="32"/>
        </w:rPr>
        <w:t xml:space="preserve"> человек</w:t>
      </w:r>
      <w:r w:rsidRPr="00E96EEF">
        <w:rPr>
          <w:sz w:val="32"/>
        </w:rPr>
        <w:t>а</w:t>
      </w:r>
      <w:r w:rsidR="00AC0302" w:rsidRPr="00E96EEF">
        <w:rPr>
          <w:sz w:val="32"/>
        </w:rPr>
        <w:t xml:space="preserve">. В сравнении с прошлым годом количество </w:t>
      </w:r>
      <w:r w:rsidRPr="00E96EEF">
        <w:rPr>
          <w:sz w:val="32"/>
        </w:rPr>
        <w:t>ППГВУ увеличилось на 6 человек</w:t>
      </w:r>
      <w:r w:rsidR="00AC0302" w:rsidRPr="00E96EEF">
        <w:rPr>
          <w:sz w:val="32"/>
        </w:rPr>
        <w:t xml:space="preserve">. Подготовлены личные дела юношей и </w:t>
      </w:r>
      <w:r w:rsidR="00AC0302" w:rsidRPr="00E96EEF">
        <w:rPr>
          <w:sz w:val="32"/>
        </w:rPr>
        <w:lastRenderedPageBreak/>
        <w:t>сданы в ВК М-Курганского и Куйбышевского районов Ростовской области б</w:t>
      </w:r>
      <w:r w:rsidRPr="00E96EEF">
        <w:rPr>
          <w:sz w:val="32"/>
        </w:rPr>
        <w:t xml:space="preserve">ез замечаний. </w:t>
      </w:r>
    </w:p>
    <w:p w:rsidR="003C0361" w:rsidRPr="00E96EEF" w:rsidRDefault="00631A11">
      <w:pPr>
        <w:tabs>
          <w:tab w:val="left" w:pos="709"/>
        </w:tabs>
        <w:ind w:right="-6" w:firstLine="709"/>
        <w:jc w:val="both"/>
        <w:rPr>
          <w:sz w:val="32"/>
        </w:rPr>
      </w:pPr>
      <w:r w:rsidRPr="00E96EEF">
        <w:rPr>
          <w:sz w:val="32"/>
        </w:rPr>
        <w:t>Всего за 2</w:t>
      </w:r>
      <w:r w:rsidR="00AC0302" w:rsidRPr="00E96EEF">
        <w:rPr>
          <w:sz w:val="32"/>
        </w:rPr>
        <w:t xml:space="preserve"> полугоди</w:t>
      </w:r>
      <w:r w:rsidR="003A64AA" w:rsidRPr="00E96EEF">
        <w:rPr>
          <w:sz w:val="32"/>
        </w:rPr>
        <w:t>е 2023 года подлежало призыву 25</w:t>
      </w:r>
      <w:r w:rsidR="00AC0302" w:rsidRPr="00E96EEF">
        <w:rPr>
          <w:sz w:val="32"/>
        </w:rPr>
        <w:t xml:space="preserve"> человек. Факти</w:t>
      </w:r>
      <w:r w:rsidR="003A64AA" w:rsidRPr="00E96EEF">
        <w:rPr>
          <w:sz w:val="32"/>
        </w:rPr>
        <w:t xml:space="preserve">чески отправлено в ряды ВС РА </w:t>
      </w:r>
      <w:r w:rsidR="007B32C8" w:rsidRPr="00E96EEF">
        <w:rPr>
          <w:sz w:val="32"/>
        </w:rPr>
        <w:t>9</w:t>
      </w:r>
      <w:r w:rsidRPr="00E96EEF">
        <w:rPr>
          <w:sz w:val="32"/>
        </w:rPr>
        <w:t xml:space="preserve"> человек,</w:t>
      </w:r>
      <w:r w:rsidR="007B32C8" w:rsidRPr="00E96EEF">
        <w:rPr>
          <w:sz w:val="32"/>
        </w:rPr>
        <w:t xml:space="preserve"> 16</w:t>
      </w:r>
      <w:r w:rsidRPr="00E96EEF">
        <w:rPr>
          <w:sz w:val="32"/>
        </w:rPr>
        <w:t xml:space="preserve"> </w:t>
      </w:r>
      <w:r w:rsidR="00AC0302" w:rsidRPr="00E96EEF">
        <w:rPr>
          <w:sz w:val="32"/>
        </w:rPr>
        <w:t xml:space="preserve"> человек получили отсрочку в связи с продолжением обучения в высших учебных заведениях </w:t>
      </w:r>
      <w:r w:rsidR="007B32C8" w:rsidRPr="00E96EEF">
        <w:rPr>
          <w:sz w:val="32"/>
        </w:rPr>
        <w:t>.</w:t>
      </w:r>
    </w:p>
    <w:p w:rsidR="003C0361" w:rsidRPr="00E96EEF" w:rsidRDefault="00AC0302">
      <w:pPr>
        <w:tabs>
          <w:tab w:val="left" w:pos="709"/>
        </w:tabs>
        <w:ind w:right="-6" w:firstLine="709"/>
        <w:jc w:val="both"/>
        <w:rPr>
          <w:sz w:val="32"/>
        </w:rPr>
      </w:pPr>
      <w:r w:rsidRPr="00E96EEF">
        <w:rPr>
          <w:sz w:val="32"/>
        </w:rPr>
        <w:t xml:space="preserve">Ведется постоянно переписка с родственниками участников ВОВ, погибших на территории Куйбышевского сельского поселения. </w:t>
      </w:r>
    </w:p>
    <w:p w:rsidR="003C0361" w:rsidRDefault="00AC0302">
      <w:pPr>
        <w:tabs>
          <w:tab w:val="left" w:pos="709"/>
        </w:tabs>
        <w:ind w:right="-6" w:firstLine="709"/>
        <w:jc w:val="both"/>
        <w:rPr>
          <w:sz w:val="32"/>
        </w:rPr>
      </w:pPr>
      <w:r w:rsidRPr="00E96EEF">
        <w:rPr>
          <w:sz w:val="32"/>
        </w:rPr>
        <w:t>Доброй традицией стал приезд родственников погибших участников ВОВ на братские могилы на территории нашего поселения.</w:t>
      </w:r>
      <w:bookmarkStart w:id="0" w:name="_GoBack"/>
      <w:bookmarkEnd w:id="0"/>
    </w:p>
    <w:p w:rsidR="003C0361" w:rsidRDefault="00AC0302">
      <w:pPr>
        <w:ind w:firstLine="709"/>
        <w:jc w:val="both"/>
        <w:rPr>
          <w:sz w:val="32"/>
        </w:rPr>
      </w:pPr>
      <w:r>
        <w:rPr>
          <w:sz w:val="32"/>
        </w:rPr>
        <w:t xml:space="preserve">В Куйбышевском сельском поселении разработана муниципальная программа </w:t>
      </w:r>
      <w:r>
        <w:rPr>
          <w:b/>
          <w:sz w:val="32"/>
        </w:rPr>
        <w:t>«Развитие физической культуры и спорта»</w:t>
      </w:r>
      <w:r>
        <w:rPr>
          <w:sz w:val="32"/>
        </w:rPr>
        <w:t xml:space="preserve">. Поселение привлекает к спортивным мероприятиям все слои населения вне зависимости от возраста, от детей детсадовского возраста до граждан пенсионного возраста. Особое внимание уделяется детям из семей, которые находятся в социально опасном положении, трудным подросткам и людям с ограниченными возможностями здоровья. </w:t>
      </w:r>
    </w:p>
    <w:p w:rsidR="003C0361" w:rsidRDefault="00AC0302">
      <w:pPr>
        <w:ind w:firstLine="709"/>
        <w:jc w:val="both"/>
        <w:rPr>
          <w:sz w:val="32"/>
        </w:rPr>
      </w:pPr>
      <w:r>
        <w:rPr>
          <w:sz w:val="32"/>
        </w:rPr>
        <w:t>На базе администрации Куйбышевского сельского поселения в 2023 году функционируют спортивные кружки: по футболу, общей физической подготовке, волейболу.</w:t>
      </w:r>
    </w:p>
    <w:p w:rsidR="003C0361" w:rsidRDefault="00AC0302">
      <w:pPr>
        <w:ind w:firstLine="709"/>
        <w:jc w:val="both"/>
        <w:rPr>
          <w:sz w:val="32"/>
        </w:rPr>
      </w:pPr>
      <w:r>
        <w:rPr>
          <w:sz w:val="32"/>
        </w:rPr>
        <w:t>Во втором полугодии 2023 года согласно календарного плана физкультурно-оздоровительных и спортивно-массовых мероприятий Администрацией Куйбышевского сельского поселения проведено</w:t>
      </w:r>
      <w:r>
        <w:rPr>
          <w:sz w:val="32"/>
        </w:rPr>
        <w:br/>
        <w:t>2 спортивных мероприятия: «Спортивные соревнования по силовой подготовке, посвященное празднованию 120-летия со Дня рождения А.А. Гречко в рамках проведения мероприятий «Спорт против наркотиков»; спортивно-массовое мероприятие для людей с ограниченными возможностями здоровья «Преодоление – 2023». В 2023 году проведено 6 спортивных мероприятий. На реализацию мероприятий муниципальной программы в 2023 году запланировано 20,0 тыс. руб., освоено  20,0 тыс.руб.</w:t>
      </w:r>
    </w:p>
    <w:p w:rsidR="003C0361" w:rsidRDefault="003C0361">
      <w:pPr>
        <w:ind w:firstLine="709"/>
        <w:jc w:val="both"/>
        <w:rPr>
          <w:sz w:val="32"/>
        </w:rPr>
      </w:pPr>
    </w:p>
    <w:p w:rsidR="003C0361" w:rsidRDefault="00AC0302">
      <w:pPr>
        <w:ind w:firstLine="709"/>
        <w:jc w:val="both"/>
        <w:rPr>
          <w:b/>
          <w:sz w:val="32"/>
        </w:rPr>
      </w:pPr>
      <w:r>
        <w:rPr>
          <w:sz w:val="32"/>
        </w:rPr>
        <w:t xml:space="preserve">Ведется постоянная дистанционная работа с асоциальными семьями и несовершеннолетними подростками. Инспектором Администрации временно посещаются семьи детей и подростков, состоящих на профилактическом учете в комиссии по делам несовершеннолетних и защите их прав и несовершеннолетние, проживающие в семьях, находящихся в социально опасном положении. </w:t>
      </w:r>
    </w:p>
    <w:p w:rsidR="003C0361" w:rsidRDefault="003C0361">
      <w:pPr>
        <w:ind w:firstLine="709"/>
        <w:jc w:val="both"/>
        <w:rPr>
          <w:b/>
          <w:sz w:val="32"/>
        </w:rPr>
      </w:pPr>
    </w:p>
    <w:p w:rsidR="003C0361" w:rsidRDefault="00AC0302">
      <w:pPr>
        <w:ind w:firstLine="708"/>
        <w:jc w:val="both"/>
        <w:rPr>
          <w:sz w:val="32"/>
        </w:rPr>
      </w:pPr>
      <w:r>
        <w:rPr>
          <w:b/>
          <w:sz w:val="32"/>
        </w:rPr>
        <w:lastRenderedPageBreak/>
        <w:t>Муниципальное бюджетное учреждение культуры «Клубная система Куйбышевского сельского поселения»</w:t>
      </w:r>
      <w:r>
        <w:rPr>
          <w:sz w:val="32"/>
        </w:rPr>
        <w:t xml:space="preserve"> осуществляет свою деятельность согласно муниципальному заданию на 2023 год.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Финансирование проводимых мероприятий осуществляется за счет средств областного и местного бюджета в объемах предусмотренных муниципальной программой сельского поселения «Развитие культуры и туризма». На реализацию мероприятий муниципальной программы в 2023 году запланировано 10771,0 тыс. руб.,  освоено 10771,0 тыс</w:t>
      </w:r>
      <w:r>
        <w:rPr>
          <w:b/>
          <w:sz w:val="32"/>
        </w:rPr>
        <w:t>.</w:t>
      </w:r>
      <w:r>
        <w:rPr>
          <w:sz w:val="32"/>
        </w:rPr>
        <w:t>руб.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 xml:space="preserve">По итогам второго полугодия 2023 года, в связи со снятием ограничений пандемии коронавируса, проведение мероприятий осуществлялось в офлайн режиме. В 2023 году проведено 555 культурно – досуговых мероприятий. 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Для детей было проведено 341 культурно досуговых мероприятий, это викторины, игровые программы, конкурсы и соревнования. 214 мероприятий прошли для молодежи, сюда входят танцевальные вечера, культурно-просветительные и развлекательные мероприятия.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На базе МБУК «КС КСП» работает 18 культурно – досуговых формирований, 13 из которых, для детей до 14 лет: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 xml:space="preserve">вокальные, танцевальные, изобразительного искусства, а так же формирования декоративно-прикладного творчества. 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Все проводимые мероприятия и кружковая работа клубных формирований направлена на работу с детьми разных социальных слоев населения. Большинство проводимых мероприятий направлены на профилактику безнадзорности, правонарушений и преступности среди детей и подростков.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По прежнему, остаются востребованными жителями Куйбышевского СП, объединённые выездные концерты творческих коллективов и участников художественной самодеятельности клубной системы. Участники клубных формирований активно принимают участия в конкурсах и фестивалях на районном и областном уровнях, занимая призовые места. Так, Коваленко Ольга Николаевна приняла участие в Региональном конкурсе научно-исследовательских, методических и творческих работ «Мой край», с исследовательской работой о Герое Советского Союза Алексея Николаевича Алексеева, и получила диплом победителя 2 степени.</w:t>
      </w:r>
      <w:r w:rsidR="00E96EEF">
        <w:rPr>
          <w:sz w:val="32"/>
        </w:rPr>
        <w:t xml:space="preserve"> </w:t>
      </w:r>
      <w:r>
        <w:rPr>
          <w:sz w:val="32"/>
        </w:rPr>
        <w:t xml:space="preserve">Булгакова Елена представляла не раз Русский СК в районных мероприятиях. Живет в х. Свободном талантливый прикладник Щетинин Владимир, его работы в технике алмазная мозаика так же принимают участие во всех районных выставках. Наши прикладники и кружковцы принимают активное участия в поселенческих и районных </w:t>
      </w:r>
      <w:r>
        <w:rPr>
          <w:sz w:val="32"/>
        </w:rPr>
        <w:lastRenderedPageBreak/>
        <w:t>конкурсах, фестивалях и выставках, которое подтверждает наличие дипломов и благодарности.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Во всех сельских клубах Куйбышевского сельского поселения, уделяется большое внимание патриотическому воспитанию подрастающего поколения. В 2023 году было проведено 99 мероприятий (митинги памяти, концерты, беседы, патриотические акции, и д.р.).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 xml:space="preserve">В рамках пропаганды здорового образа жизни, развития физкультуры и спорта, в сельских клубах работают клубные формирования: 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- спортивно – оздоровительный клуб «Здоровый дух» - Свободненский СК;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- спортивно – оздоровительный клуб «Кубок» - Русский СК;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- кружок общефизической подготовки «Пластуны»,клуб любителей настольных игр «В кругу друзей» - Новобахмутский СК.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На протяжении полугодия в них проводились спортивные праздники, конкурсно - игровые программы, «Олимпийские игры», «Весёлые старты», спортивные соревнования ко «Дню защитника Отечества», «Дню защиты детей», «Дню здоровья» и ко «Дню семьи».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 xml:space="preserve">По традиции Куйбышевское СП проводит народные гуляния юбилейных дат со дня основания сел и хуторов. В 2023 году проведены праздничные мероприятия к: 105 летию со дня основания хуторов Свободный и Ленинский и 220 летию со дня основания села Русское и 65 летию со дня основания Русского сельского клуба. </w:t>
      </w:r>
    </w:p>
    <w:p w:rsidR="003C0361" w:rsidRDefault="00AC0302">
      <w:pPr>
        <w:ind w:firstLine="708"/>
        <w:jc w:val="both"/>
        <w:rPr>
          <w:sz w:val="32"/>
        </w:rPr>
      </w:pPr>
      <w:r>
        <w:rPr>
          <w:sz w:val="32"/>
        </w:rPr>
        <w:t>По итогам конкурсного отбора муниципальных образований Ростовской области на предоставление субсидии из федерального бюджета бюджету Ростовской области в 2024 году на обеспечение развития  и укрепления материально-технической базы домов культуры в населенных пунктах  с числом жителей до 50 тысяч человек. Свободненский сельский клуб вошел в число получателей на сумму 120тыс.рублей. На эти деньги будет приобретена портативная система звукоусиления в Свободненский сельский клуб.</w:t>
      </w:r>
    </w:p>
    <w:p w:rsidR="003C0361" w:rsidRDefault="003C0361">
      <w:pPr>
        <w:ind w:firstLine="708"/>
        <w:jc w:val="both"/>
        <w:rPr>
          <w:sz w:val="32"/>
        </w:rPr>
      </w:pPr>
    </w:p>
    <w:p w:rsidR="003C0361" w:rsidRDefault="003C0361">
      <w:pPr>
        <w:ind w:firstLine="708"/>
        <w:jc w:val="both"/>
        <w:rPr>
          <w:sz w:val="32"/>
        </w:rPr>
      </w:pPr>
    </w:p>
    <w:p w:rsidR="003C0361" w:rsidRDefault="003C0361">
      <w:pPr>
        <w:ind w:firstLine="708"/>
        <w:jc w:val="both"/>
        <w:rPr>
          <w:sz w:val="32"/>
        </w:rPr>
      </w:pPr>
    </w:p>
    <w:p w:rsidR="003C0361" w:rsidRDefault="003C0361">
      <w:pPr>
        <w:ind w:firstLine="708"/>
        <w:jc w:val="both"/>
        <w:rPr>
          <w:sz w:val="32"/>
        </w:rPr>
      </w:pPr>
    </w:p>
    <w:sectPr w:rsidR="003C0361" w:rsidSect="006B19CE">
      <w:footerReference w:type="default" r:id="rId7"/>
      <w:pgSz w:w="11906" w:h="16838"/>
      <w:pgMar w:top="1134" w:right="567" w:bottom="1134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89" w:rsidRDefault="00ED6089">
      <w:r>
        <w:separator/>
      </w:r>
    </w:p>
  </w:endnote>
  <w:endnote w:type="continuationSeparator" w:id="1">
    <w:p w:rsidR="00ED6089" w:rsidRDefault="00ED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AA" w:rsidRDefault="005F26C9">
    <w:pPr>
      <w:framePr w:wrap="around" w:vAnchor="text" w:hAnchor="margin" w:y="1"/>
    </w:pPr>
    <w:fldSimple w:instr="PAGE ">
      <w:r w:rsidR="00E96EEF">
        <w:rPr>
          <w:noProof/>
        </w:rPr>
        <w:t>6</w:t>
      </w:r>
    </w:fldSimple>
  </w:p>
  <w:p w:rsidR="003A64AA" w:rsidRDefault="003A64A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89" w:rsidRDefault="00ED6089">
      <w:r>
        <w:separator/>
      </w:r>
    </w:p>
  </w:footnote>
  <w:footnote w:type="continuationSeparator" w:id="1">
    <w:p w:rsidR="00ED6089" w:rsidRDefault="00ED6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1C2"/>
    <w:multiLevelType w:val="multilevel"/>
    <w:tmpl w:val="A1222A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2D75C8C"/>
    <w:multiLevelType w:val="multilevel"/>
    <w:tmpl w:val="5DBC86B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61"/>
    <w:rsid w:val="003A64AA"/>
    <w:rsid w:val="003C0361"/>
    <w:rsid w:val="00413422"/>
    <w:rsid w:val="005F26C9"/>
    <w:rsid w:val="00631A11"/>
    <w:rsid w:val="006B19CE"/>
    <w:rsid w:val="007069C3"/>
    <w:rsid w:val="007B32C8"/>
    <w:rsid w:val="00AC0302"/>
    <w:rsid w:val="00E96EEF"/>
    <w:rsid w:val="00ED6089"/>
    <w:rsid w:val="00F3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B19C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B19C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0"/>
    <w:link w:val="21"/>
    <w:uiPriority w:val="9"/>
    <w:qFormat/>
    <w:rsid w:val="006B19CE"/>
    <w:pPr>
      <w:numPr>
        <w:ilvl w:val="1"/>
        <w:numId w:val="2"/>
      </w:numPr>
      <w:spacing w:before="280" w:after="280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B19C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B19C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B19C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6B19CE"/>
    <w:rPr>
      <w:sz w:val="24"/>
    </w:rPr>
  </w:style>
  <w:style w:type="paragraph" w:customStyle="1" w:styleId="WW8Num8z3">
    <w:name w:val="WW8Num8z3"/>
    <w:link w:val="WW8Num8z30"/>
    <w:rsid w:val="006B19CE"/>
    <w:rPr>
      <w:rFonts w:ascii="Symbol" w:hAnsi="Symbol"/>
    </w:rPr>
  </w:style>
  <w:style w:type="character" w:customStyle="1" w:styleId="WW8Num8z30">
    <w:name w:val="WW8Num8z3"/>
    <w:link w:val="WW8Num8z3"/>
    <w:rsid w:val="006B19CE"/>
    <w:rPr>
      <w:rFonts w:ascii="Symbol" w:hAnsi="Symbol"/>
    </w:rPr>
  </w:style>
  <w:style w:type="paragraph" w:customStyle="1" w:styleId="WW8Num9z1">
    <w:name w:val="WW8Num9z1"/>
    <w:link w:val="WW8Num9z10"/>
    <w:rsid w:val="006B19CE"/>
  </w:style>
  <w:style w:type="character" w:customStyle="1" w:styleId="WW8Num9z10">
    <w:name w:val="WW8Num9z1"/>
    <w:link w:val="WW8Num9z1"/>
    <w:rsid w:val="006B19CE"/>
  </w:style>
  <w:style w:type="paragraph" w:styleId="20">
    <w:name w:val="toc 2"/>
    <w:next w:val="a"/>
    <w:link w:val="22"/>
    <w:uiPriority w:val="39"/>
    <w:rsid w:val="006B19C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6B19CE"/>
    <w:rPr>
      <w:rFonts w:ascii="XO Thames" w:hAnsi="XO Thames"/>
      <w:sz w:val="28"/>
    </w:rPr>
  </w:style>
  <w:style w:type="paragraph" w:customStyle="1" w:styleId="WW8Num10z0">
    <w:name w:val="WW8Num10z0"/>
    <w:link w:val="WW8Num10z00"/>
    <w:rsid w:val="006B19CE"/>
    <w:rPr>
      <w:rFonts w:ascii="Symbol" w:hAnsi="Symbol"/>
    </w:rPr>
  </w:style>
  <w:style w:type="character" w:customStyle="1" w:styleId="WW8Num10z00">
    <w:name w:val="WW8Num10z0"/>
    <w:link w:val="WW8Num10z0"/>
    <w:rsid w:val="006B19CE"/>
    <w:rPr>
      <w:rFonts w:ascii="Symbol" w:hAnsi="Symbol"/>
    </w:rPr>
  </w:style>
  <w:style w:type="paragraph" w:customStyle="1" w:styleId="WW8Num5z8">
    <w:name w:val="WW8Num5z8"/>
    <w:link w:val="WW8Num5z80"/>
    <w:rsid w:val="006B19CE"/>
  </w:style>
  <w:style w:type="character" w:customStyle="1" w:styleId="WW8Num5z80">
    <w:name w:val="WW8Num5z8"/>
    <w:link w:val="WW8Num5z8"/>
    <w:rsid w:val="006B19CE"/>
  </w:style>
  <w:style w:type="paragraph" w:customStyle="1" w:styleId="12">
    <w:name w:val="Гиперссылка1"/>
    <w:link w:val="13"/>
    <w:rsid w:val="006B19CE"/>
    <w:rPr>
      <w:color w:val="0000FF"/>
      <w:u w:val="single"/>
    </w:rPr>
  </w:style>
  <w:style w:type="character" w:customStyle="1" w:styleId="13">
    <w:name w:val="Гиперссылка1"/>
    <w:link w:val="12"/>
    <w:rsid w:val="006B19CE"/>
    <w:rPr>
      <w:color w:val="0000FF"/>
      <w:u w:val="single"/>
    </w:rPr>
  </w:style>
  <w:style w:type="paragraph" w:styleId="41">
    <w:name w:val="toc 4"/>
    <w:next w:val="a"/>
    <w:link w:val="42"/>
    <w:uiPriority w:val="39"/>
    <w:rsid w:val="006B19C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B19CE"/>
    <w:rPr>
      <w:rFonts w:ascii="XO Thames" w:hAnsi="XO Thames"/>
      <w:sz w:val="28"/>
    </w:rPr>
  </w:style>
  <w:style w:type="paragraph" w:customStyle="1" w:styleId="23">
    <w:name w:val="Гиперссылка2"/>
    <w:link w:val="24"/>
    <w:rsid w:val="006B19CE"/>
    <w:rPr>
      <w:color w:val="0000FF"/>
      <w:u w:val="single"/>
    </w:rPr>
  </w:style>
  <w:style w:type="character" w:customStyle="1" w:styleId="24">
    <w:name w:val="Гиперссылка2"/>
    <w:link w:val="23"/>
    <w:rsid w:val="006B19CE"/>
    <w:rPr>
      <w:color w:val="0000FF"/>
      <w:u w:val="single"/>
    </w:rPr>
  </w:style>
  <w:style w:type="paragraph" w:customStyle="1" w:styleId="14">
    <w:name w:val="Строгий1"/>
    <w:link w:val="15"/>
    <w:rsid w:val="006B19CE"/>
    <w:rPr>
      <w:b/>
    </w:rPr>
  </w:style>
  <w:style w:type="character" w:customStyle="1" w:styleId="15">
    <w:name w:val="Строгий1"/>
    <w:link w:val="14"/>
    <w:rsid w:val="006B19CE"/>
    <w:rPr>
      <w:b/>
    </w:rPr>
  </w:style>
  <w:style w:type="paragraph" w:styleId="6">
    <w:name w:val="toc 6"/>
    <w:next w:val="a"/>
    <w:link w:val="60"/>
    <w:uiPriority w:val="39"/>
    <w:rsid w:val="006B19C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B19C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B19C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B19CE"/>
    <w:rPr>
      <w:rFonts w:ascii="XO Thames" w:hAnsi="XO Thames"/>
      <w:sz w:val="28"/>
    </w:rPr>
  </w:style>
  <w:style w:type="paragraph" w:customStyle="1" w:styleId="16">
    <w:name w:val="Обычный1"/>
    <w:link w:val="17"/>
    <w:rsid w:val="006B19CE"/>
    <w:rPr>
      <w:sz w:val="24"/>
    </w:rPr>
  </w:style>
  <w:style w:type="character" w:customStyle="1" w:styleId="17">
    <w:name w:val="Обычный1"/>
    <w:link w:val="16"/>
    <w:rsid w:val="006B19CE"/>
    <w:rPr>
      <w:sz w:val="24"/>
    </w:rPr>
  </w:style>
  <w:style w:type="paragraph" w:customStyle="1" w:styleId="a4">
    <w:name w:val="Знак"/>
    <w:basedOn w:val="a"/>
    <w:link w:val="a5"/>
    <w:rsid w:val="006B19CE"/>
    <w:pPr>
      <w:spacing w:after="160" w:line="240" w:lineRule="exact"/>
    </w:pPr>
    <w:rPr>
      <w:rFonts w:ascii="Verdana" w:hAnsi="Verdana"/>
      <w:sz w:val="20"/>
    </w:rPr>
  </w:style>
  <w:style w:type="character" w:customStyle="1" w:styleId="a5">
    <w:name w:val="Знак"/>
    <w:basedOn w:val="1"/>
    <w:link w:val="a4"/>
    <w:rsid w:val="006B19CE"/>
    <w:rPr>
      <w:rFonts w:ascii="Verdana" w:hAnsi="Verdana"/>
      <w:sz w:val="20"/>
    </w:rPr>
  </w:style>
  <w:style w:type="paragraph" w:customStyle="1" w:styleId="WW8Num7z1">
    <w:name w:val="WW8Num7z1"/>
    <w:link w:val="WW8Num7z10"/>
    <w:rsid w:val="006B19CE"/>
  </w:style>
  <w:style w:type="character" w:customStyle="1" w:styleId="WW8Num7z10">
    <w:name w:val="WW8Num7z1"/>
    <w:link w:val="WW8Num7z1"/>
    <w:rsid w:val="006B19CE"/>
  </w:style>
  <w:style w:type="paragraph" w:customStyle="1" w:styleId="WW8Num7z0">
    <w:name w:val="WW8Num7z0"/>
    <w:link w:val="WW8Num7z00"/>
    <w:rsid w:val="006B19CE"/>
  </w:style>
  <w:style w:type="character" w:customStyle="1" w:styleId="WW8Num7z00">
    <w:name w:val="WW8Num7z0"/>
    <w:link w:val="WW8Num7z0"/>
    <w:rsid w:val="006B19CE"/>
  </w:style>
  <w:style w:type="paragraph" w:customStyle="1" w:styleId="18">
    <w:name w:val="Обычный1"/>
    <w:link w:val="19"/>
    <w:rsid w:val="006B19CE"/>
    <w:rPr>
      <w:sz w:val="24"/>
    </w:rPr>
  </w:style>
  <w:style w:type="character" w:customStyle="1" w:styleId="19">
    <w:name w:val="Обычный1"/>
    <w:link w:val="18"/>
    <w:rsid w:val="006B19CE"/>
    <w:rPr>
      <w:sz w:val="24"/>
    </w:rPr>
  </w:style>
  <w:style w:type="paragraph" w:styleId="a6">
    <w:name w:val="caption"/>
    <w:basedOn w:val="a"/>
    <w:link w:val="a7"/>
    <w:rsid w:val="006B19CE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sid w:val="006B19CE"/>
    <w:rPr>
      <w:i/>
      <w:sz w:val="24"/>
    </w:rPr>
  </w:style>
  <w:style w:type="paragraph" w:styleId="a8">
    <w:name w:val="Normal (Web)"/>
    <w:basedOn w:val="a"/>
    <w:link w:val="a9"/>
    <w:rsid w:val="006B19CE"/>
    <w:pPr>
      <w:spacing w:before="100" w:after="100"/>
    </w:pPr>
  </w:style>
  <w:style w:type="character" w:customStyle="1" w:styleId="a9">
    <w:name w:val="Обычный (веб) Знак"/>
    <w:basedOn w:val="1"/>
    <w:link w:val="a8"/>
    <w:rsid w:val="006B19CE"/>
    <w:rPr>
      <w:sz w:val="24"/>
    </w:rPr>
  </w:style>
  <w:style w:type="paragraph" w:customStyle="1" w:styleId="1a">
    <w:name w:val="Номер страницы1"/>
    <w:basedOn w:val="1b"/>
    <w:link w:val="1c"/>
    <w:rsid w:val="006B19CE"/>
  </w:style>
  <w:style w:type="character" w:customStyle="1" w:styleId="1c">
    <w:name w:val="Номер страницы1"/>
    <w:basedOn w:val="1d"/>
    <w:link w:val="1a"/>
    <w:rsid w:val="006B19CE"/>
  </w:style>
  <w:style w:type="paragraph" w:customStyle="1" w:styleId="FontStyle11">
    <w:name w:val="Font Style11"/>
    <w:link w:val="FontStyle110"/>
    <w:rsid w:val="006B19CE"/>
    <w:rPr>
      <w:sz w:val="26"/>
    </w:rPr>
  </w:style>
  <w:style w:type="character" w:customStyle="1" w:styleId="FontStyle110">
    <w:name w:val="Font Style11"/>
    <w:link w:val="FontStyle11"/>
    <w:rsid w:val="006B19CE"/>
    <w:rPr>
      <w:sz w:val="26"/>
    </w:rPr>
  </w:style>
  <w:style w:type="character" w:customStyle="1" w:styleId="30">
    <w:name w:val="Заголовок 3 Знак"/>
    <w:link w:val="3"/>
    <w:rsid w:val="006B19CE"/>
    <w:rPr>
      <w:rFonts w:ascii="XO Thames" w:hAnsi="XO Thames"/>
      <w:b/>
      <w:sz w:val="26"/>
    </w:rPr>
  </w:style>
  <w:style w:type="paragraph" w:customStyle="1" w:styleId="WW8Num8z1">
    <w:name w:val="WW8Num8z1"/>
    <w:link w:val="WW8Num8z10"/>
    <w:rsid w:val="006B19CE"/>
    <w:rPr>
      <w:rFonts w:ascii="Courier New" w:hAnsi="Courier New"/>
    </w:rPr>
  </w:style>
  <w:style w:type="character" w:customStyle="1" w:styleId="WW8Num8z10">
    <w:name w:val="WW8Num8z1"/>
    <w:link w:val="WW8Num8z1"/>
    <w:rsid w:val="006B19CE"/>
    <w:rPr>
      <w:rFonts w:ascii="Courier New" w:hAnsi="Courier New"/>
    </w:rPr>
  </w:style>
  <w:style w:type="paragraph" w:customStyle="1" w:styleId="Style2">
    <w:name w:val="Style2"/>
    <w:basedOn w:val="a"/>
    <w:link w:val="Style20"/>
    <w:rsid w:val="006B19CE"/>
    <w:pPr>
      <w:widowControl w:val="0"/>
      <w:spacing w:line="322" w:lineRule="exact"/>
      <w:ind w:firstLine="691"/>
      <w:jc w:val="both"/>
    </w:pPr>
  </w:style>
  <w:style w:type="character" w:customStyle="1" w:styleId="Style20">
    <w:name w:val="Style2"/>
    <w:basedOn w:val="1"/>
    <w:link w:val="Style2"/>
    <w:rsid w:val="006B19CE"/>
    <w:rPr>
      <w:sz w:val="24"/>
    </w:rPr>
  </w:style>
  <w:style w:type="paragraph" w:customStyle="1" w:styleId="1e">
    <w:name w:val="Основной шрифт абзаца1"/>
    <w:link w:val="1f"/>
    <w:rsid w:val="006B19CE"/>
  </w:style>
  <w:style w:type="character" w:customStyle="1" w:styleId="1f">
    <w:name w:val="Основной шрифт абзаца1"/>
    <w:link w:val="1e"/>
    <w:rsid w:val="006B19CE"/>
  </w:style>
  <w:style w:type="paragraph" w:customStyle="1" w:styleId="WW8Num3z2">
    <w:name w:val="WW8Num3z2"/>
    <w:link w:val="WW8Num3z20"/>
    <w:rsid w:val="006B19CE"/>
    <w:rPr>
      <w:rFonts w:ascii="Wingdings" w:hAnsi="Wingdings"/>
    </w:rPr>
  </w:style>
  <w:style w:type="character" w:customStyle="1" w:styleId="WW8Num3z20">
    <w:name w:val="WW8Num3z2"/>
    <w:link w:val="WW8Num3z2"/>
    <w:rsid w:val="006B19CE"/>
    <w:rPr>
      <w:rFonts w:ascii="Wingdings" w:hAnsi="Wingdings"/>
    </w:rPr>
  </w:style>
  <w:style w:type="paragraph" w:customStyle="1" w:styleId="25">
    <w:name w:val="Гиперссылка2"/>
    <w:link w:val="26"/>
    <w:rsid w:val="006B19CE"/>
    <w:rPr>
      <w:color w:val="0000FF"/>
      <w:u w:val="single"/>
    </w:rPr>
  </w:style>
  <w:style w:type="character" w:customStyle="1" w:styleId="26">
    <w:name w:val="Гиперссылка2"/>
    <w:link w:val="25"/>
    <w:rsid w:val="006B19CE"/>
    <w:rPr>
      <w:color w:val="0000FF"/>
      <w:u w:val="single"/>
    </w:rPr>
  </w:style>
  <w:style w:type="paragraph" w:customStyle="1" w:styleId="WW8Num10z1">
    <w:name w:val="WW8Num10z1"/>
    <w:link w:val="WW8Num10z10"/>
    <w:rsid w:val="006B19CE"/>
    <w:rPr>
      <w:rFonts w:ascii="Courier New" w:hAnsi="Courier New"/>
    </w:rPr>
  </w:style>
  <w:style w:type="character" w:customStyle="1" w:styleId="WW8Num10z10">
    <w:name w:val="WW8Num10z1"/>
    <w:link w:val="WW8Num10z1"/>
    <w:rsid w:val="006B19CE"/>
    <w:rPr>
      <w:rFonts w:ascii="Courier New" w:hAnsi="Courier New"/>
    </w:rPr>
  </w:style>
  <w:style w:type="paragraph" w:styleId="aa">
    <w:name w:val="List"/>
    <w:basedOn w:val="a0"/>
    <w:link w:val="ab"/>
    <w:rsid w:val="006B19CE"/>
  </w:style>
  <w:style w:type="character" w:customStyle="1" w:styleId="ab">
    <w:name w:val="Список Знак"/>
    <w:basedOn w:val="ac"/>
    <w:link w:val="aa"/>
    <w:rsid w:val="006B19CE"/>
    <w:rPr>
      <w:sz w:val="24"/>
    </w:rPr>
  </w:style>
  <w:style w:type="paragraph" w:customStyle="1" w:styleId="1f0">
    <w:name w:val="Основной шрифт абзаца1"/>
    <w:link w:val="1f1"/>
    <w:rsid w:val="006B19CE"/>
  </w:style>
  <w:style w:type="character" w:customStyle="1" w:styleId="1f1">
    <w:name w:val="Основной шрифт абзаца1"/>
    <w:link w:val="1f0"/>
    <w:rsid w:val="006B19CE"/>
  </w:style>
  <w:style w:type="paragraph" w:customStyle="1" w:styleId="1f2">
    <w:name w:val="Обычный1"/>
    <w:link w:val="1f3"/>
    <w:rsid w:val="006B19CE"/>
    <w:rPr>
      <w:sz w:val="24"/>
    </w:rPr>
  </w:style>
  <w:style w:type="character" w:customStyle="1" w:styleId="1f3">
    <w:name w:val="Обычный1"/>
    <w:link w:val="1f2"/>
    <w:rsid w:val="006B19CE"/>
    <w:rPr>
      <w:sz w:val="24"/>
    </w:rPr>
  </w:style>
  <w:style w:type="paragraph" w:customStyle="1" w:styleId="Style3">
    <w:name w:val="Style3"/>
    <w:basedOn w:val="a"/>
    <w:link w:val="Style30"/>
    <w:rsid w:val="006B19CE"/>
    <w:pPr>
      <w:widowControl w:val="0"/>
      <w:spacing w:line="320" w:lineRule="exact"/>
      <w:ind w:firstLine="691"/>
      <w:jc w:val="both"/>
    </w:pPr>
  </w:style>
  <w:style w:type="character" w:customStyle="1" w:styleId="Style30">
    <w:name w:val="Style3"/>
    <w:basedOn w:val="1"/>
    <w:link w:val="Style3"/>
    <w:rsid w:val="006B19CE"/>
    <w:rPr>
      <w:sz w:val="24"/>
    </w:rPr>
  </w:style>
  <w:style w:type="paragraph" w:styleId="ad">
    <w:name w:val="List Paragraph"/>
    <w:basedOn w:val="a"/>
    <w:link w:val="ae"/>
    <w:rsid w:val="006B19C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e">
    <w:name w:val="Абзац списка Знак"/>
    <w:basedOn w:val="1"/>
    <w:link w:val="ad"/>
    <w:rsid w:val="006B19CE"/>
    <w:rPr>
      <w:rFonts w:ascii="Calibri" w:hAnsi="Calibri"/>
      <w:sz w:val="22"/>
    </w:rPr>
  </w:style>
  <w:style w:type="paragraph" w:customStyle="1" w:styleId="1f4">
    <w:name w:val="Знак Знак Знак1 Знак"/>
    <w:basedOn w:val="a"/>
    <w:link w:val="1f5"/>
    <w:rsid w:val="006B19CE"/>
    <w:pPr>
      <w:spacing w:before="280" w:after="280"/>
      <w:jc w:val="both"/>
    </w:pPr>
    <w:rPr>
      <w:rFonts w:ascii="Tahoma" w:hAnsi="Tahoma"/>
      <w:sz w:val="20"/>
    </w:rPr>
  </w:style>
  <w:style w:type="character" w:customStyle="1" w:styleId="1f5">
    <w:name w:val="Знак Знак Знак1 Знак"/>
    <w:basedOn w:val="1"/>
    <w:link w:val="1f4"/>
    <w:rsid w:val="006B19CE"/>
    <w:rPr>
      <w:rFonts w:ascii="Tahoma" w:hAnsi="Tahoma"/>
      <w:sz w:val="20"/>
    </w:rPr>
  </w:style>
  <w:style w:type="paragraph" w:customStyle="1" w:styleId="31">
    <w:name w:val="Основной шрифт абзаца3"/>
    <w:link w:val="32"/>
    <w:rsid w:val="006B19CE"/>
  </w:style>
  <w:style w:type="character" w:customStyle="1" w:styleId="32">
    <w:name w:val="Основной шрифт абзаца3"/>
    <w:link w:val="31"/>
    <w:rsid w:val="006B19CE"/>
  </w:style>
  <w:style w:type="paragraph" w:customStyle="1" w:styleId="WW8Num8z2">
    <w:name w:val="WW8Num8z2"/>
    <w:link w:val="WW8Num8z20"/>
    <w:rsid w:val="006B19CE"/>
    <w:rPr>
      <w:rFonts w:ascii="Wingdings" w:hAnsi="Wingdings"/>
    </w:rPr>
  </w:style>
  <w:style w:type="character" w:customStyle="1" w:styleId="WW8Num8z20">
    <w:name w:val="WW8Num8z2"/>
    <w:link w:val="WW8Num8z2"/>
    <w:rsid w:val="006B19CE"/>
    <w:rPr>
      <w:rFonts w:ascii="Wingdings" w:hAnsi="Wingdings"/>
    </w:rPr>
  </w:style>
  <w:style w:type="paragraph" w:styleId="af">
    <w:name w:val="footer"/>
    <w:basedOn w:val="a"/>
    <w:link w:val="af0"/>
    <w:rsid w:val="006B19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6B19CE"/>
    <w:rPr>
      <w:sz w:val="24"/>
    </w:rPr>
  </w:style>
  <w:style w:type="paragraph" w:customStyle="1" w:styleId="WW8Num11z1">
    <w:name w:val="WW8Num11z1"/>
    <w:link w:val="WW8Num11z10"/>
    <w:rsid w:val="006B19CE"/>
  </w:style>
  <w:style w:type="character" w:customStyle="1" w:styleId="WW8Num11z10">
    <w:name w:val="WW8Num11z1"/>
    <w:link w:val="WW8Num11z1"/>
    <w:rsid w:val="006B19CE"/>
  </w:style>
  <w:style w:type="paragraph" w:customStyle="1" w:styleId="1f6">
    <w:name w:val="Схема документа1"/>
    <w:basedOn w:val="a"/>
    <w:link w:val="1f7"/>
    <w:rsid w:val="006B19CE"/>
    <w:rPr>
      <w:rFonts w:ascii="Tahoma" w:hAnsi="Tahoma"/>
      <w:sz w:val="20"/>
    </w:rPr>
  </w:style>
  <w:style w:type="character" w:customStyle="1" w:styleId="1f7">
    <w:name w:val="Схема документа1"/>
    <w:basedOn w:val="1"/>
    <w:link w:val="1f6"/>
    <w:rsid w:val="006B19CE"/>
    <w:rPr>
      <w:rFonts w:ascii="Tahoma" w:hAnsi="Tahoma"/>
      <w:sz w:val="20"/>
    </w:rPr>
  </w:style>
  <w:style w:type="paragraph" w:customStyle="1" w:styleId="apple-converted-space">
    <w:name w:val="apple-converted-space"/>
    <w:basedOn w:val="1b"/>
    <w:link w:val="apple-converted-space0"/>
    <w:rsid w:val="006B19CE"/>
  </w:style>
  <w:style w:type="character" w:customStyle="1" w:styleId="apple-converted-space0">
    <w:name w:val="apple-converted-space"/>
    <w:basedOn w:val="1d"/>
    <w:link w:val="apple-converted-space"/>
    <w:rsid w:val="006B19CE"/>
  </w:style>
  <w:style w:type="paragraph" w:customStyle="1" w:styleId="1f8">
    <w:name w:val="Указатель1"/>
    <w:basedOn w:val="a"/>
    <w:link w:val="1f9"/>
    <w:rsid w:val="006B19CE"/>
  </w:style>
  <w:style w:type="character" w:customStyle="1" w:styleId="1f9">
    <w:name w:val="Указатель1"/>
    <w:basedOn w:val="1"/>
    <w:link w:val="1f8"/>
    <w:rsid w:val="006B19CE"/>
    <w:rPr>
      <w:sz w:val="24"/>
    </w:rPr>
  </w:style>
  <w:style w:type="paragraph" w:customStyle="1" w:styleId="27">
    <w:name w:val="Основной шрифт абзаца2"/>
    <w:link w:val="28"/>
    <w:rsid w:val="006B19CE"/>
  </w:style>
  <w:style w:type="character" w:customStyle="1" w:styleId="28">
    <w:name w:val="Основной шрифт абзаца2"/>
    <w:link w:val="27"/>
    <w:rsid w:val="006B19CE"/>
  </w:style>
  <w:style w:type="paragraph" w:customStyle="1" w:styleId="WW8Num5z7">
    <w:name w:val="WW8Num5z7"/>
    <w:link w:val="WW8Num5z70"/>
    <w:rsid w:val="006B19CE"/>
  </w:style>
  <w:style w:type="character" w:customStyle="1" w:styleId="WW8Num5z70">
    <w:name w:val="WW8Num5z7"/>
    <w:link w:val="WW8Num5z7"/>
    <w:rsid w:val="006B19CE"/>
  </w:style>
  <w:style w:type="paragraph" w:customStyle="1" w:styleId="WW8Num6z0">
    <w:name w:val="WW8Num6z0"/>
    <w:link w:val="WW8Num6z00"/>
    <w:rsid w:val="006B19CE"/>
    <w:rPr>
      <w:rFonts w:ascii="Symbol" w:hAnsi="Symbol"/>
    </w:rPr>
  </w:style>
  <w:style w:type="character" w:customStyle="1" w:styleId="WW8Num6z00">
    <w:name w:val="WW8Num6z0"/>
    <w:link w:val="WW8Num6z0"/>
    <w:rsid w:val="006B19CE"/>
    <w:rPr>
      <w:rFonts w:ascii="Symbol" w:hAnsi="Symbol"/>
    </w:rPr>
  </w:style>
  <w:style w:type="paragraph" w:customStyle="1" w:styleId="WW8Num6z2">
    <w:name w:val="WW8Num6z2"/>
    <w:link w:val="WW8Num6z20"/>
    <w:rsid w:val="006B19CE"/>
    <w:rPr>
      <w:rFonts w:ascii="Wingdings" w:hAnsi="Wingdings"/>
    </w:rPr>
  </w:style>
  <w:style w:type="character" w:customStyle="1" w:styleId="WW8Num6z20">
    <w:name w:val="WW8Num6z2"/>
    <w:link w:val="WW8Num6z2"/>
    <w:rsid w:val="006B19CE"/>
    <w:rPr>
      <w:rFonts w:ascii="Wingdings" w:hAnsi="Wingdings"/>
    </w:rPr>
  </w:style>
  <w:style w:type="paragraph" w:customStyle="1" w:styleId="WW8Num4z2">
    <w:name w:val="WW8Num4z2"/>
    <w:link w:val="WW8Num4z20"/>
    <w:rsid w:val="006B19CE"/>
    <w:rPr>
      <w:rFonts w:ascii="Wingdings" w:hAnsi="Wingdings"/>
    </w:rPr>
  </w:style>
  <w:style w:type="character" w:customStyle="1" w:styleId="WW8Num4z20">
    <w:name w:val="WW8Num4z2"/>
    <w:link w:val="WW8Num4z2"/>
    <w:rsid w:val="006B19CE"/>
    <w:rPr>
      <w:rFonts w:ascii="Wingdings" w:hAnsi="Wingdings"/>
    </w:rPr>
  </w:style>
  <w:style w:type="paragraph" w:customStyle="1" w:styleId="33">
    <w:name w:val="Основной шрифт абзаца3"/>
    <w:link w:val="34"/>
    <w:rsid w:val="006B19CE"/>
  </w:style>
  <w:style w:type="character" w:customStyle="1" w:styleId="34">
    <w:name w:val="Основной шрифт абзаца3"/>
    <w:link w:val="33"/>
    <w:rsid w:val="006B19CE"/>
  </w:style>
  <w:style w:type="paragraph" w:styleId="35">
    <w:name w:val="toc 3"/>
    <w:next w:val="a"/>
    <w:link w:val="36"/>
    <w:uiPriority w:val="39"/>
    <w:rsid w:val="006B19CE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6B19CE"/>
    <w:rPr>
      <w:rFonts w:ascii="XO Thames" w:hAnsi="XO Thames"/>
      <w:sz w:val="28"/>
    </w:rPr>
  </w:style>
  <w:style w:type="paragraph" w:customStyle="1" w:styleId="WW8Num5z1">
    <w:name w:val="WW8Num5z1"/>
    <w:link w:val="WW8Num5z10"/>
    <w:rsid w:val="006B19CE"/>
  </w:style>
  <w:style w:type="character" w:customStyle="1" w:styleId="WW8Num5z10">
    <w:name w:val="WW8Num5z1"/>
    <w:link w:val="WW8Num5z1"/>
    <w:rsid w:val="006B19CE"/>
  </w:style>
  <w:style w:type="paragraph" w:customStyle="1" w:styleId="1fa">
    <w:name w:val="Название объекта1"/>
    <w:basedOn w:val="a"/>
    <w:link w:val="1fb"/>
    <w:rsid w:val="006B19CE"/>
    <w:pPr>
      <w:spacing w:before="120" w:after="120"/>
    </w:pPr>
    <w:rPr>
      <w:i/>
    </w:rPr>
  </w:style>
  <w:style w:type="character" w:customStyle="1" w:styleId="1fb">
    <w:name w:val="Название объекта1"/>
    <w:basedOn w:val="1"/>
    <w:link w:val="1fa"/>
    <w:rsid w:val="006B19CE"/>
    <w:rPr>
      <w:i/>
      <w:sz w:val="24"/>
    </w:rPr>
  </w:style>
  <w:style w:type="paragraph" w:customStyle="1" w:styleId="WW8Num3z1">
    <w:name w:val="WW8Num3z1"/>
    <w:link w:val="WW8Num3z10"/>
    <w:rsid w:val="006B19CE"/>
    <w:rPr>
      <w:rFonts w:ascii="Courier New" w:hAnsi="Courier New"/>
    </w:rPr>
  </w:style>
  <w:style w:type="character" w:customStyle="1" w:styleId="WW8Num3z10">
    <w:name w:val="WW8Num3z1"/>
    <w:link w:val="WW8Num3z1"/>
    <w:rsid w:val="006B19CE"/>
    <w:rPr>
      <w:rFonts w:ascii="Courier New" w:hAnsi="Courier New"/>
    </w:rPr>
  </w:style>
  <w:style w:type="paragraph" w:customStyle="1" w:styleId="29">
    <w:name w:val="Гиперссылка2"/>
    <w:link w:val="2a"/>
    <w:rsid w:val="006B19CE"/>
    <w:rPr>
      <w:color w:val="0000FF"/>
      <w:u w:val="single"/>
    </w:rPr>
  </w:style>
  <w:style w:type="character" w:customStyle="1" w:styleId="2a">
    <w:name w:val="Гиперссылка2"/>
    <w:link w:val="29"/>
    <w:rsid w:val="006B19CE"/>
    <w:rPr>
      <w:color w:val="0000FF"/>
      <w:u w:val="single"/>
    </w:rPr>
  </w:style>
  <w:style w:type="paragraph" w:customStyle="1" w:styleId="FontStyle12">
    <w:name w:val="Font Style12"/>
    <w:link w:val="FontStyle120"/>
    <w:rsid w:val="006B19CE"/>
    <w:rPr>
      <w:sz w:val="26"/>
    </w:rPr>
  </w:style>
  <w:style w:type="character" w:customStyle="1" w:styleId="FontStyle120">
    <w:name w:val="Font Style12"/>
    <w:link w:val="FontStyle12"/>
    <w:rsid w:val="006B19CE"/>
    <w:rPr>
      <w:sz w:val="26"/>
    </w:rPr>
  </w:style>
  <w:style w:type="paragraph" w:customStyle="1" w:styleId="1fc">
    <w:name w:val="Обычный1"/>
    <w:link w:val="1fd"/>
    <w:rsid w:val="006B19CE"/>
    <w:rPr>
      <w:sz w:val="24"/>
    </w:rPr>
  </w:style>
  <w:style w:type="character" w:customStyle="1" w:styleId="1fd">
    <w:name w:val="Обычный1"/>
    <w:link w:val="1fc"/>
    <w:rsid w:val="006B19CE"/>
    <w:rPr>
      <w:sz w:val="24"/>
    </w:rPr>
  </w:style>
  <w:style w:type="paragraph" w:customStyle="1" w:styleId="1fe">
    <w:name w:val="Обычный1"/>
    <w:link w:val="1ff"/>
    <w:rsid w:val="006B19CE"/>
    <w:rPr>
      <w:sz w:val="24"/>
    </w:rPr>
  </w:style>
  <w:style w:type="character" w:customStyle="1" w:styleId="1ff">
    <w:name w:val="Обычный1"/>
    <w:link w:val="1fe"/>
    <w:rsid w:val="006B19CE"/>
    <w:rPr>
      <w:sz w:val="24"/>
    </w:rPr>
  </w:style>
  <w:style w:type="paragraph" w:customStyle="1" w:styleId="1ff0">
    <w:name w:val="Гиперссылка1"/>
    <w:link w:val="1ff1"/>
    <w:rsid w:val="006B19CE"/>
    <w:rPr>
      <w:color w:val="0000FF"/>
      <w:u w:val="single"/>
    </w:rPr>
  </w:style>
  <w:style w:type="character" w:customStyle="1" w:styleId="1ff1">
    <w:name w:val="Гиперссылка1"/>
    <w:link w:val="1ff0"/>
    <w:rsid w:val="006B19CE"/>
    <w:rPr>
      <w:color w:val="0000FF"/>
      <w:u w:val="single"/>
    </w:rPr>
  </w:style>
  <w:style w:type="paragraph" w:customStyle="1" w:styleId="WW8Num1z2">
    <w:name w:val="WW8Num1z2"/>
    <w:link w:val="WW8Num1z20"/>
    <w:rsid w:val="006B19CE"/>
  </w:style>
  <w:style w:type="character" w:customStyle="1" w:styleId="WW8Num1z20">
    <w:name w:val="WW8Num1z2"/>
    <w:link w:val="WW8Num1z2"/>
    <w:rsid w:val="006B19CE"/>
  </w:style>
  <w:style w:type="character" w:customStyle="1" w:styleId="50">
    <w:name w:val="Заголовок 5 Знак"/>
    <w:link w:val="5"/>
    <w:rsid w:val="006B19CE"/>
    <w:rPr>
      <w:rFonts w:ascii="XO Thames" w:hAnsi="XO Thames"/>
      <w:b/>
      <w:sz w:val="22"/>
    </w:rPr>
  </w:style>
  <w:style w:type="paragraph" w:customStyle="1" w:styleId="WW8Num5z5">
    <w:name w:val="WW8Num5z5"/>
    <w:link w:val="WW8Num5z50"/>
    <w:rsid w:val="006B19CE"/>
  </w:style>
  <w:style w:type="character" w:customStyle="1" w:styleId="WW8Num5z50">
    <w:name w:val="WW8Num5z5"/>
    <w:link w:val="WW8Num5z5"/>
    <w:rsid w:val="006B19CE"/>
  </w:style>
  <w:style w:type="paragraph" w:styleId="af1">
    <w:name w:val="No Spacing"/>
    <w:link w:val="af2"/>
    <w:rsid w:val="006B19CE"/>
    <w:rPr>
      <w:rFonts w:ascii="Calibri" w:hAnsi="Calibri"/>
      <w:sz w:val="22"/>
    </w:rPr>
  </w:style>
  <w:style w:type="character" w:customStyle="1" w:styleId="af2">
    <w:name w:val="Без интервала Знак"/>
    <w:link w:val="af1"/>
    <w:rsid w:val="006B19CE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6B19CE"/>
    <w:rPr>
      <w:rFonts w:ascii="Cambria" w:hAnsi="Cambria"/>
      <w:b/>
      <w:sz w:val="32"/>
    </w:rPr>
  </w:style>
  <w:style w:type="paragraph" w:customStyle="1" w:styleId="1b">
    <w:name w:val="Основной шрифт абзаца1"/>
    <w:link w:val="1d"/>
    <w:rsid w:val="006B19CE"/>
  </w:style>
  <w:style w:type="character" w:customStyle="1" w:styleId="1d">
    <w:name w:val="Основной шрифт абзаца1"/>
    <w:link w:val="1b"/>
    <w:rsid w:val="006B19CE"/>
  </w:style>
  <w:style w:type="paragraph" w:customStyle="1" w:styleId="1ff2">
    <w:name w:val="Обычный1"/>
    <w:link w:val="1ff3"/>
    <w:rsid w:val="006B19CE"/>
    <w:rPr>
      <w:sz w:val="24"/>
    </w:rPr>
  </w:style>
  <w:style w:type="character" w:customStyle="1" w:styleId="1ff3">
    <w:name w:val="Обычный1"/>
    <w:link w:val="1ff2"/>
    <w:rsid w:val="006B19CE"/>
    <w:rPr>
      <w:sz w:val="24"/>
    </w:rPr>
  </w:style>
  <w:style w:type="paragraph" w:customStyle="1" w:styleId="310">
    <w:name w:val="Основной текст 31"/>
    <w:basedOn w:val="a"/>
    <w:link w:val="311"/>
    <w:rsid w:val="006B19CE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sid w:val="006B19CE"/>
    <w:rPr>
      <w:sz w:val="16"/>
    </w:rPr>
  </w:style>
  <w:style w:type="paragraph" w:customStyle="1" w:styleId="WW8Num1z8">
    <w:name w:val="WW8Num1z8"/>
    <w:link w:val="WW8Num1z80"/>
    <w:rsid w:val="006B19CE"/>
  </w:style>
  <w:style w:type="character" w:customStyle="1" w:styleId="WW8Num1z80">
    <w:name w:val="WW8Num1z8"/>
    <w:link w:val="WW8Num1z8"/>
    <w:rsid w:val="006B19CE"/>
  </w:style>
  <w:style w:type="paragraph" w:customStyle="1" w:styleId="WW8Num1z5">
    <w:name w:val="WW8Num1z5"/>
    <w:link w:val="WW8Num1z50"/>
    <w:rsid w:val="006B19CE"/>
  </w:style>
  <w:style w:type="character" w:customStyle="1" w:styleId="WW8Num1z50">
    <w:name w:val="WW8Num1z5"/>
    <w:link w:val="WW8Num1z5"/>
    <w:rsid w:val="006B19CE"/>
  </w:style>
  <w:style w:type="paragraph" w:customStyle="1" w:styleId="37">
    <w:name w:val="Гиперссылка3"/>
    <w:link w:val="af3"/>
    <w:rsid w:val="006B19CE"/>
    <w:rPr>
      <w:color w:val="0000FF"/>
      <w:u w:val="single"/>
    </w:rPr>
  </w:style>
  <w:style w:type="character" w:styleId="af3">
    <w:name w:val="Hyperlink"/>
    <w:link w:val="37"/>
    <w:rsid w:val="006B19CE"/>
    <w:rPr>
      <w:color w:val="0000FF"/>
      <w:u w:val="single"/>
    </w:rPr>
  </w:style>
  <w:style w:type="paragraph" w:customStyle="1" w:styleId="Footnote">
    <w:name w:val="Footnote"/>
    <w:link w:val="Footnote0"/>
    <w:rsid w:val="006B19C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B19CE"/>
    <w:rPr>
      <w:rFonts w:ascii="XO Thames" w:hAnsi="XO Thames"/>
      <w:sz w:val="22"/>
    </w:rPr>
  </w:style>
  <w:style w:type="paragraph" w:customStyle="1" w:styleId="43">
    <w:name w:val="Основной шрифт абзаца4"/>
    <w:link w:val="1ff4"/>
    <w:rsid w:val="006B19CE"/>
  </w:style>
  <w:style w:type="paragraph" w:styleId="1ff4">
    <w:name w:val="toc 1"/>
    <w:next w:val="a"/>
    <w:link w:val="1ff5"/>
    <w:uiPriority w:val="39"/>
    <w:rsid w:val="006B19CE"/>
    <w:rPr>
      <w:rFonts w:ascii="XO Thames" w:hAnsi="XO Thames"/>
      <w:b/>
      <w:sz w:val="28"/>
    </w:rPr>
  </w:style>
  <w:style w:type="character" w:customStyle="1" w:styleId="1ff5">
    <w:name w:val="Оглавление 1 Знак"/>
    <w:link w:val="1ff4"/>
    <w:rsid w:val="006B19CE"/>
    <w:rPr>
      <w:rFonts w:ascii="XO Thames" w:hAnsi="XO Thames"/>
      <w:b/>
      <w:sz w:val="28"/>
    </w:rPr>
  </w:style>
  <w:style w:type="paragraph" w:customStyle="1" w:styleId="WW8Num1z0">
    <w:name w:val="WW8Num1z0"/>
    <w:link w:val="WW8Num1z00"/>
    <w:rsid w:val="006B19CE"/>
  </w:style>
  <w:style w:type="character" w:customStyle="1" w:styleId="WW8Num1z00">
    <w:name w:val="WW8Num1z0"/>
    <w:link w:val="WW8Num1z0"/>
    <w:rsid w:val="006B19CE"/>
  </w:style>
  <w:style w:type="paragraph" w:customStyle="1" w:styleId="HeaderandFooter">
    <w:name w:val="Header and Footer"/>
    <w:link w:val="HeaderandFooter0"/>
    <w:rsid w:val="006B19C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B19CE"/>
    <w:rPr>
      <w:rFonts w:ascii="XO Thames" w:hAnsi="XO Thames"/>
    </w:rPr>
  </w:style>
  <w:style w:type="paragraph" w:customStyle="1" w:styleId="WW8Num10z2">
    <w:name w:val="WW8Num10z2"/>
    <w:link w:val="WW8Num10z20"/>
    <w:rsid w:val="006B19CE"/>
    <w:rPr>
      <w:rFonts w:ascii="Wingdings" w:hAnsi="Wingdings"/>
    </w:rPr>
  </w:style>
  <w:style w:type="character" w:customStyle="1" w:styleId="WW8Num10z20">
    <w:name w:val="WW8Num10z2"/>
    <w:link w:val="WW8Num10z2"/>
    <w:rsid w:val="006B19CE"/>
    <w:rPr>
      <w:rFonts w:ascii="Wingdings" w:hAnsi="Wingdings"/>
    </w:rPr>
  </w:style>
  <w:style w:type="paragraph" w:customStyle="1" w:styleId="44">
    <w:name w:val="Гиперссылка4"/>
    <w:link w:val="45"/>
    <w:rsid w:val="006B19CE"/>
    <w:rPr>
      <w:color w:val="0000FF"/>
      <w:u w:val="single"/>
    </w:rPr>
  </w:style>
  <w:style w:type="character" w:customStyle="1" w:styleId="45">
    <w:name w:val="Гиперссылка4"/>
    <w:link w:val="44"/>
    <w:rsid w:val="006B19CE"/>
    <w:rPr>
      <w:color w:val="0000FF"/>
      <w:u w:val="single"/>
    </w:rPr>
  </w:style>
  <w:style w:type="paragraph" w:customStyle="1" w:styleId="WW8Num2z0">
    <w:name w:val="WW8Num2z0"/>
    <w:link w:val="WW8Num2z00"/>
    <w:rsid w:val="006B19CE"/>
  </w:style>
  <w:style w:type="character" w:customStyle="1" w:styleId="WW8Num2z00">
    <w:name w:val="WW8Num2z0"/>
    <w:link w:val="WW8Num2z0"/>
    <w:rsid w:val="006B19CE"/>
  </w:style>
  <w:style w:type="paragraph" w:customStyle="1" w:styleId="1ff6">
    <w:name w:val="Основной шрифт абзаца1"/>
    <w:link w:val="1ff7"/>
    <w:rsid w:val="006B19CE"/>
  </w:style>
  <w:style w:type="character" w:customStyle="1" w:styleId="1ff7">
    <w:name w:val="Основной шрифт абзаца1"/>
    <w:link w:val="1ff6"/>
    <w:rsid w:val="006B19CE"/>
  </w:style>
  <w:style w:type="paragraph" w:customStyle="1" w:styleId="WW8Num3z0">
    <w:name w:val="WW8Num3z0"/>
    <w:link w:val="WW8Num3z00"/>
    <w:rsid w:val="006B19CE"/>
    <w:rPr>
      <w:rFonts w:ascii="Symbol" w:hAnsi="Symbol"/>
    </w:rPr>
  </w:style>
  <w:style w:type="character" w:customStyle="1" w:styleId="WW8Num3z00">
    <w:name w:val="WW8Num3z0"/>
    <w:link w:val="WW8Num3z0"/>
    <w:rsid w:val="006B19CE"/>
    <w:rPr>
      <w:rFonts w:ascii="Symbol" w:hAnsi="Symbol"/>
    </w:rPr>
  </w:style>
  <w:style w:type="paragraph" w:customStyle="1" w:styleId="38">
    <w:name w:val="Гиперссылка3"/>
    <w:link w:val="39"/>
    <w:rsid w:val="006B19CE"/>
    <w:rPr>
      <w:color w:val="0000FF"/>
      <w:u w:val="single"/>
    </w:rPr>
  </w:style>
  <w:style w:type="character" w:customStyle="1" w:styleId="39">
    <w:name w:val="Гиперссылка3"/>
    <w:link w:val="38"/>
    <w:rsid w:val="006B19CE"/>
    <w:rPr>
      <w:color w:val="0000FF"/>
      <w:u w:val="single"/>
    </w:rPr>
  </w:style>
  <w:style w:type="paragraph" w:customStyle="1" w:styleId="af4">
    <w:name w:val="Содержимое врезки"/>
    <w:basedOn w:val="a"/>
    <w:link w:val="af5"/>
    <w:rsid w:val="006B19CE"/>
  </w:style>
  <w:style w:type="character" w:customStyle="1" w:styleId="af5">
    <w:name w:val="Содержимое врезки"/>
    <w:basedOn w:val="1"/>
    <w:link w:val="af4"/>
    <w:rsid w:val="006B19CE"/>
    <w:rPr>
      <w:sz w:val="24"/>
    </w:rPr>
  </w:style>
  <w:style w:type="paragraph" w:styleId="9">
    <w:name w:val="toc 9"/>
    <w:next w:val="a"/>
    <w:link w:val="90"/>
    <w:uiPriority w:val="39"/>
    <w:rsid w:val="006B19C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B19C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B19CE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B19CE"/>
    <w:rPr>
      <w:b/>
      <w:sz w:val="24"/>
    </w:rPr>
  </w:style>
  <w:style w:type="paragraph" w:customStyle="1" w:styleId="WW8Num1z4">
    <w:name w:val="WW8Num1z4"/>
    <w:link w:val="WW8Num1z40"/>
    <w:rsid w:val="006B19CE"/>
  </w:style>
  <w:style w:type="character" w:customStyle="1" w:styleId="WW8Num1z40">
    <w:name w:val="WW8Num1z4"/>
    <w:link w:val="WW8Num1z4"/>
    <w:rsid w:val="006B19CE"/>
  </w:style>
  <w:style w:type="paragraph" w:customStyle="1" w:styleId="1ff8">
    <w:name w:val="Обычный1"/>
    <w:link w:val="1ff9"/>
    <w:rsid w:val="006B19CE"/>
    <w:rPr>
      <w:sz w:val="24"/>
    </w:rPr>
  </w:style>
  <w:style w:type="character" w:customStyle="1" w:styleId="1ff9">
    <w:name w:val="Обычный1"/>
    <w:link w:val="1ff8"/>
    <w:rsid w:val="006B19CE"/>
    <w:rPr>
      <w:sz w:val="24"/>
    </w:rPr>
  </w:style>
  <w:style w:type="paragraph" w:customStyle="1" w:styleId="210">
    <w:name w:val="Основной текст 21"/>
    <w:basedOn w:val="a"/>
    <w:link w:val="211"/>
    <w:rsid w:val="006B19CE"/>
    <w:pPr>
      <w:spacing w:after="120" w:line="48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6B19CE"/>
    <w:rPr>
      <w:sz w:val="28"/>
    </w:rPr>
  </w:style>
  <w:style w:type="paragraph" w:customStyle="1" w:styleId="1ffa">
    <w:name w:val="Гиперссылка1"/>
    <w:link w:val="1ffb"/>
    <w:rsid w:val="006B19CE"/>
    <w:rPr>
      <w:color w:val="0000FF"/>
      <w:u w:val="single"/>
    </w:rPr>
  </w:style>
  <w:style w:type="character" w:customStyle="1" w:styleId="1ffb">
    <w:name w:val="Гиперссылка1"/>
    <w:link w:val="1ffa"/>
    <w:rsid w:val="006B19CE"/>
    <w:rPr>
      <w:color w:val="0000FF"/>
      <w:u w:val="single"/>
    </w:rPr>
  </w:style>
  <w:style w:type="paragraph" w:styleId="a0">
    <w:name w:val="Body Text"/>
    <w:basedOn w:val="a"/>
    <w:link w:val="ac"/>
    <w:rsid w:val="006B19CE"/>
    <w:pPr>
      <w:spacing w:after="120"/>
    </w:pPr>
  </w:style>
  <w:style w:type="character" w:customStyle="1" w:styleId="ac">
    <w:name w:val="Основной текст Знак"/>
    <w:basedOn w:val="1"/>
    <w:link w:val="a0"/>
    <w:rsid w:val="006B19CE"/>
    <w:rPr>
      <w:sz w:val="24"/>
    </w:rPr>
  </w:style>
  <w:style w:type="paragraph" w:customStyle="1" w:styleId="2b">
    <w:name w:val="Заголовок 2 Знак"/>
    <w:link w:val="2c"/>
    <w:rsid w:val="006B19CE"/>
    <w:rPr>
      <w:b/>
      <w:sz w:val="36"/>
    </w:rPr>
  </w:style>
  <w:style w:type="character" w:customStyle="1" w:styleId="2c">
    <w:name w:val="Заголовок 2 Знак"/>
    <w:link w:val="2b"/>
    <w:rsid w:val="006B19CE"/>
    <w:rPr>
      <w:b/>
      <w:sz w:val="36"/>
    </w:rPr>
  </w:style>
  <w:style w:type="paragraph" w:styleId="8">
    <w:name w:val="toc 8"/>
    <w:next w:val="a"/>
    <w:link w:val="80"/>
    <w:uiPriority w:val="39"/>
    <w:rsid w:val="006B19C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B19CE"/>
    <w:rPr>
      <w:rFonts w:ascii="XO Thames" w:hAnsi="XO Thames"/>
      <w:sz w:val="28"/>
    </w:rPr>
  </w:style>
  <w:style w:type="paragraph" w:customStyle="1" w:styleId="WW8Num5z6">
    <w:name w:val="WW8Num5z6"/>
    <w:link w:val="WW8Num5z60"/>
    <w:rsid w:val="006B19CE"/>
  </w:style>
  <w:style w:type="character" w:customStyle="1" w:styleId="WW8Num5z60">
    <w:name w:val="WW8Num5z6"/>
    <w:link w:val="WW8Num5z6"/>
    <w:rsid w:val="006B19CE"/>
  </w:style>
  <w:style w:type="paragraph" w:customStyle="1" w:styleId="2d">
    <w:name w:val="Указатель2"/>
    <w:basedOn w:val="a"/>
    <w:link w:val="2e"/>
    <w:rsid w:val="006B19CE"/>
  </w:style>
  <w:style w:type="character" w:customStyle="1" w:styleId="2e">
    <w:name w:val="Указатель2"/>
    <w:basedOn w:val="1"/>
    <w:link w:val="2d"/>
    <w:rsid w:val="006B19CE"/>
    <w:rPr>
      <w:sz w:val="24"/>
    </w:rPr>
  </w:style>
  <w:style w:type="paragraph" w:customStyle="1" w:styleId="WW8Num1z6">
    <w:name w:val="WW8Num1z6"/>
    <w:link w:val="WW8Num1z60"/>
    <w:rsid w:val="006B19CE"/>
  </w:style>
  <w:style w:type="character" w:customStyle="1" w:styleId="WW8Num1z60">
    <w:name w:val="WW8Num1z6"/>
    <w:link w:val="WW8Num1z6"/>
    <w:rsid w:val="006B19CE"/>
  </w:style>
  <w:style w:type="paragraph" w:customStyle="1" w:styleId="2f">
    <w:name w:val="Основной шрифт абзаца2"/>
    <w:link w:val="2f0"/>
    <w:rsid w:val="006B19CE"/>
  </w:style>
  <w:style w:type="character" w:customStyle="1" w:styleId="2f0">
    <w:name w:val="Основной шрифт абзаца2"/>
    <w:link w:val="2f"/>
    <w:rsid w:val="006B19CE"/>
  </w:style>
  <w:style w:type="paragraph" w:customStyle="1" w:styleId="WW8Num6z1">
    <w:name w:val="WW8Num6z1"/>
    <w:link w:val="WW8Num6z10"/>
    <w:rsid w:val="006B19CE"/>
    <w:rPr>
      <w:rFonts w:ascii="Courier New" w:hAnsi="Courier New"/>
    </w:rPr>
  </w:style>
  <w:style w:type="character" w:customStyle="1" w:styleId="WW8Num6z10">
    <w:name w:val="WW8Num6z1"/>
    <w:link w:val="WW8Num6z1"/>
    <w:rsid w:val="006B19CE"/>
    <w:rPr>
      <w:rFonts w:ascii="Courier New" w:hAnsi="Courier New"/>
    </w:rPr>
  </w:style>
  <w:style w:type="paragraph" w:customStyle="1" w:styleId="WW8Num2z1">
    <w:name w:val="WW8Num2z1"/>
    <w:link w:val="WW8Num2z10"/>
    <w:rsid w:val="006B19CE"/>
  </w:style>
  <w:style w:type="character" w:customStyle="1" w:styleId="WW8Num2z10">
    <w:name w:val="WW8Num2z1"/>
    <w:link w:val="WW8Num2z1"/>
    <w:rsid w:val="006B19CE"/>
  </w:style>
  <w:style w:type="paragraph" w:styleId="af6">
    <w:name w:val="Body Text Indent"/>
    <w:basedOn w:val="a"/>
    <w:link w:val="af7"/>
    <w:rsid w:val="006B19CE"/>
    <w:pPr>
      <w:spacing w:after="120"/>
      <w:ind w:left="283"/>
    </w:pPr>
  </w:style>
  <w:style w:type="character" w:customStyle="1" w:styleId="af7">
    <w:name w:val="Основной текст с отступом Знак"/>
    <w:basedOn w:val="1"/>
    <w:link w:val="af6"/>
    <w:rsid w:val="006B19CE"/>
    <w:rPr>
      <w:sz w:val="24"/>
    </w:rPr>
  </w:style>
  <w:style w:type="paragraph" w:customStyle="1" w:styleId="WW8Num4z0">
    <w:name w:val="WW8Num4z0"/>
    <w:link w:val="WW8Num4z00"/>
    <w:rsid w:val="006B19CE"/>
    <w:rPr>
      <w:rFonts w:ascii="Symbol" w:hAnsi="Symbol"/>
    </w:rPr>
  </w:style>
  <w:style w:type="character" w:customStyle="1" w:styleId="WW8Num4z00">
    <w:name w:val="WW8Num4z0"/>
    <w:link w:val="WW8Num4z0"/>
    <w:rsid w:val="006B19CE"/>
    <w:rPr>
      <w:rFonts w:ascii="Symbol" w:hAnsi="Symbol"/>
    </w:rPr>
  </w:style>
  <w:style w:type="paragraph" w:customStyle="1" w:styleId="WW8Num1z7">
    <w:name w:val="WW8Num1z7"/>
    <w:link w:val="WW8Num1z70"/>
    <w:rsid w:val="006B19CE"/>
  </w:style>
  <w:style w:type="character" w:customStyle="1" w:styleId="WW8Num1z70">
    <w:name w:val="WW8Num1z7"/>
    <w:link w:val="WW8Num1z7"/>
    <w:rsid w:val="006B19CE"/>
  </w:style>
  <w:style w:type="paragraph" w:styleId="51">
    <w:name w:val="toc 5"/>
    <w:next w:val="a"/>
    <w:link w:val="52"/>
    <w:uiPriority w:val="39"/>
    <w:rsid w:val="006B19C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B19CE"/>
    <w:rPr>
      <w:rFonts w:ascii="XO Thames" w:hAnsi="XO Thames"/>
      <w:sz w:val="28"/>
    </w:rPr>
  </w:style>
  <w:style w:type="paragraph" w:customStyle="1" w:styleId="WW8Num11z0">
    <w:name w:val="WW8Num11z0"/>
    <w:link w:val="WW8Num11z00"/>
    <w:rsid w:val="006B19CE"/>
  </w:style>
  <w:style w:type="character" w:customStyle="1" w:styleId="WW8Num11z00">
    <w:name w:val="WW8Num11z0"/>
    <w:link w:val="WW8Num11z0"/>
    <w:rsid w:val="006B19CE"/>
  </w:style>
  <w:style w:type="paragraph" w:customStyle="1" w:styleId="1ffc">
    <w:name w:val="Обычный1"/>
    <w:link w:val="1ffd"/>
    <w:rsid w:val="006B19CE"/>
    <w:rPr>
      <w:sz w:val="24"/>
    </w:rPr>
  </w:style>
  <w:style w:type="character" w:customStyle="1" w:styleId="1ffd">
    <w:name w:val="Обычный1"/>
    <w:link w:val="1ffc"/>
    <w:rsid w:val="006B19CE"/>
    <w:rPr>
      <w:sz w:val="24"/>
    </w:rPr>
  </w:style>
  <w:style w:type="paragraph" w:customStyle="1" w:styleId="WW8Num1z1">
    <w:name w:val="WW8Num1z1"/>
    <w:link w:val="WW8Num1z10"/>
    <w:rsid w:val="006B19CE"/>
  </w:style>
  <w:style w:type="character" w:customStyle="1" w:styleId="WW8Num1z10">
    <w:name w:val="WW8Num1z1"/>
    <w:link w:val="WW8Num1z1"/>
    <w:rsid w:val="006B19CE"/>
  </w:style>
  <w:style w:type="paragraph" w:customStyle="1" w:styleId="WW8Num1z3">
    <w:name w:val="WW8Num1z3"/>
    <w:link w:val="WW8Num1z30"/>
    <w:rsid w:val="006B19CE"/>
  </w:style>
  <w:style w:type="character" w:customStyle="1" w:styleId="WW8Num1z30">
    <w:name w:val="WW8Num1z3"/>
    <w:link w:val="WW8Num1z3"/>
    <w:rsid w:val="006B19CE"/>
  </w:style>
  <w:style w:type="paragraph" w:customStyle="1" w:styleId="1ffe">
    <w:name w:val="Знак1"/>
    <w:basedOn w:val="a"/>
    <w:link w:val="1fff"/>
    <w:rsid w:val="006B19CE"/>
    <w:pPr>
      <w:spacing w:before="280" w:after="280"/>
    </w:pPr>
    <w:rPr>
      <w:rFonts w:ascii="Tahoma" w:hAnsi="Tahoma"/>
      <w:sz w:val="20"/>
    </w:rPr>
  </w:style>
  <w:style w:type="character" w:customStyle="1" w:styleId="1fff">
    <w:name w:val="Знак1"/>
    <w:basedOn w:val="1"/>
    <w:link w:val="1ffe"/>
    <w:rsid w:val="006B19CE"/>
    <w:rPr>
      <w:rFonts w:ascii="Tahoma" w:hAnsi="Tahoma"/>
      <w:sz w:val="20"/>
    </w:rPr>
  </w:style>
  <w:style w:type="paragraph" w:customStyle="1" w:styleId="2f1">
    <w:name w:val="Основной шрифт абзаца2"/>
    <w:link w:val="2f2"/>
    <w:rsid w:val="006B19CE"/>
  </w:style>
  <w:style w:type="character" w:customStyle="1" w:styleId="2f2">
    <w:name w:val="Основной шрифт абзаца2"/>
    <w:link w:val="2f1"/>
    <w:rsid w:val="006B19CE"/>
  </w:style>
  <w:style w:type="paragraph" w:customStyle="1" w:styleId="46">
    <w:name w:val="Основной шрифт абзаца4"/>
    <w:link w:val="47"/>
    <w:rsid w:val="006B19CE"/>
  </w:style>
  <w:style w:type="character" w:customStyle="1" w:styleId="47">
    <w:name w:val="Основной шрифт абзаца4"/>
    <w:link w:val="46"/>
    <w:rsid w:val="006B19CE"/>
  </w:style>
  <w:style w:type="paragraph" w:customStyle="1" w:styleId="WW8Num8z0">
    <w:name w:val="WW8Num8z0"/>
    <w:link w:val="WW8Num8z00"/>
    <w:rsid w:val="006B19CE"/>
    <w:rPr>
      <w:rFonts w:ascii="Symbol" w:hAnsi="Symbol"/>
    </w:rPr>
  </w:style>
  <w:style w:type="character" w:customStyle="1" w:styleId="WW8Num8z00">
    <w:name w:val="WW8Num8z0"/>
    <w:link w:val="WW8Num8z0"/>
    <w:rsid w:val="006B19CE"/>
    <w:rPr>
      <w:rFonts w:ascii="Symbol" w:hAnsi="Symbol"/>
    </w:rPr>
  </w:style>
  <w:style w:type="paragraph" w:customStyle="1" w:styleId="WW8Num5z3">
    <w:name w:val="WW8Num5z3"/>
    <w:link w:val="WW8Num5z30"/>
    <w:rsid w:val="006B19CE"/>
  </w:style>
  <w:style w:type="character" w:customStyle="1" w:styleId="WW8Num5z30">
    <w:name w:val="WW8Num5z3"/>
    <w:link w:val="WW8Num5z3"/>
    <w:rsid w:val="006B19CE"/>
  </w:style>
  <w:style w:type="paragraph" w:customStyle="1" w:styleId="af8">
    <w:name w:val="Знак"/>
    <w:basedOn w:val="a"/>
    <w:link w:val="af9"/>
    <w:rsid w:val="006B19CE"/>
    <w:pPr>
      <w:spacing w:after="160" w:line="240" w:lineRule="exact"/>
    </w:pPr>
    <w:rPr>
      <w:rFonts w:ascii="Verdana" w:hAnsi="Verdana"/>
      <w:sz w:val="20"/>
    </w:rPr>
  </w:style>
  <w:style w:type="character" w:customStyle="1" w:styleId="af9">
    <w:name w:val="Знак"/>
    <w:basedOn w:val="1"/>
    <w:link w:val="af8"/>
    <w:rsid w:val="006B19CE"/>
    <w:rPr>
      <w:rFonts w:ascii="Verdana" w:hAnsi="Verdana"/>
      <w:sz w:val="20"/>
    </w:rPr>
  </w:style>
  <w:style w:type="paragraph" w:customStyle="1" w:styleId="WW8Num5z4">
    <w:name w:val="WW8Num5z4"/>
    <w:link w:val="WW8Num5z40"/>
    <w:rsid w:val="006B19CE"/>
  </w:style>
  <w:style w:type="character" w:customStyle="1" w:styleId="WW8Num5z40">
    <w:name w:val="WW8Num5z4"/>
    <w:link w:val="WW8Num5z4"/>
    <w:rsid w:val="006B19CE"/>
  </w:style>
  <w:style w:type="paragraph" w:styleId="afa">
    <w:name w:val="Subtitle"/>
    <w:next w:val="a"/>
    <w:link w:val="afb"/>
    <w:uiPriority w:val="11"/>
    <w:qFormat/>
    <w:rsid w:val="006B19CE"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sid w:val="006B19CE"/>
    <w:rPr>
      <w:rFonts w:ascii="XO Thames" w:hAnsi="XO Thames"/>
      <w:i/>
      <w:sz w:val="24"/>
    </w:rPr>
  </w:style>
  <w:style w:type="paragraph" w:customStyle="1" w:styleId="WW8Num4z1">
    <w:name w:val="WW8Num4z1"/>
    <w:link w:val="WW8Num4z10"/>
    <w:rsid w:val="006B19CE"/>
    <w:rPr>
      <w:rFonts w:ascii="Courier New" w:hAnsi="Courier New"/>
    </w:rPr>
  </w:style>
  <w:style w:type="character" w:customStyle="1" w:styleId="WW8Num4z10">
    <w:name w:val="WW8Num4z1"/>
    <w:link w:val="WW8Num4z1"/>
    <w:rsid w:val="006B19CE"/>
    <w:rPr>
      <w:rFonts w:ascii="Courier New" w:hAnsi="Courier New"/>
    </w:rPr>
  </w:style>
  <w:style w:type="paragraph" w:customStyle="1" w:styleId="WW8Num5z0">
    <w:name w:val="WW8Num5z0"/>
    <w:link w:val="WW8Num5z00"/>
    <w:rsid w:val="006B19CE"/>
  </w:style>
  <w:style w:type="character" w:customStyle="1" w:styleId="WW8Num5z00">
    <w:name w:val="WW8Num5z0"/>
    <w:link w:val="WW8Num5z0"/>
    <w:rsid w:val="006B19CE"/>
  </w:style>
  <w:style w:type="paragraph" w:customStyle="1" w:styleId="ConsPlusNormal">
    <w:name w:val="ConsPlusNormal"/>
    <w:link w:val="ConsPlusNormal0"/>
    <w:rsid w:val="006B19C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B19CE"/>
    <w:rPr>
      <w:rFonts w:ascii="Arial" w:hAnsi="Arial"/>
    </w:rPr>
  </w:style>
  <w:style w:type="paragraph" w:customStyle="1" w:styleId="WW8Num5z2">
    <w:name w:val="WW8Num5z2"/>
    <w:link w:val="WW8Num5z20"/>
    <w:rsid w:val="006B19CE"/>
  </w:style>
  <w:style w:type="character" w:customStyle="1" w:styleId="WW8Num5z20">
    <w:name w:val="WW8Num5z2"/>
    <w:link w:val="WW8Num5z2"/>
    <w:rsid w:val="006B19CE"/>
  </w:style>
  <w:style w:type="paragraph" w:styleId="afc">
    <w:name w:val="Title"/>
    <w:basedOn w:val="a"/>
    <w:next w:val="a0"/>
    <w:link w:val="afd"/>
    <w:uiPriority w:val="10"/>
    <w:qFormat/>
    <w:rsid w:val="006B19CE"/>
    <w:pPr>
      <w:jc w:val="center"/>
    </w:pPr>
    <w:rPr>
      <w:b/>
      <w:sz w:val="28"/>
    </w:rPr>
  </w:style>
  <w:style w:type="character" w:customStyle="1" w:styleId="afd">
    <w:name w:val="Название Знак"/>
    <w:basedOn w:val="1"/>
    <w:link w:val="afc"/>
    <w:rsid w:val="006B19CE"/>
    <w:rPr>
      <w:b/>
      <w:sz w:val="28"/>
    </w:rPr>
  </w:style>
  <w:style w:type="character" w:customStyle="1" w:styleId="40">
    <w:name w:val="Заголовок 4 Знак"/>
    <w:link w:val="4"/>
    <w:rsid w:val="006B19CE"/>
    <w:rPr>
      <w:rFonts w:ascii="XO Thames" w:hAnsi="XO Thames"/>
      <w:b/>
      <w:sz w:val="24"/>
    </w:rPr>
  </w:style>
  <w:style w:type="paragraph" w:styleId="afe">
    <w:name w:val="Balloon Text"/>
    <w:basedOn w:val="a"/>
    <w:link w:val="aff"/>
    <w:rsid w:val="006B19CE"/>
    <w:rPr>
      <w:rFonts w:ascii="Tahoma" w:hAnsi="Tahoma"/>
      <w:sz w:val="16"/>
    </w:rPr>
  </w:style>
  <w:style w:type="character" w:customStyle="1" w:styleId="aff">
    <w:name w:val="Текст выноски Знак"/>
    <w:basedOn w:val="1"/>
    <w:link w:val="afe"/>
    <w:rsid w:val="006B19CE"/>
    <w:rPr>
      <w:rFonts w:ascii="Tahoma" w:hAnsi="Tahoma"/>
      <w:sz w:val="16"/>
    </w:rPr>
  </w:style>
  <w:style w:type="character" w:customStyle="1" w:styleId="21">
    <w:name w:val="Заголовок 2 Знак1"/>
    <w:basedOn w:val="1"/>
    <w:link w:val="2"/>
    <w:rsid w:val="006B19CE"/>
    <w:rPr>
      <w:b/>
      <w:sz w:val="36"/>
    </w:rPr>
  </w:style>
  <w:style w:type="paragraph" w:customStyle="1" w:styleId="WW8Num9z0">
    <w:name w:val="WW8Num9z0"/>
    <w:link w:val="WW8Num9z00"/>
    <w:rsid w:val="006B19CE"/>
  </w:style>
  <w:style w:type="character" w:customStyle="1" w:styleId="WW8Num9z00">
    <w:name w:val="WW8Num9z0"/>
    <w:link w:val="WW8Num9z0"/>
    <w:rsid w:val="006B1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Матюшин А.В.</cp:lastModifiedBy>
  <cp:revision>5</cp:revision>
  <cp:lastPrinted>2024-02-13T05:33:00Z</cp:lastPrinted>
  <dcterms:created xsi:type="dcterms:W3CDTF">2024-02-12T06:19:00Z</dcterms:created>
  <dcterms:modified xsi:type="dcterms:W3CDTF">2024-02-13T05:45:00Z</dcterms:modified>
</cp:coreProperties>
</file>