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D0" w:rsidRDefault="00934B85">
      <w:pPr>
        <w:pStyle w:val="3"/>
        <w:spacing w:line="240" w:lineRule="auto"/>
        <w:jc w:val="center"/>
      </w:pPr>
      <w:bookmarkStart w:id="0" w:name="Par1326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Отчет об исполнении плана реализации муниципальной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218D0" w:rsidRDefault="00F1778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за 9</w:t>
      </w:r>
      <w:r w:rsidR="00934B85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9719A1">
        <w:rPr>
          <w:rFonts w:ascii="Times New Roman" w:hAnsi="Times New Roman" w:cs="Times New Roman"/>
          <w:sz w:val="28"/>
          <w:szCs w:val="28"/>
        </w:rPr>
        <w:t>9</w:t>
      </w:r>
      <w:r w:rsidR="00934B85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168" w:type="dxa"/>
        <w:tblInd w:w="-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00"/>
      </w:tblPr>
      <w:tblGrid>
        <w:gridCol w:w="848"/>
        <w:gridCol w:w="2833"/>
        <w:gridCol w:w="1843"/>
        <w:gridCol w:w="1938"/>
        <w:gridCol w:w="1470"/>
        <w:gridCol w:w="1561"/>
        <w:gridCol w:w="1983"/>
        <w:gridCol w:w="1275"/>
        <w:gridCol w:w="1417"/>
      </w:tblGrid>
      <w:tr w:rsidR="00E218D0" w:rsidTr="009719A1">
        <w:trPr>
          <w:trHeight w:val="854"/>
        </w:trPr>
        <w:tc>
          <w:tcPr>
            <w:tcW w:w="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(Ф.И.О.)</w:t>
            </w:r>
          </w:p>
        </w:tc>
        <w:tc>
          <w:tcPr>
            <w:tcW w:w="1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218D0" w:rsidTr="009719A1">
        <w:trPr>
          <w:trHeight w:val="720"/>
        </w:trPr>
        <w:tc>
          <w:tcPr>
            <w:tcW w:w="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E21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E21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E21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E21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E21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E21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E21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D0" w:rsidTr="009719A1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18D0" w:rsidTr="009719A1">
        <w:trPr>
          <w:trHeight w:val="360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E21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«Пожарная безопасность» </w:t>
            </w:r>
          </w:p>
        </w:tc>
      </w:tr>
      <w:tr w:rsidR="00E218D0" w:rsidTr="009719A1">
        <w:trPr>
          <w:trHeight w:val="360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мероприятия: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E218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E218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E218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E218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E218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E218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E218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D0" w:rsidTr="009719A1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71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93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Противопожарное испытание электропроводки в здании   Куйбышевского сельского поселения;</w:t>
            </w:r>
          </w:p>
          <w:p w:rsidR="00E218D0" w:rsidRDefault="00E218D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защищенности здания Куйбышевского сельского поселения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 w:rsidP="009719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719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 w:rsidP="009719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719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 w:rsidP="006C6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7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F1778D" w:rsidP="00F17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 w:rsidR="0093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F1778D" w:rsidP="00F177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B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 w:rsidR="00934B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218D0" w:rsidTr="009719A1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71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B85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Противопожарная опашка лесных насаждений расположенных на территории Куйбышевского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E218D0" w:rsidRDefault="00E218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оперативных возможностей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тушении пожаров и спасении людей на пожарах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 w:rsidP="009719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9719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 w:rsidP="009719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719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B8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719A1" w:rsidP="009719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4B85">
              <w:rPr>
                <w:rFonts w:ascii="Times New Roman" w:hAnsi="Times New Roman" w:cs="Times New Roman"/>
                <w:sz w:val="24"/>
                <w:szCs w:val="24"/>
              </w:rPr>
              <w:t xml:space="preserve">/0,0 </w:t>
            </w:r>
          </w:p>
        </w:tc>
      </w:tr>
      <w:tr w:rsidR="00E218D0" w:rsidTr="009719A1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71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34B85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пожарной сигнализации в здании Куйбышевского сельского</w:t>
            </w:r>
            <w:r w:rsidR="0097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оперативных возможностей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при тушении пожаров и спасении людей на пожарах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 w:rsidP="009719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719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 w:rsidP="009719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719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 w:rsidP="006C6DB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6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D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 w:rsidP="00F1778D">
            <w:pPr>
              <w:pStyle w:val="ConsPlusCell"/>
              <w:jc w:val="center"/>
            </w:pPr>
            <w:r w:rsidRPr="006C6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7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6D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77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218D0" w:rsidRDefault="00934B85" w:rsidP="006C6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B6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6C6DB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719A1" w:rsidTr="009719A1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Pr="009719A1" w:rsidRDefault="009719A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9A1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противопожарного оборудования, инвентаря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оперативных возможностей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при тушении пожаров и спасении людей на пожарах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Pr="009719A1" w:rsidRDefault="009719A1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A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Pr="009719A1" w:rsidRDefault="009719A1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A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Pr="009719A1" w:rsidRDefault="009719A1" w:rsidP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9A1">
              <w:rPr>
                <w:rFonts w:ascii="Times New Roman" w:hAnsi="Times New Roman" w:cs="Times New Roman"/>
                <w:sz w:val="24"/>
                <w:szCs w:val="24"/>
              </w:rPr>
              <w:t>1/30,0</w:t>
            </w:r>
          </w:p>
        </w:tc>
      </w:tr>
      <w:tr w:rsidR="009719A1" w:rsidTr="009719A1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 «Защита населения от чрезвычайных ситуаций»</w:t>
            </w:r>
          </w:p>
        </w:tc>
      </w:tr>
      <w:tr w:rsidR="009719A1" w:rsidTr="009719A1">
        <w:trPr>
          <w:trHeight w:val="360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мероприятия: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9A1" w:rsidTr="009719A1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Pr="009719A1" w:rsidRDefault="0097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9A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97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ликвидации последствий ЧС природного и техногенного характера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Варшавский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по обеспечению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ликвидации последствий чрезвычайных ситуаций и пожарной безопасности на территории Куйбышевского сельского поселения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 w:rsidP="009719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 w:rsidP="009719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9719A1" w:rsidTr="009719A1">
        <w:trPr>
          <w:trHeight w:val="269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Pr="00A018F8" w:rsidRDefault="00A0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F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Pr="00A018F8" w:rsidRDefault="00A01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F8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 w:rsidP="009719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 w:rsidP="009719A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A0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19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9719A1" w:rsidTr="009719A1">
        <w:trPr>
          <w:trHeight w:val="2704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A0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719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Pr="00A018F8" w:rsidRDefault="00A0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F8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при происшествиях и чрезвычайных ситуаций и спасении людей, попавших в беду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 w:rsidP="00A018F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A01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 w:rsidP="00A018F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A018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A0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19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9719A1" w:rsidRDefault="00971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A018F8" w:rsidTr="009719A1">
        <w:trPr>
          <w:trHeight w:val="2704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Pr="00A018F8" w:rsidRDefault="00A0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8F8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Поддержание в готовности и модернизация муниципальной системы оповещения населения Куйбышевского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при происшествиях и чрезвычайных ситуаций и спасении людей, попавших в беду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A018F8" w:rsidTr="009719A1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«Обеспечение безопасности на воде»</w:t>
            </w:r>
          </w:p>
        </w:tc>
      </w:tr>
      <w:tr w:rsidR="00A018F8" w:rsidTr="009719A1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F8" w:rsidTr="009719A1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предупредительных знаков «Купание запрещено».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Pr="00A018F8" w:rsidRDefault="00A0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F8">
              <w:rPr>
                <w:rFonts w:ascii="Times New Roman" w:hAnsi="Times New Roman" w:cs="Times New Roman"/>
                <w:sz w:val="24"/>
                <w:szCs w:val="24"/>
              </w:rPr>
              <w:t>снижение уровня защиты 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A018F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A018F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A018F8" w:rsidTr="009719A1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Pr="00A018F8" w:rsidRDefault="00A0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8F8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наглядной агитации по правилам поведения на водных объектах Куйбышевского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P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F8">
              <w:rPr>
                <w:rFonts w:ascii="Times New Roman" w:hAnsi="Times New Roman" w:cs="Times New Roman"/>
                <w:sz w:val="24"/>
                <w:szCs w:val="24"/>
              </w:rPr>
              <w:t>снижение уровня защиты 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A018F8" w:rsidTr="009719A1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Pr="00A018F8" w:rsidRDefault="00A018F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F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показных, обучающих мероприятий единого Дня безопасности на воде</w:t>
            </w:r>
            <w:r w:rsidRPr="00A01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18F8">
              <w:rPr>
                <w:rFonts w:ascii="Times New Roman" w:hAnsi="Times New Roman" w:cs="Times New Roman"/>
                <w:bCs/>
                <w:sz w:val="24"/>
                <w:szCs w:val="24"/>
              </w:rPr>
              <w:t>и организации безопасного отдыха людей в купальный сезон в Куйбышевском сельском поселении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P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8F8">
              <w:rPr>
                <w:rFonts w:ascii="Times New Roman" w:hAnsi="Times New Roman" w:cs="Times New Roman"/>
                <w:sz w:val="24"/>
                <w:szCs w:val="24"/>
              </w:rPr>
              <w:t>снижение уровня защиты 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A018F8" w:rsidTr="006C6CEA">
        <w:tc>
          <w:tcPr>
            <w:tcW w:w="1516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Pr="00A018F8" w:rsidRDefault="00A018F8" w:rsidP="00A018F8">
            <w:pPr>
              <w:pStyle w:val="ConsPlusCell"/>
              <w:suppressAutoHyphens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«Создание аппаратно-программного комплекса «Безопасный город» на территории Куйбышевского сельского поселения»</w:t>
            </w:r>
          </w:p>
        </w:tc>
      </w:tr>
      <w:tr w:rsidR="00A018F8" w:rsidTr="006C6DB6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Pr="00A018F8" w:rsidRDefault="00A018F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мероприятия: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P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8F8" w:rsidTr="006C6DB6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6C6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Pr="006C6DB6" w:rsidRDefault="00A018F8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DB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Создание муниципальной интеграционной платформы и элементов аппаратно-программного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P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защиты населения и территории Куйбышевского сельского поселения от происшествий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018F8" w:rsidRDefault="00A018F8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  <w:tr w:rsidR="006C6DB6" w:rsidTr="006C6DB6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6DB6" w:rsidRDefault="006C6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6DB6" w:rsidRPr="006C6DB6" w:rsidRDefault="006C6DB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DB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 xml:space="preserve">Обеспечение функционирования и поддержания в постоянной готовности камер видеонаблюдения и </w:t>
            </w:r>
            <w:r w:rsidRPr="006C6DB6">
              <w:rPr>
                <w:rFonts w:ascii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lastRenderedPageBreak/>
              <w:t>оборудования аппаратно-программного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6DB6" w:rsidRDefault="006C6DB6" w:rsidP="00DC3D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6DB6" w:rsidRPr="00A018F8" w:rsidRDefault="006C6DB6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защиты населения и территории </w:t>
            </w:r>
            <w:r>
              <w:rPr>
                <w:sz w:val="24"/>
                <w:szCs w:val="24"/>
              </w:rPr>
              <w:lastRenderedPageBreak/>
              <w:t>Куйбышевского сельского поселения от происшествий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6DB6" w:rsidRDefault="006C6DB6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6DB6" w:rsidRDefault="006C6DB6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6DB6" w:rsidRDefault="006C6DB6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6DB6" w:rsidRDefault="006C6DB6" w:rsidP="00DC3D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C6DB6" w:rsidRDefault="006C6DB6" w:rsidP="00DC3D79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</w:tbl>
    <w:p w:rsidR="00E218D0" w:rsidRDefault="006C6DB6" w:rsidP="006C6DB6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6C6DB6" w:rsidRDefault="006C6DB6" w:rsidP="006C6DB6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1778D" w:rsidRDefault="006C6DB6" w:rsidP="00F177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F1778D">
        <w:rPr>
          <w:rFonts w:ascii="Times New Roman" w:hAnsi="Times New Roman"/>
          <w:sz w:val="28"/>
          <w:szCs w:val="28"/>
        </w:rPr>
        <w:t xml:space="preserve">                  Глава Администрации</w:t>
      </w:r>
    </w:p>
    <w:p w:rsidR="00F1778D" w:rsidRPr="00357606" w:rsidRDefault="00F1778D" w:rsidP="00F177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Куйбышевского сельского поселения                                                    И.И. Хворостов</w:t>
      </w:r>
    </w:p>
    <w:p w:rsidR="006C6DB6" w:rsidRPr="00357606" w:rsidRDefault="006C6DB6" w:rsidP="00F177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6DB6" w:rsidRDefault="006C6DB6" w:rsidP="006C6D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DB6" w:rsidRDefault="006C6DB6" w:rsidP="006C6D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DB6" w:rsidRDefault="006C6DB6" w:rsidP="006C6D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DB6" w:rsidRDefault="006C6DB6" w:rsidP="006C6D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DB6" w:rsidRDefault="006C6DB6" w:rsidP="006C6D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DB6" w:rsidRDefault="006C6DB6" w:rsidP="006C6D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DB6" w:rsidRDefault="006C6DB6" w:rsidP="006C6D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DB6" w:rsidRDefault="006C6DB6" w:rsidP="006C6D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DB6" w:rsidRDefault="006C6DB6" w:rsidP="006C6D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DB6" w:rsidRDefault="006C6DB6" w:rsidP="006C6D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DB6" w:rsidRDefault="006C6DB6" w:rsidP="006C6D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DB6" w:rsidRDefault="006C6DB6" w:rsidP="006C6D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DB6" w:rsidRDefault="006C6DB6" w:rsidP="006C6DB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Варшавский Н.Н..</w:t>
      </w:r>
    </w:p>
    <w:p w:rsidR="006C6DB6" w:rsidRDefault="006C6DB6" w:rsidP="006C6DB6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8(86348)31-8-58</w:t>
      </w:r>
    </w:p>
    <w:p w:rsidR="006C6DB6" w:rsidRDefault="006C6DB6" w:rsidP="006C6DB6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sectPr w:rsidR="006C6DB6" w:rsidSect="00E218D0"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characterSpacingControl w:val="doNotCompress"/>
  <w:compat/>
  <w:rsids>
    <w:rsidRoot w:val="00E218D0"/>
    <w:rsid w:val="006C6DB6"/>
    <w:rsid w:val="00934B85"/>
    <w:rsid w:val="009719A1"/>
    <w:rsid w:val="00A018F8"/>
    <w:rsid w:val="00B70F96"/>
    <w:rsid w:val="00E218D0"/>
    <w:rsid w:val="00F1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67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3">
    <w:name w:val="heading 3"/>
    <w:basedOn w:val="a"/>
    <w:link w:val="30"/>
    <w:uiPriority w:val="99"/>
    <w:qFormat/>
    <w:rsid w:val="00CE3E6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CE3E67"/>
    <w:rPr>
      <w:rFonts w:ascii="Cambria" w:hAnsi="Cambria" w:cs="Cambria"/>
      <w:b/>
      <w:bCs/>
      <w:sz w:val="26"/>
      <w:szCs w:val="26"/>
    </w:rPr>
  </w:style>
  <w:style w:type="character" w:customStyle="1" w:styleId="-">
    <w:name w:val="Интернет-ссылка"/>
    <w:rsid w:val="00E218D0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E218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218D0"/>
    <w:pPr>
      <w:spacing w:after="140" w:line="288" w:lineRule="auto"/>
    </w:pPr>
  </w:style>
  <w:style w:type="paragraph" w:styleId="a5">
    <w:name w:val="List"/>
    <w:basedOn w:val="a4"/>
    <w:rsid w:val="00E218D0"/>
    <w:rPr>
      <w:rFonts w:cs="Mangal"/>
    </w:rPr>
  </w:style>
  <w:style w:type="paragraph" w:styleId="a6">
    <w:name w:val="Title"/>
    <w:basedOn w:val="a"/>
    <w:rsid w:val="00E218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218D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CE3E67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ConsPlusCell">
    <w:name w:val="ConsPlusCell"/>
    <w:qFormat/>
    <w:rsid w:val="00CE3E67"/>
    <w:pPr>
      <w:widowControl w:val="0"/>
    </w:pPr>
    <w:rPr>
      <w:rFonts w:eastAsia="Times New Roman" w:cs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3964-ED0D-4D06-87B3-FBC386DC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vk</cp:lastModifiedBy>
  <cp:revision>10</cp:revision>
  <cp:lastPrinted>2019-10-10T05:46:00Z</cp:lastPrinted>
  <dcterms:created xsi:type="dcterms:W3CDTF">2017-07-10T08:42:00Z</dcterms:created>
  <dcterms:modified xsi:type="dcterms:W3CDTF">2019-10-10T05:47:00Z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