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РОССИЙСКАЯ ФЕДЕРАЦИЯ</w:t>
      </w:r>
    </w:p>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РОСТОВСКАЯ ОБЛАСТЬ</w:t>
      </w:r>
    </w:p>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КУЙБЫШЕВСКИЙ РАЙОН</w:t>
      </w:r>
    </w:p>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МУНИЦИПАЛЬНОЕ ОБРАЗОВАНИЕ</w:t>
      </w:r>
    </w:p>
    <w:p w:rsidR="00D42B6B" w:rsidRPr="00C11DBE" w:rsidRDefault="00D42B6B" w:rsidP="00D42B6B">
      <w:pPr>
        <w:pStyle w:val="a5"/>
        <w:jc w:val="center"/>
        <w:rPr>
          <w:rFonts w:ascii="Times New Roman" w:hAnsi="Times New Roman" w:cs="Times New Roman"/>
          <w:b/>
          <w:sz w:val="32"/>
          <w:szCs w:val="32"/>
        </w:rPr>
      </w:pPr>
      <w:r>
        <w:rPr>
          <w:rFonts w:ascii="Times New Roman" w:hAnsi="Times New Roman" w:cs="Times New Roman"/>
          <w:b/>
          <w:sz w:val="32"/>
          <w:szCs w:val="32"/>
        </w:rPr>
        <w:t>«</w:t>
      </w:r>
      <w:r w:rsidRPr="00C11DBE">
        <w:rPr>
          <w:rFonts w:ascii="Times New Roman" w:hAnsi="Times New Roman" w:cs="Times New Roman"/>
          <w:b/>
          <w:sz w:val="32"/>
          <w:szCs w:val="32"/>
        </w:rPr>
        <w:t>КУЙБЫШЕВСКОЕ СЕЛЬСКОЕ ПОСЕЛЕНИЕ</w:t>
      </w:r>
      <w:r>
        <w:rPr>
          <w:rFonts w:ascii="Times New Roman" w:hAnsi="Times New Roman" w:cs="Times New Roman"/>
          <w:b/>
          <w:sz w:val="32"/>
          <w:szCs w:val="32"/>
        </w:rPr>
        <w:t>»</w:t>
      </w:r>
    </w:p>
    <w:p w:rsidR="00D42B6B" w:rsidRPr="00C11DBE" w:rsidRDefault="00D42B6B" w:rsidP="00D42B6B">
      <w:pPr>
        <w:pStyle w:val="a5"/>
        <w:jc w:val="center"/>
        <w:rPr>
          <w:rFonts w:ascii="Times New Roman" w:hAnsi="Times New Roman" w:cs="Times New Roman"/>
          <w:b/>
          <w:sz w:val="32"/>
          <w:szCs w:val="32"/>
        </w:rPr>
      </w:pPr>
    </w:p>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 xml:space="preserve">АДМИНИСТРАЦИЯ </w:t>
      </w:r>
      <w:proofErr w:type="gramStart"/>
      <w:r w:rsidRPr="00C11DBE">
        <w:rPr>
          <w:rFonts w:ascii="Times New Roman" w:hAnsi="Times New Roman" w:cs="Times New Roman"/>
          <w:b/>
          <w:sz w:val="32"/>
          <w:szCs w:val="32"/>
        </w:rPr>
        <w:t>КУЙБЫШЕВСКОГО</w:t>
      </w:r>
      <w:proofErr w:type="gramEnd"/>
      <w:r w:rsidRPr="00C11DBE">
        <w:rPr>
          <w:rFonts w:ascii="Times New Roman" w:hAnsi="Times New Roman" w:cs="Times New Roman"/>
          <w:b/>
          <w:sz w:val="32"/>
          <w:szCs w:val="32"/>
        </w:rPr>
        <w:t xml:space="preserve"> СЕЛЬСКОГО</w:t>
      </w:r>
    </w:p>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ПОСЕЛЕНИЯ</w:t>
      </w:r>
    </w:p>
    <w:p w:rsidR="00D42B6B" w:rsidRPr="00C11DBE" w:rsidRDefault="00D42B6B" w:rsidP="00D42B6B">
      <w:pPr>
        <w:pStyle w:val="a5"/>
        <w:jc w:val="center"/>
        <w:rPr>
          <w:rFonts w:ascii="Times New Roman" w:hAnsi="Times New Roman" w:cs="Times New Roman"/>
          <w:b/>
          <w:sz w:val="32"/>
          <w:szCs w:val="32"/>
        </w:rPr>
      </w:pPr>
    </w:p>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ПОСТАНОВЛЕНИЕ</w:t>
      </w:r>
    </w:p>
    <w:p w:rsidR="00D42B6B" w:rsidRPr="00C11DBE" w:rsidRDefault="00D42B6B" w:rsidP="00D42B6B">
      <w:pPr>
        <w:pStyle w:val="a5"/>
        <w:jc w:val="center"/>
        <w:rPr>
          <w:rFonts w:ascii="Times New Roman" w:hAnsi="Times New Roman" w:cs="Times New Roman"/>
          <w:sz w:val="32"/>
          <w:szCs w:val="32"/>
        </w:rPr>
      </w:pPr>
    </w:p>
    <w:p w:rsidR="00D42B6B" w:rsidRPr="00C11DBE" w:rsidRDefault="00D42B6B" w:rsidP="00D42B6B">
      <w:pPr>
        <w:pStyle w:val="a5"/>
        <w:jc w:val="both"/>
        <w:rPr>
          <w:rFonts w:ascii="Times New Roman" w:hAnsi="Times New Roman" w:cs="Times New Roman"/>
          <w:sz w:val="28"/>
          <w:szCs w:val="28"/>
        </w:rPr>
      </w:pPr>
      <w:r>
        <w:rPr>
          <w:rFonts w:ascii="Times New Roman" w:hAnsi="Times New Roman" w:cs="Times New Roman"/>
          <w:sz w:val="28"/>
          <w:szCs w:val="28"/>
        </w:rPr>
        <w:t>00.00.2018                                       № 00                                   с. Куйбышево</w:t>
      </w:r>
    </w:p>
    <w:p w:rsidR="00D42B6B" w:rsidRPr="00C11DBE" w:rsidRDefault="00D42B6B" w:rsidP="00D42B6B">
      <w:pPr>
        <w:pStyle w:val="a5"/>
        <w:jc w:val="center"/>
        <w:rPr>
          <w:rFonts w:ascii="Times New Roman" w:hAnsi="Times New Roman" w:cs="Times New Roman"/>
          <w:sz w:val="32"/>
          <w:szCs w:val="32"/>
        </w:rPr>
      </w:pPr>
    </w:p>
    <w:p w:rsidR="00D42B6B" w:rsidRPr="002A2958" w:rsidRDefault="00D42B6B" w:rsidP="00D42B6B">
      <w:pPr>
        <w:pStyle w:val="a5"/>
        <w:jc w:val="center"/>
        <w:rPr>
          <w:rFonts w:ascii="Times New Roman" w:hAnsi="Times New Roman" w:cs="Times New Roman"/>
          <w:b/>
          <w:sz w:val="28"/>
          <w:szCs w:val="28"/>
        </w:rPr>
      </w:pPr>
      <w:r w:rsidRPr="002A2958">
        <w:rPr>
          <w:rFonts w:ascii="Times New Roman" w:hAnsi="Times New Roman" w:cs="Times New Roman"/>
          <w:b/>
          <w:sz w:val="28"/>
          <w:szCs w:val="28"/>
        </w:rPr>
        <w:t>Об утверждении Административного регламента предоставления</w:t>
      </w:r>
    </w:p>
    <w:p w:rsidR="00D42B6B" w:rsidRPr="00D42B6B" w:rsidRDefault="00D42B6B" w:rsidP="00D42B6B">
      <w:pPr>
        <w:pStyle w:val="a5"/>
        <w:jc w:val="center"/>
        <w:rPr>
          <w:rFonts w:ascii="Times New Roman" w:hAnsi="Times New Roman" w:cs="Times New Roman"/>
          <w:b/>
          <w:sz w:val="28"/>
          <w:szCs w:val="28"/>
        </w:rPr>
      </w:pPr>
      <w:r w:rsidRPr="002A2958">
        <w:rPr>
          <w:rFonts w:ascii="Times New Roman" w:hAnsi="Times New Roman" w:cs="Times New Roman"/>
          <w:b/>
          <w:sz w:val="28"/>
          <w:szCs w:val="28"/>
        </w:rPr>
        <w:t xml:space="preserve">муниципальной услуги </w:t>
      </w:r>
      <w:r w:rsidRPr="00D42B6B">
        <w:rPr>
          <w:rFonts w:ascii="Times New Roman" w:hAnsi="Times New Roman" w:cs="Times New Roman"/>
          <w:b/>
          <w:sz w:val="28"/>
          <w:szCs w:val="28"/>
        </w:rPr>
        <w:t>«</w:t>
      </w:r>
      <w:r w:rsidRPr="00D42B6B">
        <w:rPr>
          <w:rFonts w:ascii="Times New Roman" w:eastAsia="Times New Roman" w:hAnsi="Times New Roman" w:cs="Times New Roman"/>
          <w:b/>
          <w:bCs/>
          <w:sz w:val="28"/>
          <w:szCs w:val="28"/>
          <w:lang w:eastAsia="ru-RU"/>
        </w:rPr>
        <w:t>Предоставление правообладателю объектов муниципального имущества, а также земельных участков, заверенных копий правоустанавливающих документов</w:t>
      </w:r>
      <w:r w:rsidRPr="00D42B6B">
        <w:rPr>
          <w:rFonts w:ascii="Times New Roman" w:hAnsi="Times New Roman" w:cs="Times New Roman"/>
          <w:b/>
          <w:sz w:val="28"/>
          <w:szCs w:val="28"/>
        </w:rPr>
        <w:t>»</w:t>
      </w:r>
    </w:p>
    <w:p w:rsidR="00D42B6B" w:rsidRPr="002A2958" w:rsidRDefault="00D42B6B" w:rsidP="00D42B6B">
      <w:pPr>
        <w:pStyle w:val="a5"/>
        <w:jc w:val="center"/>
        <w:rPr>
          <w:rFonts w:ascii="Times New Roman" w:hAnsi="Times New Roman" w:cs="Times New Roman"/>
          <w:b/>
          <w:sz w:val="28"/>
          <w:szCs w:val="28"/>
        </w:rPr>
      </w:pPr>
      <w:r>
        <w:rPr>
          <w:rFonts w:ascii="Times New Roman" w:hAnsi="Times New Roman" w:cs="Times New Roman"/>
          <w:b/>
          <w:sz w:val="28"/>
          <w:szCs w:val="28"/>
        </w:rPr>
        <w:t>А</w:t>
      </w:r>
      <w:r w:rsidRPr="002A2958">
        <w:rPr>
          <w:rFonts w:ascii="Times New Roman" w:hAnsi="Times New Roman" w:cs="Times New Roman"/>
          <w:b/>
          <w:sz w:val="28"/>
          <w:szCs w:val="28"/>
        </w:rPr>
        <w:t>дминистрации Куйбышевского сельского поселения</w:t>
      </w:r>
    </w:p>
    <w:p w:rsidR="00D42B6B" w:rsidRDefault="00D42B6B" w:rsidP="00D42B6B">
      <w:pPr>
        <w:pStyle w:val="a5"/>
        <w:jc w:val="both"/>
        <w:rPr>
          <w:rFonts w:ascii="Times New Roman" w:hAnsi="Times New Roman" w:cs="Times New Roman"/>
          <w:sz w:val="28"/>
          <w:szCs w:val="28"/>
        </w:rPr>
      </w:pPr>
    </w:p>
    <w:p w:rsidR="00D42B6B" w:rsidRPr="00C11DBE" w:rsidRDefault="00D42B6B" w:rsidP="00D42B6B">
      <w:pPr>
        <w:pStyle w:val="a5"/>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В соответствии со статьей 12 Федерального законом от 27.07.2010</w:t>
      </w:r>
      <w:r>
        <w:rPr>
          <w:rFonts w:ascii="Times New Roman" w:hAnsi="Times New Roman" w:cs="Times New Roman"/>
          <w:sz w:val="28"/>
          <w:szCs w:val="28"/>
        </w:rPr>
        <w:t xml:space="preserve">        </w:t>
      </w:r>
      <w:r w:rsidRPr="00C11DBE">
        <w:rPr>
          <w:rFonts w:ascii="Times New Roman" w:eastAsia="Calibri" w:hAnsi="Times New Roman" w:cs="Times New Roman"/>
          <w:sz w:val="28"/>
          <w:szCs w:val="28"/>
        </w:rPr>
        <w:t xml:space="preserve">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в связи с приведением в соответствие,-</w:t>
      </w:r>
    </w:p>
    <w:p w:rsidR="00D42B6B" w:rsidRPr="00C11DBE" w:rsidRDefault="00D42B6B" w:rsidP="00D42B6B">
      <w:pPr>
        <w:pStyle w:val="a5"/>
        <w:jc w:val="both"/>
        <w:rPr>
          <w:rFonts w:ascii="Times New Roman" w:eastAsia="Calibri" w:hAnsi="Times New Roman" w:cs="Times New Roman"/>
          <w:sz w:val="28"/>
          <w:szCs w:val="28"/>
        </w:rPr>
      </w:pPr>
    </w:p>
    <w:p w:rsidR="00D42B6B" w:rsidRDefault="00D42B6B" w:rsidP="00D42B6B">
      <w:pPr>
        <w:pStyle w:val="a5"/>
        <w:jc w:val="center"/>
        <w:rPr>
          <w:rFonts w:ascii="Times New Roman" w:hAnsi="Times New Roman" w:cs="Times New Roman"/>
          <w:b/>
          <w:sz w:val="28"/>
          <w:szCs w:val="28"/>
        </w:rPr>
      </w:pPr>
      <w:r w:rsidRPr="002A2958">
        <w:rPr>
          <w:rFonts w:ascii="Times New Roman" w:eastAsia="Calibri" w:hAnsi="Times New Roman" w:cs="Times New Roman"/>
          <w:b/>
          <w:sz w:val="28"/>
          <w:szCs w:val="28"/>
        </w:rPr>
        <w:t>ПОСТАНОВЛЯЮ:</w:t>
      </w:r>
    </w:p>
    <w:p w:rsidR="00D42B6B" w:rsidRPr="002A2958" w:rsidRDefault="00D42B6B" w:rsidP="00D42B6B">
      <w:pPr>
        <w:pStyle w:val="a5"/>
        <w:jc w:val="center"/>
        <w:rPr>
          <w:rFonts w:ascii="Times New Roman" w:eastAsia="Calibri" w:hAnsi="Times New Roman" w:cs="Times New Roman"/>
          <w:b/>
          <w:sz w:val="28"/>
          <w:szCs w:val="28"/>
        </w:rPr>
      </w:pPr>
    </w:p>
    <w:p w:rsidR="00D42B6B" w:rsidRDefault="00D42B6B" w:rsidP="00D42B6B">
      <w:pPr>
        <w:pStyle w:val="a5"/>
        <w:numPr>
          <w:ilvl w:val="0"/>
          <w:numId w:val="1"/>
        </w:numPr>
        <w:tabs>
          <w:tab w:val="left" w:pos="851"/>
        </w:tabs>
        <w:ind w:left="0" w:firstLine="567"/>
        <w:jc w:val="both"/>
        <w:rPr>
          <w:rFonts w:ascii="Times New Roman" w:hAnsi="Times New Roman" w:cs="Times New Roman"/>
          <w:sz w:val="28"/>
          <w:szCs w:val="28"/>
        </w:rPr>
      </w:pPr>
      <w:r w:rsidRPr="002A2958">
        <w:rPr>
          <w:rFonts w:ascii="Times New Roman" w:eastAsia="Calibri" w:hAnsi="Times New Roman" w:cs="Times New Roman"/>
          <w:sz w:val="28"/>
          <w:szCs w:val="28"/>
        </w:rPr>
        <w:t xml:space="preserve">Утвердить Административный регламент по предоставлению муниципальной услуги </w:t>
      </w:r>
      <w:r w:rsidRPr="00D42B6B">
        <w:rPr>
          <w:rFonts w:ascii="Times New Roman" w:eastAsia="Calibri" w:hAnsi="Times New Roman" w:cs="Times New Roman"/>
          <w:sz w:val="28"/>
          <w:szCs w:val="28"/>
        </w:rPr>
        <w:t>«</w:t>
      </w:r>
      <w:r w:rsidRPr="00D42B6B">
        <w:rPr>
          <w:rFonts w:ascii="Times New Roman" w:eastAsia="Times New Roman" w:hAnsi="Times New Roman" w:cs="Times New Roman"/>
          <w:bCs/>
          <w:sz w:val="28"/>
          <w:szCs w:val="28"/>
          <w:lang w:eastAsia="ru-RU"/>
        </w:rPr>
        <w:t>Предоставление правообладателю объектов муниципального имущества, а также земельных участков, заверенных копий правоустанавливающих документов</w:t>
      </w:r>
      <w:r w:rsidRPr="00D42B6B">
        <w:rPr>
          <w:rFonts w:ascii="Times New Roman" w:eastAsia="Calibri" w:hAnsi="Times New Roman" w:cs="Times New Roman"/>
          <w:sz w:val="28"/>
          <w:szCs w:val="28"/>
        </w:rPr>
        <w:t>»</w:t>
      </w:r>
      <w:r w:rsidRPr="002A2958">
        <w:rPr>
          <w:rFonts w:ascii="Times New Roman" w:eastAsia="Calibri" w:hAnsi="Times New Roman" w:cs="Times New Roman"/>
          <w:sz w:val="28"/>
          <w:szCs w:val="28"/>
        </w:rPr>
        <w:t>, согласно приложению.</w:t>
      </w:r>
    </w:p>
    <w:p w:rsidR="00D42B6B" w:rsidRDefault="00D42B6B" w:rsidP="00D42B6B">
      <w:pPr>
        <w:pStyle w:val="a5"/>
        <w:tabs>
          <w:tab w:val="left" w:pos="851"/>
        </w:tabs>
        <w:ind w:left="567"/>
        <w:jc w:val="both"/>
        <w:rPr>
          <w:rFonts w:ascii="Times New Roman" w:hAnsi="Times New Roman" w:cs="Times New Roman"/>
          <w:sz w:val="28"/>
          <w:szCs w:val="28"/>
        </w:rPr>
      </w:pPr>
    </w:p>
    <w:p w:rsidR="00D42B6B" w:rsidRDefault="00D42B6B" w:rsidP="00D42B6B">
      <w:pPr>
        <w:pStyle w:val="a5"/>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D42B6B" w:rsidRDefault="00D42B6B" w:rsidP="00D42B6B">
      <w:pPr>
        <w:pStyle w:val="a5"/>
      </w:pPr>
    </w:p>
    <w:p w:rsidR="00D42B6B" w:rsidRPr="002A2958" w:rsidRDefault="00D42B6B" w:rsidP="00D42B6B">
      <w:pPr>
        <w:pStyle w:val="a5"/>
        <w:numPr>
          <w:ilvl w:val="0"/>
          <w:numId w:val="1"/>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возложить </w:t>
      </w:r>
      <w:proofErr w:type="gramStart"/>
      <w:r w:rsidRPr="002A2958">
        <w:rPr>
          <w:rFonts w:ascii="Times New Roman" w:eastAsia="Calibri" w:hAnsi="Times New Roman" w:cs="Times New Roman"/>
          <w:sz w:val="28"/>
          <w:szCs w:val="28"/>
        </w:rPr>
        <w:t>на</w:t>
      </w:r>
      <w:proofErr w:type="gramEnd"/>
      <w:r w:rsidRPr="002A2958">
        <w:rPr>
          <w:rFonts w:ascii="Times New Roman" w:eastAsia="Calibri" w:hAnsi="Times New Roman" w:cs="Times New Roman"/>
          <w:sz w:val="28"/>
          <w:szCs w:val="28"/>
        </w:rPr>
        <w:t xml:space="preserve"> </w:t>
      </w:r>
      <w:proofErr w:type="gramStart"/>
      <w:r>
        <w:rPr>
          <w:rFonts w:ascii="Times New Roman" w:hAnsi="Times New Roman" w:cs="Times New Roman"/>
          <w:sz w:val="28"/>
          <w:szCs w:val="28"/>
        </w:rPr>
        <w:t>специалист</w:t>
      </w:r>
      <w:proofErr w:type="gramEnd"/>
      <w:r>
        <w:rPr>
          <w:rFonts w:ascii="Times New Roman" w:hAnsi="Times New Roman" w:cs="Times New Roman"/>
          <w:sz w:val="28"/>
          <w:szCs w:val="28"/>
        </w:rPr>
        <w:t xml:space="preserve"> 1 категории по земельным и имущественным отношениям</w:t>
      </w:r>
      <w:r w:rsidRPr="002A2958">
        <w:rPr>
          <w:rFonts w:ascii="Times New Roman" w:eastAsia="Calibri" w:hAnsi="Times New Roman" w:cs="Times New Roman"/>
          <w:sz w:val="28"/>
          <w:szCs w:val="28"/>
        </w:rPr>
        <w:t xml:space="preserve"> Администрации </w:t>
      </w:r>
      <w:r>
        <w:rPr>
          <w:rFonts w:ascii="Times New Roman" w:hAnsi="Times New Roman" w:cs="Times New Roman"/>
          <w:sz w:val="28"/>
          <w:szCs w:val="28"/>
        </w:rPr>
        <w:t>Куйбышевского</w:t>
      </w:r>
      <w:r w:rsidRPr="002A2958">
        <w:rPr>
          <w:rFonts w:ascii="Times New Roman" w:eastAsia="Calibri" w:hAnsi="Times New Roman" w:cs="Times New Roman"/>
          <w:sz w:val="28"/>
          <w:szCs w:val="28"/>
        </w:rPr>
        <w:t xml:space="preserve"> сельского поселения </w:t>
      </w:r>
      <w:r>
        <w:rPr>
          <w:rFonts w:ascii="Times New Roman" w:hAnsi="Times New Roman" w:cs="Times New Roman"/>
          <w:sz w:val="28"/>
          <w:szCs w:val="28"/>
        </w:rPr>
        <w:t>Сумец Е.Н.</w:t>
      </w:r>
    </w:p>
    <w:p w:rsidR="00D42B6B" w:rsidRDefault="00D42B6B" w:rsidP="00D42B6B">
      <w:pPr>
        <w:pStyle w:val="a5"/>
        <w:jc w:val="both"/>
        <w:rPr>
          <w:rFonts w:ascii="Times New Roman" w:eastAsia="Calibri" w:hAnsi="Times New Roman" w:cs="Times New Roman"/>
          <w:sz w:val="28"/>
          <w:szCs w:val="28"/>
        </w:rPr>
      </w:pPr>
    </w:p>
    <w:p w:rsidR="00D42B6B" w:rsidRPr="00C11DBE" w:rsidRDefault="00D42B6B" w:rsidP="00D42B6B">
      <w:pPr>
        <w:pStyle w:val="a5"/>
        <w:jc w:val="both"/>
        <w:rPr>
          <w:rFonts w:ascii="Times New Roman" w:eastAsia="Calibri" w:hAnsi="Times New Roman" w:cs="Times New Roman"/>
          <w:sz w:val="28"/>
          <w:szCs w:val="28"/>
        </w:rPr>
      </w:pPr>
    </w:p>
    <w:p w:rsidR="00D42B6B" w:rsidRPr="00C11DBE" w:rsidRDefault="00D42B6B" w:rsidP="00D42B6B">
      <w:pPr>
        <w:pStyle w:val="a5"/>
        <w:jc w:val="both"/>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Pr="00C11DBE">
        <w:rPr>
          <w:rFonts w:ascii="Times New Roman" w:eastAsia="Calibri" w:hAnsi="Times New Roman" w:cs="Times New Roman"/>
          <w:sz w:val="28"/>
          <w:szCs w:val="28"/>
        </w:rPr>
        <w:t xml:space="preserve"> Администрации</w:t>
      </w:r>
    </w:p>
    <w:p w:rsidR="00D42B6B" w:rsidRDefault="00D42B6B" w:rsidP="00D42B6B">
      <w:pPr>
        <w:pStyle w:val="a5"/>
        <w:jc w:val="both"/>
        <w:rPr>
          <w:rFonts w:ascii="Times New Roman" w:hAnsi="Times New Roman" w:cs="Times New Roman"/>
          <w:sz w:val="28"/>
          <w:szCs w:val="28"/>
        </w:rPr>
      </w:pPr>
      <w:r>
        <w:rPr>
          <w:rFonts w:ascii="Times New Roman" w:hAnsi="Times New Roman" w:cs="Times New Roman"/>
          <w:sz w:val="28"/>
          <w:szCs w:val="28"/>
        </w:rPr>
        <w:t>Куйбышевского</w:t>
      </w:r>
      <w:r w:rsidRPr="00C11DBE">
        <w:rPr>
          <w:rFonts w:ascii="Times New Roman" w:eastAsia="Calibri" w:hAnsi="Times New Roman" w:cs="Times New Roman"/>
          <w:sz w:val="28"/>
          <w:szCs w:val="28"/>
        </w:rPr>
        <w:t xml:space="preserve"> </w:t>
      </w:r>
    </w:p>
    <w:p w:rsidR="00D42B6B" w:rsidRDefault="00D42B6B" w:rsidP="00D42B6B">
      <w:pPr>
        <w:pStyle w:val="a5"/>
        <w:jc w:val="both"/>
        <w:rPr>
          <w:rFonts w:ascii="Times New Roman" w:hAnsi="Times New Roman" w:cs="Times New Roman"/>
          <w:sz w:val="28"/>
          <w:szCs w:val="28"/>
        </w:rPr>
      </w:pPr>
      <w:r w:rsidRPr="00C11DBE">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hAnsi="Times New Roman" w:cs="Times New Roman"/>
          <w:sz w:val="28"/>
          <w:szCs w:val="28"/>
        </w:rPr>
        <w:t>И.И. Хворостов</w:t>
      </w:r>
      <w:r>
        <w:rPr>
          <w:rFonts w:ascii="Times New Roman" w:hAnsi="Times New Roman" w:cs="Times New Roman"/>
          <w:sz w:val="28"/>
          <w:szCs w:val="28"/>
        </w:rPr>
        <w:br w:type="page"/>
      </w:r>
    </w:p>
    <w:p w:rsidR="00D42B6B" w:rsidRDefault="00D42B6B" w:rsidP="00D42B6B">
      <w:pPr>
        <w:pStyle w:val="a5"/>
        <w:ind w:left="5103"/>
        <w:jc w:val="both"/>
        <w:rPr>
          <w:rFonts w:ascii="Times New Roman" w:eastAsia="Calibri" w:hAnsi="Times New Roman" w:cs="Times New Roman"/>
          <w:sz w:val="24"/>
          <w:szCs w:val="24"/>
        </w:rPr>
      </w:pPr>
      <w:r w:rsidRPr="00BE2C86">
        <w:rPr>
          <w:rFonts w:ascii="Times New Roman" w:eastAsia="Calibri" w:hAnsi="Times New Roman" w:cs="Times New Roman"/>
          <w:sz w:val="24"/>
          <w:szCs w:val="24"/>
        </w:rPr>
        <w:lastRenderedPageBreak/>
        <w:t xml:space="preserve">Приложение </w:t>
      </w:r>
    </w:p>
    <w:p w:rsidR="00D42B6B" w:rsidRPr="00BE2C86" w:rsidRDefault="00D42B6B" w:rsidP="00D42B6B">
      <w:pPr>
        <w:pStyle w:val="a5"/>
        <w:ind w:left="5103"/>
        <w:jc w:val="both"/>
        <w:rPr>
          <w:rFonts w:ascii="Times New Roman" w:eastAsia="Calibri" w:hAnsi="Times New Roman" w:cs="Times New Roman"/>
          <w:sz w:val="24"/>
          <w:szCs w:val="24"/>
        </w:rPr>
      </w:pPr>
      <w:r w:rsidRPr="00BE2C86">
        <w:rPr>
          <w:rFonts w:ascii="Times New Roman" w:eastAsia="Calibri" w:hAnsi="Times New Roman" w:cs="Times New Roman"/>
          <w:sz w:val="24"/>
          <w:szCs w:val="24"/>
        </w:rPr>
        <w:t xml:space="preserve">к постановлению Администрации </w:t>
      </w:r>
      <w:r w:rsidRPr="00BE2C8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BE2C86">
        <w:rPr>
          <w:rFonts w:ascii="Times New Roman" w:eastAsia="Calibri" w:hAnsi="Times New Roman" w:cs="Times New Roman"/>
          <w:sz w:val="24"/>
          <w:szCs w:val="24"/>
        </w:rPr>
        <w:t xml:space="preserve">сельского поселения                      </w:t>
      </w:r>
    </w:p>
    <w:p w:rsidR="00D42B6B" w:rsidRPr="00BE2C86" w:rsidRDefault="00D42B6B" w:rsidP="00D42B6B">
      <w:pPr>
        <w:pStyle w:val="a5"/>
        <w:ind w:left="5103"/>
        <w:jc w:val="both"/>
        <w:rPr>
          <w:rFonts w:ascii="Times New Roman" w:eastAsia="Calibri" w:hAnsi="Times New Roman" w:cs="Times New Roman"/>
          <w:sz w:val="24"/>
          <w:szCs w:val="24"/>
        </w:rPr>
      </w:pPr>
      <w:r w:rsidRPr="00BE2C86">
        <w:rPr>
          <w:rFonts w:ascii="Times New Roman" w:eastAsia="Calibri" w:hAnsi="Times New Roman" w:cs="Times New Roman"/>
          <w:sz w:val="24"/>
          <w:szCs w:val="24"/>
        </w:rPr>
        <w:t xml:space="preserve">от </w:t>
      </w:r>
      <w:r w:rsidRPr="00BE2C86">
        <w:rPr>
          <w:rFonts w:ascii="Times New Roman" w:hAnsi="Times New Roman" w:cs="Times New Roman"/>
          <w:sz w:val="24"/>
          <w:szCs w:val="24"/>
        </w:rPr>
        <w:t>00</w:t>
      </w:r>
      <w:r w:rsidRPr="00BE2C86">
        <w:rPr>
          <w:rFonts w:ascii="Times New Roman" w:eastAsia="Calibri" w:hAnsi="Times New Roman" w:cs="Times New Roman"/>
          <w:sz w:val="24"/>
          <w:szCs w:val="24"/>
        </w:rPr>
        <w:t>.0</w:t>
      </w:r>
      <w:r w:rsidRPr="00BE2C86">
        <w:rPr>
          <w:rFonts w:ascii="Times New Roman" w:hAnsi="Times New Roman" w:cs="Times New Roman"/>
          <w:sz w:val="24"/>
          <w:szCs w:val="24"/>
        </w:rPr>
        <w:t>0</w:t>
      </w:r>
      <w:r w:rsidRPr="00BE2C86">
        <w:rPr>
          <w:rFonts w:ascii="Times New Roman" w:eastAsia="Calibri" w:hAnsi="Times New Roman" w:cs="Times New Roman"/>
          <w:sz w:val="24"/>
          <w:szCs w:val="24"/>
        </w:rPr>
        <w:t>.201</w:t>
      </w:r>
      <w:r w:rsidRPr="00BE2C86">
        <w:rPr>
          <w:rFonts w:ascii="Times New Roman" w:hAnsi="Times New Roman" w:cs="Times New Roman"/>
          <w:sz w:val="24"/>
          <w:szCs w:val="24"/>
        </w:rPr>
        <w:t>8</w:t>
      </w:r>
      <w:r w:rsidRPr="00BE2C86">
        <w:rPr>
          <w:rFonts w:ascii="Times New Roman" w:eastAsia="Calibri" w:hAnsi="Times New Roman" w:cs="Times New Roman"/>
          <w:sz w:val="24"/>
          <w:szCs w:val="24"/>
        </w:rPr>
        <w:t xml:space="preserve"> № </w:t>
      </w:r>
      <w:r w:rsidRPr="00BE2C86">
        <w:rPr>
          <w:rFonts w:ascii="Times New Roman" w:hAnsi="Times New Roman" w:cs="Times New Roman"/>
          <w:sz w:val="24"/>
          <w:szCs w:val="24"/>
        </w:rPr>
        <w:t>00</w:t>
      </w:r>
    </w:p>
    <w:p w:rsidR="00FE2F88" w:rsidRPr="00FE2F88" w:rsidRDefault="00FE2F88" w:rsidP="00FE2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b/>
          <w:bCs/>
          <w:sz w:val="24"/>
          <w:szCs w:val="24"/>
          <w:lang w:eastAsia="ru-RU"/>
        </w:rPr>
        <w:t>АДМИНИСТРАТИВНЫЙ РЕГЛАМЕНТ</w:t>
      </w:r>
    </w:p>
    <w:p w:rsidR="00FE2F88" w:rsidRPr="00FE2F88" w:rsidRDefault="00FE2F88" w:rsidP="00FE2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b/>
          <w:bCs/>
          <w:sz w:val="24"/>
          <w:szCs w:val="24"/>
          <w:lang w:eastAsia="ru-RU"/>
        </w:rPr>
        <w:t>МУНИЦИПАЛЬНОЙ УСЛУГИ</w:t>
      </w:r>
      <w:r w:rsidRPr="00FE2F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w:t>
      </w:r>
      <w:r w:rsidRPr="00FE2F88">
        <w:rPr>
          <w:rFonts w:ascii="Times New Roman" w:eastAsia="Times New Roman" w:hAnsi="Times New Roman" w:cs="Times New Roman"/>
          <w:b/>
          <w:bCs/>
          <w:sz w:val="24"/>
          <w:szCs w:val="24"/>
          <w:lang w:eastAsia="ru-RU"/>
        </w:rPr>
        <w:t>Предоставление правообладателю объектов муниципального имущества, а также земельных участков, заверенных копий правоустанавливающих документов</w:t>
      </w:r>
      <w:r>
        <w:rPr>
          <w:rFonts w:ascii="Times New Roman" w:eastAsia="Times New Roman" w:hAnsi="Times New Roman" w:cs="Times New Roman"/>
          <w:b/>
          <w:bCs/>
          <w:sz w:val="24"/>
          <w:szCs w:val="24"/>
          <w:lang w:eastAsia="ru-RU"/>
        </w:rPr>
        <w:t>»</w:t>
      </w:r>
    </w:p>
    <w:p w:rsidR="00FE2F88" w:rsidRPr="00FE2F88" w:rsidRDefault="00FE2F88" w:rsidP="00FE2F88">
      <w:pPr>
        <w:pStyle w:val="a5"/>
        <w:jc w:val="center"/>
        <w:rPr>
          <w:rFonts w:ascii="Times New Roman" w:hAnsi="Times New Roman" w:cs="Times New Roman"/>
          <w:sz w:val="24"/>
          <w:szCs w:val="24"/>
        </w:rPr>
      </w:pPr>
      <w:r w:rsidRPr="00FE2F88">
        <w:rPr>
          <w:rFonts w:ascii="Times New Roman" w:hAnsi="Times New Roman" w:cs="Times New Roman"/>
          <w:b/>
          <w:sz w:val="24"/>
          <w:szCs w:val="24"/>
        </w:rPr>
        <w:t>I.</w:t>
      </w:r>
      <w:r w:rsidRPr="00FE2F88">
        <w:rPr>
          <w:rFonts w:ascii="Times New Roman" w:hAnsi="Times New Roman" w:cs="Times New Roman"/>
          <w:sz w:val="24"/>
          <w:szCs w:val="24"/>
        </w:rPr>
        <w:t xml:space="preserve"> </w:t>
      </w:r>
      <w:r w:rsidRPr="00FE2F88">
        <w:rPr>
          <w:rFonts w:ascii="Times New Roman" w:hAnsi="Times New Roman" w:cs="Times New Roman"/>
          <w:b/>
          <w:sz w:val="24"/>
          <w:szCs w:val="24"/>
        </w:rPr>
        <w:t>Общие положения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1.1. </w:t>
      </w:r>
      <w:proofErr w:type="gramStart"/>
      <w:r w:rsidRPr="00FE2F88">
        <w:rPr>
          <w:rFonts w:ascii="Times New Roman" w:hAnsi="Times New Roman" w:cs="Times New Roman"/>
          <w:sz w:val="24"/>
          <w:szCs w:val="24"/>
        </w:rPr>
        <w:t xml:space="preserve">Административный регламент муниципальной услуги </w:t>
      </w:r>
      <w:r>
        <w:rPr>
          <w:rFonts w:ascii="Times New Roman" w:hAnsi="Times New Roman" w:cs="Times New Roman"/>
          <w:sz w:val="24"/>
          <w:szCs w:val="24"/>
        </w:rPr>
        <w:t>«</w:t>
      </w:r>
      <w:r w:rsidRPr="00FE2F88">
        <w:rPr>
          <w:rFonts w:ascii="Times New Roman" w:hAnsi="Times New Roman" w:cs="Times New Roman"/>
          <w:sz w:val="24"/>
          <w:szCs w:val="24"/>
        </w:rPr>
        <w:t>Предоставление правообладателю объектов муниципального имущества, а также земельных участков, заверенных копий правоустанавливающих документов</w:t>
      </w:r>
      <w:r>
        <w:rPr>
          <w:rFonts w:ascii="Times New Roman" w:hAnsi="Times New Roman" w:cs="Times New Roman"/>
          <w:sz w:val="24"/>
          <w:szCs w:val="24"/>
        </w:rPr>
        <w:t>»</w:t>
      </w:r>
      <w:r w:rsidRPr="00FE2F88">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roofErr w:type="gramEnd"/>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Муниципальная услуга предоставляется заявителям бесплатно.</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1.3. Муниципальная услуга оказывается: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Администрацией Куйбышевского сельского поселения по адресу: 346940, Ростовская область, Куйбышевский район, с. Куйбышево, ул. Пролетарская, 2-б, кабинет № 2/11 (далее Администрация).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График работы администрации: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понедельник – пятница с 8:00 до 16:00;</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перерыв с 12:00 до 13:00;</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суббота, воскресенье - выходные дни.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График приема специалистом, предоставляющим муниципальную услугу: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 понедельник и четверг, с 8-00 ч. до 16-00 ч.</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Телефон для справок:</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телефон/факс: (886348) 32-0-25.</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Адрес электронной почты:</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sp19204@donpac.ru</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Сайт Администрации Куйбышевского сельского поселения: http://kuybsp.ru/ (далее по тексту регламента сайт)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1.4. </w:t>
      </w:r>
      <w:proofErr w:type="gramStart"/>
      <w:r w:rsidRPr="00FE2F88">
        <w:rPr>
          <w:rFonts w:ascii="Times New Roman" w:hAnsi="Times New Roman" w:cs="Times New Roman"/>
          <w:sz w:val="24"/>
          <w:szCs w:val="24"/>
        </w:rPr>
        <w:t xml:space="preserve">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w:t>
      </w:r>
      <w:proofErr w:type="spellStart"/>
      <w:r w:rsidRPr="00FE2F88">
        <w:rPr>
          <w:rFonts w:ascii="Times New Roman" w:hAnsi="Times New Roman" w:cs="Times New Roman"/>
          <w:sz w:val="24"/>
          <w:szCs w:val="24"/>
        </w:rPr>
        <w:t>Интернет-портала</w:t>
      </w:r>
      <w:proofErr w:type="spellEnd"/>
      <w:r w:rsidRPr="00FE2F88">
        <w:rPr>
          <w:rFonts w:ascii="Times New Roman" w:hAnsi="Times New Roman" w:cs="Times New Roman"/>
          <w:sz w:val="24"/>
          <w:szCs w:val="24"/>
        </w:rPr>
        <w:t xml:space="preserve"> единой сети МФЦ Ростовской области в информационно-телекоммуникационной сети </w:t>
      </w:r>
      <w:r>
        <w:rPr>
          <w:rFonts w:ascii="Times New Roman" w:hAnsi="Times New Roman" w:cs="Times New Roman"/>
          <w:sz w:val="24"/>
          <w:szCs w:val="24"/>
        </w:rPr>
        <w:t>«</w:t>
      </w:r>
      <w:r w:rsidRPr="00FE2F88">
        <w:rPr>
          <w:rFonts w:ascii="Times New Roman" w:hAnsi="Times New Roman" w:cs="Times New Roman"/>
          <w:sz w:val="24"/>
          <w:szCs w:val="24"/>
        </w:rPr>
        <w:t>Интернет</w:t>
      </w:r>
      <w:r>
        <w:rPr>
          <w:rFonts w:ascii="Times New Roman" w:hAnsi="Times New Roman" w:cs="Times New Roman"/>
          <w:sz w:val="24"/>
          <w:szCs w:val="24"/>
        </w:rPr>
        <w:t>»</w:t>
      </w:r>
      <w:r w:rsidRPr="00FE2F88">
        <w:rPr>
          <w:rFonts w:ascii="Times New Roman" w:hAnsi="Times New Roman" w:cs="Times New Roman"/>
          <w:sz w:val="24"/>
          <w:szCs w:val="24"/>
        </w:rPr>
        <w:t xml:space="preserve"> указана в Приложении № 1 к Административному регламенту. </w:t>
      </w:r>
      <w:proofErr w:type="gramEnd"/>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lastRenderedPageBreak/>
        <w:t>Информация о процедуре предоставления муниципальной услуги предоставляется бесплатно.</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1.6.1. Администрации Куйбышевского сельского поселения, при личном обращении, по телефону, письменно или по электронной почте.</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сроков и процедур предоставления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категории заявителей, имеющих право обращения за получением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уточнения перечня документов, необходимых при обращении за получением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1.6.2. сотрудниками МФЦ при обращении лично, </w:t>
      </w:r>
      <w:proofErr w:type="spellStart"/>
      <w:r w:rsidRPr="00FE2F88">
        <w:rPr>
          <w:rFonts w:ascii="Times New Roman" w:hAnsi="Times New Roman" w:cs="Times New Roman"/>
          <w:sz w:val="24"/>
          <w:szCs w:val="24"/>
        </w:rPr>
        <w:t>скайп-консультирование</w:t>
      </w:r>
      <w:proofErr w:type="spellEnd"/>
      <w:r w:rsidRPr="00FE2F88">
        <w:rPr>
          <w:rFonts w:ascii="Times New Roman" w:hAnsi="Times New Roman" w:cs="Times New Roman"/>
          <w:sz w:val="24"/>
          <w:szCs w:val="24"/>
        </w:rPr>
        <w:t xml:space="preserve"> МФЦ (</w:t>
      </w:r>
      <w:proofErr w:type="spellStart"/>
      <w:r w:rsidRPr="00FE2F88">
        <w:rPr>
          <w:rFonts w:ascii="Times New Roman" w:hAnsi="Times New Roman" w:cs="Times New Roman"/>
          <w:sz w:val="24"/>
          <w:szCs w:val="24"/>
        </w:rPr>
        <w:t>Skype</w:t>
      </w:r>
      <w:proofErr w:type="spellEnd"/>
      <w:r w:rsidRPr="00FE2F88">
        <w:rPr>
          <w:rFonts w:ascii="Times New Roman" w:hAnsi="Times New Roman" w:cs="Times New Roman"/>
          <w:sz w:val="24"/>
          <w:szCs w:val="24"/>
        </w:rPr>
        <w:t xml:space="preserve"> </w:t>
      </w:r>
      <w:proofErr w:type="spellStart"/>
      <w:r w:rsidRPr="00FE2F88">
        <w:rPr>
          <w:rFonts w:ascii="Times New Roman" w:hAnsi="Times New Roman" w:cs="Times New Roman"/>
          <w:sz w:val="24"/>
          <w:szCs w:val="24"/>
        </w:rPr>
        <w:t>mfc.kuibushevo</w:t>
      </w:r>
      <w:proofErr w:type="spellEnd"/>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Сотрудники МФЦ осуществляют консультирование заявителей о порядке предоставления муниципальной услуги, в том числе по вопросам:</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сроков и процедур предоставления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категории заявителей, имеющих право обращения за получением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уточнения перечня документов, необходимых при обращении за получением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перечень документов, необходимых для получения муниципальных услуг;</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процедура предоставления муниципальных услуг (в текстовом виде и в виде блок-схемы);</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перечень документов, необходимых для получения муниципальных услуг;</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образцы заполнения заявлений Заявителем;</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перечень оснований для отказа в предоставлении муниципальных услуг.</w:t>
      </w:r>
    </w:p>
    <w:p w:rsidR="00FE2F88" w:rsidRPr="00FE2F88" w:rsidRDefault="00FE2F88" w:rsidP="00FE2F88">
      <w:pPr>
        <w:pStyle w:val="a5"/>
        <w:ind w:firstLine="567"/>
        <w:jc w:val="both"/>
        <w:rPr>
          <w:rFonts w:ascii="Times New Roman" w:hAnsi="Times New Roman" w:cs="Times New Roman"/>
          <w:sz w:val="24"/>
          <w:szCs w:val="24"/>
        </w:rPr>
      </w:pPr>
    </w:p>
    <w:p w:rsidR="00FE2F88" w:rsidRPr="00FE2F88" w:rsidRDefault="00FE2F88" w:rsidP="00FE2F88">
      <w:pPr>
        <w:pStyle w:val="a5"/>
        <w:jc w:val="center"/>
        <w:rPr>
          <w:rFonts w:ascii="Times New Roman" w:hAnsi="Times New Roman" w:cs="Times New Roman"/>
          <w:b/>
          <w:sz w:val="24"/>
          <w:szCs w:val="24"/>
        </w:rPr>
      </w:pPr>
      <w:r w:rsidRPr="00FE2F88">
        <w:rPr>
          <w:rFonts w:ascii="Times New Roman" w:hAnsi="Times New Roman" w:cs="Times New Roman"/>
          <w:b/>
          <w:sz w:val="24"/>
          <w:szCs w:val="24"/>
        </w:rPr>
        <w:t>II. Стандарт предоставления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lastRenderedPageBreak/>
        <w:t xml:space="preserve">2.1. Наименование муниципальной услуги </w:t>
      </w:r>
      <w:r>
        <w:rPr>
          <w:rFonts w:ascii="Times New Roman" w:hAnsi="Times New Roman" w:cs="Times New Roman"/>
          <w:sz w:val="24"/>
          <w:szCs w:val="24"/>
        </w:rPr>
        <w:t>«</w:t>
      </w:r>
      <w:r w:rsidRPr="00FE2F88">
        <w:rPr>
          <w:rFonts w:ascii="Times New Roman" w:hAnsi="Times New Roman" w:cs="Times New Roman"/>
          <w:sz w:val="24"/>
          <w:szCs w:val="24"/>
        </w:rPr>
        <w:t>Предоставление правообладателю объектов муниципального имущества, а также земельных участков, заверенных копий правоустанавливающих документов</w:t>
      </w:r>
      <w:r>
        <w:rPr>
          <w:rFonts w:ascii="Times New Roman" w:hAnsi="Times New Roman" w:cs="Times New Roman"/>
          <w:sz w:val="24"/>
          <w:szCs w:val="24"/>
        </w:rPr>
        <w:t>»</w:t>
      </w:r>
      <w:r w:rsidRPr="00FE2F88">
        <w:rPr>
          <w:rFonts w:ascii="Times New Roman" w:hAnsi="Times New Roman" w:cs="Times New Roman"/>
          <w:sz w:val="24"/>
          <w:szCs w:val="24"/>
        </w:rPr>
        <w:t xml:space="preserve"> (далее – муниципальная услуга).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FE2F88" w:rsidRPr="00FE2F88" w:rsidRDefault="00FE2F88" w:rsidP="00FE2F88">
      <w:pPr>
        <w:pStyle w:val="a5"/>
        <w:ind w:firstLine="567"/>
        <w:jc w:val="both"/>
        <w:rPr>
          <w:rFonts w:ascii="Times New Roman" w:hAnsi="Times New Roman" w:cs="Times New Roman"/>
          <w:sz w:val="24"/>
          <w:szCs w:val="24"/>
        </w:rPr>
      </w:pPr>
      <w:proofErr w:type="gramStart"/>
      <w:r w:rsidRPr="00FE2F88">
        <w:rPr>
          <w:rFonts w:ascii="Times New Roman" w:hAnsi="Times New Roman" w:cs="Times New Roman"/>
          <w:sz w:val="24"/>
          <w:szCs w:val="24"/>
        </w:rPr>
        <w:t>Администрация Куйбышевского сельского поселения, МФЦ самостоятельно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FE2F88">
        <w:rPr>
          <w:rFonts w:ascii="Times New Roman" w:hAnsi="Times New Roman" w:cs="Times New Roman"/>
          <w:sz w:val="24"/>
          <w:szCs w:val="24"/>
        </w:rPr>
        <w:t xml:space="preserve"> </w:t>
      </w:r>
      <w:proofErr w:type="gramStart"/>
      <w:r w:rsidRPr="00FE2F88">
        <w:rPr>
          <w:rFonts w:ascii="Times New Roman" w:hAnsi="Times New Roman" w:cs="Times New Roman"/>
          <w:sz w:val="24"/>
          <w:szCs w:val="24"/>
        </w:rPr>
        <w:t>предоставлении</w:t>
      </w:r>
      <w:proofErr w:type="gramEnd"/>
      <w:r w:rsidRPr="00FE2F88">
        <w:rPr>
          <w:rFonts w:ascii="Times New Roman" w:hAnsi="Times New Roman" w:cs="Times New Roman"/>
          <w:sz w:val="24"/>
          <w:szCs w:val="24"/>
        </w:rPr>
        <w:t xml:space="preserve"> государственной услуги за исключением документов, указанных в части 6 статьи 7 Федерального закона от 27.07.2010 № 210-Ф</w:t>
      </w:r>
      <w:r w:rsidR="0012616A">
        <w:rPr>
          <w:rFonts w:ascii="Times New Roman" w:hAnsi="Times New Roman" w:cs="Times New Roman"/>
          <w:sz w:val="24"/>
          <w:szCs w:val="24"/>
        </w:rPr>
        <w:t>З</w:t>
      </w:r>
      <w:r w:rsidRPr="00FE2F88">
        <w:rPr>
          <w:rFonts w:ascii="Times New Roman" w:hAnsi="Times New Roman" w:cs="Times New Roman"/>
          <w:sz w:val="24"/>
          <w:szCs w:val="24"/>
        </w:rPr>
        <w:t xml:space="preserve"> </w:t>
      </w:r>
      <w:r>
        <w:rPr>
          <w:rFonts w:ascii="Times New Roman" w:hAnsi="Times New Roman" w:cs="Times New Roman"/>
          <w:sz w:val="24"/>
          <w:szCs w:val="24"/>
        </w:rPr>
        <w:t>«</w:t>
      </w:r>
      <w:r w:rsidRPr="00FE2F8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2.3. Результатом предоставления муниципальной услуги является получение Заявителем заверенных копий документов (либо выдача отказа в предоставлении заверенных копий документов).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 4. Срок предоставления муниципальной услуги – 10 рабочих дней.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2.5. Полномочия по предоставлению муниципальной услуги, осуществляются в соответствии </w:t>
      </w:r>
      <w:proofErr w:type="gramStart"/>
      <w:r w:rsidRPr="00FE2F88">
        <w:rPr>
          <w:rFonts w:ascii="Times New Roman" w:hAnsi="Times New Roman" w:cs="Times New Roman"/>
          <w:sz w:val="24"/>
          <w:szCs w:val="24"/>
        </w:rPr>
        <w:t>с</w:t>
      </w:r>
      <w:proofErr w:type="gramEnd"/>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Федеральным законом от 2 мая 2006 г. № 59-ФЗ </w:t>
      </w:r>
      <w:r>
        <w:rPr>
          <w:rFonts w:ascii="Times New Roman" w:hAnsi="Times New Roman" w:cs="Times New Roman"/>
          <w:sz w:val="24"/>
          <w:szCs w:val="24"/>
        </w:rPr>
        <w:t>«</w:t>
      </w:r>
      <w:r w:rsidRPr="00FE2F88">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Федеральным законом от 06 октября 2003 года № 131-ФЗ </w:t>
      </w:r>
      <w:r>
        <w:rPr>
          <w:rFonts w:ascii="Times New Roman" w:hAnsi="Times New Roman" w:cs="Times New Roman"/>
          <w:sz w:val="24"/>
          <w:szCs w:val="24"/>
        </w:rPr>
        <w:t>«</w:t>
      </w:r>
      <w:r w:rsidRPr="00FE2F8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Федеральным законом от 24.11.1995 № 181-ФЗ </w:t>
      </w:r>
      <w:r>
        <w:rPr>
          <w:rFonts w:ascii="Times New Roman" w:hAnsi="Times New Roman" w:cs="Times New Roman"/>
          <w:sz w:val="24"/>
          <w:szCs w:val="24"/>
        </w:rPr>
        <w:t>«</w:t>
      </w:r>
      <w:r w:rsidRPr="00FE2F88">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Федеральным законом от 27.07.2006 N 152-ФЗ </w:t>
      </w:r>
      <w:r>
        <w:rPr>
          <w:rFonts w:ascii="Times New Roman" w:hAnsi="Times New Roman" w:cs="Times New Roman"/>
          <w:sz w:val="24"/>
          <w:szCs w:val="24"/>
        </w:rPr>
        <w:t>«</w:t>
      </w:r>
      <w:r w:rsidRPr="00FE2F88">
        <w:rPr>
          <w:rFonts w:ascii="Times New Roman" w:hAnsi="Times New Roman" w:cs="Times New Roman"/>
          <w:sz w:val="24"/>
          <w:szCs w:val="24"/>
        </w:rPr>
        <w:t>О персональных данных</w:t>
      </w:r>
      <w:r>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Федеральным законом от 27.07.2006 N 149-ФЗ </w:t>
      </w:r>
      <w:r>
        <w:rPr>
          <w:rFonts w:ascii="Times New Roman" w:hAnsi="Times New Roman" w:cs="Times New Roman"/>
          <w:sz w:val="24"/>
          <w:szCs w:val="24"/>
        </w:rPr>
        <w:t>«</w:t>
      </w:r>
      <w:r w:rsidRPr="00FE2F88">
        <w:rPr>
          <w:rFonts w:ascii="Times New Roman" w:hAnsi="Times New Roman" w:cs="Times New Roman"/>
          <w:sz w:val="24"/>
          <w:szCs w:val="24"/>
        </w:rPr>
        <w:t>Об информации, информационных технологиях и о защите информации</w:t>
      </w:r>
      <w:r>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постановлением Правительства Российской Федерации от 27.09.2011 № 797 </w:t>
      </w:r>
      <w:r>
        <w:rPr>
          <w:rFonts w:ascii="Times New Roman" w:hAnsi="Times New Roman" w:cs="Times New Roman"/>
          <w:sz w:val="24"/>
          <w:szCs w:val="24"/>
        </w:rPr>
        <w:t>«</w:t>
      </w:r>
      <w:r w:rsidRPr="00FE2F88">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постановлением Правительства Российской Федерации от 22.12.2012 № 1376 </w:t>
      </w:r>
      <w:r>
        <w:rPr>
          <w:rFonts w:ascii="Times New Roman" w:hAnsi="Times New Roman" w:cs="Times New Roman"/>
          <w:sz w:val="24"/>
          <w:szCs w:val="24"/>
        </w:rPr>
        <w:t>«</w:t>
      </w:r>
      <w:r w:rsidRPr="00FE2F88">
        <w:rPr>
          <w:rFonts w:ascii="Times New Roman" w:hAnsi="Times New Roman" w:cs="Times New Roman"/>
          <w:sz w:val="24"/>
          <w:szCs w:val="24"/>
        </w:rPr>
        <w:t xml:space="preserve">Об утверждении </w:t>
      </w:r>
      <w:proofErr w:type="gramStart"/>
      <w:r w:rsidRPr="00FE2F88">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E2F88">
        <w:rPr>
          <w:rFonts w:ascii="Times New Roman" w:hAnsi="Times New Roman" w:cs="Times New Roman"/>
          <w:sz w:val="24"/>
          <w:szCs w:val="24"/>
        </w:rPr>
        <w:t xml:space="preserve"> и муниципальных услуг</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proofErr w:type="gramStart"/>
      <w:r w:rsidRPr="00FE2F88">
        <w:rPr>
          <w:rFonts w:ascii="Times New Roman" w:hAnsi="Times New Roman" w:cs="Times New Roman"/>
          <w:sz w:val="24"/>
          <w:szCs w:val="24"/>
        </w:rPr>
        <w:t xml:space="preserve">- постановлением Правительства Российской Федерации от 18.03.2015 № 250 </w:t>
      </w:r>
      <w:r>
        <w:rPr>
          <w:rFonts w:ascii="Times New Roman" w:hAnsi="Times New Roman" w:cs="Times New Roman"/>
          <w:sz w:val="24"/>
          <w:szCs w:val="24"/>
        </w:rPr>
        <w:t>«</w:t>
      </w:r>
      <w:r w:rsidRPr="00FE2F88">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w:t>
      </w:r>
      <w:r w:rsidRPr="00FE2F88">
        <w:rPr>
          <w:rFonts w:ascii="Times New Roman" w:hAnsi="Times New Roman" w:cs="Times New Roman"/>
          <w:sz w:val="24"/>
          <w:szCs w:val="24"/>
        </w:rPr>
        <w:lastRenderedPageBreak/>
        <w:t>информационных систем органов, предоставляющих</w:t>
      </w:r>
      <w:proofErr w:type="gramEnd"/>
      <w:r w:rsidRPr="00FE2F88">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E2F88">
        <w:rPr>
          <w:rFonts w:ascii="Times New Roman" w:hAnsi="Times New Roman" w:cs="Times New Roman"/>
          <w:sz w:val="24"/>
          <w:szCs w:val="24"/>
        </w:rPr>
        <w:t>заверение выписок</w:t>
      </w:r>
      <w:proofErr w:type="gramEnd"/>
      <w:r w:rsidRPr="00FE2F88">
        <w:rPr>
          <w:rFonts w:ascii="Times New Roman" w:hAnsi="Times New Roman" w:cs="Times New Roman"/>
          <w:sz w:val="24"/>
          <w:szCs w:val="24"/>
        </w:rPr>
        <w:t xml:space="preserve"> из указанных информационных систем</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приказом Министерства экономического развития Российской Федерации от 18.01.2012 № 13 </w:t>
      </w:r>
      <w:r>
        <w:rPr>
          <w:rFonts w:ascii="Times New Roman" w:hAnsi="Times New Roman" w:cs="Times New Roman"/>
          <w:sz w:val="24"/>
          <w:szCs w:val="24"/>
        </w:rPr>
        <w:t>«</w:t>
      </w:r>
      <w:r w:rsidRPr="00FE2F88">
        <w:rPr>
          <w:rFonts w:ascii="Times New Roman" w:hAnsi="Times New Roman" w:cs="Times New Roman"/>
          <w:sz w:val="24"/>
          <w:szCs w:val="24"/>
        </w:rPr>
        <w: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Областным законом Ростовской области от 08.08.2011 № 644-ЗС </w:t>
      </w:r>
      <w:r>
        <w:rPr>
          <w:rFonts w:ascii="Times New Roman" w:hAnsi="Times New Roman" w:cs="Times New Roman"/>
          <w:sz w:val="24"/>
          <w:szCs w:val="24"/>
        </w:rPr>
        <w:t>«</w:t>
      </w:r>
      <w:r w:rsidRPr="00FE2F88">
        <w:rPr>
          <w:rFonts w:ascii="Times New Roman" w:hAnsi="Times New Roman" w:cs="Times New Roman"/>
          <w:sz w:val="24"/>
          <w:szCs w:val="24"/>
        </w:rPr>
        <w:t>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12616A" w:rsidP="00FE2F88">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2F88" w:rsidRPr="00FE2F88">
        <w:rPr>
          <w:rFonts w:ascii="Times New Roman" w:hAnsi="Times New Roman" w:cs="Times New Roman"/>
          <w:sz w:val="24"/>
          <w:szCs w:val="24"/>
        </w:rPr>
        <w:t xml:space="preserve">Уставом муниципального образования </w:t>
      </w:r>
      <w:r w:rsidR="00FE2F88">
        <w:rPr>
          <w:rFonts w:ascii="Times New Roman" w:hAnsi="Times New Roman" w:cs="Times New Roman"/>
          <w:sz w:val="24"/>
          <w:szCs w:val="24"/>
        </w:rPr>
        <w:t>«</w:t>
      </w:r>
      <w:r w:rsidR="00FE2F88" w:rsidRPr="00FE2F88">
        <w:rPr>
          <w:rFonts w:ascii="Times New Roman" w:hAnsi="Times New Roman" w:cs="Times New Roman"/>
          <w:sz w:val="24"/>
          <w:szCs w:val="24"/>
        </w:rPr>
        <w:t>Куйбышевское сельское поселение</w:t>
      </w:r>
      <w:r w:rsidR="00FE2F88">
        <w:rPr>
          <w:rFonts w:ascii="Times New Roman" w:hAnsi="Times New Roman" w:cs="Times New Roman"/>
          <w:sz w:val="24"/>
          <w:szCs w:val="24"/>
        </w:rPr>
        <w:t>»</w:t>
      </w:r>
      <w:r w:rsidR="00FE2F88" w:rsidRPr="00FE2F88">
        <w:rPr>
          <w:rFonts w:ascii="Times New Roman" w:hAnsi="Times New Roman" w:cs="Times New Roman"/>
          <w:sz w:val="24"/>
          <w:szCs w:val="24"/>
        </w:rPr>
        <w:t xml:space="preserve">;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2.6.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 указаны в Приложении № 2 к Административному регламенту.</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proofErr w:type="gramStart"/>
      <w:r w:rsidRPr="00FE2F88">
        <w:rPr>
          <w:rFonts w:ascii="Times New Roman" w:hAnsi="Times New Roman" w:cs="Times New Roman"/>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roofErr w:type="gramEnd"/>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2.6.1.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Выписка из Единого государственного реестра прав на недвижимое имущество и сделок с ним на земельный участок;</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Выписка из Единого государственного реестра прав на недвижимое имущество и сделок с ним на здание, строение, сооружение;</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Документы, перечисленные в настоящем пункте, запрашиваемые по каналам межведомственного взаимодействия, могут быть представлены заявителем по собственной инициативе  в Администрации Куйбышевского сельского поселения, в МФЦ, посредством ЕПГУ.</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2.7. При предоставлении муниципальной услуги запрещается требовать от заявителя: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E2F88">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proofErr w:type="gramStart"/>
      <w:r w:rsidRPr="00FE2F8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E2F88">
        <w:rPr>
          <w:rFonts w:ascii="Times New Roman" w:hAnsi="Times New Roman" w:cs="Times New Roman"/>
          <w:sz w:val="24"/>
          <w:szCs w:val="24"/>
        </w:rPr>
        <w:t xml:space="preserve"> 7 Федерального закона № 210-ФЗ </w:t>
      </w:r>
      <w:r>
        <w:rPr>
          <w:rFonts w:ascii="Times New Roman" w:hAnsi="Times New Roman" w:cs="Times New Roman"/>
          <w:sz w:val="24"/>
          <w:szCs w:val="24"/>
        </w:rPr>
        <w:t>«</w:t>
      </w:r>
      <w:r w:rsidRPr="00FE2F8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2.6. настоящего Регламента.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2.10. Порядок взимания платы за предоставление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Услуга предоставляется бесплатно.</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Взимание платы за действия, связанные с организацией предоставления услуги в Администрации Куйбышевского сельского поселения и в МБУ </w:t>
      </w:r>
      <w:r>
        <w:rPr>
          <w:rFonts w:ascii="Times New Roman" w:hAnsi="Times New Roman" w:cs="Times New Roman"/>
          <w:sz w:val="24"/>
          <w:szCs w:val="24"/>
        </w:rPr>
        <w:t>«</w:t>
      </w:r>
      <w:r w:rsidRPr="00FE2F88">
        <w:rPr>
          <w:rFonts w:ascii="Times New Roman" w:hAnsi="Times New Roman" w:cs="Times New Roman"/>
          <w:sz w:val="24"/>
          <w:szCs w:val="24"/>
        </w:rPr>
        <w:t>МФЦ</w:t>
      </w:r>
      <w:r>
        <w:rPr>
          <w:rFonts w:ascii="Times New Roman" w:hAnsi="Times New Roman" w:cs="Times New Roman"/>
          <w:sz w:val="24"/>
          <w:szCs w:val="24"/>
        </w:rPr>
        <w:t>»</w:t>
      </w:r>
      <w:r w:rsidRPr="00FE2F88">
        <w:rPr>
          <w:rFonts w:ascii="Times New Roman" w:hAnsi="Times New Roman" w:cs="Times New Roman"/>
          <w:sz w:val="24"/>
          <w:szCs w:val="24"/>
        </w:rPr>
        <w:t xml:space="preserve"> Куйбышевского сельского поселения запрещается.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2.11. Максимальный срок ожидания в очереди.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Максимальный срок ожидания в очереди в Администрации Куйбышевского сельского поселения,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2.12. Срок и порядок регистрации запроса заявителя о предоставлении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Запрос заявителя о предоставлении муниципальной услуги регистрируется в день поступления запроса.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2.13.1. Помещения, в которых предоставляется муниципальная услуга: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должны соответствовать установленным санитарно-эпидемиологическим правилам и нормативам;</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оборудуются средствами противопожарной защиты;</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обозначаются соответствующими табличками с указанием номера и названия кабинета;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обеспечиваются условиями для беспрепятственного доступа к объектам и предоставляемым в них услугам;</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обеспечиваются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lastRenderedPageBreak/>
        <w:t>- обеспечиваются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обеспечиваются надлежаще размещённым оборудованием и носителями информации, необходимыми для обеспечения беспрепятственного доступа инвалидов к объектам и услугам с учетом ограничений их жизнедеятельности;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обеспечиваются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2.13.2. Требования к помещению МФЦ, в котором организуется предоставление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proofErr w:type="gramStart"/>
      <w:r w:rsidRPr="00FE2F88">
        <w:rPr>
          <w:rFonts w:ascii="Times New Roman" w:hAnsi="Times New Roman" w:cs="Times New Roman"/>
          <w:sz w:val="24"/>
          <w:szCs w:val="24"/>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оборудование помещения для получения муниципальной услуги посетителями с детьми (наличие детской комнаты или детского уголка);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наличие бесплатного опрятного туалета для посетителей;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наличие пункта оплаты: банкомат, платежный терминал, касса банка (в случае если предусмотрена государственная пошлина или иные платежи);</w:t>
      </w:r>
    </w:p>
    <w:p w:rsidR="00FE2F88" w:rsidRPr="00FE2F88" w:rsidRDefault="00FE2F88" w:rsidP="00FE2F88">
      <w:pPr>
        <w:pStyle w:val="a5"/>
        <w:ind w:firstLine="567"/>
        <w:jc w:val="both"/>
        <w:rPr>
          <w:rFonts w:ascii="Times New Roman" w:hAnsi="Times New Roman" w:cs="Times New Roman"/>
          <w:sz w:val="24"/>
          <w:szCs w:val="24"/>
        </w:rPr>
      </w:pPr>
      <w:proofErr w:type="gramStart"/>
      <w:r w:rsidRPr="00FE2F88">
        <w:rPr>
          <w:rFonts w:ascii="Times New Roman" w:hAnsi="Times New Roman" w:cs="Times New Roman"/>
          <w:sz w:val="24"/>
          <w:szCs w:val="24"/>
        </w:rPr>
        <w:t xml:space="preserve">наличие </w:t>
      </w:r>
      <w:proofErr w:type="spellStart"/>
      <w:r w:rsidRPr="00FE2F88">
        <w:rPr>
          <w:rFonts w:ascii="Times New Roman" w:hAnsi="Times New Roman" w:cs="Times New Roman"/>
          <w:sz w:val="24"/>
          <w:szCs w:val="24"/>
        </w:rPr>
        <w:t>кулера</w:t>
      </w:r>
      <w:proofErr w:type="spellEnd"/>
      <w:r w:rsidRPr="00FE2F88">
        <w:rPr>
          <w:rFonts w:ascii="Times New Roman" w:hAnsi="Times New Roman" w:cs="Times New Roman"/>
          <w:sz w:val="24"/>
          <w:szCs w:val="24"/>
        </w:rPr>
        <w:t xml:space="preserve"> с питьевой водой, предназначенного для безвозмездного пользования заявителями;</w:t>
      </w:r>
      <w:proofErr w:type="gramEnd"/>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наличие недорогого пункта питания (в помещении расположен буфет или </w:t>
      </w:r>
      <w:proofErr w:type="spellStart"/>
      <w:r w:rsidRPr="00FE2F88">
        <w:rPr>
          <w:rFonts w:ascii="Times New Roman" w:hAnsi="Times New Roman" w:cs="Times New Roman"/>
          <w:sz w:val="24"/>
          <w:szCs w:val="24"/>
        </w:rPr>
        <w:t>вендинговый</w:t>
      </w:r>
      <w:proofErr w:type="spellEnd"/>
      <w:r w:rsidRPr="00FE2F88">
        <w:rPr>
          <w:rFonts w:ascii="Times New Roman" w:hAnsi="Times New Roman" w:cs="Times New Roman"/>
          <w:sz w:val="24"/>
          <w:szCs w:val="24"/>
        </w:rPr>
        <w:t xml:space="preserve"> аппарат, либо в непосредственной близости (до 100 м) расположен продуктовый магазин, пункт общественного питания);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соблюдение чистоты и опрятности помещения, отсутствие неисправной мебели, инвентаря;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размещение цветов, создание уютной обстановки в секторе информирования и ожидания и (или) секторе приема заявителей.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FE2F88">
        <w:rPr>
          <w:rFonts w:ascii="Times New Roman" w:hAnsi="Times New Roman" w:cs="Times New Roman"/>
          <w:sz w:val="24"/>
          <w:szCs w:val="24"/>
        </w:rPr>
        <w:t>4</w:t>
      </w:r>
      <w:proofErr w:type="gramEnd"/>
      <w:r w:rsidRPr="00FE2F88">
        <w:rPr>
          <w:rFonts w:ascii="Times New Roman" w:hAnsi="Times New Roman" w:cs="Times New Roman"/>
          <w:sz w:val="24"/>
          <w:szCs w:val="24"/>
        </w:rPr>
        <w:t>, в которых размещаются информационные листки.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На информационных стендах размещаются: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блок-схема предоставления муниципальной услуги;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перечень документов, необходимых для получения муниципальной услуги;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lastRenderedPageBreak/>
        <w:t xml:space="preserve">- образцы оформления заявления, необходимые для предоставления муниципальной услуги и требования к ним;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основания для отказа в предоставлении муниципальной  услуги;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сроки предоставления муниципальной услуги;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порядок получения консультаций;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порядок обжалования решения, действий (бездействий) органа предоставляющего муниципальную услугу, а также должностных лиц.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2.14. Показатели доступности и качества муниципальных услуг:</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Показателями доступности муниципальной услуги являются: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возможность получения муниципальной услуги на базе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-обеспечение открытости деятельности Администрации Куйбышевского сельского поселения, МФЦ и общедоступности муниципальных информационных ресурсов;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-создание условий для эффективного взаимодействия между Администрацией Куйбышевского сельского поселения, МФЦ и получателями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2.15. Иные требования, в том числе учитывающие особенности предоставления муниципальных услуг в Администрации Куйбышевского сельского поселения, в МФЦ и особенности предоставления муниципальных услуг в электронной форме:</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доступность информации с перечнем документов, необходимых для получения  муниципальной услуги, о режиме работы Администрации Куйбышевского сельского поселения, МФЦ, контактных телефонах и другой контактной информации для заявителей;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возможность сопровождения инвалидов, имеющих стойкие расстройства функции зрения и самостоятельного передвижения, и оказание им помощи на объектах;</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возможность допуска на объекты </w:t>
      </w:r>
      <w:proofErr w:type="spellStart"/>
      <w:r w:rsidRPr="00FE2F88">
        <w:rPr>
          <w:rFonts w:ascii="Times New Roman" w:hAnsi="Times New Roman" w:cs="Times New Roman"/>
          <w:sz w:val="24"/>
          <w:szCs w:val="24"/>
        </w:rPr>
        <w:t>сурдопереводчика</w:t>
      </w:r>
      <w:proofErr w:type="spellEnd"/>
      <w:r w:rsidRPr="00FE2F88">
        <w:rPr>
          <w:rFonts w:ascii="Times New Roman" w:hAnsi="Times New Roman" w:cs="Times New Roman"/>
          <w:sz w:val="24"/>
          <w:szCs w:val="24"/>
        </w:rPr>
        <w:t xml:space="preserve"> и </w:t>
      </w:r>
      <w:proofErr w:type="spellStart"/>
      <w:r w:rsidRPr="00FE2F88">
        <w:rPr>
          <w:rFonts w:ascii="Times New Roman" w:hAnsi="Times New Roman" w:cs="Times New Roman"/>
          <w:sz w:val="24"/>
          <w:szCs w:val="24"/>
        </w:rPr>
        <w:t>тифлосурдопереводчика</w:t>
      </w:r>
      <w:proofErr w:type="spellEnd"/>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возможность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sidR="0012616A">
        <w:rPr>
          <w:rFonts w:ascii="Times New Roman" w:hAnsi="Times New Roman" w:cs="Times New Roman"/>
          <w:sz w:val="24"/>
          <w:szCs w:val="24"/>
        </w:rPr>
        <w:t xml:space="preserve"> </w:t>
      </w:r>
      <w:r w:rsidRPr="00FE2F88">
        <w:rPr>
          <w:rFonts w:ascii="Times New Roman" w:hAnsi="Times New Roman" w:cs="Times New Roman"/>
          <w:sz w:val="24"/>
          <w:szCs w:val="24"/>
        </w:rPr>
        <w:t>22.06.2015 № 386</w:t>
      </w:r>
      <w:r w:rsidR="0012616A">
        <w:rPr>
          <w:rFonts w:ascii="Times New Roman" w:hAnsi="Times New Roman" w:cs="Times New Roman"/>
          <w:sz w:val="24"/>
          <w:szCs w:val="24"/>
        </w:rPr>
        <w:t xml:space="preserve"> </w:t>
      </w:r>
      <w:proofErr w:type="spellStart"/>
      <w:r w:rsidRPr="00FE2F88">
        <w:rPr>
          <w:rFonts w:ascii="Times New Roman" w:hAnsi="Times New Roman" w:cs="Times New Roman"/>
          <w:sz w:val="24"/>
          <w:szCs w:val="24"/>
        </w:rPr>
        <w:t>н</w:t>
      </w:r>
      <w:proofErr w:type="spellEnd"/>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возможность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w:t>
      </w:r>
    </w:p>
    <w:p w:rsidR="00FE2F88" w:rsidRPr="00FE2F88" w:rsidRDefault="00FE2F88" w:rsidP="0012616A">
      <w:pPr>
        <w:pStyle w:val="a5"/>
        <w:jc w:val="center"/>
        <w:rPr>
          <w:rFonts w:ascii="Times New Roman" w:hAnsi="Times New Roman" w:cs="Times New Roman"/>
          <w:sz w:val="24"/>
          <w:szCs w:val="24"/>
        </w:rPr>
      </w:pPr>
      <w:r w:rsidRPr="0012616A">
        <w:rPr>
          <w:rFonts w:ascii="Times New Roman" w:hAnsi="Times New Roman" w:cs="Times New Roman"/>
          <w:b/>
          <w:sz w:val="24"/>
          <w:szCs w:val="24"/>
        </w:rPr>
        <w:t xml:space="preserve">III. </w:t>
      </w:r>
      <w:r w:rsidR="0012616A" w:rsidRPr="0012616A">
        <w:rPr>
          <w:rFonts w:ascii="Times New Roman" w:hAnsi="Times New Roman" w:cs="Times New Roman"/>
          <w:b/>
          <w:sz w:val="24"/>
          <w:szCs w:val="24"/>
        </w:rPr>
        <w:t>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3.1.1. При обращении в Администрацию Куйбышевского сельского поселения:</w:t>
      </w:r>
    </w:p>
    <w:p w:rsidR="00FE2F88" w:rsidRPr="00FE2F88" w:rsidRDefault="0012616A" w:rsidP="00FE2F88">
      <w:pPr>
        <w:pStyle w:val="a5"/>
        <w:ind w:firstLine="567"/>
        <w:jc w:val="both"/>
        <w:rPr>
          <w:rFonts w:ascii="Times New Roman" w:hAnsi="Times New Roman" w:cs="Times New Roman"/>
          <w:sz w:val="24"/>
          <w:szCs w:val="24"/>
        </w:rPr>
      </w:pPr>
      <w:r>
        <w:rPr>
          <w:rFonts w:ascii="Times New Roman" w:hAnsi="Times New Roman" w:cs="Times New Roman"/>
          <w:sz w:val="24"/>
          <w:szCs w:val="24"/>
        </w:rPr>
        <w:t>-</w:t>
      </w:r>
      <w:r w:rsidR="00FE2F88" w:rsidRPr="00FE2F88">
        <w:rPr>
          <w:rFonts w:ascii="Times New Roman" w:hAnsi="Times New Roman" w:cs="Times New Roman"/>
          <w:sz w:val="24"/>
          <w:szCs w:val="24"/>
        </w:rPr>
        <w:t xml:space="preserve"> прием заявлений;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регистрацию заявления в Администрации Куйбышевского сельского поселения;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подготовка копий испрашиваемых документов;</w:t>
      </w:r>
    </w:p>
    <w:p w:rsidR="00FE2F88" w:rsidRPr="00FE2F88" w:rsidRDefault="0012616A" w:rsidP="00FE2F88">
      <w:pPr>
        <w:pStyle w:val="a5"/>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FE2F88" w:rsidRPr="00FE2F88">
        <w:rPr>
          <w:rFonts w:ascii="Times New Roman" w:hAnsi="Times New Roman" w:cs="Times New Roman"/>
          <w:sz w:val="24"/>
          <w:szCs w:val="24"/>
        </w:rPr>
        <w:t xml:space="preserve"> подписание копий испрашиваемых документов;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выдача заверенных копий документов получателю услуги при предоставлении паспорта или иного документа, удостоверяющего личность (либо выдача отказа в предоставлении заверенных копий документов).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3.1.2. При обращении в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прием от заявителей и регистрация запросов и иных документов, необходимых для предоставления услуги;</w:t>
      </w:r>
    </w:p>
    <w:p w:rsidR="00FE2F88" w:rsidRPr="00FE2F88" w:rsidRDefault="00FE2F88" w:rsidP="00FE2F88">
      <w:pPr>
        <w:pStyle w:val="a5"/>
        <w:ind w:firstLine="567"/>
        <w:jc w:val="both"/>
        <w:rPr>
          <w:rFonts w:ascii="Times New Roman" w:hAnsi="Times New Roman" w:cs="Times New Roman"/>
          <w:sz w:val="24"/>
          <w:szCs w:val="24"/>
        </w:rPr>
      </w:pPr>
      <w:proofErr w:type="gramStart"/>
      <w:r w:rsidRPr="00FE2F88">
        <w:rPr>
          <w:rFonts w:ascii="Times New Roman" w:hAnsi="Times New Roman" w:cs="Times New Roman"/>
          <w:sz w:val="24"/>
          <w:szCs w:val="24"/>
        </w:rPr>
        <w:t>- формирование и направление многофункциональным центром межведомственных запросов органы и организации, участвующие в предоставлении услуги;</w:t>
      </w:r>
      <w:proofErr w:type="gramEnd"/>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w:t>
      </w:r>
      <w:proofErr w:type="gramStart"/>
      <w:r w:rsidRPr="00FE2F88">
        <w:rPr>
          <w:rFonts w:ascii="Times New Roman" w:hAnsi="Times New Roman" w:cs="Times New Roman"/>
          <w:sz w:val="24"/>
          <w:szCs w:val="24"/>
        </w:rPr>
        <w:t>заверение выписок</w:t>
      </w:r>
      <w:proofErr w:type="gramEnd"/>
      <w:r w:rsidRPr="00FE2F88">
        <w:rPr>
          <w:rFonts w:ascii="Times New Roman" w:hAnsi="Times New Roman" w:cs="Times New Roman"/>
          <w:sz w:val="24"/>
          <w:szCs w:val="24"/>
        </w:rPr>
        <w:t xml:space="preserve"> из информационной системы органа, предоставляющего услугу).</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 Последовательность процедур:</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3.2.1. При обращении в Администрации Куйбышевского сельского поселения: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3.2.1.1.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Администрацию.</w:t>
      </w:r>
      <w:r w:rsidR="00504372">
        <w:rPr>
          <w:rFonts w:ascii="Times New Roman" w:hAnsi="Times New Roman" w:cs="Times New Roman"/>
          <w:sz w:val="24"/>
          <w:szCs w:val="24"/>
        </w:rPr>
        <w:t xml:space="preserve"> (Приложение № 3)</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Заявление на предоставление заверенных копий документов подается заявителем (его уполномоченным представителем) в Администрацию Куйбышевского сельского поселения на имя Главы Администрации Куйбышевского сельского поселения лично.</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3.2.1.2. Заявление фиксируется в журнале входящей корреспонденции в Администрации Куйбышевского сельского поселения (далее - журнал) в день подачи. Дата регистрации заявления является началом исчисления срока исполнения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3.2.1.3. Заявление визируется Главой Администрации Куйбышевского сельского поселения.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3.2.1.4. Специалист, осуществляющий услуги, должен приступить к изготовлению копий документов не позднее 5 рабочих дней, следующих за днем регистрации заявления.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3.2.1.5. В случае отсутствия в Администрации испрашиваемых документов, специалист готовит ответ в произвольной форме об  их отсутствии.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3.2.1.6. Подготовленные  копии документов или письмо с информацией об их отсутствии Главой Куйбышевского сельского поселения в сроки, не позднее 2-х рабочих дней с момента подготовки.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3.2.1.7. Подписанной копии присваивается номер, соответствующий порядковому номеру регистрации в журнале исходящих документов.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Если в заявлении указан способ получения результата </w:t>
      </w:r>
      <w:r>
        <w:rPr>
          <w:rFonts w:ascii="Times New Roman" w:hAnsi="Times New Roman" w:cs="Times New Roman"/>
          <w:sz w:val="24"/>
          <w:szCs w:val="24"/>
        </w:rPr>
        <w:t>«</w:t>
      </w:r>
      <w:r w:rsidRPr="00FE2F88">
        <w:rPr>
          <w:rFonts w:ascii="Times New Roman" w:hAnsi="Times New Roman" w:cs="Times New Roman"/>
          <w:sz w:val="24"/>
          <w:szCs w:val="24"/>
        </w:rPr>
        <w:t>в Администрации Куйбышевского сельского поселения</w:t>
      </w:r>
      <w:r>
        <w:rPr>
          <w:rFonts w:ascii="Times New Roman" w:hAnsi="Times New Roman" w:cs="Times New Roman"/>
          <w:sz w:val="24"/>
          <w:szCs w:val="24"/>
        </w:rPr>
        <w:t>»</w:t>
      </w:r>
      <w:r w:rsidRPr="00FE2F88">
        <w:rPr>
          <w:rFonts w:ascii="Times New Roman" w:hAnsi="Times New Roman" w:cs="Times New Roman"/>
          <w:sz w:val="24"/>
          <w:szCs w:val="24"/>
        </w:rPr>
        <w:t xml:space="preserve">, заверенные копии документов получают в кабинете № 2/11 Администрации района, не позднее 10 рабочих дней, </w:t>
      </w:r>
      <w:proofErr w:type="gramStart"/>
      <w:r w:rsidRPr="00FE2F88">
        <w:rPr>
          <w:rFonts w:ascii="Times New Roman" w:hAnsi="Times New Roman" w:cs="Times New Roman"/>
          <w:sz w:val="24"/>
          <w:szCs w:val="24"/>
        </w:rPr>
        <w:t>с даты регистрации</w:t>
      </w:r>
      <w:proofErr w:type="gramEnd"/>
      <w:r w:rsidRPr="00FE2F88">
        <w:rPr>
          <w:rFonts w:ascii="Times New Roman" w:hAnsi="Times New Roman" w:cs="Times New Roman"/>
          <w:sz w:val="24"/>
          <w:szCs w:val="24"/>
        </w:rPr>
        <w:t xml:space="preserve"> заявления. Заверенные копии, подпись и печать испрашиваемых документов должны быть чёткими.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3.2.2. При обращении в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3.2.2.1.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3.2.2.2. Сотрудник МФЦ осуществляет следующие действия: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проверку полноты комплекта документов;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регистрацию документов в информационной системе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выдачу расписки о приеме заявления и документов.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lastRenderedPageBreak/>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3.2.2.3. Сотрудник МФЦ оформляет принятое заявление и полный комплект прилагаемых к заявлению документов в </w:t>
      </w:r>
      <w:r>
        <w:rPr>
          <w:rFonts w:ascii="Times New Roman" w:hAnsi="Times New Roman" w:cs="Times New Roman"/>
          <w:sz w:val="24"/>
          <w:szCs w:val="24"/>
        </w:rPr>
        <w:t>«</w:t>
      </w:r>
      <w:r w:rsidRPr="00FE2F88">
        <w:rPr>
          <w:rFonts w:ascii="Times New Roman" w:hAnsi="Times New Roman" w:cs="Times New Roman"/>
          <w:sz w:val="24"/>
          <w:szCs w:val="24"/>
        </w:rPr>
        <w:t>дело</w:t>
      </w:r>
      <w:r>
        <w:rPr>
          <w:rFonts w:ascii="Times New Roman" w:hAnsi="Times New Roman" w:cs="Times New Roman"/>
          <w:sz w:val="24"/>
          <w:szCs w:val="24"/>
        </w:rPr>
        <w:t>»</w:t>
      </w:r>
      <w:r w:rsidRPr="00FE2F88">
        <w:rPr>
          <w:rFonts w:ascii="Times New Roman" w:hAnsi="Times New Roman" w:cs="Times New Roman"/>
          <w:sz w:val="24"/>
          <w:szCs w:val="24"/>
        </w:rPr>
        <w:t xml:space="preserve">, присваивает </w:t>
      </w:r>
      <w:r>
        <w:rPr>
          <w:rFonts w:ascii="Times New Roman" w:hAnsi="Times New Roman" w:cs="Times New Roman"/>
          <w:sz w:val="24"/>
          <w:szCs w:val="24"/>
        </w:rPr>
        <w:t>«</w:t>
      </w:r>
      <w:r w:rsidRPr="00FE2F88">
        <w:rPr>
          <w:rFonts w:ascii="Times New Roman" w:hAnsi="Times New Roman" w:cs="Times New Roman"/>
          <w:sz w:val="24"/>
          <w:szCs w:val="24"/>
        </w:rPr>
        <w:t>делу</w:t>
      </w:r>
      <w:r>
        <w:rPr>
          <w:rFonts w:ascii="Times New Roman" w:hAnsi="Times New Roman" w:cs="Times New Roman"/>
          <w:sz w:val="24"/>
          <w:szCs w:val="24"/>
        </w:rPr>
        <w:t>»</w:t>
      </w:r>
      <w:r w:rsidRPr="00FE2F88">
        <w:rPr>
          <w:rFonts w:ascii="Times New Roman" w:hAnsi="Times New Roman" w:cs="Times New Roman"/>
          <w:sz w:val="24"/>
          <w:szCs w:val="24"/>
        </w:rPr>
        <w:t xml:space="preserve"> номер и дату и направляет его в Администрацию Куйбышевского сельского поселения, в срок не позднее 1 рабочего дня, следующего за датой поступления заявления в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3.2.2.4. Если в заявлении указан способ получения результата </w:t>
      </w:r>
      <w:r>
        <w:rPr>
          <w:rFonts w:ascii="Times New Roman" w:hAnsi="Times New Roman" w:cs="Times New Roman"/>
          <w:sz w:val="24"/>
          <w:szCs w:val="24"/>
        </w:rPr>
        <w:t>«</w:t>
      </w:r>
      <w:r w:rsidRPr="00FE2F88">
        <w:rPr>
          <w:rFonts w:ascii="Times New Roman" w:hAnsi="Times New Roman" w:cs="Times New Roman"/>
          <w:sz w:val="24"/>
          <w:szCs w:val="24"/>
        </w:rPr>
        <w:t>в МФЦ</w:t>
      </w:r>
      <w:r>
        <w:rPr>
          <w:rFonts w:ascii="Times New Roman" w:hAnsi="Times New Roman" w:cs="Times New Roman"/>
          <w:sz w:val="24"/>
          <w:szCs w:val="24"/>
        </w:rPr>
        <w:t>»</w:t>
      </w:r>
      <w:r w:rsidRPr="00FE2F88">
        <w:rPr>
          <w:rFonts w:ascii="Times New Roman" w:hAnsi="Times New Roman" w:cs="Times New Roman"/>
          <w:sz w:val="24"/>
          <w:szCs w:val="24"/>
        </w:rPr>
        <w:t>, сотрудник Администрации подготавливает копии документов не позднее 5 рабочих дней, следующих за днем регистрации заявления.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3.2.2.5. В случае отсутствия в отделе испрашиваемых документов, специалист готовит ответ в произвольной форме об  их отсутствии.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Подготовленные копии документов или письмо с информацией об их отсутствии подписывается Главой Администрации Куйбышевского сельского поселения в сроки, не позднее 2-х рабочих дней с момента подготовки.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3.2.2.6. Подписанной копии присваивается номер, соответствующий порядковому номеру регистрации в журнале исходящих документов и направляются в МФЦ, в срок не позднее 8 рабочих дней после даты регистрации заявления в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3.2.2.7. После получения заверенные копии документов из Администрации  сотрудник МФЦ осуществляет выдачу документов в срок не позднее 10 рабочих дней после даты регистрации заявления в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3.3. Блок – схема предоставления муниципальной у</w:t>
      </w:r>
      <w:r w:rsidR="0012616A">
        <w:rPr>
          <w:rFonts w:ascii="Times New Roman" w:hAnsi="Times New Roman" w:cs="Times New Roman"/>
          <w:sz w:val="24"/>
          <w:szCs w:val="24"/>
        </w:rPr>
        <w:t>слуги приводится в Приложении № 4</w:t>
      </w:r>
      <w:r w:rsidRPr="00FE2F88">
        <w:rPr>
          <w:rFonts w:ascii="Times New Roman" w:hAnsi="Times New Roman" w:cs="Times New Roman"/>
          <w:sz w:val="24"/>
          <w:szCs w:val="24"/>
        </w:rPr>
        <w:t>  к Административному  регламенту.</w:t>
      </w:r>
    </w:p>
    <w:p w:rsidR="00FE2F88" w:rsidRPr="00FE2F88" w:rsidRDefault="00FE2F88" w:rsidP="00FE2F88">
      <w:pPr>
        <w:pStyle w:val="a5"/>
        <w:ind w:firstLine="567"/>
        <w:jc w:val="both"/>
        <w:rPr>
          <w:rFonts w:ascii="Times New Roman" w:hAnsi="Times New Roman" w:cs="Times New Roman"/>
          <w:sz w:val="24"/>
          <w:szCs w:val="24"/>
        </w:rPr>
      </w:pPr>
    </w:p>
    <w:p w:rsidR="00FE2F88" w:rsidRPr="0012616A" w:rsidRDefault="00FE2F88" w:rsidP="0012616A">
      <w:pPr>
        <w:pStyle w:val="a5"/>
        <w:jc w:val="center"/>
        <w:rPr>
          <w:rFonts w:ascii="Times New Roman" w:hAnsi="Times New Roman" w:cs="Times New Roman"/>
          <w:b/>
          <w:sz w:val="24"/>
          <w:szCs w:val="24"/>
        </w:rPr>
      </w:pPr>
      <w:r w:rsidRPr="0012616A">
        <w:rPr>
          <w:rFonts w:ascii="Times New Roman" w:hAnsi="Times New Roman" w:cs="Times New Roman"/>
          <w:b/>
          <w:sz w:val="24"/>
          <w:szCs w:val="24"/>
        </w:rPr>
        <w:t xml:space="preserve">IV. </w:t>
      </w:r>
      <w:r w:rsidR="0012616A" w:rsidRPr="0012616A">
        <w:rPr>
          <w:rFonts w:ascii="Times New Roman" w:hAnsi="Times New Roman" w:cs="Times New Roman"/>
          <w:b/>
          <w:sz w:val="24"/>
          <w:szCs w:val="24"/>
        </w:rPr>
        <w:t xml:space="preserve">Порядок и формы </w:t>
      </w:r>
      <w:proofErr w:type="gramStart"/>
      <w:r w:rsidR="0012616A" w:rsidRPr="0012616A">
        <w:rPr>
          <w:rFonts w:ascii="Times New Roman" w:hAnsi="Times New Roman" w:cs="Times New Roman"/>
          <w:b/>
          <w:sz w:val="24"/>
          <w:szCs w:val="24"/>
        </w:rPr>
        <w:t>контроля за</w:t>
      </w:r>
      <w:proofErr w:type="gramEnd"/>
      <w:r w:rsidR="0012616A" w:rsidRPr="0012616A">
        <w:rPr>
          <w:rFonts w:ascii="Times New Roman" w:hAnsi="Times New Roman" w:cs="Times New Roman"/>
          <w:b/>
          <w:sz w:val="24"/>
          <w:szCs w:val="24"/>
        </w:rPr>
        <w:t xml:space="preserve"> предоставлением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Периодичность осуществления текущего контроля устанавливается Главой Администрации Куйбышевского сельского поселения.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lastRenderedPageBreak/>
        <w:t xml:space="preserve">4.6. </w:t>
      </w:r>
      <w:proofErr w:type="gramStart"/>
      <w:r w:rsidRPr="00FE2F88">
        <w:rPr>
          <w:rFonts w:ascii="Times New Roman" w:hAnsi="Times New Roman" w:cs="Times New Roman"/>
          <w:sz w:val="24"/>
          <w:szCs w:val="24"/>
        </w:rPr>
        <w:t>Контроль за</w:t>
      </w:r>
      <w:proofErr w:type="gramEnd"/>
      <w:r w:rsidRPr="00FE2F8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4.8.Результаты проверки оформляются в виде справки, в которой отмечаются выявленные недостатки и предложения по их устранению.</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4.9. Справка подписывается проверяющим и руководителем проверяемого уполномоченного органа.</w:t>
      </w:r>
    </w:p>
    <w:p w:rsidR="00FE2F88" w:rsidRPr="00FE2F88" w:rsidRDefault="00FE2F88" w:rsidP="00FE2F88">
      <w:pPr>
        <w:pStyle w:val="a5"/>
        <w:ind w:firstLine="567"/>
        <w:jc w:val="both"/>
        <w:rPr>
          <w:rFonts w:ascii="Times New Roman" w:hAnsi="Times New Roman" w:cs="Times New Roman"/>
          <w:sz w:val="24"/>
          <w:szCs w:val="24"/>
        </w:rPr>
      </w:pPr>
    </w:p>
    <w:p w:rsidR="00FE2F88" w:rsidRPr="00504372" w:rsidRDefault="00FE2F88" w:rsidP="00504372">
      <w:pPr>
        <w:pStyle w:val="a5"/>
        <w:jc w:val="center"/>
        <w:rPr>
          <w:rFonts w:ascii="Times New Roman" w:hAnsi="Times New Roman" w:cs="Times New Roman"/>
          <w:b/>
          <w:sz w:val="24"/>
          <w:szCs w:val="24"/>
        </w:rPr>
      </w:pPr>
      <w:r w:rsidRPr="00FE2F88">
        <w:rPr>
          <w:rFonts w:ascii="Times New Roman" w:hAnsi="Times New Roman" w:cs="Times New Roman"/>
          <w:sz w:val="24"/>
          <w:szCs w:val="24"/>
        </w:rPr>
        <w:t>V</w:t>
      </w:r>
      <w:r w:rsidR="00D42B6B" w:rsidRPr="00504372">
        <w:rPr>
          <w:rFonts w:ascii="Times New Roman" w:hAnsi="Times New Roman" w:cs="Times New Roman"/>
          <w:b/>
          <w:sz w:val="24"/>
          <w:szCs w:val="24"/>
        </w:rPr>
        <w:t>.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D42B6B" w:rsidRPr="0082714A" w:rsidRDefault="00D42B6B" w:rsidP="00D42B6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2714A">
        <w:rPr>
          <w:rFonts w:ascii="Times New Roman" w:hAnsi="Times New Roman" w:cs="Times New Roman"/>
          <w:sz w:val="24"/>
          <w:szCs w:val="24"/>
        </w:rPr>
        <w:t xml:space="preserve">5.1. </w:t>
      </w:r>
      <w:proofErr w:type="gramStart"/>
      <w:r w:rsidRPr="0082714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82714A">
        <w:rPr>
          <w:rFonts w:ascii="Times New Roman" w:hAnsi="Times New Roman" w:cs="Times New Roman"/>
          <w:color w:val="000000" w:themeColor="text1"/>
          <w:sz w:val="24"/>
          <w:szCs w:val="24"/>
        </w:rPr>
        <w:t xml:space="preserve">от 27.07.2010 N 210-ФЗ </w:t>
      </w:r>
      <w:r>
        <w:rPr>
          <w:rFonts w:ascii="Times New Roman" w:hAnsi="Times New Roman" w:cs="Times New Roman"/>
          <w:color w:val="000000" w:themeColor="text1"/>
          <w:sz w:val="24"/>
          <w:szCs w:val="24"/>
        </w:rPr>
        <w:t>«</w:t>
      </w:r>
      <w:r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Pr>
          <w:rFonts w:ascii="Times New Roman" w:hAnsi="Times New Roman" w:cs="Times New Roman"/>
          <w:color w:val="000000" w:themeColor="text1"/>
          <w:sz w:val="24"/>
          <w:szCs w:val="24"/>
        </w:rPr>
        <w:t>»</w:t>
      </w:r>
      <w:r w:rsidRPr="0082714A">
        <w:rPr>
          <w:rFonts w:ascii="Times New Roman" w:hAnsi="Times New Roman" w:cs="Times New Roman"/>
          <w:sz w:val="24"/>
          <w:szCs w:val="24"/>
        </w:rPr>
        <w:t>, или</w:t>
      </w:r>
      <w:proofErr w:type="gramEnd"/>
      <w:r w:rsidRPr="0082714A">
        <w:rPr>
          <w:rFonts w:ascii="Times New Roman" w:hAnsi="Times New Roman" w:cs="Times New Roman"/>
          <w:sz w:val="24"/>
          <w:szCs w:val="24"/>
        </w:rPr>
        <w:t xml:space="preserve"> их работников, является:</w:t>
      </w:r>
    </w:p>
    <w:p w:rsidR="00D42B6B" w:rsidRPr="0082714A" w:rsidRDefault="00D42B6B" w:rsidP="00D42B6B">
      <w:pPr>
        <w:autoSpaceDE w:val="0"/>
        <w:autoSpaceDN w:val="0"/>
        <w:adjustRightInd w:val="0"/>
        <w:spacing w:after="0" w:line="240" w:lineRule="auto"/>
        <w:ind w:firstLine="540"/>
        <w:jc w:val="both"/>
        <w:rPr>
          <w:rFonts w:ascii="Times New Roman" w:hAnsi="Times New Roman" w:cs="Times New Roman"/>
          <w:sz w:val="24"/>
          <w:szCs w:val="24"/>
        </w:rPr>
      </w:pPr>
      <w:r w:rsidRPr="0082714A">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D42B6B" w:rsidRPr="0082714A" w:rsidRDefault="00D42B6B" w:rsidP="00D42B6B">
      <w:pPr>
        <w:pStyle w:val="1"/>
        <w:shd w:val="clear" w:color="auto" w:fill="FFFFFF"/>
        <w:tabs>
          <w:tab w:val="left" w:pos="851"/>
        </w:tabs>
        <w:spacing w:before="0" w:beforeAutospacing="0" w:after="144" w:afterAutospacing="0"/>
        <w:ind w:firstLine="567"/>
        <w:jc w:val="both"/>
        <w:rPr>
          <w:b w:val="0"/>
          <w:color w:val="333333"/>
          <w:sz w:val="24"/>
          <w:szCs w:val="24"/>
        </w:rPr>
      </w:pPr>
      <w:proofErr w:type="gramStart"/>
      <w:r w:rsidRPr="0082714A">
        <w:rPr>
          <w:b w:val="0"/>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714A">
        <w:rPr>
          <w:b w:val="0"/>
          <w:sz w:val="24"/>
          <w:szCs w:val="24"/>
        </w:rPr>
        <w:t xml:space="preserve"> </w:t>
      </w:r>
      <w:proofErr w:type="gramStart"/>
      <w:r w:rsidRPr="0082714A">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history="1">
        <w:r w:rsidRPr="0082714A">
          <w:rPr>
            <w:b w:val="0"/>
            <w:color w:val="000000" w:themeColor="text1"/>
            <w:sz w:val="24"/>
            <w:szCs w:val="24"/>
          </w:rPr>
          <w:t>частью 1.3 статьи 16</w:t>
        </w:r>
      </w:hyperlink>
      <w:r w:rsidRPr="0082714A">
        <w:rPr>
          <w:b w:val="0"/>
          <w:sz w:val="24"/>
          <w:szCs w:val="24"/>
        </w:rPr>
        <w:t xml:space="preserve"> </w:t>
      </w:r>
      <w:r w:rsidRPr="0082714A">
        <w:rPr>
          <w:b w:val="0"/>
          <w:color w:val="000000" w:themeColor="text1"/>
          <w:sz w:val="24"/>
          <w:szCs w:val="24"/>
        </w:rPr>
        <w:t xml:space="preserve">Федерального закона от 27.07.2010 N 210-ФЗ </w:t>
      </w:r>
      <w:r>
        <w:rPr>
          <w:b w:val="0"/>
          <w:color w:val="000000" w:themeColor="text1"/>
          <w:sz w:val="24"/>
          <w:szCs w:val="24"/>
        </w:rPr>
        <w:t>«</w:t>
      </w:r>
      <w:r w:rsidRPr="0082714A">
        <w:rPr>
          <w:b w:val="0"/>
          <w:color w:val="000000" w:themeColor="text1"/>
          <w:sz w:val="24"/>
          <w:szCs w:val="24"/>
        </w:rPr>
        <w:t>Об организации предоставления государственных и муниципальных</w:t>
      </w:r>
      <w:proofErr w:type="gramEnd"/>
      <w:r w:rsidRPr="0082714A">
        <w:rPr>
          <w:b w:val="0"/>
          <w:color w:val="000000" w:themeColor="text1"/>
          <w:sz w:val="24"/>
          <w:szCs w:val="24"/>
        </w:rPr>
        <w:t xml:space="preserve"> услуг</w:t>
      </w:r>
      <w:r>
        <w:rPr>
          <w:b w:val="0"/>
          <w:color w:val="000000" w:themeColor="text1"/>
          <w:sz w:val="24"/>
          <w:szCs w:val="24"/>
        </w:rPr>
        <w:t>»</w:t>
      </w:r>
      <w:r w:rsidRPr="0082714A">
        <w:rPr>
          <w:b w:val="0"/>
          <w:color w:val="000000" w:themeColor="text1"/>
          <w:sz w:val="24"/>
          <w:szCs w:val="24"/>
        </w:rPr>
        <w:t xml:space="preserve">. </w:t>
      </w:r>
    </w:p>
    <w:p w:rsidR="00D42B6B" w:rsidRPr="003C76B1" w:rsidRDefault="00D42B6B" w:rsidP="00D42B6B">
      <w:pPr>
        <w:pStyle w:val="a5"/>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5.2.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муниципальных служащих Администрации Куйбышевского сельского поселения, и ее отраслевых </w:t>
      </w:r>
      <w:r w:rsidRPr="003C76B1">
        <w:rPr>
          <w:rFonts w:ascii="Times New Roman" w:hAnsi="Times New Roman" w:cs="Times New Roman"/>
          <w:sz w:val="24"/>
          <w:szCs w:val="24"/>
          <w:lang w:eastAsia="ru-RU"/>
        </w:rPr>
        <w:lastRenderedPageBreak/>
        <w:t>(функциональных) органов, специалистов МФЦ подается непосредственно в орган, предоставляющий муниципальную услугу.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D42B6B" w:rsidRPr="003C76B1" w:rsidRDefault="00D42B6B" w:rsidP="00D42B6B">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.1. Непосредственно в Администрацию Куйбышевского сельского поселения.</w:t>
      </w:r>
    </w:p>
    <w:p w:rsidR="00D42B6B" w:rsidRPr="003C76B1" w:rsidRDefault="00D42B6B" w:rsidP="00D42B6B">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3C76B1">
        <w:rPr>
          <w:rFonts w:ascii="Times New Roman" w:hAnsi="Times New Roman" w:cs="Times New Roman"/>
          <w:sz w:val="24"/>
          <w:szCs w:val="24"/>
          <w:lang w:eastAsia="ru-RU"/>
        </w:rPr>
        <w:t>.2.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xml:space="preserve">.3.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D42B6B" w:rsidRPr="003C76B1" w:rsidRDefault="00D42B6B" w:rsidP="00D42B6B">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w:t>
      </w:r>
      <w:proofErr w:type="gramStart"/>
      <w:r w:rsidRPr="003C76B1">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быть </w:t>
      </w:r>
      <w:proofErr w:type="gramStart"/>
      <w:r w:rsidRPr="003C76B1">
        <w:rPr>
          <w:rFonts w:ascii="Times New Roman" w:hAnsi="Times New Roman" w:cs="Times New Roman"/>
          <w:sz w:val="24"/>
          <w:szCs w:val="24"/>
          <w:lang w:eastAsia="ru-RU"/>
        </w:rPr>
        <w:t>представлена</w:t>
      </w:r>
      <w:proofErr w:type="gramEnd"/>
      <w:r w:rsidRPr="003C76B1">
        <w:rPr>
          <w:rFonts w:ascii="Times New Roman" w:hAnsi="Times New Roman" w:cs="Times New Roman"/>
          <w:sz w:val="24"/>
          <w:szCs w:val="24"/>
          <w:lang w:eastAsia="ru-RU"/>
        </w:rPr>
        <w:t>:</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.1.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.2. </w:t>
      </w:r>
      <w:proofErr w:type="gramStart"/>
      <w:r w:rsidRPr="003C76B1">
        <w:rPr>
          <w:rFonts w:ascii="Times New Roman" w:hAnsi="Times New Roman" w:cs="Times New Roman"/>
          <w:sz w:val="24"/>
          <w:szCs w:val="24"/>
          <w:lang w:eastAsia="ru-RU"/>
        </w:rPr>
        <w:t>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.3.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roofErr w:type="gramEnd"/>
      <w:r w:rsidRPr="003C76B1">
        <w:rPr>
          <w:rFonts w:ascii="Times New Roman" w:hAnsi="Times New Roman" w:cs="Times New Roman"/>
          <w:sz w:val="24"/>
          <w:szCs w:val="24"/>
          <w:lang w:eastAsia="ru-RU"/>
        </w:rPr>
        <w:t>далее - ЕПГУ).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roofErr w:type="gramEnd"/>
      <w:r w:rsidRPr="003C76B1">
        <w:rPr>
          <w:rFonts w:ascii="Times New Roman" w:hAnsi="Times New Roman" w:cs="Times New Roman"/>
          <w:sz w:val="24"/>
          <w:szCs w:val="24"/>
          <w:lang w:eastAsia="ru-RU"/>
        </w:rPr>
        <w:t>далее - РПГУ).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sidRPr="003C76B1">
        <w:rPr>
          <w:rFonts w:ascii="Times New Roman" w:hAnsi="Times New Roman" w:cs="Times New Roman"/>
          <w:sz w:val="24"/>
          <w:szCs w:val="24"/>
          <w:lang w:eastAsia="ru-RU"/>
        </w:rPr>
        <w:br/>
        <w:t>случаях:</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5.14.7. </w:t>
      </w:r>
      <w:proofErr w:type="gramStart"/>
      <w:r w:rsidRPr="003C76B1">
        <w:rPr>
          <w:rFonts w:ascii="Times New Roman" w:hAnsi="Times New Roman" w:cs="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 xml:space="preserve"> 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D42B6B" w:rsidRPr="003C76B1" w:rsidRDefault="00D42B6B" w:rsidP="00D42B6B">
      <w:pPr>
        <w:pStyle w:val="a5"/>
        <w:ind w:firstLine="567"/>
        <w:jc w:val="both"/>
        <w:rPr>
          <w:rFonts w:ascii="Times New Roman" w:hAnsi="Times New Roman" w:cs="Times New Roman"/>
          <w:sz w:val="24"/>
          <w:szCs w:val="24"/>
          <w:lang w:eastAsia="ru-RU"/>
        </w:rPr>
      </w:pPr>
      <w:proofErr w:type="gramStart"/>
      <w:r w:rsidRPr="003C76B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 xml:space="preserve">5.21.1. </w:t>
      </w:r>
      <w:proofErr w:type="gramStart"/>
      <w:r w:rsidRPr="003C76B1">
        <w:rPr>
          <w:rFonts w:ascii="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D42B6B" w:rsidRPr="003C76B1" w:rsidRDefault="00D42B6B" w:rsidP="00D42B6B">
      <w:pPr>
        <w:pStyle w:val="a5"/>
        <w:jc w:val="both"/>
        <w:rPr>
          <w:rFonts w:ascii="Times New Roman" w:hAnsi="Times New Roman" w:cs="Times New Roman"/>
          <w:sz w:val="24"/>
          <w:szCs w:val="24"/>
          <w:lang w:eastAsia="ru-RU"/>
        </w:rPr>
      </w:pPr>
    </w:p>
    <w:p w:rsidR="00D42B6B" w:rsidRPr="003C76B1" w:rsidRDefault="00D42B6B" w:rsidP="00D42B6B">
      <w:pPr>
        <w:pStyle w:val="a5"/>
        <w:jc w:val="both"/>
        <w:rPr>
          <w:rFonts w:ascii="Times New Roman" w:hAnsi="Times New Roman" w:cs="Times New Roman"/>
          <w:sz w:val="24"/>
          <w:szCs w:val="24"/>
          <w:lang w:eastAsia="ru-RU"/>
        </w:rPr>
      </w:pPr>
    </w:p>
    <w:p w:rsidR="00D42B6B" w:rsidRPr="003C76B1" w:rsidRDefault="00D42B6B" w:rsidP="00D42B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w:t>
      </w:r>
    </w:p>
    <w:p w:rsidR="00D42B6B"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Куйбышевского сельского поселения</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3C76B1">
        <w:rPr>
          <w:rFonts w:ascii="Times New Roman" w:hAnsi="Times New Roman" w:cs="Times New Roman"/>
          <w:sz w:val="24"/>
          <w:szCs w:val="24"/>
          <w:lang w:eastAsia="ru-RU"/>
        </w:rPr>
        <w:t>И.И.Хворостов</w:t>
      </w:r>
    </w:p>
    <w:p w:rsidR="00D42B6B" w:rsidRDefault="00D42B6B" w:rsidP="00D42B6B">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FE2F88" w:rsidRPr="00FE2F88" w:rsidRDefault="00FE2F88" w:rsidP="00D42B6B">
      <w:pPr>
        <w:pStyle w:val="a5"/>
        <w:ind w:left="4820"/>
        <w:jc w:val="both"/>
        <w:rPr>
          <w:rFonts w:ascii="Times New Roman" w:hAnsi="Times New Roman" w:cs="Times New Roman"/>
          <w:sz w:val="24"/>
          <w:szCs w:val="24"/>
        </w:rPr>
      </w:pPr>
      <w:r w:rsidRPr="00FE2F88">
        <w:rPr>
          <w:rFonts w:ascii="Times New Roman" w:hAnsi="Times New Roman" w:cs="Times New Roman"/>
          <w:sz w:val="24"/>
          <w:szCs w:val="24"/>
        </w:rPr>
        <w:lastRenderedPageBreak/>
        <w:t>Приложение № 1</w:t>
      </w:r>
    </w:p>
    <w:p w:rsidR="00FE2F88" w:rsidRDefault="00FE2F88" w:rsidP="00D42B6B">
      <w:pPr>
        <w:pStyle w:val="a5"/>
        <w:ind w:left="4820"/>
        <w:jc w:val="both"/>
        <w:rPr>
          <w:rFonts w:ascii="Times New Roman" w:hAnsi="Times New Roman" w:cs="Times New Roman"/>
          <w:sz w:val="24"/>
          <w:szCs w:val="24"/>
        </w:rPr>
      </w:pPr>
      <w:r w:rsidRPr="00FE2F88">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w:t>
      </w:r>
      <w:r w:rsidRPr="00FE2F88">
        <w:rPr>
          <w:rFonts w:ascii="Times New Roman" w:hAnsi="Times New Roman" w:cs="Times New Roman"/>
          <w:sz w:val="24"/>
          <w:szCs w:val="24"/>
        </w:rPr>
        <w:t>Предоставление правообладателю объектов муниципального имущества,</w:t>
      </w:r>
      <w:r w:rsidR="00D42B6B">
        <w:rPr>
          <w:rFonts w:ascii="Times New Roman" w:hAnsi="Times New Roman" w:cs="Times New Roman"/>
          <w:sz w:val="24"/>
          <w:szCs w:val="24"/>
        </w:rPr>
        <w:t xml:space="preserve"> </w:t>
      </w:r>
      <w:r w:rsidRPr="00FE2F88">
        <w:rPr>
          <w:rFonts w:ascii="Times New Roman" w:hAnsi="Times New Roman" w:cs="Times New Roman"/>
          <w:sz w:val="24"/>
          <w:szCs w:val="24"/>
        </w:rPr>
        <w:t>а</w:t>
      </w:r>
      <w:r w:rsidR="00D42B6B">
        <w:rPr>
          <w:rFonts w:ascii="Times New Roman" w:hAnsi="Times New Roman" w:cs="Times New Roman"/>
          <w:sz w:val="24"/>
          <w:szCs w:val="24"/>
        </w:rPr>
        <w:t xml:space="preserve"> также земельных участков, </w:t>
      </w:r>
      <w:r w:rsidRPr="00FE2F88">
        <w:rPr>
          <w:rFonts w:ascii="Times New Roman" w:hAnsi="Times New Roman" w:cs="Times New Roman"/>
          <w:sz w:val="24"/>
          <w:szCs w:val="24"/>
        </w:rPr>
        <w:t>заверенных копий правоустанавливающих документов</w:t>
      </w:r>
      <w:r>
        <w:rPr>
          <w:rFonts w:ascii="Times New Roman" w:hAnsi="Times New Roman" w:cs="Times New Roman"/>
          <w:sz w:val="24"/>
          <w:szCs w:val="24"/>
        </w:rPr>
        <w:t>»</w:t>
      </w:r>
    </w:p>
    <w:p w:rsidR="00DA2FC6" w:rsidRPr="00FE2F88" w:rsidRDefault="00DA2FC6" w:rsidP="00D42B6B">
      <w:pPr>
        <w:pStyle w:val="a5"/>
        <w:ind w:left="4820"/>
        <w:jc w:val="both"/>
        <w:rPr>
          <w:rFonts w:ascii="Times New Roman" w:hAnsi="Times New Roman" w:cs="Times New Roman"/>
          <w:sz w:val="24"/>
          <w:szCs w:val="24"/>
        </w:rPr>
      </w:pPr>
    </w:p>
    <w:p w:rsidR="00D42B6B" w:rsidRPr="003C76B1" w:rsidRDefault="00D42B6B" w:rsidP="00D42B6B">
      <w:pPr>
        <w:pStyle w:val="a5"/>
        <w:ind w:firstLine="567"/>
        <w:jc w:val="both"/>
        <w:rPr>
          <w:rFonts w:ascii="Times New Roman" w:hAnsi="Times New Roman" w:cs="Times New Roman"/>
          <w:sz w:val="24"/>
          <w:szCs w:val="24"/>
          <w:lang w:eastAsia="ru-RU"/>
        </w:rPr>
      </w:pPr>
      <w:proofErr w:type="gramStart"/>
      <w:r w:rsidRPr="003C76B1">
        <w:rPr>
          <w:rFonts w:ascii="Times New Roman" w:hAnsi="Times New Roman" w:cs="Times New Roman"/>
          <w:sz w:val="24"/>
          <w:szCs w:val="24"/>
          <w:lang w:eastAsia="ru-RU"/>
        </w:rPr>
        <w:t>Сведения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многофункциональных центрах и его территориально обособленных структурных подразделений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участвующих в организации предоставления муниципальной услуги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(контактная информация МФЦ размещается на информационно-аналитическом </w:t>
      </w:r>
      <w:proofErr w:type="spellStart"/>
      <w:r w:rsidRPr="003C76B1">
        <w:rPr>
          <w:rFonts w:ascii="Times New Roman" w:hAnsi="Times New Roman" w:cs="Times New Roman"/>
          <w:sz w:val="24"/>
          <w:szCs w:val="24"/>
          <w:lang w:eastAsia="ru-RU"/>
        </w:rPr>
        <w:t>Интернет-портале</w:t>
      </w:r>
      <w:proofErr w:type="spellEnd"/>
      <w:r w:rsidRPr="003C76B1">
        <w:rPr>
          <w:rFonts w:ascii="Times New Roman" w:hAnsi="Times New Roman" w:cs="Times New Roman"/>
          <w:sz w:val="24"/>
          <w:szCs w:val="24"/>
          <w:lang w:eastAsia="ru-RU"/>
        </w:rPr>
        <w:t xml:space="preserve"> единой сети МФЦ Ростовской области (</w:t>
      </w:r>
      <w:hyperlink w:history="1">
        <w:r w:rsidRPr="003C76B1">
          <w:rPr>
            <w:rFonts w:ascii="Times New Roman" w:hAnsi="Times New Roman" w:cs="Times New Roman"/>
            <w:color w:val="0000FF"/>
            <w:sz w:val="24"/>
            <w:szCs w:val="24"/>
            <w:u w:val="single"/>
            <w:lang w:eastAsia="ru-RU"/>
          </w:rPr>
          <w:t>http://www.mfc61.ru)</w:t>
        </w:r>
      </w:hyperlink>
      <w:proofErr w:type="gramEnd"/>
    </w:p>
    <w:p w:rsidR="00D42B6B" w:rsidRPr="003C76B1" w:rsidRDefault="00D42B6B" w:rsidP="00D42B6B">
      <w:pPr>
        <w:pStyle w:val="a5"/>
        <w:jc w:val="both"/>
        <w:rPr>
          <w:rFonts w:ascii="Times New Roman" w:hAnsi="Times New Roman" w:cs="Times New Roman"/>
          <w:sz w:val="24"/>
          <w:szCs w:val="24"/>
          <w:lang w:eastAsia="ru-RU"/>
        </w:rPr>
      </w:pPr>
    </w:p>
    <w:tbl>
      <w:tblPr>
        <w:tblW w:w="51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7"/>
        <w:gridCol w:w="2630"/>
        <w:gridCol w:w="1440"/>
        <w:gridCol w:w="1474"/>
        <w:gridCol w:w="2805"/>
        <w:gridCol w:w="907"/>
      </w:tblGrid>
      <w:tr w:rsidR="00D42B6B" w:rsidRPr="00E51D9E" w:rsidTr="00D42B6B">
        <w:trPr>
          <w:tblHeader/>
          <w:tblCellSpacing w:w="0" w:type="dxa"/>
        </w:trPr>
        <w:tc>
          <w:tcPr>
            <w:tcW w:w="299" w:type="dxa"/>
            <w:tcBorders>
              <w:top w:val="outset" w:sz="6" w:space="0" w:color="auto"/>
              <w:left w:val="outset" w:sz="6" w:space="0" w:color="auto"/>
              <w:bottom w:val="outset" w:sz="6" w:space="0" w:color="auto"/>
              <w:right w:val="outset" w:sz="6" w:space="0" w:color="auto"/>
            </w:tcBorders>
            <w:vAlign w:val="center"/>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 xml:space="preserve">№ </w:t>
            </w:r>
            <w:proofErr w:type="spellStart"/>
            <w:proofErr w:type="gramStart"/>
            <w:r w:rsidRPr="00E51D9E">
              <w:rPr>
                <w:rFonts w:ascii="Times New Roman" w:hAnsi="Times New Roman" w:cs="Times New Roman"/>
                <w:b/>
                <w:bCs/>
                <w:sz w:val="20"/>
                <w:szCs w:val="20"/>
                <w:lang w:eastAsia="ru-RU"/>
              </w:rPr>
              <w:t>п</w:t>
            </w:r>
            <w:proofErr w:type="spellEnd"/>
            <w:proofErr w:type="gramEnd"/>
            <w:r w:rsidRPr="00E51D9E">
              <w:rPr>
                <w:rFonts w:ascii="Times New Roman" w:hAnsi="Times New Roman" w:cs="Times New Roman"/>
                <w:b/>
                <w:bCs/>
                <w:sz w:val="20"/>
                <w:szCs w:val="20"/>
                <w:lang w:eastAsia="ru-RU"/>
              </w:rPr>
              <w:t>/</w:t>
            </w:r>
            <w:proofErr w:type="spellStart"/>
            <w:r w:rsidRPr="00E51D9E">
              <w:rPr>
                <w:rFonts w:ascii="Times New Roman" w:hAnsi="Times New Roman" w:cs="Times New Roman"/>
                <w:b/>
                <w:bCs/>
                <w:sz w:val="20"/>
                <w:szCs w:val="20"/>
                <w:lang w:eastAsia="ru-RU"/>
              </w:rPr>
              <w:t>п</w:t>
            </w:r>
            <w:proofErr w:type="spellEnd"/>
          </w:p>
        </w:tc>
        <w:tc>
          <w:tcPr>
            <w:tcW w:w="2636" w:type="dxa"/>
            <w:tcBorders>
              <w:top w:val="outset" w:sz="6" w:space="0" w:color="auto"/>
              <w:left w:val="outset" w:sz="6" w:space="0" w:color="auto"/>
              <w:bottom w:val="outset" w:sz="6" w:space="0" w:color="auto"/>
              <w:right w:val="outset" w:sz="6" w:space="0" w:color="auto"/>
            </w:tcBorders>
            <w:vAlign w:val="center"/>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Наименование</w:t>
            </w:r>
          </w:p>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МФЦ</w:t>
            </w:r>
          </w:p>
        </w:tc>
        <w:tc>
          <w:tcPr>
            <w:tcW w:w="1444" w:type="dxa"/>
            <w:tcBorders>
              <w:top w:val="outset" w:sz="6" w:space="0" w:color="auto"/>
              <w:left w:val="outset" w:sz="6" w:space="0" w:color="auto"/>
              <w:bottom w:val="outset" w:sz="6" w:space="0" w:color="auto"/>
              <w:right w:val="outset" w:sz="6" w:space="0" w:color="auto"/>
            </w:tcBorders>
            <w:vAlign w:val="center"/>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График работы</w:t>
            </w:r>
          </w:p>
        </w:tc>
        <w:tc>
          <w:tcPr>
            <w:tcW w:w="1475" w:type="dxa"/>
            <w:tcBorders>
              <w:top w:val="outset" w:sz="6" w:space="0" w:color="auto"/>
              <w:left w:val="outset" w:sz="6" w:space="0" w:color="auto"/>
              <w:bottom w:val="outset" w:sz="6" w:space="0" w:color="auto"/>
              <w:right w:val="outset" w:sz="6" w:space="0" w:color="auto"/>
            </w:tcBorders>
            <w:vAlign w:val="center"/>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Почтовый адрес</w:t>
            </w:r>
          </w:p>
        </w:tc>
        <w:tc>
          <w:tcPr>
            <w:tcW w:w="2811" w:type="dxa"/>
            <w:tcBorders>
              <w:top w:val="outset" w:sz="6" w:space="0" w:color="auto"/>
              <w:left w:val="outset" w:sz="6" w:space="0" w:color="auto"/>
              <w:bottom w:val="outset" w:sz="6" w:space="0" w:color="auto"/>
              <w:right w:val="outset" w:sz="6" w:space="0" w:color="auto"/>
            </w:tcBorders>
            <w:vAlign w:val="center"/>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Адрес электронной почты</w:t>
            </w:r>
          </w:p>
        </w:tc>
        <w:tc>
          <w:tcPr>
            <w:tcW w:w="908" w:type="dxa"/>
            <w:tcBorders>
              <w:top w:val="outset" w:sz="6" w:space="0" w:color="auto"/>
              <w:left w:val="outset" w:sz="6" w:space="0" w:color="auto"/>
              <w:bottom w:val="outset" w:sz="6" w:space="0" w:color="auto"/>
              <w:right w:val="outset" w:sz="6" w:space="0" w:color="auto"/>
            </w:tcBorders>
            <w:vAlign w:val="center"/>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Телефон</w:t>
            </w:r>
          </w:p>
        </w:tc>
      </w:tr>
      <w:tr w:rsidR="00D42B6B" w:rsidRPr="00E51D9E" w:rsidTr="00D42B6B">
        <w:trPr>
          <w:tblHeader/>
          <w:tblCellSpacing w:w="0" w:type="dxa"/>
        </w:trPr>
        <w:tc>
          <w:tcPr>
            <w:tcW w:w="299"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1</w:t>
            </w:r>
          </w:p>
        </w:tc>
        <w:tc>
          <w:tcPr>
            <w:tcW w:w="2636"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2</w:t>
            </w:r>
          </w:p>
        </w:tc>
        <w:tc>
          <w:tcPr>
            <w:tcW w:w="1444"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3</w:t>
            </w:r>
          </w:p>
        </w:tc>
        <w:tc>
          <w:tcPr>
            <w:tcW w:w="1475"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4</w:t>
            </w:r>
          </w:p>
        </w:tc>
        <w:tc>
          <w:tcPr>
            <w:tcW w:w="2811"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5</w:t>
            </w:r>
          </w:p>
        </w:tc>
        <w:tc>
          <w:tcPr>
            <w:tcW w:w="908"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6</w:t>
            </w:r>
          </w:p>
        </w:tc>
      </w:tr>
      <w:tr w:rsidR="00D42B6B" w:rsidRPr="00E51D9E" w:rsidTr="00D42B6B">
        <w:trPr>
          <w:tblHeader/>
          <w:tblCellSpacing w:w="0" w:type="dxa"/>
        </w:trPr>
        <w:tc>
          <w:tcPr>
            <w:tcW w:w="299"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 </w:t>
            </w:r>
          </w:p>
        </w:tc>
        <w:tc>
          <w:tcPr>
            <w:tcW w:w="2636"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xml:space="preserve">Муниципальное бюджетное учреждение </w:t>
            </w:r>
            <w:r>
              <w:rPr>
                <w:rFonts w:ascii="Times New Roman" w:hAnsi="Times New Roman" w:cs="Times New Roman"/>
                <w:sz w:val="20"/>
                <w:szCs w:val="20"/>
                <w:lang w:eastAsia="ru-RU"/>
              </w:rPr>
              <w:t>«</w:t>
            </w:r>
            <w:r w:rsidRPr="00E51D9E">
              <w:rPr>
                <w:rFonts w:ascii="Times New Roman" w:hAnsi="Times New Roman" w:cs="Times New Roman"/>
                <w:sz w:val="20"/>
                <w:szCs w:val="20"/>
                <w:lang w:eastAsia="ru-RU"/>
              </w:rPr>
              <w:t>Многофункциональный центр предоставления государственных и муниципальных услуг</w:t>
            </w:r>
            <w:r>
              <w:rPr>
                <w:rFonts w:ascii="Times New Roman" w:hAnsi="Times New Roman" w:cs="Times New Roman"/>
                <w:sz w:val="20"/>
                <w:szCs w:val="20"/>
                <w:lang w:eastAsia="ru-RU"/>
              </w:rPr>
              <w:t xml:space="preserve">» </w:t>
            </w:r>
            <w:r w:rsidRPr="00E51D9E">
              <w:rPr>
                <w:rFonts w:ascii="Times New Roman" w:hAnsi="Times New Roman" w:cs="Times New Roman"/>
                <w:sz w:val="20"/>
                <w:szCs w:val="20"/>
                <w:lang w:eastAsia="ru-RU"/>
              </w:rPr>
              <w:t>Куйбышевского района</w:t>
            </w:r>
          </w:p>
        </w:tc>
        <w:tc>
          <w:tcPr>
            <w:tcW w:w="1444"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xml:space="preserve">Пн. — </w:t>
            </w:r>
            <w:proofErr w:type="gramStart"/>
            <w:r w:rsidRPr="00E51D9E">
              <w:rPr>
                <w:rFonts w:ascii="Times New Roman" w:hAnsi="Times New Roman" w:cs="Times New Roman"/>
                <w:sz w:val="20"/>
                <w:szCs w:val="20"/>
                <w:lang w:eastAsia="ru-RU"/>
              </w:rPr>
              <w:t>Вт</w:t>
            </w:r>
            <w:proofErr w:type="gramEnd"/>
            <w:r w:rsidRPr="00E51D9E">
              <w:rPr>
                <w:rFonts w:ascii="Times New Roman" w:hAnsi="Times New Roman" w:cs="Times New Roman"/>
                <w:sz w:val="20"/>
                <w:szCs w:val="20"/>
                <w:lang w:eastAsia="ru-RU"/>
              </w:rPr>
              <w:t>.:</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08.00 — 17.00</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Без перерыва</w:t>
            </w:r>
          </w:p>
          <w:p w:rsidR="00D42B6B" w:rsidRPr="00E51D9E" w:rsidRDefault="00D42B6B" w:rsidP="00D42B6B">
            <w:pPr>
              <w:pStyle w:val="a5"/>
              <w:jc w:val="both"/>
              <w:rPr>
                <w:rFonts w:ascii="Times New Roman" w:hAnsi="Times New Roman" w:cs="Times New Roman"/>
                <w:sz w:val="20"/>
                <w:szCs w:val="20"/>
                <w:lang w:eastAsia="ru-RU"/>
              </w:rPr>
            </w:pPr>
            <w:proofErr w:type="gramStart"/>
            <w:r w:rsidRPr="00E51D9E">
              <w:rPr>
                <w:rFonts w:ascii="Times New Roman" w:hAnsi="Times New Roman" w:cs="Times New Roman"/>
                <w:sz w:val="20"/>
                <w:szCs w:val="20"/>
                <w:lang w:eastAsia="ru-RU"/>
              </w:rPr>
              <w:t>Ср</w:t>
            </w:r>
            <w:proofErr w:type="gramEnd"/>
            <w:r w:rsidRPr="00E51D9E">
              <w:rPr>
                <w:rFonts w:ascii="Times New Roman" w:hAnsi="Times New Roman" w:cs="Times New Roman"/>
                <w:sz w:val="20"/>
                <w:szCs w:val="20"/>
                <w:lang w:eastAsia="ru-RU"/>
              </w:rPr>
              <w:t>.:</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08.00 — 20.00</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Без перерыва</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Чт. — Пт.:</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08.00 — 17.00</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Без перерыва</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Сб.:</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09.00 — 13.00</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Без перерыва</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Воскресенье — выходной</w:t>
            </w:r>
          </w:p>
        </w:tc>
        <w:tc>
          <w:tcPr>
            <w:tcW w:w="1475"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с. Куйбышево,</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Куйбышевская</w:t>
            </w:r>
            <w:proofErr w:type="gramEnd"/>
            <w:r>
              <w:rPr>
                <w:rFonts w:ascii="Times New Roman" w:hAnsi="Times New Roman" w:cs="Times New Roman"/>
                <w:sz w:val="20"/>
                <w:szCs w:val="20"/>
                <w:lang w:eastAsia="ru-RU"/>
              </w:rPr>
              <w:t>, д. 1 л.</w:t>
            </w:r>
          </w:p>
        </w:tc>
        <w:tc>
          <w:tcPr>
            <w:tcW w:w="2811" w:type="dxa"/>
            <w:tcBorders>
              <w:top w:val="outset" w:sz="6" w:space="0" w:color="auto"/>
              <w:left w:val="outset" w:sz="6" w:space="0" w:color="auto"/>
              <w:bottom w:val="outset" w:sz="6" w:space="0" w:color="auto"/>
              <w:right w:val="outset" w:sz="6" w:space="0" w:color="auto"/>
            </w:tcBorders>
            <w:hideMark/>
          </w:tcPr>
          <w:p w:rsidR="00D42B6B" w:rsidRPr="00962163" w:rsidRDefault="00F04B68" w:rsidP="00D42B6B">
            <w:pPr>
              <w:pStyle w:val="a5"/>
              <w:jc w:val="center"/>
              <w:rPr>
                <w:rFonts w:ascii="Times New Roman" w:hAnsi="Times New Roman" w:cs="Times New Roman"/>
                <w:sz w:val="20"/>
                <w:szCs w:val="20"/>
                <w:lang w:val="en-US" w:eastAsia="ru-RU"/>
              </w:rPr>
            </w:pPr>
            <w:hyperlink r:id="rId6" w:history="1">
              <w:r w:rsidR="00D42B6B" w:rsidRPr="00E51D9E">
                <w:rPr>
                  <w:rFonts w:ascii="Times New Roman" w:hAnsi="Times New Roman" w:cs="Times New Roman"/>
                  <w:color w:val="0000FF"/>
                  <w:sz w:val="20"/>
                  <w:szCs w:val="20"/>
                  <w:u w:val="single"/>
                  <w:lang w:val="en-US" w:eastAsia="ru-RU"/>
                </w:rPr>
                <w:t>mfc</w:t>
              </w:r>
              <w:r w:rsidR="00D42B6B" w:rsidRPr="00962163">
                <w:rPr>
                  <w:rFonts w:ascii="Times New Roman" w:hAnsi="Times New Roman" w:cs="Times New Roman"/>
                  <w:color w:val="0000FF"/>
                  <w:sz w:val="20"/>
                  <w:szCs w:val="20"/>
                  <w:u w:val="single"/>
                  <w:lang w:val="en-US" w:eastAsia="ru-RU"/>
                </w:rPr>
                <w:t>.</w:t>
              </w:r>
              <w:r w:rsidR="00D42B6B" w:rsidRPr="00E51D9E">
                <w:rPr>
                  <w:rFonts w:ascii="Times New Roman" w:hAnsi="Times New Roman" w:cs="Times New Roman"/>
                  <w:color w:val="0000FF"/>
                  <w:sz w:val="20"/>
                  <w:szCs w:val="20"/>
                  <w:u w:val="single"/>
                  <w:lang w:val="en-US" w:eastAsia="ru-RU"/>
                </w:rPr>
                <w:t>kuibushevo</w:t>
              </w:r>
              <w:r w:rsidR="00D42B6B" w:rsidRPr="00962163">
                <w:rPr>
                  <w:rFonts w:ascii="Times New Roman" w:hAnsi="Times New Roman" w:cs="Times New Roman"/>
                  <w:color w:val="0000FF"/>
                  <w:sz w:val="20"/>
                  <w:szCs w:val="20"/>
                  <w:u w:val="single"/>
                  <w:lang w:val="en-US" w:eastAsia="ru-RU"/>
                </w:rPr>
                <w:t>@</w:t>
              </w:r>
              <w:r w:rsidR="00D42B6B" w:rsidRPr="00E51D9E">
                <w:rPr>
                  <w:rFonts w:ascii="Times New Roman" w:hAnsi="Times New Roman" w:cs="Times New Roman"/>
                  <w:color w:val="0000FF"/>
                  <w:sz w:val="20"/>
                  <w:szCs w:val="20"/>
                  <w:u w:val="single"/>
                  <w:lang w:val="en-US" w:eastAsia="ru-RU"/>
                </w:rPr>
                <w:t>yandex</w:t>
              </w:r>
              <w:r w:rsidR="00D42B6B" w:rsidRPr="00962163">
                <w:rPr>
                  <w:rFonts w:ascii="Times New Roman" w:hAnsi="Times New Roman" w:cs="Times New Roman"/>
                  <w:color w:val="0000FF"/>
                  <w:sz w:val="20"/>
                  <w:szCs w:val="20"/>
                  <w:u w:val="single"/>
                  <w:lang w:val="en-US" w:eastAsia="ru-RU"/>
                </w:rPr>
                <w:t>.</w:t>
              </w:r>
              <w:r w:rsidR="00D42B6B" w:rsidRPr="00E51D9E">
                <w:rPr>
                  <w:rFonts w:ascii="Times New Roman" w:hAnsi="Times New Roman" w:cs="Times New Roman"/>
                  <w:color w:val="0000FF"/>
                  <w:sz w:val="20"/>
                  <w:szCs w:val="20"/>
                  <w:u w:val="single"/>
                  <w:lang w:val="en-US" w:eastAsia="ru-RU"/>
                </w:rPr>
                <w:t>ru</w:t>
              </w:r>
            </w:hyperlink>
            <w:r w:rsidR="00D42B6B" w:rsidRPr="00962163">
              <w:rPr>
                <w:rFonts w:ascii="Times New Roman" w:hAnsi="Times New Roman" w:cs="Times New Roman"/>
                <w:sz w:val="20"/>
                <w:szCs w:val="20"/>
                <w:lang w:val="en-US" w:eastAsia="ru-RU"/>
              </w:rPr>
              <w:t>;</w:t>
            </w:r>
          </w:p>
          <w:p w:rsidR="00D42B6B" w:rsidRPr="00962163" w:rsidRDefault="00D42B6B" w:rsidP="00D42B6B">
            <w:pPr>
              <w:pStyle w:val="a5"/>
              <w:jc w:val="center"/>
              <w:rPr>
                <w:rFonts w:ascii="Times New Roman" w:hAnsi="Times New Roman" w:cs="Times New Roman"/>
                <w:sz w:val="20"/>
                <w:szCs w:val="20"/>
                <w:lang w:val="en-US" w:eastAsia="ru-RU"/>
              </w:rPr>
            </w:pPr>
          </w:p>
          <w:p w:rsidR="00D42B6B" w:rsidRPr="00962163" w:rsidRDefault="00D42B6B" w:rsidP="00D42B6B">
            <w:pPr>
              <w:pStyle w:val="a5"/>
              <w:jc w:val="center"/>
              <w:rPr>
                <w:rFonts w:ascii="Times New Roman" w:hAnsi="Times New Roman" w:cs="Times New Roman"/>
                <w:sz w:val="20"/>
                <w:szCs w:val="20"/>
                <w:lang w:val="en-US" w:eastAsia="ru-RU"/>
              </w:rPr>
            </w:pPr>
            <w:r w:rsidRPr="00E51D9E">
              <w:rPr>
                <w:rFonts w:ascii="Times New Roman" w:hAnsi="Times New Roman" w:cs="Times New Roman"/>
                <w:sz w:val="20"/>
                <w:szCs w:val="20"/>
                <w:lang w:val="en-US" w:eastAsia="ru-RU"/>
              </w:rPr>
              <w:t>Skype</w:t>
            </w:r>
            <w:r w:rsidRPr="00962163">
              <w:rPr>
                <w:rFonts w:ascii="Times New Roman" w:hAnsi="Times New Roman" w:cs="Times New Roman"/>
                <w:sz w:val="20"/>
                <w:szCs w:val="20"/>
                <w:lang w:val="en-US" w:eastAsia="ru-RU"/>
              </w:rPr>
              <w:t xml:space="preserve"> </w:t>
            </w:r>
            <w:proofErr w:type="spellStart"/>
            <w:r w:rsidRPr="00E51D9E">
              <w:rPr>
                <w:rFonts w:ascii="Times New Roman" w:hAnsi="Times New Roman" w:cs="Times New Roman"/>
                <w:sz w:val="20"/>
                <w:szCs w:val="20"/>
                <w:lang w:val="en-US" w:eastAsia="ru-RU"/>
              </w:rPr>
              <w:t>mfc</w:t>
            </w:r>
            <w:r w:rsidRPr="00962163">
              <w:rPr>
                <w:rFonts w:ascii="Times New Roman" w:hAnsi="Times New Roman" w:cs="Times New Roman"/>
                <w:sz w:val="20"/>
                <w:szCs w:val="20"/>
                <w:lang w:val="en-US" w:eastAsia="ru-RU"/>
              </w:rPr>
              <w:t>.</w:t>
            </w:r>
            <w:r w:rsidRPr="00E51D9E">
              <w:rPr>
                <w:rFonts w:ascii="Times New Roman" w:hAnsi="Times New Roman" w:cs="Times New Roman"/>
                <w:sz w:val="20"/>
                <w:szCs w:val="20"/>
                <w:lang w:val="en-US" w:eastAsia="ru-RU"/>
              </w:rPr>
              <w:t>kuibushevo</w:t>
            </w:r>
            <w:proofErr w:type="spellEnd"/>
          </w:p>
        </w:tc>
        <w:tc>
          <w:tcPr>
            <w:tcW w:w="908"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(86348) 32-7-74,</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(86348) 32-7-73,</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(86348) 32-7-76,</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(86348) 32-7-75,</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(903) 405-16-08</w:t>
            </w:r>
          </w:p>
        </w:tc>
      </w:tr>
    </w:tbl>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t xml:space="preserve">Территориально обособленное структурное подразделение МБУ </w:t>
      </w:r>
      <w:r>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МФЦ</w:t>
      </w:r>
      <w:proofErr w:type="gramStart"/>
      <w:r>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К</w:t>
      </w:r>
      <w:proofErr w:type="gramEnd"/>
      <w:r w:rsidRPr="003C76B1">
        <w:rPr>
          <w:rFonts w:ascii="Times New Roman" w:hAnsi="Times New Roman" w:cs="Times New Roman"/>
          <w:b/>
          <w:bCs/>
          <w:sz w:val="24"/>
          <w:szCs w:val="24"/>
          <w:lang w:eastAsia="ru-RU"/>
        </w:rPr>
        <w:t xml:space="preserve">уйбышевского района в хуторе </w:t>
      </w:r>
      <w:proofErr w:type="spellStart"/>
      <w:r w:rsidRPr="003C76B1">
        <w:rPr>
          <w:rFonts w:ascii="Times New Roman" w:hAnsi="Times New Roman" w:cs="Times New Roman"/>
          <w:b/>
          <w:bCs/>
          <w:sz w:val="24"/>
          <w:szCs w:val="24"/>
          <w:lang w:eastAsia="ru-RU"/>
        </w:rPr>
        <w:t>Кринично-Лугский</w:t>
      </w:r>
      <w:proofErr w:type="spellEnd"/>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346942</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Ростовская область, Куйбышевский район, хутор </w:t>
      </w:r>
      <w:proofErr w:type="spellStart"/>
      <w:r w:rsidRPr="003C76B1">
        <w:rPr>
          <w:rFonts w:ascii="Times New Roman" w:hAnsi="Times New Roman" w:cs="Times New Roman"/>
          <w:sz w:val="24"/>
          <w:szCs w:val="24"/>
          <w:lang w:eastAsia="ru-RU"/>
        </w:rPr>
        <w:t>Кринично-Лугский</w:t>
      </w:r>
      <w:proofErr w:type="spellEnd"/>
      <w:r w:rsidRPr="003C76B1">
        <w:rPr>
          <w:rFonts w:ascii="Times New Roman" w:hAnsi="Times New Roman" w:cs="Times New Roman"/>
          <w:sz w:val="24"/>
          <w:szCs w:val="24"/>
          <w:lang w:eastAsia="ru-RU"/>
        </w:rPr>
        <w:t xml:space="preserve">, улица Советская 2а. тел. 8(86348) 35-4-32 </w:t>
      </w:r>
      <w:proofErr w:type="spellStart"/>
      <w:r w:rsidRPr="003C76B1">
        <w:rPr>
          <w:rFonts w:ascii="Times New Roman" w:hAnsi="Times New Roman" w:cs="Times New Roman"/>
          <w:sz w:val="24"/>
          <w:szCs w:val="24"/>
          <w:lang w:eastAsia="ru-RU"/>
        </w:rPr>
        <w:t>E-mail</w:t>
      </w:r>
      <w:proofErr w:type="spellEnd"/>
      <w:r w:rsidRPr="003C76B1">
        <w:rPr>
          <w:rFonts w:ascii="Times New Roman" w:hAnsi="Times New Roman" w:cs="Times New Roman"/>
          <w:sz w:val="24"/>
          <w:szCs w:val="24"/>
          <w:lang w:eastAsia="ru-RU"/>
        </w:rPr>
        <w:t xml:space="preserve">: </w:t>
      </w:r>
      <w:hyperlink r:id="rId7" w:history="1">
        <w:r w:rsidRPr="003C76B1">
          <w:rPr>
            <w:rFonts w:ascii="Times New Roman" w:hAnsi="Times New Roman" w:cs="Times New Roman"/>
            <w:color w:val="0000FF"/>
            <w:sz w:val="24"/>
            <w:szCs w:val="24"/>
            <w:u w:val="single"/>
            <w:lang w:eastAsia="ru-RU"/>
          </w:rPr>
          <w:t>mfc.Krinichnyi-Lug@mail.ru</w:t>
        </w:r>
      </w:hyperlink>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t xml:space="preserve">Территориально обособленное структурное подразделение МБУ </w:t>
      </w:r>
      <w:r>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МФЦ</w:t>
      </w:r>
      <w:proofErr w:type="gramStart"/>
      <w:r>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К</w:t>
      </w:r>
      <w:proofErr w:type="gramEnd"/>
      <w:r w:rsidRPr="003C76B1">
        <w:rPr>
          <w:rFonts w:ascii="Times New Roman" w:hAnsi="Times New Roman" w:cs="Times New Roman"/>
          <w:b/>
          <w:bCs/>
          <w:sz w:val="24"/>
          <w:szCs w:val="24"/>
          <w:lang w:eastAsia="ru-RU"/>
        </w:rPr>
        <w:t xml:space="preserve">уйбышевского района в селе </w:t>
      </w:r>
      <w:proofErr w:type="spellStart"/>
      <w:r w:rsidRPr="003C76B1">
        <w:rPr>
          <w:rFonts w:ascii="Times New Roman" w:hAnsi="Times New Roman" w:cs="Times New Roman"/>
          <w:b/>
          <w:bCs/>
          <w:sz w:val="24"/>
          <w:szCs w:val="24"/>
          <w:lang w:eastAsia="ru-RU"/>
        </w:rPr>
        <w:t>Лысогорка</w:t>
      </w:r>
      <w:proofErr w:type="spellEnd"/>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346959, Ростовская область, Куйбышевский район, село </w:t>
      </w:r>
      <w:proofErr w:type="spellStart"/>
      <w:r w:rsidRPr="003C76B1">
        <w:rPr>
          <w:rFonts w:ascii="Times New Roman" w:hAnsi="Times New Roman" w:cs="Times New Roman"/>
          <w:sz w:val="24"/>
          <w:szCs w:val="24"/>
          <w:lang w:eastAsia="ru-RU"/>
        </w:rPr>
        <w:t>Лысогорка</w:t>
      </w:r>
      <w:proofErr w:type="spellEnd"/>
      <w:r w:rsidRPr="003C76B1">
        <w:rPr>
          <w:rFonts w:ascii="Times New Roman" w:hAnsi="Times New Roman" w:cs="Times New Roman"/>
          <w:sz w:val="24"/>
          <w:szCs w:val="24"/>
          <w:lang w:eastAsia="ru-RU"/>
        </w:rPr>
        <w:t xml:space="preserve">, улица Кушнарева 3., тел. 8 (86348) 3-64-25, </w:t>
      </w:r>
      <w:proofErr w:type="spellStart"/>
      <w:r w:rsidRPr="003C76B1">
        <w:rPr>
          <w:rFonts w:ascii="Times New Roman" w:hAnsi="Times New Roman" w:cs="Times New Roman"/>
          <w:sz w:val="24"/>
          <w:szCs w:val="24"/>
          <w:lang w:eastAsia="ru-RU"/>
        </w:rPr>
        <w:t>E-mail</w:t>
      </w:r>
      <w:proofErr w:type="spellEnd"/>
      <w:r w:rsidRPr="003C76B1">
        <w:rPr>
          <w:rFonts w:ascii="Times New Roman" w:hAnsi="Times New Roman" w:cs="Times New Roman"/>
          <w:sz w:val="24"/>
          <w:szCs w:val="24"/>
          <w:lang w:eastAsia="ru-RU"/>
        </w:rPr>
        <w:t xml:space="preserve">: </w:t>
      </w:r>
      <w:hyperlink r:id="rId8" w:history="1">
        <w:r w:rsidRPr="003C76B1">
          <w:rPr>
            <w:rFonts w:ascii="Times New Roman" w:hAnsi="Times New Roman" w:cs="Times New Roman"/>
            <w:color w:val="0000FF"/>
            <w:sz w:val="24"/>
            <w:szCs w:val="24"/>
            <w:u w:val="single"/>
            <w:lang w:eastAsia="ru-RU"/>
          </w:rPr>
          <w:t>mfc.lysogorka@yandex.ru</w:t>
        </w:r>
      </w:hyperlink>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t xml:space="preserve">Территориально обособленное структурное подразделение МБУ </w:t>
      </w:r>
      <w:r>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МФЦ</w:t>
      </w:r>
      <w:proofErr w:type="gramStart"/>
      <w:r>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К</w:t>
      </w:r>
      <w:proofErr w:type="gramEnd"/>
      <w:r w:rsidRPr="003C76B1">
        <w:rPr>
          <w:rFonts w:ascii="Times New Roman" w:hAnsi="Times New Roman" w:cs="Times New Roman"/>
          <w:b/>
          <w:bCs/>
          <w:sz w:val="24"/>
          <w:szCs w:val="24"/>
          <w:lang w:eastAsia="ru-RU"/>
        </w:rPr>
        <w:t>уйбышевского района в хуторе Новая Надежда</w:t>
      </w:r>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346945, Ростовская область, Куйбышевский р-н, х. Новая Надежда, ул. Юбилейная, дом 26, тел. 8(86348) 34380, </w:t>
      </w:r>
      <w:proofErr w:type="spellStart"/>
      <w:r w:rsidRPr="003C76B1">
        <w:rPr>
          <w:rFonts w:ascii="Times New Roman" w:hAnsi="Times New Roman" w:cs="Times New Roman"/>
          <w:sz w:val="24"/>
          <w:szCs w:val="24"/>
          <w:lang w:eastAsia="ru-RU"/>
        </w:rPr>
        <w:t>E-mail</w:t>
      </w:r>
      <w:proofErr w:type="spellEnd"/>
      <w:r w:rsidRPr="003C76B1">
        <w:rPr>
          <w:rFonts w:ascii="Times New Roman" w:hAnsi="Times New Roman" w:cs="Times New Roman"/>
          <w:sz w:val="24"/>
          <w:szCs w:val="24"/>
          <w:lang w:eastAsia="ru-RU"/>
        </w:rPr>
        <w:t xml:space="preserve">: </w:t>
      </w:r>
      <w:hyperlink r:id="rId9" w:history="1">
        <w:r w:rsidRPr="003C76B1">
          <w:rPr>
            <w:rFonts w:ascii="Times New Roman" w:hAnsi="Times New Roman" w:cs="Times New Roman"/>
            <w:color w:val="0000FF"/>
            <w:sz w:val="24"/>
            <w:szCs w:val="24"/>
            <w:u w:val="single"/>
            <w:lang w:eastAsia="ru-RU"/>
          </w:rPr>
          <w:t>mfc.novaya.nadezhda@yandex.ru</w:t>
        </w:r>
      </w:hyperlink>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A2FC6" w:rsidRDefault="00DA2FC6" w:rsidP="00D42B6B">
      <w:pPr>
        <w:pStyle w:val="a5"/>
        <w:jc w:val="both"/>
        <w:rPr>
          <w:rFonts w:ascii="Times New Roman" w:hAnsi="Times New Roman" w:cs="Times New Roman"/>
          <w:sz w:val="24"/>
          <w:szCs w:val="24"/>
          <w:lang w:eastAsia="ru-RU"/>
        </w:rPr>
      </w:pPr>
    </w:p>
    <w:p w:rsidR="00DA2FC6" w:rsidRDefault="00DA2FC6" w:rsidP="00D42B6B">
      <w:pPr>
        <w:pStyle w:val="a5"/>
        <w:jc w:val="both"/>
        <w:rPr>
          <w:rFonts w:ascii="Times New Roman" w:hAnsi="Times New Roman" w:cs="Times New Roman"/>
          <w:sz w:val="24"/>
          <w:szCs w:val="24"/>
          <w:lang w:eastAsia="ru-RU"/>
        </w:rPr>
      </w:pPr>
    </w:p>
    <w:p w:rsidR="00DA2FC6" w:rsidRDefault="00DA2FC6" w:rsidP="00D42B6B">
      <w:pPr>
        <w:pStyle w:val="a5"/>
        <w:jc w:val="both"/>
        <w:rPr>
          <w:rFonts w:ascii="Times New Roman" w:hAnsi="Times New Roman" w:cs="Times New Roman"/>
          <w:sz w:val="24"/>
          <w:szCs w:val="24"/>
          <w:lang w:eastAsia="ru-RU"/>
        </w:rPr>
      </w:pPr>
    </w:p>
    <w:p w:rsidR="00D42B6B" w:rsidRPr="003C76B1" w:rsidRDefault="00D42B6B" w:rsidP="00D42B6B">
      <w:pPr>
        <w:pStyle w:val="a5"/>
        <w:jc w:val="both"/>
        <w:rPr>
          <w:rFonts w:ascii="Times New Roman" w:hAnsi="Times New Roman" w:cs="Times New Roman"/>
          <w:sz w:val="24"/>
          <w:szCs w:val="24"/>
          <w:lang w:eastAsia="ru-RU"/>
        </w:rPr>
      </w:pPr>
    </w:p>
    <w:p w:rsidR="00D42B6B" w:rsidRPr="003C76B1" w:rsidRDefault="00D42B6B" w:rsidP="00D42B6B">
      <w:pPr>
        <w:pStyle w:val="a5"/>
        <w:jc w:val="center"/>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t>Режим работы ТОСП</w:t>
      </w:r>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Территориально обособленное структурное подразделение МБУ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района в хуторе Новая Надежда</w:t>
      </w:r>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245"/>
        <w:gridCol w:w="1245"/>
      </w:tblGrid>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Окончание</w: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60.75pt;height:18pt" o:ole="">
                  <v:imagedata r:id="rId10" o:title=""/>
                </v:shape>
                <w:control r:id="rId11" w:name="DefaultOcxName" w:shapeid="_x0000_i111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15" type="#_x0000_t75" style="width:60.75pt;height:18pt" o:ole="">
                  <v:imagedata r:id="rId12" o:title=""/>
                </v:shape>
                <w:control r:id="rId13" w:name="DefaultOcxName1" w:shapeid="_x0000_i1115"/>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19" type="#_x0000_t75" style="width:60.75pt;height:18pt" o:ole="">
                  <v:imagedata r:id="rId14" o:title=""/>
                </v:shape>
                <w:control r:id="rId15" w:name="DefaultOcxName2" w:shapeid="_x0000_i111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23" type="#_x0000_t75" style="width:60.75pt;height:18pt" o:ole="">
                  <v:imagedata r:id="rId16" o:title=""/>
                </v:shape>
                <w:control r:id="rId17" w:name="DefaultOcxName3" w:shapeid="_x0000_i1123"/>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27" type="#_x0000_t75" style="width:60.75pt;height:18pt" o:ole="">
                  <v:imagedata r:id="rId18" o:title=""/>
                </v:shape>
                <w:control r:id="rId19" w:name="DefaultOcxName4" w:shapeid="_x0000_i112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31" type="#_x0000_t75" style="width:60.75pt;height:18pt" o:ole="">
                  <v:imagedata r:id="rId20" o:title=""/>
                </v:shape>
                <w:control r:id="rId21" w:name="DefaultOcxName5" w:shapeid="_x0000_i1131"/>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35" type="#_x0000_t75" style="width:60.75pt;height:18pt" o:ole="">
                  <v:imagedata r:id="rId22" o:title=""/>
                </v:shape>
                <w:control r:id="rId23" w:name="DefaultOcxName6" w:shapeid="_x0000_i113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39" type="#_x0000_t75" style="width:60.75pt;height:18pt" o:ole="">
                  <v:imagedata r:id="rId24" o:title=""/>
                </v:shape>
                <w:control r:id="rId25" w:name="DefaultOcxName7" w:shapeid="_x0000_i1139"/>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43" type="#_x0000_t75" style="width:60.75pt;height:18pt" o:ole="">
                  <v:imagedata r:id="rId26" o:title=""/>
                </v:shape>
                <w:control r:id="rId27" w:name="DefaultOcxName8" w:shapeid="_x0000_i114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47" type="#_x0000_t75" style="width:60.75pt;height:18pt" o:ole="">
                  <v:imagedata r:id="rId28" o:title=""/>
                </v:shape>
                <w:control r:id="rId29" w:name="DefaultOcxName9" w:shapeid="_x0000_i1147"/>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51" type="#_x0000_t75" style="width:60.75pt;height:18pt" o:ole="">
                  <v:imagedata r:id="rId30" o:title=""/>
                </v:shape>
                <w:control r:id="rId31" w:name="DefaultOcxName10" w:shapeid="_x0000_i115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55" type="#_x0000_t75" style="width:60.75pt;height:18pt" o:ole="">
                  <v:imagedata r:id="rId32" o:title=""/>
                </v:shape>
                <w:control r:id="rId33" w:name="DefaultOcxName11" w:shapeid="_x0000_i1155"/>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59" type="#_x0000_t75" style="width:60.75pt;height:18pt" o:ole="">
                  <v:imagedata r:id="rId34" o:title=""/>
                </v:shape>
                <w:control r:id="rId35" w:name="DefaultOcxName12" w:shapeid="_x0000_i115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63" type="#_x0000_t75" style="width:60.75pt;height:18pt" o:ole="">
                  <v:imagedata r:id="rId34" o:title=""/>
                </v:shape>
                <w:control r:id="rId36" w:name="DefaultOcxName13" w:shapeid="_x0000_i1163"/>
              </w:object>
            </w:r>
          </w:p>
        </w:tc>
      </w:tr>
    </w:tbl>
    <w:p w:rsidR="00D42B6B" w:rsidRPr="003C76B1" w:rsidRDefault="00D42B6B" w:rsidP="00D42B6B">
      <w:pPr>
        <w:pStyle w:val="a5"/>
        <w:jc w:val="both"/>
        <w:rPr>
          <w:rFonts w:ascii="Times New Roman" w:hAnsi="Times New Roman" w:cs="Times New Roman"/>
          <w:sz w:val="24"/>
          <w:szCs w:val="24"/>
          <w:lang w:eastAsia="ru-RU"/>
        </w:rPr>
      </w:pPr>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Территориально обособленное структурное подразделение МБУ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Куйбышевского района в хуторе </w:t>
      </w:r>
      <w:proofErr w:type="spellStart"/>
      <w:r w:rsidRPr="003C76B1">
        <w:rPr>
          <w:rFonts w:ascii="Times New Roman" w:hAnsi="Times New Roman" w:cs="Times New Roman"/>
          <w:sz w:val="24"/>
          <w:szCs w:val="24"/>
          <w:lang w:eastAsia="ru-RU"/>
        </w:rPr>
        <w:t>Кринично-Лугский</w:t>
      </w:r>
      <w:proofErr w:type="spellEnd"/>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245"/>
        <w:gridCol w:w="1245"/>
      </w:tblGrid>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Окончание</w: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67" type="#_x0000_t75" style="width:60.75pt;height:18pt" o:ole="">
                  <v:imagedata r:id="rId37" o:title=""/>
                </v:shape>
                <w:control r:id="rId38" w:name="DefaultOcxName14" w:shapeid="_x0000_i116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71" type="#_x0000_t75" style="width:60.75pt;height:18pt" o:ole="">
                  <v:imagedata r:id="rId39" o:title=""/>
                </v:shape>
                <w:control r:id="rId40" w:name="DefaultOcxName15" w:shapeid="_x0000_i1171"/>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75" type="#_x0000_t75" style="width:60.75pt;height:18pt" o:ole="">
                  <v:imagedata r:id="rId41" o:title=""/>
                </v:shape>
                <w:control r:id="rId42" w:name="DefaultOcxName16" w:shapeid="_x0000_i117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79" type="#_x0000_t75" style="width:60.75pt;height:18pt" o:ole="">
                  <v:imagedata r:id="rId43" o:title=""/>
                </v:shape>
                <w:control r:id="rId44" w:name="DefaultOcxName17" w:shapeid="_x0000_i1179"/>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83" type="#_x0000_t75" style="width:60.75pt;height:18pt" o:ole="">
                  <v:imagedata r:id="rId45" o:title=""/>
                </v:shape>
                <w:control r:id="rId46" w:name="DefaultOcxName18" w:shapeid="_x0000_i118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87" type="#_x0000_t75" style="width:60.75pt;height:18pt" o:ole="">
                  <v:imagedata r:id="rId47" o:title=""/>
                </v:shape>
                <w:control r:id="rId48" w:name="DefaultOcxName19" w:shapeid="_x0000_i1187"/>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91" type="#_x0000_t75" style="width:60.75pt;height:18pt" o:ole="">
                  <v:imagedata r:id="rId49" o:title=""/>
                </v:shape>
                <w:control r:id="rId50" w:name="DefaultOcxName20" w:shapeid="_x0000_i119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95" type="#_x0000_t75" style="width:60.75pt;height:18pt" o:ole="">
                  <v:imagedata r:id="rId51" o:title=""/>
                </v:shape>
                <w:control r:id="rId52" w:name="DefaultOcxName21" w:shapeid="_x0000_i1195"/>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99" type="#_x0000_t75" style="width:60.75pt;height:18pt" o:ole="">
                  <v:imagedata r:id="rId53" o:title=""/>
                </v:shape>
                <w:control r:id="rId54" w:name="DefaultOcxName22" w:shapeid="_x0000_i119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03" type="#_x0000_t75" style="width:60.75pt;height:18pt" o:ole="">
                  <v:imagedata r:id="rId55" o:title=""/>
                </v:shape>
                <w:control r:id="rId56" w:name="DefaultOcxName23" w:shapeid="_x0000_i1203"/>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07" type="#_x0000_t75" style="width:60.75pt;height:18pt" o:ole="">
                  <v:imagedata r:id="rId57" o:title=""/>
                </v:shape>
                <w:control r:id="rId58" w:name="DefaultOcxName24" w:shapeid="_x0000_i120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11" type="#_x0000_t75" style="width:60.75pt;height:18pt" o:ole="">
                  <v:imagedata r:id="rId59" o:title=""/>
                </v:shape>
                <w:control r:id="rId60" w:name="DefaultOcxName25" w:shapeid="_x0000_i1211"/>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15" type="#_x0000_t75" style="width:60.75pt;height:18pt" o:ole="">
                  <v:imagedata r:id="rId34" o:title=""/>
                </v:shape>
                <w:control r:id="rId61" w:name="DefaultOcxName26" w:shapeid="_x0000_i121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19" type="#_x0000_t75" style="width:60.75pt;height:18pt" o:ole="">
                  <v:imagedata r:id="rId34" o:title=""/>
                </v:shape>
                <w:control r:id="rId62" w:name="DefaultOcxName27" w:shapeid="_x0000_i1219"/>
              </w:object>
            </w:r>
          </w:p>
        </w:tc>
      </w:tr>
    </w:tbl>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Территориально обособленное структурное подразделение МБУ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Куйбышевского района в селе </w:t>
      </w:r>
      <w:proofErr w:type="spellStart"/>
      <w:r w:rsidRPr="003C76B1">
        <w:rPr>
          <w:rFonts w:ascii="Times New Roman" w:hAnsi="Times New Roman" w:cs="Times New Roman"/>
          <w:sz w:val="24"/>
          <w:szCs w:val="24"/>
          <w:lang w:eastAsia="ru-RU"/>
        </w:rPr>
        <w:t>Лысогорка</w:t>
      </w:r>
      <w:proofErr w:type="spellEnd"/>
      <w:r w:rsidRPr="003C76B1">
        <w:rPr>
          <w:rFonts w:ascii="Times New Roman" w:hAnsi="Times New Roman" w:cs="Times New Roman"/>
          <w:sz w:val="24"/>
          <w:szCs w:val="24"/>
          <w:lang w:eastAsia="ru-RU"/>
        </w:rPr>
        <w:t xml:space="preserve"> </w:t>
      </w:r>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245"/>
        <w:gridCol w:w="1245"/>
      </w:tblGrid>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Окончание</w: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23" type="#_x0000_t75" style="width:60.75pt;height:18pt" o:ole="">
                  <v:imagedata r:id="rId63" o:title=""/>
                </v:shape>
                <w:control r:id="rId64" w:name="DefaultOcxName28" w:shapeid="_x0000_i122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27" type="#_x0000_t75" style="width:60.75pt;height:18pt" o:ole="">
                  <v:imagedata r:id="rId65" o:title=""/>
                </v:shape>
                <w:control r:id="rId66" w:name="DefaultOcxName29" w:shapeid="_x0000_i1227"/>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31" type="#_x0000_t75" style="width:60.75pt;height:18pt" o:ole="">
                  <v:imagedata r:id="rId67" o:title=""/>
                </v:shape>
                <w:control r:id="rId68" w:name="DefaultOcxName30" w:shapeid="_x0000_i123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35" type="#_x0000_t75" style="width:60.75pt;height:18pt" o:ole="">
                  <v:imagedata r:id="rId69" o:title=""/>
                </v:shape>
                <w:control r:id="rId70" w:name="DefaultOcxName31" w:shapeid="_x0000_i1235"/>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39" type="#_x0000_t75" style="width:60.75pt;height:18pt" o:ole="">
                  <v:imagedata r:id="rId71" o:title=""/>
                </v:shape>
                <w:control r:id="rId72" w:name="DefaultOcxName32" w:shapeid="_x0000_i123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43" type="#_x0000_t75" style="width:60.75pt;height:18pt" o:ole="">
                  <v:imagedata r:id="rId73" o:title=""/>
                </v:shape>
                <w:control r:id="rId74" w:name="DefaultOcxName33" w:shapeid="_x0000_i1243"/>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47" type="#_x0000_t75" style="width:60.75pt;height:18pt" o:ole="">
                  <v:imagedata r:id="rId75" o:title=""/>
                </v:shape>
                <w:control r:id="rId76" w:name="DefaultOcxName34" w:shapeid="_x0000_i124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51" type="#_x0000_t75" style="width:60.75pt;height:18pt" o:ole="">
                  <v:imagedata r:id="rId77" o:title=""/>
                </v:shape>
                <w:control r:id="rId78" w:name="DefaultOcxName35" w:shapeid="_x0000_i1251"/>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55" type="#_x0000_t75" style="width:60.75pt;height:18pt" o:ole="">
                  <v:imagedata r:id="rId79" o:title=""/>
                </v:shape>
                <w:control r:id="rId80" w:name="DefaultOcxName36" w:shapeid="_x0000_i125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59" type="#_x0000_t75" style="width:60.75pt;height:18pt" o:ole="">
                  <v:imagedata r:id="rId81" o:title=""/>
                </v:shape>
                <w:control r:id="rId82" w:name="DefaultOcxName37" w:shapeid="_x0000_i1259"/>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63" type="#_x0000_t75" style="width:60.75pt;height:18pt" o:ole="">
                  <v:imagedata r:id="rId83" o:title=""/>
                </v:shape>
                <w:control r:id="rId84" w:name="DefaultOcxName38" w:shapeid="_x0000_i126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67" type="#_x0000_t75" style="width:60.75pt;height:18pt" o:ole="">
                  <v:imagedata r:id="rId85" o:title=""/>
                </v:shape>
                <w:control r:id="rId86" w:name="DefaultOcxName39" w:shapeid="_x0000_i1267"/>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71" type="#_x0000_t75" style="width:60.75pt;height:18pt" o:ole="">
                  <v:imagedata r:id="rId87" o:title=""/>
                </v:shape>
                <w:control r:id="rId88" w:name="DefaultOcxName40" w:shapeid="_x0000_i127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F04B68"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75" type="#_x0000_t75" style="width:60.75pt;height:18pt" o:ole="">
                  <v:imagedata r:id="rId89" o:title=""/>
                </v:shape>
                <w:control r:id="rId90" w:name="DefaultOcxName41" w:shapeid="_x0000_i1275"/>
              </w:object>
            </w:r>
          </w:p>
        </w:tc>
      </w:tr>
    </w:tbl>
    <w:p w:rsidR="00D42B6B"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D42B6B" w:rsidRDefault="00D42B6B" w:rsidP="00D42B6B">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FE2F88" w:rsidRPr="00FE2F88" w:rsidRDefault="00FE2F88" w:rsidP="009C4AA5">
      <w:pPr>
        <w:pStyle w:val="a5"/>
        <w:ind w:left="5103"/>
        <w:jc w:val="both"/>
        <w:rPr>
          <w:rFonts w:ascii="Times New Roman" w:hAnsi="Times New Roman" w:cs="Times New Roman"/>
          <w:sz w:val="24"/>
          <w:szCs w:val="24"/>
          <w:lang w:eastAsia="ru-RU"/>
        </w:rPr>
      </w:pPr>
      <w:r w:rsidRPr="00FE2F88">
        <w:rPr>
          <w:rFonts w:ascii="Times New Roman" w:hAnsi="Times New Roman" w:cs="Times New Roman"/>
          <w:sz w:val="24"/>
          <w:szCs w:val="24"/>
          <w:lang w:eastAsia="ru-RU"/>
        </w:rPr>
        <w:lastRenderedPageBreak/>
        <w:t>Приложение № 2</w:t>
      </w:r>
    </w:p>
    <w:p w:rsidR="00FE2F88" w:rsidRDefault="00FE2F88" w:rsidP="009C4AA5">
      <w:pPr>
        <w:pStyle w:val="a5"/>
        <w:ind w:left="5103"/>
        <w:jc w:val="both"/>
        <w:rPr>
          <w:rFonts w:ascii="Times New Roman" w:hAnsi="Times New Roman" w:cs="Times New Roman"/>
          <w:sz w:val="24"/>
          <w:szCs w:val="24"/>
          <w:lang w:eastAsia="ru-RU"/>
        </w:rPr>
      </w:pPr>
      <w:r w:rsidRPr="00FE2F88">
        <w:rPr>
          <w:rFonts w:ascii="Times New Roman" w:hAnsi="Times New Roman" w:cs="Times New Roman"/>
          <w:sz w:val="24"/>
          <w:szCs w:val="24"/>
          <w:lang w:eastAsia="ru-RU"/>
        </w:rPr>
        <w:t xml:space="preserve">к Административному регламенту </w:t>
      </w:r>
      <w:r>
        <w:rPr>
          <w:rFonts w:ascii="Times New Roman" w:hAnsi="Times New Roman" w:cs="Times New Roman"/>
          <w:sz w:val="24"/>
          <w:szCs w:val="24"/>
          <w:lang w:eastAsia="ru-RU"/>
        </w:rPr>
        <w:t>«</w:t>
      </w:r>
      <w:r w:rsidRPr="00FE2F88">
        <w:rPr>
          <w:rFonts w:ascii="Times New Roman" w:hAnsi="Times New Roman" w:cs="Times New Roman"/>
          <w:sz w:val="24"/>
          <w:szCs w:val="24"/>
          <w:lang w:eastAsia="ru-RU"/>
        </w:rPr>
        <w:t>Предоставление правообладателю объектов муниципального имущества, а также земельных участков,</w:t>
      </w:r>
      <w:r w:rsidR="009C4AA5">
        <w:rPr>
          <w:rFonts w:ascii="Times New Roman" w:hAnsi="Times New Roman" w:cs="Times New Roman"/>
          <w:sz w:val="24"/>
          <w:szCs w:val="24"/>
          <w:lang w:eastAsia="ru-RU"/>
        </w:rPr>
        <w:t xml:space="preserve"> </w:t>
      </w:r>
      <w:r w:rsidRPr="00FE2F88">
        <w:rPr>
          <w:rFonts w:ascii="Times New Roman" w:hAnsi="Times New Roman" w:cs="Times New Roman"/>
          <w:sz w:val="24"/>
          <w:szCs w:val="24"/>
          <w:lang w:eastAsia="ru-RU"/>
        </w:rPr>
        <w:t>заверенных копий правоустанавливающих документов</w:t>
      </w:r>
      <w:r>
        <w:rPr>
          <w:rFonts w:ascii="Times New Roman" w:hAnsi="Times New Roman" w:cs="Times New Roman"/>
          <w:sz w:val="24"/>
          <w:szCs w:val="24"/>
          <w:lang w:eastAsia="ru-RU"/>
        </w:rPr>
        <w:t>»</w:t>
      </w:r>
    </w:p>
    <w:p w:rsidR="009C4AA5" w:rsidRPr="00FE2F88" w:rsidRDefault="009C4AA5" w:rsidP="009C4AA5">
      <w:pPr>
        <w:pStyle w:val="a5"/>
        <w:ind w:left="5103"/>
        <w:jc w:val="both"/>
        <w:rPr>
          <w:rFonts w:ascii="Times New Roman" w:hAnsi="Times New Roman" w:cs="Times New Roman"/>
          <w:sz w:val="24"/>
          <w:szCs w:val="24"/>
          <w:lang w:eastAsia="ru-RU"/>
        </w:rPr>
      </w:pPr>
    </w:p>
    <w:p w:rsidR="00D42B6B" w:rsidRPr="009C4AA5" w:rsidRDefault="00D42B6B" w:rsidP="009C4AA5">
      <w:pPr>
        <w:pStyle w:val="a5"/>
        <w:jc w:val="center"/>
        <w:rPr>
          <w:rFonts w:ascii="Times New Roman" w:hAnsi="Times New Roman" w:cs="Times New Roman"/>
          <w:b/>
          <w:sz w:val="24"/>
          <w:szCs w:val="24"/>
        </w:rPr>
      </w:pPr>
      <w:r w:rsidRPr="009C4AA5">
        <w:rPr>
          <w:rFonts w:ascii="Times New Roman" w:hAnsi="Times New Roman" w:cs="Times New Roman"/>
          <w:b/>
          <w:sz w:val="24"/>
          <w:szCs w:val="24"/>
        </w:rPr>
        <w:t>Перечень документов</w:t>
      </w:r>
    </w:p>
    <w:p w:rsidR="00D42B6B" w:rsidRDefault="00D42B6B" w:rsidP="009C4AA5">
      <w:pPr>
        <w:pStyle w:val="a5"/>
        <w:jc w:val="center"/>
        <w:rPr>
          <w:rFonts w:ascii="Times New Roman" w:hAnsi="Times New Roman" w:cs="Times New Roman"/>
          <w:sz w:val="24"/>
          <w:szCs w:val="24"/>
        </w:rPr>
      </w:pPr>
      <w:r w:rsidRPr="009C4AA5">
        <w:rPr>
          <w:rFonts w:ascii="Times New Roman" w:hAnsi="Times New Roman" w:cs="Times New Roman"/>
          <w:sz w:val="24"/>
          <w:szCs w:val="24"/>
        </w:rPr>
        <w:t>на предоставление муниципальной услуги  »Предоставление правообладателю объектов муниципального имущества, а также земельных участков, заверенных копий правоустанавливающих документов»</w:t>
      </w:r>
    </w:p>
    <w:p w:rsidR="009C4AA5" w:rsidRPr="009C4AA5" w:rsidRDefault="009C4AA5" w:rsidP="009C4AA5">
      <w:pPr>
        <w:pStyle w:val="a5"/>
        <w:jc w:val="center"/>
        <w:rPr>
          <w:rFonts w:ascii="Times New Roman" w:hAnsi="Times New Roman" w:cs="Times New Roman"/>
          <w:sz w:val="24"/>
          <w:szCs w:val="24"/>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8931"/>
      </w:tblGrid>
      <w:tr w:rsidR="00D42B6B" w:rsidRPr="00FE2F88" w:rsidTr="00D42B6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b/>
                <w:bCs/>
                <w:sz w:val="24"/>
                <w:szCs w:val="24"/>
                <w:lang w:eastAsia="ru-RU"/>
              </w:rPr>
              <w:t>№</w:t>
            </w:r>
          </w:p>
        </w:tc>
        <w:tc>
          <w:tcPr>
            <w:tcW w:w="8931"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b/>
                <w:bCs/>
                <w:sz w:val="24"/>
                <w:szCs w:val="24"/>
                <w:lang w:eastAsia="ru-RU"/>
              </w:rPr>
              <w:t>Наименование документа</w:t>
            </w:r>
          </w:p>
        </w:tc>
      </w:tr>
      <w:tr w:rsidR="00D42B6B" w:rsidRPr="00FE2F88" w:rsidTr="00D42B6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1.</w:t>
            </w:r>
          </w:p>
        </w:tc>
        <w:tc>
          <w:tcPr>
            <w:tcW w:w="8931"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Заявление о предоставлении заверенных копий правоустанавливающих документов</w:t>
            </w:r>
            <w:proofErr w:type="gramStart"/>
            <w:r w:rsidRPr="00FE2F88">
              <w:rPr>
                <w:rFonts w:ascii="Times New Roman" w:eastAsia="Times New Roman" w:hAnsi="Times New Roman" w:cs="Times New Roman"/>
                <w:sz w:val="24"/>
                <w:szCs w:val="24"/>
                <w:lang w:eastAsia="ru-RU"/>
              </w:rPr>
              <w:t>.</w:t>
            </w:r>
            <w:proofErr w:type="gramEnd"/>
            <w:r w:rsidRPr="00FE2F88">
              <w:rPr>
                <w:rFonts w:ascii="Times New Roman" w:eastAsia="Times New Roman" w:hAnsi="Times New Roman" w:cs="Times New Roman"/>
                <w:sz w:val="24"/>
                <w:szCs w:val="24"/>
                <w:lang w:eastAsia="ru-RU"/>
              </w:rPr>
              <w:t xml:space="preserve"> </w:t>
            </w:r>
            <w:r w:rsidRPr="00FE2F88">
              <w:rPr>
                <w:rFonts w:ascii="Times New Roman" w:eastAsia="Times New Roman" w:hAnsi="Times New Roman" w:cs="Times New Roman"/>
                <w:i/>
                <w:iCs/>
                <w:sz w:val="24"/>
                <w:szCs w:val="24"/>
                <w:lang w:eastAsia="ru-RU"/>
              </w:rPr>
              <w:t>(</w:t>
            </w:r>
            <w:proofErr w:type="gramStart"/>
            <w:r w:rsidRPr="00FE2F88">
              <w:rPr>
                <w:rFonts w:ascii="Times New Roman" w:eastAsia="Times New Roman" w:hAnsi="Times New Roman" w:cs="Times New Roman"/>
                <w:i/>
                <w:iCs/>
                <w:sz w:val="24"/>
                <w:szCs w:val="24"/>
                <w:lang w:eastAsia="ru-RU"/>
              </w:rPr>
              <w:t>о</w:t>
            </w:r>
            <w:proofErr w:type="gramEnd"/>
            <w:r w:rsidRPr="00FE2F88">
              <w:rPr>
                <w:rFonts w:ascii="Times New Roman" w:eastAsia="Times New Roman" w:hAnsi="Times New Roman" w:cs="Times New Roman"/>
                <w:i/>
                <w:iCs/>
                <w:sz w:val="24"/>
                <w:szCs w:val="24"/>
                <w:lang w:eastAsia="ru-RU"/>
              </w:rPr>
              <w:t>ригинал)</w:t>
            </w:r>
          </w:p>
        </w:tc>
      </w:tr>
      <w:tr w:rsidR="00D42B6B" w:rsidRPr="00FE2F88" w:rsidTr="00D42B6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2.</w:t>
            </w:r>
          </w:p>
        </w:tc>
        <w:tc>
          <w:tcPr>
            <w:tcW w:w="8931"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xml:space="preserve">2. Документ, удостоверяющий  личность заявителя или представителя заявителя </w:t>
            </w:r>
            <w:r w:rsidRPr="00FE2F88">
              <w:rPr>
                <w:rFonts w:ascii="Times New Roman" w:eastAsia="Times New Roman" w:hAnsi="Times New Roman" w:cs="Times New Roman"/>
                <w:i/>
                <w:iCs/>
                <w:sz w:val="24"/>
                <w:szCs w:val="24"/>
                <w:lang w:eastAsia="ru-RU"/>
              </w:rPr>
              <w:t>(копия при предъявлении оригинала)</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2.2. Временное удостоверение личности (для граждан Российской Федерации)</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2.4. Разрешение на временное проживание (для лиц без гражданства)</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2.5. Вид на жительство (для лиц без гражданства)</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2.6. Удостоверение беженца в Российской Федерации (для беженцев)</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2.7. Свидетельство о рассмотрении ходатайства о признании беженцем на территории Российской Федерации (для беженцев)</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2.8. Свидетельство о предоставлении временного убежища на территории Российской Федерации</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2.9. Свидетельство о рождении (для лиц, не достигших возраста 14 лет)</w:t>
            </w:r>
          </w:p>
        </w:tc>
      </w:tr>
      <w:tr w:rsidR="00D42B6B" w:rsidRPr="00FE2F88" w:rsidTr="00D42B6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3.</w:t>
            </w:r>
          </w:p>
        </w:tc>
        <w:tc>
          <w:tcPr>
            <w:tcW w:w="8931"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3.1. Для представителей физического лица:</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xml:space="preserve">3.1.1. Доверенность, оформленная в установленном законом порядке, на представление интересов заявителя </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3.1.2. Свидетельство о рождении</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lastRenderedPageBreak/>
              <w:t>3.1.3. Свидетельство об усыновлении</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xml:space="preserve">3.1.4. Акт органа опеки и попечительства о назначении опекуна или попечителя </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3.2. Для представителей юридического лица:</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3.2.1. Доверенность, оформленная в установленном законом порядке, на представление интересов заявителя</w:t>
            </w:r>
          </w:p>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D42B6B" w:rsidRPr="00FE2F88" w:rsidTr="00D42B6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lastRenderedPageBreak/>
              <w:t>4.</w:t>
            </w:r>
          </w:p>
        </w:tc>
        <w:tc>
          <w:tcPr>
            <w:tcW w:w="8931"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Выписка из ЕГРЮЛ (для юридических лиц)</w:t>
            </w:r>
          </w:p>
        </w:tc>
      </w:tr>
    </w:tbl>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FE2F88" w:rsidRPr="00FE2F88" w:rsidRDefault="00FE2F88" w:rsidP="00FE2F88">
      <w:pPr>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br w:type="page"/>
      </w:r>
    </w:p>
    <w:p w:rsidR="00FE2F88" w:rsidRPr="009C4AA5" w:rsidRDefault="00FE2F88" w:rsidP="00D42B6B">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lastRenderedPageBreak/>
        <w:t>Приложение № 3</w:t>
      </w:r>
    </w:p>
    <w:p w:rsidR="00FE2F88" w:rsidRPr="009C4AA5" w:rsidRDefault="009C4AA5" w:rsidP="00D42B6B">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t>к</w:t>
      </w:r>
      <w:r w:rsidR="00FE2F88" w:rsidRPr="009C4AA5">
        <w:rPr>
          <w:rFonts w:ascii="Times New Roman" w:hAnsi="Times New Roman" w:cs="Times New Roman"/>
          <w:sz w:val="24"/>
          <w:szCs w:val="24"/>
          <w:lang w:eastAsia="ru-RU"/>
        </w:rPr>
        <w:t xml:space="preserve"> Административному регламенту «Предоставление правообладателю объектов муниципального имущества,</w:t>
      </w:r>
      <w:r w:rsidRPr="009C4AA5">
        <w:rPr>
          <w:rFonts w:ascii="Times New Roman" w:hAnsi="Times New Roman" w:cs="Times New Roman"/>
          <w:sz w:val="24"/>
          <w:szCs w:val="24"/>
          <w:lang w:eastAsia="ru-RU"/>
        </w:rPr>
        <w:t xml:space="preserve"> </w:t>
      </w:r>
      <w:r w:rsidR="00FE2F88" w:rsidRPr="009C4AA5">
        <w:rPr>
          <w:rFonts w:ascii="Times New Roman" w:hAnsi="Times New Roman" w:cs="Times New Roman"/>
          <w:sz w:val="24"/>
          <w:szCs w:val="24"/>
          <w:lang w:eastAsia="ru-RU"/>
        </w:rPr>
        <w:t>а также земельных участков,</w:t>
      </w:r>
      <w:r w:rsidRPr="009C4AA5">
        <w:rPr>
          <w:rFonts w:ascii="Times New Roman" w:hAnsi="Times New Roman" w:cs="Times New Roman"/>
          <w:sz w:val="24"/>
          <w:szCs w:val="24"/>
          <w:lang w:eastAsia="ru-RU"/>
        </w:rPr>
        <w:t xml:space="preserve"> </w:t>
      </w:r>
      <w:r w:rsidR="00FE2F88" w:rsidRPr="009C4AA5">
        <w:rPr>
          <w:rFonts w:ascii="Times New Roman" w:hAnsi="Times New Roman" w:cs="Times New Roman"/>
          <w:sz w:val="24"/>
          <w:szCs w:val="24"/>
          <w:lang w:eastAsia="ru-RU"/>
        </w:rPr>
        <w:t>заверенных копий правоустанавливающих документов»</w:t>
      </w:r>
    </w:p>
    <w:p w:rsidR="00FE2F88" w:rsidRPr="009C4AA5" w:rsidRDefault="00FE2F88" w:rsidP="00D42B6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4AA5">
        <w:rPr>
          <w:rFonts w:ascii="Times New Roman" w:eastAsia="Times New Roman" w:hAnsi="Times New Roman" w:cs="Times New Roman"/>
          <w:b/>
          <w:sz w:val="24"/>
          <w:szCs w:val="24"/>
          <w:lang w:eastAsia="ru-RU"/>
        </w:rPr>
        <w:t>ФОРМА ЗАЯВЛЕНИЯ</w:t>
      </w:r>
    </w:p>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На предоставление правообладателю объектов муниципального имущества, а также земельных участков, заверенных копий правоустанавливающих документов.</w:t>
      </w:r>
    </w:p>
    <w:p w:rsidR="00FE2F88" w:rsidRPr="009C4AA5" w:rsidRDefault="00FE2F88" w:rsidP="009C4AA5">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t>Главе Администрации Куйбышевского сельского поселения</w:t>
      </w:r>
    </w:p>
    <w:p w:rsidR="00FE2F88" w:rsidRPr="009C4AA5" w:rsidRDefault="00FE2F88" w:rsidP="009C4AA5">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t>Ф.И.О.</w:t>
      </w:r>
    </w:p>
    <w:p w:rsidR="00FE2F88" w:rsidRPr="009C4AA5" w:rsidRDefault="00FE2F88" w:rsidP="009C4AA5">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t>- для физического лица:</w:t>
      </w:r>
    </w:p>
    <w:p w:rsidR="00FE2F88" w:rsidRPr="009C4AA5" w:rsidRDefault="00FE2F88" w:rsidP="009C4AA5">
      <w:pPr>
        <w:pStyle w:val="a5"/>
        <w:ind w:left="5103"/>
        <w:jc w:val="both"/>
        <w:rPr>
          <w:rFonts w:ascii="Times New Roman" w:hAnsi="Times New Roman" w:cs="Times New Roman"/>
          <w:sz w:val="24"/>
          <w:szCs w:val="24"/>
          <w:lang w:eastAsia="ru-RU"/>
        </w:rPr>
      </w:pPr>
      <w:proofErr w:type="gramStart"/>
      <w:r w:rsidRPr="009C4AA5">
        <w:rPr>
          <w:rFonts w:ascii="Times New Roman" w:hAnsi="Times New Roman" w:cs="Times New Roman"/>
          <w:sz w:val="24"/>
          <w:szCs w:val="24"/>
          <w:lang w:eastAsia="ru-RU"/>
        </w:rPr>
        <w:t>от</w:t>
      </w:r>
      <w:proofErr w:type="gramEnd"/>
      <w:r w:rsidRPr="009C4AA5">
        <w:rPr>
          <w:rFonts w:ascii="Times New Roman" w:hAnsi="Times New Roman" w:cs="Times New Roman"/>
          <w:sz w:val="24"/>
          <w:szCs w:val="24"/>
          <w:lang w:eastAsia="ru-RU"/>
        </w:rPr>
        <w:t xml:space="preserve"> (</w:t>
      </w:r>
      <w:proofErr w:type="gramStart"/>
      <w:r w:rsidRPr="009C4AA5">
        <w:rPr>
          <w:rFonts w:ascii="Times New Roman" w:hAnsi="Times New Roman" w:cs="Times New Roman"/>
          <w:sz w:val="24"/>
          <w:szCs w:val="24"/>
          <w:lang w:eastAsia="ru-RU"/>
        </w:rPr>
        <w:t>фамилия</w:t>
      </w:r>
      <w:proofErr w:type="gramEnd"/>
      <w:r w:rsidRPr="009C4AA5">
        <w:rPr>
          <w:rFonts w:ascii="Times New Roman" w:hAnsi="Times New Roman" w:cs="Times New Roman"/>
          <w:sz w:val="24"/>
          <w:szCs w:val="24"/>
          <w:lang w:eastAsia="ru-RU"/>
        </w:rPr>
        <w:t xml:space="preserve"> имя отчество, адрес регистрации)</w:t>
      </w:r>
    </w:p>
    <w:p w:rsidR="00FE2F88" w:rsidRPr="009C4AA5" w:rsidRDefault="00FE2F88" w:rsidP="009C4AA5">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t>- юридические лица подают заявление на фирменном бланке с указанием  адреса, реквизитов, № исходящего документа</w:t>
      </w:r>
    </w:p>
    <w:p w:rsidR="00FE2F88" w:rsidRPr="00FE2F88" w:rsidRDefault="00FE2F88" w:rsidP="00D42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ЗАЯВЛЕНИЕ</w:t>
      </w:r>
    </w:p>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xml:space="preserve">Прошу предоставить заверенную в установленном порядке копию ____________________№ _____ </w:t>
      </w:r>
      <w:proofErr w:type="spellStart"/>
      <w:r w:rsidRPr="00FE2F88">
        <w:rPr>
          <w:rFonts w:ascii="Times New Roman" w:eastAsia="Times New Roman" w:hAnsi="Times New Roman" w:cs="Times New Roman"/>
          <w:sz w:val="24"/>
          <w:szCs w:val="24"/>
          <w:lang w:eastAsia="ru-RU"/>
        </w:rPr>
        <w:t>дата__________</w:t>
      </w:r>
      <w:proofErr w:type="spellEnd"/>
      <w:r w:rsidRPr="00FE2F88">
        <w:rPr>
          <w:rFonts w:ascii="Times New Roman" w:eastAsia="Times New Roman" w:hAnsi="Times New Roman" w:cs="Times New Roman"/>
          <w:sz w:val="24"/>
          <w:szCs w:val="24"/>
          <w:lang w:eastAsia="ru-RU"/>
        </w:rPr>
        <w:t>.</w:t>
      </w:r>
    </w:p>
    <w:tbl>
      <w:tblPr>
        <w:tblpPr w:leftFromText="45" w:rightFromText="45" w:vertAnchor="text"/>
        <w:tblW w:w="946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gridCol w:w="90"/>
      </w:tblGrid>
      <w:tr w:rsidR="00FE2F88" w:rsidRPr="00FE2F88" w:rsidTr="009C4AA5">
        <w:trPr>
          <w:gridAfter w:val="1"/>
          <w:wAfter w:w="90" w:type="dxa"/>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Результат предоставления услуги прошу выдать следующим способом:</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 xml:space="preserve">в </w:t>
            </w:r>
            <w:r w:rsidRPr="00FE2F88">
              <w:rPr>
                <w:rFonts w:ascii="Times New Roman" w:eastAsia="Times New Roman" w:hAnsi="Times New Roman" w:cs="Times New Roman"/>
                <w:i/>
                <w:iCs/>
                <w:sz w:val="24"/>
                <w:szCs w:val="24"/>
                <w:u w:val="single"/>
                <w:lang w:eastAsia="ru-RU"/>
              </w:rPr>
              <w:t>Администрации Куйбышевского сельского поселения;</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в МФЦ;</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посредством ЕПГУ;</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по почте;</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bl>
    <w:p w:rsidR="009C4AA5" w:rsidRDefault="009C4AA5" w:rsidP="009C4AA5">
      <w:pPr>
        <w:pStyle w:val="a5"/>
        <w:rPr>
          <w:lang w:eastAsia="ru-RU"/>
        </w:rPr>
      </w:pPr>
    </w:p>
    <w:p w:rsidR="009C4AA5" w:rsidRDefault="00FE2F88" w:rsidP="009C4AA5">
      <w:pPr>
        <w:pStyle w:val="a5"/>
        <w:rPr>
          <w:lang w:eastAsia="ru-RU"/>
        </w:rPr>
      </w:pPr>
      <w:r w:rsidRPr="00FE2F88">
        <w:rPr>
          <w:lang w:eastAsia="ru-RU"/>
        </w:rPr>
        <w:t>/____________ / ____________________________________________________</w:t>
      </w:r>
    </w:p>
    <w:p w:rsidR="00FE2F88" w:rsidRPr="009C4AA5" w:rsidRDefault="009C4AA5" w:rsidP="009C4AA5">
      <w:pPr>
        <w:pStyle w:val="a5"/>
        <w:rPr>
          <w:vertAlign w:val="superscript"/>
          <w:lang w:eastAsia="ru-RU"/>
        </w:rPr>
      </w:pPr>
      <w:r>
        <w:rPr>
          <w:vertAlign w:val="superscript"/>
          <w:lang w:eastAsia="ru-RU"/>
        </w:rPr>
        <w:t xml:space="preserve">               </w:t>
      </w:r>
      <w:r w:rsidR="00FE2F88" w:rsidRPr="009C4AA5">
        <w:rPr>
          <w:vertAlign w:val="superscript"/>
          <w:lang w:eastAsia="ru-RU"/>
        </w:rPr>
        <w:t>(подпись) </w:t>
      </w:r>
      <w:r>
        <w:rPr>
          <w:vertAlign w:val="superscript"/>
          <w:lang w:eastAsia="ru-RU"/>
        </w:rPr>
        <w:t xml:space="preserve">                                                       </w:t>
      </w:r>
      <w:r w:rsidR="00FE2F88" w:rsidRPr="009C4AA5">
        <w:rPr>
          <w:vertAlign w:val="superscript"/>
          <w:lang w:eastAsia="ru-RU"/>
        </w:rPr>
        <w:t xml:space="preserve"> (Ф.И.О., должность представителя юридического лица)</w:t>
      </w:r>
    </w:p>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xml:space="preserve">М.П. </w:t>
      </w:r>
    </w:p>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/____/ ________________ 201__ года.</w:t>
      </w:r>
    </w:p>
    <w:p w:rsidR="009C4AA5" w:rsidRDefault="009C4A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E2F88" w:rsidRPr="009C4AA5" w:rsidRDefault="00FE2F88" w:rsidP="009C4AA5">
      <w:pPr>
        <w:pStyle w:val="a5"/>
        <w:ind w:left="5103"/>
        <w:rPr>
          <w:rFonts w:ascii="Times New Roman" w:hAnsi="Times New Roman" w:cs="Times New Roman"/>
          <w:sz w:val="24"/>
          <w:szCs w:val="24"/>
          <w:lang w:eastAsia="ru-RU"/>
        </w:rPr>
      </w:pPr>
      <w:r w:rsidRPr="009C4AA5">
        <w:rPr>
          <w:rFonts w:ascii="Times New Roman" w:hAnsi="Times New Roman" w:cs="Times New Roman"/>
          <w:sz w:val="24"/>
          <w:szCs w:val="24"/>
          <w:lang w:eastAsia="ru-RU"/>
        </w:rPr>
        <w:lastRenderedPageBreak/>
        <w:t>Приложение № 4</w:t>
      </w:r>
    </w:p>
    <w:p w:rsidR="00FE2F88" w:rsidRDefault="00FE2F88" w:rsidP="009C4AA5">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t>к Административному регламенту</w:t>
      </w:r>
      <w:r w:rsidR="009C4AA5">
        <w:rPr>
          <w:rFonts w:ascii="Times New Roman" w:hAnsi="Times New Roman" w:cs="Times New Roman"/>
          <w:sz w:val="24"/>
          <w:szCs w:val="24"/>
          <w:lang w:eastAsia="ru-RU"/>
        </w:rPr>
        <w:t xml:space="preserve"> «</w:t>
      </w:r>
      <w:r w:rsidRPr="009C4AA5">
        <w:rPr>
          <w:rFonts w:ascii="Times New Roman" w:hAnsi="Times New Roman" w:cs="Times New Roman"/>
          <w:sz w:val="24"/>
          <w:szCs w:val="24"/>
          <w:lang w:eastAsia="ru-RU"/>
        </w:rPr>
        <w:t>Предоставление правообладателю объектов муниципального имущества,</w:t>
      </w:r>
      <w:r w:rsidR="009C4AA5">
        <w:rPr>
          <w:rFonts w:ascii="Times New Roman" w:hAnsi="Times New Roman" w:cs="Times New Roman"/>
          <w:sz w:val="24"/>
          <w:szCs w:val="24"/>
          <w:lang w:eastAsia="ru-RU"/>
        </w:rPr>
        <w:t xml:space="preserve"> </w:t>
      </w:r>
      <w:r w:rsidRPr="009C4AA5">
        <w:rPr>
          <w:rFonts w:ascii="Times New Roman" w:hAnsi="Times New Roman" w:cs="Times New Roman"/>
          <w:sz w:val="24"/>
          <w:szCs w:val="24"/>
          <w:lang w:eastAsia="ru-RU"/>
        </w:rPr>
        <w:t>а также земельных участков,</w:t>
      </w:r>
      <w:r w:rsidR="009C4AA5">
        <w:rPr>
          <w:rFonts w:ascii="Times New Roman" w:hAnsi="Times New Roman" w:cs="Times New Roman"/>
          <w:sz w:val="24"/>
          <w:szCs w:val="24"/>
          <w:lang w:eastAsia="ru-RU"/>
        </w:rPr>
        <w:t xml:space="preserve"> </w:t>
      </w:r>
      <w:r w:rsidRPr="009C4AA5">
        <w:rPr>
          <w:rFonts w:ascii="Times New Roman" w:hAnsi="Times New Roman" w:cs="Times New Roman"/>
          <w:sz w:val="24"/>
          <w:szCs w:val="24"/>
          <w:lang w:eastAsia="ru-RU"/>
        </w:rPr>
        <w:t>заверенных копий правоустанавливающих документов»</w:t>
      </w:r>
    </w:p>
    <w:p w:rsidR="009C4AA5" w:rsidRPr="009C4AA5" w:rsidRDefault="009C4AA5" w:rsidP="009C4AA5">
      <w:pPr>
        <w:pStyle w:val="a5"/>
        <w:ind w:left="5103"/>
        <w:rPr>
          <w:rFonts w:ascii="Times New Roman" w:hAnsi="Times New Roman" w:cs="Times New Roman"/>
          <w:sz w:val="24"/>
          <w:szCs w:val="24"/>
          <w:lang w:eastAsia="ru-RU"/>
        </w:rPr>
      </w:pPr>
    </w:p>
    <w:p w:rsidR="00FE2F88" w:rsidRPr="009C4AA5" w:rsidRDefault="00FE2F88" w:rsidP="009C4AA5">
      <w:pPr>
        <w:pStyle w:val="a5"/>
        <w:jc w:val="center"/>
        <w:rPr>
          <w:rFonts w:ascii="Times New Roman" w:hAnsi="Times New Roman" w:cs="Times New Roman"/>
          <w:b/>
          <w:sz w:val="24"/>
          <w:szCs w:val="24"/>
          <w:lang w:eastAsia="ru-RU"/>
        </w:rPr>
      </w:pPr>
      <w:r w:rsidRPr="009C4AA5">
        <w:rPr>
          <w:rFonts w:ascii="Times New Roman" w:hAnsi="Times New Roman" w:cs="Times New Roman"/>
          <w:b/>
          <w:sz w:val="24"/>
          <w:szCs w:val="24"/>
          <w:lang w:eastAsia="ru-RU"/>
        </w:rPr>
        <w:t>Блок – схема</w:t>
      </w:r>
    </w:p>
    <w:p w:rsidR="009C4AA5" w:rsidRPr="009C4AA5" w:rsidRDefault="00F04B68" w:rsidP="009C4AA5">
      <w:pPr>
        <w:pStyle w:val="a5"/>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group id="_x0000_s1026" style="position:absolute;left:0;text-align:left;margin-left:-56.9pt;margin-top:49.75pt;width:521.05pt;height:554.45pt;z-index:251658240" coordorigin="803,5441" coordsize="10421,11089">
            <v:shapetype id="_x0000_t202" coordsize="21600,21600" o:spt="202" path="m,l,21600r21600,l21600,xe">
              <v:stroke joinstyle="miter"/>
              <v:path gradientshapeok="t" o:connecttype="rect"/>
            </v:shapetype>
            <v:shape id="_x0000_s1027" type="#_x0000_t202" style="position:absolute;left:3646;top:6491;width:4592;height:1014;mso-wrap-distance-left:9.05pt;mso-wrap-distance-right:9.05pt" strokeweight=".5pt">
              <v:fill color2="black"/>
              <v:textbox style="mso-next-textbox:#_x0000_s1027" inset="7.45pt,3.85pt,7.45pt,3.85pt">
                <w:txbxContent>
                  <w:p w:rsidR="000E5FC6" w:rsidRPr="009C4AA5" w:rsidRDefault="000E5FC6" w:rsidP="009C4AA5">
                    <w:pPr>
                      <w:jc w:val="center"/>
                      <w:rPr>
                        <w:rFonts w:ascii="Times New Roman" w:hAnsi="Times New Roman" w:cs="Times New Roman"/>
                        <w:sz w:val="24"/>
                        <w:szCs w:val="24"/>
                      </w:rPr>
                    </w:pPr>
                    <w:r w:rsidRPr="009C4AA5">
                      <w:rPr>
                        <w:rFonts w:ascii="Times New Roman" w:hAnsi="Times New Roman" w:cs="Times New Roman"/>
                        <w:sz w:val="24"/>
                        <w:szCs w:val="24"/>
                      </w:rPr>
                      <w:t xml:space="preserve">Заявление о выдаче заверенной копии или дубликата правоустанавливающего документа </w:t>
                    </w:r>
                  </w:p>
                  <w:p w:rsidR="000E5FC6" w:rsidRDefault="000E5FC6" w:rsidP="009C4AA5"/>
                </w:txbxContent>
              </v:textbox>
            </v:shape>
            <v:shapetype id="_x0000_t32" coordsize="21600,21600" o:spt="32" o:oned="t" path="m,l21600,21600e" filled="f">
              <v:path arrowok="t" fillok="f" o:connecttype="none"/>
              <o:lock v:ext="edit" shapetype="t"/>
            </v:shapetype>
            <v:shape id="_x0000_s1028" type="#_x0000_t32" style="position:absolute;left:5880;top:5908;width:17;height:587" o:connectortype="straight" strokeweight=".26mm">
              <v:stroke endarrow="block" joinstyle="miter" endcap="square"/>
            </v:shape>
            <v:shape id="_x0000_s1029" type="#_x0000_t202" style="position:absolute;left:4823;top:5441;width:2147;height:467;mso-wrap-distance-left:9.05pt;mso-wrap-distance-right:9.05pt" strokeweight=".5pt">
              <v:fill color2="black"/>
              <v:textbox style="mso-next-textbox:#_x0000_s1029" inset="7.45pt,3.85pt,7.45pt,3.85pt">
                <w:txbxContent>
                  <w:p w:rsidR="000E5FC6" w:rsidRPr="009C4AA5" w:rsidRDefault="000E5FC6" w:rsidP="009C4AA5">
                    <w:pPr>
                      <w:jc w:val="center"/>
                      <w:rPr>
                        <w:rFonts w:ascii="Times New Roman" w:hAnsi="Times New Roman" w:cs="Times New Roman"/>
                        <w:sz w:val="24"/>
                        <w:szCs w:val="24"/>
                      </w:rPr>
                    </w:pPr>
                    <w:r w:rsidRPr="009C4AA5">
                      <w:rPr>
                        <w:rFonts w:ascii="Times New Roman" w:hAnsi="Times New Roman" w:cs="Times New Roman"/>
                        <w:sz w:val="24"/>
                        <w:szCs w:val="24"/>
                      </w:rPr>
                      <w:t>НАЧАЛО</w:t>
                    </w:r>
                  </w:p>
                </w:txbxContent>
              </v:textbox>
            </v:shape>
            <v:shape id="_x0000_s1030" type="#_x0000_t32" style="position:absolute;left:8238;top:7433;width:927;height:1261" o:connectortype="straight" strokeweight=".26mm">
              <v:stroke endarrow="block" joinstyle="miter" endcap="square"/>
            </v:shape>
            <v:shape id="_x0000_s1031" type="#_x0000_t32" style="position:absolute;left:2745;top:7433;width:903;height:1261;flip:x" o:connectortype="straight" strokeweight=".26mm">
              <v:stroke endarrow="block" joinstyle="miter" endcap="square"/>
            </v:shape>
            <v:shape id="_x0000_s1032" type="#_x0000_t202" style="position:absolute;left:8138;top:8690;width:2972;height:422;mso-wrap-distance-left:9.05pt;mso-wrap-distance-right:9.05pt" strokeweight=".5pt">
              <v:fill color2="black"/>
              <v:textbox style="mso-next-textbox:#_x0000_s1032" inset="7.45pt,3.85pt,7.45pt,3.85pt">
                <w:txbxContent>
                  <w:p w:rsidR="000E5FC6" w:rsidRPr="009C4AA5" w:rsidRDefault="000E5FC6" w:rsidP="009C4AA5">
                    <w:pPr>
                      <w:jc w:val="center"/>
                      <w:rPr>
                        <w:rFonts w:ascii="Times New Roman" w:hAnsi="Times New Roman" w:cs="Times New Roman"/>
                        <w:sz w:val="24"/>
                        <w:szCs w:val="24"/>
                      </w:rPr>
                    </w:pPr>
                    <w:r w:rsidRPr="009C4AA5">
                      <w:rPr>
                        <w:rFonts w:ascii="Times New Roman" w:hAnsi="Times New Roman" w:cs="Times New Roman"/>
                        <w:sz w:val="24"/>
                        <w:szCs w:val="24"/>
                      </w:rPr>
                      <w:t>МФЦ</w:t>
                    </w:r>
                  </w:p>
                </w:txbxContent>
              </v:textbox>
            </v:shape>
            <v:shape id="_x0000_s1033" type="#_x0000_t202" style="position:absolute;left:803;top:8690;width:3169;height:422;mso-wrap-distance-left:9.05pt;mso-wrap-distance-right:9.05pt" strokeweight=".5pt">
              <v:fill color2="black"/>
              <v:textbox style="mso-next-textbox:#_x0000_s1033" inset="7.45pt,3.85pt,7.45pt,3.85pt">
                <w:txbxContent>
                  <w:p w:rsidR="000E5FC6" w:rsidRPr="009C4AA5" w:rsidRDefault="000E5FC6" w:rsidP="009C4AA5">
                    <w:pPr>
                      <w:jc w:val="center"/>
                      <w:rPr>
                        <w:rFonts w:ascii="Times New Roman" w:hAnsi="Times New Roman" w:cs="Times New Roman"/>
                        <w:sz w:val="24"/>
                        <w:szCs w:val="24"/>
                      </w:rPr>
                    </w:pPr>
                    <w:r w:rsidRPr="009C4AA5">
                      <w:rPr>
                        <w:rFonts w:ascii="Times New Roman" w:hAnsi="Times New Roman" w:cs="Times New Roman"/>
                        <w:sz w:val="24"/>
                        <w:szCs w:val="24"/>
                      </w:rPr>
                      <w:t>Администрация</w:t>
                    </w:r>
                  </w:p>
                </w:txbxContent>
              </v:textbox>
            </v:shape>
            <v:shape id="_x0000_s1034" type="#_x0000_t32" style="position:absolute;left:3972;top:8909;width:4170;height:3;flip:x" o:connectortype="straight" strokeweight=".26mm">
              <v:stroke endarrow="block" joinstyle="miter" endcap="square"/>
            </v:shape>
            <v:shape id="_x0000_s1035" type="#_x0000_t32" style="position:absolute;left:1635;top:9112;width:2013;height:1389" o:connectortype="straight" strokeweight=".26mm">
              <v:stroke endarrow="block" joinstyle="miter" endcap="square"/>
            </v:shape>
            <v:shape id="_x0000_s1036" type="#_x0000_t202" style="position:absolute;left:803;top:11747;width:3322;height:1220;mso-wrap-distance-left:9.05pt;mso-wrap-distance-right:9.05pt" strokeweight=".5pt">
              <v:fill color2="black"/>
              <v:textbox style="mso-next-textbox:#_x0000_s1036" inset="7.45pt,3.85pt,7.45pt,3.85pt">
                <w:txbxContent>
                  <w:p w:rsidR="000E5FC6" w:rsidRPr="009C4AA5" w:rsidRDefault="000E5FC6" w:rsidP="009C4AA5">
                    <w:pPr>
                      <w:jc w:val="center"/>
                      <w:rPr>
                        <w:rFonts w:ascii="Times New Roman" w:hAnsi="Times New Roman" w:cs="Times New Roman"/>
                        <w:sz w:val="24"/>
                        <w:szCs w:val="24"/>
                      </w:rPr>
                    </w:pPr>
                    <w:r w:rsidRPr="009C4AA5">
                      <w:rPr>
                        <w:rFonts w:ascii="Times New Roman" w:hAnsi="Times New Roman" w:cs="Times New Roman"/>
                        <w:sz w:val="24"/>
                        <w:szCs w:val="24"/>
                      </w:rPr>
                      <w:t>Подготовка дубликата правоустанавливающего документа</w:t>
                    </w:r>
                  </w:p>
                  <w:p w:rsidR="000E5FC6" w:rsidRDefault="000E5FC6" w:rsidP="009C4AA5"/>
                </w:txbxContent>
              </v:textbox>
            </v:shape>
            <v:shape id="_x0000_s1037" type="#_x0000_t32" style="position:absolute;left:3138;top:10908;width:2038;height:841;flip:x" o:connectortype="straight" strokeweight=".26mm">
              <v:stroke endarrow="block" joinstyle="miter" endcap="square"/>
            </v:shape>
            <v:shape id="_x0000_s1038" type="#_x0000_t202" style="position:absolute;left:8623;top:11747;width:2601;height:1220;mso-wrap-distance-left:9.05pt;mso-wrap-distance-right:9.05pt" strokeweight=".5pt">
              <v:fill color2="black"/>
              <v:textbox style="mso-next-textbox:#_x0000_s1038" inset="7.45pt,3.85pt,7.45pt,3.85pt">
                <w:txbxContent>
                  <w:p w:rsidR="000E5FC6" w:rsidRPr="009C4AA5" w:rsidRDefault="000E5FC6" w:rsidP="009C4AA5">
                    <w:pPr>
                      <w:pStyle w:val="a5"/>
                      <w:jc w:val="center"/>
                      <w:rPr>
                        <w:rFonts w:ascii="Times New Roman" w:hAnsi="Times New Roman" w:cs="Times New Roman"/>
                      </w:rPr>
                    </w:pPr>
                    <w:r w:rsidRPr="009C4AA5">
                      <w:rPr>
                        <w:rFonts w:ascii="Times New Roman" w:hAnsi="Times New Roman" w:cs="Times New Roman"/>
                      </w:rPr>
                      <w:t>Письменный мотивированный отказ в предоставлении услуги</w:t>
                    </w:r>
                  </w:p>
                </w:txbxContent>
              </v:textbox>
            </v:shape>
            <v:shape id="_x0000_s1039" type="#_x0000_t202" style="position:absolute;left:3646;top:10370;width:4592;height:497;mso-wrap-distance-left:9.05pt;mso-wrap-distance-right:9.05pt" strokeweight=".5pt">
              <v:fill color2="black"/>
              <v:textbox style="mso-next-textbox:#_x0000_s1039" inset="7.45pt,3.85pt,7.45pt,3.85pt">
                <w:txbxContent>
                  <w:p w:rsidR="000E5FC6" w:rsidRPr="009C4AA5" w:rsidRDefault="000E5FC6" w:rsidP="009C4AA5">
                    <w:pPr>
                      <w:jc w:val="center"/>
                      <w:rPr>
                        <w:rFonts w:ascii="Times New Roman" w:hAnsi="Times New Roman" w:cs="Times New Roman"/>
                        <w:sz w:val="24"/>
                        <w:szCs w:val="24"/>
                      </w:rPr>
                    </w:pPr>
                    <w:r w:rsidRPr="009C4AA5">
                      <w:rPr>
                        <w:rFonts w:ascii="Times New Roman" w:hAnsi="Times New Roman" w:cs="Times New Roman"/>
                        <w:sz w:val="24"/>
                        <w:szCs w:val="24"/>
                      </w:rPr>
                      <w:t>Рассмотрение заявления</w:t>
                    </w:r>
                  </w:p>
                </w:txbxContent>
              </v:textbox>
            </v:shape>
            <v:shape id="_x0000_s1040" type="#_x0000_t202" style="position:absolute;left:4810;top:11739;width:3338;height:1236;mso-wrap-distance-left:9.05pt;mso-wrap-distance-right:9.05pt" strokeweight=".5pt">
              <v:fill color2="black"/>
              <v:textbox style="mso-next-textbox:#_x0000_s1040" inset="7.45pt,3.85pt,7.45pt,3.85pt">
                <w:txbxContent>
                  <w:p w:rsidR="000E5FC6" w:rsidRPr="009C4AA5" w:rsidRDefault="000E5FC6" w:rsidP="009C4AA5">
                    <w:pPr>
                      <w:pStyle w:val="a5"/>
                      <w:jc w:val="center"/>
                      <w:rPr>
                        <w:rFonts w:ascii="Times New Roman" w:hAnsi="Times New Roman" w:cs="Times New Roman"/>
                        <w:sz w:val="24"/>
                        <w:szCs w:val="24"/>
                      </w:rPr>
                    </w:pPr>
                    <w:r w:rsidRPr="009C4AA5">
                      <w:rPr>
                        <w:rFonts w:ascii="Times New Roman" w:hAnsi="Times New Roman" w:cs="Times New Roman"/>
                        <w:sz w:val="24"/>
                        <w:szCs w:val="24"/>
                      </w:rPr>
                      <w:t>Подготовка заверенной копии правоустанавливающего документа</w:t>
                    </w:r>
                  </w:p>
                </w:txbxContent>
              </v:textbox>
            </v:shape>
            <v:shape id="_x0000_s1041" type="#_x0000_t32" style="position:absolute;left:6210;top:10867;width:3;height:882" o:connectortype="straight" strokeweight=".26mm">
              <v:stroke endarrow="block" joinstyle="miter" endcap="square"/>
            </v:shape>
            <v:shape id="_x0000_s1042" type="#_x0000_t32" style="position:absolute;left:7692;top:10908;width:1669;height:841" o:connectortype="straight" strokeweight=".26mm">
              <v:stroke endarrow="block" joinstyle="miter" endcap="square"/>
            </v:shape>
            <v:shape id="_x0000_s1043" type="#_x0000_t32" style="position:absolute;left:6495;top:12967;width:3;height:2777" o:connectortype="straight" strokeweight=".26mm">
              <v:stroke endarrow="block" joinstyle="miter" endcap="square"/>
            </v:shape>
            <v:shape id="_x0000_s1044" type="#_x0000_t32" style="position:absolute;left:2174;top:12967;width:4247;height:2777" o:connectortype="straight" strokeweight=".26mm">
              <v:stroke endarrow="block" joinstyle="miter" endcap="square"/>
            </v:shape>
            <v:shape id="_x0000_s1045" type="#_x0000_t32" style="position:absolute;left:6645;top:12967;width:3227;height:2777;flip:x" o:connectortype="straight" strokeweight=".26mm">
              <v:stroke endarrow="block" joinstyle="miter" endcap="square"/>
            </v:shape>
            <v:shape id="_x0000_s1046" type="#_x0000_t75" style="position:absolute;left:5502;top:15870;width:2190;height:660">
              <v:imagedata r:id="rId91" o:title=""/>
            </v:shape>
          </v:group>
        </w:pict>
      </w:r>
      <w:r w:rsidR="00FE2F88" w:rsidRPr="009C4AA5">
        <w:rPr>
          <w:rFonts w:ascii="Times New Roman" w:hAnsi="Times New Roman" w:cs="Times New Roman"/>
          <w:sz w:val="24"/>
          <w:szCs w:val="24"/>
          <w:lang w:eastAsia="ru-RU"/>
        </w:rPr>
        <w:t>муниципальной услуги «Предоставление правообладателю объектов муниципального имущества,</w:t>
      </w:r>
      <w:r w:rsidR="009C4AA5" w:rsidRPr="009C4AA5">
        <w:rPr>
          <w:rFonts w:ascii="Times New Roman" w:hAnsi="Times New Roman" w:cs="Times New Roman"/>
          <w:sz w:val="24"/>
          <w:szCs w:val="24"/>
          <w:lang w:eastAsia="ru-RU"/>
        </w:rPr>
        <w:t xml:space="preserve"> </w:t>
      </w:r>
      <w:r w:rsidR="009C4AA5">
        <w:rPr>
          <w:rFonts w:ascii="Times New Roman" w:hAnsi="Times New Roman" w:cs="Times New Roman"/>
          <w:sz w:val="24"/>
          <w:szCs w:val="24"/>
          <w:lang w:eastAsia="ru-RU"/>
        </w:rPr>
        <w:t xml:space="preserve">а также земельных участков, </w:t>
      </w:r>
      <w:r w:rsidR="00FE2F88" w:rsidRPr="009C4AA5">
        <w:rPr>
          <w:rFonts w:ascii="Times New Roman" w:hAnsi="Times New Roman" w:cs="Times New Roman"/>
          <w:sz w:val="24"/>
          <w:szCs w:val="24"/>
          <w:lang w:eastAsia="ru-RU"/>
        </w:rPr>
        <w:t>заверенных копий правоустанавливающих документов</w:t>
      </w:r>
    </w:p>
    <w:sectPr w:rsidR="009C4AA5" w:rsidRPr="009C4AA5" w:rsidSect="00B52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F88"/>
    <w:rsid w:val="000A2D1A"/>
    <w:rsid w:val="000E5FC6"/>
    <w:rsid w:val="0012616A"/>
    <w:rsid w:val="00132F2C"/>
    <w:rsid w:val="00156482"/>
    <w:rsid w:val="00285AC2"/>
    <w:rsid w:val="00396546"/>
    <w:rsid w:val="00480008"/>
    <w:rsid w:val="00504372"/>
    <w:rsid w:val="00556F61"/>
    <w:rsid w:val="00562E10"/>
    <w:rsid w:val="005C5715"/>
    <w:rsid w:val="005D0B71"/>
    <w:rsid w:val="006C6D25"/>
    <w:rsid w:val="00907968"/>
    <w:rsid w:val="009B07B7"/>
    <w:rsid w:val="009C4AA5"/>
    <w:rsid w:val="00A438A5"/>
    <w:rsid w:val="00AB2A7E"/>
    <w:rsid w:val="00AE70A8"/>
    <w:rsid w:val="00B04BC8"/>
    <w:rsid w:val="00B27B27"/>
    <w:rsid w:val="00B525E9"/>
    <w:rsid w:val="00C7570F"/>
    <w:rsid w:val="00CF175D"/>
    <w:rsid w:val="00D42B6B"/>
    <w:rsid w:val="00DA2FC6"/>
    <w:rsid w:val="00EB6915"/>
    <w:rsid w:val="00F04B68"/>
    <w:rsid w:val="00FD6EB3"/>
    <w:rsid w:val="00FE2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2" type="connector" idref="#_x0000_s1028"/>
        <o:r id="V:Rule13" type="connector" idref="#_x0000_s1031"/>
        <o:r id="V:Rule14" type="connector" idref="#_x0000_s1030"/>
        <o:r id="V:Rule15" type="connector" idref="#_x0000_s1041"/>
        <o:r id="V:Rule16" type="connector" idref="#_x0000_s1037"/>
        <o:r id="V:Rule17" type="connector" idref="#_x0000_s1034"/>
        <o:r id="V:Rule18" type="connector" idref="#_x0000_s1035"/>
        <o:r id="V:Rule19" type="connector" idref="#_x0000_s1044"/>
        <o:r id="V:Rule20" type="connector" idref="#_x0000_s1045"/>
        <o:r id="V:Rule21" type="connector" idref="#_x0000_s1042"/>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D42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2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2F88"/>
    <w:rPr>
      <w:color w:val="0000FF"/>
      <w:u w:val="single"/>
    </w:rPr>
  </w:style>
  <w:style w:type="paragraph" w:styleId="a5">
    <w:name w:val="No Spacing"/>
    <w:uiPriority w:val="1"/>
    <w:qFormat/>
    <w:rsid w:val="00FE2F88"/>
    <w:pPr>
      <w:spacing w:after="0" w:line="240" w:lineRule="auto"/>
    </w:pPr>
  </w:style>
  <w:style w:type="character" w:customStyle="1" w:styleId="10">
    <w:name w:val="Заголовок 1 Знак"/>
    <w:basedOn w:val="a0"/>
    <w:link w:val="1"/>
    <w:uiPriority w:val="9"/>
    <w:rsid w:val="00D42B6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138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control" Target="activeX/activeX17.xml"/><Relationship Id="rId47" Type="http://schemas.openxmlformats.org/officeDocument/2006/relationships/image" Target="media/image19.wmf"/><Relationship Id="rId50" Type="http://schemas.openxmlformats.org/officeDocument/2006/relationships/control" Target="activeX/activeX21.xml"/><Relationship Id="rId55" Type="http://schemas.openxmlformats.org/officeDocument/2006/relationships/image" Target="media/image23.wmf"/><Relationship Id="rId63" Type="http://schemas.openxmlformats.org/officeDocument/2006/relationships/image" Target="media/image26.wmf"/><Relationship Id="rId68" Type="http://schemas.openxmlformats.org/officeDocument/2006/relationships/control" Target="activeX/activeX31.xml"/><Relationship Id="rId76" Type="http://schemas.openxmlformats.org/officeDocument/2006/relationships/control" Target="activeX/activeX35.xml"/><Relationship Id="rId84" Type="http://schemas.openxmlformats.org/officeDocument/2006/relationships/control" Target="activeX/activeX39.xml"/><Relationship Id="rId89" Type="http://schemas.openxmlformats.org/officeDocument/2006/relationships/image" Target="media/image39.wmf"/><Relationship Id="rId7" Type="http://schemas.openxmlformats.org/officeDocument/2006/relationships/hyperlink" Target="mailto:mfc.Krinichnyi-Lug@mail.ru" TargetMode="External"/><Relationship Id="rId71" Type="http://schemas.openxmlformats.org/officeDocument/2006/relationships/image" Target="media/image30.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control" Target="activeX/activeX16.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5.xml"/><Relationship Id="rId66" Type="http://schemas.openxmlformats.org/officeDocument/2006/relationships/control" Target="activeX/activeX30.xml"/><Relationship Id="rId74" Type="http://schemas.openxmlformats.org/officeDocument/2006/relationships/control" Target="activeX/activeX34.xml"/><Relationship Id="rId79" Type="http://schemas.openxmlformats.org/officeDocument/2006/relationships/image" Target="media/image34.wmf"/><Relationship Id="rId87" Type="http://schemas.openxmlformats.org/officeDocument/2006/relationships/image" Target="media/image38.wmf"/><Relationship Id="rId5" Type="http://schemas.openxmlformats.org/officeDocument/2006/relationships/hyperlink" Target="consultantplus://offline/ref=81B581DD4834EFF393C44C45EFF403B3EEC1259D0C304A07E08FEA4CDFA1269A491FE07C91FBC4A6154BH" TargetMode="External"/><Relationship Id="rId61" Type="http://schemas.openxmlformats.org/officeDocument/2006/relationships/control" Target="activeX/activeX27.xml"/><Relationship Id="rId82" Type="http://schemas.openxmlformats.org/officeDocument/2006/relationships/control" Target="activeX/activeX38.xml"/><Relationship Id="rId90" Type="http://schemas.openxmlformats.org/officeDocument/2006/relationships/control" Target="activeX/activeX42.xml"/><Relationship Id="rId19" Type="http://schemas.openxmlformats.org/officeDocument/2006/relationships/control" Target="activeX/activeX5.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image" Target="media/image17.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9.xml"/><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hyperlink" Target="mailto:mfc.lysogorka@yandex.ru" TargetMode="External"/><Relationship Id="rId51" Type="http://schemas.openxmlformats.org/officeDocument/2006/relationships/image" Target="media/image21.wmf"/><Relationship Id="rId72" Type="http://schemas.openxmlformats.org/officeDocument/2006/relationships/control" Target="activeX/activeX33.xml"/><Relationship Id="rId80" Type="http://schemas.openxmlformats.org/officeDocument/2006/relationships/control" Target="activeX/activeX37.xml"/><Relationship Id="rId85" Type="http://schemas.openxmlformats.org/officeDocument/2006/relationships/image" Target="media/image37.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5.wmf"/><Relationship Id="rId67" Type="http://schemas.openxmlformats.org/officeDocument/2006/relationships/image" Target="media/image28.wmf"/><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control" Target="activeX/activeX23.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control" Target="activeX/activeX41.xml"/><Relationship Id="rId91"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hyperlink" Target="mailto:mfc.kuibushevo@yandex.ru" TargetMode="Externa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control" Target="activeX/activeX14.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control" Target="activeX/activeX36.xml"/><Relationship Id="rId81" Type="http://schemas.openxmlformats.org/officeDocument/2006/relationships/image" Target="media/image35.wmf"/><Relationship Id="rId86" Type="http://schemas.openxmlformats.org/officeDocument/2006/relationships/control" Target="activeX/activeX40.xml"/><Relationship Id="rId4" Type="http://schemas.openxmlformats.org/officeDocument/2006/relationships/webSettings" Target="webSettings.xml"/><Relationship Id="rId9" Type="http://schemas.openxmlformats.org/officeDocument/2006/relationships/hyperlink" Target="mailto:mfc.novaya.nadezhda@yandex.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21</Pages>
  <Words>8250</Words>
  <Characters>47031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2018-04-27T12:49:00Z</cp:lastPrinted>
  <dcterms:created xsi:type="dcterms:W3CDTF">2018-04-27T11:51:00Z</dcterms:created>
  <dcterms:modified xsi:type="dcterms:W3CDTF">2018-05-04T10:59:00Z</dcterms:modified>
</cp:coreProperties>
</file>