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3E" w:rsidRDefault="0097413E" w:rsidP="0097413E">
      <w:pPr>
        <w:pStyle w:val="a6"/>
        <w:rPr>
          <w:b/>
          <w:bCs/>
        </w:rPr>
      </w:pPr>
      <w:r>
        <w:rPr>
          <w:b/>
          <w:bCs/>
        </w:rPr>
        <w:t>РОССИЙСКАЯ ФЕДЕРАЦИ</w:t>
      </w:r>
    </w:p>
    <w:p w:rsidR="0097413E" w:rsidRDefault="0097413E" w:rsidP="0097413E">
      <w:pPr>
        <w:pStyle w:val="a6"/>
        <w:rPr>
          <w:b/>
          <w:bCs/>
        </w:rPr>
      </w:pPr>
      <w:r>
        <w:rPr>
          <w:b/>
          <w:bCs/>
        </w:rPr>
        <w:t>РОСТОВСКАЯ  ОБЛАСТЬ</w:t>
      </w:r>
    </w:p>
    <w:p w:rsidR="0097413E" w:rsidRDefault="0097413E" w:rsidP="0097413E">
      <w:pPr>
        <w:pStyle w:val="a6"/>
        <w:rPr>
          <w:b/>
          <w:bCs/>
        </w:rPr>
      </w:pPr>
      <w:r>
        <w:rPr>
          <w:b/>
          <w:bCs/>
        </w:rPr>
        <w:t>КУЙБЫШЕВСКИЙ  РАЙОН</w:t>
      </w:r>
    </w:p>
    <w:p w:rsidR="0097413E" w:rsidRDefault="0097413E" w:rsidP="0097413E">
      <w:pPr>
        <w:pStyle w:val="a6"/>
        <w:rPr>
          <w:b/>
          <w:bCs/>
        </w:rPr>
      </w:pPr>
      <w:r>
        <w:rPr>
          <w:b/>
          <w:bCs/>
        </w:rPr>
        <w:t>МУНИЦИПАЛЬНОЕ  ОБРАЗОВАНИЕ</w:t>
      </w:r>
    </w:p>
    <w:p w:rsidR="0097413E" w:rsidRDefault="0097413E" w:rsidP="0097413E">
      <w:pPr>
        <w:pStyle w:val="a6"/>
        <w:rPr>
          <w:b/>
          <w:bCs/>
        </w:rPr>
      </w:pPr>
      <w:r>
        <w:rPr>
          <w:b/>
          <w:bCs/>
        </w:rPr>
        <w:t>«КУЙБЫШЕВСКОЕ СЕЛЬСКОЕ ПОСЕЛЕНИЕ»</w:t>
      </w:r>
    </w:p>
    <w:p w:rsidR="0097413E" w:rsidRDefault="0097413E" w:rsidP="0097413E">
      <w:pPr>
        <w:pStyle w:val="a6"/>
        <w:rPr>
          <w:b/>
          <w:bCs/>
        </w:rPr>
      </w:pPr>
    </w:p>
    <w:p w:rsidR="0097413E" w:rsidRDefault="0097413E" w:rsidP="0097413E">
      <w:pPr>
        <w:pStyle w:val="a8"/>
      </w:pPr>
      <w:r>
        <w:t xml:space="preserve">АДМИНИСТРАЦИЯ  </w:t>
      </w:r>
      <w:proofErr w:type="gramStart"/>
      <w:r>
        <w:t>КУЙБЫШЕВСКОГО</w:t>
      </w:r>
      <w:proofErr w:type="gramEnd"/>
      <w:r>
        <w:t xml:space="preserve"> СЕЛЬСКОГО</w:t>
      </w:r>
    </w:p>
    <w:p w:rsidR="0097413E" w:rsidRDefault="0097413E" w:rsidP="0097413E">
      <w:pPr>
        <w:pStyle w:val="a8"/>
      </w:pPr>
      <w:r>
        <w:t>ПОСЕЛЕНИЯ</w:t>
      </w:r>
    </w:p>
    <w:p w:rsidR="0097413E" w:rsidRPr="00544DCF" w:rsidRDefault="0097413E" w:rsidP="0097413E">
      <w:pPr>
        <w:pStyle w:val="a5"/>
        <w:jc w:val="center"/>
        <w:rPr>
          <w:rFonts w:ascii="Times New Roman" w:hAnsi="Times New Roman" w:cs="Times New Roman"/>
          <w:b/>
          <w:sz w:val="28"/>
          <w:szCs w:val="28"/>
        </w:rPr>
      </w:pPr>
    </w:p>
    <w:p w:rsidR="0097413E" w:rsidRPr="00544DCF" w:rsidRDefault="0097413E" w:rsidP="0097413E">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ПОСТАНОВЛЕНИЕ</w:t>
      </w:r>
    </w:p>
    <w:p w:rsidR="0097413E" w:rsidRPr="00544DCF" w:rsidRDefault="0097413E" w:rsidP="0097413E">
      <w:pPr>
        <w:pStyle w:val="a5"/>
        <w:jc w:val="center"/>
        <w:rPr>
          <w:rFonts w:ascii="Times New Roman" w:hAnsi="Times New Roman" w:cs="Times New Roman"/>
          <w:b/>
          <w:sz w:val="28"/>
          <w:szCs w:val="28"/>
        </w:rPr>
      </w:pPr>
    </w:p>
    <w:p w:rsidR="0097413E" w:rsidRPr="00544DCF" w:rsidRDefault="0097413E" w:rsidP="0097413E">
      <w:pPr>
        <w:pStyle w:val="a5"/>
        <w:jc w:val="center"/>
        <w:rPr>
          <w:rFonts w:ascii="Times New Roman" w:hAnsi="Times New Roman" w:cs="Times New Roman"/>
          <w:b/>
          <w:sz w:val="28"/>
          <w:szCs w:val="28"/>
        </w:rPr>
      </w:pPr>
      <w:r w:rsidRPr="00544DCF">
        <w:rPr>
          <w:rFonts w:ascii="Times New Roman" w:hAnsi="Times New Roman" w:cs="Times New Roman"/>
          <w:b/>
          <w:sz w:val="28"/>
          <w:szCs w:val="28"/>
        </w:rPr>
        <w:t>00.00. 2018                                             № 00                                  с. Куйбышево</w:t>
      </w:r>
    </w:p>
    <w:p w:rsidR="0097413E" w:rsidRDefault="0097413E" w:rsidP="0097413E">
      <w:pPr>
        <w:pStyle w:val="a5"/>
        <w:jc w:val="both"/>
        <w:rPr>
          <w:rFonts w:ascii="Times New Roman" w:hAnsi="Times New Roman" w:cs="Times New Roman"/>
          <w:sz w:val="24"/>
          <w:szCs w:val="24"/>
        </w:rPr>
      </w:pPr>
    </w:p>
    <w:p w:rsidR="0097413E" w:rsidRDefault="0097413E" w:rsidP="0097413E">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hAnsi="Times New Roman" w:cs="Times New Roman"/>
          <w:b/>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544DCF">
        <w:rPr>
          <w:rFonts w:ascii="Times New Roman" w:hAnsi="Times New Roman" w:cs="Times New Roman"/>
          <w:b/>
          <w:sz w:val="28"/>
          <w:szCs w:val="28"/>
        </w:rPr>
        <w:t>»</w:t>
      </w:r>
    </w:p>
    <w:p w:rsidR="0097413E" w:rsidRPr="00544DCF" w:rsidRDefault="0097413E" w:rsidP="0097413E">
      <w:pPr>
        <w:pStyle w:val="a5"/>
        <w:jc w:val="center"/>
        <w:rPr>
          <w:rFonts w:ascii="Times New Roman" w:hAnsi="Times New Roman" w:cs="Times New Roman"/>
          <w:b/>
          <w:sz w:val="28"/>
          <w:szCs w:val="28"/>
        </w:rPr>
      </w:pPr>
    </w:p>
    <w:p w:rsidR="0097413E" w:rsidRDefault="0097413E" w:rsidP="0097413E">
      <w:pPr>
        <w:pStyle w:val="a5"/>
        <w:ind w:firstLine="567"/>
        <w:jc w:val="both"/>
        <w:rPr>
          <w:rFonts w:ascii="Times New Roman" w:hAnsi="Times New Roman" w:cs="Times New Roman"/>
          <w:sz w:val="28"/>
          <w:szCs w:val="28"/>
        </w:rPr>
      </w:pPr>
      <w:proofErr w:type="gramStart"/>
      <w:r w:rsidRPr="00544DCF">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Уставом Куйбышевского сельского поселения и в целях оказания</w:t>
      </w:r>
      <w:r w:rsidRPr="00722A10">
        <w:rPr>
          <w:rFonts w:ascii="Times New Roman" w:hAnsi="Times New Roman" w:cs="Times New Roman"/>
          <w:sz w:val="24"/>
          <w:szCs w:val="24"/>
        </w:rPr>
        <w:t xml:space="preserve"> </w:t>
      </w:r>
      <w:r w:rsidRPr="00544DCF">
        <w:rPr>
          <w:rFonts w:ascii="Times New Roman" w:hAnsi="Times New Roman" w:cs="Times New Roman"/>
          <w:sz w:val="28"/>
          <w:szCs w:val="28"/>
        </w:rPr>
        <w:t xml:space="preserve">муниципальных услуг Администрацией Куйбышевского сельского поселения </w:t>
      </w:r>
      <w:proofErr w:type="gramEnd"/>
    </w:p>
    <w:p w:rsidR="0097413E" w:rsidRPr="00544DCF" w:rsidRDefault="0097413E" w:rsidP="0097413E">
      <w:pPr>
        <w:pStyle w:val="a5"/>
        <w:ind w:firstLine="567"/>
        <w:jc w:val="both"/>
        <w:rPr>
          <w:rFonts w:ascii="Times New Roman" w:hAnsi="Times New Roman" w:cs="Times New Roman"/>
          <w:sz w:val="28"/>
          <w:szCs w:val="28"/>
        </w:rPr>
      </w:pPr>
    </w:p>
    <w:p w:rsidR="0097413E" w:rsidRDefault="0097413E" w:rsidP="0097413E">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ПОСТАНОВЛЯЮ:</w:t>
      </w:r>
    </w:p>
    <w:p w:rsidR="0097413E" w:rsidRPr="00544DCF" w:rsidRDefault="0097413E" w:rsidP="0097413E">
      <w:pPr>
        <w:pStyle w:val="a5"/>
        <w:jc w:val="center"/>
        <w:rPr>
          <w:rFonts w:ascii="Times New Roman" w:hAnsi="Times New Roman" w:cs="Times New Roman"/>
          <w:b/>
          <w:sz w:val="28"/>
          <w:szCs w:val="28"/>
        </w:rPr>
      </w:pPr>
    </w:p>
    <w:p w:rsidR="0097413E" w:rsidRPr="00544DCF" w:rsidRDefault="0097413E" w:rsidP="0097413E">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1. Утвердить административный регламент по предоставлению муниципальной услуги «</w:t>
      </w:r>
      <w:r w:rsidRPr="0097413E">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544DCF">
        <w:rPr>
          <w:rFonts w:ascii="Times New Roman" w:hAnsi="Times New Roman" w:cs="Times New Roman"/>
          <w:sz w:val="28"/>
          <w:szCs w:val="28"/>
        </w:rPr>
        <w:t>» согласно приложению.</w:t>
      </w:r>
    </w:p>
    <w:p w:rsidR="0097413E" w:rsidRPr="00544DCF" w:rsidRDefault="0097413E" w:rsidP="0097413E">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2. Опубликовать настоящее постановление в информационном бюллетене и на сайте Администрации Куйбышевского сельского поселения.</w:t>
      </w:r>
    </w:p>
    <w:p w:rsidR="0097413E" w:rsidRPr="00544DCF" w:rsidRDefault="0097413E" w:rsidP="0097413E">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3. Настоящее  постановление вступает</w:t>
      </w:r>
      <w:r>
        <w:rPr>
          <w:rFonts w:ascii="Times New Roman" w:hAnsi="Times New Roman" w:cs="Times New Roman"/>
          <w:sz w:val="28"/>
          <w:szCs w:val="28"/>
        </w:rPr>
        <w:t xml:space="preserve"> в</w:t>
      </w:r>
      <w:r w:rsidRPr="00544DCF">
        <w:rPr>
          <w:rFonts w:ascii="Times New Roman" w:hAnsi="Times New Roman" w:cs="Times New Roman"/>
          <w:sz w:val="28"/>
          <w:szCs w:val="28"/>
        </w:rPr>
        <w:t xml:space="preserve"> силу со  дня  его  официального опубликования.</w:t>
      </w:r>
    </w:p>
    <w:p w:rsidR="0097413E" w:rsidRPr="00544DCF" w:rsidRDefault="0097413E" w:rsidP="0097413E">
      <w:pPr>
        <w:tabs>
          <w:tab w:val="left" w:pos="851"/>
        </w:tabs>
        <w:suppressAutoHyphens/>
        <w:spacing w:after="0" w:line="240" w:lineRule="auto"/>
        <w:ind w:firstLine="567"/>
        <w:jc w:val="both"/>
        <w:rPr>
          <w:rFonts w:ascii="Times New Roman" w:hAnsi="Times New Roman" w:cs="Times New Roman"/>
          <w:color w:val="000000"/>
          <w:sz w:val="28"/>
          <w:szCs w:val="28"/>
        </w:rPr>
      </w:pPr>
      <w:r w:rsidRPr="00544DCF">
        <w:rPr>
          <w:rFonts w:ascii="Times New Roman" w:hAnsi="Times New Roman" w:cs="Times New Roman"/>
          <w:sz w:val="28"/>
          <w:szCs w:val="28"/>
        </w:rPr>
        <w:t xml:space="preserve">4. Контроль над выполнением настоящего постановления </w:t>
      </w:r>
      <w:r w:rsidRPr="00544DCF">
        <w:rPr>
          <w:rFonts w:ascii="Times New Roman" w:hAnsi="Times New Roman" w:cs="Times New Roman"/>
          <w:color w:val="000000"/>
          <w:sz w:val="28"/>
          <w:szCs w:val="28"/>
        </w:rPr>
        <w:t xml:space="preserve">возложить на </w:t>
      </w:r>
      <w:r>
        <w:rPr>
          <w:rFonts w:ascii="Times New Roman" w:hAnsi="Times New Roman" w:cs="Times New Roman"/>
          <w:color w:val="000000"/>
          <w:sz w:val="28"/>
          <w:szCs w:val="28"/>
        </w:rPr>
        <w:t xml:space="preserve">ведущего </w:t>
      </w:r>
      <w:r w:rsidRPr="00544DCF">
        <w:rPr>
          <w:rFonts w:ascii="Times New Roman" w:hAnsi="Times New Roman" w:cs="Times New Roman"/>
          <w:color w:val="000000"/>
          <w:sz w:val="28"/>
          <w:szCs w:val="28"/>
        </w:rPr>
        <w:t xml:space="preserve">специалиста по </w:t>
      </w:r>
      <w:r>
        <w:rPr>
          <w:rFonts w:ascii="Times New Roman" w:hAnsi="Times New Roman" w:cs="Times New Roman"/>
          <w:color w:val="000000"/>
          <w:sz w:val="28"/>
          <w:szCs w:val="28"/>
        </w:rPr>
        <w:t>вопросам жилищно-коммунального хозяйства, благоустройства, пожарной безопасности, ГО и ЧС</w:t>
      </w:r>
      <w:r w:rsidRPr="00544DCF">
        <w:rPr>
          <w:rFonts w:ascii="Times New Roman" w:hAnsi="Times New Roman" w:cs="Times New Roman"/>
          <w:color w:val="000000"/>
          <w:sz w:val="28"/>
          <w:szCs w:val="28"/>
        </w:rPr>
        <w:t xml:space="preserve"> Администрации Куйбышевского сельского поселения</w:t>
      </w:r>
      <w:r>
        <w:rPr>
          <w:rFonts w:ascii="Times New Roman" w:hAnsi="Times New Roman" w:cs="Times New Roman"/>
          <w:color w:val="000000"/>
          <w:sz w:val="28"/>
          <w:szCs w:val="28"/>
        </w:rPr>
        <w:t>, Варшавского Николая Николаевича.</w:t>
      </w:r>
    </w:p>
    <w:p w:rsidR="0097413E" w:rsidRPr="00722A10" w:rsidRDefault="0097413E" w:rsidP="0097413E">
      <w:pPr>
        <w:pStyle w:val="a5"/>
        <w:ind w:firstLine="567"/>
        <w:jc w:val="both"/>
        <w:rPr>
          <w:rFonts w:ascii="Times New Roman" w:hAnsi="Times New Roman" w:cs="Times New Roman"/>
          <w:sz w:val="24"/>
          <w:szCs w:val="24"/>
        </w:rPr>
      </w:pPr>
      <w:r w:rsidRPr="00722A10">
        <w:rPr>
          <w:rFonts w:ascii="Times New Roman" w:hAnsi="Times New Roman" w:cs="Times New Roman"/>
          <w:sz w:val="24"/>
          <w:szCs w:val="24"/>
        </w:rPr>
        <w:t> </w:t>
      </w:r>
    </w:p>
    <w:p w:rsidR="0097413E" w:rsidRPr="00544DCF" w:rsidRDefault="0097413E" w:rsidP="0097413E">
      <w:pPr>
        <w:pStyle w:val="a5"/>
        <w:jc w:val="both"/>
        <w:rPr>
          <w:rFonts w:ascii="Times New Roman" w:hAnsi="Times New Roman" w:cs="Times New Roman"/>
          <w:sz w:val="28"/>
          <w:szCs w:val="28"/>
        </w:rPr>
      </w:pPr>
      <w:r w:rsidRPr="00544DCF">
        <w:rPr>
          <w:rFonts w:ascii="Times New Roman" w:hAnsi="Times New Roman" w:cs="Times New Roman"/>
          <w:sz w:val="28"/>
          <w:szCs w:val="28"/>
        </w:rPr>
        <w:t>Глава Администрации</w:t>
      </w:r>
    </w:p>
    <w:p w:rsidR="0097413E" w:rsidRPr="00544DCF" w:rsidRDefault="0097413E" w:rsidP="0097413E">
      <w:pPr>
        <w:pStyle w:val="a5"/>
        <w:jc w:val="both"/>
        <w:rPr>
          <w:rFonts w:ascii="Times New Roman" w:hAnsi="Times New Roman" w:cs="Times New Roman"/>
          <w:sz w:val="28"/>
          <w:szCs w:val="28"/>
        </w:rPr>
      </w:pPr>
      <w:r w:rsidRPr="00544DCF">
        <w:rPr>
          <w:rFonts w:ascii="Times New Roman" w:hAnsi="Times New Roman" w:cs="Times New Roman"/>
          <w:sz w:val="28"/>
          <w:szCs w:val="28"/>
        </w:rPr>
        <w:t>Куйбышевского</w:t>
      </w:r>
    </w:p>
    <w:p w:rsidR="0097413E" w:rsidRDefault="0097413E" w:rsidP="0097413E">
      <w:pPr>
        <w:pStyle w:val="a5"/>
        <w:jc w:val="both"/>
        <w:rPr>
          <w:rFonts w:ascii="Times New Roman" w:hAnsi="Times New Roman" w:cs="Times New Roman"/>
          <w:sz w:val="24"/>
          <w:szCs w:val="24"/>
        </w:rPr>
      </w:pPr>
      <w:r w:rsidRPr="00544DCF">
        <w:rPr>
          <w:rFonts w:ascii="Times New Roman" w:hAnsi="Times New Roman" w:cs="Times New Roman"/>
          <w:sz w:val="28"/>
          <w:szCs w:val="28"/>
        </w:rPr>
        <w:t>сельского поселения                                                              И.И. Хворостов</w:t>
      </w:r>
      <w:r>
        <w:rPr>
          <w:rFonts w:ascii="Times New Roman" w:hAnsi="Times New Roman" w:cs="Times New Roman"/>
          <w:sz w:val="24"/>
          <w:szCs w:val="24"/>
        </w:rPr>
        <w:br w:type="page"/>
      </w:r>
    </w:p>
    <w:p w:rsidR="0097413E" w:rsidRPr="00722A10" w:rsidRDefault="0097413E" w:rsidP="0097413E">
      <w:pPr>
        <w:pStyle w:val="a5"/>
        <w:ind w:left="5670"/>
        <w:jc w:val="both"/>
        <w:rPr>
          <w:rFonts w:ascii="Times New Roman" w:hAnsi="Times New Roman" w:cs="Times New Roman"/>
          <w:sz w:val="24"/>
          <w:szCs w:val="24"/>
        </w:rPr>
      </w:pPr>
      <w:r w:rsidRPr="00722A10">
        <w:rPr>
          <w:rFonts w:ascii="Times New Roman" w:hAnsi="Times New Roman" w:cs="Times New Roman"/>
          <w:sz w:val="24"/>
          <w:szCs w:val="24"/>
        </w:rPr>
        <w:lastRenderedPageBreak/>
        <w:t>Приложение</w:t>
      </w:r>
    </w:p>
    <w:p w:rsidR="0097413E" w:rsidRPr="00722A10" w:rsidRDefault="0097413E" w:rsidP="0097413E">
      <w:pPr>
        <w:pStyle w:val="a5"/>
        <w:ind w:left="5670"/>
        <w:jc w:val="both"/>
        <w:rPr>
          <w:rFonts w:ascii="Times New Roman" w:hAnsi="Times New Roman" w:cs="Times New Roman"/>
          <w:sz w:val="24"/>
          <w:szCs w:val="24"/>
        </w:rPr>
      </w:pPr>
      <w:r w:rsidRPr="00722A10">
        <w:rPr>
          <w:rFonts w:ascii="Times New Roman" w:hAnsi="Times New Roman" w:cs="Times New Roman"/>
          <w:sz w:val="24"/>
          <w:szCs w:val="24"/>
        </w:rPr>
        <w:t>к постановлению Администрации</w:t>
      </w:r>
    </w:p>
    <w:p w:rsidR="0097413E" w:rsidRPr="00722A10" w:rsidRDefault="0097413E" w:rsidP="0097413E">
      <w:pPr>
        <w:pStyle w:val="a5"/>
        <w:ind w:left="5670"/>
        <w:jc w:val="both"/>
        <w:rPr>
          <w:rFonts w:ascii="Times New Roman" w:hAnsi="Times New Roman" w:cs="Times New Roman"/>
          <w:sz w:val="24"/>
          <w:szCs w:val="24"/>
        </w:rPr>
      </w:pPr>
      <w:r w:rsidRPr="00722A10">
        <w:rPr>
          <w:rFonts w:ascii="Times New Roman" w:hAnsi="Times New Roman" w:cs="Times New Roman"/>
          <w:sz w:val="24"/>
          <w:szCs w:val="24"/>
        </w:rPr>
        <w:t>Куйбышевского сельского поселения</w:t>
      </w:r>
    </w:p>
    <w:p w:rsidR="0097413E" w:rsidRPr="00722A10" w:rsidRDefault="0097413E" w:rsidP="0097413E">
      <w:pPr>
        <w:pStyle w:val="a5"/>
        <w:ind w:left="5670"/>
        <w:jc w:val="both"/>
        <w:rPr>
          <w:rFonts w:ascii="Times New Roman" w:hAnsi="Times New Roman" w:cs="Times New Roman"/>
          <w:sz w:val="24"/>
          <w:szCs w:val="24"/>
        </w:rPr>
      </w:pPr>
      <w:r w:rsidRPr="00722A10">
        <w:rPr>
          <w:rFonts w:ascii="Times New Roman" w:hAnsi="Times New Roman" w:cs="Times New Roman"/>
          <w:sz w:val="24"/>
          <w:szCs w:val="24"/>
        </w:rPr>
        <w:t>от __.__. 201</w:t>
      </w:r>
      <w:r>
        <w:rPr>
          <w:rFonts w:ascii="Times New Roman" w:hAnsi="Times New Roman" w:cs="Times New Roman"/>
          <w:sz w:val="24"/>
          <w:szCs w:val="24"/>
        </w:rPr>
        <w:t>8</w:t>
      </w:r>
      <w:r w:rsidRPr="00722A10">
        <w:rPr>
          <w:rFonts w:ascii="Times New Roman" w:hAnsi="Times New Roman" w:cs="Times New Roman"/>
          <w:sz w:val="24"/>
          <w:szCs w:val="24"/>
        </w:rPr>
        <w:t xml:space="preserve"> года № ___</w:t>
      </w:r>
    </w:p>
    <w:p w:rsidR="0097413E" w:rsidRDefault="0097413E" w:rsidP="0097413E">
      <w:pPr>
        <w:pStyle w:val="a5"/>
      </w:pPr>
    </w:p>
    <w:p w:rsidR="0097413E" w:rsidRPr="0097413E" w:rsidRDefault="0097413E" w:rsidP="0097413E">
      <w:pPr>
        <w:pStyle w:val="a5"/>
        <w:jc w:val="center"/>
        <w:rPr>
          <w:rFonts w:ascii="Times New Roman" w:hAnsi="Times New Roman" w:cs="Times New Roman"/>
          <w:b/>
          <w:sz w:val="24"/>
          <w:szCs w:val="24"/>
        </w:rPr>
      </w:pPr>
      <w:r w:rsidRPr="0097413E">
        <w:rPr>
          <w:rFonts w:ascii="Times New Roman" w:hAnsi="Times New Roman" w:cs="Times New Roman"/>
          <w:b/>
          <w:sz w:val="24"/>
          <w:szCs w:val="24"/>
        </w:rPr>
        <w:t>Административный регламент</w:t>
      </w:r>
    </w:p>
    <w:p w:rsidR="0097413E" w:rsidRDefault="0097413E" w:rsidP="0097413E">
      <w:pPr>
        <w:pStyle w:val="a5"/>
        <w:jc w:val="center"/>
        <w:rPr>
          <w:rFonts w:ascii="Times New Roman" w:hAnsi="Times New Roman" w:cs="Times New Roman"/>
          <w:b/>
          <w:sz w:val="24"/>
          <w:szCs w:val="24"/>
        </w:rPr>
      </w:pPr>
      <w:r w:rsidRPr="0097413E">
        <w:rPr>
          <w:rFonts w:ascii="Times New Roman" w:hAnsi="Times New Roman" w:cs="Times New Roman"/>
          <w:b/>
          <w:sz w:val="24"/>
          <w:szCs w:val="24"/>
        </w:rPr>
        <w:t>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7413E" w:rsidRPr="0097413E" w:rsidRDefault="0097413E" w:rsidP="0097413E">
      <w:pPr>
        <w:pStyle w:val="a5"/>
        <w:jc w:val="center"/>
        <w:rPr>
          <w:rFonts w:ascii="Times New Roman" w:hAnsi="Times New Roman" w:cs="Times New Roman"/>
          <w:b/>
          <w:sz w:val="24"/>
          <w:szCs w:val="24"/>
        </w:rPr>
      </w:pPr>
    </w:p>
    <w:p w:rsidR="0097413E" w:rsidRPr="0097413E" w:rsidRDefault="0097413E" w:rsidP="0097413E">
      <w:pPr>
        <w:pStyle w:val="a5"/>
        <w:jc w:val="center"/>
        <w:rPr>
          <w:rFonts w:ascii="Times New Roman" w:hAnsi="Times New Roman" w:cs="Times New Roman"/>
          <w:b/>
          <w:sz w:val="24"/>
          <w:szCs w:val="24"/>
        </w:rPr>
      </w:pPr>
      <w:r w:rsidRPr="0097413E">
        <w:rPr>
          <w:rFonts w:ascii="Times New Roman" w:hAnsi="Times New Roman" w:cs="Times New Roman"/>
          <w:b/>
          <w:sz w:val="24"/>
          <w:szCs w:val="24"/>
        </w:rPr>
        <w:t>I. Общие положения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1.1. Административный регламент по предоставлению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(далее – муниципальная услуга) регулирует порядок предоставления муниципальной услуги и стандарт ее предоставления на территории Куйбышевского сельского поселения.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1.2. Заявителями при предоставлении муниципальной услуги являются физические и юридические лица  или уполномоченные ими лица.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1.3. Информацию о порядке предоставления муниципальной услуги можно получить: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1) непосредственно в помещениях муниципальных органов, предоставляющих муниципальную услугу, на информационных стендах;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 с использованием средств телефонной связи;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 с использованием сети Интернет (электронный адрес официального сайта Администрации Куйбышевского сельского поселения: http://</w:t>
      </w:r>
      <w:hyperlink r:id="rId6" w:history="1">
        <w:r w:rsidRPr="0097413E">
          <w:rPr>
            <w:rStyle w:val="a4"/>
            <w:rFonts w:ascii="Times New Roman" w:hAnsi="Times New Roman" w:cs="Times New Roman"/>
            <w:sz w:val="24"/>
            <w:szCs w:val="24"/>
          </w:rPr>
          <w:t>www.kuybsp.ru</w:t>
        </w:r>
      </w:hyperlink>
      <w:r w:rsidRPr="0097413E">
        <w:rPr>
          <w:rFonts w:ascii="Times New Roman" w:hAnsi="Times New Roman" w:cs="Times New Roman"/>
          <w:sz w:val="24"/>
          <w:szCs w:val="24"/>
        </w:rPr>
        <w:t xml:space="preserve">, электронный адрес портала государственных и муниципальных услуг: </w:t>
      </w:r>
      <w:proofErr w:type="spellStart"/>
      <w:r w:rsidRPr="0097413E">
        <w:rPr>
          <w:rFonts w:ascii="Times New Roman" w:hAnsi="Times New Roman" w:cs="Times New Roman"/>
          <w:sz w:val="24"/>
          <w:szCs w:val="24"/>
        </w:rPr>
        <w:t>www.gosuslugi.ru</w:t>
      </w:r>
      <w:proofErr w:type="spellEnd"/>
      <w:r w:rsidRPr="0097413E">
        <w:rPr>
          <w:rFonts w:ascii="Times New Roman" w:hAnsi="Times New Roman" w:cs="Times New Roman"/>
          <w:sz w:val="24"/>
          <w:szCs w:val="24"/>
        </w:rPr>
        <w:t xml:space="preserve">);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 при личном консультировании специалистом;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5) по письменному обращению в муниципальный орган, предоставляющий муниципальную услугу;</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 Принявший телефонный звонок должен назвать свою должность, фамилию, имя, отчество.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Индивидуальное устное информирование о ходе и порядке предоставления муниципальной услуги при личном обращении не должно продолжаться более 15 минут.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1.4. Требования к порядку информирования о предоставлении в помещениях, в которых предоставляется муниципальная услуга, в залах ожидания, в местах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предоставления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помещения обозначаются соответствующими табличками с указанием номера и  названия кабинета;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97413E">
        <w:rPr>
          <w:rFonts w:ascii="Times New Roman" w:hAnsi="Times New Roman" w:cs="Times New Roman"/>
          <w:sz w:val="24"/>
          <w:szCs w:val="24"/>
        </w:rPr>
        <w:t>4</w:t>
      </w:r>
      <w:proofErr w:type="gramEnd"/>
      <w:r w:rsidRPr="0097413E">
        <w:rPr>
          <w:rFonts w:ascii="Times New Roman" w:hAnsi="Times New Roman" w:cs="Times New Roman"/>
          <w:sz w:val="24"/>
          <w:szCs w:val="24"/>
        </w:rPr>
        <w:t>, в которых размещаются информационные листки.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На информационных стендах размещаются: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 xml:space="preserve">- блок-схема предоставления муниципальной услуги (приложение №  </w:t>
      </w:r>
      <w:r w:rsidR="002B61E2">
        <w:rPr>
          <w:rFonts w:ascii="Times New Roman" w:hAnsi="Times New Roman" w:cs="Times New Roman"/>
          <w:sz w:val="24"/>
          <w:szCs w:val="24"/>
        </w:rPr>
        <w:t>1</w:t>
      </w:r>
      <w:r w:rsidRPr="0097413E">
        <w:rPr>
          <w:rFonts w:ascii="Times New Roman" w:hAnsi="Times New Roman" w:cs="Times New Roman"/>
          <w:sz w:val="24"/>
          <w:szCs w:val="24"/>
        </w:rPr>
        <w:t xml:space="preserve"> к настоящему регламенту);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перечень документов, необходимых для получения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основания для отказа в предоставлении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сроки предоставления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порядок получения консультаций;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порядок обжалования решения, действий или без действий должностных лиц, предоставляющих муниципальную услугу.</w:t>
      </w:r>
    </w:p>
    <w:p w:rsid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1.5.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97413E" w:rsidRPr="0097413E" w:rsidRDefault="0097413E" w:rsidP="0097413E">
      <w:pPr>
        <w:pStyle w:val="a5"/>
        <w:ind w:firstLine="567"/>
        <w:jc w:val="both"/>
        <w:rPr>
          <w:rFonts w:ascii="Times New Roman" w:hAnsi="Times New Roman" w:cs="Times New Roman"/>
          <w:sz w:val="24"/>
          <w:szCs w:val="24"/>
        </w:rPr>
      </w:pPr>
    </w:p>
    <w:p w:rsidR="0097413E" w:rsidRPr="0097413E" w:rsidRDefault="0097413E" w:rsidP="0097413E">
      <w:pPr>
        <w:pStyle w:val="a5"/>
        <w:jc w:val="center"/>
        <w:rPr>
          <w:rFonts w:ascii="Times New Roman" w:hAnsi="Times New Roman" w:cs="Times New Roman"/>
          <w:b/>
          <w:sz w:val="24"/>
          <w:szCs w:val="24"/>
        </w:rPr>
      </w:pPr>
      <w:r w:rsidRPr="0097413E">
        <w:rPr>
          <w:rFonts w:ascii="Times New Roman" w:hAnsi="Times New Roman" w:cs="Times New Roman"/>
          <w:b/>
          <w:sz w:val="24"/>
          <w:szCs w:val="24"/>
        </w:rPr>
        <w:t>II. Стандарт предоставления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 Наименование муниципальной услуги - «Согласование проектных решений по отделке фасадов (паспортов цветовых решений фасадов) при ремонте зданий, сооружений и временных объектов».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2.2. Наименование органа, предоставляющего муниципальную услугу, – Администрация Куйбышевского сельского поселения  (далее - Администрация поселения), в лице специалиста по вопросам жилищно-коммунального хозяйства и благоустройства  Администрации поселения (далее - Специалист). </w:t>
      </w:r>
      <w:proofErr w:type="gramStart"/>
      <w:r w:rsidRPr="0097413E">
        <w:rPr>
          <w:rFonts w:ascii="Times New Roman" w:hAnsi="Times New Roman" w:cs="Times New Roman"/>
          <w:sz w:val="24"/>
          <w:szCs w:val="24"/>
        </w:rPr>
        <w:t>Специалист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нормативным правовым актом Администрации Куйбышевского сельского поселения.</w:t>
      </w:r>
      <w:proofErr w:type="gramEnd"/>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2.3. При предоставлении муниципальной услуги осуществляется взаимодействие с федеральными органами исполнительной власти.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2.4. Результатом предоставления муниципальной услуги является согласованные проектные решения по отделке фасадов (паспортов цветовых решений фасадов) при ремонте зданий, сооружений и временных объектов.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2.5. Муниципальная услуга предоставляется в срок не позднее 15 календарных дней.</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Конституция Российской Федерации;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Областной закон от 25.10.2002 № 273-ЗС «Об административных правонарушениях»;</w:t>
      </w:r>
    </w:p>
    <w:p w:rsidR="0097413E" w:rsidRPr="0097413E" w:rsidRDefault="0097413E" w:rsidP="0097413E">
      <w:pPr>
        <w:pStyle w:val="a5"/>
        <w:ind w:firstLine="567"/>
        <w:jc w:val="both"/>
        <w:rPr>
          <w:rFonts w:ascii="Times New Roman" w:hAnsi="Times New Roman" w:cs="Times New Roman"/>
          <w:sz w:val="24"/>
          <w:szCs w:val="24"/>
        </w:rPr>
      </w:pPr>
      <w:r w:rsidRPr="00357A81">
        <w:rPr>
          <w:rFonts w:ascii="Times New Roman" w:hAnsi="Times New Roman" w:cs="Times New Roman"/>
          <w:sz w:val="24"/>
          <w:szCs w:val="24"/>
        </w:rPr>
        <w:t>- решение Собрания</w:t>
      </w:r>
      <w:r w:rsidRPr="0097413E">
        <w:rPr>
          <w:rFonts w:ascii="Times New Roman" w:hAnsi="Times New Roman" w:cs="Times New Roman"/>
          <w:sz w:val="24"/>
          <w:szCs w:val="24"/>
        </w:rPr>
        <w:t xml:space="preserve"> депутатов Куйбышевского сельского поселения от 25.12.2012 № 45 «Об утверждении правил землепользования и застройки Куйбышевского сельского поселения Куйбышевского района Ростовской области»;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w:t>
      </w:r>
      <w:r w:rsidR="00357A81">
        <w:rPr>
          <w:rFonts w:ascii="Times New Roman" w:hAnsi="Times New Roman" w:cs="Times New Roman"/>
          <w:sz w:val="24"/>
          <w:szCs w:val="24"/>
        </w:rPr>
        <w:t xml:space="preserve"> </w:t>
      </w:r>
      <w:r w:rsidRPr="0097413E">
        <w:rPr>
          <w:rFonts w:ascii="Times New Roman" w:hAnsi="Times New Roman" w:cs="Times New Roman"/>
          <w:sz w:val="24"/>
          <w:szCs w:val="24"/>
        </w:rPr>
        <w:t xml:space="preserve">решение Собрания депутатов Куйбышевского сельского поселения от </w:t>
      </w:r>
      <w:r w:rsidR="00357A81">
        <w:rPr>
          <w:rFonts w:ascii="Times New Roman" w:hAnsi="Times New Roman" w:cs="Times New Roman"/>
          <w:sz w:val="24"/>
          <w:szCs w:val="24"/>
        </w:rPr>
        <w:t>31.10.2017</w:t>
      </w:r>
      <w:r w:rsidRPr="0097413E">
        <w:rPr>
          <w:rFonts w:ascii="Times New Roman" w:hAnsi="Times New Roman" w:cs="Times New Roman"/>
          <w:sz w:val="24"/>
          <w:szCs w:val="24"/>
        </w:rPr>
        <w:t xml:space="preserve"> № </w:t>
      </w:r>
      <w:r w:rsidR="00357A81">
        <w:rPr>
          <w:rFonts w:ascii="Times New Roman" w:hAnsi="Times New Roman" w:cs="Times New Roman"/>
          <w:sz w:val="24"/>
          <w:szCs w:val="24"/>
        </w:rPr>
        <w:t>47</w:t>
      </w:r>
      <w:r w:rsidRPr="0097413E">
        <w:rPr>
          <w:rFonts w:ascii="Times New Roman" w:hAnsi="Times New Roman" w:cs="Times New Roman"/>
          <w:sz w:val="24"/>
          <w:szCs w:val="24"/>
        </w:rPr>
        <w:t xml:space="preserve"> «Об утверждении Правил благоустройства Куйбышевского сельского поселения»;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Федеральный закон от 24.11.1995 № 181-ФЗ «О социальной защите инвалидов в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7413E">
        <w:rPr>
          <w:rFonts w:ascii="Times New Roman" w:hAnsi="Times New Roman" w:cs="Times New Roman"/>
          <w:sz w:val="24"/>
          <w:szCs w:val="24"/>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Для получения муниципальной услуги заявитель представляет следующие документы:</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2.7.1. </w:t>
      </w:r>
      <w:r w:rsidRPr="002B61E2">
        <w:rPr>
          <w:rFonts w:ascii="Times New Roman" w:hAnsi="Times New Roman" w:cs="Times New Roman"/>
          <w:sz w:val="24"/>
          <w:szCs w:val="24"/>
        </w:rPr>
        <w:t>Заявление установленной формы - оригинал (Приложение № 2 к настоящему регламенту).</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2.7.2. Документ, удостоверяющий  личность заявителя или представителя заявителя: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временное удостоверение личности (для граждан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паспорт гражданина иностранного государства, легализованный на территории Российской Федерации (для иностранных граждан);</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разрешение на временное проживание (для лиц без гражданства);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вид на жительство (для лиц без гражданства);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удостоверение беженца в Российской Федерации (для беженцев);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 рассмотрении ходатайства о признании беженцем на территории Российской Федерации по существу (для беженцев);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 предоставлении временного убежища на территории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2.7.3.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Для представителей физического лица: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 рождении;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об усыновлении;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акт органа опеки и попечительства о назначении опекуна или попечителя.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Для представителей юридического лица: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2.7.4. Документ, подтверждающий право собственности, владения, пользования на объект недвижимого имущества (за исключением многоквартирных домов):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договор купли-продажи (удостоверенный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договор дарения (удостоверенный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договор мены (удостоверенный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договор ренты (пожизненного содержания с иждивением) (удостоверенный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 праве на наследство по закону (выданное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 праве на наследство по завещанию (выданное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решение суда.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2.7.5. Проектное решение по отделке фасадов (паспорт цветового решения фасада) при ремонте зданий, сооружений и временных объектов.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2.7.6 Выписка из ЕГРЮЛ (для юридических лиц).</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2.7.7. Копия документа, подтверждающего полномочия представителя юридического лица, (для юридических лиц).</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В случае если документы, указанные в подпункте 2.7.4 пункта 2.7 не представлены заявителем по собственной инициативе, такие документы (сведения, содержащиеся в них) запрашиваются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7413E" w:rsidRPr="0097413E" w:rsidRDefault="0097413E" w:rsidP="0097413E">
      <w:pPr>
        <w:pStyle w:val="a5"/>
        <w:ind w:firstLine="567"/>
        <w:jc w:val="both"/>
        <w:rPr>
          <w:rFonts w:ascii="Times New Roman" w:hAnsi="Times New Roman" w:cs="Times New Roman"/>
          <w:sz w:val="24"/>
          <w:szCs w:val="24"/>
        </w:rPr>
      </w:pPr>
      <w:bookmarkStart w:id="0" w:name="Par252"/>
      <w:bookmarkEnd w:id="0"/>
      <w:r w:rsidRPr="0097413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2.9. Предоставленные документы должны соответствовать следующим требованиям: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текст документа написан разборчиво от руки или при помощи средств электронно-вычислительной техники;</w:t>
      </w:r>
    </w:p>
    <w:p w:rsidR="0097413E" w:rsidRPr="0097413E" w:rsidRDefault="0097413E" w:rsidP="0097413E">
      <w:pPr>
        <w:pStyle w:val="a5"/>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roofErr w:type="gramEnd"/>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 документах отсутствуют неоговоренные исправления;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документы не должны быть исполнены карандашом.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2.10. Основанием для отказа в предоставлении услуги является: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предоставление документов, не соответствующих перечню, указанному в пункте 2.7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нарушение требований к оформлению документов, установленных в пункте 2.9 настоящего Регламента;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w:t>
      </w:r>
      <w:proofErr w:type="gramStart"/>
      <w:r w:rsidRPr="0097413E">
        <w:rPr>
          <w:rFonts w:ascii="Times New Roman" w:hAnsi="Times New Roman" w:cs="Times New Roman"/>
          <w:sz w:val="24"/>
          <w:szCs w:val="24"/>
        </w:rPr>
        <w:t>необходимых</w:t>
      </w:r>
      <w:proofErr w:type="gramEnd"/>
      <w:r w:rsidRPr="0097413E">
        <w:rPr>
          <w:rFonts w:ascii="Times New Roman" w:hAnsi="Times New Roman" w:cs="Times New Roman"/>
          <w:sz w:val="24"/>
          <w:szCs w:val="24"/>
        </w:rPr>
        <w:t xml:space="preserve"> для предоставления услуги, и соответствующий документ не был представлен заявителем по собственной инициативе;</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отсутствие у заявителя права на получение услуги в соответствии с действующим законодательством;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 проектное  решение по отделке фасадов при ремонте зданий, сооружений и временных объектов не соответствует эстетическим требованиям среде Куйбышевского сельского поселения.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2.11. Приостановление предоставления услуги законодательством Российской Федерации не предусмотрено.</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2.12. Предоставление муниципальной услуги осуществляется без взимания платы.</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2.13. Время ожидания в очереди для подачи документов и при получении результата предоставления государственной услуги не может превышать 15 минут.</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2.14. Регистрация заявления заявителя о предоставлении муниципальной услуги осуществляется специалистом Администрации района в день поступления.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1) 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условия для беспрепятственного доступа к объектам и предоставляемым в них услугам;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 помещения, в которых предоставляется муниципальная услуга, оборудуются средствами противопожарной защиты;</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 помещения обозначаются соответствующими табличками с указанием номера и названия кабинета;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5)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97413E">
        <w:rPr>
          <w:rFonts w:ascii="Times New Roman" w:hAnsi="Times New Roman" w:cs="Times New Roman"/>
          <w:sz w:val="24"/>
          <w:szCs w:val="24"/>
        </w:rPr>
        <w:t>4</w:t>
      </w:r>
      <w:proofErr w:type="gramEnd"/>
      <w:r w:rsidRPr="0097413E">
        <w:rPr>
          <w:rFonts w:ascii="Times New Roman" w:hAnsi="Times New Roman" w:cs="Times New Roman"/>
          <w:sz w:val="24"/>
          <w:szCs w:val="24"/>
        </w:rPr>
        <w:t>, в которых размещаются информационные листки.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На информационных стендах размещаются: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w:t>
      </w:r>
      <w:r w:rsidRPr="00542DAA">
        <w:rPr>
          <w:rFonts w:ascii="Times New Roman" w:hAnsi="Times New Roman" w:cs="Times New Roman"/>
          <w:sz w:val="24"/>
          <w:szCs w:val="24"/>
        </w:rPr>
        <w:t>блок-схема предоставления муниципальной услуги (приложение № 1</w:t>
      </w:r>
      <w:r w:rsidRPr="0097413E">
        <w:rPr>
          <w:rFonts w:ascii="Times New Roman" w:hAnsi="Times New Roman" w:cs="Times New Roman"/>
          <w:sz w:val="24"/>
          <w:szCs w:val="24"/>
        </w:rPr>
        <w:t xml:space="preserve"> к настоящему регламенту);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перечень документов, необходимых для получения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основания для отказа в предоставлении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 xml:space="preserve">- сроки предоставления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порядок получения консультаций;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порядок обжалования решений, действий (без действий) Администрации района, должностных лиц, муниципальных служащих, предоставляющих муниципальную услугу.</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6) 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97413E" w:rsidRPr="0097413E" w:rsidRDefault="0097413E" w:rsidP="0097413E">
      <w:pPr>
        <w:pStyle w:val="a5"/>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 xml:space="preserve">7)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roofErr w:type="gramEnd"/>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8) 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2.16. Показатели доступности и качества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1) размещение информации о порядке предоставления муниципальной услуги на официальном сайте Администрации поселения http://www.kuybsp.ru, информационных стендах Администрации поселения, в средствах массовой информации;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 соблюдение срока предоставления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3) соблюдение сроков ожидания в очереди при предоставлении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5) обеспечение открытости деятельности Администрации поселения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услуги, в том числе инвалидами: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допуск на объекты </w:t>
      </w:r>
      <w:proofErr w:type="spellStart"/>
      <w:r w:rsidRPr="0097413E">
        <w:rPr>
          <w:rFonts w:ascii="Times New Roman" w:hAnsi="Times New Roman" w:cs="Times New Roman"/>
          <w:sz w:val="24"/>
          <w:szCs w:val="24"/>
        </w:rPr>
        <w:t>сурдопереводчика</w:t>
      </w:r>
      <w:proofErr w:type="spellEnd"/>
      <w:r w:rsidRPr="0097413E">
        <w:rPr>
          <w:rFonts w:ascii="Times New Roman" w:hAnsi="Times New Roman" w:cs="Times New Roman"/>
          <w:sz w:val="24"/>
          <w:szCs w:val="24"/>
        </w:rPr>
        <w:t xml:space="preserve"> и </w:t>
      </w:r>
      <w:proofErr w:type="spellStart"/>
      <w:r w:rsidRPr="0097413E">
        <w:rPr>
          <w:rFonts w:ascii="Times New Roman" w:hAnsi="Times New Roman" w:cs="Times New Roman"/>
          <w:sz w:val="24"/>
          <w:szCs w:val="24"/>
        </w:rPr>
        <w:t>тифлосурдопереводчика</w:t>
      </w:r>
      <w:proofErr w:type="spellEnd"/>
      <w:r w:rsidRPr="0097413E">
        <w:rPr>
          <w:rFonts w:ascii="Times New Roman" w:hAnsi="Times New Roman" w:cs="Times New Roman"/>
          <w:sz w:val="24"/>
          <w:szCs w:val="24"/>
        </w:rPr>
        <w:t>;</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поселения в сети Интернет (http://www.kuybsp.ru) Едином портале государственных и муниципальных услуг (функций) (</w:t>
      </w:r>
      <w:hyperlink r:id="rId7" w:history="1">
        <w:r w:rsidRPr="0097413E">
          <w:rPr>
            <w:rStyle w:val="a4"/>
            <w:rFonts w:ascii="Times New Roman" w:hAnsi="Times New Roman" w:cs="Times New Roman"/>
            <w:sz w:val="24"/>
            <w:szCs w:val="24"/>
          </w:rPr>
          <w:t>www.gosuslugi.ru</w:t>
        </w:r>
      </w:hyperlink>
      <w:r w:rsidRPr="0097413E">
        <w:rPr>
          <w:rFonts w:ascii="Times New Roman" w:hAnsi="Times New Roman" w:cs="Times New Roman"/>
          <w:sz w:val="24"/>
          <w:szCs w:val="24"/>
        </w:rPr>
        <w:t>).</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8" w:history="1">
        <w:r w:rsidRPr="0097413E">
          <w:rPr>
            <w:rStyle w:val="a4"/>
            <w:rFonts w:ascii="Times New Roman" w:hAnsi="Times New Roman" w:cs="Times New Roman"/>
            <w:sz w:val="24"/>
            <w:szCs w:val="24"/>
          </w:rPr>
          <w:t>www.gosuslugi.ru</w:t>
        </w:r>
      </w:hyperlink>
      <w:r w:rsidRPr="0097413E">
        <w:rPr>
          <w:rFonts w:ascii="Times New Roman" w:hAnsi="Times New Roman" w:cs="Times New Roman"/>
          <w:sz w:val="24"/>
          <w:szCs w:val="24"/>
        </w:rPr>
        <w:t xml:space="preserve">).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E6114A" w:rsidRDefault="0097413E" w:rsidP="00E6114A">
      <w:pPr>
        <w:pStyle w:val="a5"/>
        <w:jc w:val="center"/>
        <w:rPr>
          <w:rFonts w:ascii="Times New Roman" w:hAnsi="Times New Roman" w:cs="Times New Roman"/>
          <w:b/>
          <w:sz w:val="24"/>
          <w:szCs w:val="24"/>
        </w:rPr>
      </w:pPr>
      <w:r w:rsidRPr="00E6114A">
        <w:rPr>
          <w:rFonts w:ascii="Times New Roman" w:hAnsi="Times New Roman" w:cs="Times New Roman"/>
          <w:b/>
          <w:sz w:val="24"/>
          <w:szCs w:val="24"/>
        </w:rPr>
        <w:t>III. Состав и последовательность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lastRenderedPageBreak/>
        <w:t>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3.1. Последовательность административных процедур при предоставлении муниципальной услуги приведена в </w:t>
      </w:r>
      <w:r w:rsidRPr="00542DAA">
        <w:rPr>
          <w:rFonts w:ascii="Times New Roman" w:hAnsi="Times New Roman" w:cs="Times New Roman"/>
          <w:sz w:val="24"/>
          <w:szCs w:val="24"/>
        </w:rPr>
        <w:t>блок-схеме (приложение № 1</w:t>
      </w:r>
      <w:r w:rsidRPr="0097413E">
        <w:rPr>
          <w:rFonts w:ascii="Times New Roman" w:hAnsi="Times New Roman" w:cs="Times New Roman"/>
          <w:sz w:val="24"/>
          <w:szCs w:val="24"/>
        </w:rPr>
        <w:t xml:space="preserve"> к настоящему Регламенту).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3.2.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3.3. Ответственный исполнитель проверяет наличие всех необходимых документов. Общее время осуществления процедуры - не более 15 минут.</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3.4. Ответственный исполнитель осуществляет проверку представленных документов: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на наличие необходимых документов согласно пункту 2.7 настоящего Регламента;</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на соответствие приложенных к заявлению документов действующему законодательству Российской Федерации.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3.5. Формирование и направление межведомственных запросов (при необходимости) и получение сведений.</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3.6.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3.7. В случае отказа в предоставлении муниципальной услуги ответственные исполнитель готовит письменное уведомление об отказе в предоставлении муниципальной услуги, которое подписывается главой Администрации Куйбышевского сельского поселения, содержащее основания отказа с указанием возможностей их устранения, или с информированием о возможности повторного предоставления заявления с приложением необходимого комплекта документов.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Отказ в предоставлении муниципальной услуги может быть обжалован заявителем в судебном порядке.</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3.8. Рассмотрение представленных документов и принятие решения по результатам их проверки осуществляется в течение 2 рабочих дней.</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3.9. Основанием для начала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документов на рассмотрение ведущему специалисту по вопросам жилищно-коммунального хозяйства и благоустройства Администрации поселения.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В случае соответствия представленных </w:t>
      </w:r>
      <w:r w:rsidRPr="006B246D">
        <w:rPr>
          <w:rFonts w:ascii="Times New Roman" w:hAnsi="Times New Roman" w:cs="Times New Roman"/>
          <w:sz w:val="24"/>
          <w:szCs w:val="24"/>
        </w:rPr>
        <w:t>документов всем требованиям, установленным настоящим Регламентом, ведущий специалист по вопросам жилищно-коммунального хозяйства и благоустройства Администрации поселения  -  согласовывает проектные решения по отделке фасадов (паспортов цветовых решений фасадов) при ремонте зданий, сооружений и временных объектов (Приложение № 3 к настоящему регламенту).</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3.10. Согласованный проект по отделке фасадов (паспортов цветовых решений фасадов) при ремонте зданий, сооружений и временных объектов выдается заявителю в течение 2 рабочих дней с момента согласования предоставленного проекта.</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3.11. Время исполнения согласованного проекта внешнего благоустройства и элементов внешнего благоустройства не должно превышать 5 месяцев со дня его согласования у ведущего специалиста по вопросам жилищно-коммунального хозяйства и благоустройства Администрации поселения.</w:t>
      </w:r>
    </w:p>
    <w:p w:rsidR="0097413E" w:rsidRPr="0097413E" w:rsidRDefault="0097413E" w:rsidP="0097413E">
      <w:pPr>
        <w:pStyle w:val="a5"/>
        <w:rPr>
          <w:rFonts w:ascii="Times New Roman" w:hAnsi="Times New Roman" w:cs="Times New Roman"/>
          <w:sz w:val="24"/>
          <w:szCs w:val="24"/>
        </w:rPr>
      </w:pPr>
    </w:p>
    <w:p w:rsidR="0097413E" w:rsidRPr="00E6114A" w:rsidRDefault="0097413E" w:rsidP="00E6114A">
      <w:pPr>
        <w:pStyle w:val="a5"/>
        <w:jc w:val="center"/>
        <w:rPr>
          <w:rFonts w:ascii="Times New Roman" w:hAnsi="Times New Roman" w:cs="Times New Roman"/>
          <w:b/>
          <w:sz w:val="24"/>
          <w:szCs w:val="24"/>
        </w:rPr>
      </w:pPr>
      <w:r w:rsidRPr="00E6114A">
        <w:rPr>
          <w:rFonts w:ascii="Times New Roman" w:hAnsi="Times New Roman" w:cs="Times New Roman"/>
          <w:b/>
          <w:sz w:val="24"/>
          <w:szCs w:val="24"/>
        </w:rPr>
        <w:t xml:space="preserve">IV. Формы </w:t>
      </w:r>
      <w:proofErr w:type="gramStart"/>
      <w:r w:rsidRPr="00E6114A">
        <w:rPr>
          <w:rFonts w:ascii="Times New Roman" w:hAnsi="Times New Roman" w:cs="Times New Roman"/>
          <w:b/>
          <w:sz w:val="24"/>
          <w:szCs w:val="24"/>
        </w:rPr>
        <w:t>контроля за</w:t>
      </w:r>
      <w:proofErr w:type="gramEnd"/>
      <w:r w:rsidRPr="00E6114A">
        <w:rPr>
          <w:rFonts w:ascii="Times New Roman" w:hAnsi="Times New Roman" w:cs="Times New Roman"/>
          <w:b/>
          <w:sz w:val="24"/>
          <w:szCs w:val="24"/>
        </w:rPr>
        <w:t xml:space="preserve"> исполнением Административного регламента</w:t>
      </w:r>
    </w:p>
    <w:p w:rsidR="0097413E" w:rsidRPr="0097413E" w:rsidRDefault="0097413E" w:rsidP="0097413E">
      <w:pPr>
        <w:pStyle w:val="a5"/>
        <w:rPr>
          <w:rFonts w:ascii="Times New Roman" w:hAnsi="Times New Roman" w:cs="Times New Roman"/>
          <w:sz w:val="24"/>
          <w:szCs w:val="24"/>
        </w:rPr>
      </w:pP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4.1. Текущий </w:t>
      </w:r>
      <w:proofErr w:type="gramStart"/>
      <w:r w:rsidRPr="0097413E">
        <w:rPr>
          <w:rFonts w:ascii="Times New Roman" w:hAnsi="Times New Roman" w:cs="Times New Roman"/>
          <w:sz w:val="24"/>
          <w:szCs w:val="24"/>
        </w:rPr>
        <w:t>контроль за</w:t>
      </w:r>
      <w:proofErr w:type="gramEnd"/>
      <w:r w:rsidRPr="0097413E">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Куйбышевского сельского поселения.</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4.2. Ответственный исполнитель несет персональную ответственность </w:t>
      </w:r>
      <w:proofErr w:type="gramStart"/>
      <w:r w:rsidRPr="0097413E">
        <w:rPr>
          <w:rFonts w:ascii="Times New Roman" w:hAnsi="Times New Roman" w:cs="Times New Roman"/>
          <w:sz w:val="24"/>
          <w:szCs w:val="24"/>
        </w:rPr>
        <w:t>за</w:t>
      </w:r>
      <w:proofErr w:type="gramEnd"/>
      <w:r w:rsidRPr="0097413E">
        <w:rPr>
          <w:rFonts w:ascii="Times New Roman" w:hAnsi="Times New Roman" w:cs="Times New Roman"/>
          <w:sz w:val="24"/>
          <w:szCs w:val="24"/>
        </w:rPr>
        <w:t>:</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соблюдение сроков и порядка предоставления муниципальной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правильность проверки документов;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отказа в предоставлении муниципальной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достоверность выданной информации, правомерность предоставления информации.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требования у заявителя документов, не предусмотренных нормативными паровыми актами для предоставления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требование с заявителя при предоставлении услуги платы, не предусмотренной нормативными правовыми актами;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сохранность находящихся на рассмотрении документов.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Запрещается разглашение содержащейся в заявлении информации о частной жизни обратившихся заявителей без их согласия.</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4.8. Основания для проведения внеплановых проверок:</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поступление обоснованных жалоб от получателей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поручение Главы Администрации Куйбышевского сельского поселения.</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соблюдение срока регистрации запроса заявителя о предоставлении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соблюдение срока предоставления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отказа в приёме документов;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отказа в предоставлении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правильность поверки документов;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представления информации и достоверность выданной информации;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4.11. Администрация Куйбышевского сельского поселения несет ответственность за нарушение срока регистрации запроса заявителя о предоставлении услуги. </w:t>
      </w:r>
    </w:p>
    <w:p w:rsidR="00E6114A" w:rsidRPr="0097413E" w:rsidRDefault="00E6114A" w:rsidP="00E6114A">
      <w:pPr>
        <w:pStyle w:val="a5"/>
        <w:ind w:firstLine="567"/>
        <w:jc w:val="both"/>
        <w:rPr>
          <w:rFonts w:ascii="Times New Roman" w:hAnsi="Times New Roman" w:cs="Times New Roman"/>
          <w:sz w:val="24"/>
          <w:szCs w:val="24"/>
        </w:rPr>
      </w:pPr>
    </w:p>
    <w:p w:rsidR="0097413E" w:rsidRPr="00E6114A" w:rsidRDefault="0097413E" w:rsidP="00E6114A">
      <w:pPr>
        <w:pStyle w:val="a5"/>
        <w:jc w:val="center"/>
        <w:rPr>
          <w:rFonts w:ascii="Times New Roman" w:hAnsi="Times New Roman" w:cs="Times New Roman"/>
          <w:b/>
          <w:sz w:val="24"/>
          <w:szCs w:val="24"/>
        </w:rPr>
      </w:pPr>
      <w:r w:rsidRPr="00E6114A">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 муниципальных служащих</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w:t>
      </w:r>
      <w:proofErr w:type="gramStart"/>
      <w:r w:rsidRPr="003D008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3D008E">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3D008E">
        <w:rPr>
          <w:rFonts w:ascii="Times New Roman" w:hAnsi="Times New Roman" w:cs="Times New Roman"/>
          <w:sz w:val="24"/>
          <w:szCs w:val="24"/>
        </w:rPr>
        <w:t>, или</w:t>
      </w:r>
      <w:proofErr w:type="gramEnd"/>
      <w:r w:rsidRPr="003D008E">
        <w:rPr>
          <w:rFonts w:ascii="Times New Roman" w:hAnsi="Times New Roman" w:cs="Times New Roman"/>
          <w:sz w:val="24"/>
          <w:szCs w:val="24"/>
        </w:rPr>
        <w:t xml:space="preserve"> их работников, является: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542DAA" w:rsidRPr="003D008E" w:rsidRDefault="00542DAA" w:rsidP="00542DAA">
      <w:pPr>
        <w:pStyle w:val="a5"/>
        <w:ind w:firstLine="567"/>
        <w:jc w:val="both"/>
        <w:rPr>
          <w:rFonts w:ascii="Times New Roman" w:hAnsi="Times New Roman" w:cs="Times New Roman"/>
          <w:b/>
          <w:color w:val="333333"/>
          <w:sz w:val="24"/>
          <w:szCs w:val="24"/>
        </w:rPr>
      </w:pPr>
      <w:proofErr w:type="gramStart"/>
      <w:r w:rsidRPr="003D008E">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D008E">
        <w:rPr>
          <w:rFonts w:ascii="Times New Roman" w:hAnsi="Times New Roman" w:cs="Times New Roman"/>
          <w:sz w:val="24"/>
          <w:szCs w:val="24"/>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Pr="003D008E">
        <w:rPr>
          <w:rFonts w:ascii="Times New Roman" w:hAnsi="Times New Roman" w:cs="Times New Roman"/>
          <w:sz w:val="24"/>
          <w:szCs w:val="24"/>
        </w:rPr>
        <w:t xml:space="preserve"> </w:t>
      </w:r>
      <w:proofErr w:type="gramStart"/>
      <w:r w:rsidRPr="003D00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Федерального закона от 27.07.2010 N 210-ФЗ "Об организации предоставления государственных и муниципальных</w:t>
      </w:r>
      <w:proofErr w:type="gramEnd"/>
      <w:r w:rsidRPr="003D008E">
        <w:rPr>
          <w:rFonts w:ascii="Times New Roman" w:hAnsi="Times New Roman" w:cs="Times New Roman"/>
          <w:color w:val="000000" w:themeColor="text1"/>
          <w:sz w:val="24"/>
          <w:szCs w:val="24"/>
        </w:rPr>
        <w:t xml:space="preserve"> услуг". </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542DAA" w:rsidRPr="0097413E" w:rsidRDefault="00542DAA" w:rsidP="00542DAA">
      <w:pPr>
        <w:pStyle w:val="a5"/>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Юридический адрес: 346751, Ростовская область, Куйбышевский район, с. Куйбышево, ул. Пролетарская, 2 б.</w:t>
      </w:r>
      <w:proofErr w:type="gramEnd"/>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График работы:</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Понедельник – пятница  с 8.00 до 17.00 (перерыв с 12.00 до 13.00)</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Суббота – воскресенье    выходные дни</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Контакты Администрации:</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телефоны: (86348) 31-5-61, факс: 31-8-58</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электронной почты – </w:t>
      </w:r>
      <w:hyperlink r:id="rId10" w:history="1">
        <w:r w:rsidRPr="0097413E">
          <w:rPr>
            <w:rStyle w:val="a4"/>
            <w:rFonts w:ascii="Times New Roman" w:hAnsi="Times New Roman" w:cs="Times New Roman"/>
            <w:sz w:val="24"/>
            <w:szCs w:val="24"/>
          </w:rPr>
          <w:t xml:space="preserve"> E-mail: </w:t>
        </w:r>
      </w:hyperlink>
      <w:hyperlink r:id="rId11" w:history="1">
        <w:r w:rsidRPr="0097413E">
          <w:rPr>
            <w:rStyle w:val="a4"/>
            <w:rFonts w:ascii="Times New Roman" w:hAnsi="Times New Roman" w:cs="Times New Roman"/>
            <w:sz w:val="24"/>
            <w:szCs w:val="24"/>
          </w:rPr>
          <w:t>sp19204@donpac.ru</w:t>
        </w:r>
      </w:hyperlink>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сайта в сети Интернет – </w:t>
      </w:r>
      <w:proofErr w:type="spellStart"/>
      <w:r w:rsidRPr="0097413E">
        <w:rPr>
          <w:rFonts w:ascii="Times New Roman" w:hAnsi="Times New Roman" w:cs="Times New Roman"/>
          <w:sz w:val="24"/>
          <w:szCs w:val="24"/>
        </w:rPr>
        <w:t>www.kuybs</w:t>
      </w:r>
      <w:r>
        <w:rPr>
          <w:rFonts w:ascii="Times New Roman" w:hAnsi="Times New Roman" w:cs="Times New Roman"/>
          <w:sz w:val="24"/>
          <w:szCs w:val="24"/>
        </w:rPr>
        <w:t>p.ru</w:t>
      </w:r>
      <w:proofErr w:type="spellEnd"/>
      <w:r>
        <w:rPr>
          <w:rFonts w:ascii="Times New Roman" w:hAnsi="Times New Roman" w:cs="Times New Roman"/>
          <w:sz w:val="24"/>
          <w:szCs w:val="24"/>
        </w:rPr>
        <w:t>.</w:t>
      </w:r>
      <w:r w:rsidRPr="0097413E">
        <w:rPr>
          <w:rFonts w:ascii="Times New Roman" w:hAnsi="Times New Roman" w:cs="Times New Roman"/>
          <w:sz w:val="24"/>
          <w:szCs w:val="24"/>
        </w:rPr>
        <w:t xml:space="preserve"> </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5.4.1. Непосредственно в Администрацию Куйбышевского сельского поселения.</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5.7. Жалоба  оформляется в произвольной форме с  учетом  требований, предусмотренных законодательством Российской Федерации.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5.8.1. Наименование  Администрации Куйбышевского  сельского поселения  либо отраслевого (функционального) органа  Администрации Куйбышевского сельского </w:t>
      </w:r>
      <w:r w:rsidRPr="003D008E">
        <w:rPr>
          <w:rFonts w:ascii="Times New Roman" w:hAnsi="Times New Roman" w:cs="Times New Roman"/>
          <w:color w:val="000000"/>
          <w:sz w:val="24"/>
          <w:szCs w:val="24"/>
        </w:rPr>
        <w:lastRenderedPageBreak/>
        <w:t>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5.8.2. </w:t>
      </w:r>
      <w:proofErr w:type="gramStart"/>
      <w:r w:rsidRPr="003D008E">
        <w:rPr>
          <w:rFonts w:ascii="Times New Roman" w:hAnsi="Times New Roman" w:cs="Times New Roman"/>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08E">
        <w:rPr>
          <w:rFonts w:ascii="Times New Roman" w:hAnsi="Times New Roman" w:cs="Times New Roman"/>
          <w:color w:val="000000"/>
          <w:sz w:val="24"/>
          <w:szCs w:val="24"/>
        </w:rPr>
        <w:t>представлена</w:t>
      </w:r>
      <w:proofErr w:type="gramEnd"/>
      <w:r w:rsidRPr="003D008E">
        <w:rPr>
          <w:rFonts w:ascii="Times New Roman" w:hAnsi="Times New Roman" w:cs="Times New Roman"/>
          <w:color w:val="000000"/>
          <w:sz w:val="24"/>
          <w:szCs w:val="24"/>
        </w:rPr>
        <w:t>:</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Федерации доверенность (для физических лиц).</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5.9.2. </w:t>
      </w:r>
      <w:proofErr w:type="gramStart"/>
      <w:r w:rsidRPr="003D008E">
        <w:rPr>
          <w:rFonts w:ascii="Times New Roman" w:hAnsi="Times New Roman" w:cs="Times New Roman"/>
          <w:color w:val="000000"/>
          <w:sz w:val="24"/>
          <w:szCs w:val="24"/>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5.14. Жалоба может быть подана заявителем через МФЦ. При поступлении жалобы МФЦ обеспечивает ее передачу в уполномоченный на ее рассмотрение орган, </w:t>
      </w:r>
      <w:r w:rsidRPr="003D008E">
        <w:rPr>
          <w:rFonts w:ascii="Times New Roman" w:hAnsi="Times New Roman" w:cs="Times New Roman"/>
          <w:color w:val="000000"/>
          <w:sz w:val="24"/>
          <w:szCs w:val="24"/>
        </w:rPr>
        <w:lastRenderedPageBreak/>
        <w:t>предоставляющий муниципальную услугу не позднее следующего рабочего дня со дня поступления жалобы.</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5.15.7. </w:t>
      </w:r>
      <w:proofErr w:type="gramStart"/>
      <w:r w:rsidRPr="003D008E">
        <w:rPr>
          <w:rFonts w:ascii="Times New Roman" w:hAnsi="Times New Roman" w:cs="Times New Roman"/>
          <w:color w:val="000000"/>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5.18. Органы, предоставляющие муниципальные услуги, обеспечивают:</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42DAA" w:rsidRPr="003D008E" w:rsidRDefault="00542DAA" w:rsidP="00542DAA">
      <w:pPr>
        <w:pStyle w:val="a5"/>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 xml:space="preserve">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w:t>
      </w:r>
      <w:r w:rsidRPr="003D008E">
        <w:rPr>
          <w:rFonts w:ascii="Times New Roman" w:hAnsi="Times New Roman" w:cs="Times New Roman"/>
          <w:color w:val="000000"/>
          <w:sz w:val="24"/>
          <w:szCs w:val="24"/>
        </w:rPr>
        <w:lastRenderedPageBreak/>
        <w:t>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5.22.1. </w:t>
      </w:r>
      <w:proofErr w:type="gramStart"/>
      <w:r w:rsidRPr="003D008E">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lastRenderedPageBreak/>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DAA" w:rsidRPr="003D008E" w:rsidRDefault="00542DAA" w:rsidP="00542DAA">
      <w:pPr>
        <w:pStyle w:val="a5"/>
        <w:ind w:firstLine="567"/>
        <w:jc w:val="both"/>
        <w:rPr>
          <w:rFonts w:ascii="Times New Roman" w:hAnsi="Times New Roman" w:cs="Times New Roman"/>
          <w:color w:val="000000"/>
          <w:sz w:val="24"/>
          <w:szCs w:val="24"/>
        </w:rPr>
      </w:pPr>
    </w:p>
    <w:p w:rsidR="00542DAA" w:rsidRPr="003D008E" w:rsidRDefault="00542DAA" w:rsidP="00542DAA">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542DAA" w:rsidRPr="003D008E" w:rsidRDefault="00542DAA" w:rsidP="00542DAA">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br w:type="page"/>
      </w:r>
    </w:p>
    <w:p w:rsidR="0097413E" w:rsidRPr="0097413E" w:rsidRDefault="0097413E" w:rsidP="00542DAA">
      <w:pPr>
        <w:pStyle w:val="a5"/>
        <w:ind w:left="4820"/>
        <w:jc w:val="both"/>
        <w:rPr>
          <w:rFonts w:ascii="Times New Roman" w:hAnsi="Times New Roman" w:cs="Times New Roman"/>
          <w:sz w:val="24"/>
          <w:szCs w:val="24"/>
        </w:rPr>
      </w:pPr>
      <w:r w:rsidRPr="0097413E">
        <w:rPr>
          <w:rFonts w:ascii="Times New Roman" w:hAnsi="Times New Roman" w:cs="Times New Roman"/>
          <w:sz w:val="24"/>
          <w:szCs w:val="24"/>
        </w:rPr>
        <w:lastRenderedPageBreak/>
        <w:t>Приложение № 1</w:t>
      </w:r>
    </w:p>
    <w:p w:rsidR="0097413E" w:rsidRPr="0097413E" w:rsidRDefault="0097413E" w:rsidP="00542DAA">
      <w:pPr>
        <w:pStyle w:val="a5"/>
        <w:ind w:left="4820"/>
        <w:jc w:val="both"/>
        <w:rPr>
          <w:rFonts w:ascii="Times New Roman" w:hAnsi="Times New Roman" w:cs="Times New Roman"/>
          <w:sz w:val="24"/>
          <w:szCs w:val="24"/>
        </w:rPr>
      </w:pPr>
      <w:r w:rsidRPr="0097413E">
        <w:rPr>
          <w:rFonts w:ascii="Times New Roman" w:hAnsi="Times New Roman" w:cs="Times New Roman"/>
          <w:sz w:val="24"/>
          <w:szCs w:val="24"/>
        </w:rPr>
        <w:t>к административному регламенту</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предоставления муниципальной услуги</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26AFC" w:rsidRPr="00542DAA" w:rsidRDefault="0097413E" w:rsidP="00926AFC">
      <w:pPr>
        <w:jc w:val="center"/>
        <w:rPr>
          <w:rFonts w:ascii="Times New Roman" w:hAnsi="Times New Roman" w:cs="Times New Roman"/>
          <w:b/>
        </w:rPr>
      </w:pPr>
      <w:r w:rsidRPr="00542DAA">
        <w:rPr>
          <w:rFonts w:ascii="Times New Roman" w:hAnsi="Times New Roman" w:cs="Times New Roman"/>
          <w:sz w:val="24"/>
          <w:szCs w:val="24"/>
        </w:rPr>
        <w:t> </w:t>
      </w:r>
      <w:r w:rsidR="00926AFC" w:rsidRPr="00542DAA">
        <w:rPr>
          <w:rFonts w:ascii="Times New Roman" w:hAnsi="Times New Roman" w:cs="Times New Roman"/>
          <w:b/>
        </w:rPr>
        <w:t>Блок-схема</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926AFC" w:rsidRPr="003A1102" w:rsidTr="00926AFC">
        <w:trPr>
          <w:trHeight w:val="385"/>
        </w:trPr>
        <w:tc>
          <w:tcPr>
            <w:tcW w:w="3780" w:type="dxa"/>
          </w:tcPr>
          <w:p w:rsidR="00926AFC" w:rsidRPr="00C5418B" w:rsidRDefault="00926AFC" w:rsidP="00926AFC">
            <w:pPr>
              <w:jc w:val="center"/>
            </w:pPr>
            <w:r>
              <w:t>НАЧАЛО</w:t>
            </w:r>
          </w:p>
        </w:tc>
      </w:tr>
    </w:tbl>
    <w:p w:rsidR="00926AFC" w:rsidRPr="00E258C9" w:rsidRDefault="00AF06E2" w:rsidP="00926AFC">
      <w:pPr>
        <w:jc w:val="center"/>
        <w:rPr>
          <w:b/>
        </w:rPr>
      </w:pPr>
      <w:r>
        <w:rPr>
          <w:b/>
          <w:noProof/>
        </w:rPr>
        <w:pict>
          <v:line id="_x0000_s1039" style="position:absolute;left:0;text-align:left;z-index:251661312;mso-position-horizontal-relative:text;mso-position-vertical-relative:text" from="243pt,-.35pt" to="243pt,35.65pt">
            <v:stroke endarrow="block"/>
          </v:line>
        </w:pict>
      </w:r>
    </w:p>
    <w:tbl>
      <w:tblPr>
        <w:tblpPr w:leftFromText="180" w:rightFromText="180" w:vertAnchor="text" w:horzAnchor="page" w:tblpX="3523"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926AFC" w:rsidTr="00926AFC">
        <w:trPr>
          <w:trHeight w:val="1201"/>
        </w:trPr>
        <w:tc>
          <w:tcPr>
            <w:tcW w:w="5771" w:type="dxa"/>
          </w:tcPr>
          <w:p w:rsidR="00926AFC" w:rsidRDefault="00AF06E2" w:rsidP="00926AFC">
            <w:pPr>
              <w:jc w:val="center"/>
            </w:pPr>
            <w:r>
              <w:rPr>
                <w:noProof/>
              </w:rPr>
              <w:pict>
                <v:line id="_x0000_s1045" style="position:absolute;left:0;text-align:left;z-index:251667456" from="282.15pt,35.4pt" to="318.15pt,80.4pt">
                  <v:stroke endarrow="block"/>
                </v:line>
              </w:pict>
            </w:r>
            <w:r w:rsidR="00926AFC">
              <w:t>Заявление о</w:t>
            </w:r>
            <w:r w:rsidR="00926AFC" w:rsidRPr="00492F01">
              <w:t xml:space="preserve"> согласовании проектных решений по отделке</w:t>
            </w:r>
            <w:r w:rsidR="00926AFC">
              <w:t xml:space="preserve"> </w:t>
            </w:r>
            <w:r w:rsidR="00926AFC" w:rsidRPr="00492F01">
              <w:t>фасадов при ремонте зданий, сооружений и временных объектов</w:t>
            </w:r>
          </w:p>
        </w:tc>
      </w:tr>
    </w:tbl>
    <w:p w:rsidR="00926AFC" w:rsidRDefault="00926AFC" w:rsidP="00926AFC"/>
    <w:p w:rsidR="00926AFC" w:rsidRDefault="00926AFC" w:rsidP="00926AFC">
      <w:pPr>
        <w:rPr>
          <w:sz w:val="20"/>
          <w:szCs w:val="20"/>
        </w:rPr>
      </w:pPr>
    </w:p>
    <w:p w:rsidR="00926AFC" w:rsidRDefault="00AF06E2" w:rsidP="00926AFC">
      <w:r>
        <w:rPr>
          <w:noProof/>
        </w:rPr>
        <w:pict>
          <v:line id="_x0000_s1048" style="position:absolute;flip:x;z-index:251671552" from="55.65pt,2.55pt" to="82.65pt,47.55pt">
            <v:stroke endarrow="block"/>
          </v:line>
        </w:pict>
      </w:r>
    </w:p>
    <w:p w:rsidR="00926AFC" w:rsidRDefault="00AF06E2" w:rsidP="00926AFC">
      <w:r>
        <w:rPr>
          <w:noProof/>
        </w:rPr>
        <w:pict>
          <v:rect id="_x0000_s1028" style="position:absolute;margin-left:0;margin-top:22.15pt;width:171pt;height:36.05pt;z-index:251672576">
            <v:textbox style="mso-next-textbox:#_x0000_s1028">
              <w:txbxContent>
                <w:p w:rsidR="00926AFC" w:rsidRDefault="00926AFC" w:rsidP="00926AFC">
                  <w:pPr>
                    <w:jc w:val="center"/>
                  </w:pPr>
                  <w:r>
                    <w:t xml:space="preserve">Администрация </w:t>
                  </w:r>
                  <w:r w:rsidR="006A63E8">
                    <w:t>Куйбышевског</w:t>
                  </w:r>
                  <w:r>
                    <w:t>о сельского поселения</w:t>
                  </w:r>
                </w:p>
              </w:txbxContent>
            </v:textbox>
          </v:rect>
        </w:pict>
      </w:r>
      <w:r>
        <w:rPr>
          <w:noProof/>
        </w:rPr>
        <w:pict>
          <v:rect id="_x0000_s1040" style="position:absolute;margin-left:340.2pt;margin-top:16.35pt;width:134.95pt;height:18pt;z-index:251662336">
            <v:textbox style="mso-next-textbox:#_x0000_s1040">
              <w:txbxContent>
                <w:p w:rsidR="00926AFC" w:rsidRDefault="00926AFC" w:rsidP="00926AFC">
                  <w:pPr>
                    <w:jc w:val="center"/>
                  </w:pPr>
                  <w:r>
                    <w:t>МФЦ</w:t>
                  </w:r>
                </w:p>
              </w:txbxContent>
            </v:textbox>
          </v:rect>
        </w:pict>
      </w:r>
      <w:r>
        <w:rPr>
          <w:noProof/>
        </w:rPr>
        <w:pict>
          <v:line id="_x0000_s1038" style="position:absolute;z-index:251660288" from="306pt,4.5pt" to="306pt,4.5pt">
            <v:stroke endarrow="block"/>
          </v:line>
        </w:pict>
      </w:r>
    </w:p>
    <w:p w:rsidR="00926AFC" w:rsidRPr="00300FC4" w:rsidRDefault="00AF06E2" w:rsidP="00926AFC">
      <w:r>
        <w:rPr>
          <w:noProof/>
          <w:lang w:eastAsia="ru-RU"/>
        </w:rPr>
        <w:pict>
          <v:shapetype id="_x0000_t202" coordsize="21600,21600" o:spt="202" path="m,l,21600r21600,l21600,xe">
            <v:stroke joinstyle="miter"/>
            <v:path gradientshapeok="t" o:connecttype="rect"/>
          </v:shapetype>
          <v:shape id="_x0000_s1060" type="#_x0000_t202" style="position:absolute;margin-left:151.95pt;margin-top:157.4pt;width:229.5pt;height:55.4pt;z-index:251673600">
            <v:textbox>
              <w:txbxContent>
                <w:p w:rsidR="006A63E8" w:rsidRDefault="006A63E8" w:rsidP="006A63E8">
                  <w:pPr>
                    <w:jc w:val="center"/>
                  </w:pPr>
                  <w:r>
                    <w:t>Согласованное проектное решение по отделке фасадов при ремонте зданий, сооружений и временных объектов</w:t>
                  </w:r>
                </w:p>
              </w:txbxContent>
            </v:textbox>
          </v:shape>
        </w:pict>
      </w:r>
      <w:r>
        <w:pict>
          <v:group id="_x0000_s1049" editas="canvas" style="width:7in;height:184.4pt;mso-position-horizontal-relative:char;mso-position-vertical-relative:line" coordorigin="2231,1113" coordsize="7200,26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2231;top:1113;width:7200;height:2603" o:preferrelative="f">
              <v:fill o:detectmouseclick="t"/>
              <v:path o:extrusionok="t" o:connecttype="none"/>
              <o:lock v:ext="edit" text="t"/>
            </v:shape>
            <v:rect id="_x0000_s1051" style="position:absolute;left:4477;top:1795;width:3085;height:354">
              <v:textbox style="mso-next-textbox:#_x0000_s1051">
                <w:txbxContent>
                  <w:p w:rsidR="00926AFC" w:rsidRDefault="00926AFC" w:rsidP="00926AFC">
                    <w:pPr>
                      <w:jc w:val="center"/>
                    </w:pPr>
                    <w:r>
                      <w:t>Рассмотрение заявления</w:t>
                    </w:r>
                  </w:p>
                </w:txbxContent>
              </v:textbox>
            </v:rect>
            <v:rect id="_x0000_s1052" style="position:absolute;left:2415;top:2530;width:2827;height:720">
              <v:textbox style="mso-next-textbox:#_x0000_s1052">
                <w:txbxContent>
                  <w:p w:rsidR="00926AFC" w:rsidRDefault="00926AFC" w:rsidP="006A63E8">
                    <w:pPr>
                      <w:tabs>
                        <w:tab w:val="left" w:pos="5535"/>
                      </w:tabs>
                      <w:jc w:val="center"/>
                    </w:pPr>
                    <w:r>
                      <w:t xml:space="preserve">Согласование проектного </w:t>
                    </w:r>
                    <w:r w:rsidRPr="00492F01">
                      <w:t>решени</w:t>
                    </w:r>
                    <w:r>
                      <w:t>я</w:t>
                    </w:r>
                    <w:r w:rsidRPr="00492F01">
                      <w:t xml:space="preserve"> по отделке</w:t>
                    </w:r>
                    <w:r w:rsidR="006A63E8">
                      <w:t xml:space="preserve"> </w:t>
                    </w:r>
                    <w:r w:rsidRPr="00492F01">
                      <w:t>фасадов при ремонте зданий, сооружений и временных объектов</w:t>
                    </w:r>
                  </w:p>
                </w:txbxContent>
              </v:textbox>
            </v:rect>
            <v:rect id="_x0000_s1053" style="position:absolute;left:6223;top:2530;width:2694;height:532">
              <v:textbox style="mso-next-textbox:#_x0000_s1053">
                <w:txbxContent>
                  <w:p w:rsidR="00926AFC" w:rsidRDefault="00926AFC" w:rsidP="00926AFC">
                    <w:pPr>
                      <w:jc w:val="center"/>
                    </w:pPr>
                    <w:r>
                      <w:t>Письменный мотивированный отказ в предоставлении услуги</w:t>
                    </w:r>
                  </w:p>
                </w:txbxContent>
              </v:textbox>
            </v:rect>
            <v:line id="_x0000_s1054" style="position:absolute;flip:x" from="7412,1239" to="8270,1795">
              <v:stroke endarrow="block"/>
            </v:line>
            <v:line id="_x0000_s1055" style="position:absolute" from="3962,1575" to="4477,2010">
              <v:stroke endarrow="block"/>
            </v:line>
            <v:line id="_x0000_s1056" style="position:absolute" from="7412,2149" to="7927,2530">
              <v:stroke endarrow="block"/>
            </v:line>
            <v:line id="_x0000_s1057" style="position:absolute;flip:x" from="3834,2023" to="4477,2530">
              <v:stroke endarrow="block"/>
            </v:line>
            <v:shapetype id="_x0000_t32" coordsize="21600,21600" o:spt="32" o:oned="t" path="m,l21600,21600e" filled="f">
              <v:path arrowok="t" fillok="f" o:connecttype="none"/>
              <o:lock v:ext="edit" shapetype="t"/>
            </v:shapetype>
            <v:shape id="_x0000_s1062" type="#_x0000_t32" style="position:absolute;left:7680;top:3062;width:590;height:540;flip:y" o:connectortype="straight"/>
            <v:line id="_x0000_s1063" style="position:absolute" from="3962,1588" to="4477,2023">
              <v:stroke endarrow="block"/>
            </v:line>
            <v:line id="_x0000_s1064" style="position:absolute" from="3834,3250" to="4349,3685">
              <v:stroke endarrow="block"/>
            </v:line>
            <w10:wrap type="none"/>
            <w10:anchorlock/>
          </v:group>
        </w:pict>
      </w:r>
    </w:p>
    <w:p w:rsidR="00926AFC" w:rsidRDefault="00926AFC" w:rsidP="00926AFC">
      <w:pPr>
        <w:pStyle w:val="ConsPlusTitle"/>
        <w:widowControl/>
        <w:jc w:val="center"/>
        <w:rPr>
          <w:rFonts w:ascii="Times New Roman" w:hAnsi="Times New Roman" w:cs="Times New Roman"/>
          <w:sz w:val="28"/>
          <w:szCs w:val="28"/>
        </w:rPr>
      </w:pPr>
    </w:p>
    <w:p w:rsidR="006A63E8" w:rsidRDefault="00AF06E2" w:rsidP="006A63E8">
      <w:pPr>
        <w:pStyle w:val="ConsPlusTitle"/>
        <w:widowControl/>
        <w:jc w:val="center"/>
        <w:rPr>
          <w:szCs w:val="28"/>
        </w:rPr>
      </w:pPr>
      <w:r w:rsidRPr="00AF06E2">
        <w:rPr>
          <w:noProof/>
        </w:rPr>
        <w:pict>
          <v:line id="_x0000_s1047" style="position:absolute;left:0;text-align:left;z-index:251669504" from="317.65pt,-.25pt" to="362.65pt,17.75pt">
            <v:stroke endarrow="block"/>
          </v:line>
        </w:pict>
      </w:r>
      <w:r w:rsidRPr="00AF06E2">
        <w:rPr>
          <w:noProof/>
        </w:rPr>
        <w:pict>
          <v:line id="_x0000_s1046" style="position:absolute;left:0;text-align:left;flip:x;z-index:251668480" from="151.95pt,-.25pt" to="205.95pt,17.75pt">
            <v:stroke endarrow="block"/>
          </v:line>
        </w:pict>
      </w:r>
    </w:p>
    <w:p w:rsidR="00926AFC" w:rsidRPr="00B90BAE" w:rsidRDefault="00AF06E2" w:rsidP="006A63E8">
      <w:pPr>
        <w:pStyle w:val="ConsPlusTitle"/>
        <w:widowControl/>
        <w:jc w:val="center"/>
        <w:rPr>
          <w:szCs w:val="28"/>
        </w:rPr>
      </w:pPr>
      <w:r w:rsidRPr="00AF06E2">
        <w:rPr>
          <w:noProof/>
        </w:rPr>
        <w:pict>
          <v:rect id="_x0000_s1043" style="position:absolute;left:0;text-align:left;margin-left:4in;margin-top:6.25pt;width:162pt;height:99pt;z-index:251665408">
            <v:textbox style="mso-next-textbox:#_x0000_s1043">
              <w:txbxContent>
                <w:p w:rsidR="00926AFC" w:rsidRDefault="00926AFC" w:rsidP="006A63E8">
                  <w:pPr>
                    <w:jc w:val="center"/>
                  </w:pPr>
                  <w:r>
                    <w:t>Выдача  Согласованного проектного решения по отделке фасадов при ремонте зданий, сооружений и временных  объектов через МФЦ</w:t>
                  </w:r>
                </w:p>
              </w:txbxContent>
            </v:textbox>
          </v:rect>
        </w:pict>
      </w:r>
      <w:r w:rsidRPr="00AF06E2">
        <w:rPr>
          <w:noProof/>
        </w:rPr>
        <w:pict>
          <v:rect id="_x0000_s1042" style="position:absolute;left:0;text-align:left;margin-left:50.55pt;margin-top:6.25pt;width:192.45pt;height:99pt;z-index:251664384">
            <v:textbox style="mso-next-textbox:#_x0000_s1042">
              <w:txbxContent>
                <w:p w:rsidR="00926AFC" w:rsidRDefault="00926AFC" w:rsidP="006A63E8">
                  <w:pPr>
                    <w:jc w:val="center"/>
                  </w:pPr>
                  <w:r>
                    <w:t>Выдача Согласованного проектного решения по отделке фасадов при ремонте зданий, сооружений и временных  объектов</w:t>
                  </w:r>
                  <w:r w:rsidR="006A63E8">
                    <w:t xml:space="preserve"> </w:t>
                  </w:r>
                  <w:r>
                    <w:t xml:space="preserve">через Администрацию </w:t>
                  </w:r>
                  <w:r w:rsidR="006A63E8">
                    <w:t>Куйбышевского</w:t>
                  </w:r>
                  <w:r>
                    <w:t xml:space="preserve"> сельского поселения</w:t>
                  </w:r>
                </w:p>
              </w:txbxContent>
            </v:textbox>
          </v:rect>
        </w:pic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26AFC" w:rsidRDefault="0097413E" w:rsidP="00926AFC">
      <w:pPr>
        <w:pStyle w:val="a5"/>
        <w:rPr>
          <w:rFonts w:ascii="Times New Roman" w:hAnsi="Times New Roman" w:cs="Times New Roman"/>
          <w:sz w:val="24"/>
          <w:szCs w:val="24"/>
        </w:rPr>
      </w:pPr>
      <w:r w:rsidRPr="0097413E">
        <w:rPr>
          <w:rFonts w:ascii="Times New Roman" w:hAnsi="Times New Roman" w:cs="Times New Roman"/>
          <w:sz w:val="24"/>
          <w:szCs w:val="24"/>
        </w:rPr>
        <w:br/>
      </w:r>
    </w:p>
    <w:p w:rsidR="00926AFC" w:rsidRDefault="00926AFC">
      <w:pPr>
        <w:rPr>
          <w:rFonts w:ascii="Times New Roman" w:hAnsi="Times New Roman" w:cs="Times New Roman"/>
          <w:sz w:val="24"/>
          <w:szCs w:val="24"/>
        </w:rPr>
      </w:pPr>
      <w:r>
        <w:rPr>
          <w:rFonts w:ascii="Times New Roman" w:hAnsi="Times New Roman" w:cs="Times New Roman"/>
          <w:sz w:val="24"/>
          <w:szCs w:val="24"/>
        </w:rPr>
        <w:br w:type="page"/>
      </w:r>
    </w:p>
    <w:p w:rsidR="0097413E" w:rsidRPr="0097413E" w:rsidRDefault="0097413E" w:rsidP="00926AFC">
      <w:pPr>
        <w:pStyle w:val="a5"/>
        <w:ind w:left="4820"/>
        <w:jc w:val="both"/>
        <w:rPr>
          <w:rFonts w:ascii="Times New Roman" w:hAnsi="Times New Roman" w:cs="Times New Roman"/>
          <w:sz w:val="24"/>
          <w:szCs w:val="24"/>
        </w:rPr>
      </w:pPr>
      <w:r w:rsidRPr="0097413E">
        <w:rPr>
          <w:rFonts w:ascii="Times New Roman" w:hAnsi="Times New Roman" w:cs="Times New Roman"/>
          <w:sz w:val="24"/>
          <w:szCs w:val="24"/>
        </w:rPr>
        <w:lastRenderedPageBreak/>
        <w:t>Приложение № 2</w:t>
      </w:r>
    </w:p>
    <w:p w:rsidR="0097413E" w:rsidRPr="0097413E" w:rsidRDefault="0097413E" w:rsidP="00926AFC">
      <w:pPr>
        <w:pStyle w:val="a5"/>
        <w:ind w:left="4820"/>
        <w:jc w:val="both"/>
        <w:rPr>
          <w:rFonts w:ascii="Times New Roman" w:hAnsi="Times New Roman" w:cs="Times New Roman"/>
          <w:sz w:val="24"/>
          <w:szCs w:val="24"/>
        </w:rPr>
      </w:pPr>
      <w:r w:rsidRPr="0097413E">
        <w:rPr>
          <w:rFonts w:ascii="Times New Roman" w:hAnsi="Times New Roman" w:cs="Times New Roman"/>
          <w:sz w:val="24"/>
          <w:szCs w:val="24"/>
        </w:rPr>
        <w:t>к административному регламенту</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предоставления муниципальной услуги</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Заявление</w:t>
      </w:r>
    </w:p>
    <w:p w:rsidR="0097413E" w:rsidRP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на выдачу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 xml:space="preserve">Главе Администрации </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Куйбышевского сельского поселения</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____________________________</w:t>
      </w:r>
      <w:r w:rsidR="00542DAA">
        <w:rPr>
          <w:rFonts w:ascii="Times New Roman" w:hAnsi="Times New Roman" w:cs="Times New Roman"/>
          <w:sz w:val="24"/>
          <w:szCs w:val="24"/>
        </w:rPr>
        <w:t>________</w:t>
      </w:r>
      <w:r w:rsidRPr="0097413E">
        <w:rPr>
          <w:rFonts w:ascii="Times New Roman" w:hAnsi="Times New Roman" w:cs="Times New Roman"/>
          <w:sz w:val="24"/>
          <w:szCs w:val="24"/>
        </w:rPr>
        <w:t>___</w:t>
      </w:r>
    </w:p>
    <w:p w:rsidR="0097413E" w:rsidRPr="00542DAA" w:rsidRDefault="0097413E" w:rsidP="00542DAA">
      <w:pPr>
        <w:pStyle w:val="a5"/>
        <w:ind w:left="4536"/>
        <w:jc w:val="center"/>
        <w:rPr>
          <w:rFonts w:ascii="Times New Roman" w:hAnsi="Times New Roman" w:cs="Times New Roman"/>
          <w:sz w:val="24"/>
          <w:szCs w:val="24"/>
          <w:vertAlign w:val="superscript"/>
        </w:rPr>
      </w:pPr>
      <w:r w:rsidRPr="00542DAA">
        <w:rPr>
          <w:rFonts w:ascii="Times New Roman" w:hAnsi="Times New Roman" w:cs="Times New Roman"/>
          <w:sz w:val="24"/>
          <w:szCs w:val="24"/>
          <w:vertAlign w:val="superscript"/>
        </w:rPr>
        <w:t>(фамилия, имя, отчество)</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От кого: _______________________________</w:t>
      </w:r>
    </w:p>
    <w:p w:rsidR="0097413E" w:rsidRPr="00542DAA" w:rsidRDefault="0097413E" w:rsidP="00926AFC">
      <w:pPr>
        <w:pStyle w:val="a5"/>
        <w:ind w:left="4536"/>
        <w:jc w:val="both"/>
        <w:rPr>
          <w:rFonts w:ascii="Times New Roman" w:hAnsi="Times New Roman" w:cs="Times New Roman"/>
          <w:sz w:val="24"/>
          <w:szCs w:val="24"/>
          <w:vertAlign w:val="superscript"/>
        </w:rPr>
      </w:pPr>
      <w:r w:rsidRPr="00542DAA">
        <w:rPr>
          <w:rFonts w:ascii="Times New Roman" w:hAnsi="Times New Roman" w:cs="Times New Roman"/>
          <w:sz w:val="24"/>
          <w:szCs w:val="24"/>
          <w:vertAlign w:val="superscript"/>
        </w:rPr>
        <w:t xml:space="preserve"> </w:t>
      </w:r>
      <w:proofErr w:type="gramStart"/>
      <w:r w:rsidRPr="00542DAA">
        <w:rPr>
          <w:rFonts w:ascii="Times New Roman" w:hAnsi="Times New Roman" w:cs="Times New Roman"/>
          <w:sz w:val="24"/>
          <w:szCs w:val="24"/>
          <w:vertAlign w:val="superscript"/>
        </w:rPr>
        <w:t>(фамилия, имя, отчество заявителя; наименование</w:t>
      </w:r>
      <w:proofErr w:type="gramEnd"/>
    </w:p>
    <w:p w:rsidR="0097413E" w:rsidRPr="00542DAA" w:rsidRDefault="00542DAA" w:rsidP="00542DAA">
      <w:pPr>
        <w:pStyle w:val="a5"/>
        <w:ind w:left="4536"/>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________________________________________</w:t>
      </w:r>
      <w:r w:rsidR="0097413E" w:rsidRPr="00542DAA">
        <w:rPr>
          <w:rFonts w:ascii="Times New Roman" w:hAnsi="Times New Roman" w:cs="Times New Roman"/>
          <w:sz w:val="24"/>
          <w:szCs w:val="24"/>
          <w:vertAlign w:val="superscript"/>
        </w:rPr>
        <w:t>организации</w:t>
      </w:r>
      <w:proofErr w:type="spellEnd"/>
      <w:r w:rsidR="0097413E" w:rsidRPr="00542DAA">
        <w:rPr>
          <w:rFonts w:ascii="Times New Roman" w:hAnsi="Times New Roman" w:cs="Times New Roman"/>
          <w:sz w:val="24"/>
          <w:szCs w:val="24"/>
          <w:vertAlign w:val="superscript"/>
        </w:rPr>
        <w:t>, должность руководителя)</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адрес:________________________</w:t>
      </w:r>
      <w:r w:rsidR="00542DAA">
        <w:rPr>
          <w:rFonts w:ascii="Times New Roman" w:hAnsi="Times New Roman" w:cs="Times New Roman"/>
          <w:sz w:val="24"/>
          <w:szCs w:val="24"/>
        </w:rPr>
        <w:t>________</w:t>
      </w:r>
      <w:r w:rsidRPr="0097413E">
        <w:rPr>
          <w:rFonts w:ascii="Times New Roman" w:hAnsi="Times New Roman" w:cs="Times New Roman"/>
          <w:sz w:val="24"/>
          <w:szCs w:val="24"/>
        </w:rPr>
        <w:t>__</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ИНН_____</w:t>
      </w:r>
      <w:r w:rsidR="00542DAA">
        <w:rPr>
          <w:rFonts w:ascii="Times New Roman" w:hAnsi="Times New Roman" w:cs="Times New Roman"/>
          <w:sz w:val="24"/>
          <w:szCs w:val="24"/>
        </w:rPr>
        <w:t>________</w:t>
      </w:r>
      <w:r w:rsidRPr="0097413E">
        <w:rPr>
          <w:rFonts w:ascii="Times New Roman" w:hAnsi="Times New Roman" w:cs="Times New Roman"/>
          <w:sz w:val="24"/>
          <w:szCs w:val="24"/>
        </w:rPr>
        <w:t>______________________</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ОГРН___</w:t>
      </w:r>
      <w:r w:rsidR="00542DAA">
        <w:rPr>
          <w:rFonts w:ascii="Times New Roman" w:hAnsi="Times New Roman" w:cs="Times New Roman"/>
          <w:sz w:val="24"/>
          <w:szCs w:val="24"/>
        </w:rPr>
        <w:t>_________</w:t>
      </w:r>
      <w:r w:rsidRPr="0097413E">
        <w:rPr>
          <w:rFonts w:ascii="Times New Roman" w:hAnsi="Times New Roman" w:cs="Times New Roman"/>
          <w:sz w:val="24"/>
          <w:szCs w:val="24"/>
        </w:rPr>
        <w:t>_______________________</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телефон____________</w:t>
      </w:r>
      <w:r w:rsidR="002B61E2">
        <w:rPr>
          <w:rFonts w:ascii="Times New Roman" w:hAnsi="Times New Roman" w:cs="Times New Roman"/>
          <w:sz w:val="24"/>
          <w:szCs w:val="24"/>
        </w:rPr>
        <w:t>_________</w:t>
      </w:r>
      <w:r w:rsidRPr="0097413E">
        <w:rPr>
          <w:rFonts w:ascii="Times New Roman" w:hAnsi="Times New Roman" w:cs="Times New Roman"/>
          <w:sz w:val="24"/>
          <w:szCs w:val="24"/>
        </w:rPr>
        <w:t>____________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ЗАЯВЛЕНИЕ</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Прошу Вас согласовать проектные решения по отделке фасадов (паспортов цветовых решений фасадов) при реконструкции и  ремонте зданий, сооружений и временных объектов» (</w:t>
      </w:r>
      <w:proofErr w:type="gramStart"/>
      <w:r w:rsidRPr="0097413E">
        <w:rPr>
          <w:rFonts w:ascii="Times New Roman" w:hAnsi="Times New Roman" w:cs="Times New Roman"/>
          <w:sz w:val="24"/>
          <w:szCs w:val="24"/>
        </w:rPr>
        <w:t>необходимое</w:t>
      </w:r>
      <w:proofErr w:type="gramEnd"/>
      <w:r w:rsidRPr="0097413E">
        <w:rPr>
          <w:rFonts w:ascii="Times New Roman" w:hAnsi="Times New Roman" w:cs="Times New Roman"/>
          <w:sz w:val="24"/>
          <w:szCs w:val="24"/>
        </w:rPr>
        <w:t xml:space="preserve"> подчеркнуть)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_____________________________________________________________________________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xml:space="preserve">по адресу_____________________________________________________________________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Дата «______»______20___г.                                       Подпись ________</w:t>
      </w:r>
      <w:r w:rsidR="002B61E2">
        <w:rPr>
          <w:rFonts w:ascii="Times New Roman" w:hAnsi="Times New Roman" w:cs="Times New Roman"/>
          <w:sz w:val="24"/>
          <w:szCs w:val="24"/>
        </w:rPr>
        <w:t>__________</w:t>
      </w:r>
      <w:r w:rsidRPr="0097413E">
        <w:rPr>
          <w:rFonts w:ascii="Times New Roman" w:hAnsi="Times New Roman" w:cs="Times New Roman"/>
          <w:sz w:val="24"/>
          <w:szCs w:val="24"/>
        </w:rPr>
        <w:t>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26AFC"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26AFC" w:rsidRDefault="00926AFC">
      <w:pPr>
        <w:rPr>
          <w:rFonts w:ascii="Times New Roman" w:hAnsi="Times New Roman" w:cs="Times New Roman"/>
          <w:sz w:val="24"/>
          <w:szCs w:val="24"/>
        </w:rPr>
      </w:pPr>
      <w:r>
        <w:rPr>
          <w:rFonts w:ascii="Times New Roman" w:hAnsi="Times New Roman" w:cs="Times New Roman"/>
          <w:sz w:val="24"/>
          <w:szCs w:val="24"/>
        </w:rPr>
        <w:br w:type="page"/>
      </w:r>
    </w:p>
    <w:p w:rsidR="0097413E" w:rsidRPr="0097413E" w:rsidRDefault="0097413E" w:rsidP="00926AFC">
      <w:pPr>
        <w:pStyle w:val="a5"/>
        <w:jc w:val="center"/>
        <w:rPr>
          <w:rFonts w:ascii="Times New Roman" w:hAnsi="Times New Roman" w:cs="Times New Roman"/>
          <w:sz w:val="24"/>
          <w:szCs w:val="24"/>
        </w:rPr>
      </w:pPr>
    </w:p>
    <w:p w:rsidR="0097413E" w:rsidRPr="0097413E" w:rsidRDefault="0097413E" w:rsidP="00926AFC">
      <w:pPr>
        <w:pStyle w:val="a5"/>
        <w:ind w:left="4678"/>
        <w:jc w:val="both"/>
        <w:rPr>
          <w:rFonts w:ascii="Times New Roman" w:hAnsi="Times New Roman" w:cs="Times New Roman"/>
          <w:sz w:val="24"/>
          <w:szCs w:val="24"/>
        </w:rPr>
      </w:pPr>
      <w:r w:rsidRPr="0097413E">
        <w:rPr>
          <w:rFonts w:ascii="Times New Roman" w:hAnsi="Times New Roman" w:cs="Times New Roman"/>
          <w:sz w:val="24"/>
          <w:szCs w:val="24"/>
        </w:rPr>
        <w:t>Приложение № 3</w:t>
      </w:r>
    </w:p>
    <w:p w:rsidR="0097413E" w:rsidRPr="0097413E" w:rsidRDefault="0097413E" w:rsidP="00926AFC">
      <w:pPr>
        <w:pStyle w:val="a5"/>
        <w:ind w:left="4678"/>
        <w:jc w:val="both"/>
        <w:rPr>
          <w:rFonts w:ascii="Times New Roman" w:hAnsi="Times New Roman" w:cs="Times New Roman"/>
          <w:sz w:val="24"/>
          <w:szCs w:val="24"/>
        </w:rPr>
      </w:pPr>
      <w:r w:rsidRPr="0097413E">
        <w:rPr>
          <w:rFonts w:ascii="Times New Roman" w:hAnsi="Times New Roman" w:cs="Times New Roman"/>
          <w:sz w:val="24"/>
          <w:szCs w:val="24"/>
        </w:rPr>
        <w:t>к административному регламенту</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предоставления муниципальной услуги</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26AFC" w:rsidRPr="0097413E" w:rsidRDefault="00926AFC" w:rsidP="00926AFC">
      <w:pPr>
        <w:pStyle w:val="a5"/>
        <w:jc w:val="center"/>
        <w:rPr>
          <w:rFonts w:ascii="Times New Roman" w:hAnsi="Times New Roman" w:cs="Times New Roman"/>
          <w:sz w:val="24"/>
          <w:szCs w:val="24"/>
        </w:rPr>
      </w:pPr>
    </w:p>
    <w:p w:rsidR="0097413E" w:rsidRPr="0097413E" w:rsidRDefault="0097413E" w:rsidP="00926AFC">
      <w:pPr>
        <w:pStyle w:val="a5"/>
        <w:ind w:left="4536"/>
        <w:rPr>
          <w:rFonts w:ascii="Times New Roman" w:hAnsi="Times New Roman" w:cs="Times New Roman"/>
          <w:sz w:val="24"/>
          <w:szCs w:val="24"/>
        </w:rPr>
      </w:pPr>
      <w:r w:rsidRPr="0097413E">
        <w:rPr>
          <w:rFonts w:ascii="Times New Roman" w:hAnsi="Times New Roman" w:cs="Times New Roman"/>
          <w:sz w:val="24"/>
          <w:szCs w:val="24"/>
        </w:rPr>
        <w:t>УТВЕРЖДАЮ</w:t>
      </w:r>
    </w:p>
    <w:p w:rsidR="00926AFC" w:rsidRDefault="0097413E" w:rsidP="00926AFC">
      <w:pPr>
        <w:pStyle w:val="a5"/>
        <w:ind w:left="4536"/>
        <w:rPr>
          <w:rFonts w:ascii="Times New Roman" w:hAnsi="Times New Roman" w:cs="Times New Roman"/>
          <w:sz w:val="24"/>
          <w:szCs w:val="24"/>
        </w:rPr>
      </w:pPr>
      <w:r w:rsidRPr="0097413E">
        <w:rPr>
          <w:rFonts w:ascii="Times New Roman" w:hAnsi="Times New Roman" w:cs="Times New Roman"/>
          <w:sz w:val="24"/>
          <w:szCs w:val="24"/>
        </w:rPr>
        <w:t>Ведущий специалист по вопросам жилищно-коммунального хозяйства и благоустройства</w:t>
      </w:r>
      <w:r w:rsidR="00926AFC">
        <w:rPr>
          <w:rFonts w:ascii="Times New Roman" w:hAnsi="Times New Roman" w:cs="Times New Roman"/>
          <w:sz w:val="24"/>
          <w:szCs w:val="24"/>
        </w:rPr>
        <w:t xml:space="preserve">, пожарной безопасности, ГО и ЧС </w:t>
      </w:r>
      <w:r w:rsidRPr="0097413E">
        <w:rPr>
          <w:rFonts w:ascii="Times New Roman" w:hAnsi="Times New Roman" w:cs="Times New Roman"/>
          <w:sz w:val="24"/>
          <w:szCs w:val="24"/>
        </w:rPr>
        <w:t xml:space="preserve"> Администрации Куйбышевского сельского поселения</w:t>
      </w:r>
    </w:p>
    <w:p w:rsidR="0097413E" w:rsidRPr="0097413E" w:rsidRDefault="0097413E" w:rsidP="00926AFC">
      <w:pPr>
        <w:pStyle w:val="a5"/>
        <w:ind w:left="4536"/>
        <w:rPr>
          <w:rFonts w:ascii="Times New Roman" w:hAnsi="Times New Roman" w:cs="Times New Roman"/>
          <w:sz w:val="24"/>
          <w:szCs w:val="24"/>
        </w:rPr>
      </w:pPr>
      <w:r w:rsidRPr="0097413E">
        <w:rPr>
          <w:rFonts w:ascii="Times New Roman" w:hAnsi="Times New Roman" w:cs="Times New Roman"/>
          <w:sz w:val="24"/>
          <w:szCs w:val="24"/>
        </w:rPr>
        <w:t>________________________________________</w:t>
      </w:r>
    </w:p>
    <w:p w:rsidR="0097413E" w:rsidRPr="00926AFC" w:rsidRDefault="0097413E" w:rsidP="00926AFC">
      <w:pPr>
        <w:pStyle w:val="a5"/>
        <w:ind w:left="4536"/>
        <w:jc w:val="center"/>
        <w:rPr>
          <w:rFonts w:ascii="Times New Roman" w:hAnsi="Times New Roman" w:cs="Times New Roman"/>
          <w:sz w:val="24"/>
          <w:szCs w:val="24"/>
          <w:vertAlign w:val="superscript"/>
        </w:rPr>
      </w:pPr>
      <w:r w:rsidRPr="00926AFC">
        <w:rPr>
          <w:rFonts w:ascii="Times New Roman" w:hAnsi="Times New Roman" w:cs="Times New Roman"/>
          <w:sz w:val="24"/>
          <w:szCs w:val="24"/>
          <w:vertAlign w:val="superscript"/>
        </w:rPr>
        <w:t>Ф.И.О.</w:t>
      </w:r>
    </w:p>
    <w:p w:rsidR="0097413E" w:rsidRPr="0097413E" w:rsidRDefault="0097413E" w:rsidP="00926AFC">
      <w:pPr>
        <w:pStyle w:val="a5"/>
        <w:ind w:left="4536"/>
        <w:jc w:val="center"/>
        <w:rPr>
          <w:rFonts w:ascii="Times New Roman" w:hAnsi="Times New Roman" w:cs="Times New Roman"/>
          <w:sz w:val="24"/>
          <w:szCs w:val="24"/>
        </w:rPr>
      </w:pPr>
      <w:r w:rsidRPr="0097413E">
        <w:rPr>
          <w:rFonts w:ascii="Times New Roman" w:hAnsi="Times New Roman" w:cs="Times New Roman"/>
          <w:sz w:val="24"/>
          <w:szCs w:val="24"/>
        </w:rPr>
        <w:t>«_____»___________________20  г.</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СОГЛАСОВАНИЕ № ____</w:t>
      </w:r>
    </w:p>
    <w:p w:rsidR="0097413E" w:rsidRP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проектных решений по отделке фасадов (паспортов цветовых решений фасадов)  при реконструкции и ремонте зданий, сооружений и временных объектов ___________________________________________________________________________</w:t>
      </w:r>
    </w:p>
    <w:p w:rsidR="0097413E" w:rsidRPr="00926AFC" w:rsidRDefault="0097413E" w:rsidP="00926AFC">
      <w:pPr>
        <w:pStyle w:val="a5"/>
        <w:jc w:val="center"/>
        <w:rPr>
          <w:rFonts w:ascii="Times New Roman" w:hAnsi="Times New Roman" w:cs="Times New Roman"/>
          <w:sz w:val="24"/>
          <w:szCs w:val="24"/>
          <w:vertAlign w:val="superscript"/>
        </w:rPr>
      </w:pPr>
      <w:r w:rsidRPr="00926AFC">
        <w:rPr>
          <w:rFonts w:ascii="Times New Roman" w:hAnsi="Times New Roman" w:cs="Times New Roman"/>
          <w:sz w:val="24"/>
          <w:szCs w:val="24"/>
          <w:vertAlign w:val="superscript"/>
        </w:rPr>
        <w:t>наименование улицы, объекта</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Разрешить____________________________________________________________________</w:t>
      </w:r>
    </w:p>
    <w:p w:rsidR="0097413E" w:rsidRPr="00926AFC" w:rsidRDefault="0097413E" w:rsidP="00926AFC">
      <w:pPr>
        <w:pStyle w:val="a5"/>
        <w:jc w:val="center"/>
        <w:rPr>
          <w:rFonts w:ascii="Times New Roman" w:hAnsi="Times New Roman" w:cs="Times New Roman"/>
          <w:sz w:val="24"/>
          <w:szCs w:val="24"/>
          <w:vertAlign w:val="superscript"/>
        </w:rPr>
      </w:pPr>
      <w:r w:rsidRPr="00926AFC">
        <w:rPr>
          <w:rFonts w:ascii="Times New Roman" w:hAnsi="Times New Roman" w:cs="Times New Roman"/>
          <w:sz w:val="24"/>
          <w:szCs w:val="24"/>
          <w:vertAlign w:val="superscript"/>
        </w:rPr>
        <w:t>гр. Ф.И.О., ИП или наименование юридического лица</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_____________________________________________________________________________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провести отделку фасадов  ______________________________________________________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объекта в виде  ________________________________________________________________</w:t>
      </w:r>
    </w:p>
    <w:p w:rsidR="0097413E" w:rsidRPr="00926AFC" w:rsidRDefault="0097413E" w:rsidP="00926AFC">
      <w:pPr>
        <w:pStyle w:val="a5"/>
        <w:jc w:val="center"/>
        <w:rPr>
          <w:rFonts w:ascii="Times New Roman" w:hAnsi="Times New Roman" w:cs="Times New Roman"/>
          <w:sz w:val="24"/>
          <w:szCs w:val="24"/>
          <w:vertAlign w:val="superscript"/>
        </w:rPr>
      </w:pPr>
      <w:r w:rsidRPr="00926AFC">
        <w:rPr>
          <w:rFonts w:ascii="Times New Roman" w:hAnsi="Times New Roman" w:cs="Times New Roman"/>
          <w:sz w:val="24"/>
          <w:szCs w:val="24"/>
          <w:vertAlign w:val="superscript"/>
        </w:rPr>
        <w:t>описание вида и конструкции</w:t>
      </w:r>
    </w:p>
    <w:p w:rsidR="0097413E" w:rsidRPr="0097413E" w:rsidRDefault="0097413E" w:rsidP="00926AFC">
      <w:pPr>
        <w:pStyle w:val="a5"/>
        <w:jc w:val="both"/>
        <w:rPr>
          <w:rFonts w:ascii="Times New Roman" w:hAnsi="Times New Roman" w:cs="Times New Roman"/>
          <w:sz w:val="24"/>
          <w:szCs w:val="24"/>
        </w:rPr>
      </w:pPr>
      <w:r w:rsidRPr="0097413E">
        <w:rPr>
          <w:rFonts w:ascii="Times New Roman" w:hAnsi="Times New Roman" w:cs="Times New Roman"/>
          <w:sz w:val="24"/>
          <w:szCs w:val="24"/>
        </w:rPr>
        <w:t>согласно следующим документам, являющимся неотъемлемой частью настоящего Согласования:</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1. Проектное решение отделки фасадов  при ремонте зданий, сооружений и временных объектов.</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2.____________________________________________________________________________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Особые условия:</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1. При изменении внешнего вида и материала, необходимо согласование у ведущего специалиста по вопросам ЖКХ и благоустройства Администрации Куйбышевского сельского поселения в установленном порядке.</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2._____________________________________________________________</w:t>
      </w:r>
    </w:p>
    <w:p w:rsidR="0093442A" w:rsidRPr="0097413E" w:rsidRDefault="0097413E" w:rsidP="002B61E2">
      <w:pPr>
        <w:pStyle w:val="a5"/>
        <w:rPr>
          <w:rFonts w:ascii="Times New Roman" w:hAnsi="Times New Roman" w:cs="Times New Roman"/>
          <w:sz w:val="24"/>
          <w:szCs w:val="24"/>
        </w:rPr>
      </w:pPr>
      <w:r w:rsidRPr="0097413E">
        <w:rPr>
          <w:rFonts w:ascii="Times New Roman" w:hAnsi="Times New Roman" w:cs="Times New Roman"/>
          <w:sz w:val="24"/>
          <w:szCs w:val="24"/>
        </w:rPr>
        <w:t xml:space="preserve">Срок выполнения работ  «____» _______ </w:t>
      </w:r>
      <w:proofErr w:type="spellStart"/>
      <w:r w:rsidRPr="0097413E">
        <w:rPr>
          <w:rFonts w:ascii="Times New Roman" w:hAnsi="Times New Roman" w:cs="Times New Roman"/>
          <w:sz w:val="24"/>
          <w:szCs w:val="24"/>
        </w:rPr>
        <w:t>_____года</w:t>
      </w:r>
      <w:proofErr w:type="spellEnd"/>
      <w:r w:rsidRPr="0097413E">
        <w:rPr>
          <w:rFonts w:ascii="Times New Roman" w:hAnsi="Times New Roman" w:cs="Times New Roman"/>
          <w:sz w:val="24"/>
          <w:szCs w:val="24"/>
        </w:rPr>
        <w:t>.</w:t>
      </w:r>
    </w:p>
    <w:sectPr w:rsidR="0093442A" w:rsidRPr="0097413E" w:rsidSect="00B525E9">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6E4" w:rsidRDefault="003656E4" w:rsidP="00F328C0">
      <w:pPr>
        <w:spacing w:after="0" w:line="240" w:lineRule="auto"/>
      </w:pPr>
      <w:r>
        <w:separator/>
      </w:r>
    </w:p>
  </w:endnote>
  <w:endnote w:type="continuationSeparator" w:id="0">
    <w:p w:rsidR="003656E4" w:rsidRDefault="003656E4" w:rsidP="00F32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6E4" w:rsidRDefault="003656E4" w:rsidP="00F328C0">
      <w:pPr>
        <w:spacing w:after="0" w:line="240" w:lineRule="auto"/>
      </w:pPr>
      <w:r>
        <w:separator/>
      </w:r>
    </w:p>
  </w:footnote>
  <w:footnote w:type="continuationSeparator" w:id="0">
    <w:p w:rsidR="003656E4" w:rsidRDefault="003656E4" w:rsidP="00F32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C0" w:rsidRPr="00F328C0" w:rsidRDefault="00F328C0" w:rsidP="00F328C0">
    <w:pPr>
      <w:pStyle w:val="aa"/>
      <w:jc w:val="right"/>
      <w:rPr>
        <w:i/>
      </w:rPr>
    </w:pPr>
    <w:r w:rsidRPr="00F328C0">
      <w:rPr>
        <w:i/>
      </w:rPr>
      <w:t xml:space="preserve">Проект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413E"/>
    <w:rsid w:val="000A2D1A"/>
    <w:rsid w:val="00132F2C"/>
    <w:rsid w:val="00156482"/>
    <w:rsid w:val="00212EB3"/>
    <w:rsid w:val="00285AC2"/>
    <w:rsid w:val="002B61E2"/>
    <w:rsid w:val="00357A81"/>
    <w:rsid w:val="003656E4"/>
    <w:rsid w:val="00396546"/>
    <w:rsid w:val="003D1A8E"/>
    <w:rsid w:val="00480008"/>
    <w:rsid w:val="00542DAA"/>
    <w:rsid w:val="00556F61"/>
    <w:rsid w:val="00562E10"/>
    <w:rsid w:val="005D0B71"/>
    <w:rsid w:val="006A63E8"/>
    <w:rsid w:val="006B246D"/>
    <w:rsid w:val="006C6D25"/>
    <w:rsid w:val="00907968"/>
    <w:rsid w:val="00926AFC"/>
    <w:rsid w:val="0097413E"/>
    <w:rsid w:val="009B07B7"/>
    <w:rsid w:val="00A438A5"/>
    <w:rsid w:val="00AB2FD4"/>
    <w:rsid w:val="00AF06E2"/>
    <w:rsid w:val="00B04BC8"/>
    <w:rsid w:val="00B27B27"/>
    <w:rsid w:val="00B525E9"/>
    <w:rsid w:val="00C7570F"/>
    <w:rsid w:val="00CF175D"/>
    <w:rsid w:val="00D06D63"/>
    <w:rsid w:val="00D10CFD"/>
    <w:rsid w:val="00DD01EE"/>
    <w:rsid w:val="00DD1F5C"/>
    <w:rsid w:val="00E6114A"/>
    <w:rsid w:val="00EB6915"/>
    <w:rsid w:val="00EE5018"/>
    <w:rsid w:val="00F328C0"/>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3E"/>
  </w:style>
  <w:style w:type="paragraph" w:styleId="2">
    <w:name w:val="heading 2"/>
    <w:basedOn w:val="a"/>
    <w:link w:val="20"/>
    <w:uiPriority w:val="9"/>
    <w:qFormat/>
    <w:rsid w:val="009741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13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74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413E"/>
    <w:rPr>
      <w:color w:val="0000FF"/>
      <w:u w:val="single"/>
    </w:rPr>
  </w:style>
  <w:style w:type="paragraph" w:customStyle="1" w:styleId="consplusdoclist">
    <w:name w:val="consplusdoclist"/>
    <w:basedOn w:val="a"/>
    <w:rsid w:val="00974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74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7413E"/>
    <w:pPr>
      <w:spacing w:after="0" w:line="240" w:lineRule="auto"/>
    </w:pPr>
  </w:style>
  <w:style w:type="paragraph" w:styleId="a6">
    <w:name w:val="Title"/>
    <w:basedOn w:val="a"/>
    <w:link w:val="a7"/>
    <w:qFormat/>
    <w:rsid w:val="0097413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97413E"/>
    <w:rPr>
      <w:rFonts w:ascii="Times New Roman" w:eastAsia="Times New Roman" w:hAnsi="Times New Roman" w:cs="Times New Roman"/>
      <w:sz w:val="28"/>
      <w:szCs w:val="24"/>
      <w:lang w:eastAsia="ru-RU"/>
    </w:rPr>
  </w:style>
  <w:style w:type="paragraph" w:styleId="a8">
    <w:name w:val="Subtitle"/>
    <w:basedOn w:val="a"/>
    <w:link w:val="a9"/>
    <w:qFormat/>
    <w:rsid w:val="0097413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Подзаголовок Знак"/>
    <w:basedOn w:val="a0"/>
    <w:link w:val="a8"/>
    <w:rsid w:val="0097413E"/>
    <w:rPr>
      <w:rFonts w:ascii="Times New Roman" w:eastAsia="Times New Roman" w:hAnsi="Times New Roman" w:cs="Times New Roman"/>
      <w:b/>
      <w:bCs/>
      <w:sz w:val="28"/>
      <w:szCs w:val="24"/>
      <w:lang w:eastAsia="ru-RU"/>
    </w:rPr>
  </w:style>
  <w:style w:type="paragraph" w:customStyle="1" w:styleId="ConsPlusNormal">
    <w:name w:val="ConsPlusNormal"/>
    <w:rsid w:val="00926A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26A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semiHidden/>
    <w:unhideWhenUsed/>
    <w:rsid w:val="00F328C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28C0"/>
  </w:style>
  <w:style w:type="paragraph" w:styleId="ac">
    <w:name w:val="footer"/>
    <w:basedOn w:val="a"/>
    <w:link w:val="ad"/>
    <w:uiPriority w:val="99"/>
    <w:semiHidden/>
    <w:unhideWhenUsed/>
    <w:rsid w:val="00F328C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328C0"/>
  </w:style>
</w:styles>
</file>

<file path=word/webSettings.xml><?xml version="1.0" encoding="utf-8"?>
<w:webSettings xmlns:r="http://schemas.openxmlformats.org/officeDocument/2006/relationships" xmlns:w="http://schemas.openxmlformats.org/wordprocessingml/2006/main">
  <w:divs>
    <w:div w:id="92361185">
      <w:bodyDiv w:val="1"/>
      <w:marLeft w:val="0"/>
      <w:marRight w:val="0"/>
      <w:marTop w:val="0"/>
      <w:marBottom w:val="0"/>
      <w:divBdr>
        <w:top w:val="none" w:sz="0" w:space="0" w:color="auto"/>
        <w:left w:val="none" w:sz="0" w:space="0" w:color="auto"/>
        <w:bottom w:val="none" w:sz="0" w:space="0" w:color="auto"/>
        <w:right w:val="none" w:sz="0" w:space="0" w:color="auto"/>
      </w:divBdr>
      <w:divsChild>
        <w:div w:id="146214693">
          <w:marLeft w:val="0"/>
          <w:marRight w:val="0"/>
          <w:marTop w:val="0"/>
          <w:marBottom w:val="0"/>
          <w:divBdr>
            <w:top w:val="none" w:sz="0" w:space="0" w:color="auto"/>
            <w:left w:val="none" w:sz="0" w:space="0" w:color="auto"/>
            <w:bottom w:val="none" w:sz="0" w:space="0" w:color="auto"/>
            <w:right w:val="none" w:sz="0" w:space="0" w:color="auto"/>
          </w:divBdr>
        </w:div>
        <w:div w:id="664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ybsp.ru/" TargetMode="External"/><Relationship Id="rId11" Type="http://schemas.openxmlformats.org/officeDocument/2006/relationships/hyperlink" Target="mailto:sp19204@donpac.ru" TargetMode="External"/><Relationship Id="rId5" Type="http://schemas.openxmlformats.org/officeDocument/2006/relationships/endnotes" Target="endnotes.xml"/><Relationship Id="rId10" Type="http://schemas.openxmlformats.org/officeDocument/2006/relationships/hyperlink" Target="mailto:%20%D0%B5-mail:%20arhzav@yandex.ru" TargetMode="External"/><Relationship Id="rId4" Type="http://schemas.openxmlformats.org/officeDocument/2006/relationships/footnotes" Target="footnotes.xml"/><Relationship Id="rId9" Type="http://schemas.openxmlformats.org/officeDocument/2006/relationships/hyperlink" Target="consultantplus://offline/ref=81B581DD4834EFF393C44C45EFF403B3EEC1259D0C304A07E08FEA4CDFA1269A491FE07C91FBC4A6154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7304</Words>
  <Characters>41637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2018-06-13T06:07:00Z</cp:lastPrinted>
  <dcterms:created xsi:type="dcterms:W3CDTF">2018-06-09T10:34:00Z</dcterms:created>
  <dcterms:modified xsi:type="dcterms:W3CDTF">2018-06-13T07:37:00Z</dcterms:modified>
</cp:coreProperties>
</file>