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C" w:rsidRDefault="00BA2B48">
      <w:pPr>
        <w:pStyle w:val="10"/>
        <w:numPr>
          <w:ilvl w:val="0"/>
          <w:numId w:val="1"/>
        </w:numPr>
        <w:rPr>
          <w:sz w:val="28"/>
        </w:rPr>
      </w:pPr>
      <w:r>
        <w:rPr>
          <w:sz w:val="28"/>
        </w:rPr>
        <w:t>РОССИЙСКАЯ ФЕДЕРАЦИЯ</w:t>
      </w:r>
    </w:p>
    <w:p w:rsidR="006B21FC" w:rsidRDefault="00BA2B4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6B21FC" w:rsidRDefault="00BA2B48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6B21FC" w:rsidRDefault="00BA2B4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6B21FC" w:rsidRDefault="00BA2B48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6B21FC" w:rsidRDefault="006B21FC">
      <w:pPr>
        <w:jc w:val="center"/>
        <w:rPr>
          <w:b/>
          <w:sz w:val="28"/>
        </w:rPr>
      </w:pPr>
    </w:p>
    <w:p w:rsidR="006B21FC" w:rsidRDefault="00BA2B48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6B21FC" w:rsidRDefault="00BA2B48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6B21FC" w:rsidRDefault="006B21FC">
      <w:pPr>
        <w:jc w:val="right"/>
        <w:rPr>
          <w:b/>
          <w:sz w:val="28"/>
        </w:rPr>
      </w:pPr>
    </w:p>
    <w:p w:rsidR="006B21FC" w:rsidRDefault="00BA2B48">
      <w:pPr>
        <w:pStyle w:val="10"/>
        <w:numPr>
          <w:ilvl w:val="0"/>
          <w:numId w:val="1"/>
        </w:numPr>
        <w:rPr>
          <w:sz w:val="28"/>
        </w:rPr>
      </w:pPr>
      <w:r>
        <w:rPr>
          <w:sz w:val="28"/>
        </w:rPr>
        <w:t>РАСПОРЯЖЕНИЕ</w:t>
      </w:r>
    </w:p>
    <w:p w:rsidR="006B21FC" w:rsidRDefault="006B21FC">
      <w:pPr>
        <w:jc w:val="right"/>
        <w:rPr>
          <w:sz w:val="28"/>
        </w:rPr>
      </w:pPr>
    </w:p>
    <w:p w:rsidR="006B21FC" w:rsidRDefault="00CA02A8">
      <w:pPr>
        <w:rPr>
          <w:b/>
          <w:sz w:val="28"/>
        </w:rPr>
      </w:pPr>
      <w:r>
        <w:rPr>
          <w:b/>
          <w:sz w:val="28"/>
        </w:rPr>
        <w:t>01.03.2023                                                  № 7                                     с. Куйбышево</w:t>
      </w:r>
    </w:p>
    <w:p w:rsidR="006B21FC" w:rsidRDefault="006B21FC">
      <w:pPr>
        <w:rPr>
          <w:b/>
          <w:sz w:val="28"/>
        </w:rPr>
      </w:pPr>
    </w:p>
    <w:p w:rsidR="006B21FC" w:rsidRDefault="00BA2B48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</w:t>
      </w:r>
      <w:r w:rsidR="00CA02A8">
        <w:rPr>
          <w:b/>
          <w:sz w:val="28"/>
        </w:rPr>
        <w:t xml:space="preserve"> </w:t>
      </w:r>
      <w:r>
        <w:rPr>
          <w:b/>
          <w:sz w:val="28"/>
        </w:rPr>
        <w:t>Куйбышевского сельского поселения от 27.12.2022 № 87</w:t>
      </w:r>
    </w:p>
    <w:p w:rsidR="006B21FC" w:rsidRDefault="006B21FC">
      <w:pPr>
        <w:jc w:val="center"/>
        <w:rPr>
          <w:b/>
          <w:sz w:val="28"/>
        </w:rPr>
      </w:pPr>
    </w:p>
    <w:p w:rsidR="006B21FC" w:rsidRDefault="00BA2B48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</w:t>
      </w:r>
      <w:r>
        <w:rPr>
          <w:sz w:val="28"/>
        </w:rPr>
        <w:t xml:space="preserve"> реализации  и оценки эффективности муниципальных программ Куйбышевского сельского поселения»</w:t>
      </w:r>
    </w:p>
    <w:p w:rsidR="006B21FC" w:rsidRDefault="006B21FC">
      <w:pPr>
        <w:jc w:val="both"/>
        <w:rPr>
          <w:b/>
          <w:sz w:val="28"/>
        </w:rPr>
      </w:pPr>
    </w:p>
    <w:p w:rsidR="006B21FC" w:rsidRDefault="00BA2B48" w:rsidP="00CA02A8">
      <w:pPr>
        <w:ind w:firstLine="709"/>
        <w:jc w:val="both"/>
        <w:rPr>
          <w:sz w:val="28"/>
        </w:rPr>
      </w:pPr>
      <w:r>
        <w:rPr>
          <w:sz w:val="28"/>
        </w:rPr>
        <w:t>1. Внести в приложение к распоряжению Администрации Куйбышевского сельского поселения от 27.12.2022  № 87 «Защита населения и территории от чрезвычайных ситуаци</w:t>
      </w:r>
      <w:r>
        <w:rPr>
          <w:sz w:val="28"/>
        </w:rPr>
        <w:t>й, обеспечение пожарной безопасности и безопасности людей на водных объектах» на 2023 год  согласно приложению к настоящему распоряжению.</w:t>
      </w:r>
    </w:p>
    <w:p w:rsidR="006B21FC" w:rsidRDefault="00BA2B48" w:rsidP="00CA02A8">
      <w:pPr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распоряжения оставляю за собой.</w:t>
      </w:r>
    </w:p>
    <w:p w:rsidR="006B21FC" w:rsidRDefault="006B21FC" w:rsidP="00CA02A8">
      <w:pPr>
        <w:ind w:firstLine="709"/>
        <w:jc w:val="both"/>
        <w:rPr>
          <w:sz w:val="28"/>
        </w:rPr>
      </w:pPr>
    </w:p>
    <w:p w:rsidR="006B21FC" w:rsidRDefault="006B21FC">
      <w:pPr>
        <w:jc w:val="both"/>
        <w:rPr>
          <w:sz w:val="28"/>
        </w:rPr>
      </w:pPr>
    </w:p>
    <w:p w:rsidR="006B21FC" w:rsidRDefault="006B21FC">
      <w:pPr>
        <w:rPr>
          <w:sz w:val="28"/>
        </w:rPr>
      </w:pPr>
    </w:p>
    <w:p w:rsidR="006B21FC" w:rsidRDefault="00BA2B48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6B21FC" w:rsidRDefault="00BA2B48">
      <w:pPr>
        <w:rPr>
          <w:sz w:val="28"/>
        </w:rPr>
      </w:pPr>
      <w:r>
        <w:rPr>
          <w:sz w:val="28"/>
        </w:rPr>
        <w:t xml:space="preserve">Куйбышевского сельского </w:t>
      </w:r>
    </w:p>
    <w:p w:rsidR="006B21FC" w:rsidRDefault="00BA2B48">
      <w:pPr>
        <w:rPr>
          <w:sz w:val="28"/>
        </w:rPr>
      </w:pPr>
      <w:r>
        <w:rPr>
          <w:sz w:val="28"/>
        </w:rPr>
        <w:t xml:space="preserve">поселения                                                    </w:t>
      </w:r>
      <w:r w:rsidR="00CA02A8">
        <w:rPr>
          <w:sz w:val="28"/>
        </w:rPr>
        <w:t xml:space="preserve">                                      </w:t>
      </w:r>
      <w:r>
        <w:rPr>
          <w:sz w:val="28"/>
        </w:rPr>
        <w:t xml:space="preserve">  С.Л.Слепченко</w:t>
      </w:r>
    </w:p>
    <w:p w:rsidR="006B21FC" w:rsidRDefault="006B21FC">
      <w:pPr>
        <w:widowControl/>
        <w:rPr>
          <w:sz w:val="28"/>
        </w:rPr>
      </w:pPr>
    </w:p>
    <w:p w:rsidR="00CA02A8" w:rsidRDefault="00CA02A8">
      <w:pPr>
        <w:widowControl/>
        <w:rPr>
          <w:sz w:val="28"/>
        </w:rPr>
      </w:pPr>
    </w:p>
    <w:p w:rsidR="00CA02A8" w:rsidRDefault="00CA02A8">
      <w:pPr>
        <w:widowControl/>
        <w:rPr>
          <w:sz w:val="28"/>
        </w:rPr>
      </w:pPr>
    </w:p>
    <w:p w:rsidR="00CA02A8" w:rsidRDefault="00CA02A8">
      <w:pPr>
        <w:widowControl/>
        <w:rPr>
          <w:sz w:val="28"/>
        </w:rPr>
      </w:pPr>
    </w:p>
    <w:p w:rsidR="00CA02A8" w:rsidRDefault="00CA02A8">
      <w:pPr>
        <w:widowControl/>
        <w:rPr>
          <w:sz w:val="28"/>
        </w:rPr>
      </w:pPr>
    </w:p>
    <w:p w:rsidR="006B21FC" w:rsidRDefault="00BA2B48">
      <w:pPr>
        <w:rPr>
          <w:sz w:val="18"/>
        </w:rPr>
      </w:pPr>
      <w:r>
        <w:rPr>
          <w:sz w:val="18"/>
        </w:rPr>
        <w:t>Распоряжение вносит:</w:t>
      </w:r>
    </w:p>
    <w:p w:rsidR="006B21FC" w:rsidRDefault="00BA2B48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6B21FC" w:rsidRDefault="00BA2B48">
      <w:pPr>
        <w:rPr>
          <w:sz w:val="18"/>
        </w:rPr>
      </w:pPr>
      <w:r>
        <w:rPr>
          <w:sz w:val="18"/>
        </w:rPr>
        <w:t>жилищно – коммунального хозяйства,</w:t>
      </w:r>
    </w:p>
    <w:p w:rsidR="006B21FC" w:rsidRDefault="00BA2B48">
      <w:pPr>
        <w:rPr>
          <w:sz w:val="18"/>
        </w:rPr>
      </w:pPr>
      <w:r>
        <w:rPr>
          <w:sz w:val="18"/>
        </w:rPr>
        <w:t xml:space="preserve"> благоустройства, ПБ, ГО и ЧС</w:t>
      </w:r>
    </w:p>
    <w:p w:rsidR="006B21FC" w:rsidRDefault="006B21FC">
      <w:pPr>
        <w:sectPr w:rsidR="006B21FC" w:rsidSect="00CA02A8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6B21FC" w:rsidRDefault="00BA2B48" w:rsidP="00CA02A8">
      <w:pPr>
        <w:pStyle w:val="10"/>
        <w:tabs>
          <w:tab w:val="clear" w:pos="0"/>
          <w:tab w:val="left" w:pos="6220"/>
        </w:tabs>
        <w:ind w:left="10773" w:firstLine="0"/>
        <w:rPr>
          <w:sz w:val="28"/>
        </w:rPr>
      </w:pPr>
      <w:r>
        <w:rPr>
          <w:b w:val="0"/>
          <w:sz w:val="28"/>
        </w:rPr>
        <w:lastRenderedPageBreak/>
        <w:t>Приложение</w:t>
      </w:r>
    </w:p>
    <w:p w:rsidR="006B21FC" w:rsidRDefault="00BA2B48" w:rsidP="00CA02A8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  <w:r w:rsidR="00CA02A8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CA02A8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6B21FC" w:rsidRDefault="00BA2B48" w:rsidP="00CA02A8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CA02A8">
        <w:rPr>
          <w:sz w:val="28"/>
        </w:rPr>
        <w:t>01.03</w:t>
      </w:r>
      <w:r>
        <w:rPr>
          <w:sz w:val="28"/>
        </w:rPr>
        <w:t xml:space="preserve">.2023 № </w:t>
      </w:r>
      <w:r w:rsidR="00CA02A8">
        <w:rPr>
          <w:sz w:val="28"/>
        </w:rPr>
        <w:t>7</w:t>
      </w:r>
    </w:p>
    <w:p w:rsidR="00CA02A8" w:rsidRDefault="00CA02A8" w:rsidP="00CA02A8">
      <w:pPr>
        <w:ind w:left="10773"/>
        <w:jc w:val="center"/>
        <w:rPr>
          <w:sz w:val="28"/>
        </w:rPr>
      </w:pPr>
    </w:p>
    <w:p w:rsidR="006B21FC" w:rsidRDefault="00BA2B48" w:rsidP="00CA02A8">
      <w:pPr>
        <w:ind w:left="10773"/>
        <w:jc w:val="center"/>
        <w:rPr>
          <w:sz w:val="28"/>
        </w:rPr>
      </w:pPr>
      <w:r>
        <w:rPr>
          <w:sz w:val="28"/>
        </w:rPr>
        <w:t>Приложение</w:t>
      </w:r>
    </w:p>
    <w:p w:rsidR="006B21FC" w:rsidRDefault="00BA2B48" w:rsidP="00CA02A8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  <w:r w:rsidR="00CA02A8">
        <w:rPr>
          <w:sz w:val="28"/>
        </w:rPr>
        <w:t xml:space="preserve"> </w:t>
      </w:r>
      <w:r>
        <w:rPr>
          <w:sz w:val="28"/>
        </w:rPr>
        <w:t>Администрации</w:t>
      </w:r>
      <w:r w:rsidR="00CA02A8">
        <w:rPr>
          <w:sz w:val="28"/>
        </w:rPr>
        <w:t xml:space="preserve"> </w:t>
      </w:r>
      <w:r>
        <w:rPr>
          <w:sz w:val="28"/>
        </w:rPr>
        <w:t>Куйбышевского</w:t>
      </w:r>
      <w:r w:rsidR="00CA02A8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6B21FC" w:rsidRDefault="00BA2B48" w:rsidP="00CA02A8">
      <w:pPr>
        <w:ind w:left="10773"/>
        <w:jc w:val="center"/>
        <w:rPr>
          <w:sz w:val="28"/>
        </w:rPr>
      </w:pPr>
      <w:r>
        <w:rPr>
          <w:sz w:val="28"/>
        </w:rPr>
        <w:t>от 27.12.2022 № 87</w:t>
      </w:r>
    </w:p>
    <w:p w:rsidR="006B21FC" w:rsidRDefault="00BA2B48">
      <w:pPr>
        <w:ind w:firstLine="720"/>
        <w:rPr>
          <w:sz w:val="28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6B21FC" w:rsidRDefault="00BA2B48">
      <w:pPr>
        <w:jc w:val="center"/>
        <w:rPr>
          <w:sz w:val="28"/>
        </w:rPr>
      </w:pPr>
      <w:r>
        <w:rPr>
          <w:sz w:val="28"/>
        </w:rPr>
        <w:t>План</w:t>
      </w:r>
    </w:p>
    <w:p w:rsidR="006B21FC" w:rsidRDefault="00BA2B48">
      <w:pPr>
        <w:jc w:val="center"/>
      </w:pPr>
      <w:r>
        <w:rPr>
          <w:sz w:val="28"/>
        </w:rPr>
        <w:t xml:space="preserve">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объектах»на 2023 год</w:t>
      </w:r>
    </w:p>
    <w:tbl>
      <w:tblPr>
        <w:tblW w:w="0" w:type="auto"/>
        <w:tblInd w:w="-30" w:type="dxa"/>
        <w:tblLayout w:type="fixed"/>
        <w:tblLook w:val="04A0"/>
      </w:tblPr>
      <w:tblGrid>
        <w:gridCol w:w="3176"/>
        <w:gridCol w:w="1843"/>
        <w:gridCol w:w="2481"/>
        <w:gridCol w:w="1256"/>
        <w:gridCol w:w="976"/>
        <w:gridCol w:w="1396"/>
        <w:gridCol w:w="1395"/>
        <w:gridCol w:w="1116"/>
        <w:gridCol w:w="1387"/>
      </w:tblGrid>
      <w:tr w:rsidR="006B21FC">
        <w:trPr>
          <w:trHeight w:val="617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Наименование подпрограммы, основного меропр</w:t>
            </w:r>
            <w:r>
              <w:t>иятия, 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Ответственный исполнитель (заместитель руководителя ОИВ/ФИО)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Ожидаемый результат (краткое описание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Срок</w:t>
            </w:r>
          </w:p>
          <w:p w:rsidR="006B21FC" w:rsidRDefault="00BA2B48">
            <w:pPr>
              <w:jc w:val="center"/>
            </w:pPr>
            <w:r>
              <w:t>реализации</w:t>
            </w:r>
          </w:p>
          <w:p w:rsidR="006B21FC" w:rsidRDefault="00BA2B48">
            <w:pPr>
              <w:jc w:val="center"/>
            </w:pPr>
            <w:r>
              <w:t>(дата)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Объем расходов на 2023 год (тыс. руб.)</w:t>
            </w:r>
          </w:p>
        </w:tc>
      </w:tr>
      <w:tr w:rsidR="006B21FC" w:rsidTr="00CA02A8">
        <w:trPr>
          <w:trHeight w:val="584"/>
        </w:trPr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/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Всего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Областной бюджет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Местный бюджет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t>Внебюджетный источник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8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8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8"/>
              </w:rPr>
              <w:t>9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</w:p>
          <w:p w:rsidR="006B21FC" w:rsidRDefault="00BA2B48">
            <w:r>
              <w:rPr>
                <w:sz w:val="24"/>
              </w:rPr>
              <w:t>Пожарная безопасность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</w:t>
            </w:r>
            <w:r>
              <w:rPr>
                <w:spacing w:val="-2"/>
                <w:sz w:val="22"/>
              </w:rPr>
              <w:t>поселения Варшавский Н.Н.</w:t>
            </w:r>
          </w:p>
          <w:p w:rsidR="006B21FC" w:rsidRDefault="006B21FC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6B21FC" w:rsidRDefault="00BA2B48">
            <w:r>
              <w:rPr>
                <w:sz w:val="24"/>
              </w:rPr>
              <w:t xml:space="preserve">повышение уровня безопасности населения от </w:t>
            </w:r>
            <w:r>
              <w:rPr>
                <w:sz w:val="24"/>
              </w:rPr>
              <w:lastRenderedPageBreak/>
              <w:t xml:space="preserve">чрезвычайных ситуаций природного и техногенного характера, </w:t>
            </w:r>
            <w:r>
              <w:rPr>
                <w:sz w:val="24"/>
              </w:rPr>
              <w:t>пожаров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lastRenderedPageBreak/>
              <w:t>Основное мероприятие 1.1 Противопожарное испытание электропроводки  в здании  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>сельского поселения Варшавский Н.Н.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t>Основное мероприятие 1.2 Содержание пожарной сигнализации в здании Куйбышевского сельскогопоселения;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улучшение оперативных возможностей противопожарных подразделений</w:t>
            </w:r>
            <w:r>
              <w:rPr>
                <w:sz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 Противопожарная опашка лесных насаждений расположенных на территории Куйбышевского сельского поселения;</w:t>
            </w:r>
          </w:p>
          <w:p w:rsidR="006B21FC" w:rsidRDefault="006B21F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 xml:space="preserve">жилищно-коммунального хозяйства и благоустройства Администрации Куйбышевского сельского </w:t>
            </w:r>
            <w:r>
              <w:rPr>
                <w:spacing w:val="-2"/>
                <w:sz w:val="22"/>
              </w:rPr>
              <w:lastRenderedPageBreak/>
              <w:t>поселения Варшавский Н.Н.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lastRenderedPageBreak/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lastRenderedPageBreak/>
              <w:t>Основное мероприятие 1.4 Приобретение противопожарного оборудования, инвентаря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поселения 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улучшение оперативных возможностей </w:t>
            </w:r>
            <w:r>
              <w:rPr>
                <w:sz w:val="24"/>
              </w:rPr>
              <w:t>противопожарных подразделений при тушении пожаров и спасании людей на пожарах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170,0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170,0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:rsidR="006B21FC" w:rsidRDefault="00BA2B48">
            <w:r>
              <w:rPr>
                <w:sz w:val="24"/>
              </w:rPr>
              <w:t>Защита населения от чрезвычайных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6,0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:rsidR="006B21FC" w:rsidRDefault="00BA2B48">
            <w:r>
              <w:rPr>
                <w:sz w:val="24"/>
              </w:rPr>
              <w:t xml:space="preserve">Мероприятия по ликвидации последствий ЧС природного и техногенного характера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и поддержание </w:t>
            </w:r>
            <w:r>
              <w:rPr>
                <w:sz w:val="24"/>
              </w:rPr>
              <w:t>готовности сил и средств</w:t>
            </w:r>
          </w:p>
          <w:p w:rsidR="006B21FC" w:rsidRDefault="00BA2B48">
            <w:pPr>
              <w:jc w:val="both"/>
            </w:pP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 xml:space="preserve"> 5,0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:rsidR="006B21FC" w:rsidRDefault="00BA2B48">
            <w:pPr>
              <w:spacing w:line="228" w:lineRule="auto"/>
            </w:pPr>
            <w:r>
              <w:rPr>
                <w:sz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 xml:space="preserve">Администрации Куйбышевского сельского </w:t>
            </w:r>
            <w:r>
              <w:rPr>
                <w:spacing w:val="-2"/>
                <w:sz w:val="22"/>
              </w:rPr>
              <w:lastRenderedPageBreak/>
              <w:t>поселения Варшавский Н.Н.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lastRenderedPageBreak/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1,0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1,0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2.3</w:t>
            </w:r>
          </w:p>
          <w:p w:rsidR="006B21FC" w:rsidRDefault="00BA2B48">
            <w:pPr>
              <w:spacing w:line="228" w:lineRule="auto"/>
            </w:pPr>
            <w:r>
              <w:rPr>
                <w:sz w:val="24"/>
              </w:rPr>
              <w:t xml:space="preserve">Предупреждение чрезвычайных </w:t>
            </w:r>
            <w:r>
              <w:rPr>
                <w:sz w:val="24"/>
              </w:rPr>
              <w:t>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>Администрации Куйбышевского сельского поселения Варшавский Н.Н.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:rsidR="006B21FC" w:rsidRDefault="00BA2B48">
            <w:pPr>
              <w:spacing w:line="228" w:lineRule="auto"/>
            </w:pPr>
            <w:r>
              <w:rPr>
                <w:sz w:val="24"/>
              </w:rPr>
              <w:t xml:space="preserve">Поддержание в готовности и </w:t>
            </w:r>
            <w:r>
              <w:rPr>
                <w:sz w:val="24"/>
              </w:rPr>
              <w:t>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>населения при происшествиях и чрезвычайных ситуаций и спасении людей, попавших в беду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3. Обеспечение безопасности на воде</w:t>
            </w:r>
          </w:p>
          <w:p w:rsidR="006B21FC" w:rsidRDefault="006B21F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>Администрации Куйбышевского сельского поселения Варшавский Н.Н.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2,0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2,0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lastRenderedPageBreak/>
              <w:t xml:space="preserve">Основное мероприятие 3.1  Приобретение и </w:t>
            </w:r>
            <w:r>
              <w:rPr>
                <w:sz w:val="24"/>
              </w:rPr>
              <w:t>установка предупредительных знаков «Купание запрещено».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 xml:space="preserve">снижение уровня защиты населения и территории </w:t>
            </w:r>
            <w:r>
              <w:rPr>
                <w:sz w:val="24"/>
              </w:rPr>
              <w:t>Куйбышевского сельского поселения от происшествий на водных объектах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t>Основное мероприятие 3.2  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ind w:right="-227"/>
            </w:pPr>
            <w:r>
              <w:rPr>
                <w:spacing w:val="-2"/>
                <w:sz w:val="22"/>
              </w:rPr>
              <w:t xml:space="preserve">Ведущий специалист </w:t>
            </w:r>
            <w:r>
              <w:rPr>
                <w:spacing w:val="-2"/>
                <w:sz w:val="22"/>
              </w:rPr>
              <w:t>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2,0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2,0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t>Основное мероприятие 3.3  Проведение показных, обучающих мероприятий единого Дня безопасности на водеи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ind w:right="-227"/>
            </w:pPr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>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Подпрограмма 4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«Создание аппаратно-программного </w:t>
            </w:r>
            <w:r>
              <w:rPr>
                <w:rFonts w:ascii="Times New Roman" w:hAnsi="Times New Roman"/>
                <w:sz w:val="24"/>
              </w:rPr>
              <w:lastRenderedPageBreak/>
              <w:t>комплекса «Безопасный город» на территории Куйбышевского сельского поселения»</w:t>
            </w:r>
          </w:p>
          <w:p w:rsidR="006B21FC" w:rsidRDefault="006B21FC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pacing w:val="-2"/>
                <w:sz w:val="22"/>
              </w:rPr>
              <w:lastRenderedPageBreak/>
              <w:t xml:space="preserve">Ведущий специалист по </w:t>
            </w:r>
            <w:r>
              <w:rPr>
                <w:spacing w:val="-2"/>
                <w:sz w:val="22"/>
              </w:rPr>
              <w:lastRenderedPageBreak/>
              <w:t xml:space="preserve">вопросам жилищно-коммунального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>сельского поселения Варшавский Н.Н.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lastRenderedPageBreak/>
              <w:t xml:space="preserve">повышение уровня защиты населения и </w:t>
            </w:r>
            <w:r>
              <w:rPr>
                <w:sz w:val="24"/>
              </w:rPr>
              <w:lastRenderedPageBreak/>
              <w:t xml:space="preserve">территории Куйбышевского сельского поселения от происшествий 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6B21FC">
            <w:pPr>
              <w:jc w:val="both"/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lastRenderedPageBreak/>
              <w:t xml:space="preserve">Основное мероприятие 4.1  </w:t>
            </w:r>
            <w:r>
              <w:rPr>
                <w:sz w:val="24"/>
              </w:rPr>
              <w:t xml:space="preserve">Создание муниципальной интеграционной платформы и элементов </w:t>
            </w:r>
            <w:r>
              <w:rPr>
                <w:sz w:val="24"/>
              </w:rPr>
              <w:t>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  <w:tr w:rsidR="006B21FC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r>
              <w:rPr>
                <w:sz w:val="24"/>
              </w:rPr>
              <w:t xml:space="preserve">Основное мероприятие 4.2  </w:t>
            </w:r>
            <w:r>
              <w:rPr>
                <w:sz w:val="24"/>
              </w:rPr>
              <w:t xml:space="preserve">Обеспечение функционирования и поддержания в постоянной готовности камер видеонаблюдения и </w:t>
            </w:r>
            <w:r>
              <w:rPr>
                <w:sz w:val="24"/>
              </w:rPr>
              <w:t>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  <w:r>
              <w:rPr>
                <w:spacing w:val="-2"/>
                <w:sz w:val="22"/>
              </w:rPr>
              <w:t>.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1FC" w:rsidRDefault="00BA2B48">
            <w:pPr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FC" w:rsidRDefault="00BA2B48">
            <w:pPr>
              <w:jc w:val="center"/>
            </w:pPr>
            <w:r>
              <w:rPr>
                <w:sz w:val="24"/>
              </w:rPr>
              <w:t>0,0</w:t>
            </w:r>
          </w:p>
        </w:tc>
      </w:tr>
    </w:tbl>
    <w:p w:rsidR="006B21FC" w:rsidRDefault="006B21FC">
      <w:pPr>
        <w:jc w:val="both"/>
        <w:rPr>
          <w:sz w:val="28"/>
        </w:rPr>
      </w:pPr>
    </w:p>
    <w:p w:rsidR="006B21FC" w:rsidRDefault="00BA2B48">
      <w:pPr>
        <w:rPr>
          <w:sz w:val="28"/>
        </w:rPr>
      </w:pPr>
      <w:r>
        <w:rPr>
          <w:sz w:val="28"/>
        </w:rPr>
        <w:t xml:space="preserve">         Глава Администрации Куйбышевского сельского поселения</w:t>
      </w:r>
      <w:r>
        <w:rPr>
          <w:sz w:val="28"/>
        </w:rPr>
        <w:tab/>
      </w:r>
      <w:r w:rsidR="00CA02A8">
        <w:rPr>
          <w:sz w:val="28"/>
        </w:rPr>
        <w:t xml:space="preserve">                                                              </w:t>
      </w:r>
      <w:r>
        <w:rPr>
          <w:sz w:val="28"/>
        </w:rPr>
        <w:t>С.Л. Слепченко</w:t>
      </w:r>
    </w:p>
    <w:p w:rsidR="006B21FC" w:rsidRDefault="006B21FC"/>
    <w:sectPr w:rsidR="006B21FC" w:rsidSect="006B21FC">
      <w:footerReference w:type="default" r:id="rId10"/>
      <w:pgSz w:w="16838" w:h="11906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48" w:rsidRDefault="00BA2B48" w:rsidP="006B21FC">
      <w:r>
        <w:separator/>
      </w:r>
    </w:p>
  </w:endnote>
  <w:endnote w:type="continuationSeparator" w:id="1">
    <w:p w:rsidR="00BA2B48" w:rsidRDefault="00BA2B48" w:rsidP="006B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FC" w:rsidRDefault="006B21FC">
    <w:pPr>
      <w:framePr w:wrap="around" w:vAnchor="text" w:hAnchor="margin" w:y="1"/>
    </w:pPr>
    <w:r>
      <w:fldChar w:fldCharType="begin"/>
    </w:r>
    <w:r w:rsidR="00BA2B48">
      <w:instrText xml:space="preserve">PAGE </w:instrText>
    </w:r>
    <w:r>
      <w:fldChar w:fldCharType="end"/>
    </w:r>
  </w:p>
  <w:p w:rsidR="006B21FC" w:rsidRDefault="006B21FC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FC" w:rsidRDefault="006B21FC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48" w:rsidRDefault="00BA2B48" w:rsidP="006B21FC">
      <w:r>
        <w:separator/>
      </w:r>
    </w:p>
  </w:footnote>
  <w:footnote w:type="continuationSeparator" w:id="1">
    <w:p w:rsidR="00BA2B48" w:rsidRDefault="00BA2B48" w:rsidP="006B2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FC" w:rsidRDefault="006B21FC">
    <w:pPr>
      <w:framePr w:wrap="around" w:vAnchor="text" w:hAnchor="margin" w:xAlign="center" w:y="1"/>
    </w:pPr>
    <w:r>
      <w:fldChar w:fldCharType="begin"/>
    </w:r>
    <w:r w:rsidR="00BA2B48">
      <w:instrText xml:space="preserve">PAGE </w:instrText>
    </w:r>
    <w:r w:rsidR="00CA02A8">
      <w:fldChar w:fldCharType="separate"/>
    </w:r>
    <w:r w:rsidR="00CA02A8">
      <w:rPr>
        <w:noProof/>
      </w:rPr>
      <w:t>7</w:t>
    </w:r>
    <w:r>
      <w:fldChar w:fldCharType="end"/>
    </w:r>
  </w:p>
  <w:p w:rsidR="006B21FC" w:rsidRDefault="006B21FC">
    <w:pPr>
      <w:pStyle w:val="ac"/>
      <w:jc w:val="center"/>
    </w:pPr>
  </w:p>
  <w:p w:rsidR="006B21FC" w:rsidRDefault="006B21F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FC" w:rsidRDefault="006B21FC">
    <w:pPr>
      <w:framePr w:wrap="around" w:vAnchor="text" w:hAnchor="margin" w:xAlign="center" w:y="1"/>
    </w:pPr>
    <w:r>
      <w:fldChar w:fldCharType="begin"/>
    </w:r>
    <w:r w:rsidR="00BA2B48">
      <w:instrText xml:space="preserve">PAGE </w:instrText>
    </w:r>
    <w:r w:rsidR="00CA02A8">
      <w:fldChar w:fldCharType="separate"/>
    </w:r>
    <w:r w:rsidR="00CA02A8">
      <w:rPr>
        <w:noProof/>
      </w:rPr>
      <w:t>1</w:t>
    </w:r>
    <w:r>
      <w:fldChar w:fldCharType="end"/>
    </w:r>
  </w:p>
  <w:p w:rsidR="006B21FC" w:rsidRDefault="006B21FC">
    <w:pPr>
      <w:pStyle w:val="ac"/>
      <w:jc w:val="center"/>
    </w:pPr>
  </w:p>
  <w:p w:rsidR="006B21FC" w:rsidRDefault="006B21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6CA4"/>
    <w:multiLevelType w:val="multilevel"/>
    <w:tmpl w:val="2EAE4D70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1FC"/>
    <w:rsid w:val="006B21FC"/>
    <w:rsid w:val="00BA2B48"/>
    <w:rsid w:val="00C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21FC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6B21FC"/>
    <w:pPr>
      <w:keepNext/>
      <w:widowControl/>
      <w:tabs>
        <w:tab w:val="left" w:pos="0"/>
      </w:tabs>
      <w:ind w:left="432" w:hanging="43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1"/>
    <w:uiPriority w:val="9"/>
    <w:qFormat/>
    <w:rsid w:val="006B21FC"/>
    <w:pPr>
      <w:keepNext/>
      <w:widowControl/>
      <w:tabs>
        <w:tab w:val="left" w:pos="0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6B21FC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6B21F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B21F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21FC"/>
  </w:style>
  <w:style w:type="paragraph" w:customStyle="1" w:styleId="12">
    <w:name w:val="Указатель1"/>
    <w:basedOn w:val="a"/>
    <w:link w:val="13"/>
    <w:rsid w:val="006B21FC"/>
  </w:style>
  <w:style w:type="character" w:customStyle="1" w:styleId="13">
    <w:name w:val="Указатель1"/>
    <w:basedOn w:val="1"/>
    <w:link w:val="12"/>
    <w:rsid w:val="006B21FC"/>
  </w:style>
  <w:style w:type="paragraph" w:styleId="20">
    <w:name w:val="toc 2"/>
    <w:next w:val="a"/>
    <w:link w:val="22"/>
    <w:uiPriority w:val="39"/>
    <w:rsid w:val="006B21F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6B21FC"/>
    <w:rPr>
      <w:rFonts w:ascii="XO Thames" w:hAnsi="XO Thames"/>
      <w:sz w:val="28"/>
    </w:rPr>
  </w:style>
  <w:style w:type="paragraph" w:customStyle="1" w:styleId="a3">
    <w:name w:val="Текст выноски Знак"/>
    <w:link w:val="a4"/>
    <w:rsid w:val="006B21FC"/>
    <w:rPr>
      <w:rFonts w:ascii="Tahoma" w:hAnsi="Tahoma"/>
      <w:sz w:val="16"/>
    </w:rPr>
  </w:style>
  <w:style w:type="character" w:customStyle="1" w:styleId="a4">
    <w:name w:val="Текст выноски Знак"/>
    <w:link w:val="a3"/>
    <w:rsid w:val="006B21FC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6B21F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B21F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B21F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21F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B21F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21FC"/>
    <w:rPr>
      <w:rFonts w:ascii="XO Thames" w:hAnsi="XO Thames"/>
      <w:sz w:val="28"/>
    </w:rPr>
  </w:style>
  <w:style w:type="character" w:customStyle="1" w:styleId="31">
    <w:name w:val="Заголовок 3 Знак1"/>
    <w:basedOn w:val="1"/>
    <w:link w:val="3"/>
    <w:rsid w:val="006B21FC"/>
    <w:rPr>
      <w:rFonts w:ascii="Cambria" w:hAnsi="Cambria"/>
      <w:b/>
      <w:sz w:val="26"/>
    </w:rPr>
  </w:style>
  <w:style w:type="paragraph" w:customStyle="1" w:styleId="WW8Num1z7">
    <w:name w:val="WW8Num1z7"/>
    <w:link w:val="WW8Num1z70"/>
    <w:rsid w:val="006B21FC"/>
  </w:style>
  <w:style w:type="character" w:customStyle="1" w:styleId="WW8Num1z70">
    <w:name w:val="WW8Num1z7"/>
    <w:link w:val="WW8Num1z7"/>
    <w:rsid w:val="006B21FC"/>
  </w:style>
  <w:style w:type="paragraph" w:customStyle="1" w:styleId="Style17">
    <w:name w:val="Style17"/>
    <w:basedOn w:val="a"/>
    <w:link w:val="Style170"/>
    <w:rsid w:val="006B21FC"/>
    <w:pPr>
      <w:spacing w:line="312" w:lineRule="exact"/>
      <w:jc w:val="both"/>
    </w:pPr>
    <w:rPr>
      <w:sz w:val="24"/>
    </w:rPr>
  </w:style>
  <w:style w:type="character" w:customStyle="1" w:styleId="Style170">
    <w:name w:val="Style17"/>
    <w:basedOn w:val="1"/>
    <w:link w:val="Style17"/>
    <w:rsid w:val="006B21FC"/>
    <w:rPr>
      <w:sz w:val="24"/>
    </w:rPr>
  </w:style>
  <w:style w:type="paragraph" w:customStyle="1" w:styleId="14">
    <w:name w:val="Заголовок 1 Знак"/>
    <w:link w:val="15"/>
    <w:rsid w:val="006B21FC"/>
    <w:rPr>
      <w:b/>
      <w:sz w:val="24"/>
    </w:rPr>
  </w:style>
  <w:style w:type="character" w:customStyle="1" w:styleId="15">
    <w:name w:val="Заголовок 1 Знак"/>
    <w:link w:val="14"/>
    <w:rsid w:val="006B21FC"/>
    <w:rPr>
      <w:b/>
      <w:sz w:val="24"/>
    </w:rPr>
  </w:style>
  <w:style w:type="paragraph" w:customStyle="1" w:styleId="a5">
    <w:name w:val="Знак"/>
    <w:basedOn w:val="a"/>
    <w:link w:val="a6"/>
    <w:rsid w:val="006B21FC"/>
    <w:pPr>
      <w:widowControl/>
      <w:spacing w:before="280" w:after="280"/>
    </w:pPr>
    <w:rPr>
      <w:rFonts w:ascii="Tahoma" w:hAnsi="Tahoma"/>
    </w:rPr>
  </w:style>
  <w:style w:type="character" w:customStyle="1" w:styleId="a6">
    <w:name w:val="Знак"/>
    <w:basedOn w:val="1"/>
    <w:link w:val="a5"/>
    <w:rsid w:val="006B21FC"/>
    <w:rPr>
      <w:rFonts w:ascii="Tahoma" w:hAnsi="Tahoma"/>
    </w:rPr>
  </w:style>
  <w:style w:type="paragraph" w:customStyle="1" w:styleId="FontStyle24">
    <w:name w:val="Font Style24"/>
    <w:link w:val="FontStyle240"/>
    <w:rsid w:val="006B21FC"/>
    <w:rPr>
      <w:sz w:val="26"/>
    </w:rPr>
  </w:style>
  <w:style w:type="character" w:customStyle="1" w:styleId="FontStyle240">
    <w:name w:val="Font Style24"/>
    <w:link w:val="FontStyle24"/>
    <w:rsid w:val="006B21FC"/>
    <w:rPr>
      <w:rFonts w:ascii="Times New Roman" w:hAnsi="Times New Roman"/>
      <w:sz w:val="26"/>
    </w:rPr>
  </w:style>
  <w:style w:type="paragraph" w:customStyle="1" w:styleId="23">
    <w:name w:val="Заголовок 2 Знак"/>
    <w:link w:val="24"/>
    <w:rsid w:val="006B21FC"/>
    <w:rPr>
      <w:b/>
      <w:sz w:val="28"/>
    </w:rPr>
  </w:style>
  <w:style w:type="character" w:customStyle="1" w:styleId="24">
    <w:name w:val="Заголовок 2 Знак"/>
    <w:link w:val="23"/>
    <w:rsid w:val="006B21FC"/>
    <w:rPr>
      <w:b/>
      <w:sz w:val="28"/>
    </w:rPr>
  </w:style>
  <w:style w:type="paragraph" w:customStyle="1" w:styleId="16">
    <w:name w:val="Знак Знак Знак1 Знак"/>
    <w:basedOn w:val="a"/>
    <w:link w:val="17"/>
    <w:rsid w:val="006B21FC"/>
    <w:pPr>
      <w:widowControl/>
      <w:spacing w:before="280" w:after="280"/>
      <w:jc w:val="both"/>
    </w:pPr>
    <w:rPr>
      <w:rFonts w:ascii="Tahoma" w:hAnsi="Tahoma"/>
    </w:rPr>
  </w:style>
  <w:style w:type="character" w:customStyle="1" w:styleId="17">
    <w:name w:val="Знак Знак Знак1 Знак"/>
    <w:basedOn w:val="1"/>
    <w:link w:val="16"/>
    <w:rsid w:val="006B21FC"/>
    <w:rPr>
      <w:rFonts w:ascii="Tahoma" w:hAnsi="Tahoma"/>
    </w:rPr>
  </w:style>
  <w:style w:type="paragraph" w:customStyle="1" w:styleId="WW8Num1z4">
    <w:name w:val="WW8Num1z4"/>
    <w:link w:val="WW8Num1z40"/>
    <w:rsid w:val="006B21FC"/>
  </w:style>
  <w:style w:type="character" w:customStyle="1" w:styleId="WW8Num1z40">
    <w:name w:val="WW8Num1z4"/>
    <w:link w:val="WW8Num1z4"/>
    <w:rsid w:val="006B21FC"/>
  </w:style>
  <w:style w:type="paragraph" w:customStyle="1" w:styleId="a7">
    <w:name w:val="Содержимое врезки"/>
    <w:basedOn w:val="a"/>
    <w:link w:val="a8"/>
    <w:rsid w:val="006B21FC"/>
  </w:style>
  <w:style w:type="character" w:customStyle="1" w:styleId="a8">
    <w:name w:val="Содержимое врезки"/>
    <w:basedOn w:val="1"/>
    <w:link w:val="a7"/>
    <w:rsid w:val="006B21FC"/>
  </w:style>
  <w:style w:type="paragraph" w:customStyle="1" w:styleId="WW8Num1z6">
    <w:name w:val="WW8Num1z6"/>
    <w:link w:val="WW8Num1z60"/>
    <w:rsid w:val="006B21FC"/>
  </w:style>
  <w:style w:type="character" w:customStyle="1" w:styleId="WW8Num1z60">
    <w:name w:val="WW8Num1z6"/>
    <w:link w:val="WW8Num1z6"/>
    <w:rsid w:val="006B21FC"/>
  </w:style>
  <w:style w:type="paragraph" w:customStyle="1" w:styleId="30">
    <w:name w:val="Заголовок 3 Знак"/>
    <w:basedOn w:val="18"/>
    <w:link w:val="32"/>
    <w:rsid w:val="006B21FC"/>
    <w:rPr>
      <w:rFonts w:ascii="Cambria" w:hAnsi="Cambria"/>
      <w:b/>
      <w:sz w:val="26"/>
    </w:rPr>
  </w:style>
  <w:style w:type="character" w:customStyle="1" w:styleId="32">
    <w:name w:val="Заголовок 3 Знак"/>
    <w:basedOn w:val="19"/>
    <w:link w:val="30"/>
    <w:rsid w:val="006B21FC"/>
    <w:rPr>
      <w:rFonts w:ascii="Cambria" w:hAnsi="Cambria"/>
      <w:b/>
      <w:sz w:val="26"/>
    </w:rPr>
  </w:style>
  <w:style w:type="paragraph" w:customStyle="1" w:styleId="a9">
    <w:name w:val="Заголовок"/>
    <w:basedOn w:val="a"/>
    <w:next w:val="aa"/>
    <w:link w:val="ab"/>
    <w:rsid w:val="006B21F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b">
    <w:name w:val="Заголовок"/>
    <w:basedOn w:val="1"/>
    <w:link w:val="a9"/>
    <w:rsid w:val="006B21FC"/>
    <w:rPr>
      <w:rFonts w:ascii="Liberation Sans" w:hAnsi="Liberation Sans"/>
      <w:sz w:val="28"/>
    </w:rPr>
  </w:style>
  <w:style w:type="paragraph" w:customStyle="1" w:styleId="WW8Num1z1">
    <w:name w:val="WW8Num1z1"/>
    <w:link w:val="WW8Num1z10"/>
    <w:rsid w:val="006B21FC"/>
  </w:style>
  <w:style w:type="character" w:customStyle="1" w:styleId="WW8Num1z10">
    <w:name w:val="WW8Num1z1"/>
    <w:link w:val="WW8Num1z1"/>
    <w:rsid w:val="006B21FC"/>
  </w:style>
  <w:style w:type="paragraph" w:styleId="33">
    <w:name w:val="toc 3"/>
    <w:next w:val="a"/>
    <w:link w:val="34"/>
    <w:uiPriority w:val="39"/>
    <w:rsid w:val="006B21FC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B21FC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6B21FC"/>
  </w:style>
  <w:style w:type="character" w:customStyle="1" w:styleId="WW8Num1z50">
    <w:name w:val="WW8Num1z5"/>
    <w:link w:val="WW8Num1z5"/>
    <w:rsid w:val="006B21FC"/>
  </w:style>
  <w:style w:type="paragraph" w:styleId="ac">
    <w:name w:val="header"/>
    <w:basedOn w:val="a"/>
    <w:link w:val="ad"/>
    <w:rsid w:val="006B2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6B21FC"/>
  </w:style>
  <w:style w:type="paragraph" w:customStyle="1" w:styleId="18">
    <w:name w:val="Основной шрифт абзаца1"/>
    <w:link w:val="19"/>
    <w:rsid w:val="006B21FC"/>
  </w:style>
  <w:style w:type="character" w:customStyle="1" w:styleId="19">
    <w:name w:val="Основной шрифт абзаца1"/>
    <w:link w:val="18"/>
    <w:rsid w:val="006B21FC"/>
  </w:style>
  <w:style w:type="paragraph" w:styleId="ae">
    <w:name w:val="caption"/>
    <w:basedOn w:val="a"/>
    <w:link w:val="af"/>
    <w:rsid w:val="006B21FC"/>
    <w:pPr>
      <w:spacing w:before="120" w:after="120"/>
    </w:pPr>
    <w:rPr>
      <w:i/>
      <w:sz w:val="24"/>
    </w:rPr>
  </w:style>
  <w:style w:type="character" w:customStyle="1" w:styleId="af">
    <w:name w:val="Название объекта Знак"/>
    <w:basedOn w:val="1"/>
    <w:link w:val="ae"/>
    <w:rsid w:val="006B21FC"/>
    <w:rPr>
      <w:i/>
      <w:sz w:val="24"/>
    </w:rPr>
  </w:style>
  <w:style w:type="paragraph" w:customStyle="1" w:styleId="25">
    <w:name w:val="Основной шрифт абзаца2"/>
    <w:link w:val="WW8Num1z0"/>
    <w:rsid w:val="006B21FC"/>
  </w:style>
  <w:style w:type="paragraph" w:customStyle="1" w:styleId="WW8Num1z0">
    <w:name w:val="WW8Num1z0"/>
    <w:link w:val="WW8Num1z00"/>
    <w:rsid w:val="006B21FC"/>
  </w:style>
  <w:style w:type="character" w:customStyle="1" w:styleId="WW8Num1z00">
    <w:name w:val="WW8Num1z0"/>
    <w:link w:val="WW8Num1z0"/>
    <w:rsid w:val="006B21FC"/>
  </w:style>
  <w:style w:type="paragraph" w:customStyle="1" w:styleId="af0">
    <w:name w:val="Заголовок таблицы"/>
    <w:basedOn w:val="af1"/>
    <w:link w:val="af2"/>
    <w:rsid w:val="006B21FC"/>
    <w:pPr>
      <w:jc w:val="center"/>
    </w:pPr>
    <w:rPr>
      <w:b/>
    </w:rPr>
  </w:style>
  <w:style w:type="character" w:customStyle="1" w:styleId="af2">
    <w:name w:val="Заголовок таблицы"/>
    <w:basedOn w:val="af3"/>
    <w:link w:val="af0"/>
    <w:rsid w:val="006B21FC"/>
    <w:rPr>
      <w:b/>
    </w:rPr>
  </w:style>
  <w:style w:type="paragraph" w:customStyle="1" w:styleId="WW8Num1z2">
    <w:name w:val="WW8Num1z2"/>
    <w:link w:val="WW8Num1z20"/>
    <w:rsid w:val="006B21FC"/>
  </w:style>
  <w:style w:type="character" w:customStyle="1" w:styleId="WW8Num1z20">
    <w:name w:val="WW8Num1z2"/>
    <w:link w:val="WW8Num1z2"/>
    <w:rsid w:val="006B21FC"/>
  </w:style>
  <w:style w:type="character" w:customStyle="1" w:styleId="50">
    <w:name w:val="Заголовок 5 Знак"/>
    <w:link w:val="5"/>
    <w:rsid w:val="006B21FC"/>
    <w:rPr>
      <w:rFonts w:ascii="XO Thames" w:hAnsi="XO Thames"/>
      <w:b/>
      <w:sz w:val="22"/>
    </w:rPr>
  </w:style>
  <w:style w:type="paragraph" w:customStyle="1" w:styleId="1a">
    <w:name w:val="Номер страницы1"/>
    <w:basedOn w:val="18"/>
    <w:link w:val="af4"/>
    <w:rsid w:val="006B21FC"/>
  </w:style>
  <w:style w:type="character" w:styleId="af4">
    <w:name w:val="page number"/>
    <w:basedOn w:val="19"/>
    <w:link w:val="1a"/>
    <w:rsid w:val="006B21FC"/>
  </w:style>
  <w:style w:type="character" w:customStyle="1" w:styleId="11">
    <w:name w:val="Заголовок 1 Знак1"/>
    <w:basedOn w:val="1"/>
    <w:link w:val="10"/>
    <w:rsid w:val="006B21FC"/>
    <w:rPr>
      <w:b/>
      <w:sz w:val="24"/>
    </w:rPr>
  </w:style>
  <w:style w:type="paragraph" w:customStyle="1" w:styleId="WW8Num1z8">
    <w:name w:val="WW8Num1z8"/>
    <w:link w:val="WW8Num1z80"/>
    <w:rsid w:val="006B21FC"/>
  </w:style>
  <w:style w:type="character" w:customStyle="1" w:styleId="WW8Num1z80">
    <w:name w:val="WW8Num1z8"/>
    <w:link w:val="WW8Num1z8"/>
    <w:rsid w:val="006B21FC"/>
  </w:style>
  <w:style w:type="paragraph" w:customStyle="1" w:styleId="1b">
    <w:name w:val="Гиперссылка1"/>
    <w:link w:val="af5"/>
    <w:rsid w:val="006B21FC"/>
    <w:rPr>
      <w:color w:val="0000FF"/>
      <w:u w:val="single"/>
    </w:rPr>
  </w:style>
  <w:style w:type="character" w:styleId="af5">
    <w:name w:val="Hyperlink"/>
    <w:link w:val="1b"/>
    <w:rsid w:val="006B21FC"/>
    <w:rPr>
      <w:color w:val="0000FF"/>
      <w:u w:val="single"/>
    </w:rPr>
  </w:style>
  <w:style w:type="paragraph" w:customStyle="1" w:styleId="Footnote">
    <w:name w:val="Footnote"/>
    <w:link w:val="Footnote0"/>
    <w:rsid w:val="006B21F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B21FC"/>
    <w:rPr>
      <w:rFonts w:ascii="XO Thames" w:hAnsi="XO Thames"/>
      <w:sz w:val="22"/>
    </w:rPr>
  </w:style>
  <w:style w:type="paragraph" w:customStyle="1" w:styleId="Style1">
    <w:name w:val="Style1"/>
    <w:basedOn w:val="a"/>
    <w:link w:val="Style10"/>
    <w:rsid w:val="006B21FC"/>
    <w:rPr>
      <w:sz w:val="24"/>
    </w:rPr>
  </w:style>
  <w:style w:type="character" w:customStyle="1" w:styleId="Style10">
    <w:name w:val="Style1"/>
    <w:basedOn w:val="1"/>
    <w:link w:val="Style1"/>
    <w:rsid w:val="006B21FC"/>
    <w:rPr>
      <w:sz w:val="24"/>
    </w:rPr>
  </w:style>
  <w:style w:type="paragraph" w:styleId="1c">
    <w:name w:val="toc 1"/>
    <w:next w:val="a"/>
    <w:link w:val="1d"/>
    <w:uiPriority w:val="39"/>
    <w:rsid w:val="006B21FC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6B21FC"/>
    <w:rPr>
      <w:rFonts w:ascii="XO Thames" w:hAnsi="XO Thames"/>
      <w:b/>
      <w:sz w:val="28"/>
    </w:rPr>
  </w:style>
  <w:style w:type="paragraph" w:styleId="af6">
    <w:name w:val="List"/>
    <w:basedOn w:val="aa"/>
    <w:link w:val="af7"/>
    <w:rsid w:val="006B21FC"/>
  </w:style>
  <w:style w:type="character" w:customStyle="1" w:styleId="af7">
    <w:name w:val="Список Знак"/>
    <w:basedOn w:val="af8"/>
    <w:link w:val="af6"/>
    <w:rsid w:val="006B21FC"/>
  </w:style>
  <w:style w:type="paragraph" w:styleId="af9">
    <w:name w:val="footer"/>
    <w:basedOn w:val="a"/>
    <w:link w:val="afa"/>
    <w:rsid w:val="006B21F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  <w:rsid w:val="006B21FC"/>
  </w:style>
  <w:style w:type="paragraph" w:customStyle="1" w:styleId="afb">
    <w:name w:val="Знак Знак Знак Знак Знак Знак Знак"/>
    <w:basedOn w:val="a"/>
    <w:link w:val="afc"/>
    <w:rsid w:val="006B21FC"/>
    <w:pPr>
      <w:widowControl/>
      <w:spacing w:before="280" w:after="280"/>
    </w:pPr>
    <w:rPr>
      <w:rFonts w:ascii="Tahoma" w:hAnsi="Tahoma"/>
    </w:rPr>
  </w:style>
  <w:style w:type="character" w:customStyle="1" w:styleId="afc">
    <w:name w:val="Знак Знак Знак Знак Знак Знак Знак"/>
    <w:basedOn w:val="1"/>
    <w:link w:val="afb"/>
    <w:rsid w:val="006B21FC"/>
    <w:rPr>
      <w:rFonts w:ascii="Tahoma" w:hAnsi="Tahoma"/>
    </w:rPr>
  </w:style>
  <w:style w:type="paragraph" w:customStyle="1" w:styleId="HeaderandFooter">
    <w:name w:val="Header and Footer"/>
    <w:link w:val="HeaderandFooter0"/>
    <w:rsid w:val="006B21F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B21FC"/>
    <w:rPr>
      <w:rFonts w:ascii="XO Thames" w:hAnsi="XO Thames"/>
      <w:sz w:val="20"/>
    </w:rPr>
  </w:style>
  <w:style w:type="paragraph" w:styleId="aa">
    <w:name w:val="Body Text"/>
    <w:basedOn w:val="a"/>
    <w:link w:val="af8"/>
    <w:rsid w:val="006B21FC"/>
    <w:pPr>
      <w:widowControl/>
      <w:spacing w:after="120"/>
    </w:pPr>
    <w:rPr>
      <w:sz w:val="24"/>
    </w:rPr>
  </w:style>
  <w:style w:type="character" w:customStyle="1" w:styleId="af8">
    <w:name w:val="Основной текст Знак"/>
    <w:basedOn w:val="1"/>
    <w:link w:val="aa"/>
    <w:rsid w:val="006B21FC"/>
    <w:rPr>
      <w:sz w:val="24"/>
    </w:rPr>
  </w:style>
  <w:style w:type="paragraph" w:styleId="9">
    <w:name w:val="toc 9"/>
    <w:next w:val="a"/>
    <w:link w:val="90"/>
    <w:uiPriority w:val="39"/>
    <w:rsid w:val="006B21F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21FC"/>
    <w:rPr>
      <w:rFonts w:ascii="XO Thames" w:hAnsi="XO Thames"/>
      <w:sz w:val="28"/>
    </w:rPr>
  </w:style>
  <w:style w:type="paragraph" w:styleId="afd">
    <w:name w:val="Balloon Text"/>
    <w:basedOn w:val="a"/>
    <w:link w:val="1e"/>
    <w:rsid w:val="006B21FC"/>
    <w:rPr>
      <w:rFonts w:ascii="Tahoma" w:hAnsi="Tahoma"/>
      <w:sz w:val="16"/>
    </w:rPr>
  </w:style>
  <w:style w:type="character" w:customStyle="1" w:styleId="1e">
    <w:name w:val="Текст выноски Знак1"/>
    <w:basedOn w:val="1"/>
    <w:link w:val="afd"/>
    <w:rsid w:val="006B21F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6B21F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B21FC"/>
    <w:rPr>
      <w:rFonts w:ascii="XO Thames" w:hAnsi="XO Thames"/>
      <w:sz w:val="28"/>
    </w:rPr>
  </w:style>
  <w:style w:type="paragraph" w:customStyle="1" w:styleId="Style14">
    <w:name w:val="Style14"/>
    <w:basedOn w:val="a"/>
    <w:link w:val="Style140"/>
    <w:rsid w:val="006B21FC"/>
    <w:pPr>
      <w:spacing w:line="326" w:lineRule="exact"/>
    </w:pPr>
    <w:rPr>
      <w:sz w:val="24"/>
    </w:rPr>
  </w:style>
  <w:style w:type="character" w:customStyle="1" w:styleId="Style140">
    <w:name w:val="Style14"/>
    <w:basedOn w:val="1"/>
    <w:link w:val="Style14"/>
    <w:rsid w:val="006B21FC"/>
    <w:rPr>
      <w:sz w:val="24"/>
    </w:rPr>
  </w:style>
  <w:style w:type="paragraph" w:customStyle="1" w:styleId="1f">
    <w:name w:val="Знак1"/>
    <w:basedOn w:val="a"/>
    <w:link w:val="1f0"/>
    <w:rsid w:val="006B21FC"/>
    <w:pPr>
      <w:widowControl/>
      <w:spacing w:before="280" w:after="280"/>
    </w:pPr>
    <w:rPr>
      <w:rFonts w:ascii="Tahoma" w:hAnsi="Tahoma"/>
    </w:rPr>
  </w:style>
  <w:style w:type="character" w:customStyle="1" w:styleId="1f0">
    <w:name w:val="Знак1"/>
    <w:basedOn w:val="1"/>
    <w:link w:val="1f"/>
    <w:rsid w:val="006B21FC"/>
    <w:rPr>
      <w:rFonts w:ascii="Tahoma" w:hAnsi="Tahoma"/>
    </w:rPr>
  </w:style>
  <w:style w:type="paragraph" w:styleId="51">
    <w:name w:val="toc 5"/>
    <w:next w:val="a"/>
    <w:link w:val="52"/>
    <w:uiPriority w:val="39"/>
    <w:rsid w:val="006B21F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B21FC"/>
    <w:rPr>
      <w:rFonts w:ascii="XO Thames" w:hAnsi="XO Thames"/>
      <w:sz w:val="28"/>
    </w:rPr>
  </w:style>
  <w:style w:type="paragraph" w:customStyle="1" w:styleId="1f1">
    <w:name w:val="Знак1"/>
    <w:basedOn w:val="a"/>
    <w:link w:val="1f2"/>
    <w:rsid w:val="006B21FC"/>
    <w:pPr>
      <w:widowControl/>
      <w:spacing w:before="280" w:after="280"/>
    </w:pPr>
    <w:rPr>
      <w:rFonts w:ascii="Tahoma" w:hAnsi="Tahoma"/>
    </w:rPr>
  </w:style>
  <w:style w:type="character" w:customStyle="1" w:styleId="1f2">
    <w:name w:val="Знак1"/>
    <w:basedOn w:val="1"/>
    <w:link w:val="1f1"/>
    <w:rsid w:val="006B21FC"/>
    <w:rPr>
      <w:rFonts w:ascii="Tahoma" w:hAnsi="Tahoma"/>
    </w:rPr>
  </w:style>
  <w:style w:type="paragraph" w:customStyle="1" w:styleId="Style16">
    <w:name w:val="Style16"/>
    <w:basedOn w:val="a"/>
    <w:link w:val="Style160"/>
    <w:rsid w:val="006B21FC"/>
    <w:pPr>
      <w:spacing w:line="312" w:lineRule="exact"/>
      <w:jc w:val="center"/>
    </w:pPr>
    <w:rPr>
      <w:sz w:val="24"/>
    </w:rPr>
  </w:style>
  <w:style w:type="character" w:customStyle="1" w:styleId="Style160">
    <w:name w:val="Style16"/>
    <w:basedOn w:val="1"/>
    <w:link w:val="Style16"/>
    <w:rsid w:val="006B21FC"/>
    <w:rPr>
      <w:sz w:val="24"/>
    </w:rPr>
  </w:style>
  <w:style w:type="paragraph" w:styleId="afe">
    <w:name w:val="Subtitle"/>
    <w:next w:val="a"/>
    <w:link w:val="aff"/>
    <w:uiPriority w:val="11"/>
    <w:qFormat/>
    <w:rsid w:val="006B21FC"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sid w:val="006B21FC"/>
    <w:rPr>
      <w:rFonts w:ascii="XO Thames" w:hAnsi="XO Thames"/>
      <w:i/>
      <w:sz w:val="24"/>
    </w:rPr>
  </w:style>
  <w:style w:type="paragraph" w:customStyle="1" w:styleId="af1">
    <w:name w:val="Содержимое таблицы"/>
    <w:basedOn w:val="a"/>
    <w:link w:val="af3"/>
    <w:rsid w:val="006B21FC"/>
  </w:style>
  <w:style w:type="character" w:customStyle="1" w:styleId="af3">
    <w:name w:val="Содержимое таблицы"/>
    <w:basedOn w:val="1"/>
    <w:link w:val="af1"/>
    <w:rsid w:val="006B21FC"/>
  </w:style>
  <w:style w:type="paragraph" w:styleId="aff0">
    <w:name w:val="Title"/>
    <w:next w:val="a"/>
    <w:link w:val="aff1"/>
    <w:uiPriority w:val="10"/>
    <w:qFormat/>
    <w:rsid w:val="006B21F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6B21FC"/>
    <w:rPr>
      <w:rFonts w:ascii="XO Thames" w:hAnsi="XO Thames"/>
      <w:b/>
      <w:caps/>
      <w:sz w:val="40"/>
    </w:rPr>
  </w:style>
  <w:style w:type="paragraph" w:customStyle="1" w:styleId="WW8Num1z3">
    <w:name w:val="WW8Num1z3"/>
    <w:link w:val="WW8Num1z30"/>
    <w:rsid w:val="006B21FC"/>
  </w:style>
  <w:style w:type="character" w:customStyle="1" w:styleId="WW8Num1z30">
    <w:name w:val="WW8Num1z3"/>
    <w:link w:val="WW8Num1z3"/>
    <w:rsid w:val="006B21FC"/>
  </w:style>
  <w:style w:type="character" w:customStyle="1" w:styleId="40">
    <w:name w:val="Заголовок 4 Знак"/>
    <w:link w:val="4"/>
    <w:rsid w:val="006B21FC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sid w:val="006B21FC"/>
    <w:rPr>
      <w:b/>
      <w:sz w:val="28"/>
    </w:rPr>
  </w:style>
  <w:style w:type="paragraph" w:customStyle="1" w:styleId="ConsPlusCell">
    <w:name w:val="ConsPlusCell"/>
    <w:link w:val="ConsPlusCell0"/>
    <w:rsid w:val="006B21FC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6B21FC"/>
    <w:rPr>
      <w:rFonts w:ascii="Calibri" w:hAnsi="Calibri"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1340</Words>
  <Characters>7639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2023-03-01T08:15:00Z</dcterms:created>
  <dcterms:modified xsi:type="dcterms:W3CDTF">2023-03-01T08:17:00Z</dcterms:modified>
</cp:coreProperties>
</file>