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КУЙБЫШЕВСКИЙ РАЙОН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«КУЙБЫШЕВСКОЕ СЕЛЬСКОЕ ПОСЕЛЕНИЕ»</w:t>
      </w:r>
    </w:p>
    <w:p w14:paraId="06000000">
      <w:pPr>
        <w:ind w:firstLine="0" w:left="-540"/>
        <w:jc w:val="center"/>
        <w:rPr>
          <w:b w:val="1"/>
          <w:sz w:val="28"/>
        </w:rPr>
      </w:pPr>
    </w:p>
    <w:p w14:paraId="07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АД</w:t>
      </w:r>
      <w:r>
        <w:rPr>
          <w:b w:val="1"/>
          <w:sz w:val="28"/>
        </w:rPr>
        <w:t xml:space="preserve">МИНИСТРАЦИЯ </w:t>
      </w:r>
      <w:r>
        <w:rPr>
          <w:b w:val="1"/>
          <w:sz w:val="28"/>
        </w:rPr>
        <w:t>КУЙБЫШЕВСКОГО</w:t>
      </w:r>
      <w:r>
        <w:rPr>
          <w:b w:val="1"/>
          <w:sz w:val="28"/>
        </w:rPr>
        <w:t xml:space="preserve"> СЕЛЬСКОГО</w:t>
      </w:r>
    </w:p>
    <w:p w14:paraId="08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ПОСЕЛЕНИЯ</w:t>
      </w:r>
      <w:r>
        <w:rPr>
          <w:b w:val="1"/>
          <w:sz w:val="28"/>
        </w:rPr>
        <w:br/>
      </w:r>
    </w:p>
    <w:p w14:paraId="09000000">
      <w:pPr>
        <w:ind w:firstLine="0" w:left="-540"/>
        <w:jc w:val="center"/>
        <w:rPr>
          <w:b w:val="1"/>
          <w:sz w:val="28"/>
        </w:rPr>
      </w:pPr>
      <w:r>
        <w:rPr>
          <w:b w:val="1"/>
          <w:sz w:val="28"/>
        </w:rPr>
        <w:t>РА</w:t>
      </w:r>
      <w:r>
        <w:rPr>
          <w:b w:val="1"/>
          <w:sz w:val="28"/>
        </w:rPr>
        <w:t>СПОРЯЖЕНИЕ</w:t>
      </w:r>
    </w:p>
    <w:p w14:paraId="0A000000">
      <w:pPr>
        <w:rPr>
          <w:b w:val="1"/>
          <w:sz w:val="28"/>
        </w:rPr>
      </w:pPr>
    </w:p>
    <w:p w14:paraId="0B000000">
      <w:pPr>
        <w:rPr>
          <w:b w:val="1"/>
          <w:sz w:val="28"/>
        </w:rPr>
      </w:pPr>
    </w:p>
    <w:p w14:paraId="0C000000">
      <w:pPr>
        <w:rPr>
          <w:b w:val="1"/>
          <w:sz w:val="28"/>
        </w:rPr>
      </w:pPr>
    </w:p>
    <w:p w14:paraId="0D000000">
      <w:pPr>
        <w:rPr>
          <w:b w:val="1"/>
          <w:sz w:val="28"/>
        </w:rPr>
      </w:pPr>
      <w:r>
        <w:rPr>
          <w:b w:val="1"/>
          <w:sz w:val="28"/>
        </w:rPr>
        <w:t>12.10</w:t>
      </w:r>
      <w:r>
        <w:rPr>
          <w:b w:val="1"/>
          <w:sz w:val="28"/>
        </w:rPr>
        <w:t>.2022</w:t>
      </w:r>
      <w:r>
        <w:rPr>
          <w:b w:val="1"/>
          <w:sz w:val="28"/>
        </w:rPr>
        <w:t xml:space="preserve">     </w:t>
      </w:r>
      <w:r>
        <w:rPr>
          <w:b w:val="1"/>
          <w:sz w:val="28"/>
        </w:rPr>
        <w:t xml:space="preserve">                          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55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с.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Куйбышево</w:t>
      </w:r>
    </w:p>
    <w:p w14:paraId="0E000000">
      <w:pPr>
        <w:ind/>
        <w:jc w:val="center"/>
        <w:rPr>
          <w:b w:val="1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 xml:space="preserve">    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 xml:space="preserve">  </w:t>
      </w:r>
    </w:p>
    <w:p w14:paraId="10000000">
      <w:pPr>
        <w:ind w:firstLine="708" w:left="0"/>
        <w:jc w:val="both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проведении спортивных соревнований, посвященных празднованию 119-летия со Дня рождения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А.А.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Гречко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рамках проведения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мероприятий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«Спорт против наркотиков»</w:t>
      </w:r>
    </w:p>
    <w:p w14:paraId="11000000">
      <w:pPr>
        <w:ind w:firstLine="708" w:left="0"/>
        <w:jc w:val="both"/>
        <w:rPr>
          <w:b w:val="1"/>
          <w:sz w:val="28"/>
        </w:rPr>
      </w:pPr>
    </w:p>
    <w:p w14:paraId="12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</w:t>
      </w:r>
    </w:p>
    <w:p w14:paraId="14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</w:t>
      </w:r>
      <w:r>
        <w:rPr>
          <w:sz w:val="28"/>
        </w:rPr>
        <w:t xml:space="preserve">В </w:t>
      </w:r>
      <w:r>
        <w:rPr>
          <w:sz w:val="28"/>
        </w:rPr>
        <w:t xml:space="preserve">соответствии с </w:t>
      </w:r>
      <w:r>
        <w:rPr>
          <w:sz w:val="28"/>
        </w:rPr>
        <w:t xml:space="preserve">календарным планом </w:t>
      </w:r>
      <w:r>
        <w:rPr>
          <w:sz w:val="28"/>
        </w:rPr>
        <w:t>физкультурно-оздоровительных и спортивно-массовых мероприятий Куйбышев</w:t>
      </w:r>
      <w:r>
        <w:rPr>
          <w:sz w:val="28"/>
        </w:rPr>
        <w:t>ского сельского поселения на 2022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 xml:space="preserve">, в  </w:t>
      </w:r>
      <w:r>
        <w:rPr>
          <w:sz w:val="28"/>
        </w:rPr>
        <w:t xml:space="preserve">целях пропаганды </w:t>
      </w:r>
      <w:r>
        <w:rPr>
          <w:sz w:val="28"/>
        </w:rPr>
        <w:t xml:space="preserve">здорового образа жизни, создания условий для занятий </w:t>
      </w:r>
      <w:r>
        <w:rPr>
          <w:sz w:val="28"/>
        </w:rPr>
        <w:t>спортом</w:t>
      </w:r>
      <w:r>
        <w:rPr>
          <w:sz w:val="28"/>
        </w:rPr>
        <w:t xml:space="preserve"> на территории Куйбышевского сельского поселения 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>1.Инспектору по социальным вопросам, культуре, спорту и молодежной политике  Чернявской Г.А.: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    1.1.Организова</w:t>
      </w:r>
      <w:r>
        <w:rPr>
          <w:sz w:val="28"/>
        </w:rPr>
        <w:t>ть проведени</w:t>
      </w:r>
      <w:r>
        <w:rPr>
          <w:sz w:val="28"/>
        </w:rPr>
        <w:t xml:space="preserve">е </w:t>
      </w:r>
      <w:r>
        <w:rPr>
          <w:sz w:val="28"/>
        </w:rPr>
        <w:t xml:space="preserve"> </w:t>
      </w:r>
      <w:r>
        <w:rPr>
          <w:sz w:val="28"/>
        </w:rPr>
        <w:t>спортивных соревнований, посвященных празднованию 119-летия со Дня рождения А.А.</w:t>
      </w:r>
      <w:r>
        <w:rPr>
          <w:sz w:val="28"/>
        </w:rPr>
        <w:t xml:space="preserve"> </w:t>
      </w:r>
      <w:r>
        <w:rPr>
          <w:sz w:val="28"/>
        </w:rPr>
        <w:t>Гречко в рамках проведения мероприятий «Спорт против наркотиков»</w:t>
      </w:r>
      <w:r>
        <w:rPr>
          <w:sz w:val="28"/>
        </w:rPr>
        <w:t xml:space="preserve"> на базе сельских клубов:</w:t>
      </w:r>
      <w:r>
        <w:rPr>
          <w:sz w:val="28"/>
        </w:rPr>
        <w:t xml:space="preserve"> </w:t>
      </w:r>
      <w:r>
        <w:rPr>
          <w:sz w:val="28"/>
        </w:rPr>
        <w:t xml:space="preserve">с. Куйбышево (на территории Примиусского СК), </w:t>
      </w:r>
      <w:r>
        <w:rPr>
          <w:sz w:val="28"/>
        </w:rPr>
        <w:t>с.</w:t>
      </w:r>
      <w:r>
        <w:rPr>
          <w:sz w:val="28"/>
        </w:rPr>
        <w:t xml:space="preserve"> </w:t>
      </w:r>
      <w:r>
        <w:rPr>
          <w:sz w:val="28"/>
        </w:rPr>
        <w:t>Русское</w:t>
      </w:r>
      <w:r>
        <w:rPr>
          <w:sz w:val="28"/>
        </w:rPr>
        <w:t xml:space="preserve"> </w:t>
      </w:r>
      <w:r>
        <w:rPr>
          <w:sz w:val="28"/>
        </w:rPr>
        <w:t>,</w:t>
      </w:r>
      <w:r>
        <w:rPr>
          <w:sz w:val="28"/>
        </w:rPr>
        <w:t xml:space="preserve"> х.</w:t>
      </w:r>
      <w:r>
        <w:rPr>
          <w:sz w:val="28"/>
        </w:rPr>
        <w:t xml:space="preserve"> </w:t>
      </w:r>
      <w:r>
        <w:rPr>
          <w:sz w:val="28"/>
        </w:rPr>
        <w:t>Свободный и х. Новобахмутский 15.10</w:t>
      </w:r>
      <w:r>
        <w:rPr>
          <w:sz w:val="28"/>
        </w:rPr>
        <w:t>.2022года.</w:t>
      </w:r>
    </w:p>
    <w:p w14:paraId="17000000">
      <w:pPr>
        <w:rPr>
          <w:b w:val="1"/>
          <w:sz w:val="28"/>
        </w:rPr>
      </w:pP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2.Директору муниципального бюджетного учреждения культуры «Клубная система  Куйбышевского сельского поселения» Семенцовой Е.О.:</w:t>
      </w:r>
      <w:r>
        <w:rPr>
          <w:sz w:val="28"/>
        </w:rPr>
        <w:t xml:space="preserve"> 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>2.1. Провести</w:t>
      </w:r>
      <w:r>
        <w:rPr>
          <w:sz w:val="28"/>
        </w:rPr>
        <w:t xml:space="preserve"> спортивные</w:t>
      </w:r>
      <w:r>
        <w:rPr>
          <w:sz w:val="28"/>
        </w:rPr>
        <w:t xml:space="preserve"> соревнован</w:t>
      </w:r>
      <w:r>
        <w:rPr>
          <w:sz w:val="28"/>
        </w:rPr>
        <w:t>ия, посвященные</w:t>
      </w:r>
      <w:r>
        <w:rPr>
          <w:sz w:val="28"/>
        </w:rPr>
        <w:t xml:space="preserve"> празднованию 119-летия со Дня рождения А.А.</w:t>
      </w:r>
      <w:r>
        <w:rPr>
          <w:sz w:val="28"/>
        </w:rPr>
        <w:t xml:space="preserve"> </w:t>
      </w:r>
      <w:r>
        <w:rPr>
          <w:sz w:val="28"/>
        </w:rPr>
        <w:t>Гречко в рамках проведения мероприятий «Спорт против наркотиков»</w:t>
      </w:r>
      <w:r>
        <w:rPr>
          <w:sz w:val="28"/>
        </w:rPr>
        <w:t xml:space="preserve"> </w:t>
      </w:r>
      <w:r>
        <w:rPr>
          <w:sz w:val="28"/>
        </w:rPr>
        <w:t xml:space="preserve"> ;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     2.2.</w:t>
      </w:r>
      <w:r>
        <w:rPr>
          <w:sz w:val="28"/>
        </w:rPr>
        <w:t xml:space="preserve"> </w:t>
      </w:r>
      <w:r>
        <w:rPr>
          <w:sz w:val="28"/>
        </w:rPr>
        <w:t xml:space="preserve">Отразить в средствах массовой информации проведенные  </w:t>
      </w:r>
      <w:r>
        <w:rPr>
          <w:sz w:val="28"/>
        </w:rPr>
        <w:t>спортивные</w:t>
      </w:r>
      <w:r>
        <w:rPr>
          <w:sz w:val="28"/>
        </w:rPr>
        <w:t xml:space="preserve"> соревнован</w:t>
      </w:r>
      <w:r>
        <w:rPr>
          <w:sz w:val="28"/>
        </w:rPr>
        <w:t>ия, посвященные</w:t>
      </w:r>
      <w:r>
        <w:rPr>
          <w:sz w:val="28"/>
        </w:rPr>
        <w:t xml:space="preserve"> празднованию 119-летия со Дня рождения А.А.</w:t>
      </w:r>
      <w:r>
        <w:rPr>
          <w:sz w:val="28"/>
        </w:rPr>
        <w:t xml:space="preserve"> </w:t>
      </w:r>
      <w:r>
        <w:rPr>
          <w:sz w:val="28"/>
        </w:rPr>
        <w:t>Гречко в рамках проведения мероприятий «Спорт против наркотиков»</w:t>
      </w:r>
      <w:r>
        <w:rPr>
          <w:sz w:val="28"/>
        </w:rPr>
        <w:t xml:space="preserve">  ;</w:t>
      </w: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     3.Утвердить: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  <w:r>
        <w:rPr>
          <w:sz w:val="28"/>
        </w:rPr>
        <w:t xml:space="preserve">     3.1.</w:t>
      </w:r>
      <w:r>
        <w:rPr>
          <w:sz w:val="28"/>
        </w:rPr>
        <w:t xml:space="preserve"> П</w:t>
      </w:r>
      <w:r>
        <w:rPr>
          <w:sz w:val="28"/>
        </w:rPr>
        <w:t xml:space="preserve">оложение о проведении </w:t>
      </w:r>
      <w:r>
        <w:rPr>
          <w:sz w:val="28"/>
        </w:rPr>
        <w:t>спортивных соревнований, посвященных празднованию 119-летия со Дня рождения А.А.</w:t>
      </w:r>
      <w:r>
        <w:rPr>
          <w:sz w:val="28"/>
        </w:rPr>
        <w:t xml:space="preserve"> </w:t>
      </w:r>
      <w:r>
        <w:rPr>
          <w:sz w:val="28"/>
        </w:rPr>
        <w:t>Гречко в рамках проведения мероприятий «Спорт против наркотиков»</w:t>
      </w:r>
      <w:r>
        <w:rPr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z w:val="28"/>
        </w:rPr>
        <w:t xml:space="preserve"> </w:t>
      </w:r>
      <w:r>
        <w:rPr>
          <w:sz w:val="28"/>
        </w:rPr>
        <w:t xml:space="preserve"> №1;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 xml:space="preserve">     3.2 </w:t>
      </w:r>
      <w:r>
        <w:rPr>
          <w:sz w:val="28"/>
        </w:rPr>
        <w:t>Смету на</w:t>
      </w:r>
      <w:r>
        <w:rPr>
          <w:sz w:val="28"/>
        </w:rPr>
        <w:t xml:space="preserve"> про</w:t>
      </w:r>
      <w:r>
        <w:rPr>
          <w:sz w:val="28"/>
        </w:rPr>
        <w:t>ведение</w:t>
      </w:r>
      <w:r>
        <w:rPr>
          <w:sz w:val="28"/>
        </w:rPr>
        <w:t xml:space="preserve"> </w:t>
      </w:r>
      <w:r>
        <w:rPr>
          <w:sz w:val="28"/>
        </w:rPr>
        <w:t>спортивных соревнований, посвященных празднованию 119-летия со Дня рождения А.А.</w:t>
      </w:r>
      <w:r>
        <w:rPr>
          <w:sz w:val="28"/>
        </w:rPr>
        <w:t xml:space="preserve"> </w:t>
      </w:r>
      <w:r>
        <w:rPr>
          <w:sz w:val="28"/>
        </w:rPr>
        <w:t>Гречко в рамках проведения мероприятий «Спорт против наркотиков»</w:t>
      </w:r>
      <w:r>
        <w:rPr>
          <w:sz w:val="28"/>
        </w:rPr>
        <w:t xml:space="preserve"> </w:t>
      </w:r>
      <w:r>
        <w:rPr>
          <w:sz w:val="28"/>
        </w:rPr>
        <w:t>согласно приложению № 2</w:t>
      </w:r>
      <w:r>
        <w:rPr>
          <w:sz w:val="28"/>
        </w:rPr>
        <w:t>.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 xml:space="preserve">     4.Начальнику сектора экономики и финансов Терещенко С.Н. произвести финансирование согласно утвержденной смете.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 xml:space="preserve">5.Главному бухгалтеру </w:t>
      </w:r>
      <w:r>
        <w:rPr>
          <w:sz w:val="28"/>
        </w:rPr>
        <w:t>Мануковой</w:t>
      </w:r>
      <w:r>
        <w:rPr>
          <w:sz w:val="28"/>
        </w:rPr>
        <w:t xml:space="preserve"> </w:t>
      </w:r>
      <w:r>
        <w:rPr>
          <w:sz w:val="28"/>
        </w:rPr>
        <w:t xml:space="preserve">Н.В. произвести оплату </w:t>
      </w:r>
      <w:r>
        <w:rPr>
          <w:sz w:val="28"/>
        </w:rPr>
        <w:t>согласно</w:t>
      </w:r>
      <w:r>
        <w:rPr>
          <w:sz w:val="28"/>
        </w:rPr>
        <w:t xml:space="preserve"> муниципального контракта.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 xml:space="preserve">    </w:t>
      </w:r>
    </w:p>
    <w:p w14:paraId="25000000">
      <w:pPr>
        <w:ind/>
        <w:jc w:val="both"/>
        <w:rPr>
          <w:sz w:val="28"/>
        </w:rPr>
      </w:pPr>
      <w:r>
        <w:rPr>
          <w:sz w:val="28"/>
        </w:rPr>
        <w:t xml:space="preserve">  6. </w:t>
      </w:r>
      <w:r>
        <w:rPr>
          <w:sz w:val="28"/>
        </w:rPr>
        <w:t>Контроль за</w:t>
      </w:r>
      <w:r>
        <w:rPr>
          <w:sz w:val="28"/>
        </w:rPr>
        <w:t xml:space="preserve"> ис</w:t>
      </w:r>
      <w:r>
        <w:rPr>
          <w:sz w:val="28"/>
        </w:rPr>
        <w:t xml:space="preserve">полнением настоящего распоряжения </w:t>
      </w:r>
      <w:r>
        <w:rPr>
          <w:sz w:val="28"/>
        </w:rPr>
        <w:t>оставляю за собой.</w:t>
      </w: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rPr>
          <w:sz w:val="28"/>
        </w:rPr>
      </w:pPr>
    </w:p>
    <w:p w14:paraId="2A000000">
      <w:pPr>
        <w:rPr>
          <w:sz w:val="28"/>
        </w:rPr>
      </w:pPr>
      <w:r>
        <w:rPr>
          <w:sz w:val="28"/>
        </w:rPr>
        <w:t>Исполняющий обязанности</w:t>
      </w:r>
    </w:p>
    <w:p w14:paraId="2B000000">
      <w:pPr>
        <w:rPr>
          <w:sz w:val="28"/>
        </w:rPr>
      </w:pPr>
      <w:r>
        <w:rPr>
          <w:sz w:val="28"/>
        </w:rPr>
        <w:t>главы Администрации</w:t>
      </w:r>
    </w:p>
    <w:p w14:paraId="2C000000">
      <w:pPr>
        <w:rPr>
          <w:sz w:val="28"/>
        </w:rPr>
      </w:pPr>
      <w:r>
        <w:rPr>
          <w:sz w:val="28"/>
        </w:rPr>
        <w:t>Куйбышевского</w:t>
      </w:r>
    </w:p>
    <w:p w14:paraId="2D000000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С.Н. Терещенко</w:t>
      </w:r>
    </w:p>
    <w:p w14:paraId="2E000000">
      <w:pPr>
        <w:rPr>
          <w:sz w:val="28"/>
        </w:rPr>
      </w:pPr>
    </w:p>
    <w:p w14:paraId="2F000000">
      <w:pPr>
        <w:rPr>
          <w:sz w:val="28"/>
        </w:rPr>
      </w:pPr>
    </w:p>
    <w:p w14:paraId="30000000">
      <w:pPr>
        <w:rPr>
          <w:sz w:val="28"/>
        </w:rPr>
      </w:pPr>
    </w:p>
    <w:p w14:paraId="31000000">
      <w:pPr>
        <w:rPr>
          <w:sz w:val="28"/>
        </w:rPr>
      </w:pPr>
    </w:p>
    <w:p w14:paraId="32000000">
      <w:pPr>
        <w:rPr>
          <w:sz w:val="28"/>
        </w:rPr>
      </w:pPr>
    </w:p>
    <w:p w14:paraId="33000000">
      <w:pPr>
        <w:rPr>
          <w:sz w:val="28"/>
        </w:rPr>
      </w:pPr>
    </w:p>
    <w:p w14:paraId="34000000">
      <w:pPr>
        <w:rPr>
          <w:sz w:val="28"/>
        </w:rPr>
      </w:pPr>
    </w:p>
    <w:p w14:paraId="35000000">
      <w:pPr>
        <w:rPr>
          <w:sz w:val="28"/>
        </w:rPr>
      </w:pPr>
    </w:p>
    <w:p w14:paraId="36000000">
      <w:pPr>
        <w:rPr>
          <w:sz w:val="28"/>
        </w:rPr>
      </w:pPr>
    </w:p>
    <w:p w14:paraId="37000000">
      <w:pPr>
        <w:rPr>
          <w:sz w:val="28"/>
        </w:rPr>
      </w:pPr>
    </w:p>
    <w:p w14:paraId="38000000">
      <w:pPr>
        <w:rPr>
          <w:sz w:val="28"/>
        </w:rPr>
      </w:pPr>
    </w:p>
    <w:p w14:paraId="39000000">
      <w:pPr>
        <w:rPr>
          <w:sz w:val="28"/>
        </w:rPr>
      </w:pPr>
    </w:p>
    <w:p w14:paraId="3A000000">
      <w:pPr>
        <w:rPr>
          <w:sz w:val="28"/>
        </w:rPr>
      </w:pPr>
    </w:p>
    <w:p w14:paraId="3B000000">
      <w:pPr>
        <w:rPr>
          <w:sz w:val="28"/>
        </w:rPr>
      </w:pPr>
    </w:p>
    <w:p w14:paraId="3C000000">
      <w:pPr>
        <w:rPr>
          <w:sz w:val="28"/>
        </w:rPr>
      </w:pPr>
    </w:p>
    <w:p w14:paraId="3D000000">
      <w:pPr>
        <w:rPr>
          <w:sz w:val="28"/>
        </w:rPr>
      </w:pPr>
    </w:p>
    <w:p w14:paraId="3E000000">
      <w:pPr>
        <w:rPr>
          <w:sz w:val="28"/>
        </w:rPr>
      </w:pPr>
    </w:p>
    <w:p w14:paraId="3F000000">
      <w:pPr>
        <w:rPr>
          <w:sz w:val="28"/>
        </w:rPr>
      </w:pPr>
    </w:p>
    <w:p w14:paraId="40000000">
      <w:pPr>
        <w:rPr>
          <w:sz w:val="28"/>
        </w:rPr>
      </w:pPr>
    </w:p>
    <w:p w14:paraId="41000000">
      <w:pPr>
        <w:rPr>
          <w:sz w:val="28"/>
        </w:rPr>
      </w:pPr>
    </w:p>
    <w:p w14:paraId="42000000">
      <w:pPr>
        <w:rPr>
          <w:sz w:val="28"/>
        </w:rPr>
      </w:pPr>
    </w:p>
    <w:p w14:paraId="43000000">
      <w:pPr>
        <w:rPr>
          <w:sz w:val="28"/>
        </w:rPr>
      </w:pPr>
    </w:p>
    <w:p w14:paraId="44000000">
      <w:pPr>
        <w:rPr>
          <w:sz w:val="20"/>
        </w:rPr>
      </w:pPr>
    </w:p>
    <w:p w14:paraId="45000000">
      <w:pPr>
        <w:rPr>
          <w:sz w:val="20"/>
        </w:rPr>
      </w:pPr>
      <w:r>
        <w:rPr>
          <w:sz w:val="20"/>
        </w:rPr>
        <w:t>Распоряжение вносит</w:t>
      </w:r>
    </w:p>
    <w:p w14:paraId="46000000">
      <w:pPr>
        <w:rPr>
          <w:sz w:val="20"/>
        </w:rPr>
      </w:pPr>
      <w:r>
        <w:rPr>
          <w:sz w:val="20"/>
        </w:rPr>
        <w:t>инспектор по социальным вопросам,</w:t>
      </w:r>
    </w:p>
    <w:p w14:paraId="47000000">
      <w:pPr>
        <w:rPr>
          <w:sz w:val="20"/>
        </w:rPr>
      </w:pPr>
      <w:r>
        <w:rPr>
          <w:sz w:val="20"/>
        </w:rPr>
        <w:t>культуре, спорту и молодежной</w:t>
      </w:r>
    </w:p>
    <w:p w14:paraId="48000000">
      <w:pPr>
        <w:rPr>
          <w:sz w:val="20"/>
        </w:rPr>
      </w:pPr>
      <w:r>
        <w:rPr>
          <w:sz w:val="20"/>
        </w:rPr>
        <w:t>политике</w:t>
      </w:r>
    </w:p>
    <w:p w14:paraId="490000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</w:p>
    <w:p w14:paraId="4A000000">
      <w:r>
        <w:rPr>
          <w:sz w:val="20"/>
        </w:rPr>
        <w:t xml:space="preserve">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  <w:r>
        <w:t xml:space="preserve">Приложение  </w:t>
      </w:r>
      <w:r>
        <w:t>№1</w:t>
      </w:r>
    </w:p>
    <w:p w14:paraId="4B000000">
      <w:r>
        <w:t xml:space="preserve">                                                                                           </w:t>
      </w:r>
      <w:r>
        <w:t xml:space="preserve">к распоряжению   Администрации </w:t>
      </w:r>
    </w:p>
    <w:p w14:paraId="4C000000">
      <w:r>
        <w:t xml:space="preserve">                                                                                                         </w:t>
      </w:r>
      <w:r>
        <w:t>Куйбышевского</w:t>
      </w:r>
    </w:p>
    <w:p w14:paraId="4D000000">
      <w:r>
        <w:t xml:space="preserve">                                                                                   </w:t>
      </w:r>
      <w:r>
        <w:t xml:space="preserve">    </w:t>
      </w:r>
      <w:r>
        <w:t xml:space="preserve">сельского поселения от </w:t>
      </w:r>
      <w:r>
        <w:t>12.10</w:t>
      </w:r>
      <w:r>
        <w:t>.2022</w:t>
      </w:r>
      <w:r>
        <w:t xml:space="preserve"> №55 </w:t>
      </w:r>
    </w:p>
    <w:p w14:paraId="4E000000">
      <w:pPr>
        <w:ind w:firstLine="426" w:left="5103"/>
        <w:rPr>
          <w:b w:val="1"/>
          <w:sz w:val="28"/>
        </w:rPr>
      </w:pPr>
      <w:r>
        <w:rPr>
          <w:sz w:val="28"/>
        </w:rPr>
        <w:t xml:space="preserve">                                          </w:t>
      </w:r>
      <w:r>
        <w:rPr>
          <w:b w:val="1"/>
          <w:sz w:val="28"/>
        </w:rPr>
        <w:t xml:space="preserve"> </w:t>
      </w:r>
    </w:p>
    <w:p w14:paraId="4F000000">
      <w:pPr>
        <w:ind/>
        <w:jc w:val="center"/>
        <w:rPr>
          <w:b w:val="1"/>
          <w:sz w:val="28"/>
        </w:rPr>
      </w:pPr>
    </w:p>
    <w:p w14:paraId="50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5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проведении </w:t>
      </w:r>
      <w:r>
        <w:rPr>
          <w:b w:val="1"/>
          <w:sz w:val="28"/>
        </w:rPr>
        <w:t>спортивных соревнований, посвященных празднованию 119-летия со Дня рождения А.А.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Гречко в рамках проведения мероприятий «Спорт против наркотиков»</w:t>
      </w:r>
    </w:p>
    <w:p w14:paraId="52000000">
      <w:pPr>
        <w:rPr>
          <w:b w:val="1"/>
          <w:sz w:val="28"/>
        </w:rPr>
      </w:pPr>
      <w:r>
        <w:rPr>
          <w:b w:val="1"/>
          <w:sz w:val="20"/>
        </w:rPr>
        <w:t xml:space="preserve">                                                                               </w:t>
      </w:r>
      <w:r>
        <w:rPr>
          <w:b w:val="1"/>
          <w:sz w:val="28"/>
        </w:rPr>
        <w:t>Цели и задачи</w:t>
      </w:r>
      <w:r>
        <w:rPr>
          <w:b w:val="1"/>
          <w:sz w:val="28"/>
        </w:rPr>
        <w:t>:</w:t>
      </w:r>
    </w:p>
    <w:p w14:paraId="53000000">
      <w:pPr>
        <w:rPr>
          <w:b w:val="1"/>
          <w:sz w:val="28"/>
        </w:rPr>
      </w:pPr>
    </w:p>
    <w:p w14:paraId="54000000">
      <w:pPr>
        <w:ind/>
        <w:jc w:val="both"/>
        <w:rPr>
          <w:sz w:val="28"/>
        </w:rPr>
      </w:pPr>
      <w:r>
        <w:rPr>
          <w:sz w:val="28"/>
        </w:rPr>
        <w:t>- всестороннее развитие подрастающего поколения;</w:t>
      </w:r>
    </w:p>
    <w:p w14:paraId="55000000">
      <w:pPr>
        <w:ind/>
        <w:jc w:val="both"/>
        <w:rPr>
          <w:sz w:val="28"/>
        </w:rPr>
      </w:pPr>
      <w:r>
        <w:rPr>
          <w:sz w:val="28"/>
        </w:rPr>
        <w:t>- пропаганда здорового образа жизни;</w:t>
      </w:r>
    </w:p>
    <w:p w14:paraId="56000000">
      <w:pPr>
        <w:ind/>
        <w:jc w:val="both"/>
        <w:rPr>
          <w:sz w:val="28"/>
        </w:rPr>
      </w:pPr>
      <w:r>
        <w:rPr>
          <w:sz w:val="28"/>
        </w:rPr>
        <w:t>- популяризация различных видов спорта.</w:t>
      </w:r>
    </w:p>
    <w:p w14:paraId="57000000">
      <w:pPr>
        <w:ind/>
        <w:jc w:val="both"/>
        <w:rPr>
          <w:sz w:val="28"/>
        </w:rPr>
      </w:pPr>
    </w:p>
    <w:p w14:paraId="58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                                </w:t>
      </w:r>
      <w:r>
        <w:rPr>
          <w:b w:val="1"/>
          <w:sz w:val="28"/>
        </w:rPr>
        <w:t>Участники соревнований</w:t>
      </w:r>
    </w:p>
    <w:p w14:paraId="59000000">
      <w:pPr>
        <w:ind/>
        <w:jc w:val="both"/>
        <w:rPr>
          <w:b w:val="1"/>
          <w:sz w:val="28"/>
        </w:rPr>
      </w:pPr>
    </w:p>
    <w:p w14:paraId="5A000000">
      <w:pPr>
        <w:ind/>
        <w:jc w:val="both"/>
        <w:rPr>
          <w:sz w:val="28"/>
        </w:rPr>
      </w:pPr>
      <w:r>
        <w:rPr>
          <w:sz w:val="28"/>
        </w:rPr>
        <w:t xml:space="preserve">        К участию в соревнованиях допускаются </w:t>
      </w:r>
      <w:r>
        <w:rPr>
          <w:sz w:val="28"/>
        </w:rPr>
        <w:t xml:space="preserve"> участники клубных формирований </w:t>
      </w:r>
      <w:r>
        <w:rPr>
          <w:sz w:val="28"/>
        </w:rPr>
        <w:t>МБУК</w:t>
      </w:r>
      <w:r>
        <w:rPr>
          <w:sz w:val="28"/>
        </w:rPr>
        <w:t xml:space="preserve"> «КС КСП». </w:t>
      </w:r>
    </w:p>
    <w:p w14:paraId="5B000000">
      <w:pPr>
        <w:ind/>
        <w:jc w:val="both"/>
        <w:rPr>
          <w:sz w:val="28"/>
        </w:rPr>
      </w:pPr>
    </w:p>
    <w:p w14:paraId="5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Руководство соревнованиями</w:t>
      </w:r>
    </w:p>
    <w:p w14:paraId="5D000000">
      <w:pPr>
        <w:ind/>
        <w:jc w:val="center"/>
        <w:rPr>
          <w:b w:val="1"/>
          <w:sz w:val="28"/>
          <w:highlight w:val="yellow"/>
        </w:rPr>
      </w:pPr>
    </w:p>
    <w:p w14:paraId="5E000000">
      <w:pPr>
        <w:rPr>
          <w:sz w:val="28"/>
        </w:rPr>
      </w:pPr>
      <w:r>
        <w:rPr>
          <w:sz w:val="28"/>
        </w:rPr>
        <w:t xml:space="preserve">     Организацию соревнований осуществляет </w:t>
      </w:r>
      <w:r>
        <w:rPr>
          <w:sz w:val="28"/>
        </w:rPr>
        <w:t>инспектор</w:t>
      </w:r>
      <w:r>
        <w:rPr>
          <w:sz w:val="28"/>
        </w:rPr>
        <w:t xml:space="preserve"> Куйбышевского  сельского поселения. Судейская колл</w:t>
      </w:r>
      <w:r>
        <w:rPr>
          <w:sz w:val="28"/>
        </w:rPr>
        <w:t xml:space="preserve">егия формируется 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з</w:t>
      </w:r>
      <w:r>
        <w:rPr>
          <w:sz w:val="28"/>
        </w:rPr>
        <w:t xml:space="preserve"> сотрудников муниципального бюджетного учреждения культуры «Клубная система  Куйбышевского сельского поселения».</w:t>
      </w:r>
    </w:p>
    <w:p w14:paraId="5F000000">
      <w:pPr>
        <w:ind/>
        <w:jc w:val="both"/>
        <w:rPr>
          <w:sz w:val="28"/>
        </w:rPr>
      </w:pPr>
    </w:p>
    <w:p w14:paraId="60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Виды спо</w:t>
      </w:r>
      <w:r>
        <w:rPr>
          <w:b w:val="1"/>
          <w:sz w:val="28"/>
        </w:rPr>
        <w:t>ртивных состязаний</w:t>
      </w:r>
    </w:p>
    <w:p w14:paraId="61000000">
      <w:pPr>
        <w:ind/>
        <w:jc w:val="both"/>
        <w:rPr>
          <w:b w:val="1"/>
          <w:sz w:val="28"/>
        </w:rPr>
      </w:pPr>
    </w:p>
    <w:p w14:paraId="62000000">
      <w:pPr>
        <w:numPr>
          <w:numId w:val="1"/>
        </w:numPr>
        <w:ind/>
        <w:jc w:val="left"/>
        <w:rPr>
          <w:sz w:val="28"/>
        </w:rPr>
      </w:pPr>
      <w:r>
        <w:rPr>
          <w:sz w:val="28"/>
        </w:rPr>
        <w:t>соревнования по отжиманию от пола</w:t>
      </w:r>
      <w:r>
        <w:rPr>
          <w:sz w:val="28"/>
        </w:rPr>
        <w:t xml:space="preserve"> (с. Куйбышево, </w:t>
      </w:r>
      <w:r>
        <w:rPr>
          <w:sz w:val="28"/>
        </w:rPr>
        <w:t xml:space="preserve">с. </w:t>
      </w:r>
      <w:r>
        <w:rPr>
          <w:sz w:val="28"/>
        </w:rPr>
        <w:t>Русское, х. Свободный, х. Новобахмутский</w:t>
      </w:r>
      <w:r>
        <w:rPr>
          <w:sz w:val="28"/>
        </w:rPr>
        <w:t>);</w:t>
      </w:r>
    </w:p>
    <w:p w14:paraId="63000000">
      <w:pPr>
        <w:ind/>
        <w:jc w:val="both"/>
        <w:rPr>
          <w:sz w:val="28"/>
        </w:rPr>
      </w:pPr>
      <w:r>
        <w:rPr>
          <w:sz w:val="28"/>
        </w:rPr>
        <w:t xml:space="preserve">- соревнования по </w:t>
      </w:r>
      <w:r>
        <w:rPr>
          <w:sz w:val="28"/>
        </w:rPr>
        <w:t xml:space="preserve"> жиму гири </w:t>
      </w:r>
      <w:r>
        <w:rPr>
          <w:sz w:val="28"/>
        </w:rPr>
        <w:t xml:space="preserve"> (с. Куйбышево, </w:t>
      </w:r>
      <w:r>
        <w:rPr>
          <w:sz w:val="28"/>
        </w:rPr>
        <w:t xml:space="preserve">с. </w:t>
      </w:r>
      <w:r>
        <w:rPr>
          <w:sz w:val="28"/>
        </w:rPr>
        <w:t>Русское, х. Свободный, х. Новобахмутский</w:t>
      </w:r>
      <w:r>
        <w:rPr>
          <w:sz w:val="28"/>
        </w:rPr>
        <w:t>);</w:t>
      </w:r>
    </w:p>
    <w:p w14:paraId="64000000">
      <w:pPr>
        <w:ind/>
        <w:jc w:val="both"/>
        <w:rPr>
          <w:sz w:val="28"/>
        </w:rPr>
      </w:pPr>
    </w:p>
    <w:p w14:paraId="65000000">
      <w:pPr>
        <w:ind/>
        <w:jc w:val="both"/>
        <w:rPr>
          <w:sz w:val="28"/>
        </w:rPr>
      </w:pPr>
    </w:p>
    <w:p w14:paraId="66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                                      </w:t>
      </w:r>
      <w:r>
        <w:rPr>
          <w:b w:val="1"/>
          <w:sz w:val="28"/>
        </w:rPr>
        <w:t>Финансирование</w:t>
      </w:r>
    </w:p>
    <w:p w14:paraId="67000000">
      <w:pPr>
        <w:ind/>
        <w:jc w:val="both"/>
        <w:rPr>
          <w:sz w:val="28"/>
        </w:rPr>
      </w:pPr>
    </w:p>
    <w:p w14:paraId="68000000">
      <w:pPr>
        <w:ind/>
        <w:jc w:val="both"/>
        <w:rPr>
          <w:sz w:val="28"/>
        </w:rPr>
      </w:pPr>
      <w:r>
        <w:rPr>
          <w:sz w:val="28"/>
        </w:rPr>
        <w:t xml:space="preserve">   Расходы, связанные с непосредственным проведением соревнований, осуществляется за счет Администрации Куйбышевского сельского поселения.</w:t>
      </w:r>
    </w:p>
    <w:p w14:paraId="69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 xml:space="preserve">                                                           </w:t>
      </w:r>
    </w:p>
    <w:p w14:paraId="6A000000">
      <w:pPr>
        <w:ind/>
        <w:jc w:val="center"/>
        <w:rPr>
          <w:b w:val="1"/>
          <w:sz w:val="28"/>
        </w:rPr>
      </w:pPr>
    </w:p>
    <w:p w14:paraId="6B000000">
      <w:pPr>
        <w:ind/>
        <w:jc w:val="center"/>
        <w:rPr>
          <w:b w:val="1"/>
          <w:sz w:val="28"/>
        </w:rPr>
      </w:pPr>
    </w:p>
    <w:p w14:paraId="6C000000">
      <w:pPr>
        <w:ind/>
        <w:jc w:val="center"/>
        <w:rPr>
          <w:b w:val="1"/>
          <w:sz w:val="28"/>
        </w:rPr>
      </w:pPr>
    </w:p>
    <w:p w14:paraId="6D000000">
      <w:pPr>
        <w:ind/>
        <w:jc w:val="center"/>
        <w:rPr>
          <w:b w:val="1"/>
          <w:sz w:val="28"/>
        </w:rPr>
      </w:pPr>
    </w:p>
    <w:p w14:paraId="6E000000">
      <w:pPr>
        <w:ind/>
        <w:jc w:val="both"/>
        <w:rPr>
          <w:b w:val="1"/>
          <w:sz w:val="28"/>
        </w:rPr>
      </w:pPr>
    </w:p>
    <w:p w14:paraId="6F000000">
      <w:pPr>
        <w:ind/>
        <w:jc w:val="both"/>
        <w:rPr>
          <w:sz w:val="28"/>
        </w:rPr>
      </w:pPr>
    </w:p>
    <w:p w14:paraId="70000000">
      <w:pPr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</w:t>
      </w:r>
      <w:r>
        <w:rPr>
          <w:b w:val="1"/>
          <w:sz w:val="28"/>
        </w:rPr>
        <w:t>Награждение</w:t>
      </w:r>
    </w:p>
    <w:p w14:paraId="71000000">
      <w:pPr>
        <w:rPr>
          <w:sz w:val="28"/>
        </w:rPr>
      </w:pPr>
    </w:p>
    <w:p w14:paraId="72000000">
      <w:pPr>
        <w:ind/>
        <w:jc w:val="both"/>
        <w:rPr>
          <w:sz w:val="28"/>
        </w:rPr>
      </w:pPr>
      <w:r>
        <w:rPr>
          <w:sz w:val="28"/>
        </w:rPr>
        <w:t xml:space="preserve">    Победители всех в</w:t>
      </w:r>
      <w:r>
        <w:rPr>
          <w:sz w:val="28"/>
        </w:rPr>
        <w:t xml:space="preserve">идов соревнований награждаются </w:t>
      </w:r>
      <w:r>
        <w:rPr>
          <w:sz w:val="28"/>
        </w:rPr>
        <w:t>грамотами</w:t>
      </w:r>
      <w:r>
        <w:rPr>
          <w:sz w:val="28"/>
        </w:rPr>
        <w:t xml:space="preserve"> соответствующей степени</w:t>
      </w:r>
      <w:r>
        <w:rPr>
          <w:sz w:val="28"/>
        </w:rPr>
        <w:t xml:space="preserve"> и памятными призами.</w:t>
      </w:r>
    </w:p>
    <w:p w14:paraId="73000000">
      <w:pPr>
        <w:ind/>
        <w:jc w:val="both"/>
        <w:rPr>
          <w:sz w:val="28"/>
        </w:rPr>
      </w:pPr>
    </w:p>
    <w:p w14:paraId="74000000">
      <w:pPr>
        <w:ind/>
        <w:jc w:val="both"/>
        <w:rPr>
          <w:sz w:val="28"/>
        </w:rPr>
      </w:pPr>
    </w:p>
    <w:p w14:paraId="75000000">
      <w:pPr>
        <w:ind/>
        <w:jc w:val="both"/>
        <w:rPr>
          <w:sz w:val="28"/>
        </w:rPr>
      </w:pPr>
    </w:p>
    <w:p w14:paraId="76000000">
      <w:pPr>
        <w:ind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14:paraId="77000000">
      <w:pPr>
        <w:pStyle w:val="Style_1"/>
        <w:ind/>
        <w:jc w:val="left"/>
      </w:pPr>
      <w:r>
        <w:t xml:space="preserve">главы </w:t>
      </w:r>
      <w:r>
        <w:t xml:space="preserve">Администрации </w:t>
      </w:r>
    </w:p>
    <w:p w14:paraId="78000000">
      <w:pPr>
        <w:pStyle w:val="Style_1"/>
        <w:ind/>
        <w:jc w:val="left"/>
      </w:pPr>
      <w:r>
        <w:t>Куйбышевского</w:t>
      </w:r>
      <w:r>
        <w:t xml:space="preserve"> </w:t>
      </w:r>
    </w:p>
    <w:p w14:paraId="79000000">
      <w:pPr>
        <w:pStyle w:val="Style_1"/>
        <w:ind/>
        <w:jc w:val="left"/>
      </w:pPr>
      <w:r>
        <w:t xml:space="preserve">сельского поселения                      </w:t>
      </w:r>
      <w:r>
        <w:t xml:space="preserve">        </w:t>
      </w:r>
      <w:r>
        <w:t xml:space="preserve">                                    </w:t>
      </w:r>
      <w:r>
        <w:t xml:space="preserve"> </w:t>
      </w:r>
      <w:r>
        <w:t>С.Н. Терещенко</w:t>
      </w:r>
    </w:p>
    <w:p w14:paraId="7A000000">
      <w:pPr>
        <w:pStyle w:val="Style_1"/>
        <w:ind/>
        <w:jc w:val="left"/>
      </w:pPr>
    </w:p>
    <w:p w14:paraId="7B000000">
      <w:pPr>
        <w:pStyle w:val="Style_1"/>
        <w:ind/>
        <w:jc w:val="left"/>
      </w:pPr>
    </w:p>
    <w:p w14:paraId="7C000000">
      <w:pPr>
        <w:pStyle w:val="Style_1"/>
        <w:ind/>
        <w:jc w:val="left"/>
      </w:pPr>
    </w:p>
    <w:p w14:paraId="7D000000">
      <w:pPr>
        <w:pStyle w:val="Style_1"/>
        <w:ind/>
        <w:jc w:val="left"/>
      </w:pPr>
    </w:p>
    <w:p w14:paraId="7E000000">
      <w:pPr>
        <w:pStyle w:val="Style_1"/>
        <w:ind/>
        <w:jc w:val="left"/>
      </w:pPr>
    </w:p>
    <w:p w14:paraId="7F000000">
      <w:pPr>
        <w:pStyle w:val="Style_1"/>
        <w:ind/>
        <w:jc w:val="left"/>
      </w:pPr>
    </w:p>
    <w:p w14:paraId="80000000">
      <w:pPr>
        <w:pStyle w:val="Style_1"/>
        <w:ind/>
        <w:jc w:val="left"/>
      </w:pPr>
    </w:p>
    <w:p w14:paraId="81000000">
      <w:pPr>
        <w:pStyle w:val="Style_1"/>
        <w:ind/>
        <w:jc w:val="left"/>
      </w:pPr>
    </w:p>
    <w:p w14:paraId="82000000">
      <w:pPr>
        <w:pStyle w:val="Style_1"/>
        <w:ind/>
        <w:jc w:val="left"/>
      </w:pPr>
    </w:p>
    <w:p w14:paraId="83000000">
      <w:pPr>
        <w:pStyle w:val="Style_1"/>
        <w:ind/>
        <w:jc w:val="left"/>
      </w:pPr>
    </w:p>
    <w:p w14:paraId="84000000">
      <w:pPr>
        <w:pStyle w:val="Style_1"/>
        <w:ind/>
        <w:jc w:val="left"/>
      </w:pPr>
    </w:p>
    <w:p w14:paraId="85000000">
      <w:pPr>
        <w:pStyle w:val="Style_1"/>
        <w:ind/>
        <w:jc w:val="left"/>
      </w:pPr>
    </w:p>
    <w:p w14:paraId="86000000">
      <w:pPr>
        <w:pStyle w:val="Style_1"/>
        <w:ind/>
        <w:jc w:val="left"/>
      </w:pPr>
    </w:p>
    <w:p w14:paraId="87000000">
      <w:pPr>
        <w:pStyle w:val="Style_1"/>
        <w:ind/>
        <w:jc w:val="left"/>
      </w:pPr>
    </w:p>
    <w:p w14:paraId="88000000">
      <w:pPr>
        <w:pStyle w:val="Style_1"/>
        <w:ind/>
        <w:jc w:val="left"/>
      </w:pPr>
    </w:p>
    <w:p w14:paraId="89000000">
      <w:pPr>
        <w:pStyle w:val="Style_1"/>
        <w:ind/>
        <w:jc w:val="left"/>
      </w:pPr>
    </w:p>
    <w:p w14:paraId="8A000000">
      <w:pPr>
        <w:pStyle w:val="Style_1"/>
        <w:ind/>
        <w:jc w:val="left"/>
      </w:pPr>
    </w:p>
    <w:p w14:paraId="8B000000">
      <w:pPr>
        <w:pStyle w:val="Style_1"/>
        <w:ind/>
        <w:jc w:val="left"/>
      </w:pPr>
    </w:p>
    <w:p w14:paraId="8C000000">
      <w:pPr>
        <w:pStyle w:val="Style_1"/>
        <w:ind/>
        <w:jc w:val="left"/>
      </w:pPr>
    </w:p>
    <w:p w14:paraId="8D000000">
      <w:pPr>
        <w:pStyle w:val="Style_1"/>
        <w:ind/>
        <w:jc w:val="left"/>
      </w:pPr>
    </w:p>
    <w:p w14:paraId="8E000000">
      <w:pPr>
        <w:pStyle w:val="Style_1"/>
        <w:ind/>
        <w:jc w:val="left"/>
      </w:pPr>
    </w:p>
    <w:p w14:paraId="8F000000">
      <w:pPr>
        <w:pStyle w:val="Style_1"/>
        <w:ind/>
        <w:jc w:val="left"/>
      </w:pPr>
    </w:p>
    <w:p w14:paraId="90000000">
      <w:pPr>
        <w:pStyle w:val="Style_1"/>
        <w:ind/>
        <w:jc w:val="left"/>
      </w:pPr>
    </w:p>
    <w:p w14:paraId="91000000">
      <w:pPr>
        <w:pStyle w:val="Style_1"/>
        <w:ind/>
        <w:jc w:val="left"/>
      </w:pPr>
    </w:p>
    <w:p w14:paraId="92000000">
      <w:pPr>
        <w:pStyle w:val="Style_1"/>
        <w:ind/>
        <w:jc w:val="left"/>
      </w:pPr>
    </w:p>
    <w:p w14:paraId="93000000">
      <w:pPr>
        <w:pStyle w:val="Style_1"/>
        <w:ind/>
        <w:jc w:val="left"/>
      </w:pPr>
    </w:p>
    <w:p w14:paraId="94000000">
      <w:pPr>
        <w:pStyle w:val="Style_1"/>
        <w:ind/>
        <w:jc w:val="left"/>
      </w:pPr>
    </w:p>
    <w:p w14:paraId="95000000">
      <w:pPr>
        <w:pStyle w:val="Style_1"/>
        <w:ind/>
        <w:jc w:val="left"/>
      </w:pPr>
    </w:p>
    <w:p w14:paraId="96000000">
      <w:pPr>
        <w:pStyle w:val="Style_1"/>
        <w:ind/>
        <w:jc w:val="left"/>
      </w:pPr>
    </w:p>
    <w:p w14:paraId="97000000">
      <w:pPr>
        <w:pStyle w:val="Style_1"/>
        <w:ind/>
        <w:jc w:val="left"/>
      </w:pPr>
    </w:p>
    <w:p w14:paraId="98000000">
      <w:pPr>
        <w:pStyle w:val="Style_1"/>
        <w:ind/>
        <w:jc w:val="left"/>
      </w:pPr>
    </w:p>
    <w:p w14:paraId="99000000">
      <w:pPr>
        <w:pStyle w:val="Style_1"/>
        <w:ind/>
        <w:jc w:val="left"/>
      </w:pPr>
    </w:p>
    <w:p w14:paraId="9A000000">
      <w:pPr>
        <w:pStyle w:val="Style_1"/>
        <w:ind/>
        <w:jc w:val="left"/>
      </w:pPr>
    </w:p>
    <w:p w14:paraId="9B000000">
      <w:pPr>
        <w:pStyle w:val="Style_1"/>
        <w:ind/>
        <w:jc w:val="left"/>
      </w:pPr>
    </w:p>
    <w:p w14:paraId="9C000000">
      <w:pPr>
        <w:pStyle w:val="Style_1"/>
        <w:ind/>
        <w:jc w:val="left"/>
      </w:pPr>
    </w:p>
    <w:p w14:paraId="9D000000">
      <w:pPr>
        <w:pStyle w:val="Style_1"/>
        <w:ind/>
        <w:jc w:val="left"/>
      </w:pPr>
    </w:p>
    <w:p w14:paraId="9E000000">
      <w:pPr>
        <w:rPr>
          <w:sz w:val="28"/>
        </w:rPr>
      </w:pPr>
      <w:r>
        <w:t xml:space="preserve">                                         </w:t>
      </w:r>
      <w:r>
        <w:t xml:space="preserve">                      </w:t>
      </w:r>
      <w:r>
        <w:rPr>
          <w:b w:val="1"/>
          <w:sz w:val="28"/>
        </w:rPr>
        <w:t xml:space="preserve">                    </w:t>
      </w:r>
      <w:r>
        <w:rPr>
          <w:b w:val="1"/>
          <w:sz w:val="28"/>
        </w:rPr>
        <w:t xml:space="preserve">              </w:t>
      </w:r>
      <w:r>
        <w:rPr>
          <w:b w:val="1"/>
          <w:sz w:val="28"/>
        </w:rPr>
        <w:t xml:space="preserve"> </w:t>
      </w:r>
      <w:r>
        <w:rPr>
          <w:sz w:val="28"/>
        </w:rPr>
        <w:t>Приложение № 2</w:t>
      </w:r>
    </w:p>
    <w:p w14:paraId="9F000000">
      <w:pPr>
        <w:rPr>
          <w:sz w:val="20"/>
        </w:rPr>
      </w:pPr>
      <w:r>
        <w:rPr>
          <w:sz w:val="28"/>
        </w:rPr>
        <w:t xml:space="preserve">                                                                                         к распоряжению                                </w:t>
      </w:r>
    </w:p>
    <w:p w14:paraId="A0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Администрации </w:t>
      </w:r>
      <w:r>
        <w:rPr>
          <w:sz w:val="28"/>
        </w:rPr>
        <w:t>Куйбышевского</w:t>
      </w:r>
    </w:p>
    <w:p w14:paraId="A1000000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>
        <w:rPr>
          <w:sz w:val="28"/>
        </w:rPr>
        <w:t xml:space="preserve">     </w:t>
      </w:r>
      <w:r>
        <w:rPr>
          <w:sz w:val="28"/>
        </w:rPr>
        <w:t xml:space="preserve">  сельск</w:t>
      </w:r>
      <w:r>
        <w:rPr>
          <w:sz w:val="28"/>
        </w:rPr>
        <w:t>ого поселения от 12.10.2022 № 55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</w:p>
    <w:p w14:paraId="A2000000">
      <w:pPr>
        <w:rPr>
          <w:sz w:val="28"/>
        </w:rPr>
      </w:pPr>
    </w:p>
    <w:p w14:paraId="A3000000">
      <w:pPr>
        <w:rPr>
          <w:sz w:val="28"/>
        </w:rPr>
      </w:pPr>
      <w:r>
        <w:rPr>
          <w:sz w:val="28"/>
        </w:rPr>
        <w:t xml:space="preserve">                                           </w:t>
      </w:r>
    </w:p>
    <w:p w14:paraId="A4000000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b w:val="1"/>
          <w:sz w:val="28"/>
        </w:rPr>
        <w:t>СМЕТА №1</w:t>
      </w:r>
    </w:p>
    <w:p w14:paraId="A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 на проведение </w:t>
      </w:r>
      <w:r>
        <w:rPr>
          <w:b w:val="1"/>
          <w:sz w:val="28"/>
        </w:rPr>
        <w:t>спортивных соревнований, посвященных празднованию 118-летия со Дня рождения А.А.</w:t>
      </w:r>
      <w:r>
        <w:rPr>
          <w:b w:val="1"/>
          <w:sz w:val="28"/>
        </w:rPr>
        <w:t xml:space="preserve"> </w:t>
      </w:r>
      <w:bookmarkStart w:id="1" w:name="_GoBack"/>
      <w:bookmarkEnd w:id="1"/>
      <w:r>
        <w:rPr>
          <w:b w:val="1"/>
          <w:sz w:val="28"/>
        </w:rPr>
        <w:t>Гречко в рамках проведения мероприятий «Спорт против наркотиков»</w:t>
      </w:r>
    </w:p>
    <w:p w14:paraId="A6000000">
      <w:pPr>
        <w:ind/>
        <w:jc w:val="center"/>
        <w:rPr>
          <w:b w:val="1"/>
          <w:sz w:val="28"/>
        </w:rPr>
      </w:pPr>
    </w:p>
    <w:p w14:paraId="A7000000">
      <w:pPr>
        <w:rPr>
          <w:b w:val="1"/>
          <w:sz w:val="28"/>
        </w:rPr>
      </w:pPr>
    </w:p>
    <w:p w14:paraId="A8000000">
      <w:pPr>
        <w:rPr>
          <w:sz w:val="28"/>
        </w:rPr>
      </w:pPr>
      <w:r>
        <w:rPr>
          <w:b w:val="1"/>
          <w:sz w:val="28"/>
        </w:rPr>
        <w:t xml:space="preserve">                                     </w:t>
      </w:r>
      <w:r>
        <w:rPr>
          <w:sz w:val="28"/>
        </w:rPr>
        <w:t xml:space="preserve"> </w:t>
      </w:r>
      <w:r>
        <w:rPr>
          <w:b w:val="1"/>
          <w:sz w:val="28"/>
        </w:rPr>
        <w:t>Место проведения:</w:t>
      </w:r>
      <w:r>
        <w:rPr>
          <w:sz w:val="28"/>
        </w:rPr>
        <w:t xml:space="preserve"> Куйбышевский сельский клуб (на территории Примиусского сельского клуба), Русский сел</w:t>
      </w:r>
      <w:r>
        <w:rPr>
          <w:sz w:val="28"/>
        </w:rPr>
        <w:t>ьский клуб, Свободненский сельский клуб, Новобахмутский сельский клуб.</w:t>
      </w:r>
    </w:p>
    <w:p w14:paraId="A9000000">
      <w:pPr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b w:val="1"/>
          <w:sz w:val="28"/>
        </w:rPr>
        <w:t>Время проведения</w:t>
      </w:r>
      <w:r>
        <w:rPr>
          <w:sz w:val="28"/>
        </w:rPr>
        <w:t xml:space="preserve">: 15 октября </w:t>
      </w:r>
      <w:r>
        <w:rPr>
          <w:sz w:val="28"/>
        </w:rPr>
        <w:t xml:space="preserve"> 2022 года </w:t>
      </w:r>
    </w:p>
    <w:p w14:paraId="AA000000">
      <w:pPr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b w:val="1"/>
          <w:sz w:val="28"/>
        </w:rPr>
        <w:t>Количество участников</w:t>
      </w:r>
      <w:r>
        <w:rPr>
          <w:sz w:val="28"/>
        </w:rPr>
        <w:t>: 24</w:t>
      </w:r>
      <w:r>
        <w:rPr>
          <w:sz w:val="28"/>
        </w:rPr>
        <w:t xml:space="preserve"> человека</w:t>
      </w:r>
    </w:p>
    <w:p w14:paraId="AB000000">
      <w:pPr>
        <w:rPr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3180"/>
        <w:gridCol w:w="1914"/>
        <w:gridCol w:w="1914"/>
        <w:gridCol w:w="1915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r>
              <w:t>Наименование расходов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r>
              <w:t>Сумм</w:t>
            </w:r>
            <w:r>
              <w:t>а(</w:t>
            </w:r>
            <w:r>
              <w:t>руб.)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r>
              <w:t>Фактически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Примечание</w:t>
            </w:r>
          </w:p>
        </w:tc>
      </w:tr>
      <w:tr>
        <w:trPr>
          <w:trHeight w:hRule="atLeast" w:val="2294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 xml:space="preserve"> </w:t>
            </w:r>
          </w:p>
          <w:p w14:paraId="B2000000">
            <w:r>
              <w:t>1.</w:t>
            </w:r>
          </w:p>
          <w:p w14:paraId="B3000000">
            <w:r>
              <w:t>2.</w:t>
            </w:r>
          </w:p>
          <w:p w14:paraId="B4000000">
            <w:r>
              <w:t>3.</w:t>
            </w:r>
          </w:p>
          <w:p w14:paraId="B5000000"/>
          <w:p w14:paraId="B6000000"/>
          <w:p w14:paraId="B7000000"/>
        </w:tc>
        <w:tc>
          <w:tcPr>
            <w:tcW w:type="dxa" w:w="3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/>
          <w:p w14:paraId="B9000000">
            <w:r>
              <w:t>1-е место 8 призов</w:t>
            </w:r>
            <w:r>
              <w:t xml:space="preserve"> х  450,00  </w:t>
            </w:r>
            <w:r>
              <w:t xml:space="preserve">   </w:t>
            </w:r>
          </w:p>
          <w:p w14:paraId="BA000000">
            <w:r>
              <w:t>2-е место 8 призов х 250,00</w:t>
            </w:r>
            <w:r>
              <w:t xml:space="preserve">           </w:t>
            </w:r>
          </w:p>
          <w:p w14:paraId="BB000000">
            <w:r>
              <w:t>3-е место 7</w:t>
            </w:r>
            <w:r>
              <w:t>призов</w:t>
            </w:r>
            <w:r>
              <w:t xml:space="preserve"> х 167</w:t>
            </w:r>
            <w:r>
              <w:t>,00</w:t>
            </w:r>
          </w:p>
          <w:p w14:paraId="BC000000">
            <w:r>
              <w:t xml:space="preserve">                 1 приз х 170,00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r>
              <w:t xml:space="preserve">   </w:t>
            </w:r>
          </w:p>
          <w:p w14:paraId="BE000000">
            <w:pPr>
              <w:ind/>
              <w:jc w:val="center"/>
            </w:pPr>
            <w:r>
              <w:t>3600,00</w:t>
            </w:r>
          </w:p>
          <w:p w14:paraId="BF000000">
            <w:pPr>
              <w:ind/>
              <w:jc w:val="center"/>
            </w:pPr>
            <w:r>
              <w:t>2000</w:t>
            </w:r>
            <w:r>
              <w:t>,00</w:t>
            </w:r>
          </w:p>
          <w:p w14:paraId="C0000000">
            <w:pPr>
              <w:ind/>
              <w:jc w:val="center"/>
            </w:pPr>
            <w:r>
              <w:t>1169,00</w:t>
            </w:r>
          </w:p>
          <w:p w14:paraId="C1000000">
            <w:pPr>
              <w:ind/>
              <w:jc w:val="center"/>
            </w:pPr>
            <w:r>
              <w:t>170,00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/>
          <w:p w14:paraId="C3000000">
            <w:pPr>
              <w:ind/>
              <w:jc w:val="center"/>
            </w:pPr>
            <w:r>
              <w:t>3600,00</w:t>
            </w:r>
          </w:p>
          <w:p w14:paraId="C4000000">
            <w:pPr>
              <w:ind/>
              <w:jc w:val="center"/>
            </w:pPr>
            <w:r>
              <w:t>2000</w:t>
            </w:r>
            <w:r>
              <w:t>,00</w:t>
            </w:r>
          </w:p>
          <w:p w14:paraId="C5000000">
            <w:pPr>
              <w:ind/>
              <w:jc w:val="center"/>
            </w:pPr>
            <w:r>
              <w:t>1169,00</w:t>
            </w:r>
          </w:p>
          <w:p w14:paraId="C6000000">
            <w:pPr>
              <w:ind/>
              <w:jc w:val="center"/>
            </w:pPr>
            <w:r>
              <w:t>170,00</w:t>
            </w:r>
          </w:p>
          <w:p w14:paraId="C7000000">
            <w:pPr>
              <w:ind/>
              <w:jc w:val="center"/>
            </w:pP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/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/>
        </w:tc>
        <w:tc>
          <w:tcPr>
            <w:tcW w:type="dxa" w:w="31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ИТОГО: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</w:pPr>
            <w:r>
              <w:t>6939,00</w:t>
            </w:r>
          </w:p>
        </w:tc>
        <w:tc>
          <w:tcPr>
            <w:tcW w:type="dxa" w:w="19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6939,00</w:t>
            </w:r>
          </w:p>
        </w:tc>
        <w:tc>
          <w:tcPr>
            <w:tcW w:type="dxa" w:w="19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/>
        </w:tc>
      </w:tr>
    </w:tbl>
    <w:p w14:paraId="CE000000">
      <w:pPr>
        <w:rPr>
          <w:sz w:val="28"/>
        </w:rPr>
      </w:pPr>
    </w:p>
    <w:p w14:paraId="CF000000">
      <w:r>
        <w:t>Смету составил инспектор</w:t>
      </w:r>
    </w:p>
    <w:p w14:paraId="D0000000">
      <w:r>
        <w:t>по социальным вопросам, культуре,</w:t>
      </w:r>
    </w:p>
    <w:p w14:paraId="D1000000">
      <w:r>
        <w:t xml:space="preserve"> спорту и </w:t>
      </w:r>
      <w:r>
        <w:t>молодежной</w:t>
      </w:r>
    </w:p>
    <w:p w14:paraId="D2000000">
      <w:r>
        <w:t xml:space="preserve">политике                                                                                  </w:t>
      </w:r>
      <w:r>
        <w:t>Г.А.Чернявская</w:t>
      </w:r>
    </w:p>
    <w:p w14:paraId="D3000000"/>
    <w:p w14:paraId="D4000000">
      <w:r>
        <w:t>Исполняющий обязанности</w:t>
      </w:r>
    </w:p>
    <w:p w14:paraId="D5000000">
      <w:r>
        <w:t xml:space="preserve">главы </w:t>
      </w:r>
      <w:r>
        <w:t xml:space="preserve">Администрации </w:t>
      </w:r>
      <w:r>
        <w:t>Куйбышевского</w:t>
      </w:r>
    </w:p>
    <w:p w14:paraId="D6000000">
      <w:r>
        <w:t>сельского поселения                                                              С.Н. Терещенко</w:t>
      </w:r>
    </w:p>
    <w:p w14:paraId="D7000000">
      <w:pPr>
        <w:pStyle w:val="Style_1"/>
        <w:ind/>
        <w:jc w:val="left"/>
      </w:pPr>
      <w:r>
        <w:t xml:space="preserve">                                                                      </w:t>
      </w:r>
    </w:p>
    <w:p w14:paraId="D8000000">
      <w:pPr>
        <w:rPr>
          <w:sz w:val="28"/>
        </w:rPr>
      </w:pPr>
    </w:p>
    <w:p w14:paraId="D9000000">
      <w:pPr>
        <w:rPr>
          <w:sz w:val="20"/>
        </w:rPr>
      </w:pPr>
    </w:p>
    <w:p w14:paraId="DA000000">
      <w:pPr>
        <w:rPr>
          <w:sz w:val="20"/>
        </w:rPr>
      </w:pPr>
    </w:p>
    <w:p w14:paraId="DB000000">
      <w:pPr>
        <w:rPr>
          <w:sz w:val="20"/>
        </w:rPr>
      </w:pPr>
    </w:p>
    <w:p w14:paraId="DC000000">
      <w:pPr>
        <w:rPr>
          <w:sz w:val="20"/>
        </w:rPr>
      </w:pPr>
    </w:p>
    <w:p w14:paraId="DD000000">
      <w:pPr>
        <w:rPr>
          <w:sz w:val="20"/>
        </w:rPr>
      </w:pPr>
    </w:p>
    <w:p w14:paraId="DE000000">
      <w:pPr>
        <w:rPr>
          <w:sz w:val="20"/>
        </w:rPr>
      </w:pPr>
    </w:p>
    <w:p w14:paraId="DF000000">
      <w:pPr>
        <w:rPr>
          <w:sz w:val="20"/>
        </w:rPr>
      </w:pPr>
    </w:p>
    <w:p w14:paraId="E0000000">
      <w:pPr>
        <w:rPr>
          <w:sz w:val="20"/>
        </w:rPr>
      </w:pPr>
    </w:p>
    <w:p w14:paraId="E1000000">
      <w:pPr>
        <w:rPr>
          <w:sz w:val="20"/>
        </w:rPr>
      </w:pPr>
    </w:p>
    <w:p w14:paraId="E2000000">
      <w:pPr>
        <w:rPr>
          <w:sz w:val="20"/>
        </w:rPr>
      </w:pPr>
    </w:p>
    <w:p w14:paraId="E3000000">
      <w:pPr>
        <w:rPr>
          <w:sz w:val="20"/>
        </w:rPr>
      </w:pPr>
    </w:p>
    <w:p w14:paraId="E4000000">
      <w:pPr>
        <w:rPr>
          <w:sz w:val="20"/>
        </w:rPr>
      </w:pPr>
    </w:p>
    <w:p w14:paraId="E5000000">
      <w:pPr>
        <w:rPr>
          <w:sz w:val="20"/>
        </w:rPr>
      </w:pPr>
    </w:p>
    <w:p w14:paraId="E6000000">
      <w:pPr>
        <w:rPr>
          <w:sz w:val="20"/>
        </w:rPr>
      </w:pPr>
    </w:p>
    <w:p w14:paraId="E7000000">
      <w:pPr>
        <w:rPr>
          <w:sz w:val="20"/>
        </w:rPr>
      </w:pPr>
    </w:p>
    <w:p w14:paraId="E8000000">
      <w:pPr>
        <w:rPr>
          <w:sz w:val="20"/>
        </w:rPr>
      </w:pPr>
    </w:p>
    <w:p w14:paraId="E9000000">
      <w:pPr>
        <w:rPr>
          <w:sz w:val="20"/>
        </w:rPr>
      </w:pPr>
    </w:p>
    <w:p w14:paraId="EA000000">
      <w:pPr>
        <w:rPr>
          <w:sz w:val="20"/>
        </w:rPr>
      </w:pPr>
    </w:p>
    <w:p w14:paraId="EB000000">
      <w:pPr>
        <w:rPr>
          <w:sz w:val="20"/>
        </w:rPr>
      </w:pPr>
    </w:p>
    <w:p w14:paraId="EC000000">
      <w:pPr>
        <w:rPr>
          <w:sz w:val="20"/>
        </w:rPr>
      </w:pPr>
    </w:p>
    <w:p w14:paraId="ED000000">
      <w:pPr>
        <w:rPr>
          <w:sz w:val="20"/>
        </w:rPr>
      </w:pPr>
    </w:p>
    <w:p w14:paraId="EE000000">
      <w:pPr>
        <w:rPr>
          <w:sz w:val="20"/>
        </w:rPr>
      </w:pPr>
    </w:p>
    <w:p w14:paraId="EF000000">
      <w:pPr>
        <w:rPr>
          <w:sz w:val="20"/>
        </w:rPr>
      </w:pPr>
    </w:p>
    <w:p w14:paraId="F0000000">
      <w:pPr>
        <w:rPr>
          <w:sz w:val="20"/>
        </w:rPr>
      </w:pPr>
    </w:p>
    <w:p w14:paraId="F1000000">
      <w:pPr>
        <w:rPr>
          <w:sz w:val="20"/>
        </w:rPr>
      </w:pPr>
    </w:p>
    <w:p w14:paraId="F2000000">
      <w:pPr>
        <w:rPr>
          <w:sz w:val="20"/>
        </w:rPr>
      </w:pPr>
    </w:p>
    <w:p w14:paraId="F3000000">
      <w:pPr>
        <w:rPr>
          <w:sz w:val="20"/>
        </w:rPr>
      </w:pPr>
    </w:p>
    <w:sectPr>
      <w:pgSz w:h="16838" w:orient="portrait" w:w="11906"/>
      <w:pgMar w:bottom="1134" w:footer="709" w:gutter="0" w:header="709" w:left="130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" w:type="paragraph">
    <w:name w:val="Body Text"/>
    <w:basedOn w:val="Style_3"/>
    <w:link w:val="Style_1_ch"/>
    <w:pPr>
      <w:ind/>
      <w:jc w:val="center"/>
    </w:pPr>
    <w:rPr>
      <w:sz w:val="28"/>
    </w:rPr>
  </w:style>
  <w:style w:styleId="Style_1_ch" w:type="character">
    <w:name w:val="Body Text"/>
    <w:basedOn w:val="Style_3_ch"/>
    <w:link w:val="Style_1"/>
    <w:rPr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3"/>
    <w:link w:val="Style_18_ch"/>
    <w:rPr>
      <w:rFonts w:ascii="Tahoma" w:hAnsi="Tahoma"/>
      <w:sz w:val="16"/>
    </w:rPr>
  </w:style>
  <w:style w:styleId="Style_18_ch" w:type="character">
    <w:name w:val="Balloon Text"/>
    <w:basedOn w:val="Style_3_ch"/>
    <w:link w:val="Style_18"/>
    <w:rPr>
      <w:rFonts w:ascii="Tahoma" w:hAnsi="Tahoma"/>
      <w:sz w:val="16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5" w:type="table">
    <w:name w:val="Table Grid"/>
    <w:basedOn w:val="Style_2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2022-10-13T06:58:22Z</dcterms:modified>
</cp:coreProperties>
</file>