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  <w:r>
        <w:rPr>
          <w:b/>
          <w:sz w:val="28"/>
        </w:rPr>
        <w:br/>
        <w:t>«КУЙБЫШЕВСКОЕ СЕЛЬСКОЕ ПОСЕЛЕНИЕ»</w:t>
      </w:r>
    </w:p>
    <w:p w:rsidR="006010D6" w:rsidRDefault="006010D6" w:rsidP="00664AC2">
      <w:pPr>
        <w:pStyle w:val="a3"/>
        <w:spacing w:line="276" w:lineRule="auto"/>
        <w:jc w:val="center"/>
        <w:rPr>
          <w:b/>
          <w:sz w:val="28"/>
        </w:rPr>
      </w:pPr>
    </w:p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6010D6" w:rsidRDefault="007A24CC" w:rsidP="00664AC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6010D6" w:rsidRDefault="006010D6">
      <w:pPr>
        <w:pStyle w:val="a3"/>
        <w:jc w:val="center"/>
        <w:rPr>
          <w:b/>
          <w:sz w:val="28"/>
        </w:rPr>
      </w:pPr>
    </w:p>
    <w:p w:rsidR="006010D6" w:rsidRDefault="007A24CC">
      <w:pPr>
        <w:pStyle w:val="a3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6010D6" w:rsidRDefault="006010D6">
      <w:pPr>
        <w:pStyle w:val="a3"/>
        <w:jc w:val="center"/>
        <w:rPr>
          <w:b/>
          <w:sz w:val="28"/>
        </w:rPr>
      </w:pPr>
    </w:p>
    <w:p w:rsidR="006010D6" w:rsidRDefault="00664AC2">
      <w:pPr>
        <w:pStyle w:val="a3"/>
        <w:jc w:val="both"/>
        <w:rPr>
          <w:b/>
          <w:sz w:val="28"/>
        </w:rPr>
      </w:pPr>
      <w:r>
        <w:rPr>
          <w:b/>
          <w:sz w:val="28"/>
        </w:rPr>
        <w:t>02</w:t>
      </w:r>
      <w:r w:rsidR="007A24CC">
        <w:rPr>
          <w:b/>
          <w:sz w:val="28"/>
        </w:rPr>
        <w:t xml:space="preserve">.05.2023                                       </w:t>
      </w:r>
      <w:r>
        <w:rPr>
          <w:b/>
          <w:sz w:val="28"/>
        </w:rPr>
        <w:t xml:space="preserve">         </w:t>
      </w:r>
      <w:r w:rsidR="007A24CC">
        <w:rPr>
          <w:b/>
          <w:sz w:val="28"/>
        </w:rPr>
        <w:t xml:space="preserve">№ </w:t>
      </w:r>
      <w:r>
        <w:rPr>
          <w:b/>
          <w:sz w:val="28"/>
        </w:rPr>
        <w:t>22</w:t>
      </w:r>
      <w:r w:rsidR="007A24CC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</w:t>
      </w:r>
      <w:r w:rsidR="007A24CC">
        <w:rPr>
          <w:b/>
          <w:sz w:val="28"/>
        </w:rPr>
        <w:t xml:space="preserve"> с. Куйбышево</w:t>
      </w:r>
    </w:p>
    <w:p w:rsidR="006010D6" w:rsidRDefault="006010D6">
      <w:pPr>
        <w:pStyle w:val="a3"/>
        <w:jc w:val="both"/>
        <w:rPr>
          <w:sz w:val="28"/>
        </w:rPr>
      </w:pPr>
    </w:p>
    <w:p w:rsidR="006010D6" w:rsidRDefault="007A24CC">
      <w:pPr>
        <w:pStyle w:val="a3"/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Куйбышевского сельского поселения от 29.12.2022</w:t>
      </w:r>
      <w:r>
        <w:rPr>
          <w:b/>
          <w:sz w:val="28"/>
        </w:rPr>
        <w:t xml:space="preserve"> № 101</w:t>
      </w:r>
    </w:p>
    <w:p w:rsidR="006010D6" w:rsidRDefault="006010D6">
      <w:pPr>
        <w:pStyle w:val="a3"/>
        <w:jc w:val="center"/>
        <w:rPr>
          <w:b/>
          <w:sz w:val="28"/>
        </w:rPr>
      </w:pPr>
    </w:p>
    <w:p w:rsidR="006010D6" w:rsidRDefault="007A24CC">
      <w:pPr>
        <w:pStyle w:val="a3"/>
        <w:ind w:firstLine="567"/>
        <w:jc w:val="both"/>
        <w:rPr>
          <w:sz w:val="28"/>
        </w:rPr>
      </w:pPr>
      <w:r>
        <w:rPr>
          <w:sz w:val="28"/>
        </w:rPr>
        <w:t>В соответствии с кадровыми изменениями :</w:t>
      </w:r>
    </w:p>
    <w:p w:rsidR="006010D6" w:rsidRDefault="006010D6">
      <w:pPr>
        <w:pStyle w:val="a3"/>
        <w:ind w:firstLine="567"/>
        <w:jc w:val="both"/>
        <w:rPr>
          <w:sz w:val="28"/>
        </w:rPr>
      </w:pPr>
    </w:p>
    <w:p w:rsidR="006010D6" w:rsidRDefault="00664AC2" w:rsidP="00664AC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7A24CC">
        <w:rPr>
          <w:sz w:val="28"/>
        </w:rPr>
        <w:t>Внести изменение в Приложение к распоряжению Администрации Куйбышевского сел</w:t>
      </w:r>
      <w:r w:rsidR="007A24CC">
        <w:rPr>
          <w:sz w:val="28"/>
        </w:rPr>
        <w:t>ьского поселения от 29.12.2022г № 101</w:t>
      </w:r>
      <w:r w:rsidR="007A24CC">
        <w:rPr>
          <w:sz w:val="28"/>
        </w:rPr>
        <w:t>«Об утверждении календарного плана физкультурно-оздоровительных и спортивно-массовых мероприятий Куйбышевского сельского поселения на 2023 год»,  изложить его в следующей редакции согласно приложению.</w:t>
      </w:r>
    </w:p>
    <w:p w:rsidR="006010D6" w:rsidRDefault="007A24CC">
      <w:pPr>
        <w:pStyle w:val="a3"/>
        <w:ind w:firstLine="709"/>
        <w:jc w:val="both"/>
        <w:rPr>
          <w:sz w:val="28"/>
        </w:rPr>
      </w:pPr>
      <w:r>
        <w:rPr>
          <w:sz w:val="28"/>
        </w:rPr>
        <w:t>2.</w:t>
      </w:r>
      <w:r w:rsidR="00664AC2">
        <w:rPr>
          <w:sz w:val="28"/>
        </w:rPr>
        <w:t xml:space="preserve"> </w:t>
      </w:r>
      <w:r>
        <w:rPr>
          <w:sz w:val="28"/>
        </w:rPr>
        <w:t>Настоящее распо</w:t>
      </w:r>
      <w:r>
        <w:rPr>
          <w:sz w:val="28"/>
        </w:rPr>
        <w:t>ряжение Администрации Куйбышевского сельского поселения разместить на официальном сайте Администрации Куйбышевского сельского поселения в сети Интернет.</w:t>
      </w:r>
    </w:p>
    <w:p w:rsidR="006010D6" w:rsidRDefault="007A24CC">
      <w:pPr>
        <w:pStyle w:val="a3"/>
        <w:ind w:firstLine="709"/>
        <w:jc w:val="both"/>
        <w:rPr>
          <w:sz w:val="28"/>
        </w:rPr>
      </w:pPr>
      <w:r>
        <w:rPr>
          <w:sz w:val="28"/>
        </w:rPr>
        <w:t>3. Настоящее распоряжение вступает в силу с момента подписания.</w:t>
      </w:r>
    </w:p>
    <w:p w:rsidR="006010D6" w:rsidRDefault="007A24CC">
      <w:pPr>
        <w:pStyle w:val="a3"/>
        <w:ind w:firstLine="709"/>
        <w:jc w:val="both"/>
        <w:rPr>
          <w:sz w:val="28"/>
        </w:rPr>
      </w:pPr>
      <w:r>
        <w:rPr>
          <w:sz w:val="28"/>
        </w:rPr>
        <w:t>4. Контроль за выполнением настоящего р</w:t>
      </w:r>
      <w:r>
        <w:rPr>
          <w:sz w:val="28"/>
        </w:rPr>
        <w:t>аспоряжения оставляю за собой.</w:t>
      </w:r>
    </w:p>
    <w:p w:rsidR="006010D6" w:rsidRDefault="006010D6">
      <w:pPr>
        <w:pStyle w:val="a3"/>
        <w:jc w:val="both"/>
        <w:rPr>
          <w:sz w:val="28"/>
        </w:rPr>
      </w:pPr>
    </w:p>
    <w:p w:rsidR="006010D6" w:rsidRDefault="006010D6">
      <w:pPr>
        <w:pStyle w:val="a3"/>
        <w:jc w:val="both"/>
        <w:rPr>
          <w:sz w:val="28"/>
        </w:rPr>
      </w:pPr>
    </w:p>
    <w:p w:rsidR="006010D6" w:rsidRDefault="006010D6">
      <w:pPr>
        <w:pStyle w:val="a3"/>
        <w:jc w:val="both"/>
        <w:rPr>
          <w:sz w:val="28"/>
        </w:rPr>
      </w:pPr>
    </w:p>
    <w:p w:rsidR="006010D6" w:rsidRDefault="007A24CC">
      <w:pPr>
        <w:pStyle w:val="a3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010D6" w:rsidRDefault="007A24CC">
      <w:pPr>
        <w:pStyle w:val="a3"/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6010D6" w:rsidRDefault="007A24CC">
      <w:pPr>
        <w:pStyle w:val="a3"/>
        <w:jc w:val="both"/>
        <w:rPr>
          <w:sz w:val="28"/>
        </w:rPr>
      </w:pPr>
      <w:r>
        <w:rPr>
          <w:sz w:val="28"/>
        </w:rPr>
        <w:t xml:space="preserve">поселения </w:t>
      </w:r>
      <w:r w:rsidR="00342ED1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>С.Л. Слепченко</w:t>
      </w:r>
    </w:p>
    <w:p w:rsidR="006010D6" w:rsidRDefault="006010D6">
      <w:pPr>
        <w:spacing w:line="240" w:lineRule="auto"/>
      </w:pPr>
    </w:p>
    <w:p w:rsidR="006010D6" w:rsidRDefault="006010D6">
      <w:pPr>
        <w:spacing w:line="240" w:lineRule="auto"/>
      </w:pPr>
    </w:p>
    <w:p w:rsidR="006010D6" w:rsidRDefault="006010D6">
      <w:pPr>
        <w:spacing w:line="240" w:lineRule="auto"/>
      </w:pPr>
    </w:p>
    <w:p w:rsidR="00664AC2" w:rsidRDefault="00664AC2">
      <w:pPr>
        <w:spacing w:line="240" w:lineRule="auto"/>
      </w:pPr>
    </w:p>
    <w:p w:rsidR="006010D6" w:rsidRDefault="007A24CC">
      <w:pPr>
        <w:pStyle w:val="a3"/>
        <w:rPr>
          <w:sz w:val="22"/>
        </w:rPr>
      </w:pPr>
      <w:r>
        <w:rPr>
          <w:sz w:val="22"/>
        </w:rPr>
        <w:t xml:space="preserve">Распоряжение вносит: старший инспектор </w:t>
      </w:r>
    </w:p>
    <w:p w:rsidR="006010D6" w:rsidRDefault="007A24CC">
      <w:pPr>
        <w:pStyle w:val="a3"/>
        <w:rPr>
          <w:sz w:val="22"/>
        </w:rPr>
      </w:pPr>
      <w:r>
        <w:rPr>
          <w:sz w:val="22"/>
        </w:rPr>
        <w:t xml:space="preserve">по социальным вопросам, культуре, </w:t>
      </w:r>
    </w:p>
    <w:p w:rsidR="006010D6" w:rsidRDefault="007A24CC">
      <w:pPr>
        <w:pStyle w:val="a3"/>
      </w:pPr>
      <w:r>
        <w:rPr>
          <w:sz w:val="22"/>
        </w:rPr>
        <w:t xml:space="preserve">спорту и молодежной политике       </w:t>
      </w:r>
      <w:r>
        <w:br w:type="page"/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 xml:space="preserve">к распоряжению </w:t>
      </w:r>
      <w:r>
        <w:rPr>
          <w:sz w:val="28"/>
        </w:rPr>
        <w:t>Администрации</w:t>
      </w:r>
      <w:r w:rsidR="00664AC2">
        <w:rPr>
          <w:sz w:val="28"/>
        </w:rPr>
        <w:t xml:space="preserve"> </w:t>
      </w:r>
      <w:r>
        <w:rPr>
          <w:sz w:val="28"/>
        </w:rPr>
        <w:t>Куйбышевского сельского</w:t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>поселения</w:t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664AC2">
        <w:rPr>
          <w:sz w:val="28"/>
        </w:rPr>
        <w:t>02</w:t>
      </w:r>
      <w:r>
        <w:rPr>
          <w:sz w:val="28"/>
        </w:rPr>
        <w:t xml:space="preserve">.05.2023 № </w:t>
      </w:r>
      <w:r w:rsidR="00664AC2">
        <w:rPr>
          <w:sz w:val="28"/>
        </w:rPr>
        <w:t>22</w:t>
      </w:r>
    </w:p>
    <w:p w:rsidR="00664AC2" w:rsidRDefault="00664AC2">
      <w:pPr>
        <w:pStyle w:val="a3"/>
        <w:ind w:left="6237"/>
        <w:jc w:val="center"/>
        <w:rPr>
          <w:sz w:val="28"/>
        </w:rPr>
      </w:pP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>к распоряжению</w:t>
      </w:r>
      <w:r w:rsidR="00664AC2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:rsidR="006010D6" w:rsidRDefault="007A24CC">
      <w:pPr>
        <w:pStyle w:val="a3"/>
        <w:ind w:left="6237"/>
        <w:jc w:val="center"/>
        <w:rPr>
          <w:sz w:val="28"/>
        </w:rPr>
      </w:pPr>
      <w:r>
        <w:rPr>
          <w:sz w:val="28"/>
        </w:rPr>
        <w:t>от 29.12.2022 № 101</w:t>
      </w:r>
    </w:p>
    <w:p w:rsidR="006010D6" w:rsidRDefault="006010D6">
      <w:pPr>
        <w:pStyle w:val="a3"/>
        <w:jc w:val="center"/>
        <w:rPr>
          <w:sz w:val="28"/>
        </w:rPr>
      </w:pPr>
    </w:p>
    <w:p w:rsidR="006010D6" w:rsidRDefault="007A24CC">
      <w:pPr>
        <w:pStyle w:val="a3"/>
        <w:jc w:val="center"/>
        <w:rPr>
          <w:sz w:val="28"/>
        </w:rPr>
      </w:pPr>
      <w:r>
        <w:rPr>
          <w:sz w:val="28"/>
        </w:rPr>
        <w:t>Календарный план</w:t>
      </w:r>
      <w:r w:rsidR="00664AC2">
        <w:rPr>
          <w:sz w:val="28"/>
        </w:rPr>
        <w:t xml:space="preserve"> </w:t>
      </w:r>
      <w:r>
        <w:rPr>
          <w:sz w:val="28"/>
        </w:rPr>
        <w:t>физкультурно-оздоровительных и спортивно-массовых мероприятий Куйбышевского сел</w:t>
      </w:r>
      <w:r>
        <w:rPr>
          <w:sz w:val="28"/>
        </w:rPr>
        <w:t>ьского поселения на 2023 год</w:t>
      </w:r>
    </w:p>
    <w:p w:rsidR="006010D6" w:rsidRDefault="006010D6">
      <w:pPr>
        <w:pStyle w:val="a3"/>
        <w:jc w:val="center"/>
        <w:rPr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39"/>
        <w:gridCol w:w="2728"/>
        <w:gridCol w:w="2336"/>
        <w:gridCol w:w="1924"/>
        <w:gridCol w:w="2012"/>
      </w:tblGrid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№</w:t>
            </w:r>
          </w:p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п/п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Время и место проведения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Участники</w:t>
            </w: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Ответственный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1.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03 апреля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в режиме онлайн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Жители Куйбышевского сельского </w:t>
            </w:r>
            <w:r w:rsidRPr="00664AC2">
              <w:rPr>
                <w:szCs w:val="24"/>
              </w:rPr>
              <w:t>поселения  и других субъектов Российской Федерации</w:t>
            </w: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и молодежной политике Чернявская Г.А.,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Директор МБУК «КС КСП» Семенцова Е.О.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4.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Спортивный праздник посвященный 78-й годовщине Победы в Великой Отечественной войне 1941-1945 годов 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5 мая,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Куйбышево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сельские клубы КСП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х.Новобахмутский,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с.Русское,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х.Свободный,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с.Куйбышево,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х.Примиусский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Жители Куйбышевского сельского поселения и друг</w:t>
            </w:r>
            <w:r w:rsidRPr="00664AC2">
              <w:rPr>
                <w:szCs w:val="24"/>
              </w:rPr>
              <w:t>их субъектов Российской Федерации</w:t>
            </w: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Г.А., Директор МБУК «КС КСП» Слепченко В.В.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5.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Спортивный праздник посвященный «Международному Дню семьи»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15 мая,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МБУК «КС КСП»,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Куйбышево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сельские клубы КСП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х.Новобахмутский,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с.Русское,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х.Свободный,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lastRenderedPageBreak/>
              <w:t>с.Куйбышево,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х.Примиусский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lastRenderedPageBreak/>
              <w:t>Семьи Куйбышевского сельского поселения</w:t>
            </w: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Г.А.,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lastRenderedPageBreak/>
              <w:t>Директор МБУК «К</w:t>
            </w:r>
            <w:r w:rsidRPr="00664AC2">
              <w:rPr>
                <w:szCs w:val="24"/>
              </w:rPr>
              <w:t>С КСП» Слепченко В.В.,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сотрудники СРЦ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lastRenderedPageBreak/>
              <w:t>6.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1 июня,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сельские клубы КСП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 Новобахмутский,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Русское,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 Свободный,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Куйбышево,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 Примиусский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Дети Куйбышевского сельского поселения  и других субъектов Российской Федерации</w:t>
            </w: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 Г.А.,</w:t>
            </w:r>
          </w:p>
          <w:p w:rsidR="006010D6" w:rsidRPr="00664AC2" w:rsidRDefault="007A24CC" w:rsidP="00664AC2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Директор МБУК «КС КСП» Слепченко В.В.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7.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Спортивно-массовые мероприятия в </w:t>
            </w:r>
            <w:r w:rsidRPr="00664AC2">
              <w:rPr>
                <w:szCs w:val="24"/>
              </w:rPr>
              <w:t>рамках проведения соревнований, посвященных «Международному Олимпийскому дню»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16 июня,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сельские клубы КСП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х.Новобахмутский,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с.Русское,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х.Свободный,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с.Куйбышево,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х.Примиусский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Жители, дети Куйбышевского сельского поселения и других субъектов Российской </w:t>
            </w:r>
            <w:r w:rsidRPr="00664AC2">
              <w:rPr>
                <w:szCs w:val="24"/>
              </w:rPr>
              <w:t>Федерации</w:t>
            </w: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Г.А., Директор МБУК «КС КСП» Слепченко В.В.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9.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Спортивное соревнования по силовой подготовки, посвященное празднованию 120 – летия со Дня рождения А.А.Гр</w:t>
            </w:r>
            <w:r w:rsidRPr="00664AC2">
              <w:rPr>
                <w:szCs w:val="24"/>
              </w:rPr>
              <w:t>ечко  в рамках проведения мероприятий «Спорт против наркотиков»</w:t>
            </w: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13 октября,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Куйбышево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сельские клубы КСП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х.Новобахмутский,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с.Русское,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с.Куйбышево,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х.Примиусский</w:t>
            </w: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Г.А.,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Директор МБУК «КС КСП» Слепченко В.В.</w:t>
            </w:r>
          </w:p>
        </w:tc>
      </w:tr>
      <w:tr w:rsidR="006010D6" w:rsidRPr="00664AC2">
        <w:tc>
          <w:tcPr>
            <w:tcW w:w="639" w:type="dxa"/>
          </w:tcPr>
          <w:p w:rsidR="006010D6" w:rsidRPr="00664AC2" w:rsidRDefault="007A24CC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664AC2">
              <w:rPr>
                <w:szCs w:val="24"/>
              </w:rPr>
              <w:t>10.</w:t>
            </w:r>
          </w:p>
        </w:tc>
        <w:tc>
          <w:tcPr>
            <w:tcW w:w="2728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Спортивно-массовые мероприятия для инвалидов и людей с ограниченными возможностями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 xml:space="preserve">здоровья 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«Преодоление – 2023»</w:t>
            </w:r>
          </w:p>
        </w:tc>
        <w:tc>
          <w:tcPr>
            <w:tcW w:w="2336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0</w:t>
            </w:r>
            <w:r w:rsidRPr="00664AC2">
              <w:rPr>
                <w:szCs w:val="24"/>
              </w:rPr>
              <w:t>1 декабря, МБОУ ДО ДЮСШ,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с. Куйбышево</w:t>
            </w: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  <w:p w:rsidR="006010D6" w:rsidRPr="00664AC2" w:rsidRDefault="006010D6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Жители Куйбышевского сельского поселения и других субъектов Российской Федерации с ограниченными возможностями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здоровья</w:t>
            </w:r>
          </w:p>
        </w:tc>
        <w:tc>
          <w:tcPr>
            <w:tcW w:w="2012" w:type="dxa"/>
          </w:tcPr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Старший инспектор по социальным вопросам, культуре, спорту и молодежной политике Чернявская Г.А.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сотрудники</w:t>
            </w:r>
          </w:p>
          <w:p w:rsidR="006010D6" w:rsidRPr="00664AC2" w:rsidRDefault="007A24CC">
            <w:pPr>
              <w:pStyle w:val="a3"/>
              <w:jc w:val="both"/>
              <w:rPr>
                <w:szCs w:val="24"/>
              </w:rPr>
            </w:pPr>
            <w:r w:rsidRPr="00664AC2">
              <w:rPr>
                <w:szCs w:val="24"/>
              </w:rPr>
              <w:t>ДЮСШ</w:t>
            </w:r>
          </w:p>
        </w:tc>
      </w:tr>
    </w:tbl>
    <w:p w:rsidR="006010D6" w:rsidRDefault="006010D6"/>
    <w:sectPr w:rsidR="006010D6" w:rsidSect="006010D6">
      <w:headerReference w:type="default" r:id="rId7"/>
      <w:pgSz w:w="11906" w:h="16838"/>
      <w:pgMar w:top="1134" w:right="567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CC" w:rsidRDefault="007A24CC" w:rsidP="006010D6">
      <w:pPr>
        <w:spacing w:after="0" w:line="240" w:lineRule="auto"/>
      </w:pPr>
      <w:r>
        <w:separator/>
      </w:r>
    </w:p>
  </w:endnote>
  <w:endnote w:type="continuationSeparator" w:id="1">
    <w:p w:rsidR="007A24CC" w:rsidRDefault="007A24CC" w:rsidP="0060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CC" w:rsidRDefault="007A24CC" w:rsidP="006010D6">
      <w:pPr>
        <w:spacing w:after="0" w:line="240" w:lineRule="auto"/>
      </w:pPr>
      <w:r>
        <w:separator/>
      </w:r>
    </w:p>
  </w:footnote>
  <w:footnote w:type="continuationSeparator" w:id="1">
    <w:p w:rsidR="007A24CC" w:rsidRDefault="007A24CC" w:rsidP="0060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D6" w:rsidRDefault="006010D6">
    <w:pPr>
      <w:framePr w:wrap="around" w:vAnchor="text" w:hAnchor="margin" w:xAlign="center" w:y="1"/>
    </w:pPr>
    <w:r>
      <w:fldChar w:fldCharType="begin"/>
    </w:r>
    <w:r w:rsidR="007A24CC">
      <w:instrText xml:space="preserve">PAGE </w:instrText>
    </w:r>
    <w:r w:rsidR="00664AC2">
      <w:fldChar w:fldCharType="separate"/>
    </w:r>
    <w:r w:rsidR="00342ED1">
      <w:rPr>
        <w:noProof/>
      </w:rPr>
      <w:t>3</w:t>
    </w:r>
    <w:r>
      <w:fldChar w:fldCharType="end"/>
    </w:r>
  </w:p>
  <w:p w:rsidR="006010D6" w:rsidRDefault="006010D6">
    <w:pPr>
      <w:pStyle w:val="ae"/>
      <w:jc w:val="center"/>
      <w:rPr>
        <w:rFonts w:ascii="Times New Roman" w:hAnsi="Times New Roman"/>
      </w:rPr>
    </w:pPr>
  </w:p>
  <w:p w:rsidR="006010D6" w:rsidRDefault="006010D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A9"/>
    <w:multiLevelType w:val="multilevel"/>
    <w:tmpl w:val="B3D4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0D6"/>
    <w:rsid w:val="00342ED1"/>
    <w:rsid w:val="006010D6"/>
    <w:rsid w:val="00664AC2"/>
    <w:rsid w:val="007A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10D6"/>
  </w:style>
  <w:style w:type="paragraph" w:styleId="10">
    <w:name w:val="heading 1"/>
    <w:next w:val="a"/>
    <w:link w:val="11"/>
    <w:uiPriority w:val="9"/>
    <w:qFormat/>
    <w:rsid w:val="006010D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10D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10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10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10D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10D6"/>
  </w:style>
  <w:style w:type="paragraph" w:styleId="21">
    <w:name w:val="toc 2"/>
    <w:next w:val="a"/>
    <w:link w:val="22"/>
    <w:uiPriority w:val="39"/>
    <w:rsid w:val="006010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10D6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010D6"/>
  </w:style>
  <w:style w:type="character" w:customStyle="1" w:styleId="13">
    <w:name w:val="Основной шрифт абзаца1"/>
    <w:link w:val="12"/>
    <w:rsid w:val="006010D6"/>
  </w:style>
  <w:style w:type="paragraph" w:styleId="41">
    <w:name w:val="toc 4"/>
    <w:next w:val="a"/>
    <w:link w:val="42"/>
    <w:uiPriority w:val="39"/>
    <w:rsid w:val="006010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10D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10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10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10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10D6"/>
    <w:rPr>
      <w:rFonts w:ascii="XO Thames" w:hAnsi="XO Thames"/>
      <w:sz w:val="28"/>
    </w:rPr>
  </w:style>
  <w:style w:type="paragraph" w:styleId="a3">
    <w:name w:val="No Spacing"/>
    <w:link w:val="a4"/>
    <w:rsid w:val="006010D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sid w:val="006010D6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6010D6"/>
    <w:rPr>
      <w:rFonts w:ascii="XO Thames" w:hAnsi="XO Thames"/>
      <w:b/>
      <w:sz w:val="26"/>
    </w:rPr>
  </w:style>
  <w:style w:type="paragraph" w:styleId="a5">
    <w:name w:val="footer"/>
    <w:basedOn w:val="a"/>
    <w:link w:val="a6"/>
    <w:rsid w:val="0060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6010D6"/>
  </w:style>
  <w:style w:type="paragraph" w:customStyle="1" w:styleId="14">
    <w:name w:val="Обычный1"/>
    <w:link w:val="15"/>
    <w:rsid w:val="006010D6"/>
  </w:style>
  <w:style w:type="character" w:customStyle="1" w:styleId="15">
    <w:name w:val="Обычный1"/>
    <w:link w:val="14"/>
    <w:rsid w:val="006010D6"/>
  </w:style>
  <w:style w:type="paragraph" w:customStyle="1" w:styleId="23">
    <w:name w:val="Основной шрифт абзаца2"/>
    <w:link w:val="31"/>
    <w:rsid w:val="006010D6"/>
  </w:style>
  <w:style w:type="paragraph" w:styleId="31">
    <w:name w:val="toc 3"/>
    <w:next w:val="a"/>
    <w:link w:val="32"/>
    <w:uiPriority w:val="39"/>
    <w:rsid w:val="006010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10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010D6"/>
    <w:rPr>
      <w:rFonts w:ascii="XO Thames" w:hAnsi="XO Thames"/>
      <w:b/>
    </w:rPr>
  </w:style>
  <w:style w:type="character" w:customStyle="1" w:styleId="11">
    <w:name w:val="Заголовок 1 Знак"/>
    <w:link w:val="10"/>
    <w:rsid w:val="006010D6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sid w:val="006010D6"/>
    <w:rPr>
      <w:color w:val="0000FF"/>
      <w:u w:val="single"/>
    </w:rPr>
  </w:style>
  <w:style w:type="character" w:styleId="a7">
    <w:name w:val="Hyperlink"/>
    <w:link w:val="16"/>
    <w:rsid w:val="006010D6"/>
    <w:rPr>
      <w:color w:val="0000FF"/>
      <w:u w:val="single"/>
    </w:rPr>
  </w:style>
  <w:style w:type="paragraph" w:customStyle="1" w:styleId="Footnote">
    <w:name w:val="Footnote"/>
    <w:link w:val="Footnote0"/>
    <w:rsid w:val="006010D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010D6"/>
    <w:rPr>
      <w:rFonts w:ascii="XO Thames" w:hAnsi="XO Thames"/>
    </w:rPr>
  </w:style>
  <w:style w:type="paragraph" w:styleId="17">
    <w:name w:val="toc 1"/>
    <w:next w:val="a"/>
    <w:link w:val="18"/>
    <w:uiPriority w:val="39"/>
    <w:rsid w:val="006010D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6010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10D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10D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6010D6"/>
    <w:rPr>
      <w:color w:val="0000FF"/>
      <w:u w:val="single"/>
    </w:rPr>
  </w:style>
  <w:style w:type="character" w:customStyle="1" w:styleId="1a">
    <w:name w:val="Гиперссылка1"/>
    <w:link w:val="19"/>
    <w:rsid w:val="006010D6"/>
    <w:rPr>
      <w:color w:val="0000FF"/>
      <w:u w:val="single"/>
    </w:rPr>
  </w:style>
  <w:style w:type="paragraph" w:styleId="9">
    <w:name w:val="toc 9"/>
    <w:next w:val="a"/>
    <w:link w:val="90"/>
    <w:uiPriority w:val="39"/>
    <w:rsid w:val="006010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10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10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10D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010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10D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6010D6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6010D6"/>
    <w:rPr>
      <w:rFonts w:ascii="XO Thames" w:hAnsi="XO Thames"/>
      <w:i/>
      <w:sz w:val="24"/>
    </w:rPr>
  </w:style>
  <w:style w:type="paragraph" w:styleId="aa">
    <w:name w:val="Balloon Text"/>
    <w:basedOn w:val="a"/>
    <w:link w:val="ab"/>
    <w:rsid w:val="006010D6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6010D6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sid w:val="006010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6010D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10D6"/>
    <w:rPr>
      <w:rFonts w:ascii="XO Thames" w:hAnsi="XO Thames"/>
      <w:b/>
      <w:sz w:val="24"/>
    </w:rPr>
  </w:style>
  <w:style w:type="paragraph" w:styleId="ae">
    <w:name w:val="header"/>
    <w:basedOn w:val="a"/>
    <w:link w:val="af"/>
    <w:rsid w:val="0060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6010D6"/>
  </w:style>
  <w:style w:type="character" w:customStyle="1" w:styleId="20">
    <w:name w:val="Заголовок 2 Знак"/>
    <w:link w:val="2"/>
    <w:rsid w:val="006010D6"/>
    <w:rPr>
      <w:rFonts w:ascii="XO Thames" w:hAnsi="XO Thames"/>
      <w:b/>
      <w:sz w:val="28"/>
    </w:rPr>
  </w:style>
  <w:style w:type="table" w:styleId="af0">
    <w:name w:val="Table Grid"/>
    <w:basedOn w:val="a1"/>
    <w:rsid w:val="0060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2023-05-02T13:51:00Z</cp:lastPrinted>
  <dcterms:created xsi:type="dcterms:W3CDTF">2023-05-02T13:47:00Z</dcterms:created>
  <dcterms:modified xsi:type="dcterms:W3CDTF">2023-05-02T13:52:00Z</dcterms:modified>
</cp:coreProperties>
</file>