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Российская федерация</w:t>
      </w:r>
    </w:p>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РОСТОВСКОЙ ОБЛАСТИ</w:t>
      </w:r>
    </w:p>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КУЙБЫШЕВСКОГО РАЙОНА</w:t>
      </w:r>
    </w:p>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МУНИЦИПАЛЬНОЕ ОБРАЗОВАНИЕ</w:t>
      </w:r>
    </w:p>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 xml:space="preserve"> «КУЙБЫШЕВСКОЕ СЕЛЬСКОЕ ПОСЕЛЕНИЕ»</w:t>
      </w:r>
    </w:p>
    <w:p w:rsidR="00F7477E" w:rsidRDefault="00F7477E">
      <w:pPr>
        <w:pStyle w:val="ConsTitle"/>
        <w:widowControl/>
        <w:ind w:right="0" w:firstLine="709"/>
        <w:jc w:val="center"/>
        <w:rPr>
          <w:rFonts w:ascii="Times New Roman" w:hAnsi="Times New Roman"/>
          <w:caps/>
          <w:sz w:val="28"/>
        </w:rPr>
      </w:pPr>
    </w:p>
    <w:p w:rsidR="00F7477E" w:rsidRDefault="004B3EC7">
      <w:pPr>
        <w:pStyle w:val="ConsTitle"/>
        <w:widowControl/>
        <w:ind w:right="0" w:firstLine="709"/>
        <w:jc w:val="center"/>
        <w:rPr>
          <w:rFonts w:ascii="Times New Roman" w:hAnsi="Times New Roman"/>
          <w:caps/>
          <w:sz w:val="28"/>
        </w:rPr>
      </w:pPr>
      <w:r>
        <w:rPr>
          <w:rFonts w:ascii="Times New Roman" w:hAnsi="Times New Roman"/>
          <w:caps/>
          <w:sz w:val="28"/>
        </w:rPr>
        <w:t>АДМИНИСТРАЦИЯ КУЙБЫШЕВСКОГО СЕЛЬСКОГО ПОСЕЛЕНИЯ</w:t>
      </w:r>
    </w:p>
    <w:p w:rsidR="00F7477E" w:rsidRDefault="00F7477E">
      <w:pPr>
        <w:pStyle w:val="ConsTitle"/>
        <w:widowControl/>
        <w:ind w:right="0" w:firstLine="709"/>
        <w:jc w:val="center"/>
        <w:rPr>
          <w:rFonts w:ascii="Times New Roman" w:hAnsi="Times New Roman"/>
          <w:caps/>
          <w:sz w:val="28"/>
        </w:rPr>
      </w:pPr>
    </w:p>
    <w:p w:rsidR="00F7477E" w:rsidRDefault="004B3EC7">
      <w:pPr>
        <w:ind w:firstLine="709"/>
        <w:jc w:val="center"/>
        <w:rPr>
          <w:b/>
          <w:caps/>
          <w:sz w:val="28"/>
        </w:rPr>
      </w:pPr>
      <w:r>
        <w:rPr>
          <w:b/>
          <w:caps/>
          <w:sz w:val="28"/>
        </w:rPr>
        <w:t xml:space="preserve">ПОСТАНОВЛЕНИЕ </w:t>
      </w:r>
    </w:p>
    <w:p w:rsidR="00F7477E" w:rsidRDefault="00F7477E">
      <w:pPr>
        <w:ind w:firstLine="709"/>
        <w:jc w:val="center"/>
        <w:rPr>
          <w:b/>
          <w:caps/>
        </w:rPr>
      </w:pPr>
    </w:p>
    <w:tbl>
      <w:tblPr>
        <w:tblW w:w="0" w:type="auto"/>
        <w:tblInd w:w="70" w:type="dxa"/>
        <w:tblLayout w:type="fixed"/>
        <w:tblCellMar>
          <w:left w:w="70" w:type="dxa"/>
          <w:right w:w="70" w:type="dxa"/>
        </w:tblCellMar>
        <w:tblLook w:val="04A0"/>
      </w:tblPr>
      <w:tblGrid>
        <w:gridCol w:w="3354"/>
        <w:gridCol w:w="3354"/>
        <w:gridCol w:w="2648"/>
      </w:tblGrid>
      <w:tr w:rsidR="00F7477E">
        <w:tc>
          <w:tcPr>
            <w:tcW w:w="3354" w:type="dxa"/>
            <w:tcMar>
              <w:left w:w="70" w:type="dxa"/>
              <w:right w:w="70" w:type="dxa"/>
            </w:tcMar>
          </w:tcPr>
          <w:p w:rsidR="00F7477E" w:rsidRDefault="004B3EC7">
            <w:pPr>
              <w:ind w:firstLine="0"/>
              <w:rPr>
                <w:b/>
                <w:smallCaps/>
                <w:sz w:val="28"/>
              </w:rPr>
            </w:pPr>
            <w:r>
              <w:rPr>
                <w:b/>
                <w:sz w:val="28"/>
              </w:rPr>
              <w:t>27.12.2023</w:t>
            </w:r>
          </w:p>
        </w:tc>
        <w:tc>
          <w:tcPr>
            <w:tcW w:w="3354" w:type="dxa"/>
            <w:tcMar>
              <w:left w:w="70" w:type="dxa"/>
              <w:right w:w="70" w:type="dxa"/>
            </w:tcMar>
          </w:tcPr>
          <w:p w:rsidR="00F7477E" w:rsidRDefault="004B3EC7">
            <w:pPr>
              <w:ind w:left="22" w:hanging="22"/>
              <w:jc w:val="center"/>
              <w:rPr>
                <w:b/>
                <w:smallCaps/>
                <w:sz w:val="28"/>
              </w:rPr>
            </w:pPr>
            <w:r>
              <w:rPr>
                <w:b/>
                <w:smallCaps/>
                <w:sz w:val="28"/>
              </w:rPr>
              <w:t>№ 216</w:t>
            </w:r>
          </w:p>
        </w:tc>
        <w:tc>
          <w:tcPr>
            <w:tcW w:w="2648" w:type="dxa"/>
            <w:tcMar>
              <w:left w:w="70" w:type="dxa"/>
              <w:right w:w="70" w:type="dxa"/>
            </w:tcMar>
          </w:tcPr>
          <w:p w:rsidR="00F7477E" w:rsidRDefault="004B3EC7">
            <w:pPr>
              <w:ind w:firstLine="709"/>
              <w:jc w:val="right"/>
              <w:rPr>
                <w:b/>
                <w:sz w:val="28"/>
              </w:rPr>
            </w:pPr>
            <w:r>
              <w:rPr>
                <w:b/>
                <w:sz w:val="28"/>
              </w:rPr>
              <w:t>с. Куйбышево</w:t>
            </w:r>
          </w:p>
        </w:tc>
      </w:tr>
    </w:tbl>
    <w:p w:rsidR="00F7477E" w:rsidRDefault="00F7477E">
      <w:pPr>
        <w:rPr>
          <w:color w:val="00000A"/>
          <w:sz w:val="28"/>
        </w:rPr>
      </w:pPr>
    </w:p>
    <w:p w:rsidR="00F7477E" w:rsidRDefault="004B3EC7">
      <w:pPr>
        <w:ind w:firstLine="0"/>
        <w:jc w:val="center"/>
        <w:rPr>
          <w:b/>
          <w:sz w:val="28"/>
        </w:rPr>
      </w:pPr>
      <w:r>
        <w:rPr>
          <w:b/>
          <w:sz w:val="28"/>
        </w:rPr>
        <w:t xml:space="preserve">Об утверждении порядка учета </w:t>
      </w:r>
      <w:r>
        <w:rPr>
          <w:b/>
          <w:sz w:val="28"/>
        </w:rPr>
        <w:t>бюджетных и денежных обязательств получателей средств бюджета Куйбышевского сельского поселения Куйбышевского района</w:t>
      </w:r>
    </w:p>
    <w:p w:rsidR="00F7477E" w:rsidRDefault="00F7477E">
      <w:pPr>
        <w:rPr>
          <w:sz w:val="28"/>
        </w:rPr>
      </w:pPr>
    </w:p>
    <w:p w:rsidR="00F7477E" w:rsidRDefault="004B3EC7">
      <w:pPr>
        <w:ind w:firstLine="709"/>
        <w:rPr>
          <w:b/>
          <w:i/>
          <w:spacing w:val="40"/>
          <w:sz w:val="28"/>
        </w:rPr>
      </w:pPr>
      <w:r>
        <w:rPr>
          <w:sz w:val="28"/>
        </w:rPr>
        <w:t xml:space="preserve">В соответствии со </w:t>
      </w:r>
      <w:hyperlink r:id="rId7" w:history="1">
        <w:r>
          <w:rPr>
            <w:rStyle w:val="17"/>
            <w:rFonts w:ascii="Times New Roman" w:hAnsi="Times New Roman"/>
            <w:sz w:val="28"/>
          </w:rPr>
          <w:t>статьей 219</w:t>
        </w:r>
      </w:hyperlink>
      <w:r>
        <w:rPr>
          <w:sz w:val="28"/>
        </w:rPr>
        <w:t xml:space="preserve"> Бюджетного кодекса Российской Федерации, </w:t>
      </w:r>
      <w:r>
        <w:rPr>
          <w:b/>
          <w:i/>
          <w:spacing w:val="40"/>
          <w:sz w:val="28"/>
        </w:rPr>
        <w:t>постановляю:</w:t>
      </w:r>
    </w:p>
    <w:p w:rsidR="00F7477E" w:rsidRDefault="004B3EC7">
      <w:pPr>
        <w:pStyle w:val="ConsPlusNormal"/>
        <w:spacing w:before="220"/>
        <w:ind w:firstLine="540"/>
        <w:jc w:val="both"/>
        <w:rPr>
          <w:rFonts w:ascii="Times New Roman" w:hAnsi="Times New Roman"/>
          <w:sz w:val="28"/>
        </w:rPr>
      </w:pPr>
      <w:r>
        <w:rPr>
          <w:rFonts w:ascii="Times New Roman" w:hAnsi="Times New Roman"/>
          <w:sz w:val="28"/>
        </w:rPr>
        <w:t xml:space="preserve">1. Утвердить </w:t>
      </w:r>
      <w:hyperlink r:id="rId8" w:history="1">
        <w:r>
          <w:rPr>
            <w:rStyle w:val="17"/>
            <w:rFonts w:ascii="Times New Roman" w:hAnsi="Times New Roman"/>
            <w:sz w:val="28"/>
          </w:rPr>
          <w:t>порядок</w:t>
        </w:r>
      </w:hyperlink>
      <w:r>
        <w:rPr>
          <w:rFonts w:ascii="Times New Roman" w:hAnsi="Times New Roman"/>
          <w:sz w:val="28"/>
        </w:rPr>
        <w:t xml:space="preserve"> учета бюджетных и денежных обязательств получателей средств бюджета Куйбышевского сельского поселения Куйбышевского района согласно приложению к настоящему постановлению.</w:t>
      </w:r>
    </w:p>
    <w:p w:rsidR="00F7477E" w:rsidRDefault="004B3EC7">
      <w:pPr>
        <w:widowControl w:val="0"/>
        <w:rPr>
          <w:sz w:val="28"/>
        </w:rPr>
      </w:pPr>
      <w:r>
        <w:rPr>
          <w:sz w:val="28"/>
        </w:rPr>
        <w:t>2.Признать утратившим силу постановление Администр</w:t>
      </w:r>
      <w:r>
        <w:rPr>
          <w:sz w:val="28"/>
        </w:rPr>
        <w:t>ации Куйбышевского сельского поселения №173 от 30.12.2021«Об утверждении Порядка учета бюджетных и денежных обязательств получателей средств бюджета Куйбышевского сельского поселения Куйбышевского района».</w:t>
      </w:r>
    </w:p>
    <w:p w:rsidR="00F7477E" w:rsidRDefault="004B3EC7">
      <w:pPr>
        <w:pStyle w:val="ConsPlusNormal"/>
        <w:spacing w:before="220"/>
        <w:ind w:firstLine="540"/>
        <w:jc w:val="both"/>
        <w:rPr>
          <w:rFonts w:ascii="Times New Roman" w:hAnsi="Times New Roman"/>
          <w:sz w:val="28"/>
        </w:rPr>
      </w:pPr>
      <w:r>
        <w:rPr>
          <w:rFonts w:ascii="Times New Roman" w:hAnsi="Times New Roman"/>
          <w:sz w:val="28"/>
        </w:rPr>
        <w:t xml:space="preserve">3. Настоящее постановление вступает в силу с 1 </w:t>
      </w:r>
      <w:r>
        <w:rPr>
          <w:rFonts w:ascii="Times New Roman" w:hAnsi="Times New Roman"/>
          <w:sz w:val="28"/>
        </w:rPr>
        <w:t>января 2024г.</w:t>
      </w:r>
    </w:p>
    <w:p w:rsidR="00F7477E" w:rsidRDefault="004B3EC7">
      <w:pPr>
        <w:pStyle w:val="ConsPlusNormal"/>
        <w:spacing w:before="220"/>
        <w:ind w:firstLine="540"/>
        <w:jc w:val="both"/>
        <w:rPr>
          <w:sz w:val="28"/>
        </w:rPr>
      </w:pPr>
      <w:r>
        <w:rPr>
          <w:rFonts w:ascii="Times New Roman" w:hAnsi="Times New Roman"/>
          <w:sz w:val="28"/>
        </w:rPr>
        <w:t>4. Контроль за исполнением настоящего постановления оставляю за собой.</w:t>
      </w:r>
    </w:p>
    <w:p w:rsidR="00F7477E" w:rsidRDefault="00F7477E">
      <w:pPr>
        <w:widowControl w:val="0"/>
        <w:ind w:firstLine="709"/>
        <w:rPr>
          <w:sz w:val="28"/>
        </w:rPr>
      </w:pPr>
    </w:p>
    <w:p w:rsidR="00F7477E" w:rsidRDefault="00F7477E">
      <w:pPr>
        <w:widowControl w:val="0"/>
        <w:ind w:firstLine="709"/>
        <w:rPr>
          <w:sz w:val="28"/>
        </w:rPr>
      </w:pPr>
    </w:p>
    <w:p w:rsidR="00F7477E" w:rsidRDefault="00F7477E">
      <w:pPr>
        <w:widowControl w:val="0"/>
        <w:ind w:firstLine="709"/>
        <w:rPr>
          <w:sz w:val="28"/>
        </w:rPr>
      </w:pPr>
    </w:p>
    <w:p w:rsidR="00F7477E" w:rsidRDefault="004B3EC7">
      <w:pPr>
        <w:pStyle w:val="a5"/>
        <w:rPr>
          <w:sz w:val="28"/>
        </w:rPr>
      </w:pPr>
      <w:r>
        <w:rPr>
          <w:sz w:val="28"/>
        </w:rPr>
        <w:t xml:space="preserve">Глава Администрации </w:t>
      </w:r>
    </w:p>
    <w:p w:rsidR="00F7477E" w:rsidRDefault="004B3EC7">
      <w:pPr>
        <w:pStyle w:val="a5"/>
        <w:rPr>
          <w:sz w:val="28"/>
        </w:rPr>
      </w:pPr>
      <w:r>
        <w:rPr>
          <w:sz w:val="28"/>
        </w:rPr>
        <w:t>Куйбышевского</w:t>
      </w:r>
    </w:p>
    <w:p w:rsidR="00F7477E" w:rsidRDefault="004B3EC7">
      <w:pPr>
        <w:pStyle w:val="a5"/>
        <w:rPr>
          <w:sz w:val="28"/>
        </w:rPr>
      </w:pPr>
      <w:r>
        <w:rPr>
          <w:sz w:val="28"/>
        </w:rPr>
        <w:t xml:space="preserve">сельского поселения </w:t>
      </w:r>
      <w:r>
        <w:rPr>
          <w:sz w:val="28"/>
        </w:rPr>
        <w:tab/>
        <w:t xml:space="preserve">                                                                  С.Л. Слепченко</w:t>
      </w:r>
    </w:p>
    <w:p w:rsidR="00F7477E" w:rsidRDefault="00F7477E">
      <w:pPr>
        <w:pStyle w:val="a5"/>
        <w:rPr>
          <w:sz w:val="28"/>
        </w:rPr>
      </w:pPr>
    </w:p>
    <w:p w:rsidR="00F7477E" w:rsidRDefault="00F7477E">
      <w:pPr>
        <w:pStyle w:val="a5"/>
        <w:ind w:firstLine="709"/>
        <w:rPr>
          <w:sz w:val="28"/>
        </w:rPr>
      </w:pPr>
    </w:p>
    <w:p w:rsidR="00F7477E" w:rsidRDefault="00F7477E">
      <w:pPr>
        <w:pStyle w:val="a5"/>
        <w:ind w:firstLine="709"/>
        <w:rPr>
          <w:sz w:val="28"/>
        </w:rPr>
      </w:pPr>
    </w:p>
    <w:p w:rsidR="00F7477E" w:rsidRDefault="00F7477E">
      <w:pPr>
        <w:pStyle w:val="a5"/>
        <w:ind w:firstLine="709"/>
        <w:rPr>
          <w:sz w:val="28"/>
        </w:rPr>
      </w:pPr>
    </w:p>
    <w:p w:rsidR="00F7477E" w:rsidRDefault="00F7477E">
      <w:pPr>
        <w:pStyle w:val="a5"/>
        <w:ind w:firstLine="709"/>
        <w:rPr>
          <w:sz w:val="28"/>
        </w:rPr>
      </w:pPr>
    </w:p>
    <w:p w:rsidR="00F7477E" w:rsidRDefault="004B3EC7">
      <w:pPr>
        <w:pStyle w:val="a5"/>
        <w:rPr>
          <w:sz w:val="22"/>
        </w:rPr>
      </w:pPr>
      <w:r>
        <w:rPr>
          <w:sz w:val="22"/>
        </w:rPr>
        <w:t>Постановление вносит:</w:t>
      </w:r>
    </w:p>
    <w:p w:rsidR="00F7477E" w:rsidRDefault="004B3EC7">
      <w:pPr>
        <w:pStyle w:val="a5"/>
        <w:rPr>
          <w:sz w:val="22"/>
        </w:rPr>
      </w:pPr>
      <w:r>
        <w:rPr>
          <w:sz w:val="22"/>
        </w:rPr>
        <w:t>сектор экономики и финансов</w:t>
      </w:r>
    </w:p>
    <w:p w:rsidR="00F7477E" w:rsidRDefault="004B3EC7">
      <w:pPr>
        <w:ind w:firstLine="0"/>
        <w:jc w:val="left"/>
        <w:rPr>
          <w:sz w:val="22"/>
        </w:rPr>
      </w:pPr>
      <w:r>
        <w:rPr>
          <w:sz w:val="22"/>
        </w:rPr>
        <w:br w:type="page"/>
      </w:r>
    </w:p>
    <w:p w:rsidR="00F7477E" w:rsidRDefault="004B3EC7">
      <w:pPr>
        <w:pStyle w:val="a5"/>
        <w:ind w:left="6237"/>
        <w:jc w:val="center"/>
        <w:rPr>
          <w:sz w:val="28"/>
        </w:rPr>
      </w:pPr>
      <w:r>
        <w:rPr>
          <w:sz w:val="28"/>
        </w:rPr>
        <w:lastRenderedPageBreak/>
        <w:t>Приложение</w:t>
      </w:r>
    </w:p>
    <w:p w:rsidR="00F7477E" w:rsidRDefault="004B3EC7">
      <w:pPr>
        <w:pStyle w:val="a5"/>
        <w:ind w:left="6237"/>
        <w:jc w:val="center"/>
        <w:rPr>
          <w:sz w:val="28"/>
        </w:rPr>
      </w:pPr>
      <w:r>
        <w:rPr>
          <w:sz w:val="28"/>
        </w:rPr>
        <w:t>к постановлению</w:t>
      </w:r>
      <w:r w:rsidR="0072069B">
        <w:rPr>
          <w:sz w:val="28"/>
        </w:rPr>
        <w:t xml:space="preserve"> </w:t>
      </w:r>
      <w:r>
        <w:rPr>
          <w:sz w:val="28"/>
        </w:rPr>
        <w:t>Администрации Куйбышевского</w:t>
      </w:r>
      <w:r w:rsidR="0072069B">
        <w:rPr>
          <w:sz w:val="28"/>
        </w:rPr>
        <w:t xml:space="preserve"> </w:t>
      </w:r>
      <w:r>
        <w:rPr>
          <w:sz w:val="28"/>
        </w:rPr>
        <w:t>сельского поселения</w:t>
      </w:r>
    </w:p>
    <w:p w:rsidR="00F7477E" w:rsidRDefault="004B3EC7">
      <w:pPr>
        <w:pStyle w:val="a5"/>
        <w:ind w:left="6237"/>
        <w:jc w:val="center"/>
        <w:rPr>
          <w:sz w:val="28"/>
        </w:rPr>
      </w:pPr>
      <w:r>
        <w:rPr>
          <w:sz w:val="28"/>
        </w:rPr>
        <w:t>от 27.12.2023№ 216</w:t>
      </w:r>
    </w:p>
    <w:p w:rsidR="00F7477E" w:rsidRDefault="00F7477E">
      <w:pPr>
        <w:pStyle w:val="a5"/>
        <w:ind w:firstLine="720"/>
        <w:jc w:val="right"/>
      </w:pPr>
    </w:p>
    <w:p w:rsidR="00F7477E" w:rsidRDefault="004B3EC7">
      <w:pPr>
        <w:pStyle w:val="ConsPlusTitle"/>
        <w:jc w:val="center"/>
        <w:rPr>
          <w:rFonts w:ascii="Times New Roman" w:hAnsi="Times New Roman"/>
          <w:sz w:val="28"/>
        </w:rPr>
      </w:pPr>
      <w:r>
        <w:rPr>
          <w:rFonts w:ascii="Times New Roman" w:hAnsi="Times New Roman"/>
          <w:sz w:val="28"/>
        </w:rPr>
        <w:t>Порядок учета бюджетных и денежных средств получателей средств бюджета Куйбышевского сельского поселения Куйбышевского района</w:t>
      </w:r>
    </w:p>
    <w:p w:rsidR="00F7477E" w:rsidRDefault="00F7477E">
      <w:pPr>
        <w:pStyle w:val="ConsPlusTitle"/>
        <w:jc w:val="center"/>
        <w:rPr>
          <w:rFonts w:ascii="Times New Roman" w:hAnsi="Times New Roman"/>
          <w:sz w:val="28"/>
        </w:rPr>
      </w:pPr>
    </w:p>
    <w:p w:rsidR="00F7477E" w:rsidRDefault="004B3EC7">
      <w:pPr>
        <w:pStyle w:val="ConsPlusTitle"/>
        <w:jc w:val="center"/>
        <w:outlineLvl w:val="1"/>
        <w:rPr>
          <w:rFonts w:ascii="Times New Roman" w:hAnsi="Times New Roman"/>
          <w:sz w:val="28"/>
        </w:rPr>
      </w:pPr>
      <w:r>
        <w:rPr>
          <w:rFonts w:ascii="Times New Roman" w:hAnsi="Times New Roman"/>
          <w:sz w:val="28"/>
        </w:rPr>
        <w:t>I. Общ</w:t>
      </w:r>
      <w:r>
        <w:rPr>
          <w:rFonts w:ascii="Times New Roman" w:hAnsi="Times New Roman"/>
          <w:sz w:val="28"/>
        </w:rPr>
        <w:t>ие положения</w:t>
      </w:r>
    </w:p>
    <w:p w:rsidR="00F7477E" w:rsidRDefault="00F7477E">
      <w:pPr>
        <w:pStyle w:val="ConsPlusNormal"/>
        <w:jc w:val="both"/>
        <w:rPr>
          <w:rFonts w:ascii="Times New Roman" w:hAnsi="Times New Roman"/>
          <w:sz w:val="28"/>
        </w:rPr>
      </w:pPr>
    </w:p>
    <w:p w:rsidR="00F7477E" w:rsidRDefault="004B3EC7">
      <w:pPr>
        <w:pStyle w:val="ConsPlusNormal"/>
        <w:ind w:firstLine="709"/>
        <w:jc w:val="both"/>
        <w:rPr>
          <w:rFonts w:ascii="Times New Roman" w:hAnsi="Times New Roman"/>
          <w:sz w:val="28"/>
        </w:rPr>
      </w:pPr>
      <w:r>
        <w:rPr>
          <w:rFonts w:ascii="Times New Roman" w:hAnsi="Times New Roman"/>
          <w:sz w:val="28"/>
        </w:rPr>
        <w:t>1. Настоящий Порядок учета бюджетных и денежных обязательств получателей средств бюджета Куйбышевского сельского поселения Куйбышевского района(далее – Порядок, бюджет сельского поселения)по расходам в части постановки на учет бюджетных и ден</w:t>
      </w:r>
      <w:r>
        <w:rPr>
          <w:rFonts w:ascii="Times New Roman" w:hAnsi="Times New Roman"/>
          <w:sz w:val="28"/>
        </w:rPr>
        <w:t>ежных обязательств получателей средств  бюджета сельского поселения и внесения в них изменений (далее соответственно – бюджетные обязательства, денежные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Учет бюджетных и денежных обязательств осуществляется органом, уполномоченным в соответ</w:t>
      </w:r>
      <w:r>
        <w:rPr>
          <w:rFonts w:ascii="Times New Roman" w:hAnsi="Times New Roman"/>
          <w:sz w:val="28"/>
        </w:rPr>
        <w:t>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сельского поселения (далее -Уполномоченный орган).</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В случае, если бюджетные обязательства принимаются в </w:t>
      </w:r>
      <w:r>
        <w:rPr>
          <w:rFonts w:ascii="Times New Roman" w:hAnsi="Times New Roman"/>
          <w:sz w:val="28"/>
        </w:rPr>
        <w:t>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w:t>
      </w:r>
      <w:r>
        <w:rPr>
          <w:rFonts w:ascii="Times New Roman" w:hAnsi="Times New Roman"/>
          <w:sz w:val="28"/>
        </w:rPr>
        <w:t>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7477E" w:rsidRDefault="004B3EC7">
      <w:pPr>
        <w:pStyle w:val="ConsPlusNormal"/>
        <w:ind w:firstLine="709"/>
        <w:jc w:val="both"/>
        <w:rPr>
          <w:rFonts w:ascii="Times New Roman" w:hAnsi="Times New Roman"/>
          <w:sz w:val="28"/>
        </w:rPr>
      </w:pPr>
      <w:r>
        <w:rPr>
          <w:rFonts w:ascii="Times New Roman" w:hAnsi="Times New Roman"/>
          <w:sz w:val="28"/>
        </w:rPr>
        <w:t>2. Постановка на учет бюджетных и денежных обязательств осуществляется в соответствии со Свед</w:t>
      </w:r>
      <w:r>
        <w:rPr>
          <w:rFonts w:ascii="Times New Roman" w:hAnsi="Times New Roman"/>
          <w:sz w:val="28"/>
        </w:rPr>
        <w:t>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F7477E" w:rsidRDefault="004B3EC7">
      <w:pPr>
        <w:pStyle w:val="ConsPlusNormal"/>
        <w:ind w:firstLine="709"/>
        <w:jc w:val="both"/>
        <w:rPr>
          <w:rFonts w:ascii="Times New Roman" w:hAnsi="Times New Roman"/>
          <w:sz w:val="28"/>
        </w:rPr>
      </w:pPr>
      <w:r>
        <w:rPr>
          <w:rFonts w:ascii="Times New Roman" w:hAnsi="Times New Roman"/>
          <w:sz w:val="28"/>
        </w:rPr>
        <w:t>3. Сведения о бюджетном обязательстве и Сведения о денежном обязательстве формируются в форме</w:t>
      </w:r>
      <w:r>
        <w:rPr>
          <w:rFonts w:ascii="Times New Roman" w:hAnsi="Times New Roman"/>
          <w:sz w:val="28"/>
        </w:rPr>
        <w:t xml:space="preserve"> электронного документа с использованием информационных систем Федерального казначейства на основании документов, предусмотренных в </w:t>
      </w:r>
      <w:hyperlink r:id="rId9" w:history="1">
        <w:r>
          <w:rPr>
            <w:rFonts w:ascii="Times New Roman" w:hAnsi="Times New Roman"/>
            <w:sz w:val="28"/>
          </w:rPr>
          <w:t>графах 2</w:t>
        </w:r>
      </w:hyperlink>
      <w:r>
        <w:rPr>
          <w:rFonts w:ascii="Times New Roman" w:hAnsi="Times New Roman"/>
          <w:sz w:val="28"/>
        </w:rPr>
        <w:t xml:space="preserve"> и </w:t>
      </w:r>
      <w:hyperlink r:id="rId10" w:history="1">
        <w:r>
          <w:rPr>
            <w:rFonts w:ascii="Times New Roman" w:hAnsi="Times New Roman"/>
            <w:sz w:val="28"/>
          </w:rPr>
          <w:t>3</w:t>
        </w:r>
      </w:hyperlink>
      <w:r>
        <w:rPr>
          <w:rFonts w:ascii="Times New Roman" w:hAnsi="Times New Roman"/>
          <w:sz w:val="28"/>
        </w:rPr>
        <w:t xml:space="preserve"> Перечня документов, на основании которых возн</w:t>
      </w:r>
      <w:r>
        <w:rPr>
          <w:rFonts w:ascii="Times New Roman" w:hAnsi="Times New Roman"/>
          <w:sz w:val="28"/>
        </w:rPr>
        <w:t xml:space="preserve">икают бюджетные обязательства, и документов, подтверждающих возникновение денежных обязательств, согласно </w:t>
      </w:r>
      <w:hyperlink r:id="rId11" w:history="1">
        <w:r>
          <w:rPr>
            <w:rFonts w:ascii="Times New Roman" w:hAnsi="Times New Roman"/>
            <w:sz w:val="28"/>
          </w:rPr>
          <w:t>приложению N 3</w:t>
        </w:r>
      </w:hyperlink>
      <w:r>
        <w:rPr>
          <w:rFonts w:ascii="Times New Roman" w:hAnsi="Times New Roman"/>
          <w:sz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w:t>
      </w:r>
      <w:r>
        <w:rPr>
          <w:rFonts w:ascii="Times New Roman" w:hAnsi="Times New Roman"/>
          <w:sz w:val="28"/>
        </w:rPr>
        <w:t xml:space="preserve">м обязательстве с использованием единой </w:t>
      </w:r>
      <w:r>
        <w:rPr>
          <w:rFonts w:ascii="Times New Roman" w:hAnsi="Times New Roman"/>
          <w:sz w:val="28"/>
        </w:rPr>
        <w:lastRenderedPageBreak/>
        <w:t xml:space="preserve">информационной системы в сфере закупок (далее - единая информационная система) 1 на основании документов-оснований, документов, подтверждающих возникновение денежного обязательства, предусмотренных </w:t>
      </w:r>
      <w:hyperlink r:id="rId12" w:history="1">
        <w:r>
          <w:rPr>
            <w:rFonts w:ascii="Times New Roman" w:hAnsi="Times New Roman"/>
            <w:sz w:val="28"/>
          </w:rPr>
          <w:t>пунктами 1</w:t>
        </w:r>
      </w:hyperlink>
      <w:r>
        <w:rPr>
          <w:rFonts w:ascii="Times New Roman" w:hAnsi="Times New Roman"/>
          <w:sz w:val="28"/>
        </w:rPr>
        <w:t xml:space="preserve">, </w:t>
      </w:r>
      <w:hyperlink r:id="rId13" w:history="1">
        <w:r>
          <w:rPr>
            <w:rFonts w:ascii="Times New Roman" w:hAnsi="Times New Roman"/>
            <w:sz w:val="28"/>
          </w:rPr>
          <w:t>2</w:t>
        </w:r>
      </w:hyperlink>
      <w:r>
        <w:rPr>
          <w:rFonts w:ascii="Times New Roman" w:hAnsi="Times New Roman"/>
          <w:sz w:val="28"/>
        </w:rPr>
        <w:t xml:space="preserve"> Перечня, подлежащих размещению в единой информационной системе, а также </w:t>
      </w:r>
      <w:hyperlink r:id="rId14" w:history="1">
        <w:r>
          <w:rPr>
            <w:rFonts w:ascii="Times New Roman" w:hAnsi="Times New Roman"/>
            <w:color w:val="0000FF"/>
            <w:sz w:val="28"/>
          </w:rPr>
          <w:t>пунктом 3</w:t>
        </w:r>
      </w:hyperlink>
      <w:r>
        <w:rPr>
          <w:rFonts w:ascii="Times New Roman" w:hAnsi="Times New Roman"/>
          <w:sz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rPr>
        <w:t xml:space="preserve"> реестр контрактов, заключенных заказчиками в соответствии с порядком, предусмотренным </w:t>
      </w:r>
      <w:hyperlink r:id="rId15" w:history="1">
        <w:r>
          <w:rPr>
            <w:rFonts w:ascii="Times New Roman" w:hAnsi="Times New Roman"/>
            <w:color w:val="0000FF"/>
            <w:sz w:val="28"/>
          </w:rPr>
          <w:t>частью 6 ст</w:t>
        </w:r>
        <w:r>
          <w:rPr>
            <w:rFonts w:ascii="Times New Roman" w:hAnsi="Times New Roman"/>
            <w:color w:val="0000FF"/>
            <w:sz w:val="28"/>
          </w:rPr>
          <w:t>атьи 103</w:t>
        </w:r>
      </w:hyperlink>
      <w:r>
        <w:rPr>
          <w:rFonts w:ascii="Times New Roman" w:hAnsi="Times New Roman"/>
          <w:sz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F7477E" w:rsidRDefault="00F7477E">
      <w:pPr>
        <w:ind w:firstLine="708"/>
        <w:rPr>
          <w:sz w:val="28"/>
          <w:highlight w:val="yellow"/>
        </w:rPr>
      </w:pPr>
    </w:p>
    <w:p w:rsidR="00F7477E" w:rsidRDefault="004B3EC7">
      <w:pPr>
        <w:pStyle w:val="ConsPlusNormal"/>
        <w:ind w:firstLine="709"/>
        <w:jc w:val="both"/>
        <w:rPr>
          <w:rFonts w:ascii="Times New Roman" w:hAnsi="Times New Roman"/>
          <w:sz w:val="28"/>
        </w:rPr>
      </w:pPr>
      <w:r>
        <w:rPr>
          <w:rFonts w:ascii="Times New Roman" w:hAnsi="Times New Roman"/>
          <w:sz w:val="28"/>
        </w:rPr>
        <w:t>Информация, соде</w:t>
      </w:r>
      <w:r>
        <w:rPr>
          <w:rFonts w:ascii="Times New Roman" w:hAnsi="Times New Roman"/>
          <w:sz w:val="28"/>
        </w:rPr>
        <w:t>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7477E" w:rsidRDefault="004B3EC7">
      <w:pPr>
        <w:ind w:firstLine="708"/>
        <w:rPr>
          <w:sz w:val="28"/>
        </w:rPr>
      </w:pPr>
      <w:r>
        <w:rPr>
          <w:sz w:val="28"/>
        </w:rPr>
        <w:t>Сведения о бюджетном о</w:t>
      </w:r>
      <w:r>
        <w:rPr>
          <w:sz w:val="28"/>
        </w:rPr>
        <w:t>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w:t>
      </w:r>
      <w:r>
        <w:rPr>
          <w:sz w:val="28"/>
        </w:rPr>
        <w:t>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сельского поселения.</w:t>
      </w:r>
    </w:p>
    <w:p w:rsidR="00F7477E" w:rsidRDefault="004B3EC7">
      <w:pPr>
        <w:pStyle w:val="ConsPlusNormal"/>
        <w:ind w:firstLine="708"/>
        <w:jc w:val="both"/>
        <w:rPr>
          <w:rFonts w:ascii="Times New Roman" w:hAnsi="Times New Roman"/>
          <w:sz w:val="28"/>
        </w:rPr>
      </w:pPr>
      <w:r>
        <w:rPr>
          <w:rFonts w:ascii="Times New Roman" w:hAnsi="Times New Roman"/>
          <w:sz w:val="28"/>
        </w:rPr>
        <w:t>4. </w:t>
      </w:r>
      <w:hyperlink r:id="rId16" w:history="1">
        <w:r>
          <w:rPr>
            <w:rFonts w:ascii="Times New Roman" w:hAnsi="Times New Roman"/>
            <w:sz w:val="28"/>
          </w:rPr>
          <w:t>Сведения</w:t>
        </w:r>
      </w:hyperlink>
      <w:r>
        <w:rPr>
          <w:rFonts w:ascii="Times New Roman" w:hAnsi="Times New Roman"/>
          <w:sz w:val="28"/>
        </w:rPr>
        <w:t xml:space="preserve"> о бюджетном обязательстве и </w:t>
      </w:r>
      <w:hyperlink r:id="rId17" w:history="1">
        <w:r>
          <w:rPr>
            <w:rFonts w:ascii="Times New Roman" w:hAnsi="Times New Roman"/>
            <w:sz w:val="28"/>
          </w:rPr>
          <w:t>Сведения</w:t>
        </w:r>
      </w:hyperlink>
      <w:r>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 бюджета сельского поселения и направляю</w:t>
      </w:r>
      <w:r>
        <w:rPr>
          <w:rFonts w:ascii="Times New Roman" w:hAnsi="Times New Roman"/>
          <w:sz w:val="28"/>
        </w:rPr>
        <w:t>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477E" w:rsidRDefault="004B3EC7">
      <w:pPr>
        <w:pStyle w:val="ConsPlusNormal"/>
        <w:ind w:firstLine="708"/>
        <w:jc w:val="both"/>
        <w:rPr>
          <w:rFonts w:ascii="Times New Roman" w:hAnsi="Times New Roman"/>
          <w:sz w:val="28"/>
        </w:rPr>
      </w:pPr>
      <w:r>
        <w:rPr>
          <w:rFonts w:ascii="Times New Roman" w:hAnsi="Times New Roman"/>
          <w:sz w:val="28"/>
        </w:rPr>
        <w:t>Получатель средств бюджета сельского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7477E" w:rsidRDefault="004B3EC7">
      <w:pPr>
        <w:pStyle w:val="ConsPlusNormal"/>
        <w:ind w:firstLine="708"/>
        <w:jc w:val="both"/>
        <w:rPr>
          <w:rFonts w:ascii="Times New Roman" w:hAnsi="Times New Roman"/>
          <w:sz w:val="28"/>
        </w:rPr>
      </w:pPr>
      <w:r>
        <w:rPr>
          <w:rFonts w:ascii="Times New Roman" w:hAnsi="Times New Roman"/>
          <w:sz w:val="28"/>
        </w:rPr>
        <w:t>При фо</w:t>
      </w:r>
      <w:r>
        <w:rPr>
          <w:rFonts w:ascii="Times New Roman" w:hAnsi="Times New Roman"/>
          <w:sz w:val="28"/>
        </w:rPr>
        <w:t>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w:t>
      </w:r>
      <w:r>
        <w:rPr>
          <w:rFonts w:ascii="Times New Roman" w:hAnsi="Times New Roman"/>
          <w:sz w:val="28"/>
        </w:rPr>
        <w:t>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w:t>
      </w:r>
      <w:r>
        <w:rPr>
          <w:rFonts w:ascii="Times New Roman" w:hAnsi="Times New Roman"/>
          <w:sz w:val="28"/>
        </w:rPr>
        <w:t>а сельского поселения.</w:t>
      </w:r>
    </w:p>
    <w:p w:rsidR="00F7477E" w:rsidRDefault="004B3EC7">
      <w:pPr>
        <w:pStyle w:val="ConsPlusNormal"/>
        <w:ind w:firstLine="708"/>
        <w:jc w:val="both"/>
        <w:rPr>
          <w:rFonts w:ascii="Times New Roman" w:hAnsi="Times New Roman"/>
          <w:sz w:val="28"/>
        </w:rPr>
      </w:pPr>
      <w:r>
        <w:rPr>
          <w:rFonts w:ascii="Times New Roman" w:hAnsi="Times New Roman"/>
          <w:sz w:val="28"/>
        </w:rPr>
        <w:t>5. При отсутствии в единой информационной системе документа-</w:t>
      </w:r>
      <w:r>
        <w:rPr>
          <w:rFonts w:ascii="Times New Roman" w:hAnsi="Times New Roman"/>
          <w:sz w:val="28"/>
        </w:rPr>
        <w:lastRenderedPageBreak/>
        <w:t>основания (документа, подтверждающего возникновение денежного обязательства) получатель средств бюджета  сельского поселения направляет в Уполномоченный орган Сведения о бюд</w:t>
      </w:r>
      <w:r>
        <w:rPr>
          <w:rFonts w:ascii="Times New Roman" w:hAnsi="Times New Roman"/>
          <w:sz w:val="28"/>
        </w:rPr>
        <w:t>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w:t>
      </w:r>
      <w:r>
        <w:rPr>
          <w:rFonts w:ascii="Times New Roman" w:hAnsi="Times New Roman"/>
          <w:sz w:val="28"/>
        </w:rPr>
        <w:t>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w:t>
      </w:r>
    </w:p>
    <w:p w:rsidR="00F7477E" w:rsidRDefault="004B3EC7">
      <w:pPr>
        <w:pStyle w:val="ConsPlusNormal"/>
        <w:ind w:firstLine="708"/>
        <w:jc w:val="both"/>
        <w:rPr>
          <w:rFonts w:ascii="Times New Roman" w:hAnsi="Times New Roman"/>
          <w:sz w:val="28"/>
        </w:rPr>
      </w:pPr>
      <w:r>
        <w:rPr>
          <w:rFonts w:ascii="Times New Roman" w:hAnsi="Times New Roman"/>
          <w:sz w:val="28"/>
        </w:rPr>
        <w:t>6. При формировании Сведений о бюджетном обязательстве и Сведений о де</w:t>
      </w:r>
      <w:r>
        <w:rPr>
          <w:rFonts w:ascii="Times New Roman" w:hAnsi="Times New Roman"/>
          <w:sz w:val="28"/>
        </w:rPr>
        <w:t>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F7477E" w:rsidRDefault="00F7477E">
      <w:pPr>
        <w:pStyle w:val="ConsPlusNormal"/>
        <w:jc w:val="both"/>
        <w:rPr>
          <w:rFonts w:ascii="Times New Roman" w:hAnsi="Times New Roman"/>
          <w:sz w:val="28"/>
        </w:rPr>
      </w:pPr>
    </w:p>
    <w:p w:rsidR="00F7477E" w:rsidRDefault="004B3EC7">
      <w:pPr>
        <w:pStyle w:val="ConsPlusTitle"/>
        <w:jc w:val="center"/>
        <w:outlineLvl w:val="1"/>
        <w:rPr>
          <w:rFonts w:ascii="Times New Roman" w:hAnsi="Times New Roman"/>
          <w:sz w:val="28"/>
        </w:rPr>
      </w:pPr>
      <w:r>
        <w:rPr>
          <w:rFonts w:ascii="Times New Roman" w:hAnsi="Times New Roman"/>
          <w:sz w:val="28"/>
        </w:rPr>
        <w:t>II. Постановка на учет бюджетных обязательств и внесение</w:t>
      </w:r>
    </w:p>
    <w:p w:rsidR="00F7477E" w:rsidRDefault="004B3EC7">
      <w:pPr>
        <w:pStyle w:val="ConsPlusTitle"/>
        <w:jc w:val="center"/>
        <w:rPr>
          <w:rFonts w:ascii="Times New Roman" w:hAnsi="Times New Roman"/>
          <w:sz w:val="28"/>
        </w:rPr>
      </w:pPr>
      <w:r>
        <w:rPr>
          <w:rFonts w:ascii="Times New Roman" w:hAnsi="Times New Roman"/>
          <w:sz w:val="28"/>
        </w:rPr>
        <w:t>в них изменений</w:t>
      </w:r>
    </w:p>
    <w:p w:rsidR="00F7477E" w:rsidRDefault="00F7477E">
      <w:pPr>
        <w:pStyle w:val="ConsPlusTitle"/>
        <w:jc w:val="center"/>
        <w:rPr>
          <w:rFonts w:ascii="Times New Roman" w:hAnsi="Times New Roman"/>
          <w:sz w:val="28"/>
        </w:rPr>
      </w:pPr>
    </w:p>
    <w:p w:rsidR="00F7477E" w:rsidRDefault="004B3EC7">
      <w:pPr>
        <w:ind w:firstLine="709"/>
        <w:rPr>
          <w:sz w:val="28"/>
        </w:rPr>
      </w:pPr>
      <w:r>
        <w:rPr>
          <w:sz w:val="28"/>
        </w:rPr>
        <w:t>7. Све</w:t>
      </w:r>
      <w:r>
        <w:rPr>
          <w:sz w:val="28"/>
        </w:rPr>
        <w:t xml:space="preserve">дения о бюджетных обязательствах, возникших на основании документов-оснований, предусмотренных </w:t>
      </w:r>
      <w:hyperlink r:id="rId18" w:history="1">
        <w:r>
          <w:rPr>
            <w:sz w:val="28"/>
          </w:rPr>
          <w:t>пун</w:t>
        </w:r>
        <w:r>
          <w:rPr>
            <w:sz w:val="28"/>
          </w:rPr>
          <w:t>ктом 1</w:t>
        </w:r>
      </w:hyperlink>
      <w:r>
        <w:rPr>
          <w:sz w:val="28"/>
        </w:rPr>
        <w:t xml:space="preserve"> графы 2 Перечня (далее – принимаемые бюджетные обязательства), а также документов-оснований, предусмотренных </w:t>
      </w:r>
      <w:hyperlink r:id="rId19" w:history="1">
        <w:r>
          <w:rPr>
            <w:sz w:val="28"/>
          </w:rPr>
          <w:t>пунктами 3</w:t>
        </w:r>
      </w:hyperlink>
      <w:r>
        <w:rPr>
          <w:sz w:val="28"/>
        </w:rPr>
        <w:t xml:space="preserve"> – 8</w:t>
      </w:r>
      <w:hyperlink r:id="rId20" w:history="1">
        <w:r>
          <w:rPr>
            <w:sz w:val="28"/>
          </w:rPr>
          <w:t xml:space="preserve"> графы 2</w:t>
        </w:r>
      </w:hyperlink>
      <w:r>
        <w:rPr>
          <w:sz w:val="28"/>
        </w:rPr>
        <w:t xml:space="preserve"> Перечня (далее – принятые бюджетные обязательств</w:t>
      </w:r>
      <w:r>
        <w:rPr>
          <w:sz w:val="28"/>
        </w:rPr>
        <w:t>а), формируются в соответствии с настоящим Порядком:</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Pr>
            <w:rFonts w:ascii="Times New Roman" w:hAnsi="Times New Roman"/>
            <w:sz w:val="28"/>
          </w:rPr>
          <w:t>пунктом 8 графы 2</w:t>
        </w:r>
      </w:hyperlink>
      <w:r>
        <w:rPr>
          <w:rFonts w:ascii="Times New Roman" w:hAnsi="Times New Roman"/>
          <w:sz w:val="28"/>
        </w:rPr>
        <w:t xml:space="preserve"> Перечня, одновременно с формировани</w:t>
      </w:r>
      <w:r>
        <w:rPr>
          <w:rFonts w:ascii="Times New Roman" w:hAnsi="Times New Roman"/>
          <w:sz w:val="28"/>
        </w:rPr>
        <w:t xml:space="preserve">ем Сведений о денежном обязательстве по данному бюджетному обязательству в полном объеме в сроки, установленные </w:t>
      </w:r>
      <w:hyperlink w:anchor="P149" w:history="1">
        <w:r>
          <w:rPr>
            <w:rFonts w:ascii="Times New Roman" w:hAnsi="Times New Roman"/>
            <w:sz w:val="28"/>
          </w:rPr>
          <w:t>абзацем первым пункта 20</w:t>
        </w:r>
      </w:hyperlink>
      <w:r>
        <w:rPr>
          <w:rFonts w:ascii="Times New Roman" w:hAnsi="Times New Roman"/>
          <w:sz w:val="28"/>
        </w:rPr>
        <w:t xml:space="preserve"> настоящего Порядка.</w:t>
      </w:r>
    </w:p>
    <w:p w:rsidR="00F7477E" w:rsidRDefault="004B3EC7">
      <w:pPr>
        <w:pStyle w:val="ConsPlusNormal"/>
        <w:ind w:firstLine="709"/>
        <w:jc w:val="both"/>
        <w:rPr>
          <w:rFonts w:ascii="Times New Roman" w:hAnsi="Times New Roman"/>
          <w:sz w:val="28"/>
        </w:rPr>
      </w:pPr>
      <w:r>
        <w:rPr>
          <w:rFonts w:ascii="Times New Roman" w:hAnsi="Times New Roman"/>
          <w:sz w:val="28"/>
        </w:rPr>
        <w:t>Формирование Сведений о бюджетных обязательствах, возникших на основании доку</w:t>
      </w:r>
      <w:r>
        <w:rPr>
          <w:rFonts w:ascii="Times New Roman" w:hAnsi="Times New Roman"/>
          <w:sz w:val="28"/>
        </w:rPr>
        <w:t xml:space="preserve">ментов-оснований, предусмотренных </w:t>
      </w:r>
      <w:hyperlink w:anchor="P602" w:history="1">
        <w:r>
          <w:rPr>
            <w:rFonts w:ascii="Times New Roman" w:hAnsi="Times New Roman"/>
            <w:sz w:val="28"/>
          </w:rPr>
          <w:t>пунктом 8 графы 2</w:t>
        </w:r>
      </w:hyperlink>
      <w:r>
        <w:rPr>
          <w:rFonts w:ascii="Times New Roman" w:hAnsi="Times New Roman"/>
          <w:sz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бюджет</w:t>
      </w:r>
      <w:r>
        <w:rPr>
          <w:rFonts w:ascii="Times New Roman" w:hAnsi="Times New Roman"/>
          <w:sz w:val="28"/>
        </w:rPr>
        <w:t>а Куйбышевского сельского поселения Куйбышевского района в соответствии с порядком казначейского обслуживания, установленным Федеральным казначейством, типа бюджетного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б) получателем средств  бюджета  сельского поселения:</w:t>
      </w:r>
    </w:p>
    <w:p w:rsidR="00F7477E" w:rsidRDefault="004B3EC7">
      <w:pPr>
        <w:pStyle w:val="ConsPlusNormal"/>
        <w:ind w:firstLine="709"/>
        <w:jc w:val="both"/>
        <w:rPr>
          <w:rFonts w:ascii="Times New Roman" w:hAnsi="Times New Roman"/>
          <w:sz w:val="28"/>
        </w:rPr>
      </w:pPr>
      <w:r>
        <w:rPr>
          <w:rFonts w:ascii="Times New Roman" w:hAnsi="Times New Roman"/>
          <w:sz w:val="28"/>
        </w:rPr>
        <w:t>- в части принимаем</w:t>
      </w:r>
      <w:r>
        <w:rPr>
          <w:rFonts w:ascii="Times New Roman" w:hAnsi="Times New Roman"/>
          <w:sz w:val="28"/>
        </w:rPr>
        <w:t xml:space="preserve">ых бюджетных обязательств, возникших на основании документов-оснований, предусмотренных: </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r:id="rId21" w:history="1">
        <w:r>
          <w:rPr>
            <w:rFonts w:ascii="Times New Roman" w:hAnsi="Times New Roman"/>
            <w:sz w:val="28"/>
          </w:rPr>
          <w:t>пункто</w:t>
        </w:r>
        <w:r>
          <w:rPr>
            <w:rFonts w:ascii="Times New Roman" w:hAnsi="Times New Roman"/>
            <w:sz w:val="28"/>
          </w:rPr>
          <w:t>м 1 графы 2</w:t>
        </w:r>
      </w:hyperlink>
      <w:r>
        <w:rPr>
          <w:rFonts w:ascii="Times New Roman" w:hAnsi="Times New Roman"/>
          <w:sz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r:id="rId22" w:history="1">
        <w:r>
          <w:rPr>
            <w:rFonts w:ascii="Times New Roman" w:hAnsi="Times New Roman"/>
            <w:sz w:val="28"/>
          </w:rPr>
          <w:t>пунктом 2 графы 2</w:t>
        </w:r>
      </w:hyperlink>
      <w:r>
        <w:rPr>
          <w:rFonts w:ascii="Times New Roman" w:hAnsi="Times New Roman"/>
          <w:sz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w:t>
      </w:r>
      <w:r>
        <w:rPr>
          <w:rFonts w:ascii="Times New Roman" w:hAnsi="Times New Roman"/>
          <w:sz w:val="28"/>
        </w:rPr>
        <w:t xml:space="preserve">одрядчика, исполнителя) в соответствии с </w:t>
      </w:r>
      <w:hyperlink r:id="rId23" w:history="1">
        <w:r>
          <w:rPr>
            <w:rFonts w:ascii="Times New Roman" w:hAnsi="Times New Roman"/>
            <w:sz w:val="28"/>
          </w:rPr>
          <w:t>подпунктом "а" пункта 26</w:t>
        </w:r>
      </w:hyperlink>
      <w:r>
        <w:rPr>
          <w:rFonts w:ascii="Times New Roman" w:hAnsi="Times New Roman"/>
          <w:sz w:val="28"/>
        </w:rPr>
        <w:t xml:space="preserve"> Правил осуществления контроля</w:t>
      </w:r>
      <w:r>
        <w:rPr>
          <w:rFonts w:ascii="Times New Roman" w:hAnsi="Times New Roman"/>
          <w:sz w:val="28"/>
        </w:rPr>
        <w:t>,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w:t>
      </w:r>
      <w:r>
        <w:rPr>
          <w:rFonts w:ascii="Times New Roman" w:hAnsi="Times New Roman"/>
          <w:sz w:val="28"/>
        </w:rPr>
        <w:t xml:space="preserve"> 2020 г. N 1193 (далее - Правил контроля N 1193);</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в части принятых бюджетных обязательств, возникших на основании документов-оснований, предусмотренных: </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w:anchor="P513" w:history="1">
        <w:r>
          <w:rPr>
            <w:rFonts w:ascii="Times New Roman" w:hAnsi="Times New Roman"/>
            <w:sz w:val="28"/>
          </w:rPr>
          <w:t>пунктом 3 графы 2</w:t>
        </w:r>
      </w:hyperlink>
      <w:r>
        <w:rPr>
          <w:rFonts w:ascii="Times New Roman" w:hAnsi="Times New Roman"/>
          <w:sz w:val="28"/>
        </w:rPr>
        <w:t xml:space="preserve"> Перечня – не позднее двух рабочих дней, следующих за днем </w:t>
      </w:r>
      <w:r>
        <w:rPr>
          <w:rFonts w:ascii="Times New Roman" w:hAnsi="Times New Roman"/>
          <w:sz w:val="28"/>
        </w:rPr>
        <w:t>формирования Уполномоченным органом реестровой записи в реестре контрактов по муниципальным контрактам, сведения о которых подлежат включению в реестр муниципальных контрактов;</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4 графы 2</w:t>
        </w:r>
      </w:hyperlink>
      <w:r>
        <w:rPr>
          <w:rFonts w:ascii="Times New Roman" w:hAnsi="Times New Roman"/>
          <w:sz w:val="28"/>
        </w:rPr>
        <w:t xml:space="preserve"> Перечня – не позднее двух рабочих дне</w:t>
      </w:r>
      <w:r>
        <w:rPr>
          <w:rFonts w:ascii="Times New Roman" w:hAnsi="Times New Roman"/>
          <w:sz w:val="28"/>
        </w:rPr>
        <w:t>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5 графы 2</w:t>
        </w:r>
      </w:hyperlink>
      <w:r>
        <w:rPr>
          <w:rFonts w:ascii="Times New Roman" w:hAnsi="Times New Roman"/>
          <w:sz w:val="28"/>
        </w:rPr>
        <w:t xml:space="preserve"> Перечня – не позднее двух рабочих дней, следующих за днем заключения </w:t>
      </w:r>
      <w:r>
        <w:rPr>
          <w:rFonts w:ascii="Times New Roman" w:hAnsi="Times New Roman"/>
          <w:sz w:val="28"/>
        </w:rPr>
        <w:t>соглашений (договоров), сведения о которых подлежат либо не подлежат включению в реестр соглашений (договоров);</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w:t>
      </w:r>
      <w:hyperlink w:anchor="P589" w:history="1">
        <w:r>
          <w:rPr>
            <w:rFonts w:ascii="Times New Roman" w:hAnsi="Times New Roman"/>
            <w:sz w:val="28"/>
          </w:rPr>
          <w:t xml:space="preserve">пунктами </w:t>
        </w:r>
      </w:hyperlink>
      <w:r>
        <w:rPr>
          <w:rFonts w:ascii="Times New Roman" w:hAnsi="Times New Roman"/>
          <w:sz w:val="28"/>
        </w:rPr>
        <w:t>6 – 7 Перечня в срок, установленный бюджетным законодательством Российской Федерации для представления в устано</w:t>
      </w:r>
      <w:r>
        <w:rPr>
          <w:rFonts w:ascii="Times New Roman" w:hAnsi="Times New Roman"/>
          <w:sz w:val="28"/>
        </w:rPr>
        <w:t>вленном порядке получателем средств  бюджета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Куйбышевского сельского поселения Куй</w:t>
      </w:r>
      <w:r>
        <w:rPr>
          <w:rFonts w:ascii="Times New Roman" w:hAnsi="Times New Roman"/>
          <w:sz w:val="28"/>
        </w:rPr>
        <w:t xml:space="preserve">бышевского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w:t>
      </w:r>
      <w:r>
        <w:rPr>
          <w:rFonts w:ascii="Times New Roman" w:hAnsi="Times New Roman"/>
          <w:sz w:val="28"/>
        </w:rPr>
        <w:t>решение налогового органа);</w:t>
      </w:r>
    </w:p>
    <w:p w:rsidR="00F7477E" w:rsidRDefault="004B3EC7">
      <w:pPr>
        <w:pStyle w:val="ConsPlusNormal"/>
        <w:ind w:firstLine="709"/>
        <w:jc w:val="both"/>
        <w:rPr>
          <w:rFonts w:ascii="Times New Roman" w:hAnsi="Times New Roman"/>
          <w:sz w:val="28"/>
        </w:rPr>
      </w:pPr>
      <w:bookmarkStart w:id="0" w:name="P82"/>
      <w:bookmarkEnd w:id="0"/>
      <w:r>
        <w:rPr>
          <w:rFonts w:ascii="Times New Roman" w:hAnsi="Times New Roman"/>
          <w:sz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w:t>
      </w:r>
      <w:r>
        <w:rPr>
          <w:rFonts w:ascii="Times New Roman" w:hAnsi="Times New Roman"/>
          <w:sz w:val="28"/>
        </w:rPr>
        <w:t>а, в которое вносится изменение.</w:t>
      </w:r>
    </w:p>
    <w:p w:rsidR="00F7477E" w:rsidRDefault="004B3EC7">
      <w:pPr>
        <w:pStyle w:val="ConsPlusNormal"/>
        <w:ind w:firstLine="709"/>
        <w:jc w:val="both"/>
        <w:rPr>
          <w:rFonts w:ascii="Times New Roman" w:hAnsi="Times New Roman"/>
          <w:sz w:val="28"/>
        </w:rPr>
      </w:pPr>
      <w:r>
        <w:rPr>
          <w:rFonts w:ascii="Times New Roman" w:hAnsi="Times New Roman"/>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F7477E" w:rsidRDefault="004B3EC7">
      <w:pPr>
        <w:pStyle w:val="ConsPlusNormal"/>
        <w:ind w:firstLine="709"/>
        <w:jc w:val="both"/>
        <w:rPr>
          <w:rFonts w:ascii="Times New Roman" w:hAnsi="Times New Roman"/>
          <w:sz w:val="28"/>
        </w:rPr>
      </w:pPr>
      <w:r>
        <w:rPr>
          <w:rFonts w:ascii="Times New Roman" w:hAnsi="Times New Roman"/>
          <w:sz w:val="28"/>
        </w:rPr>
        <w:t>В случае внесения изменений в бюджетное о</w:t>
      </w:r>
      <w:r>
        <w:rPr>
          <w:rFonts w:ascii="Times New Roman" w:hAnsi="Times New Roman"/>
          <w:sz w:val="28"/>
        </w:rPr>
        <w:t xml:space="preserve">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сельского поселения в Уполномоченный орган одновременно с формированием Сведений </w:t>
      </w:r>
      <w:r>
        <w:rPr>
          <w:rFonts w:ascii="Times New Roman" w:hAnsi="Times New Roman"/>
          <w:sz w:val="28"/>
        </w:rPr>
        <w:t>о бюджетном обязательстве (при отсутствии в единой информационной системе документа-основания).</w:t>
      </w:r>
    </w:p>
    <w:p w:rsidR="00F7477E" w:rsidRDefault="004B3EC7">
      <w:pPr>
        <w:pStyle w:val="ConsPlusNormal"/>
        <w:ind w:firstLine="709"/>
        <w:jc w:val="both"/>
        <w:rPr>
          <w:rFonts w:ascii="Times New Roman" w:hAnsi="Times New Roman"/>
          <w:sz w:val="28"/>
        </w:rPr>
      </w:pPr>
      <w:bookmarkStart w:id="1" w:name="P85"/>
      <w:bookmarkEnd w:id="1"/>
      <w:r>
        <w:rPr>
          <w:rFonts w:ascii="Times New Roman" w:hAnsi="Times New Roman"/>
          <w:sz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w:t>
      </w:r>
      <w:r>
        <w:rPr>
          <w:rFonts w:ascii="Times New Roman" w:hAnsi="Times New Roman"/>
          <w:sz w:val="28"/>
        </w:rPr>
        <w:t xml:space="preserve"> средств бюджета сельского поселения, Уполномоченный орган в течение двух рабочих дней, следующих за днем </w:t>
      </w:r>
      <w:r>
        <w:rPr>
          <w:rFonts w:ascii="Times New Roman" w:hAnsi="Times New Roman"/>
          <w:sz w:val="28"/>
        </w:rPr>
        <w:lastRenderedPageBreak/>
        <w:t xml:space="preserve">поступления Сведений о бюджетном обязательстве, осуществляет их проверку по следующим направлениям: </w:t>
      </w:r>
    </w:p>
    <w:p w:rsidR="00F7477E" w:rsidRDefault="004B3EC7">
      <w:pPr>
        <w:ind w:firstLine="709"/>
        <w:rPr>
          <w:sz w:val="28"/>
        </w:rPr>
      </w:pPr>
      <w:r>
        <w:rPr>
          <w:sz w:val="28"/>
        </w:rPr>
        <w:t xml:space="preserve">- соответствие информации о бюджетном </w:t>
      </w:r>
      <w:r>
        <w:rPr>
          <w:sz w:val="28"/>
        </w:rPr>
        <w:t>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F7477E" w:rsidRDefault="004B3EC7">
      <w:pPr>
        <w:pStyle w:val="ConsPlusNormal"/>
        <w:ind w:firstLine="709"/>
        <w:jc w:val="both"/>
        <w:rPr>
          <w:rFonts w:ascii="Times New Roman" w:hAnsi="Times New Roman"/>
          <w:sz w:val="28"/>
        </w:rPr>
      </w:pPr>
      <w:bookmarkStart w:id="2" w:name="P87"/>
      <w:bookmarkEnd w:id="2"/>
      <w:r>
        <w:rPr>
          <w:rFonts w:ascii="Times New Roman" w:hAnsi="Times New Roman"/>
          <w:sz w:val="28"/>
        </w:rPr>
        <w:t>- соответствие информации о бюджетном обяза</w:t>
      </w:r>
      <w:r>
        <w:rPr>
          <w:rFonts w:ascii="Times New Roman" w:hAnsi="Times New Roman"/>
          <w:sz w:val="28"/>
        </w:rPr>
        <w:t xml:space="preserve">тельстве, указанной в Сведениях о бюджетном обязательстве, составу информации, подлежащей включению в </w:t>
      </w:r>
      <w:hyperlink w:anchor="P238" w:history="1">
        <w:r>
          <w:rPr>
            <w:rFonts w:ascii="Times New Roman" w:hAnsi="Times New Roman"/>
            <w:sz w:val="28"/>
          </w:rPr>
          <w:t>Сведения</w:t>
        </w:r>
      </w:hyperlink>
      <w:r>
        <w:rPr>
          <w:rFonts w:ascii="Times New Roman" w:hAnsi="Times New Roman"/>
          <w:sz w:val="28"/>
        </w:rPr>
        <w:t xml:space="preserve"> о бюджетном обязательстве в соответствии с приложением № 1 к настоящему Порядку;</w:t>
      </w:r>
    </w:p>
    <w:p w:rsidR="00F7477E" w:rsidRDefault="004B3EC7">
      <w:pPr>
        <w:pStyle w:val="ConsPlusNormal"/>
        <w:ind w:firstLine="709"/>
        <w:jc w:val="both"/>
        <w:rPr>
          <w:rFonts w:ascii="Times New Roman" w:hAnsi="Times New Roman"/>
          <w:sz w:val="28"/>
        </w:rPr>
      </w:pPr>
      <w:bookmarkStart w:id="3" w:name="P88"/>
      <w:bookmarkEnd w:id="3"/>
      <w:r>
        <w:rPr>
          <w:rFonts w:ascii="Times New Roman" w:hAnsi="Times New Roman"/>
          <w:sz w:val="28"/>
        </w:rPr>
        <w:t>- непревышение суммы бюджетного обязательс</w:t>
      </w:r>
      <w:r>
        <w:rPr>
          <w:rFonts w:ascii="Times New Roman" w:hAnsi="Times New Roman"/>
          <w:sz w:val="28"/>
        </w:rPr>
        <w:t>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w:t>
      </w:r>
      <w:r>
        <w:rPr>
          <w:rFonts w:ascii="Times New Roman" w:hAnsi="Times New Roman"/>
          <w:sz w:val="28"/>
        </w:rPr>
        <w:t>я бюджетных средств, отдельно для текущего финансового года, для первого и для второго года планового периода;</w:t>
      </w:r>
    </w:p>
    <w:p w:rsidR="00F7477E" w:rsidRDefault="004B3EC7">
      <w:pPr>
        <w:pStyle w:val="ConsPlusNormal"/>
        <w:ind w:firstLine="709"/>
        <w:jc w:val="both"/>
        <w:rPr>
          <w:rFonts w:ascii="Times New Roman" w:hAnsi="Times New Roman"/>
          <w:sz w:val="28"/>
        </w:rPr>
      </w:pPr>
      <w:bookmarkStart w:id="4" w:name="P89"/>
      <w:bookmarkEnd w:id="4"/>
      <w:r>
        <w:rPr>
          <w:rFonts w:ascii="Times New Roman" w:hAnsi="Times New Roman"/>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w:t>
      </w:r>
      <w:r>
        <w:rPr>
          <w:rFonts w:ascii="Times New Roman" w:hAnsi="Times New Roman"/>
          <w:sz w:val="28"/>
        </w:rPr>
        <w:t>и расходов  бюджета Куйбышевского сельского поселения  Куйбышевского района, указанному в Сведениях о бюджетном обязательстве;</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Pr>
            <w:rFonts w:ascii="Times New Roman" w:hAnsi="Times New Roman"/>
            <w:sz w:val="28"/>
          </w:rPr>
          <w:t>абзацем четвертым</w:t>
        </w:r>
      </w:hyperlink>
      <w:r>
        <w:rPr>
          <w:rFonts w:ascii="Times New Roman" w:hAnsi="Times New Roman"/>
          <w:sz w:val="28"/>
        </w:rPr>
        <w:t xml:space="preserve"> настоящего пункта.</w:t>
      </w:r>
    </w:p>
    <w:p w:rsidR="00F7477E" w:rsidRDefault="004B3EC7">
      <w:pPr>
        <w:pStyle w:val="ConsPlusNormal"/>
        <w:ind w:firstLine="709"/>
        <w:jc w:val="both"/>
        <w:rPr>
          <w:rFonts w:ascii="Times New Roman" w:hAnsi="Times New Roman"/>
          <w:sz w:val="28"/>
        </w:rPr>
      </w:pPr>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w:t>
      </w:r>
      <w:r>
        <w:rPr>
          <w:rFonts w:ascii="Times New Roman" w:hAnsi="Times New Roman"/>
          <w:sz w:val="28"/>
        </w:rPr>
        <w:t>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w:t>
      </w:r>
      <w:r>
        <w:rPr>
          <w:rFonts w:ascii="Times New Roman" w:hAnsi="Times New Roman"/>
          <w:sz w:val="28"/>
        </w:rPr>
        <w:t xml:space="preserve"> бюджета.</w:t>
      </w:r>
    </w:p>
    <w:p w:rsidR="00F7477E" w:rsidRDefault="004B3EC7">
      <w:pPr>
        <w:pStyle w:val="ConsPlusNormal"/>
        <w:ind w:firstLine="709"/>
        <w:jc w:val="both"/>
        <w:rPr>
          <w:rFonts w:ascii="Times New Roman" w:hAnsi="Times New Roman"/>
          <w:sz w:val="28"/>
        </w:rPr>
      </w:pPr>
      <w:r>
        <w:rPr>
          <w:rFonts w:ascii="Times New Roman" w:hAnsi="Times New Roman"/>
          <w:sz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w:t>
      </w:r>
      <w:r>
        <w:rPr>
          <w:rFonts w:ascii="Times New Roman" w:hAnsi="Times New Roman"/>
          <w:sz w:val="28"/>
        </w:rPr>
        <w:t>ательства над изменяемой суммой бюджетного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F7477E" w:rsidRDefault="004B3EC7">
      <w:pPr>
        <w:pStyle w:val="ConsPlusNormal"/>
        <w:ind w:firstLine="709"/>
        <w:jc w:val="both"/>
        <w:rPr>
          <w:rFonts w:ascii="Times New Roman" w:hAnsi="Times New Roman"/>
          <w:sz w:val="28"/>
        </w:rPr>
      </w:pPr>
      <w:r>
        <w:rPr>
          <w:rFonts w:ascii="Times New Roman" w:hAnsi="Times New Roman"/>
          <w:sz w:val="28"/>
        </w:rPr>
        <w:t>11. В случае, если бюджетное обязательс</w:t>
      </w:r>
      <w:r>
        <w:rPr>
          <w:rFonts w:ascii="Times New Roman" w:hAnsi="Times New Roman"/>
          <w:sz w:val="28"/>
        </w:rPr>
        <w:t xml:space="preserve">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4" w:history="1">
        <w:r>
          <w:rPr>
            <w:rFonts w:ascii="Times New Roman" w:hAnsi="Times New Roman"/>
            <w:sz w:val="28"/>
          </w:rPr>
          <w:t>законодательством</w:t>
        </w:r>
      </w:hyperlink>
      <w:r>
        <w:rPr>
          <w:rFonts w:ascii="Times New Roman" w:hAnsi="Times New Roman"/>
          <w:sz w:val="28"/>
        </w:rPr>
        <w:t xml:space="preserve"> Российской Федерации о контрактной </w:t>
      </w:r>
      <w:r>
        <w:rPr>
          <w:rFonts w:ascii="Times New Roman" w:hAnsi="Times New Roman"/>
          <w:sz w:val="28"/>
        </w:rPr>
        <w:lastRenderedPageBreak/>
        <w:t>системе в сфере закупок товаров, работ, услуг для обеспечения государственных и муниципальных нужд, и сведений о приня</w:t>
      </w:r>
      <w:r>
        <w:rPr>
          <w:rFonts w:ascii="Times New Roman" w:hAnsi="Times New Roman"/>
          <w:sz w:val="28"/>
        </w:rPr>
        <w:t>том на учет бюджетном обязательстве, возникшем на основании муниципального контракта, условиям муниципального контракта.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12. В случае положительного результата проверки, предусмотренной </w:t>
      </w:r>
      <w:hyperlink w:anchor="P85" w:history="1">
        <w:r>
          <w:rPr>
            <w:rFonts w:ascii="Times New Roman" w:hAnsi="Times New Roman"/>
            <w:sz w:val="28"/>
          </w:rPr>
          <w:t>пунктом 10</w:t>
        </w:r>
      </w:hyperlink>
      <w:r>
        <w:rPr>
          <w:rFonts w:ascii="Times New Roman" w:hAnsi="Times New Roman"/>
          <w:sz w:val="28"/>
        </w:rPr>
        <w:t xml:space="preserve"> настоящего Порядка, Уполномоченный орг</w:t>
      </w:r>
      <w:r>
        <w:rPr>
          <w:rFonts w:ascii="Times New Roman" w:hAnsi="Times New Roman"/>
          <w:sz w:val="28"/>
        </w:rPr>
        <w:t xml:space="preserve">ан присваивает учетный номер бюджетному обязательству (вносит изменения в бюджетное обязательство) в течение срока, указанного в </w:t>
      </w:r>
      <w:hyperlink w:anchor="P85" w:history="1">
        <w:r>
          <w:rPr>
            <w:rFonts w:ascii="Times New Roman" w:hAnsi="Times New Roman"/>
            <w:sz w:val="28"/>
          </w:rPr>
          <w:t>абзаце первом пункта 10</w:t>
        </w:r>
      </w:hyperlink>
      <w:r>
        <w:rPr>
          <w:rFonts w:ascii="Times New Roman" w:hAnsi="Times New Roman"/>
          <w:sz w:val="28"/>
        </w:rPr>
        <w:t xml:space="preserve"> настоящего Порядка, и направляет получателю средств местного бюджета извещение о п</w:t>
      </w:r>
      <w:r>
        <w:rPr>
          <w:rFonts w:ascii="Times New Roman" w:hAnsi="Times New Roman"/>
          <w:sz w:val="28"/>
        </w:rPr>
        <w:t xml:space="preserve">остановке на учет (изменении) бюджетного обязательства, </w:t>
      </w:r>
      <w:hyperlink w:anchor="P1130" w:history="1">
        <w:r>
          <w:rPr>
            <w:rFonts w:ascii="Times New Roman" w:hAnsi="Times New Roman"/>
            <w:sz w:val="28"/>
          </w:rPr>
          <w:t>реквизиты</w:t>
        </w:r>
      </w:hyperlink>
      <w:r>
        <w:rPr>
          <w:rFonts w:ascii="Times New Roman" w:hAnsi="Times New Roman"/>
          <w:sz w:val="28"/>
        </w:rPr>
        <w:t xml:space="preserve"> которого установлены в Приложении № 9 к настоящему Порядку (далее – Извещение о бюджетном обязательстве).</w:t>
      </w:r>
    </w:p>
    <w:p w:rsidR="00F7477E" w:rsidRDefault="004B3EC7">
      <w:pPr>
        <w:pStyle w:val="ConsPlusNormal"/>
        <w:ind w:firstLine="709"/>
        <w:jc w:val="both"/>
        <w:rPr>
          <w:rFonts w:ascii="Times New Roman" w:hAnsi="Times New Roman"/>
          <w:sz w:val="28"/>
        </w:rPr>
      </w:pPr>
      <w:r>
        <w:rPr>
          <w:rFonts w:ascii="Times New Roman" w:hAnsi="Times New Roman"/>
          <w:sz w:val="28"/>
        </w:rPr>
        <w:t>Извещение о бюджетном обязательстве Уполномоченный орган напр</w:t>
      </w:r>
      <w:r>
        <w:rPr>
          <w:rFonts w:ascii="Times New Roman" w:hAnsi="Times New Roman"/>
          <w:sz w:val="28"/>
        </w:rPr>
        <w:t>авляет получателю средств  бюджета  сельского поселения:</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w:t>
      </w:r>
      <w:r>
        <w:rPr>
          <w:rFonts w:ascii="Times New Roman" w:hAnsi="Times New Roman"/>
          <w:sz w:val="28"/>
        </w:rPr>
        <w:t>документа;</w:t>
      </w:r>
    </w:p>
    <w:p w:rsidR="00F7477E" w:rsidRDefault="004B3EC7">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F7477E" w:rsidRDefault="004B3EC7">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w:t>
      </w:r>
      <w:r>
        <w:rPr>
          <w:rFonts w:ascii="Times New Roman" w:hAnsi="Times New Roman"/>
          <w:sz w:val="28"/>
        </w:rPr>
        <w:t>нению, в том числе при изменении отдельных реквизитов бюджетного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с 1 по 8 разряд – код получателя средств бюджета сельского поселения по </w:t>
      </w:r>
      <w:r>
        <w:rPr>
          <w:rFonts w:ascii="Times New Roman" w:hAnsi="Times New Roman"/>
          <w:sz w:val="28"/>
        </w:rPr>
        <w:t>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7477E" w:rsidRDefault="004B3EC7">
      <w:pPr>
        <w:pStyle w:val="ConsPlusNormal"/>
        <w:ind w:firstLine="709"/>
        <w:jc w:val="both"/>
        <w:rPr>
          <w:rFonts w:ascii="Times New Roman" w:hAnsi="Times New Roman"/>
          <w:sz w:val="28"/>
        </w:rPr>
      </w:pPr>
      <w:r>
        <w:rPr>
          <w:rFonts w:ascii="Times New Roman" w:hAnsi="Times New Roman"/>
          <w:sz w:val="28"/>
        </w:rPr>
        <w:t>- 9 и 10 разряды – последние две цифры года, в к</w:t>
      </w:r>
      <w:r>
        <w:rPr>
          <w:rFonts w:ascii="Times New Roman" w:hAnsi="Times New Roman"/>
          <w:sz w:val="28"/>
        </w:rPr>
        <w:t>отором бюджетное обязательство поставлено на учет;</w:t>
      </w:r>
    </w:p>
    <w:p w:rsidR="00F7477E" w:rsidRDefault="004B3EC7">
      <w:pPr>
        <w:pStyle w:val="ConsPlusNormal"/>
        <w:ind w:firstLine="709"/>
        <w:jc w:val="both"/>
        <w:rPr>
          <w:rFonts w:ascii="Times New Roman" w:hAnsi="Times New Roman"/>
          <w:sz w:val="28"/>
        </w:rPr>
      </w:pPr>
      <w:r>
        <w:rPr>
          <w:rFonts w:ascii="Times New Roman" w:hAnsi="Times New Roman"/>
          <w:sz w:val="28"/>
        </w:rPr>
        <w:t>- с 11 по 19 разряд – номер бюджетного обязательства, присваиваемый Уполномоченным органом в рамках одного календарного года.</w:t>
      </w:r>
    </w:p>
    <w:p w:rsidR="00F7477E" w:rsidRDefault="004B3EC7">
      <w:pPr>
        <w:pStyle w:val="ConsPlusNormal"/>
        <w:ind w:firstLine="709"/>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w:t>
      </w:r>
      <w:r>
        <w:rPr>
          <w:rFonts w:ascii="Times New Roman" w:hAnsi="Times New Roman"/>
          <w:sz w:val="28"/>
        </w:rPr>
        <w:t>ов классификации расходов бюджета  сельского поселения.</w:t>
      </w:r>
    </w:p>
    <w:p w:rsidR="00F7477E" w:rsidRDefault="004B3EC7">
      <w:pPr>
        <w:pStyle w:val="ConsPlusNormal"/>
        <w:ind w:firstLine="709"/>
        <w:jc w:val="both"/>
        <w:rPr>
          <w:rFonts w:ascii="Times New Roman" w:hAnsi="Times New Roman"/>
          <w:sz w:val="28"/>
        </w:rPr>
      </w:pPr>
      <w:bookmarkStart w:id="5" w:name="P113"/>
      <w:bookmarkEnd w:id="5"/>
      <w:r>
        <w:rPr>
          <w:rFonts w:ascii="Times New Roman" w:hAnsi="Times New Roman"/>
          <w:sz w:val="28"/>
        </w:rPr>
        <w:t xml:space="preserve">12.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Pr>
            <w:rFonts w:ascii="Times New Roman" w:hAnsi="Times New Roman"/>
            <w:sz w:val="28"/>
          </w:rPr>
          <w:t>пункта 10</w:t>
        </w:r>
      </w:hyperlink>
      <w:r>
        <w:rPr>
          <w:rFonts w:ascii="Times New Roman" w:hAnsi="Times New Roman"/>
          <w:sz w:val="28"/>
        </w:rPr>
        <w:t xml:space="preserve"> настояще</w:t>
      </w:r>
      <w:r>
        <w:rPr>
          <w:rFonts w:ascii="Times New Roman" w:hAnsi="Times New Roman"/>
          <w:sz w:val="28"/>
        </w:rPr>
        <w:t xml:space="preserve">го Порядка, 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 направляет получателю средств бюджета  сельского поселения уведомление в электронной форме, содержащее информацию, позволяющую идентифи</w:t>
      </w:r>
      <w:r>
        <w:rPr>
          <w:rFonts w:ascii="Times New Roman" w:hAnsi="Times New Roman"/>
          <w:sz w:val="28"/>
        </w:rPr>
        <w:t xml:space="preserve">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w:t>
      </w:r>
      <w:r>
        <w:rPr>
          <w:rFonts w:ascii="Times New Roman" w:hAnsi="Times New Roman"/>
          <w:sz w:val="28"/>
        </w:rPr>
        <w:lastRenderedPageBreak/>
        <w:t>Федеральным казначейством (далее – уведомление).</w:t>
      </w:r>
    </w:p>
    <w:p w:rsidR="00F7477E" w:rsidRDefault="004B3EC7">
      <w:pPr>
        <w:pStyle w:val="ConsPlusNormal"/>
        <w:ind w:firstLine="709"/>
        <w:jc w:val="both"/>
        <w:rPr>
          <w:rFonts w:ascii="Times New Roman" w:hAnsi="Times New Roman"/>
          <w:sz w:val="28"/>
        </w:rPr>
      </w:pPr>
      <w:r>
        <w:rPr>
          <w:rFonts w:ascii="Times New Roman" w:hAnsi="Times New Roman"/>
          <w:sz w:val="28"/>
        </w:rPr>
        <w:t>В отношении Свед</w:t>
      </w:r>
      <w:r>
        <w:rPr>
          <w:rFonts w:ascii="Times New Roman" w:hAnsi="Times New Roman"/>
          <w:sz w:val="28"/>
        </w:rPr>
        <w:t>ений о бюджетных обязательствах, представленных на бумажном носителе, Уполномоченный орган возвращает получателю средств  бюджета Куйбышевского сельского поселения Куйбышевского района копию Сведений о бюджетном обязательстве с проставлением даты отказа, д</w:t>
      </w:r>
      <w:r>
        <w:rPr>
          <w:rFonts w:ascii="Times New Roman" w:hAnsi="Times New Roman"/>
          <w:sz w:val="28"/>
        </w:rPr>
        <w:t>олжности сотрудника Уполномоченного органа, его подписи, расшифровки подписи с указанием инициалов и фамилии, причины отказа.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13. </w:t>
      </w:r>
      <w:bookmarkStart w:id="6" w:name="P126"/>
      <w:bookmarkEnd w:id="6"/>
      <w:r>
        <w:rPr>
          <w:rFonts w:ascii="Times New Roman" w:hAnsi="Times New Roman"/>
          <w:sz w:val="28"/>
        </w:rPr>
        <w:t>В случае превышения суммы бюджетного обязательства по соответствующим кодам классификации расходов бюджета сельского поселения</w:t>
      </w:r>
      <w:r>
        <w:rPr>
          <w:rFonts w:ascii="Times New Roman" w:hAnsi="Times New Roman"/>
          <w:sz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w:t>
      </w:r>
      <w:r>
        <w:rPr>
          <w:rFonts w:ascii="Times New Roman" w:hAnsi="Times New Roman"/>
          <w:sz w:val="28"/>
        </w:rPr>
        <w:t xml:space="preserve">ицевом счете, 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w:t>
      </w:r>
    </w:p>
    <w:p w:rsidR="00F7477E" w:rsidRDefault="004B3EC7">
      <w:pPr>
        <w:ind w:firstLine="709"/>
        <w:rPr>
          <w:sz w:val="28"/>
        </w:rPr>
      </w:pPr>
      <w:r>
        <w:rPr>
          <w:sz w:val="28"/>
        </w:rPr>
        <w:t xml:space="preserve">- в отношении Сведений о бюджетных обязательствах, возникших на основании документов-оснований, предусмотренных </w:t>
      </w:r>
      <w:hyperlink r:id="rId25" w:history="1">
        <w:r>
          <w:rPr>
            <w:sz w:val="28"/>
          </w:rPr>
          <w:t>пунктами 1</w:t>
        </w:r>
      </w:hyperlink>
      <w:r>
        <w:rPr>
          <w:sz w:val="28"/>
        </w:rPr>
        <w:t xml:space="preserve"> или 8 графы 2 Перечня:</w:t>
      </w:r>
    </w:p>
    <w:p w:rsidR="00F7477E" w:rsidRDefault="004B3EC7">
      <w:pPr>
        <w:ind w:firstLine="709"/>
        <w:rPr>
          <w:sz w:val="28"/>
        </w:rPr>
      </w:pPr>
      <w:r>
        <w:rPr>
          <w:sz w:val="28"/>
        </w:rPr>
        <w:t>- представленных в электронной форме, – направляет получателю средств бюджета  сел</w:t>
      </w:r>
      <w:r>
        <w:rPr>
          <w:sz w:val="28"/>
        </w:rPr>
        <w:t>ьского поселения уведомление в электронной форме;</w:t>
      </w:r>
    </w:p>
    <w:p w:rsidR="00F7477E" w:rsidRDefault="004B3EC7">
      <w:pPr>
        <w:ind w:firstLine="709"/>
        <w:rPr>
          <w:sz w:val="28"/>
        </w:rPr>
      </w:pPr>
      <w:r>
        <w:rPr>
          <w:sz w:val="28"/>
        </w:rPr>
        <w:t>- представленных на бумажном носителе, –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органа Федераль</w:t>
      </w:r>
      <w:r>
        <w:rPr>
          <w:sz w:val="28"/>
        </w:rPr>
        <w:t>ного казначейства, его подписи, расшифровки подписи с указанием инициалов и фамилии, причины отказа;</w:t>
      </w:r>
    </w:p>
    <w:p w:rsidR="00F7477E" w:rsidRDefault="004B3EC7">
      <w:pPr>
        <w:ind w:firstLine="709"/>
        <w:rPr>
          <w:sz w:val="28"/>
        </w:rPr>
      </w:pPr>
      <w:r>
        <w:rPr>
          <w:sz w:val="28"/>
        </w:rPr>
        <w:t xml:space="preserve">- в отношении Сведений о бюджетных обязательствах, возникших на основании документов-оснований, предусмотренных </w:t>
      </w:r>
      <w:hyperlink r:id="rId26" w:history="1">
        <w:r>
          <w:rPr>
            <w:sz w:val="28"/>
          </w:rPr>
          <w:t xml:space="preserve">пунктами </w:t>
        </w:r>
      </w:hyperlink>
      <w:r>
        <w:rPr>
          <w:sz w:val="28"/>
        </w:rPr>
        <w:t>3 – 7</w:t>
      </w:r>
      <w:hyperlink r:id="rId27" w:history="1">
        <w:r>
          <w:rPr>
            <w:sz w:val="28"/>
          </w:rPr>
          <w:t xml:space="preserve"> графы 2</w:t>
        </w:r>
      </w:hyperlink>
      <w:r>
        <w:rPr>
          <w:sz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w:t>
      </w:r>
      <w:r>
        <w:rPr>
          <w:sz w:val="28"/>
        </w:rPr>
        <w:t>т:</w:t>
      </w:r>
    </w:p>
    <w:p w:rsidR="00F7477E" w:rsidRDefault="004B3EC7">
      <w:pPr>
        <w:ind w:firstLine="709"/>
        <w:rPr>
          <w:sz w:val="28"/>
        </w:rPr>
      </w:pPr>
      <w:r>
        <w:rPr>
          <w:sz w:val="28"/>
        </w:rPr>
        <w:t>- получателю средств  бюджета сельского поселения Извещение о бюджетном обязательстве;</w:t>
      </w:r>
    </w:p>
    <w:p w:rsidR="00F7477E" w:rsidRDefault="004B3EC7">
      <w:pPr>
        <w:ind w:firstLine="709"/>
        <w:rPr>
          <w:sz w:val="28"/>
        </w:rPr>
      </w:pPr>
      <w:r>
        <w:rPr>
          <w:sz w:val="28"/>
        </w:rPr>
        <w:t>- получателю средств бюджета сельского поселения и главному распорядителю средств бюджета сельского поселения, в ведении которого находится получатель средств бюджета</w:t>
      </w:r>
      <w:r>
        <w:rPr>
          <w:sz w:val="28"/>
        </w:rPr>
        <w:t xml:space="preserve"> сельского поселения, Уведомление о превышении бюджетным обязательством неиспользованных лимитов бюджетных обязательств, реквизиты которого установлены в </w:t>
      </w:r>
      <w:hyperlink r:id="rId28" w:history="1">
        <w:r>
          <w:rPr>
            <w:sz w:val="28"/>
          </w:rPr>
          <w:t>приложении № 4</w:t>
        </w:r>
      </w:hyperlink>
      <w:r>
        <w:rPr>
          <w:sz w:val="28"/>
        </w:rPr>
        <w:t xml:space="preserve"> к настоящему Порядку (далее – Уведомление о превышении).</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 в первый рабочий ден</w:t>
      </w:r>
      <w:r>
        <w:rPr>
          <w:rFonts w:ascii="Times New Roman" w:hAnsi="Times New Roman"/>
          <w:sz w:val="28"/>
        </w:rPr>
        <w:t xml:space="preserve">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Pr>
            <w:rFonts w:ascii="Times New Roman" w:hAnsi="Times New Roman"/>
            <w:sz w:val="28"/>
          </w:rPr>
          <w:t>пунктами 1</w:t>
        </w:r>
      </w:hyperlink>
      <w:r>
        <w:rPr>
          <w:rFonts w:ascii="Times New Roman" w:hAnsi="Times New Roman"/>
          <w:sz w:val="28"/>
        </w:rPr>
        <w:t xml:space="preserve"> – 8</w:t>
      </w:r>
      <w:hyperlink w:anchor="P596" w:history="1">
        <w:r>
          <w:rPr>
            <w:rFonts w:ascii="Times New Roman" w:hAnsi="Times New Roman"/>
            <w:sz w:val="28"/>
          </w:rPr>
          <w:t xml:space="preserve"> графы 2</w:t>
        </w:r>
      </w:hyperlink>
      <w:r>
        <w:rPr>
          <w:rFonts w:ascii="Times New Roman" w:hAnsi="Times New Roman"/>
          <w:sz w:val="28"/>
        </w:rPr>
        <w:t xml:space="preserve"> Перечня, – на сумму не исполненного на ко</w:t>
      </w:r>
      <w:r>
        <w:rPr>
          <w:rFonts w:ascii="Times New Roman" w:hAnsi="Times New Roman"/>
          <w:sz w:val="28"/>
        </w:rPr>
        <w:t xml:space="preserve">нец отчетного финансового года бюджетного </w:t>
      </w:r>
      <w:r>
        <w:rPr>
          <w:rFonts w:ascii="Times New Roman" w:hAnsi="Times New Roman"/>
          <w:sz w:val="28"/>
        </w:rPr>
        <w:lastRenderedPageBreak/>
        <w:t>обязательства и сумму, предусмотренную на плановый период (при наличии).</w:t>
      </w:r>
    </w:p>
    <w:p w:rsidR="00F7477E" w:rsidRDefault="004B3EC7">
      <w:pPr>
        <w:pStyle w:val="ConsPlusNormal"/>
        <w:ind w:firstLine="709"/>
        <w:jc w:val="both"/>
        <w:rPr>
          <w:rFonts w:ascii="Times New Roman" w:hAnsi="Times New Roman"/>
          <w:sz w:val="28"/>
        </w:rPr>
      </w:pPr>
      <w:r>
        <w:rPr>
          <w:rFonts w:ascii="Times New Roman" w:hAnsi="Times New Roman"/>
          <w:sz w:val="28"/>
        </w:rPr>
        <w:t>В бюджетные обязательства, в которые внесены изменения в соответствии с настоящим пунктом, получателем средств  бюджета сельского поселения в</w:t>
      </w:r>
      <w:r>
        <w:rPr>
          <w:rFonts w:ascii="Times New Roman" w:hAnsi="Times New Roman"/>
          <w:sz w:val="28"/>
        </w:rPr>
        <w:t xml:space="preserve">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Pr>
            <w:rFonts w:ascii="Times New Roman" w:hAnsi="Times New Roman"/>
            <w:sz w:val="28"/>
          </w:rPr>
          <w:t xml:space="preserve">абзаца </w:t>
        </w:r>
      </w:hyperlink>
      <w:hyperlink w:anchor="P88" w:history="1">
        <w:r>
          <w:rPr>
            <w:rFonts w:ascii="Times New Roman" w:hAnsi="Times New Roman"/>
            <w:sz w:val="28"/>
          </w:rPr>
          <w:t>ч</w:t>
        </w:r>
        <w:r>
          <w:rPr>
            <w:rFonts w:ascii="Times New Roman" w:hAnsi="Times New Roman"/>
            <w:sz w:val="28"/>
          </w:rPr>
          <w:t>етвертого пункта 10</w:t>
        </w:r>
      </w:hyperlink>
      <w:r>
        <w:rPr>
          <w:rFonts w:ascii="Times New Roman" w:hAnsi="Times New Roman"/>
          <w:sz w:val="28"/>
        </w:rPr>
        <w:t xml:space="preserve"> настоящего Порядка, Уполномоченный орган направляет для сведения главному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не по</w:t>
      </w:r>
      <w:r>
        <w:rPr>
          <w:rFonts w:ascii="Times New Roman" w:hAnsi="Times New Roman"/>
          <w:sz w:val="28"/>
        </w:rPr>
        <w:t>зднее следующего рабочего дня после дня совершения операций, предусмотренных настоящим пунктом.</w:t>
      </w:r>
    </w:p>
    <w:p w:rsidR="00F7477E" w:rsidRDefault="004B3EC7">
      <w:pPr>
        <w:pStyle w:val="ConsPlusNormal"/>
        <w:ind w:firstLine="709"/>
        <w:jc w:val="both"/>
        <w:rPr>
          <w:rFonts w:ascii="Times New Roman" w:hAnsi="Times New Roman"/>
          <w:sz w:val="28"/>
        </w:rPr>
      </w:pPr>
      <w:r>
        <w:rPr>
          <w:rFonts w:ascii="Times New Roman" w:hAnsi="Times New Roman"/>
          <w:sz w:val="28"/>
        </w:rPr>
        <w:t>17. В случае ликвидации, реорганизации получателя средств бюджета сельского поселения либо изменения типа муниципального казенного учреждения не позднее пяти ра</w:t>
      </w:r>
      <w:r>
        <w:rPr>
          <w:rFonts w:ascii="Times New Roman" w:hAnsi="Times New Roman"/>
          <w:sz w:val="28"/>
        </w:rPr>
        <w:t>бочих дней со дня, следующего за днем отзыва с соответствующего лицевого счета получателя средств о бюджета сельского поселения неиспользованных лимитов бюджетных обязательств (бюджетных ассигнований на исполнение публичных нормативных обязательств) Уполно</w:t>
      </w:r>
      <w:r>
        <w:rPr>
          <w:rFonts w:ascii="Times New Roman" w:hAnsi="Times New Roman"/>
          <w:sz w:val="28"/>
        </w:rPr>
        <w:t>моченный орган вносятся изменения в ранее учтенные бюджетные обязательства получателя средств бюджета сельского поселения в части аннулирования соответствующих неисполненных бюджетных обязательств.</w:t>
      </w:r>
    </w:p>
    <w:p w:rsidR="00F7477E" w:rsidRDefault="00F7477E">
      <w:pPr>
        <w:pStyle w:val="ConsPlusNormal"/>
        <w:ind w:firstLine="709"/>
        <w:jc w:val="both"/>
        <w:rPr>
          <w:rFonts w:ascii="Times New Roman" w:hAnsi="Times New Roman"/>
          <w:sz w:val="28"/>
        </w:rPr>
      </w:pPr>
    </w:p>
    <w:p w:rsidR="00F7477E" w:rsidRDefault="004B3EC7">
      <w:pPr>
        <w:pStyle w:val="ConsPlusTitle"/>
        <w:jc w:val="center"/>
        <w:outlineLvl w:val="1"/>
        <w:rPr>
          <w:rFonts w:ascii="Times New Roman" w:hAnsi="Times New Roman"/>
          <w:sz w:val="28"/>
        </w:rPr>
      </w:pPr>
      <w:r>
        <w:rPr>
          <w:rFonts w:ascii="Times New Roman" w:hAnsi="Times New Roman"/>
          <w:sz w:val="28"/>
        </w:rPr>
        <w:t>III. Учет бюджетных обязательств по исполнительным докуме</w:t>
      </w:r>
      <w:r>
        <w:rPr>
          <w:rFonts w:ascii="Times New Roman" w:hAnsi="Times New Roman"/>
          <w:sz w:val="28"/>
        </w:rPr>
        <w:t>нтам, решениям налоговых органов</w:t>
      </w:r>
    </w:p>
    <w:p w:rsidR="00F7477E" w:rsidRDefault="00F7477E">
      <w:pPr>
        <w:pStyle w:val="ConsPlusNormal"/>
        <w:jc w:val="center"/>
        <w:rPr>
          <w:rFonts w:ascii="Times New Roman" w:hAnsi="Times New Roman"/>
          <w:sz w:val="28"/>
        </w:rPr>
      </w:pPr>
    </w:p>
    <w:p w:rsidR="00F7477E" w:rsidRDefault="004B3EC7">
      <w:pPr>
        <w:pStyle w:val="ConsPlusNormal"/>
        <w:ind w:firstLine="709"/>
        <w:jc w:val="both"/>
        <w:rPr>
          <w:rFonts w:ascii="Times New Roman" w:hAnsi="Times New Roman"/>
          <w:sz w:val="28"/>
        </w:rPr>
      </w:pPr>
      <w:r>
        <w:rPr>
          <w:rFonts w:ascii="Times New Roman" w:hAnsi="Times New Roman"/>
          <w:sz w:val="28"/>
        </w:rPr>
        <w:t>18. 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w:t>
      </w:r>
      <w:r>
        <w:rPr>
          <w:rFonts w:ascii="Times New Roman" w:hAnsi="Times New Roman"/>
          <w:sz w:val="28"/>
        </w:rPr>
        <w:t>мированным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w:t>
      </w:r>
      <w:r>
        <w:rPr>
          <w:rFonts w:ascii="Times New Roman" w:hAnsi="Times New Roman"/>
          <w:sz w:val="28"/>
        </w:rPr>
        <w:t>окументе, решении налогового органа.</w:t>
      </w:r>
    </w:p>
    <w:p w:rsidR="00F7477E" w:rsidRDefault="004B3EC7">
      <w:pPr>
        <w:pStyle w:val="ConsPlusNormal"/>
        <w:ind w:firstLine="709"/>
        <w:jc w:val="both"/>
        <w:rPr>
          <w:rFonts w:ascii="Times New Roman" w:hAnsi="Times New Roman"/>
          <w:sz w:val="28"/>
        </w:rPr>
      </w:pPr>
      <w:r>
        <w:rPr>
          <w:rFonts w:ascii="Times New Roman" w:hAnsi="Times New Roman"/>
          <w:sz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w:t>
      </w:r>
      <w:r>
        <w:rPr>
          <w:rFonts w:ascii="Times New Roman" w:hAnsi="Times New Roman"/>
          <w:sz w:val="28"/>
        </w:rPr>
        <w:t>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w:t>
      </w:r>
      <w:r>
        <w:rPr>
          <w:rFonts w:ascii="Times New Roman" w:hAnsi="Times New Roman"/>
          <w:sz w:val="28"/>
        </w:rPr>
        <w:t xml:space="preserve">менте об отсрочке, о рассрочке или об отложении исполнения судебных </w:t>
      </w:r>
      <w:r>
        <w:rPr>
          <w:rFonts w:ascii="Times New Roman" w:hAnsi="Times New Roman"/>
          <w:sz w:val="28"/>
        </w:rPr>
        <w:lastRenderedPageBreak/>
        <w:t>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w:t>
      </w:r>
      <w:r>
        <w:rPr>
          <w:rFonts w:ascii="Times New Roman" w:hAnsi="Times New Roman"/>
          <w:sz w:val="28"/>
        </w:rPr>
        <w:t>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w:t>
      </w:r>
      <w:r>
        <w:rPr>
          <w:rFonts w:ascii="Times New Roman" w:hAnsi="Times New Roman"/>
          <w:sz w:val="28"/>
        </w:rPr>
        <w:t>ктронной подписью лица, имеющего право действовать от имени получателя средств  бюджета сельского поселения.</w:t>
      </w:r>
    </w:p>
    <w:p w:rsidR="00F7477E" w:rsidRDefault="00F7477E">
      <w:pPr>
        <w:pStyle w:val="ConsPlusNormal"/>
        <w:ind w:firstLine="709"/>
        <w:jc w:val="center"/>
        <w:rPr>
          <w:rFonts w:ascii="Times New Roman" w:hAnsi="Times New Roman"/>
          <w:sz w:val="28"/>
        </w:rPr>
      </w:pPr>
    </w:p>
    <w:p w:rsidR="00F7477E" w:rsidRDefault="004B3EC7">
      <w:pPr>
        <w:pStyle w:val="ConsPlusTitle"/>
        <w:jc w:val="center"/>
        <w:outlineLvl w:val="1"/>
        <w:rPr>
          <w:rFonts w:ascii="Times New Roman" w:hAnsi="Times New Roman"/>
          <w:sz w:val="28"/>
        </w:rPr>
      </w:pPr>
      <w:r>
        <w:rPr>
          <w:rFonts w:ascii="Times New Roman" w:hAnsi="Times New Roman"/>
          <w:sz w:val="28"/>
        </w:rPr>
        <w:t>IV. Постановка на учет денежных обязательств и внесение в них изменений</w:t>
      </w:r>
    </w:p>
    <w:p w:rsidR="00F7477E" w:rsidRDefault="00F7477E">
      <w:pPr>
        <w:pStyle w:val="ConsPlusNormal"/>
        <w:jc w:val="center"/>
        <w:rPr>
          <w:rFonts w:ascii="Times New Roman" w:hAnsi="Times New Roman"/>
          <w:sz w:val="28"/>
        </w:rPr>
      </w:pPr>
    </w:p>
    <w:p w:rsidR="00F7477E" w:rsidRDefault="004B3EC7">
      <w:pPr>
        <w:pStyle w:val="ConsPlusNormal"/>
        <w:ind w:firstLine="709"/>
        <w:jc w:val="both"/>
        <w:rPr>
          <w:rFonts w:ascii="Times New Roman" w:hAnsi="Times New Roman"/>
          <w:sz w:val="28"/>
        </w:rPr>
      </w:pPr>
      <w:bookmarkStart w:id="7" w:name="P149"/>
      <w:bookmarkEnd w:id="7"/>
      <w:r>
        <w:rPr>
          <w:rFonts w:ascii="Times New Roman" w:hAnsi="Times New Roman"/>
          <w:sz w:val="28"/>
        </w:rPr>
        <w:t>20. Сведения о денежных обязательствах по принятым бюджетным обязательств</w:t>
      </w:r>
      <w:r>
        <w:rPr>
          <w:rFonts w:ascii="Times New Roman" w:hAnsi="Times New Roman"/>
          <w:sz w:val="28"/>
        </w:rPr>
        <w:t>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утвержденным постановлением Администраци</w:t>
      </w:r>
      <w:r>
        <w:rPr>
          <w:rFonts w:ascii="Times New Roman" w:hAnsi="Times New Roman"/>
          <w:sz w:val="28"/>
        </w:rPr>
        <w:t xml:space="preserve">и Куйбышевского сельского поселения (далее соответственно – Порядок санкционирования), за исключением случаев, указанных в </w:t>
      </w:r>
      <w:hyperlink w:anchor="P151" w:history="1">
        <w:r>
          <w:rPr>
            <w:rFonts w:ascii="Times New Roman" w:hAnsi="Times New Roman"/>
            <w:sz w:val="28"/>
          </w:rPr>
          <w:t>абзацах третьем</w:t>
        </w:r>
      </w:hyperlink>
      <w:r>
        <w:rPr>
          <w:rFonts w:ascii="Times New Roman" w:hAnsi="Times New Roman"/>
          <w:sz w:val="28"/>
        </w:rPr>
        <w:t xml:space="preserve"> – шестом  настоящего пункта.</w:t>
      </w:r>
      <w:bookmarkStart w:id="8" w:name="P150"/>
      <w:bookmarkEnd w:id="8"/>
    </w:p>
    <w:p w:rsidR="00F7477E" w:rsidRDefault="004B3EC7">
      <w:pPr>
        <w:pStyle w:val="ConsPlusNormal"/>
        <w:ind w:firstLine="709"/>
        <w:jc w:val="both"/>
        <w:rPr>
          <w:rFonts w:ascii="Times New Roman" w:hAnsi="Times New Roman"/>
          <w:sz w:val="28"/>
        </w:rPr>
      </w:pPr>
      <w:r>
        <w:rPr>
          <w:rFonts w:ascii="Times New Roman" w:hAnsi="Times New Roman"/>
          <w:sz w:val="28"/>
        </w:rPr>
        <w:t>Сведения о денежных обязательствах формируются получателем средств</w:t>
      </w:r>
      <w:r>
        <w:rPr>
          <w:rFonts w:ascii="Times New Roman" w:hAnsi="Times New Roman"/>
          <w:sz w:val="28"/>
        </w:rPr>
        <w:t xml:space="preserve"> бюджета сельского поселения не позднее рабочего дня, следующего за днем возникновения денежного обязательства, в случае:</w:t>
      </w:r>
    </w:p>
    <w:p w:rsidR="00F7477E" w:rsidRDefault="004B3EC7">
      <w:pPr>
        <w:pStyle w:val="ConsPlusNormal"/>
        <w:ind w:firstLine="709"/>
        <w:jc w:val="both"/>
        <w:rPr>
          <w:rFonts w:ascii="Times New Roman" w:hAnsi="Times New Roman"/>
          <w:sz w:val="28"/>
        </w:rPr>
      </w:pPr>
      <w:bookmarkStart w:id="9" w:name="P151"/>
      <w:bookmarkEnd w:id="9"/>
      <w:r>
        <w:rPr>
          <w:rFonts w:ascii="Times New Roman" w:hAnsi="Times New Roman"/>
          <w:sz w:val="28"/>
        </w:rPr>
        <w:t>исполнения денежного обязательства неоднократно(в том числе с учетом ранее произведенных платежей, требующих подтверждения);</w:t>
      </w:r>
    </w:p>
    <w:p w:rsidR="00F7477E" w:rsidRDefault="004B3EC7">
      <w:pPr>
        <w:pStyle w:val="ConsPlusNormal"/>
        <w:ind w:firstLine="709"/>
        <w:jc w:val="both"/>
        <w:rPr>
          <w:rFonts w:ascii="Times New Roman" w:hAnsi="Times New Roman"/>
          <w:sz w:val="28"/>
        </w:rPr>
      </w:pPr>
      <w:r>
        <w:rPr>
          <w:rFonts w:ascii="Times New Roman" w:hAnsi="Times New Roman"/>
          <w:sz w:val="28"/>
        </w:rPr>
        <w:t>подтвержд</w:t>
      </w:r>
      <w:r>
        <w:rPr>
          <w:rFonts w:ascii="Times New Roman" w:hAnsi="Times New Roman"/>
          <w:sz w:val="28"/>
        </w:rPr>
        <w:t>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r w:rsidR="0072069B">
        <w:rPr>
          <w:rFonts w:ascii="Times New Roman" w:hAnsi="Times New Roman"/>
          <w:sz w:val="28"/>
        </w:rPr>
        <w:t xml:space="preserve"> </w:t>
      </w:r>
      <w:r>
        <w:rPr>
          <w:rFonts w:ascii="Times New Roman" w:hAnsi="Times New Roman"/>
          <w:sz w:val="28"/>
        </w:rPr>
        <w:t>исполнения денежного</w:t>
      </w:r>
      <w:r>
        <w:rPr>
          <w:rFonts w:ascii="Times New Roman" w:hAnsi="Times New Roman"/>
          <w:sz w:val="28"/>
        </w:rPr>
        <w:t xml:space="preserve">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w:t>
      </w:r>
      <w:r>
        <w:rPr>
          <w:rFonts w:ascii="Times New Roman" w:hAnsi="Times New Roman"/>
          <w:sz w:val="28"/>
        </w:rPr>
        <w:t>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w:t>
      </w:r>
      <w:r>
        <w:rPr>
          <w:rFonts w:ascii="Times New Roman" w:hAnsi="Times New Roman"/>
          <w:sz w:val="28"/>
        </w:rPr>
        <w:t xml:space="preserve">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w:t>
      </w:r>
      <w:r>
        <w:rPr>
          <w:rFonts w:ascii="Times New Roman" w:hAnsi="Times New Roman"/>
          <w:sz w:val="28"/>
        </w:rPr>
        <w:t>информации в реестре контрактов);</w:t>
      </w:r>
    </w:p>
    <w:p w:rsidR="00F7477E" w:rsidRDefault="004B3EC7">
      <w:pPr>
        <w:pStyle w:val="ConsPlusNormal"/>
        <w:ind w:firstLine="709"/>
        <w:jc w:val="both"/>
        <w:rPr>
          <w:rFonts w:ascii="Times New Roman" w:hAnsi="Times New Roman"/>
          <w:sz w:val="28"/>
        </w:rPr>
      </w:pPr>
      <w:r>
        <w:rPr>
          <w:rFonts w:ascii="Times New Roman" w:hAnsi="Times New Roman"/>
          <w:sz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w:t>
      </w:r>
      <w:r>
        <w:rPr>
          <w:rFonts w:ascii="Times New Roman" w:hAnsi="Times New Roman"/>
          <w:sz w:val="28"/>
        </w:rPr>
        <w:t xml:space="preserve">нтракта по истечении 30 дней со дня его размещения </w:t>
      </w:r>
      <w:r>
        <w:rPr>
          <w:rFonts w:ascii="Times New Roman" w:hAnsi="Times New Roman"/>
          <w:sz w:val="28"/>
        </w:rPr>
        <w:lastRenderedPageBreak/>
        <w:t>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F7477E" w:rsidRDefault="004B3EC7">
      <w:pPr>
        <w:ind w:firstLine="709"/>
        <w:rPr>
          <w:sz w:val="28"/>
        </w:rPr>
      </w:pPr>
      <w:r>
        <w:rPr>
          <w:sz w:val="28"/>
        </w:rPr>
        <w:t>21. В случае е</w:t>
      </w:r>
      <w:r>
        <w:rPr>
          <w:sz w:val="28"/>
        </w:rPr>
        <w:t xml:space="preserve">сли в рамках принятых бюджетных обязательств ранее поставлены на учет денежные обязательства, в случаях указанных в </w:t>
      </w:r>
      <w:hyperlink w:anchor="P151" w:history="1">
        <w:r>
          <w:rPr>
            <w:sz w:val="28"/>
          </w:rPr>
          <w:t>абзацах третьем</w:t>
        </w:r>
      </w:hyperlink>
      <w:r>
        <w:rPr>
          <w:sz w:val="28"/>
        </w:rPr>
        <w:t xml:space="preserve"> – шестом пункта 20, по платежам, требующим подтверждения (с признаком платежа, требующего подтверждени</w:t>
      </w:r>
      <w:r>
        <w:rPr>
          <w:sz w:val="28"/>
        </w:rPr>
        <w:t>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w:t>
      </w:r>
      <w:r>
        <w:rPr>
          <w:sz w:val="28"/>
        </w:rPr>
        <w:t>у денежному обязательству не предусмотрен законодательством Российской Федерации.</w:t>
      </w:r>
    </w:p>
    <w:p w:rsidR="00F7477E" w:rsidRDefault="004B3EC7">
      <w:pPr>
        <w:pStyle w:val="ConsPlusNormal"/>
        <w:ind w:firstLine="709"/>
        <w:jc w:val="both"/>
        <w:rPr>
          <w:rFonts w:ascii="Times New Roman" w:hAnsi="Times New Roman"/>
          <w:sz w:val="28"/>
        </w:rPr>
      </w:pPr>
      <w:r>
        <w:rPr>
          <w:rFonts w:ascii="Times New Roman" w:hAnsi="Times New Roman"/>
          <w:sz w:val="28"/>
        </w:rPr>
        <w:t>22. Уполномоченный орган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w:t>
      </w:r>
      <w:r>
        <w:rPr>
          <w:rFonts w:ascii="Times New Roman" w:hAnsi="Times New Roman"/>
          <w:sz w:val="28"/>
        </w:rPr>
        <w:t>т их проверку на соответствие информации, указанной в Сведениях о денежном обязательстве:</w:t>
      </w:r>
    </w:p>
    <w:p w:rsidR="00F7477E" w:rsidRDefault="004B3EC7">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бюджетному обязательству, учтенному на соответствующем лицевом счете получателя бюджетных средств;</w:t>
      </w:r>
    </w:p>
    <w:p w:rsidR="00F7477E" w:rsidRDefault="004B3EC7">
      <w:pPr>
        <w:pStyle w:val="ConsPlusNormal"/>
        <w:ind w:firstLine="709"/>
        <w:jc w:val="both"/>
        <w:rPr>
          <w:rFonts w:ascii="Times New Roman" w:hAnsi="Times New Roman"/>
          <w:sz w:val="28"/>
        </w:rPr>
      </w:pPr>
      <w:r>
        <w:rPr>
          <w:rFonts w:ascii="Times New Roman" w:hAnsi="Times New Roman"/>
          <w:sz w:val="28"/>
        </w:rPr>
        <w:t>- информации, подлежащей включению</w:t>
      </w:r>
      <w:r>
        <w:rPr>
          <w:rFonts w:ascii="Times New Roman" w:hAnsi="Times New Roman"/>
          <w:sz w:val="28"/>
        </w:rPr>
        <w:t xml:space="preserve"> в Сведения о денежном обязательстве в соответствии с </w:t>
      </w:r>
      <w:hyperlink w:anchor="P408" w:history="1">
        <w:r>
          <w:rPr>
            <w:rFonts w:ascii="Times New Roman" w:hAnsi="Times New Roman"/>
            <w:sz w:val="28"/>
          </w:rPr>
          <w:t>приложением № 2</w:t>
        </w:r>
      </w:hyperlink>
      <w:r>
        <w:rPr>
          <w:rFonts w:ascii="Times New Roman" w:hAnsi="Times New Roman"/>
          <w:sz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w:t>
      </w:r>
      <w:r>
        <w:rPr>
          <w:rFonts w:ascii="Times New Roman" w:hAnsi="Times New Roman"/>
          <w:sz w:val="28"/>
        </w:rPr>
        <w:t>овленным настоящим Порядком или не заверенных в соответствии с настоящим Порядком;</w:t>
      </w:r>
    </w:p>
    <w:p w:rsidR="00F7477E" w:rsidRDefault="004B3EC7">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w:t>
      </w:r>
      <w:r>
        <w:rPr>
          <w:rFonts w:ascii="Times New Roman" w:hAnsi="Times New Roman"/>
          <w:sz w:val="28"/>
        </w:rPr>
        <w:t>о бюджета в Уполномоченный орган для постановки на учет денежных обязательств в соответствии с настоящим Порядком.</w:t>
      </w:r>
    </w:p>
    <w:p w:rsidR="00F7477E" w:rsidRDefault="004B3EC7">
      <w:pPr>
        <w:pStyle w:val="ConsPlusNormal"/>
        <w:ind w:firstLine="709"/>
        <w:jc w:val="both"/>
        <w:rPr>
          <w:rFonts w:ascii="Times New Roman" w:hAnsi="Times New Roman"/>
          <w:sz w:val="28"/>
        </w:rPr>
      </w:pPr>
      <w:r>
        <w:rPr>
          <w:rFonts w:ascii="Times New Roman" w:hAnsi="Times New Roman"/>
          <w:sz w:val="28"/>
        </w:rPr>
        <w:t>В случае исполнения бюджетного обязательства, содержащего более одного кода классификации расходов бюджетов Российской Федерации, Уполномочен</w:t>
      </w:r>
      <w:r>
        <w:rPr>
          <w:rFonts w:ascii="Times New Roman" w:hAnsi="Times New Roman"/>
          <w:sz w:val="28"/>
        </w:rPr>
        <w:t xml:space="preserve">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w:t>
      </w:r>
      <w:r>
        <w:rPr>
          <w:rFonts w:ascii="Times New Roman" w:hAnsi="Times New Roman"/>
          <w:sz w:val="28"/>
        </w:rPr>
        <w:t>возникновение денежного обязательства, коду вида (кодам видов) расходов классификации расходов бюджетов Российской Федерации.</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При формировании Сведений о денежном обязательстве с использованием  информационных систем Федерального казначейства на основании </w:t>
      </w:r>
      <w:r>
        <w:rPr>
          <w:rFonts w:ascii="Times New Roman" w:hAnsi="Times New Roman"/>
          <w:sz w:val="28"/>
        </w:rPr>
        <w:t>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w:t>
      </w:r>
      <w:r>
        <w:rPr>
          <w:rFonts w:ascii="Times New Roman" w:hAnsi="Times New Roman"/>
          <w:sz w:val="28"/>
        </w:rPr>
        <w:t xml:space="preserve">ществляется одновременно с проверкой соответствия информации, включаемой в Сведения о денежном обязательстве, аналогичной информации в </w:t>
      </w:r>
      <w:r>
        <w:rPr>
          <w:rFonts w:ascii="Times New Roman" w:hAnsi="Times New Roman"/>
          <w:sz w:val="28"/>
        </w:rPr>
        <w:lastRenderedPageBreak/>
        <w:t>реестре контрактов.</w:t>
      </w:r>
    </w:p>
    <w:p w:rsidR="00F7477E" w:rsidRDefault="004B3EC7">
      <w:pPr>
        <w:pStyle w:val="ConsPlusNormal"/>
        <w:ind w:firstLine="709"/>
        <w:jc w:val="both"/>
        <w:rPr>
          <w:rFonts w:ascii="Times New Roman" w:hAnsi="Times New Roman"/>
          <w:sz w:val="28"/>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w:t>
      </w:r>
      <w:r>
        <w:rPr>
          <w:rFonts w:ascii="Times New Roman" w:hAnsi="Times New Roman"/>
          <w:sz w:val="28"/>
        </w:rPr>
        <w:t>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Pr>
            <w:rFonts w:ascii="Times New Roman" w:hAnsi="Times New Roman"/>
            <w:sz w:val="28"/>
          </w:rPr>
          <w:t>абзацем первым пункта 22</w:t>
        </w:r>
      </w:hyperlink>
      <w:r>
        <w:rPr>
          <w:rFonts w:ascii="Times New Roman" w:hAnsi="Times New Roman"/>
          <w:sz w:val="28"/>
        </w:rPr>
        <w:t xml:space="preserve"> настоя</w:t>
      </w:r>
      <w:r>
        <w:rPr>
          <w:rFonts w:ascii="Times New Roman" w:hAnsi="Times New Roman"/>
          <w:sz w:val="28"/>
        </w:rPr>
        <w:t xml:space="preserve">щего Порядка, направляет получателю средств бюджета сельского поселения извещение о постановке на учет (изменении) денежного обязательства в Уполномоченный орган, </w:t>
      </w:r>
      <w:hyperlink w:anchor="P1189" w:history="1">
        <w:r>
          <w:rPr>
            <w:rFonts w:ascii="Times New Roman" w:hAnsi="Times New Roman"/>
            <w:sz w:val="28"/>
          </w:rPr>
          <w:t>реквизиты</w:t>
        </w:r>
      </w:hyperlink>
      <w:r>
        <w:rPr>
          <w:rFonts w:ascii="Times New Roman" w:hAnsi="Times New Roman"/>
          <w:sz w:val="28"/>
        </w:rPr>
        <w:t xml:space="preserve"> которого установлены приложением № 10 (далее – Извещение о д</w:t>
      </w:r>
      <w:r>
        <w:rPr>
          <w:rFonts w:ascii="Times New Roman" w:hAnsi="Times New Roman"/>
          <w:sz w:val="28"/>
        </w:rPr>
        <w:t>енежном обязательстве).</w:t>
      </w:r>
    </w:p>
    <w:p w:rsidR="00F7477E" w:rsidRDefault="004B3EC7">
      <w:pPr>
        <w:pStyle w:val="ConsPlusNormal"/>
        <w:ind w:firstLine="709"/>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бюджета сельского поселения:</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в форме электронного документа, подписанного электронной подписью уполномоченного лица Уполномоченного органа, – в отношении Сведений </w:t>
      </w:r>
      <w:r>
        <w:rPr>
          <w:rFonts w:ascii="Times New Roman" w:hAnsi="Times New Roman"/>
          <w:sz w:val="28"/>
        </w:rPr>
        <w:t>о денежном обязательстве, представленных в форме электронного документа;</w:t>
      </w:r>
    </w:p>
    <w:p w:rsidR="00F7477E" w:rsidRDefault="004B3EC7">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F7477E" w:rsidRDefault="004B3EC7">
      <w:pPr>
        <w:pStyle w:val="ConsPlusNormal"/>
        <w:ind w:firstLine="709"/>
        <w:jc w:val="both"/>
        <w:rPr>
          <w:rFonts w:ascii="Times New Roman" w:hAnsi="Times New Roman"/>
          <w:sz w:val="28"/>
        </w:rPr>
      </w:pPr>
      <w:r>
        <w:rPr>
          <w:rFonts w:ascii="Times New Roman" w:hAnsi="Times New Roman"/>
          <w:sz w:val="28"/>
        </w:rPr>
        <w:t>Извещение о ден</w:t>
      </w:r>
      <w:r>
        <w:rPr>
          <w:rFonts w:ascii="Times New Roman" w:hAnsi="Times New Roman"/>
          <w:sz w:val="28"/>
        </w:rPr>
        <w:t>ежном обязательстве, сформированное на бумажном носителе, подписывается лицом, имеющим право действовать от имени Уполномоченного органа.</w:t>
      </w:r>
    </w:p>
    <w:p w:rsidR="00F7477E" w:rsidRDefault="004B3EC7">
      <w:pPr>
        <w:pStyle w:val="ConsPlusNormal"/>
        <w:ind w:firstLine="709"/>
        <w:jc w:val="both"/>
        <w:rPr>
          <w:rFonts w:ascii="Times New Roman" w:hAnsi="Times New Roman"/>
          <w:sz w:val="28"/>
        </w:rPr>
      </w:pPr>
      <w:r>
        <w:rPr>
          <w:rFonts w:ascii="Times New Roman" w:hAnsi="Times New Roman"/>
          <w:sz w:val="28"/>
        </w:rPr>
        <w:t>В отношении Сведений о денежном обязательстве, сформированных с использованием единой информационной системы, извещени</w:t>
      </w:r>
      <w:r>
        <w:rPr>
          <w:rFonts w:ascii="Times New Roman" w:hAnsi="Times New Roman"/>
          <w:sz w:val="28"/>
        </w:rPr>
        <w:t>е о денежном обязательстве направляется с использованием  информационных систем Федерального казначейства.</w:t>
      </w:r>
    </w:p>
    <w:p w:rsidR="00F7477E" w:rsidRDefault="004B3EC7">
      <w:pPr>
        <w:pStyle w:val="ConsPlusNormal"/>
        <w:ind w:firstLine="709"/>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w:t>
      </w:r>
      <w:r>
        <w:rPr>
          <w:rFonts w:ascii="Times New Roman" w:hAnsi="Times New Roman"/>
          <w:sz w:val="28"/>
        </w:rPr>
        <w:t>ства.</w:t>
      </w:r>
    </w:p>
    <w:p w:rsidR="00F7477E" w:rsidRDefault="004B3EC7">
      <w:pPr>
        <w:pStyle w:val="ConsPlusNormal"/>
        <w:ind w:firstLine="709"/>
        <w:jc w:val="both"/>
        <w:rPr>
          <w:rFonts w:ascii="Times New Roman" w:hAnsi="Times New Roman"/>
          <w:sz w:val="28"/>
        </w:rPr>
      </w:pPr>
      <w:r>
        <w:rPr>
          <w:rFonts w:ascii="Times New Roman" w:hAnsi="Times New Roman"/>
          <w:sz w:val="28"/>
        </w:rPr>
        <w:t>Учетный номер денежного обязательства имеет следующую структуру, состоящую из двадцати пяти разрядов:</w:t>
      </w:r>
    </w:p>
    <w:p w:rsidR="00F7477E" w:rsidRDefault="004B3EC7">
      <w:pPr>
        <w:pStyle w:val="ConsPlusNormal"/>
        <w:ind w:firstLine="709"/>
        <w:jc w:val="both"/>
        <w:rPr>
          <w:rFonts w:ascii="Times New Roman" w:hAnsi="Times New Roman"/>
          <w:sz w:val="28"/>
        </w:rPr>
      </w:pPr>
      <w:r>
        <w:rPr>
          <w:rFonts w:ascii="Times New Roman" w:hAnsi="Times New Roman"/>
          <w:sz w:val="28"/>
        </w:rPr>
        <w:t>- с 1 по 19 разряд – учетный номер соответствующего бюджетного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 с 20 по 25 разряд – порядковый номер денежного обязательства.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24. В </w:t>
      </w:r>
      <w:r>
        <w:rPr>
          <w:rFonts w:ascii="Times New Roman" w:hAnsi="Times New Roman"/>
          <w:sz w:val="28"/>
        </w:rPr>
        <w:t xml:space="preserve">случае отрицательного результата проверки Сведений о денежном обязательстве Уполномоченный орган в срок, установленный в </w:t>
      </w:r>
      <w:hyperlink w:anchor="P150" w:history="1">
        <w:r>
          <w:rPr>
            <w:rFonts w:ascii="Times New Roman" w:hAnsi="Times New Roman"/>
            <w:sz w:val="28"/>
          </w:rPr>
          <w:t>абзаце первом пункта 22</w:t>
        </w:r>
      </w:hyperlink>
      <w:r>
        <w:rPr>
          <w:rFonts w:ascii="Times New Roman" w:hAnsi="Times New Roman"/>
          <w:sz w:val="28"/>
        </w:rPr>
        <w:t xml:space="preserve"> настоящего Порядка:</w:t>
      </w:r>
    </w:p>
    <w:p w:rsidR="00F7477E" w:rsidRDefault="004B3EC7">
      <w:pPr>
        <w:pStyle w:val="ConsPlusNormal"/>
        <w:ind w:firstLine="709"/>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Упол</w:t>
      </w:r>
      <w:r>
        <w:rPr>
          <w:rFonts w:ascii="Times New Roman" w:hAnsi="Times New Roman"/>
          <w:sz w:val="28"/>
        </w:rPr>
        <w:t>номоченным органом, направляет получателю средств бюджета сельского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w:t>
      </w:r>
      <w:r>
        <w:rPr>
          <w:rFonts w:ascii="Times New Roman" w:hAnsi="Times New Roman"/>
          <w:sz w:val="28"/>
        </w:rPr>
        <w:t>у отказа;</w:t>
      </w:r>
    </w:p>
    <w:p w:rsidR="00F7477E" w:rsidRDefault="004B3EC7">
      <w:pPr>
        <w:pStyle w:val="ConsPlusNormal"/>
        <w:ind w:firstLine="709"/>
        <w:jc w:val="both"/>
        <w:rPr>
          <w:rFonts w:ascii="Times New Roman" w:hAnsi="Times New Roman"/>
          <w:sz w:val="28"/>
        </w:rPr>
      </w:pPr>
      <w:r>
        <w:rPr>
          <w:rFonts w:ascii="Times New Roman" w:hAnsi="Times New Roman"/>
          <w:sz w:val="28"/>
        </w:rPr>
        <w:lastRenderedPageBreak/>
        <w:t>- в отношении Сведений о денежных обязательствах, сформированных получателем средств бюджета сельского поселения:</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возвращает получателю средств  бюджета сельского поселения копию представленных на бумажном носителе Сведений о денежном </w:t>
      </w:r>
      <w:r>
        <w:rPr>
          <w:rFonts w:ascii="Times New Roman" w:hAnsi="Times New Roman"/>
          <w:sz w:val="28"/>
        </w:rPr>
        <w:t>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7477E" w:rsidRDefault="004B3EC7">
      <w:pPr>
        <w:pStyle w:val="ConsPlusNormal"/>
        <w:ind w:firstLine="709"/>
        <w:jc w:val="both"/>
        <w:rPr>
          <w:rFonts w:ascii="Times New Roman" w:hAnsi="Times New Roman"/>
          <w:sz w:val="28"/>
        </w:rPr>
      </w:pPr>
      <w:r>
        <w:rPr>
          <w:rFonts w:ascii="Times New Roman" w:hAnsi="Times New Roman"/>
          <w:sz w:val="28"/>
        </w:rPr>
        <w:t>- направляет получателю средств  бюджета сельского поселения уведомление в электронном</w:t>
      </w:r>
      <w:r>
        <w:rPr>
          <w:rFonts w:ascii="Times New Roman" w:hAnsi="Times New Roman"/>
          <w:sz w:val="28"/>
        </w:rPr>
        <w:t xml:space="preserve"> виде, если Сведения о денежном обязательстве представлялись в форме электронного документа.</w:t>
      </w:r>
    </w:p>
    <w:p w:rsidR="00F7477E" w:rsidRDefault="004B3EC7">
      <w:pPr>
        <w:ind w:firstLine="539"/>
        <w:rPr>
          <w:sz w:val="28"/>
        </w:rPr>
      </w:pPr>
      <w:r>
        <w:rPr>
          <w:sz w:val="28"/>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w:t>
      </w:r>
      <w:r>
        <w:rPr>
          <w:sz w:val="28"/>
        </w:rPr>
        <w:t>я средств  бюджета сельского поселения лимитов бюджетных обязательств.</w:t>
      </w:r>
    </w:p>
    <w:p w:rsidR="00F7477E" w:rsidRDefault="004B3EC7">
      <w:pPr>
        <w:ind w:firstLine="539"/>
        <w:rPr>
          <w:sz w:val="28"/>
        </w:rPr>
      </w:pPr>
      <w:r>
        <w:rPr>
          <w:sz w:val="28"/>
        </w:rPr>
        <w:t>Оплата денежного обязательства по публичным нормативным обязательствам может осуществляться в пределах доведенных до получателя средств бюджета сельского поселения бюджетных ассигновани</w:t>
      </w:r>
      <w:r>
        <w:rPr>
          <w:sz w:val="28"/>
        </w:rPr>
        <w:t>й.</w:t>
      </w:r>
    </w:p>
    <w:p w:rsidR="00F7477E" w:rsidRDefault="004B3EC7">
      <w:pPr>
        <w:pStyle w:val="ConsPlusNormal"/>
        <w:ind w:firstLine="709"/>
        <w:jc w:val="both"/>
        <w:rPr>
          <w:rFonts w:ascii="Times New Roman" w:hAnsi="Times New Roman"/>
          <w:sz w:val="28"/>
        </w:rPr>
      </w:pPr>
      <w:r>
        <w:rPr>
          <w:rFonts w:ascii="Times New Roman" w:hAnsi="Times New Roman"/>
          <w:sz w:val="28"/>
        </w:rPr>
        <w:t>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w:t>
      </w:r>
      <w:r>
        <w:rPr>
          <w:rFonts w:ascii="Times New Roman" w:hAnsi="Times New Roman"/>
          <w:sz w:val="28"/>
        </w:rPr>
        <w:t xml:space="preserve"> указанным в </w:t>
      </w:r>
      <w:hyperlink w:anchor="P126" w:history="1">
        <w:r>
          <w:rPr>
            <w:rFonts w:ascii="Times New Roman" w:hAnsi="Times New Roman"/>
            <w:sz w:val="28"/>
          </w:rPr>
          <w:t>пункте 16</w:t>
        </w:r>
      </w:hyperlink>
      <w:r>
        <w:rPr>
          <w:rFonts w:ascii="Times New Roman" w:hAnsi="Times New Roman"/>
          <w:sz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F7477E" w:rsidRDefault="004B3EC7">
      <w:pPr>
        <w:pStyle w:val="ConsPlusNormal"/>
        <w:ind w:firstLine="709"/>
        <w:jc w:val="both"/>
        <w:rPr>
          <w:rFonts w:ascii="Times New Roman" w:hAnsi="Times New Roman"/>
          <w:sz w:val="28"/>
        </w:rPr>
      </w:pPr>
      <w:r>
        <w:rPr>
          <w:rFonts w:ascii="Times New Roman" w:hAnsi="Times New Roman"/>
          <w:sz w:val="28"/>
        </w:rPr>
        <w:t>27. В случае если коды бюджетной классификации Российской Федер</w:t>
      </w:r>
      <w:r>
        <w:rPr>
          <w:rFonts w:ascii="Times New Roman" w:hAnsi="Times New Roman"/>
          <w:sz w:val="28"/>
        </w:rPr>
        <w:t>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уточняет указанные коды бюджетной классифи</w:t>
      </w:r>
      <w:r>
        <w:rPr>
          <w:rFonts w:ascii="Times New Roman" w:hAnsi="Times New Roman"/>
          <w:sz w:val="28"/>
        </w:rPr>
        <w:t xml:space="preserve">кации Российской Федерации в порядке, предусмотренные </w:t>
      </w:r>
      <w:hyperlink w:anchor="P126" w:history="1">
        <w:r>
          <w:rPr>
            <w:rFonts w:ascii="Times New Roman" w:hAnsi="Times New Roman"/>
            <w:sz w:val="28"/>
          </w:rPr>
          <w:t>пунктом 14</w:t>
        </w:r>
      </w:hyperlink>
      <w:r>
        <w:rPr>
          <w:rFonts w:ascii="Times New Roman" w:hAnsi="Times New Roman"/>
          <w:sz w:val="28"/>
        </w:rPr>
        <w:t xml:space="preserve"> настоящего Порядка.</w:t>
      </w:r>
    </w:p>
    <w:p w:rsidR="00F7477E" w:rsidRDefault="00F7477E">
      <w:pPr>
        <w:pStyle w:val="ConsPlusNormal"/>
        <w:jc w:val="center"/>
        <w:rPr>
          <w:rFonts w:ascii="Times New Roman" w:hAnsi="Times New Roman"/>
          <w:sz w:val="28"/>
        </w:rPr>
      </w:pPr>
    </w:p>
    <w:p w:rsidR="00F7477E" w:rsidRDefault="004B3EC7">
      <w:pPr>
        <w:pStyle w:val="ConsPlusTitle"/>
        <w:jc w:val="center"/>
        <w:outlineLvl w:val="1"/>
        <w:rPr>
          <w:rFonts w:ascii="Times New Roman" w:hAnsi="Times New Roman"/>
          <w:sz w:val="28"/>
        </w:rPr>
      </w:pPr>
      <w:r>
        <w:rPr>
          <w:rFonts w:ascii="Times New Roman" w:hAnsi="Times New Roman"/>
          <w:sz w:val="28"/>
        </w:rPr>
        <w:t>V. Представление информации о бюджетных и денежных обязательствах, учтенных в Уполномоченном органом</w:t>
      </w:r>
    </w:p>
    <w:p w:rsidR="00F7477E" w:rsidRDefault="00F7477E">
      <w:pPr>
        <w:pStyle w:val="ConsPlusNormal"/>
        <w:jc w:val="center"/>
        <w:rPr>
          <w:rFonts w:ascii="Times New Roman" w:hAnsi="Times New Roman"/>
          <w:sz w:val="28"/>
        </w:rPr>
      </w:pPr>
    </w:p>
    <w:p w:rsidR="00F7477E" w:rsidRDefault="004B3EC7">
      <w:pPr>
        <w:pStyle w:val="ConsPlusNormal"/>
        <w:ind w:firstLine="709"/>
        <w:jc w:val="both"/>
        <w:rPr>
          <w:rFonts w:ascii="Times New Roman" w:hAnsi="Times New Roman"/>
          <w:sz w:val="28"/>
        </w:rPr>
      </w:pPr>
      <w:r>
        <w:rPr>
          <w:rFonts w:ascii="Times New Roman" w:hAnsi="Times New Roman"/>
          <w:sz w:val="28"/>
        </w:rPr>
        <w:t>28. Информация о бюджетных и денежных обязател</w:t>
      </w:r>
      <w:r>
        <w:rPr>
          <w:rFonts w:ascii="Times New Roman" w:hAnsi="Times New Roman"/>
          <w:sz w:val="28"/>
        </w:rPr>
        <w:t>ьствах предоставляется:</w:t>
      </w:r>
    </w:p>
    <w:p w:rsidR="00F7477E" w:rsidRDefault="004B3EC7">
      <w:pPr>
        <w:pStyle w:val="ConsPlusNormal"/>
        <w:ind w:firstLine="709"/>
        <w:jc w:val="both"/>
        <w:rPr>
          <w:rFonts w:ascii="Times New Roman" w:hAnsi="Times New Roman"/>
          <w:sz w:val="28"/>
        </w:rPr>
      </w:pPr>
      <w:r>
        <w:rPr>
          <w:rFonts w:ascii="Times New Roman" w:hAnsi="Times New Roman"/>
          <w:sz w:val="28"/>
        </w:rPr>
        <w:t>-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w:t>
      </w:r>
      <w:r>
        <w:rPr>
          <w:rFonts w:ascii="Times New Roman" w:hAnsi="Times New Roman"/>
          <w:sz w:val="28"/>
        </w:rPr>
        <w:t xml:space="preserve">еспечения возможности формирования в соответствующей информационной системе отчетности, предусмотренной </w:t>
      </w:r>
      <w:hyperlink w:anchor="P197" w:history="1">
        <w:r>
          <w:rPr>
            <w:rFonts w:ascii="Times New Roman" w:hAnsi="Times New Roman"/>
            <w:sz w:val="28"/>
          </w:rPr>
          <w:t>пунктом 30</w:t>
        </w:r>
      </w:hyperlink>
      <w:r>
        <w:rPr>
          <w:rFonts w:ascii="Times New Roman" w:hAnsi="Times New Roman"/>
          <w:sz w:val="28"/>
        </w:rPr>
        <w:t xml:space="preserve"> настоящего Порядка);</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Уполномоченным органом в виде документов, определенных </w:t>
      </w:r>
      <w:hyperlink w:anchor="P197" w:history="1">
        <w:r>
          <w:rPr>
            <w:rFonts w:ascii="Times New Roman" w:hAnsi="Times New Roman"/>
            <w:sz w:val="28"/>
          </w:rPr>
          <w:t>пунктом 30</w:t>
        </w:r>
      </w:hyperlink>
      <w:r>
        <w:rPr>
          <w:rFonts w:ascii="Times New Roman" w:hAnsi="Times New Roman"/>
          <w:sz w:val="28"/>
        </w:rPr>
        <w:t xml:space="preserve"> настояще</w:t>
      </w:r>
      <w:r>
        <w:rPr>
          <w:rFonts w:ascii="Times New Roman" w:hAnsi="Times New Roman"/>
          <w:sz w:val="28"/>
        </w:rPr>
        <w:t xml:space="preserve">го Порядка, по запросам сектора экономики и финансов </w:t>
      </w:r>
      <w:r>
        <w:rPr>
          <w:rFonts w:ascii="Times New Roman" w:hAnsi="Times New Roman"/>
          <w:sz w:val="28"/>
        </w:rPr>
        <w:lastRenderedPageBreak/>
        <w:t>Администрации Куйбышевского сельского поселения, иных органов местного самоуправления, главных распорядителей средств  бюджета сельского поселения, получателей средств бюджета сельского поселения с учето</w:t>
      </w:r>
      <w:r>
        <w:rPr>
          <w:rFonts w:ascii="Times New Roman" w:hAnsi="Times New Roman"/>
          <w:sz w:val="28"/>
        </w:rPr>
        <w:t xml:space="preserve">м положений </w:t>
      </w:r>
      <w:hyperlink w:anchor="P191" w:history="1">
        <w:r>
          <w:rPr>
            <w:rFonts w:ascii="Times New Roman" w:hAnsi="Times New Roman"/>
            <w:sz w:val="28"/>
          </w:rPr>
          <w:t>пункта 29</w:t>
        </w:r>
      </w:hyperlink>
      <w:r>
        <w:rPr>
          <w:rFonts w:ascii="Times New Roman" w:hAnsi="Times New Roman"/>
          <w:sz w:val="28"/>
        </w:rPr>
        <w:t xml:space="preserve"> настоящего Порядка.</w:t>
      </w:r>
    </w:p>
    <w:p w:rsidR="00F7477E" w:rsidRDefault="004B3EC7">
      <w:pPr>
        <w:pStyle w:val="ConsPlusNormal"/>
        <w:ind w:firstLine="709"/>
        <w:jc w:val="both"/>
        <w:rPr>
          <w:rFonts w:ascii="Times New Roman" w:hAnsi="Times New Roman"/>
          <w:sz w:val="28"/>
        </w:rPr>
      </w:pPr>
      <w:bookmarkStart w:id="10" w:name="P191"/>
      <w:bookmarkEnd w:id="10"/>
      <w:r>
        <w:rPr>
          <w:rFonts w:ascii="Times New Roman" w:hAnsi="Times New Roman"/>
          <w:sz w:val="28"/>
        </w:rPr>
        <w:t>29. Информация о бюджетных и денежных обязательствах предоставляется:</w:t>
      </w:r>
    </w:p>
    <w:p w:rsidR="00F7477E" w:rsidRDefault="004B3EC7">
      <w:pPr>
        <w:pStyle w:val="ConsPlusNormal"/>
        <w:ind w:firstLine="709"/>
        <w:jc w:val="both"/>
        <w:rPr>
          <w:rFonts w:ascii="Times New Roman" w:hAnsi="Times New Roman"/>
          <w:sz w:val="28"/>
        </w:rPr>
      </w:pPr>
      <w:r>
        <w:rPr>
          <w:rFonts w:ascii="Times New Roman" w:hAnsi="Times New Roman"/>
          <w:sz w:val="28"/>
        </w:rPr>
        <w:t>- финансовому органу – по всем бюджетным и денежным обязательствам;</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 главным распорядителям средств  бюджета сельского </w:t>
      </w:r>
      <w:r>
        <w:rPr>
          <w:rFonts w:ascii="Times New Roman" w:hAnsi="Times New Roman"/>
          <w:sz w:val="28"/>
        </w:rPr>
        <w:t>поселения – в части бюджетных и денежных обязательств подведомственных им получателей средств бюджета сельского поселения;</w:t>
      </w:r>
    </w:p>
    <w:p w:rsidR="00F7477E" w:rsidRDefault="004B3EC7">
      <w:pPr>
        <w:pStyle w:val="ConsPlusNormal"/>
        <w:ind w:firstLine="709"/>
        <w:jc w:val="both"/>
        <w:rPr>
          <w:rFonts w:ascii="Times New Roman" w:hAnsi="Times New Roman"/>
          <w:sz w:val="28"/>
        </w:rPr>
      </w:pPr>
      <w:r>
        <w:rPr>
          <w:rFonts w:ascii="Times New Roman" w:hAnsi="Times New Roman"/>
          <w:sz w:val="28"/>
        </w:rPr>
        <w:t>- получателям средство бюджета сельского поселения – в части бюджетных и денежных обязательств соответствующего получателя средств  б</w:t>
      </w:r>
      <w:r>
        <w:rPr>
          <w:rFonts w:ascii="Times New Roman" w:hAnsi="Times New Roman"/>
          <w:sz w:val="28"/>
        </w:rPr>
        <w:t>юджета сельского поселения;</w:t>
      </w:r>
    </w:p>
    <w:p w:rsidR="00F7477E" w:rsidRDefault="004B3EC7">
      <w:pPr>
        <w:pStyle w:val="ConsPlusNormal"/>
        <w:numPr>
          <w:ilvl w:val="0"/>
          <w:numId w:val="1"/>
        </w:numPr>
        <w:jc w:val="both"/>
        <w:rPr>
          <w:rFonts w:ascii="Times New Roman" w:hAnsi="Times New Roman"/>
          <w:sz w:val="28"/>
        </w:rPr>
      </w:pPr>
      <w:r>
        <w:rPr>
          <w:rFonts w:ascii="Times New Roman" w:hAnsi="Times New Roman"/>
          <w:sz w:val="28"/>
        </w:rPr>
        <w:t>иным органам местного самоуправления, отраслевыми (функциональными) органами в рамках их полномочий, установленных законодательством Российской Федерации и правовыми актами Администрации Куйбышевского сельского поселения.</w:t>
      </w:r>
    </w:p>
    <w:p w:rsidR="00F7477E" w:rsidRDefault="004B3EC7">
      <w:pPr>
        <w:pStyle w:val="ConsPlusNormal"/>
        <w:ind w:firstLine="709"/>
        <w:jc w:val="both"/>
        <w:rPr>
          <w:rFonts w:ascii="Times New Roman" w:hAnsi="Times New Roman"/>
          <w:sz w:val="28"/>
        </w:rPr>
      </w:pPr>
      <w:bookmarkStart w:id="11" w:name="P196"/>
      <w:bookmarkStart w:id="12" w:name="P197"/>
      <w:bookmarkEnd w:id="11"/>
      <w:bookmarkEnd w:id="12"/>
      <w:r>
        <w:rPr>
          <w:rFonts w:ascii="Times New Roman" w:hAnsi="Times New Roman"/>
          <w:sz w:val="28"/>
        </w:rPr>
        <w:t>30. Ин</w:t>
      </w:r>
      <w:r>
        <w:rPr>
          <w:rFonts w:ascii="Times New Roman" w:hAnsi="Times New Roman"/>
          <w:sz w:val="28"/>
        </w:rPr>
        <w:t>формация о бюджетных и денежных обязательствах предоставляется в соответствии со следующими положениями:</w:t>
      </w:r>
    </w:p>
    <w:p w:rsidR="00F7477E" w:rsidRDefault="004B3EC7">
      <w:pPr>
        <w:pStyle w:val="ConsPlusNormal"/>
        <w:ind w:firstLine="709"/>
        <w:jc w:val="both"/>
        <w:rPr>
          <w:rFonts w:ascii="Times New Roman" w:hAnsi="Times New Roman"/>
          <w:sz w:val="28"/>
        </w:rPr>
      </w:pPr>
      <w:r>
        <w:rPr>
          <w:rFonts w:ascii="Times New Roman" w:hAnsi="Times New Roman"/>
          <w:sz w:val="28"/>
        </w:rPr>
        <w:t xml:space="preserve">1) по запросу органа местного самоуправления, отраслевого (функционального) органа Куйбышевского сельского поселения, уполномоченного в соответствии с </w:t>
      </w:r>
      <w:r>
        <w:rPr>
          <w:rFonts w:ascii="Times New Roman" w:hAnsi="Times New Roman"/>
          <w:sz w:val="28"/>
        </w:rPr>
        <w:t>законодательством Российской Федерации, Ростовской области, правовыми актами Администрации Куйбышевского сельского поселения на получение такой информации, Уполномоченный орган представляет с указанными в запросе детализацией и группировкой показателей:</w:t>
      </w:r>
    </w:p>
    <w:p w:rsidR="00F7477E" w:rsidRDefault="004B3EC7">
      <w:pPr>
        <w:pStyle w:val="ConsPlusNonformat"/>
        <w:numPr>
          <w:ilvl w:val="0"/>
          <w:numId w:val="2"/>
        </w:numPr>
        <w:tabs>
          <w:tab w:val="left" w:pos="360"/>
        </w:tabs>
        <w:ind w:left="0" w:firstLine="360"/>
        <w:rPr>
          <w:rFonts w:ascii="Times New Roman" w:hAnsi="Times New Roman"/>
          <w:sz w:val="28"/>
        </w:rPr>
      </w:pPr>
      <w:r>
        <w:rPr>
          <w:rFonts w:ascii="Times New Roman" w:hAnsi="Times New Roman"/>
          <w:sz w:val="28"/>
        </w:rPr>
        <w:t>ин</w:t>
      </w:r>
      <w:r>
        <w:rPr>
          <w:rFonts w:ascii="Times New Roman" w:hAnsi="Times New Roman"/>
          <w:sz w:val="28"/>
        </w:rPr>
        <w:t>формацию о принятых на учет бюджетных или денежных обязательствах, реквизиты которых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F7477E" w:rsidRDefault="004B3EC7">
      <w:pPr>
        <w:pStyle w:val="ConsPlusNonformat"/>
        <w:ind w:firstLine="708"/>
        <w:jc w:val="both"/>
        <w:rPr>
          <w:rFonts w:ascii="Times New Roman" w:hAnsi="Times New Roman"/>
          <w:sz w:val="28"/>
        </w:rPr>
      </w:pPr>
      <w:r>
        <w:rPr>
          <w:rFonts w:ascii="Times New Roman" w:hAnsi="Times New Roman"/>
          <w:sz w:val="28"/>
        </w:rPr>
        <w:t>б) информац</w:t>
      </w:r>
      <w:r>
        <w:rPr>
          <w:rFonts w:ascii="Times New Roman" w:hAnsi="Times New Roman"/>
          <w:sz w:val="28"/>
        </w:rPr>
        <w:t xml:space="preserve">ию об исполнении бюджетных или денежных обязательств, </w:t>
      </w:r>
      <w:hyperlink w:anchor="P945" w:history="1">
        <w:r>
          <w:rPr>
            <w:rFonts w:ascii="Times New Roman" w:hAnsi="Times New Roman"/>
            <w:sz w:val="28"/>
          </w:rPr>
          <w:t>реквизиты</w:t>
        </w:r>
      </w:hyperlink>
      <w:r>
        <w:rPr>
          <w:rFonts w:ascii="Times New Roman" w:hAnsi="Times New Roman"/>
          <w:sz w:val="28"/>
        </w:rPr>
        <w:t xml:space="preserve"> которых установлены приложением № 7 к настоящему Порядку (далее – Информация об исполнении обязательств), сформированную на дату, указанную в запросе;</w:t>
      </w:r>
    </w:p>
    <w:p w:rsidR="00F7477E" w:rsidRDefault="004B3EC7">
      <w:pPr>
        <w:pStyle w:val="ConsPlusNormal"/>
        <w:tabs>
          <w:tab w:val="left" w:pos="709"/>
        </w:tabs>
        <w:ind w:firstLine="709"/>
        <w:jc w:val="both"/>
        <w:rPr>
          <w:rFonts w:ascii="Times New Roman" w:hAnsi="Times New Roman"/>
          <w:sz w:val="28"/>
        </w:rPr>
      </w:pPr>
      <w:r>
        <w:rPr>
          <w:rFonts w:ascii="Times New Roman" w:hAnsi="Times New Roman"/>
          <w:sz w:val="28"/>
        </w:rPr>
        <w:t>2) по запросу главн</w:t>
      </w:r>
      <w:r>
        <w:rPr>
          <w:rFonts w:ascii="Times New Roman" w:hAnsi="Times New Roman"/>
          <w:sz w:val="28"/>
        </w:rPr>
        <w:t>ого распорядителя бюджетных средств бюджета сельского поселения Уполномоченный орган представляет с указанными в запросе детализацией и группировкой показателей:</w:t>
      </w:r>
    </w:p>
    <w:p w:rsidR="00F7477E" w:rsidRDefault="004B3EC7">
      <w:pPr>
        <w:pStyle w:val="ConsPlusNormal"/>
        <w:ind w:firstLine="709"/>
        <w:jc w:val="both"/>
        <w:rPr>
          <w:rFonts w:ascii="Times New Roman" w:hAnsi="Times New Roman"/>
          <w:sz w:val="28"/>
        </w:rPr>
      </w:pPr>
      <w:r>
        <w:rPr>
          <w:rFonts w:ascii="Times New Roman" w:hAnsi="Times New Roman"/>
          <w:sz w:val="28"/>
        </w:rPr>
        <w:t>а) информацию о принятых на учет обязательствах по находящимся в ведении главного распорядител</w:t>
      </w:r>
      <w:r>
        <w:rPr>
          <w:rFonts w:ascii="Times New Roman" w:hAnsi="Times New Roman"/>
          <w:sz w:val="28"/>
        </w:rPr>
        <w:t>я средств бюджета сельского поселения  получателям средств бюджета сельского поселения, сформированную нарастающим итогом с начала текущего финансового года по состоянию на соответствующую дату;</w:t>
      </w:r>
    </w:p>
    <w:p w:rsidR="00F7477E" w:rsidRDefault="004B3EC7">
      <w:pPr>
        <w:pStyle w:val="ConsPlusNonformat"/>
        <w:tabs>
          <w:tab w:val="left" w:pos="567"/>
          <w:tab w:val="left" w:pos="709"/>
        </w:tabs>
        <w:jc w:val="both"/>
        <w:rPr>
          <w:rFonts w:ascii="Times New Roman" w:hAnsi="Times New Roman"/>
          <w:sz w:val="28"/>
        </w:rPr>
      </w:pPr>
      <w:r>
        <w:rPr>
          <w:rFonts w:ascii="Times New Roman" w:hAnsi="Times New Roman"/>
          <w:sz w:val="28"/>
        </w:rPr>
        <w:tab/>
        <w:t xml:space="preserve"> 3) получателю средств  бюджета сельского поселения ежемесяч</w:t>
      </w:r>
      <w:r>
        <w:rPr>
          <w:rFonts w:ascii="Times New Roman" w:hAnsi="Times New Roman"/>
          <w:sz w:val="28"/>
        </w:rPr>
        <w:t xml:space="preserve">но предоставляется справка об исполнении принятых на учет бюджетных или  денежных обязательствах (далее – Справка об исполнении обязательств), </w:t>
      </w:r>
      <w:hyperlink w:anchor="P782"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5 к настоящему Порядку.</w:t>
      </w:r>
    </w:p>
    <w:p w:rsidR="00F7477E" w:rsidRDefault="004B3EC7">
      <w:pPr>
        <w:pStyle w:val="ConsPlusNormal"/>
        <w:ind w:firstLine="709"/>
        <w:jc w:val="both"/>
        <w:rPr>
          <w:rFonts w:ascii="Times New Roman" w:hAnsi="Times New Roman"/>
          <w:sz w:val="28"/>
        </w:rPr>
      </w:pPr>
      <w:r>
        <w:rPr>
          <w:rFonts w:ascii="Times New Roman" w:hAnsi="Times New Roman"/>
          <w:sz w:val="28"/>
        </w:rPr>
        <w:t>Справка об исполнении о</w:t>
      </w:r>
      <w:r>
        <w:rPr>
          <w:rFonts w:ascii="Times New Roman" w:hAnsi="Times New Roman"/>
          <w:sz w:val="28"/>
        </w:rPr>
        <w:t>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w:t>
      </w:r>
      <w:r>
        <w:rPr>
          <w:rFonts w:ascii="Times New Roman" w:hAnsi="Times New Roman"/>
          <w:sz w:val="28"/>
        </w:rPr>
        <w:t>тном обязательстве;</w:t>
      </w:r>
    </w:p>
    <w:p w:rsidR="00F7477E" w:rsidRDefault="004B3EC7">
      <w:pPr>
        <w:pStyle w:val="ConsPlusNormal"/>
        <w:ind w:firstLine="709"/>
        <w:jc w:val="both"/>
        <w:rPr>
          <w:rFonts w:ascii="Times New Roman" w:hAnsi="Times New Roman"/>
          <w:sz w:val="28"/>
        </w:rPr>
      </w:pPr>
      <w:r>
        <w:rPr>
          <w:rFonts w:ascii="Times New Roman" w:hAnsi="Times New Roman"/>
          <w:sz w:val="28"/>
        </w:rPr>
        <w:t>4) по запросу получателя средств бюджета сельского поселения Уполномоченный орган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w:t>
      </w:r>
      <w:r>
        <w:rPr>
          <w:rFonts w:ascii="Times New Roman" w:hAnsi="Times New Roman"/>
          <w:sz w:val="28"/>
        </w:rPr>
        <w:t xml:space="preserve"> по муниципальным контрактам  на поставку товаров, выполнение работ, оказание услуг, </w:t>
      </w:r>
      <w:hyperlink w:anchor="P1035"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8 к настоящему Порядку (далее – Справка о неисполненных бюджетных обязательствах).</w:t>
      </w:r>
    </w:p>
    <w:p w:rsidR="00F7477E" w:rsidRDefault="004B3EC7">
      <w:pPr>
        <w:pStyle w:val="ConsPlusNormal"/>
        <w:ind w:firstLine="709"/>
        <w:jc w:val="both"/>
        <w:rPr>
          <w:rFonts w:ascii="Times New Roman" w:hAnsi="Times New Roman"/>
          <w:sz w:val="28"/>
        </w:rPr>
      </w:pPr>
      <w:r>
        <w:rPr>
          <w:rFonts w:ascii="Times New Roman" w:hAnsi="Times New Roman"/>
          <w:sz w:val="28"/>
        </w:rPr>
        <w:t>Справка о неисполненн</w:t>
      </w:r>
      <w:r>
        <w:rPr>
          <w:rFonts w:ascii="Times New Roman" w:hAnsi="Times New Roman"/>
          <w:sz w:val="28"/>
        </w:rPr>
        <w:t>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w:t>
      </w:r>
      <w:r>
        <w:rPr>
          <w:rFonts w:ascii="Times New Roman" w:hAnsi="Times New Roman"/>
          <w:sz w:val="28"/>
        </w:rPr>
        <w:t>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w:t>
      </w:r>
      <w:r>
        <w:rPr>
          <w:rFonts w:ascii="Times New Roman" w:hAnsi="Times New Roman"/>
          <w:sz w:val="28"/>
        </w:rPr>
        <w:t>о очередного финансового года остатках лимитов бюджетных обязательств на исполнение указанных муниципальных контрактов, договоров.</w:t>
      </w:r>
    </w:p>
    <w:p w:rsidR="00F7477E" w:rsidRDefault="004B3EC7">
      <w:pPr>
        <w:pStyle w:val="ConsPlusNormal"/>
        <w:ind w:firstLine="709"/>
        <w:jc w:val="both"/>
        <w:rPr>
          <w:rFonts w:ascii="Times New Roman" w:hAnsi="Times New Roman"/>
          <w:sz w:val="28"/>
        </w:rPr>
      </w:pPr>
      <w:r>
        <w:rPr>
          <w:rFonts w:ascii="Times New Roman" w:hAnsi="Times New Roman"/>
          <w:sz w:val="28"/>
        </w:rPr>
        <w:t>По запросу главного распорядителя средств бюджета сельского поселения Уполномоченный орган формирует сводную Справку о неиспо</w:t>
      </w:r>
      <w:r>
        <w:rPr>
          <w:rFonts w:ascii="Times New Roman" w:hAnsi="Times New Roman"/>
          <w:sz w:val="28"/>
        </w:rPr>
        <w:t>лненных бюджетных обязательствах получателей средств бюджета сельского поселения, находящихся в ведении главного распорядителя средств бюджета сельского поселения.</w:t>
      </w:r>
    </w:p>
    <w:p w:rsidR="00F7477E" w:rsidRDefault="004B3EC7">
      <w:pPr>
        <w:ind w:firstLine="0"/>
        <w:jc w:val="left"/>
        <w:rPr>
          <w:sz w:val="28"/>
        </w:rPr>
      </w:pPr>
      <w:r>
        <w:rPr>
          <w:sz w:val="28"/>
        </w:rP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1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мест</w:t>
      </w:r>
      <w:r>
        <w:rPr>
          <w:rFonts w:ascii="Times New Roman" w:hAnsi="Times New Roman"/>
          <w:sz w:val="28"/>
        </w:rPr>
        <w:t>ного бюджета</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Уполномоченным органом</w:t>
      </w:r>
    </w:p>
    <w:p w:rsidR="00F7477E" w:rsidRDefault="00F7477E">
      <w:pPr>
        <w:pStyle w:val="ConsPlusNormal"/>
        <w:jc w:val="center"/>
        <w:rPr>
          <w:rFonts w:ascii="Times New Roman" w:hAnsi="Times New Roman"/>
          <w:sz w:val="24"/>
        </w:rPr>
      </w:pPr>
    </w:p>
    <w:p w:rsidR="00F7477E" w:rsidRDefault="004B3EC7">
      <w:pPr>
        <w:pStyle w:val="ConsPlusTitle"/>
        <w:jc w:val="center"/>
        <w:rPr>
          <w:rFonts w:ascii="Times New Roman" w:hAnsi="Times New Roman"/>
          <w:sz w:val="24"/>
        </w:rPr>
      </w:pPr>
      <w:bookmarkStart w:id="13" w:name="P238"/>
      <w:bookmarkEnd w:id="13"/>
      <w:r>
        <w:rPr>
          <w:rFonts w:ascii="Times New Roman" w:hAnsi="Times New Roman"/>
          <w:sz w:val="24"/>
        </w:rPr>
        <w:t>Реквизиты</w:t>
      </w:r>
    </w:p>
    <w:p w:rsidR="00F7477E" w:rsidRDefault="004B3EC7">
      <w:pPr>
        <w:pStyle w:val="ConsPlusTitle"/>
        <w:jc w:val="center"/>
        <w:rPr>
          <w:rFonts w:ascii="Times New Roman" w:hAnsi="Times New Roman"/>
          <w:sz w:val="24"/>
        </w:rPr>
      </w:pPr>
      <w:r>
        <w:rPr>
          <w:rFonts w:ascii="Times New Roman" w:hAnsi="Times New Roman"/>
          <w:sz w:val="24"/>
        </w:rPr>
        <w:t>Сведения о бюджетном обязательстве</w:t>
      </w:r>
    </w:p>
    <w:p w:rsidR="00F7477E" w:rsidRDefault="00F7477E">
      <w:pPr>
        <w:pStyle w:val="ConsPlusNormal"/>
        <w:jc w:val="center"/>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2614"/>
        <w:gridCol w:w="6985"/>
      </w:tblGrid>
      <w:tr w:rsidR="00F7477E">
        <w:tc>
          <w:tcPr>
            <w:tcW w:w="9599"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right"/>
              <w:rPr>
                <w:rFonts w:ascii="Times New Roman" w:hAnsi="Times New Roman"/>
              </w:rPr>
            </w:pPr>
            <w:r>
              <w:rPr>
                <w:rFonts w:ascii="Times New Roman" w:hAnsi="Times New Roman"/>
              </w:rPr>
              <w:t>Единица измерения: руб.</w:t>
            </w:r>
          </w:p>
          <w:p w:rsidR="00F7477E" w:rsidRDefault="004B3EC7">
            <w:pPr>
              <w:pStyle w:val="ConsPlusNormal"/>
              <w:ind w:firstLine="0"/>
              <w:jc w:val="right"/>
              <w:rPr>
                <w:rFonts w:ascii="Times New Roman" w:hAnsi="Times New Roman"/>
                <w:sz w:val="24"/>
              </w:rPr>
            </w:pPr>
            <w:r>
              <w:rPr>
                <w:rFonts w:ascii="Times New Roman" w:hAnsi="Times New Roman"/>
              </w:rPr>
              <w:t>(с точностью до второго десятичного знака)</w:t>
            </w:r>
          </w:p>
        </w:tc>
      </w:tr>
      <w:tr w:rsidR="00F7477E">
        <w:tc>
          <w:tcPr>
            <w:tcW w:w="261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Описание реквизита</w:t>
            </w:r>
          </w:p>
        </w:tc>
        <w:tc>
          <w:tcPr>
            <w:tcW w:w="6985"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c>
          <w:tcPr>
            <w:tcW w:w="261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985"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1.Номер сведений о бюджетном </w:t>
            </w:r>
            <w:r>
              <w:rPr>
                <w:rFonts w:ascii="Times New Roman" w:hAnsi="Times New Roman"/>
                <w:sz w:val="24"/>
              </w:rPr>
              <w:t>обязательстве получателя бюджетных средств (далее соответственно – Сведения о бюджетном обязательстве, бюджетное обязательство)</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4" w:name="P252"/>
            <w:bookmarkEnd w:id="14"/>
            <w:r>
              <w:rPr>
                <w:rFonts w:ascii="Times New Roman" w:hAnsi="Times New Roman"/>
                <w:sz w:val="24"/>
              </w:rPr>
              <w:t>Указывается порядковый номер Сведений о бюджетном обязательстве</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w:t>
            </w:r>
            <w:r>
              <w:rPr>
                <w:rFonts w:ascii="Times New Roman" w:hAnsi="Times New Roman"/>
                <w:sz w:val="24"/>
              </w:rPr>
              <w:t>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2.Учетный номер бюджетного обязательства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при внес</w:t>
            </w:r>
            <w:r>
              <w:rPr>
                <w:rFonts w:ascii="Times New Roman" w:hAnsi="Times New Roman"/>
                <w:sz w:val="24"/>
              </w:rPr>
              <w:t>ении изменений в поставленное на учет бюджетное обязательство.</w:t>
            </w:r>
          </w:p>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w:t>
            </w:r>
            <w:r>
              <w:rPr>
                <w:rFonts w:ascii="Times New Roman" w:hAnsi="Times New Roman"/>
                <w:sz w:val="24"/>
              </w:rPr>
              <w:t>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3.Дата формирования Сведений о бюджетном </w:t>
            </w:r>
            <w:r>
              <w:rPr>
                <w:rFonts w:ascii="Times New Roman" w:hAnsi="Times New Roman"/>
                <w:sz w:val="24"/>
              </w:rPr>
              <w:t>обязательстве</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5" w:name="P257"/>
            <w:bookmarkEnd w:id="15"/>
            <w:r>
              <w:rPr>
                <w:rFonts w:ascii="Times New Roman" w:hAnsi="Times New Roman"/>
                <w:sz w:val="24"/>
              </w:rPr>
              <w:t>Указывается дата подписания Сведений о бюджетном обязательстве получателем средство бюджета сельского поселения</w:t>
            </w:r>
          </w:p>
          <w:p w:rsidR="00F7477E" w:rsidRDefault="004B3EC7">
            <w:pPr>
              <w:pStyle w:val="ConsPlusNormal"/>
              <w:ind w:firstLine="0"/>
              <w:jc w:val="both"/>
              <w:rPr>
                <w:rFonts w:ascii="Times New Roman" w:hAnsi="Times New Roman"/>
                <w:sz w:val="24"/>
              </w:rPr>
            </w:pPr>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w:t>
            </w:r>
            <w:r>
              <w:rPr>
                <w:rFonts w:ascii="Times New Roman" w:hAnsi="Times New Roman"/>
                <w:sz w:val="24"/>
              </w:rPr>
              <w:t>ства дата Сведений о бюджетном обязательстве формируется автоматически после подписания документа электронной подписью.</w:t>
            </w:r>
          </w:p>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w:t>
            </w:r>
            <w:r>
              <w:rPr>
                <w:rFonts w:ascii="Times New Roman" w:hAnsi="Times New Roman"/>
                <w:sz w:val="24"/>
              </w:rPr>
              <w:t>ню.</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4.Типбюджетного </w:t>
            </w:r>
            <w:r>
              <w:rPr>
                <w:rFonts w:ascii="Times New Roman" w:hAnsi="Times New Roman"/>
                <w:sz w:val="24"/>
              </w:rPr>
              <w:lastRenderedPageBreak/>
              <w:t>обязательства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Указывается код типа бюджетного обязательства, исходя из </w:t>
            </w:r>
            <w:r>
              <w:rPr>
                <w:rFonts w:ascii="Times New Roman" w:hAnsi="Times New Roman"/>
                <w:sz w:val="24"/>
              </w:rPr>
              <w:lastRenderedPageBreak/>
              <w:t>следующего:</w:t>
            </w:r>
          </w:p>
          <w:p w:rsidR="00F7477E" w:rsidRDefault="004B3EC7">
            <w:pPr>
              <w:pStyle w:val="ConsPlusNormal"/>
              <w:ind w:firstLine="0"/>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2 – прочее, если бюджетное обязательство </w:t>
            </w:r>
            <w:r>
              <w:rPr>
                <w:rFonts w:ascii="Times New Roman" w:hAnsi="Times New Roman"/>
                <w:sz w:val="24"/>
              </w:rPr>
              <w:t>не связано с закупкой товаров, работ, услуг или если бюджетное обязательство возникло в связи  с закупкой товаров, работ, услуг прошлых лет.</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5.Информация о получателе бюджетных средств</w:t>
            </w:r>
          </w:p>
        </w:tc>
        <w:tc>
          <w:tcPr>
            <w:tcW w:w="6985"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5.1.Получатель бюджетных средств</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получателя</w:t>
            </w:r>
            <w:r>
              <w:rPr>
                <w:rFonts w:ascii="Times New Roman" w:hAnsi="Times New Roman"/>
                <w:sz w:val="24"/>
              </w:rPr>
              <w:t xml:space="preserve">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w:t>
            </w:r>
            <w:r>
              <w:rPr>
                <w:rFonts w:ascii="Times New Roman" w:hAnsi="Times New Roman"/>
                <w:sz w:val="24"/>
              </w:rPr>
              <w:t>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бюджета сельского поселения в информационной системе.</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5.2.Наименование бюджета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w:t>
            </w:r>
            <w:r>
              <w:rPr>
                <w:rFonts w:ascii="Times New Roman" w:hAnsi="Times New Roman"/>
                <w:sz w:val="24"/>
              </w:rPr>
              <w:t>тся наименование бюджета – бюджет Куйбышевского сельского поселения Куйбышевского района</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5.3</w:t>
            </w:r>
            <w:r>
              <w:rPr>
                <w:rFonts w:ascii="Times New Roman" w:hAnsi="Times New Roman"/>
                <w:sz w:val="24"/>
              </w:rPr>
              <w:t xml:space="preserve">. Код </w:t>
            </w:r>
            <w:hyperlink r:id="rId29" w:history="1">
              <w:r>
                <w:rPr>
                  <w:rFonts w:ascii="Times New Roman" w:hAnsi="Times New Roman"/>
                  <w:sz w:val="24"/>
                </w:rPr>
                <w:t>ОКТМО</w:t>
              </w:r>
            </w:hyperlink>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30" w:history="1">
              <w:r>
                <w:rPr>
                  <w:rFonts w:ascii="Times New Roman" w:hAnsi="Times New Roman"/>
                  <w:color w:val="0000FF"/>
                  <w:sz w:val="24"/>
                </w:rPr>
                <w:t>классификатору</w:t>
              </w:r>
            </w:hyperlink>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5.4. Финансовый орган</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w:t>
            </w:r>
            <w:r>
              <w:rPr>
                <w:rFonts w:ascii="Times New Roman" w:hAnsi="Times New Roman"/>
                <w:sz w:val="24"/>
              </w:rPr>
              <w:t xml:space="preserve">я финансовый орган </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5.5. Код по ОКПО</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финансового органа по Общероссийскому </w:t>
            </w:r>
            <w:r>
              <w:rPr>
                <w:rFonts w:ascii="Times New Roman" w:hAnsi="Times New Roman"/>
                <w:sz w:val="24"/>
              </w:rPr>
              <w:t>классификатору предприятий и организаций</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уникальный код организации по Сводному реестру (далее – код по Сводному реестру) получателя средство бюджета сельского поселения в соответствии </w:t>
            </w:r>
            <w:r>
              <w:rPr>
                <w:rFonts w:ascii="Times New Roman" w:hAnsi="Times New Roman"/>
                <w:sz w:val="24"/>
              </w:rPr>
              <w:t>со Сводным реестром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5.7.Наименование главного распорядителя бюджетных средств</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главного распорядителя средств  бюджета сельского поселения в соответствии со Сводным реестром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5.8. Глава по БК</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главы главного распоряд</w:t>
            </w:r>
            <w:r>
              <w:rPr>
                <w:rFonts w:ascii="Times New Roman" w:hAnsi="Times New Roman"/>
                <w:sz w:val="24"/>
              </w:rPr>
              <w:t>ителя средств  бюджета  сельского поселения в соответствии с решением о бюджете</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5.9.Наименование </w:t>
            </w:r>
            <w:r>
              <w:rPr>
                <w:rFonts w:ascii="Times New Roman" w:hAnsi="Times New Roman"/>
                <w:sz w:val="24"/>
              </w:rPr>
              <w:lastRenderedPageBreak/>
              <w:t xml:space="preserve">органа Федерального казначейства </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Указывается наименование Уполномоченного органа, в котором </w:t>
            </w:r>
            <w:r>
              <w:rPr>
                <w:rFonts w:ascii="Times New Roman" w:hAnsi="Times New Roman"/>
                <w:sz w:val="24"/>
              </w:rPr>
              <w:lastRenderedPageBreak/>
              <w:t>получателю средств  бюджета сельского поселения открыт лицевой сч</w:t>
            </w:r>
            <w:r>
              <w:rPr>
                <w:rFonts w:ascii="Times New Roman" w:hAnsi="Times New Roman"/>
                <w:sz w:val="24"/>
              </w:rPr>
              <w:t>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w:t>
            </w:r>
            <w:r>
              <w:rPr>
                <w:rFonts w:ascii="Times New Roman" w:hAnsi="Times New Roman"/>
                <w:sz w:val="24"/>
              </w:rPr>
              <w:t>й счет получателя бюджетных средств).</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5.10.Код органа Федерального казначейства (далее – КОФК)</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5.11. Номер лицевого счета получателя </w:t>
            </w:r>
            <w:r>
              <w:rPr>
                <w:rFonts w:ascii="Times New Roman" w:hAnsi="Times New Roman"/>
                <w:sz w:val="24"/>
              </w:rPr>
              <w:t>бюджетных средств</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6.Реквизиты документа, являющегося основанием для принятия на учет бюджетного обязательства (далее – документ–основание)</w:t>
            </w:r>
          </w:p>
        </w:tc>
        <w:tc>
          <w:tcPr>
            <w:tcW w:w="6985"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6" w:name="P288"/>
            <w:bookmarkEnd w:id="16"/>
            <w:r>
              <w:rPr>
                <w:rFonts w:ascii="Times New Roman" w:hAnsi="Times New Roman"/>
                <w:sz w:val="24"/>
              </w:rPr>
              <w:t>6.1.Вид документа–основания</w:t>
            </w:r>
          </w:p>
          <w:p w:rsidR="00F7477E" w:rsidRDefault="00F7477E">
            <w:pPr>
              <w:pStyle w:val="ConsPlusNormal"/>
              <w:ind w:firstLine="0"/>
              <w:jc w:val="both"/>
              <w:rPr>
                <w:rFonts w:ascii="Times New Roman" w:hAnsi="Times New Roman"/>
                <w:sz w:val="24"/>
              </w:rPr>
            </w:pP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w:t>
            </w:r>
            <w:r>
              <w:rPr>
                <w:rFonts w:ascii="Times New Roman" w:hAnsi="Times New Roman"/>
                <w:sz w:val="24"/>
              </w:rPr>
              <w:t>вается один из следующих видов документов: «контракт», «договор», «соглашение»,</w:t>
            </w:r>
            <w:r>
              <w:rPr>
                <w:rFonts w:ascii="Times New Roman" w:hAnsi="Times New Roman"/>
                <w:sz w:val="28"/>
              </w:rPr>
              <w:t xml:space="preserve"> «</w:t>
            </w:r>
            <w:r>
              <w:rPr>
                <w:rFonts w:ascii="Times New Roman" w:hAnsi="Times New Roman"/>
                <w:sz w:val="24"/>
              </w:rPr>
              <w:t xml:space="preserve">нормативный правовой акт», «исполнительный документ», «решение налогового органа», «извещение об осуществлении закупки», </w:t>
            </w:r>
            <w:r>
              <w:rPr>
                <w:rFonts w:ascii="Times New Roman" w:hAnsi="Times New Roman"/>
                <w:sz w:val="28"/>
              </w:rPr>
              <w:t xml:space="preserve"> «</w:t>
            </w:r>
            <w:r>
              <w:rPr>
                <w:rFonts w:ascii="Times New Roman" w:hAnsi="Times New Roman"/>
                <w:sz w:val="24"/>
              </w:rPr>
              <w:t>приглашение принять участие в определении поставщика</w:t>
            </w:r>
            <w:r>
              <w:rPr>
                <w:rFonts w:ascii="Times New Roman" w:hAnsi="Times New Roman"/>
                <w:sz w:val="24"/>
              </w:rPr>
              <w:t xml:space="preserve"> (подрядчика, исполнителя)», «иное основание»</w:t>
            </w:r>
          </w:p>
        </w:tc>
      </w:tr>
      <w:tr w:rsidR="00F7477E">
        <w:trPr>
          <w:trHeight w:val="461"/>
        </w:trPr>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6.2.Наименование нормативного правового акта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6.3.Номер </w:t>
            </w:r>
            <w:r>
              <w:rPr>
                <w:rFonts w:ascii="Times New Roman" w:hAnsi="Times New Roman"/>
                <w:sz w:val="24"/>
              </w:rPr>
              <w:t>документа–основания</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F7477E">
        <w:tc>
          <w:tcPr>
            <w:tcW w:w="2614" w:type="dxa"/>
            <w:tcBorders>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7" w:name="P294"/>
            <w:bookmarkEnd w:id="17"/>
            <w:r>
              <w:rPr>
                <w:rFonts w:ascii="Times New Roman" w:hAnsi="Times New Roman"/>
                <w:sz w:val="24"/>
              </w:rPr>
              <w:t>6.4. Дата документа–основания</w:t>
            </w:r>
          </w:p>
        </w:tc>
        <w:tc>
          <w:tcPr>
            <w:tcW w:w="6985" w:type="dxa"/>
            <w:tcBorders>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rsidR="00F7477E">
        <w:tc>
          <w:tcPr>
            <w:tcW w:w="2614"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6.5. Срок исполнения</w:t>
            </w:r>
          </w:p>
        </w:tc>
        <w:tc>
          <w:tcPr>
            <w:tcW w:w="6985" w:type="dxa"/>
            <w:tcBorders>
              <w:top w:val="single" w:sz="4" w:space="0" w:color="000000"/>
              <w:bottom w:val="single" w:sz="4" w:space="0" w:color="000000"/>
            </w:tcBorders>
            <w:tcMar>
              <w:top w:w="102" w:type="dxa"/>
              <w:left w:w="62" w:type="dxa"/>
              <w:bottom w:w="102" w:type="dxa"/>
              <w:right w:w="62" w:type="dxa"/>
            </w:tcMar>
          </w:tcPr>
          <w:p w:rsidR="00F7477E" w:rsidRDefault="004B3EC7">
            <w:pPr>
              <w:ind w:firstLine="0"/>
            </w:pPr>
            <w:r>
              <w:t>Указыв</w:t>
            </w:r>
            <w:r>
              <w:t>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w:t>
            </w:r>
            <w:r>
              <w:t xml:space="preserve"> принять участие в определении поставщика (подрядчика, исполнителя), исполнительного документа и решения налогового органа).</w:t>
            </w:r>
          </w:p>
        </w:tc>
      </w:tr>
      <w:tr w:rsidR="00F7477E">
        <w:tc>
          <w:tcPr>
            <w:tcW w:w="2614"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6.6.Предмет по документу–основанию</w:t>
            </w:r>
          </w:p>
        </w:tc>
        <w:tc>
          <w:tcPr>
            <w:tcW w:w="6985"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8" w:name="P300"/>
            <w:bookmarkEnd w:id="18"/>
            <w:r>
              <w:rPr>
                <w:rFonts w:ascii="Times New Roman" w:hAnsi="Times New Roman"/>
                <w:sz w:val="24"/>
              </w:rPr>
              <w:t>Указывается предмет по документу–основанию.</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вида </w:t>
            </w:r>
            <w:r>
              <w:rPr>
                <w:rFonts w:ascii="Times New Roman" w:hAnsi="Times New Roman"/>
                <w:sz w:val="24"/>
              </w:rPr>
              <w:lastRenderedPageBreak/>
              <w:t>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w:t>
            </w:r>
            <w:r>
              <w:rPr>
                <w:rFonts w:ascii="Times New Roman" w:hAnsi="Times New Roman"/>
                <w:sz w:val="24"/>
              </w:rPr>
              <w:t>ых работ, оказываемых услуг), указанное(ые) в контракте (договоре),"извещении об осуществлении закупки", "приглашении принять участие в определении поставщика (подрядчика, исполнителя)".</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w:t>
            </w:r>
            <w:r>
              <w:rPr>
                <w:rFonts w:ascii="Times New Roman" w:hAnsi="Times New Roman"/>
                <w:sz w:val="24"/>
              </w:rPr>
              <w:t>и вида документа «соглашение»или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19" w:name="P303"/>
            <w:bookmarkEnd w:id="19"/>
            <w:r>
              <w:rPr>
                <w:rFonts w:ascii="Times New Roman" w:hAnsi="Times New Roman"/>
                <w:sz w:val="24"/>
              </w:rPr>
              <w:lastRenderedPageBreak/>
              <w:t>6.7.Признак казначейского сопровождения</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w:t>
            </w:r>
            <w:r>
              <w:rPr>
                <w:rFonts w:ascii="Times New Roman" w:hAnsi="Times New Roman"/>
                <w:sz w:val="24"/>
              </w:rPr>
              <w:t>тся признак казначейского сопровождения «Да» – в случае осуществления Уполномоченным органом в соответствии с законодательством Российской Федерации и правовыми актами Администрации Куйбышевского сельского поселения казначейского сопровождения средств, пре</w:t>
            </w:r>
            <w:r>
              <w:rPr>
                <w:rFonts w:ascii="Times New Roman" w:hAnsi="Times New Roman"/>
                <w:sz w:val="24"/>
              </w:rPr>
              <w:t>доставляемых в соответствии с документом–основанием. В остальных случаях не заполняется.</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6.8. Идентификатор</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hyperlink w:anchor="P303" w:history="1">
              <w:r>
                <w:rPr>
                  <w:rFonts w:ascii="Times New Roman" w:hAnsi="Times New Roman"/>
                  <w:sz w:val="24"/>
                </w:rPr>
                <w:t>пункте 6.7</w:t>
              </w:r>
            </w:hyperlink>
            <w:r>
              <w:rPr>
                <w:rFonts w:ascii="Times New Roman" w:hAnsi="Times New Roman"/>
                <w:sz w:val="24"/>
              </w:rPr>
              <w:t xml:space="preserve"> (при наличии).</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незаполнении </w:t>
            </w:r>
            <w:hyperlink w:anchor="P303" w:history="1">
              <w:r>
                <w:rPr>
                  <w:rFonts w:ascii="Times New Roman" w:hAnsi="Times New Roman"/>
                  <w:sz w:val="24"/>
                </w:rPr>
                <w:t>пункта 6.7</w:t>
              </w:r>
            </w:hyperlink>
            <w:r>
              <w:rPr>
                <w:rFonts w:ascii="Times New Roman" w:hAnsi="Times New Roman"/>
                <w:sz w:val="24"/>
              </w:rPr>
              <w:t xml:space="preserve"> идентификатор указывается при наличии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6.9.Уникальный номер реестровой записи в реестре контрактов/реестре соглашений</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0" w:name="P310"/>
            <w:bookmarkEnd w:id="20"/>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w:t>
            </w:r>
            <w:r>
              <w:rPr>
                <w:rFonts w:ascii="Times New Roman" w:hAnsi="Times New Roman"/>
                <w:sz w:val="24"/>
              </w:rPr>
              <w:t>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w:t>
            </w:r>
            <w:r>
              <w:rPr>
                <w:rFonts w:ascii="Times New Roman" w:hAnsi="Times New Roman"/>
                <w:sz w:val="24"/>
              </w:rPr>
              <w:t>ний).</w:t>
            </w:r>
          </w:p>
          <w:p w:rsidR="00F7477E" w:rsidRDefault="004B3EC7">
            <w:pPr>
              <w:pStyle w:val="ConsPlusNormal"/>
              <w:ind w:firstLine="0"/>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муниципальном  контракте, соглашении для ее первичного включения в реестр контрактов/реестр соглашений</w:t>
            </w:r>
            <w:r>
              <w:rPr>
                <w:rFonts w:ascii="Times New Roman" w:hAnsi="Times New Roman"/>
                <w:sz w:val="24"/>
              </w:rPr>
              <w:t>.</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1" w:name="P311"/>
            <w:bookmarkEnd w:id="21"/>
            <w:r>
              <w:rPr>
                <w:rFonts w:ascii="Times New Roman" w:hAnsi="Times New Roman"/>
                <w:sz w:val="24"/>
              </w:rPr>
              <w:t>6.10.Сумма в валюте обязательства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документом–основ</w:t>
            </w:r>
            <w:r>
              <w:rPr>
                <w:rFonts w:ascii="Times New Roman" w:hAnsi="Times New Roman"/>
                <w:sz w:val="24"/>
              </w:rPr>
              <w:t>анием сумма не определена, указывается сумма, рассчитанная получателем средств бюджета сельского поселения, с приложением соответствующего расчета.</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документ–основание предусматривает возникновение обязательства перед несколькими контрагентам</w:t>
            </w:r>
            <w:r>
              <w:rPr>
                <w:rFonts w:ascii="Times New Roman" w:hAnsi="Times New Roman"/>
                <w:sz w:val="24"/>
              </w:rPr>
              <w:t xml:space="preserve">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разделе 2 </w:t>
            </w:r>
            <w:r>
              <w:rPr>
                <w:rFonts w:ascii="Times New Roman" w:hAnsi="Times New Roman"/>
                <w:sz w:val="24"/>
              </w:rPr>
              <w:lastRenderedPageBreak/>
              <w:t>Сведений</w:t>
            </w:r>
            <w:r>
              <w:rPr>
                <w:rFonts w:ascii="Times New Roman" w:hAnsi="Times New Roman"/>
                <w:sz w:val="24"/>
              </w:rPr>
              <w:t xml:space="preserve"> о бюджетном обязательстве</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2" w:name="P315"/>
            <w:bookmarkEnd w:id="22"/>
            <w:r>
              <w:rPr>
                <w:rFonts w:ascii="Times New Roman" w:hAnsi="Times New Roman"/>
                <w:sz w:val="24"/>
              </w:rPr>
              <w:lastRenderedPageBreak/>
              <w:t xml:space="preserve">6.11.Код валюты по </w:t>
            </w:r>
            <w:hyperlink r:id="rId31" w:history="1">
              <w:r>
                <w:rPr>
                  <w:rFonts w:ascii="Times New Roman" w:hAnsi="Times New Roman"/>
                  <w:sz w:val="24"/>
                </w:rPr>
                <w:t>ОКВ</w:t>
              </w:r>
            </w:hyperlink>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3" w:name="P316"/>
            <w:bookmarkEnd w:id="23"/>
            <w:r>
              <w:rPr>
                <w:rFonts w:ascii="Times New Roman" w:hAnsi="Times New Roman"/>
                <w:sz w:val="24"/>
              </w:rPr>
              <w:t>Указывается код валюты, в которой принято бюджетное обязательство,</w:t>
            </w:r>
            <w:r>
              <w:rPr>
                <w:rFonts w:ascii="Times New Roman" w:hAnsi="Times New Roman"/>
                <w:sz w:val="24"/>
              </w:rPr>
              <w:t xml:space="preserve"> в соответствии с общероссийским </w:t>
            </w:r>
            <w:hyperlink r:id="rId32" w:history="1">
              <w:r>
                <w:rPr>
                  <w:rFonts w:ascii="Times New Roman" w:hAnsi="Times New Roman"/>
                  <w:sz w:val="24"/>
                </w:rPr>
                <w:t>классификатором</w:t>
              </w:r>
            </w:hyperlink>
            <w:r>
              <w:rPr>
                <w:rFonts w:ascii="Times New Roman" w:hAnsi="Times New Roman"/>
                <w:sz w:val="24"/>
              </w:rPr>
              <w:t xml:space="preserve"> валют. Формируется автоматически после указания наименования валюты </w:t>
            </w:r>
            <w:r>
              <w:rPr>
                <w:rFonts w:ascii="Times New Roman" w:hAnsi="Times New Roman"/>
                <w:sz w:val="24"/>
              </w:rPr>
              <w:t xml:space="preserve">в соответствии с Общероссийским </w:t>
            </w:r>
            <w:hyperlink r:id="rId33" w:history="1">
              <w:r>
                <w:rPr>
                  <w:rFonts w:ascii="Times New Roman" w:hAnsi="Times New Roman"/>
                  <w:sz w:val="24"/>
                </w:rPr>
                <w:t>классификатором</w:t>
              </w:r>
            </w:hyperlink>
            <w:r>
              <w:rPr>
                <w:rFonts w:ascii="Times New Roman" w:hAnsi="Times New Roman"/>
                <w:sz w:val="24"/>
              </w:rPr>
              <w:t xml:space="preserve"> валют.</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w:t>
            </w:r>
            <w:r>
              <w:rPr>
                <w:rFonts w:ascii="Times New Roman" w:hAnsi="Times New Roman"/>
                <w:sz w:val="24"/>
              </w:rPr>
              <w:t>ается код валюты, в которой указывается цена контракта</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6.12. Сумма в валюте Российской Федерации, всего</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4" w:name="P319"/>
            <w:bookmarkEnd w:id="24"/>
            <w:r>
              <w:rPr>
                <w:rFonts w:ascii="Times New Roman" w:hAnsi="Times New Roman"/>
                <w:sz w:val="24"/>
              </w:rPr>
              <w:t>Указывается сумма бюджетного обязательства в валюте Российской Федерации.</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Если бюджетное обязательство принято в иностранной валюте, его сумма </w:t>
            </w:r>
            <w:r>
              <w:rPr>
                <w:rFonts w:ascii="Times New Roman" w:hAnsi="Times New Roman"/>
                <w:sz w:val="24"/>
              </w:rPr>
              <w:t>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информационной систем</w:t>
            </w:r>
            <w:r>
              <w:rPr>
                <w:rFonts w:ascii="Times New Roman" w:hAnsi="Times New Roman"/>
                <w:sz w:val="24"/>
              </w:rPr>
              <w:t xml:space="preserve">е заполняется автоматически при заполнении информации по </w:t>
            </w:r>
            <w:hyperlink w:anchor="P311" w:history="1">
              <w:r>
                <w:rPr>
                  <w:rFonts w:ascii="Times New Roman" w:hAnsi="Times New Roman"/>
                  <w:sz w:val="24"/>
                </w:rPr>
                <w:t>пунктам 6.10</w:t>
              </w:r>
            </w:hyperlink>
            <w:r>
              <w:rPr>
                <w:rFonts w:ascii="Times New Roman" w:hAnsi="Times New Roman"/>
                <w:sz w:val="24"/>
              </w:rPr>
              <w:t xml:space="preserve"> и </w:t>
            </w:r>
            <w:hyperlink w:anchor="P315" w:history="1">
              <w:r>
                <w:rPr>
                  <w:rFonts w:ascii="Times New Roman" w:hAnsi="Times New Roman"/>
                  <w:sz w:val="24"/>
                </w:rPr>
                <w:t>6.11</w:t>
              </w:r>
            </w:hyperlink>
            <w:r>
              <w:rPr>
                <w:rFonts w:ascii="Times New Roman" w:hAnsi="Times New Roman"/>
                <w:sz w:val="24"/>
              </w:rPr>
              <w:t xml:space="preserve"> настоящей информации.</w:t>
            </w:r>
          </w:p>
          <w:p w:rsidR="00F7477E" w:rsidRDefault="004B3EC7">
            <w:pPr>
              <w:pStyle w:val="ConsPlusNormal"/>
              <w:ind w:firstLine="0"/>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w:t>
            </w:r>
            <w:r>
              <w:rPr>
                <w:rFonts w:ascii="Times New Roman" w:hAnsi="Times New Roman"/>
                <w:sz w:val="24"/>
              </w:rPr>
              <w:t>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w:t>
            </w:r>
            <w:r>
              <w:rPr>
                <w:rFonts w:ascii="Times New Roman" w:hAnsi="Times New Roman"/>
                <w:sz w:val="24"/>
              </w:rPr>
              <w:t>ий в документ-основание.</w:t>
            </w:r>
          </w:p>
          <w:p w:rsidR="00F7477E" w:rsidRDefault="004B3EC7">
            <w:pPr>
              <w:pStyle w:val="ConsPlusNormal"/>
              <w:ind w:firstLine="0"/>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w:t>
            </w:r>
            <w:r>
              <w:rPr>
                <w:rFonts w:ascii="Times New Roman" w:hAnsi="Times New Roman"/>
                <w:sz w:val="24"/>
              </w:rPr>
              <w:t>дерации на дату совершения операции, проводимой в иностранной валюте.</w:t>
            </w:r>
          </w:p>
          <w:p w:rsidR="00F7477E" w:rsidRDefault="004B3EC7">
            <w:pPr>
              <w:pStyle w:val="ConsPlusNormal"/>
              <w:ind w:firstLine="0"/>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6.13. В том числе сумма к</w:t>
            </w:r>
            <w:r>
              <w:rPr>
                <w:rFonts w:ascii="Times New Roman" w:hAnsi="Times New Roman"/>
                <w:sz w:val="24"/>
              </w:rPr>
              <w:t>азначейского обеспечения обязательств в валюте Российской Федерации</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6.14.Процент платежа, требующего подтвержд</w:t>
            </w:r>
            <w:r>
              <w:rPr>
                <w:rFonts w:ascii="Times New Roman" w:hAnsi="Times New Roman"/>
                <w:sz w:val="24"/>
              </w:rPr>
              <w:t>ения, от общей суммы бюджетного обязательства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w:t>
            </w:r>
            <w:r>
              <w:rPr>
                <w:rFonts w:ascii="Times New Roman" w:hAnsi="Times New Roman"/>
                <w:sz w:val="24"/>
              </w:rPr>
              <w:t>для осуществления расчетов, связанных с предварительной оплатой (авансом) по документу–основанию, установленный документом–основанием.</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Процент авансового платежа в документе - основании не должен превышать размер, установленный нормативно - правовым актом </w:t>
            </w:r>
            <w:r>
              <w:rPr>
                <w:rFonts w:ascii="Times New Roman" w:hAnsi="Times New Roman"/>
                <w:sz w:val="24"/>
              </w:rPr>
              <w:t>субъекта на текущий финансовый год</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6.15. Сумма платежа, </w:t>
            </w:r>
            <w:r>
              <w:rPr>
                <w:rFonts w:ascii="Times New Roman" w:hAnsi="Times New Roman"/>
                <w:sz w:val="24"/>
              </w:rPr>
              <w:lastRenderedPageBreak/>
              <w:t>требующего подтверждения</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Указывается сумма платежа, требующего подтверждения, в </w:t>
            </w:r>
            <w:r>
              <w:rPr>
                <w:rFonts w:ascii="Times New Roman" w:hAnsi="Times New Roman"/>
                <w:sz w:val="24"/>
              </w:rPr>
              <w:lastRenderedPageBreak/>
              <w:t xml:space="preserve">валюте Российской Федерации, установленная документом–основанием или исчисленная от общей суммы бюджетного </w:t>
            </w:r>
            <w:r>
              <w:rPr>
                <w:rFonts w:ascii="Times New Roman" w:hAnsi="Times New Roman"/>
                <w:sz w:val="24"/>
              </w:rPr>
              <w:t>обязательства.</w:t>
            </w:r>
          </w:p>
          <w:p w:rsidR="00F7477E" w:rsidRDefault="004B3EC7">
            <w:pPr>
              <w:pStyle w:val="ConsPlusNormal"/>
              <w:ind w:firstLine="0"/>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w:t>
            </w:r>
            <w:r>
              <w:rPr>
                <w:rFonts w:ascii="Times New Roman" w:hAnsi="Times New Roman"/>
                <w:sz w:val="24"/>
              </w:rPr>
              <w:t>-основанием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6.16.Номер уведомления о поступлении исполнительного документа/решения налогового органа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w:t>
            </w:r>
            <w:r>
              <w:rPr>
                <w:rFonts w:ascii="Times New Roman" w:hAnsi="Times New Roman"/>
                <w:sz w:val="24"/>
              </w:rPr>
              <w:t>р уведомления Уполномоченного органа о поступлении исполнительного документа (решения налогового органа), направленного должнику</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6.18.Осно</w:t>
            </w:r>
            <w:r>
              <w:rPr>
                <w:rFonts w:ascii="Times New Roman" w:hAnsi="Times New Roman"/>
                <w:sz w:val="24"/>
              </w:rPr>
              <w:t>вание невключения договора (муниципального контракта) в реестр контрактов</w:t>
            </w:r>
          </w:p>
        </w:tc>
        <w:tc>
          <w:tcPr>
            <w:tcW w:w="6985" w:type="dxa"/>
            <w:tcMar>
              <w:top w:w="102" w:type="dxa"/>
              <w:left w:w="62" w:type="dxa"/>
              <w:bottom w:w="102" w:type="dxa"/>
              <w:right w:w="62" w:type="dxa"/>
            </w:tcMar>
          </w:tcPr>
          <w:p w:rsidR="00F7477E" w:rsidRDefault="004B3EC7">
            <w:pPr>
              <w:ind w:firstLine="0"/>
            </w:pPr>
            <w:r>
              <w:t xml:space="preserve">При заполнении в </w:t>
            </w:r>
            <w:hyperlink w:anchor="P288" w:history="1">
              <w:r>
                <w:t>пункте 6.1</w:t>
              </w:r>
            </w:hyperlink>
            <w:r>
              <w:t xml:space="preserve"> настоящей информации значения «договор» указываются положения законодательства Российской Федерации о контрактной системе в сфере за</w:t>
            </w:r>
            <w:r>
              <w:t>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7.Реквизиты контрагента/ взыскателя по исполнительному документу/решению налогового органа</w:t>
            </w:r>
          </w:p>
        </w:tc>
        <w:tc>
          <w:tcPr>
            <w:tcW w:w="6985"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7.1.Наименов</w:t>
            </w:r>
            <w:r>
              <w:rPr>
                <w:rFonts w:ascii="Times New Roman" w:hAnsi="Times New Roman"/>
                <w:sz w:val="24"/>
              </w:rPr>
              <w:t>ание юридического лица/фамилия, имя, отчество физического лица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5" w:name="P341"/>
            <w:bookmarkEnd w:id="25"/>
            <w:r>
              <w:rPr>
                <w:rFonts w:ascii="Times New Roman" w:hAnsi="Times New Roman"/>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w:t>
            </w:r>
            <w:r>
              <w:rPr>
                <w:rFonts w:ascii="Times New Roman" w:hAnsi="Times New Roman"/>
                <w:sz w:val="24"/>
              </w:rPr>
              <w:t>тра юридических лиц (далее – ЕГРЮЛ) на основании документа–основания, фамилия, имя, отчество физического лица на основании документа–основания.</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w:t>
            </w:r>
            <w:r>
              <w:rPr>
                <w:rFonts w:ascii="Times New Roman" w:hAnsi="Times New Roman"/>
                <w:sz w:val="24"/>
              </w:rPr>
              <w:t>етствующее сведениям, включенным в Сводный реестр</w:t>
            </w:r>
          </w:p>
        </w:tc>
      </w:tr>
      <w:tr w:rsidR="00F7477E">
        <w:tc>
          <w:tcPr>
            <w:tcW w:w="2614" w:type="dxa"/>
            <w:tcMar>
              <w:top w:w="102" w:type="dxa"/>
              <w:left w:w="62" w:type="dxa"/>
              <w:bottom w:w="102" w:type="dxa"/>
              <w:right w:w="62" w:type="dxa"/>
            </w:tcMar>
          </w:tcPr>
          <w:p w:rsidR="00F7477E" w:rsidRDefault="004B3EC7">
            <w:pPr>
              <w:pStyle w:val="ConsPlusNormal"/>
              <w:ind w:firstLine="0"/>
              <w:rPr>
                <w:rFonts w:ascii="Times New Roman" w:hAnsi="Times New Roman"/>
                <w:sz w:val="24"/>
              </w:rPr>
            </w:pPr>
            <w:bookmarkStart w:id="26" w:name="P343"/>
            <w:bookmarkEnd w:id="26"/>
            <w:r>
              <w:rPr>
                <w:rFonts w:ascii="Times New Roman" w:hAnsi="Times New Roman"/>
                <w:sz w:val="24"/>
              </w:rPr>
              <w:t>7.2.Идентификационный номер налогоплательщика (ИНН)</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w:t>
            </w:r>
            <w:r>
              <w:rPr>
                <w:rFonts w:ascii="Times New Roman" w:hAnsi="Times New Roman"/>
                <w:sz w:val="24"/>
              </w:rPr>
              <w:t>кационный номер налогоплательщика, соответствующий сведениям, включенным в Сводный реестр</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7" w:name="P346"/>
            <w:bookmarkEnd w:id="27"/>
            <w:r>
              <w:rPr>
                <w:rFonts w:ascii="Times New Roman" w:hAnsi="Times New Roman"/>
                <w:sz w:val="24"/>
              </w:rPr>
              <w:lastRenderedPageBreak/>
              <w:t>7.3.Код причины постановки на учет в налоговом органе (КПП)</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8" w:name="P347"/>
            <w:bookmarkEnd w:id="28"/>
            <w:r>
              <w:rPr>
                <w:rFonts w:ascii="Times New Roman" w:hAnsi="Times New Roman"/>
                <w:sz w:val="24"/>
              </w:rPr>
              <w:t>Указывается КПП контрагента в соответствии со сведениями ЕГРЮЛ (при наличии).</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В случае если информация о </w:t>
            </w:r>
            <w:r>
              <w:rPr>
                <w:rFonts w:ascii="Times New Roman" w:hAnsi="Times New Roman"/>
                <w:sz w:val="24"/>
              </w:rPr>
              <w:t>контрагенте содержится в Сводном реестре, указывается КПП контрагента, соответствующий сведениям, включенным в Сводный реестр</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7.4.Код по Сводному реестру</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Код по Сводному реестру контрагента указывается автоматически в случае наличия информации о нем в Сво</w:t>
            </w:r>
            <w:r>
              <w:rPr>
                <w:rFonts w:ascii="Times New Roman" w:hAnsi="Times New Roman"/>
                <w:sz w:val="24"/>
              </w:rPr>
              <w:t xml:space="preserve">дном реестре в соответствии с ИНН и КПП контрагента, указанным в </w:t>
            </w:r>
            <w:hyperlink w:anchor="P343" w:history="1">
              <w:r>
                <w:rPr>
                  <w:rFonts w:ascii="Times New Roman" w:hAnsi="Times New Roman"/>
                  <w:sz w:val="24"/>
                </w:rPr>
                <w:t>пунктах 7.2</w:t>
              </w:r>
            </w:hyperlink>
            <w:r>
              <w:rPr>
                <w:rFonts w:ascii="Times New Roman" w:hAnsi="Times New Roman"/>
                <w:sz w:val="24"/>
              </w:rPr>
              <w:t xml:space="preserve"> и </w:t>
            </w:r>
            <w:hyperlink w:anchor="P346" w:history="1">
              <w:r>
                <w:rPr>
                  <w:rFonts w:ascii="Times New Roman" w:hAnsi="Times New Roman"/>
                  <w:sz w:val="24"/>
                </w:rPr>
                <w:t>7.3</w:t>
              </w:r>
            </w:hyperlink>
            <w:r>
              <w:rPr>
                <w:rFonts w:ascii="Times New Roman" w:hAnsi="Times New Roman"/>
                <w:sz w:val="24"/>
              </w:rPr>
              <w:t xml:space="preserve"> настоящей информации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29" w:name="P351"/>
            <w:bookmarkEnd w:id="29"/>
            <w:r>
              <w:rPr>
                <w:rFonts w:ascii="Times New Roman" w:hAnsi="Times New Roman"/>
                <w:sz w:val="24"/>
              </w:rPr>
              <w:t>7.5.Номер лицевого счета (раздела на лицевом счете)</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операции по исполнению бюджетного обязате</w:t>
            </w:r>
            <w:r>
              <w:rPr>
                <w:rFonts w:ascii="Times New Roman" w:hAnsi="Times New Roman"/>
                <w:sz w:val="24"/>
              </w:rPr>
              <w:t>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Аналитический номер раздела на лицевом счете указывается в случае, если операции </w:t>
            </w:r>
            <w:r>
              <w:rPr>
                <w:rFonts w:ascii="Times New Roman" w:hAnsi="Times New Roman"/>
                <w:sz w:val="24"/>
              </w:rPr>
              <w:t>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w:t>
            </w:r>
            <w:r>
              <w:rPr>
                <w:rFonts w:ascii="Times New Roman" w:hAnsi="Times New Roman"/>
                <w:sz w:val="24"/>
              </w:rPr>
              <w:t xml:space="preserve"> в соответствии с документом–основанием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7.6. Номер банковского (казначейского) счета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7.7.Наименование банка (иной организации), в котором(-ой) открыт счет</w:t>
            </w:r>
            <w:r>
              <w:rPr>
                <w:rFonts w:ascii="Times New Roman" w:hAnsi="Times New Roman"/>
                <w:sz w:val="24"/>
              </w:rPr>
              <w:t xml:space="preserve"> контрагенту</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7.8. БИК банка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7.9. Корреспондентский </w:t>
            </w:r>
            <w:r>
              <w:rPr>
                <w:rFonts w:ascii="Times New Roman" w:hAnsi="Times New Roman"/>
                <w:sz w:val="24"/>
              </w:rPr>
              <w:t>счет банка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F7477E">
        <w:tc>
          <w:tcPr>
            <w:tcW w:w="2614" w:type="dxa"/>
            <w:tcBorders>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8.Расшифровка обязательства</w:t>
            </w:r>
          </w:p>
        </w:tc>
        <w:tc>
          <w:tcPr>
            <w:tcW w:w="6985" w:type="dxa"/>
            <w:tcBorders>
              <w:bottom w:val="single" w:sz="4" w:space="0" w:color="000000"/>
            </w:tcBorders>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2614"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8.1.Наименование объекта капитального строительства или объекта недвижимого имущества</w:t>
            </w:r>
          </w:p>
        </w:tc>
        <w:tc>
          <w:tcPr>
            <w:tcW w:w="6985" w:type="dxa"/>
            <w:tcBorders>
              <w:top w:val="single" w:sz="4" w:space="0" w:color="000000"/>
              <w:bottom w:val="single" w:sz="4" w:space="0" w:color="000000"/>
            </w:tcBorders>
            <w:tcMar>
              <w:top w:w="102" w:type="dxa"/>
              <w:left w:w="62" w:type="dxa"/>
              <w:bottom w:w="102" w:type="dxa"/>
              <w:right w:w="62" w:type="dxa"/>
            </w:tcMar>
          </w:tcPr>
          <w:p w:rsidR="00F7477E" w:rsidRDefault="004B3EC7">
            <w:pPr>
              <w:ind w:firstLine="0"/>
            </w:pPr>
            <w:r>
              <w:t>Указывается наименование объекта капита</w:t>
            </w:r>
            <w:r>
              <w:t>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7477E">
        <w:tc>
          <w:tcPr>
            <w:tcW w:w="2614"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8.2. Уникальный код объекта капитального</w:t>
            </w:r>
            <w:r>
              <w:rPr>
                <w:rFonts w:ascii="Times New Roman" w:hAnsi="Times New Roman"/>
                <w:sz w:val="24"/>
              </w:rPr>
              <w:t xml:space="preserve"> строительства или объекта недвижимого имущества</w:t>
            </w:r>
          </w:p>
        </w:tc>
        <w:tc>
          <w:tcPr>
            <w:tcW w:w="6985" w:type="dxa"/>
            <w:tcBorders>
              <w:top w:val="single" w:sz="4" w:space="0" w:color="000000"/>
              <w:bottom w:val="single" w:sz="4" w:space="0" w:color="000000"/>
            </w:tcBorders>
            <w:tcMar>
              <w:top w:w="102" w:type="dxa"/>
              <w:left w:w="62" w:type="dxa"/>
              <w:bottom w:w="102" w:type="dxa"/>
              <w:right w:w="62" w:type="dxa"/>
            </w:tcMar>
          </w:tcPr>
          <w:p w:rsidR="00F7477E" w:rsidRDefault="004B3EC7">
            <w:pPr>
              <w:ind w:firstLine="0"/>
            </w:pPr>
            <w:r>
              <w:t>Указывается уникальный код объекта капитального строительства или объекта недвижимого имущества</w:t>
            </w:r>
          </w:p>
        </w:tc>
      </w:tr>
      <w:tr w:rsidR="00F7477E">
        <w:tc>
          <w:tcPr>
            <w:tcW w:w="2614"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8.3. Наименование вида средств</w:t>
            </w:r>
          </w:p>
        </w:tc>
        <w:tc>
          <w:tcPr>
            <w:tcW w:w="6985"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вида средств, за счет которых должна быть произведена </w:t>
            </w:r>
            <w:r>
              <w:rPr>
                <w:rFonts w:ascii="Times New Roman" w:hAnsi="Times New Roman"/>
                <w:sz w:val="24"/>
              </w:rPr>
              <w:t>кассовая выплата: средства бюджета.</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8.4. Код по БК</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0" w:name="P374"/>
            <w:bookmarkEnd w:id="30"/>
            <w:r>
              <w:rPr>
                <w:rFonts w:ascii="Times New Roman" w:hAnsi="Times New Roman"/>
                <w:sz w:val="24"/>
              </w:rPr>
              <w:t>Указыва</w:t>
            </w:r>
            <w:r>
              <w:rPr>
                <w:rFonts w:ascii="Times New Roman" w:hAnsi="Times New Roman"/>
                <w:sz w:val="24"/>
              </w:rPr>
              <w:t>ется код бюджетной классификации расходов  бюджета сельского поселения в соответствии с предметом документа–основания.</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В случае постановки на учет бюджетного обязательства, возникшего на основании исполнительного документа (решения налогового органа), </w:t>
            </w:r>
            <w:r>
              <w:rPr>
                <w:rFonts w:ascii="Times New Roman" w:hAnsi="Times New Roman"/>
                <w:sz w:val="24"/>
              </w:rPr>
              <w:t>указывается код бюджетной классификации расходов бюджета сельского поселения на основании информации, представленной должником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8.5.Признак безусловности обязательства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w:t>
            </w:r>
            <w:r>
              <w:rPr>
                <w:rFonts w:ascii="Times New Roman" w:hAnsi="Times New Roman"/>
                <w:sz w:val="24"/>
              </w:rPr>
              <w:t>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w:t>
            </w:r>
            <w:r>
              <w:rPr>
                <w:rFonts w:ascii="Times New Roman" w:hAnsi="Times New Roman"/>
                <w:sz w:val="24"/>
              </w:rPr>
              <w:t>ия налогового органа, оплата исполнительного документа, иное).</w:t>
            </w:r>
          </w:p>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w:t>
            </w:r>
            <w:r>
              <w:rPr>
                <w:rFonts w:ascii="Times New Roman" w:hAnsi="Times New Roman"/>
                <w:sz w:val="24"/>
              </w:rPr>
              <w:t>бот, утверждение отчетов о выполнении условий соглашения о предоставлении субсидии, иное)</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8.6.Сумма исполненного обязательства прошлых лет в валюте Российской Федерации</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w:t>
            </w:r>
            <w:r>
              <w:rPr>
                <w:rFonts w:ascii="Times New Roman" w:hAnsi="Times New Roman"/>
                <w:sz w:val="24"/>
              </w:rPr>
              <w:t>ого знака после запятой</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8.7.Сумма неисполненного обязательства прошлых лет в валюте Российской Федерации</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w:t>
            </w:r>
            <w:r>
              <w:rPr>
                <w:rFonts w:ascii="Times New Roman" w:hAnsi="Times New Roman"/>
                <w:sz w:val="24"/>
              </w:rPr>
              <w:t>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8.8.Сумма на 20__ текущий финансовый год в валюте Российской Федерации с помесячной разбивкой</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1" w:name="P384"/>
            <w:bookmarkEnd w:id="31"/>
            <w:r>
              <w:rPr>
                <w:rFonts w:ascii="Times New Roman" w:hAnsi="Times New Roman"/>
                <w:sz w:val="24"/>
              </w:rPr>
              <w:t>В случае постанов</w:t>
            </w:r>
            <w:r>
              <w:rPr>
                <w:rFonts w:ascii="Times New Roman" w:hAnsi="Times New Roman"/>
                <w:sz w:val="24"/>
              </w:rPr>
              <w:t>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w:t>
            </w:r>
            <w:r>
              <w:rPr>
                <w:rFonts w:ascii="Times New Roman" w:hAnsi="Times New Roman"/>
                <w:sz w:val="24"/>
              </w:rPr>
              <w:t>ю до второго знака после запятой месяца, в котором будет осуществлен платеж.</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w:t>
            </w:r>
            <w:r>
              <w:rPr>
                <w:rFonts w:ascii="Times New Roman" w:hAnsi="Times New Roman"/>
                <w:sz w:val="24"/>
              </w:rPr>
              <w:t>екущего года исполнения контракта.</w:t>
            </w:r>
          </w:p>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8.9.Сумма</w:t>
            </w:r>
            <w:r>
              <w:rPr>
                <w:rFonts w:ascii="Times New Roman" w:hAnsi="Times New Roman"/>
                <w:sz w:val="24"/>
              </w:rPr>
              <w:t xml:space="preserve"> в валюте Российской Федерации на плановый период и за пределами планового периода</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2" w:name="P388"/>
            <w:bookmarkEnd w:id="32"/>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w:t>
            </w:r>
            <w:r>
              <w:rPr>
                <w:rFonts w:ascii="Times New Roman" w:hAnsi="Times New Roman"/>
                <w:sz w:val="24"/>
              </w:rPr>
              <w:t>, указывается размер субсидии, бюджетных инвестиций, в единицах валюты Российской Федерации с точностью до второго знака после запятой.</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w:t>
            </w:r>
            <w:r>
              <w:rPr>
                <w:rFonts w:ascii="Times New Roman" w:hAnsi="Times New Roman"/>
                <w:sz w:val="24"/>
              </w:rPr>
              <w:t>вора), указывается график платежей по муниципальному контракту (договору) в валюте Российской Федерации с годовой периодичностью.</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Сумма указывается отдельно на текущий финансовый год, первый, второй год планового периода и на третий год после текущего </w:t>
            </w:r>
            <w:r>
              <w:rPr>
                <w:rFonts w:ascii="Times New Roman" w:hAnsi="Times New Roman"/>
                <w:sz w:val="24"/>
              </w:rPr>
              <w:t>финансового года, а также общей суммой на последующие года</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8.10.Дата выплаты по исполнительному документу</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8.11.Аналитический код</w:t>
            </w:r>
          </w:p>
        </w:tc>
        <w:tc>
          <w:tcPr>
            <w:tcW w:w="6985" w:type="dxa"/>
            <w:tcMar>
              <w:top w:w="102" w:type="dxa"/>
              <w:left w:w="62" w:type="dxa"/>
              <w:bottom w:w="102" w:type="dxa"/>
              <w:right w:w="62" w:type="dxa"/>
            </w:tcMar>
          </w:tcPr>
          <w:p w:rsidR="00F7477E" w:rsidRDefault="004B3EC7">
            <w:pPr>
              <w:ind w:firstLine="0"/>
            </w:pPr>
            <w:r>
              <w:t>Указы</w:t>
            </w:r>
            <w:r>
              <w:t xml:space="preserve">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w:t>
            </w:r>
            <w:r>
              <w:t>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года.Также может указываться дополнительная классификация, применяемая в учете.</w:t>
            </w:r>
          </w:p>
        </w:tc>
      </w:tr>
      <w:tr w:rsidR="00F7477E">
        <w:tc>
          <w:tcPr>
            <w:tcW w:w="26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w:t>
            </w:r>
            <w:r>
              <w:rPr>
                <w:rFonts w:ascii="Times New Roman" w:hAnsi="Times New Roman"/>
                <w:sz w:val="24"/>
              </w:rPr>
              <w:t>2. Примечание</w:t>
            </w:r>
          </w:p>
        </w:tc>
        <w:tc>
          <w:tcPr>
            <w:tcW w:w="6985"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rsidR="00F7477E" w:rsidRDefault="004B3EC7">
      <w:pPr>
        <w:pStyle w:val="ConsPlusNormal"/>
        <w:ind w:left="6237" w:firstLine="0"/>
        <w:jc w:val="center"/>
        <w:outlineLvl w:val="1"/>
        <w:rPr>
          <w:rFonts w:ascii="Times New Roman" w:hAnsi="Times New Roman"/>
          <w:sz w:val="28"/>
        </w:rPr>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ПРИЛОЖЕНИЕ № 2</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местного бюджета</w:t>
      </w:r>
      <w:r w:rsidR="0072069B">
        <w:rPr>
          <w:rFonts w:ascii="Times New Roman" w:hAnsi="Times New Roman"/>
          <w:sz w:val="28"/>
        </w:rPr>
        <w:t xml:space="preserve"> </w:t>
      </w:r>
      <w:r>
        <w:rPr>
          <w:rFonts w:ascii="Times New Roman" w:hAnsi="Times New Roman"/>
          <w:sz w:val="28"/>
        </w:rPr>
        <w:t>Уполномоченным органом</w:t>
      </w:r>
    </w:p>
    <w:p w:rsidR="00F7477E" w:rsidRDefault="00F7477E">
      <w:pPr>
        <w:pStyle w:val="ConsPlusNormal"/>
        <w:jc w:val="center"/>
        <w:rPr>
          <w:rFonts w:ascii="Times New Roman" w:hAnsi="Times New Roman"/>
          <w:sz w:val="24"/>
        </w:rPr>
      </w:pPr>
    </w:p>
    <w:p w:rsidR="00F7477E" w:rsidRDefault="004B3EC7">
      <w:pPr>
        <w:pStyle w:val="ConsPlusTitle"/>
        <w:jc w:val="center"/>
        <w:rPr>
          <w:rFonts w:ascii="Times New Roman" w:hAnsi="Times New Roman"/>
          <w:sz w:val="24"/>
        </w:rPr>
      </w:pPr>
      <w:bookmarkStart w:id="33" w:name="P408"/>
      <w:bookmarkEnd w:id="33"/>
      <w:r>
        <w:rPr>
          <w:rFonts w:ascii="Times New Roman" w:hAnsi="Times New Roman"/>
          <w:sz w:val="24"/>
        </w:rPr>
        <w:t>Реквизиты.</w:t>
      </w:r>
    </w:p>
    <w:p w:rsidR="00F7477E" w:rsidRDefault="004B3EC7">
      <w:pPr>
        <w:pStyle w:val="ConsPlusTitle"/>
        <w:jc w:val="center"/>
        <w:rPr>
          <w:rFonts w:ascii="Times New Roman" w:hAnsi="Times New Roman"/>
          <w:sz w:val="24"/>
        </w:rPr>
      </w:pPr>
      <w:r>
        <w:rPr>
          <w:rFonts w:ascii="Times New Roman" w:hAnsi="Times New Roman"/>
          <w:sz w:val="24"/>
        </w:rPr>
        <w:t xml:space="preserve">Сведения о денежном </w:t>
      </w:r>
      <w:r>
        <w:rPr>
          <w:rFonts w:ascii="Times New Roman" w:hAnsi="Times New Roman"/>
          <w:sz w:val="24"/>
        </w:rPr>
        <w:t>обязательстве</w:t>
      </w:r>
    </w:p>
    <w:p w:rsidR="00F7477E" w:rsidRDefault="00F7477E"/>
    <w:tbl>
      <w:tblPr>
        <w:tblW w:w="0" w:type="auto"/>
        <w:tblLayout w:type="fixed"/>
        <w:tblCellMar>
          <w:top w:w="102" w:type="dxa"/>
          <w:left w:w="62" w:type="dxa"/>
          <w:bottom w:w="102" w:type="dxa"/>
          <w:right w:w="62" w:type="dxa"/>
        </w:tblCellMar>
        <w:tblLook w:val="04A0"/>
      </w:tblPr>
      <w:tblGrid>
        <w:gridCol w:w="3748"/>
        <w:gridCol w:w="5836"/>
      </w:tblGrid>
      <w:tr w:rsidR="00F7477E">
        <w:tc>
          <w:tcPr>
            <w:tcW w:w="9584" w:type="dxa"/>
            <w:gridSpan w:val="2"/>
            <w:tcMar>
              <w:top w:w="102" w:type="dxa"/>
              <w:left w:w="62" w:type="dxa"/>
              <w:bottom w:w="102" w:type="dxa"/>
              <w:right w:w="62" w:type="dxa"/>
            </w:tcMar>
          </w:tcPr>
          <w:p w:rsidR="00F7477E" w:rsidRDefault="004B3EC7">
            <w:pPr>
              <w:pStyle w:val="ConsPlusNormal"/>
              <w:ind w:firstLine="0"/>
              <w:jc w:val="right"/>
              <w:rPr>
                <w:rFonts w:ascii="Times New Roman" w:hAnsi="Times New Roman"/>
              </w:rPr>
            </w:pPr>
            <w:r>
              <w:rPr>
                <w:rFonts w:ascii="Times New Roman" w:hAnsi="Times New Roman"/>
              </w:rPr>
              <w:t>Единица измерения: руб.</w:t>
            </w:r>
          </w:p>
          <w:p w:rsidR="00F7477E" w:rsidRDefault="004B3EC7">
            <w:pPr>
              <w:pStyle w:val="ConsPlusNormal"/>
              <w:ind w:firstLine="0"/>
              <w:jc w:val="right"/>
              <w:rPr>
                <w:rFonts w:ascii="Times New Roman" w:hAnsi="Times New Roman"/>
                <w:sz w:val="24"/>
              </w:rPr>
            </w:pPr>
            <w:r>
              <w:rPr>
                <w:rFonts w:ascii="Times New Roman" w:hAnsi="Times New Roman"/>
              </w:rPr>
              <w:t>(с точностью до второго десятичного знака)</w:t>
            </w:r>
          </w:p>
        </w:tc>
      </w:tr>
      <w:tr w:rsidR="00F7477E">
        <w:tc>
          <w:tcPr>
            <w:tcW w:w="3748"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w="5836"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1.Номер сведений о денежном обязательстве получателя средств  бюджет</w:t>
            </w:r>
            <w:r>
              <w:rPr>
                <w:rFonts w:ascii="Times New Roman" w:hAnsi="Times New Roman"/>
                <w:sz w:val="24"/>
              </w:rPr>
              <w:t>а сельского поселения (далее соответственно – Сведения о денежном обязательстве, денежное обязательство)</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rsidR="00F7477E" w:rsidRDefault="004B3EC7">
            <w:pPr>
              <w:ind w:firstLine="0"/>
            </w:pPr>
            <w:r>
              <w:t xml:space="preserve">При представлении Сведений о денежном обязательстве в форме электронного документа в </w:t>
            </w:r>
            <w:r>
              <w:t>информационных системах Федерального казначейства номер Сведений о денежном обязательстве присваивается автоматически в информационных системах Федерального казначейства.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2.Дата Сведений о денежном обязательстве</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Сведений о дене</w:t>
            </w:r>
            <w:r>
              <w:rPr>
                <w:rFonts w:ascii="Times New Roman" w:hAnsi="Times New Roman"/>
                <w:sz w:val="24"/>
              </w:rPr>
              <w:t>жном обязательстве получателем средств бюджета сельского поселения</w:t>
            </w:r>
          </w:p>
          <w:p w:rsidR="00F7477E" w:rsidRDefault="004B3EC7">
            <w:pPr>
              <w:ind w:firstLine="0"/>
            </w:pPr>
            <w: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w:t>
            </w:r>
            <w:r>
              <w:t>томатически.</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3.Учетный номер денежного обязательства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формировании Сведений о денежном </w:t>
            </w:r>
          </w:p>
          <w:p w:rsidR="00F7477E" w:rsidRDefault="004B3EC7">
            <w:pPr>
              <w:pStyle w:val="ConsPlusNormal"/>
              <w:ind w:firstLine="0"/>
              <w:jc w:val="both"/>
              <w:rPr>
                <w:rFonts w:ascii="Times New Roman" w:hAnsi="Times New Roman"/>
                <w:sz w:val="24"/>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w:t>
            </w:r>
            <w:r>
              <w:rPr>
                <w:rFonts w:ascii="Times New Roman" w:hAnsi="Times New Roman"/>
                <w:sz w:val="24"/>
              </w:rPr>
              <w:t>в денежных обязательств.</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4.Учетный номер бюджетного обязательства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7477E" w:rsidRDefault="004B3EC7">
            <w:pPr>
              <w:ind w:firstLine="0"/>
            </w:pPr>
            <w:r>
              <w:t xml:space="preserve">При формировании </w:t>
            </w:r>
            <w:r>
              <w:t xml:space="preserve">Сведений о денежном </w:t>
            </w:r>
            <w: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w:t>
            </w:r>
            <w:r>
              <w:t xml:space="preserve"> денежного обязательства, в которое вносятся изменения.</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5.Уникальный код объекта капитального строительства или объекта недвижимого имущества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6.Информация о </w:t>
            </w:r>
            <w:r>
              <w:rPr>
                <w:rFonts w:ascii="Times New Roman" w:hAnsi="Times New Roman"/>
                <w:sz w:val="24"/>
              </w:rPr>
              <w:t>получателе бюджетных средств</w:t>
            </w:r>
          </w:p>
        </w:tc>
        <w:tc>
          <w:tcPr>
            <w:tcW w:w="5836"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6.1.Получатель бюджетных средств</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w:t>
            </w:r>
            <w:r>
              <w:rPr>
                <w:rFonts w:ascii="Times New Roman" w:hAnsi="Times New Roman"/>
                <w:sz w:val="24"/>
              </w:rPr>
              <w:t>никами бюджетного процесса (далее – Сводный реестр)</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6.2.Код получателя бюджетных средств по Сводному реестру</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получателя средств бюджета сельского поселения</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6.3. Номер лицевого счета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соответствующего лицевого счета получа</w:t>
            </w:r>
            <w:r>
              <w:rPr>
                <w:rFonts w:ascii="Times New Roman" w:hAnsi="Times New Roman"/>
                <w:sz w:val="24"/>
              </w:rPr>
              <w:t>теля средств бюджета сельского поселения</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6.4.Главный распорядитель бюджетных средств</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главного распорядителя средств  бюджета сельского поселения, соответствующее реестровой записи Сводного реестра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6.5. Глава по БК</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бюджета сельского поселения в соответствии               решением о бюджете </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6.6. Наименование бюджета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бюджета – бюджет Куйбышевского сельского поселения Куйбышевского района. </w:t>
            </w: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6.7. Код </w:t>
            </w:r>
            <w:hyperlink r:id="rId34" w:history="1">
              <w:r>
                <w:rPr>
                  <w:rFonts w:ascii="Times New Roman" w:hAnsi="Times New Roman"/>
                  <w:sz w:val="24"/>
                </w:rPr>
                <w:t>ОКТМО</w:t>
              </w:r>
            </w:hyperlink>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35" w:history="1">
              <w:r>
                <w:rPr>
                  <w:rFonts w:ascii="Times New Roman" w:hAnsi="Times New Roman"/>
                  <w:sz w:val="24"/>
                </w:rPr>
                <w:t>классификатору</w:t>
              </w:r>
            </w:hyperlink>
            <w:r>
              <w:rPr>
                <w:rFonts w:ascii="Times New Roman" w:hAnsi="Times New Roman"/>
                <w:sz w:val="24"/>
              </w:rPr>
              <w:t xml:space="preserve"> террито</w:t>
            </w:r>
            <w:r>
              <w:rPr>
                <w:rFonts w:ascii="Times New Roman" w:hAnsi="Times New Roman"/>
                <w:sz w:val="24"/>
              </w:rPr>
              <w:t xml:space="preserve">рий муниципальных образований муниципального образования </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6.8. Финансовый орган</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финансовый орган </w:t>
            </w:r>
          </w:p>
          <w:p w:rsidR="00F7477E" w:rsidRDefault="004B3EC7">
            <w:pPr>
              <w:ind w:firstLine="0"/>
            </w:pPr>
            <w:r>
              <w:t>При представлении Сведений о денежном обязательстве в форме электронного документа в информационных системах Федерального казначейства заполняетс</w:t>
            </w:r>
            <w:r>
              <w:t>я автоматически.</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6.9. Код по ОКПО</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финансового органа по </w:t>
            </w:r>
            <w:r>
              <w:rPr>
                <w:rFonts w:ascii="Times New Roman" w:hAnsi="Times New Roman"/>
                <w:sz w:val="24"/>
              </w:rPr>
              <w:lastRenderedPageBreak/>
              <w:t>Общероссийскому классификатору предприятий и организаций</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6.10.Территориальный орган Федерального казначейства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органа Федерального казначейства – «Управление </w:t>
            </w:r>
            <w:r>
              <w:rPr>
                <w:rFonts w:ascii="Times New Roman" w:hAnsi="Times New Roman"/>
                <w:sz w:val="24"/>
              </w:rPr>
              <w:t>Федерального казначейства по Ростовской области»</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6.11.Код органа Федерального казначейства (далее - КОФК)</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Управления Федерального казначейства по Ростовской области </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6.12.Признак платежа, требующего подтверждения</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признак </w:t>
            </w:r>
            <w:r>
              <w:rPr>
                <w:rFonts w:ascii="Times New Roman" w:hAnsi="Times New Roman"/>
                <w:sz w:val="24"/>
              </w:rPr>
              <w:t>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7.Реквизиты документа, подтверждающего возникновение денежного обязательства</w:t>
            </w:r>
          </w:p>
        </w:tc>
        <w:tc>
          <w:tcPr>
            <w:tcW w:w="5836"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 Вид</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w:t>
            </w:r>
            <w:r>
              <w:rPr>
                <w:rFonts w:ascii="Times New Roman" w:hAnsi="Times New Roman"/>
                <w:sz w:val="24"/>
              </w:rPr>
              <w:t>ание документа, являющегося основанием для возникновения денежного обязательства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7.2. Номер</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4" w:name="P462"/>
            <w:bookmarkEnd w:id="34"/>
            <w:r>
              <w:rPr>
                <w:rFonts w:ascii="Times New Roman" w:hAnsi="Times New Roman"/>
                <w:sz w:val="24"/>
              </w:rPr>
              <w:t>7.3. Дата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w:t>
            </w:r>
            <w:r>
              <w:rPr>
                <w:rFonts w:ascii="Times New Roman" w:hAnsi="Times New Roman"/>
                <w:sz w:val="24"/>
              </w:rPr>
              <w:t>бязательства</w:t>
            </w:r>
          </w:p>
          <w:p w:rsidR="00F7477E" w:rsidRDefault="004B3EC7">
            <w:pPr>
              <w:ind w:firstLine="0"/>
            </w:pPr>
            <w: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w:t>
            </w:r>
            <w:r>
              <w:t>документа.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7.4.Сумма документа, подтверждающего возникновение денежного обязательства</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7.5. Предмет</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товаров (работ, услуг) в </w:t>
            </w:r>
            <w:r>
              <w:rPr>
                <w:rFonts w:ascii="Times New Roman" w:hAnsi="Times New Roman"/>
                <w:sz w:val="24"/>
              </w:rPr>
              <w:t>соответствии с документом, подтверждающим возникновение денежного обязательства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7.6. Наименование вида средств</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постановки на учет де</w:t>
            </w:r>
            <w:r>
              <w:rPr>
                <w:rFonts w:ascii="Times New Roman" w:hAnsi="Times New Roman"/>
                <w:sz w:val="24"/>
              </w:rPr>
              <w:t>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7.7.Код по бюджетной классификации (далее – Код по БК)</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бюджетной классифи</w:t>
            </w:r>
            <w:r>
              <w:rPr>
                <w:rFonts w:ascii="Times New Roman" w:hAnsi="Times New Roman"/>
                <w:sz w:val="24"/>
              </w:rPr>
              <w:t>кации расходов бюджета сельского поселения в соответствии с предметом документа–основания.</w:t>
            </w:r>
          </w:p>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w:t>
            </w:r>
            <w:r>
              <w:rPr>
                <w:rFonts w:ascii="Times New Roman" w:hAnsi="Times New Roman"/>
                <w:sz w:val="24"/>
              </w:rPr>
              <w:t>ификации расходов  бюджета сельского поселения на основании информации, представленной должником</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7.8. Аналитический код</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при необходимости в дополнение к коду по бюджетной классификации плательщика аналитический код, используемый в целях </w:t>
            </w:r>
            <w:r>
              <w:rPr>
                <w:rFonts w:ascii="Times New Roman" w:hAnsi="Times New Roman"/>
                <w:sz w:val="24"/>
              </w:rPr>
              <w:t>санкционирования операций с целевыми расходами</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7.9.Сумма в рублевом эквиваленте, всего</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rsidR="00F7477E" w:rsidRDefault="004B3EC7">
            <w:pPr>
              <w:pStyle w:val="ConsPlusNormal"/>
              <w:ind w:firstLine="0"/>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w:t>
            </w:r>
            <w:r>
              <w:rPr>
                <w:rFonts w:ascii="Times New Roman" w:hAnsi="Times New Roman"/>
                <w:sz w:val="24"/>
              </w:rPr>
              <w:t>о финансового года указывается сумма платежа, перечисленного и не подтвержденного в отчетном финансовом году</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7.10. Код валюты</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hyperlink r:id="rId36" w:history="1">
              <w:r>
                <w:rPr>
                  <w:rFonts w:ascii="Times New Roman" w:hAnsi="Times New Roman"/>
                  <w:sz w:val="24"/>
                </w:rPr>
                <w:t>классификатором</w:t>
              </w:r>
            </w:hyperlink>
            <w:r>
              <w:rPr>
                <w:rFonts w:ascii="Times New Roman" w:hAnsi="Times New Roman"/>
                <w:sz w:val="24"/>
              </w:rPr>
              <w:t xml:space="preserve"> валют</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7.11.В том числе перечислено средств,</w:t>
            </w:r>
            <w:r w:rsidR="0072069B">
              <w:rPr>
                <w:rFonts w:ascii="Times New Roman" w:hAnsi="Times New Roman"/>
                <w:sz w:val="24"/>
              </w:rPr>
              <w:t xml:space="preserve"> </w:t>
            </w:r>
            <w:r>
              <w:rPr>
                <w:rFonts w:ascii="Times New Roman" w:hAnsi="Times New Roman"/>
                <w:sz w:val="24"/>
              </w:rPr>
              <w:t>требующих подтверждения</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ранее произведенного в ра</w:t>
            </w:r>
            <w:r>
              <w:rPr>
                <w:rFonts w:ascii="Times New Roman" w:hAnsi="Times New Roman"/>
                <w:sz w:val="24"/>
              </w:rPr>
              <w:t>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w:t>
            </w:r>
            <w:r>
              <w:rPr>
                <w:rFonts w:ascii="Times New Roman" w:hAnsi="Times New Roman"/>
                <w:sz w:val="24"/>
              </w:rPr>
              <w:t>но «Да»</w:t>
            </w:r>
          </w:p>
        </w:tc>
      </w:tr>
      <w:tr w:rsidR="00F7477E">
        <w:tc>
          <w:tcPr>
            <w:tcW w:w="3748"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7.12. Срок исполнения</w:t>
            </w:r>
          </w:p>
        </w:tc>
        <w:tc>
          <w:tcPr>
            <w:tcW w:w="583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rsidR="00F7477E" w:rsidRDefault="004B3EC7">
      <w:pPr>
        <w:pStyle w:val="ConsPlusNormal"/>
        <w:ind w:left="6237" w:firstLine="0"/>
        <w:jc w:val="center"/>
        <w:outlineLvl w:val="1"/>
        <w:rPr>
          <w:rFonts w:ascii="Times New Roman" w:hAnsi="Times New Roman"/>
          <w:sz w:val="28"/>
        </w:rPr>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3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местного бюджета</w:t>
      </w:r>
    </w:p>
    <w:p w:rsidR="00F7477E" w:rsidRDefault="004B3EC7">
      <w:pPr>
        <w:pStyle w:val="ConsPlusNormal"/>
        <w:ind w:left="6237" w:firstLine="0"/>
        <w:jc w:val="center"/>
        <w:rPr>
          <w:rFonts w:ascii="Times New Roman" w:hAnsi="Times New Roman"/>
          <w:sz w:val="28"/>
        </w:rPr>
      </w:pPr>
      <w:r>
        <w:rPr>
          <w:rFonts w:ascii="Times New Roman" w:hAnsi="Times New Roman"/>
          <w:sz w:val="28"/>
        </w:rPr>
        <w:t>Уполномоченным орг</w:t>
      </w:r>
      <w:r>
        <w:rPr>
          <w:rFonts w:ascii="Times New Roman" w:hAnsi="Times New Roman"/>
          <w:sz w:val="28"/>
        </w:rPr>
        <w:t xml:space="preserve">аном </w:t>
      </w:r>
    </w:p>
    <w:p w:rsidR="00F7477E" w:rsidRDefault="00F7477E">
      <w:pPr>
        <w:pStyle w:val="ConsPlusNormal"/>
        <w:jc w:val="center"/>
        <w:rPr>
          <w:rFonts w:ascii="Times New Roman" w:hAnsi="Times New Roman"/>
          <w:sz w:val="24"/>
        </w:rPr>
      </w:pPr>
    </w:p>
    <w:p w:rsidR="00F7477E" w:rsidRDefault="004B3EC7">
      <w:pPr>
        <w:pStyle w:val="ConsPlusTitle"/>
        <w:jc w:val="center"/>
        <w:rPr>
          <w:rFonts w:ascii="Times New Roman" w:hAnsi="Times New Roman"/>
          <w:sz w:val="24"/>
        </w:rPr>
      </w:pPr>
      <w:r>
        <w:rPr>
          <w:rFonts w:ascii="Times New Roman" w:hAnsi="Times New Roman"/>
          <w:sz w:val="24"/>
        </w:rPr>
        <w:t>Перечень</w:t>
      </w:r>
    </w:p>
    <w:p w:rsidR="00F7477E" w:rsidRDefault="004B3EC7">
      <w:pPr>
        <w:pStyle w:val="ConsPlusTitle"/>
        <w:jc w:val="center"/>
        <w:rPr>
          <w:rFonts w:ascii="Times New Roman" w:hAnsi="Times New Roman"/>
          <w:sz w:val="24"/>
        </w:rPr>
      </w:pPr>
      <w:r>
        <w:rPr>
          <w:rFonts w:ascii="Times New Roman" w:hAnsi="Times New Roman"/>
          <w:sz w:val="24"/>
        </w:rPr>
        <w:t>документов, на основании которых возникают бюджетные</w:t>
      </w:r>
    </w:p>
    <w:p w:rsidR="00F7477E" w:rsidRDefault="004B3EC7">
      <w:pPr>
        <w:pStyle w:val="ConsPlusTitle"/>
        <w:jc w:val="center"/>
        <w:rPr>
          <w:rFonts w:ascii="Times New Roman" w:hAnsi="Times New Roman"/>
          <w:sz w:val="24"/>
        </w:rPr>
      </w:pPr>
      <w:r>
        <w:rPr>
          <w:rFonts w:ascii="Times New Roman" w:hAnsi="Times New Roman"/>
          <w:sz w:val="24"/>
        </w:rPr>
        <w:t>обязательства получателей средств  бюджета сельского поселения,</w:t>
      </w:r>
    </w:p>
    <w:p w:rsidR="00F7477E" w:rsidRDefault="004B3EC7">
      <w:pPr>
        <w:pStyle w:val="ConsPlusTitle"/>
        <w:jc w:val="center"/>
        <w:rPr>
          <w:rFonts w:ascii="Times New Roman" w:hAnsi="Times New Roman"/>
          <w:sz w:val="24"/>
        </w:rPr>
      </w:pPr>
      <w:r>
        <w:rPr>
          <w:rFonts w:ascii="Times New Roman" w:hAnsi="Times New Roman"/>
          <w:sz w:val="24"/>
        </w:rPr>
        <w:t>и документов, подтверждающих возникновение денежных</w:t>
      </w:r>
    </w:p>
    <w:p w:rsidR="00F7477E" w:rsidRDefault="004B3EC7">
      <w:pPr>
        <w:pStyle w:val="ConsPlusTitle"/>
        <w:jc w:val="center"/>
        <w:rPr>
          <w:rFonts w:ascii="Times New Roman" w:hAnsi="Times New Roman"/>
          <w:sz w:val="24"/>
        </w:rPr>
      </w:pPr>
      <w:r>
        <w:rPr>
          <w:rFonts w:ascii="Times New Roman" w:hAnsi="Times New Roman"/>
          <w:sz w:val="24"/>
        </w:rPr>
        <w:t>обязательств получателей средств  бюджета сельского поселения</w:t>
      </w:r>
    </w:p>
    <w:p w:rsidR="00F7477E" w:rsidRDefault="00F7477E">
      <w:pPr>
        <w:pStyle w:val="ConsPlusTitle"/>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67"/>
        <w:gridCol w:w="4250"/>
        <w:gridCol w:w="4821"/>
      </w:tblGrid>
      <w:tr w:rsidR="00F7477E">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left="-284" w:right="-124" w:firstLine="0"/>
              <w:jc w:val="center"/>
              <w:rPr>
                <w:rFonts w:ascii="Times New Roman" w:hAnsi="Times New Roman"/>
                <w:sz w:val="24"/>
              </w:rPr>
            </w:pPr>
            <w:r>
              <w:rPr>
                <w:rFonts w:ascii="Times New Roman" w:hAnsi="Times New Roman"/>
                <w:sz w:val="24"/>
              </w:rPr>
              <w:t xml:space="preserve">N </w:t>
            </w:r>
          </w:p>
          <w:p w:rsidR="00F7477E" w:rsidRDefault="004B3EC7">
            <w:pPr>
              <w:pStyle w:val="ConsPlusNormal"/>
              <w:ind w:left="-284" w:right="-124" w:firstLine="0"/>
              <w:jc w:val="center"/>
              <w:rPr>
                <w:rFonts w:ascii="Times New Roman" w:hAnsi="Times New Roman"/>
                <w:sz w:val="24"/>
              </w:rPr>
            </w:pPr>
            <w:r>
              <w:rPr>
                <w:rFonts w:ascii="Times New Roman" w:hAnsi="Times New Roman"/>
                <w:sz w:val="24"/>
              </w:rPr>
              <w:t>п/п</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bookmarkStart w:id="35" w:name="P507"/>
            <w:bookmarkEnd w:id="35"/>
            <w:r>
              <w:rPr>
                <w:rFonts w:ascii="Times New Roman" w:hAnsi="Times New Roman"/>
                <w:sz w:val="24"/>
              </w:rPr>
              <w:t>Документ, на основании которого возникает бюджетное обязательство получателя средств  бюджета сельского поселения</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bookmarkStart w:id="36" w:name="P508"/>
            <w:bookmarkEnd w:id="36"/>
            <w:r>
              <w:rPr>
                <w:rFonts w:ascii="Times New Roman" w:hAnsi="Times New Roman"/>
                <w:sz w:val="24"/>
              </w:rPr>
              <w:t>Документ, подтверждающий возникновение денежного обязательства получателя средств  бюджета сельского поселения</w:t>
            </w:r>
          </w:p>
        </w:tc>
      </w:tr>
      <w:tr w:rsidR="00F7477E">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center"/>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3</w:t>
            </w:r>
          </w:p>
        </w:tc>
      </w:tr>
      <w:tr w:rsidR="00F7477E">
        <w:trPr>
          <w:trHeight w:val="611"/>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ind w:firstLine="0"/>
            </w:pPr>
            <w:r>
              <w:t xml:space="preserve">Извещение об </w:t>
            </w:r>
            <w:r>
              <w:t>осуществлении закупки</w:t>
            </w:r>
          </w:p>
          <w:p w:rsidR="00F7477E" w:rsidRDefault="00F7477E">
            <w:pPr>
              <w:pStyle w:val="ConsPlusNormal"/>
              <w:ind w:firstLine="0"/>
              <w:jc w:val="both"/>
              <w:rPr>
                <w:rFonts w:ascii="Times New Roman" w:hAnsi="Times New Roman"/>
                <w:sz w:val="24"/>
              </w:rPr>
            </w:pP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ind w:firstLine="0"/>
            </w:pPr>
            <w:r>
              <w:t>Формирование денежного обязательства не предусматривается</w:t>
            </w:r>
          </w:p>
        </w:tc>
      </w:tr>
      <w:tr w:rsidR="00F7477E">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2</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bookmarkStart w:id="37" w:name="P512"/>
            <w:bookmarkEnd w:id="37"/>
            <w:r>
              <w:rPr>
                <w:rFonts w:ascii="Times New Roman" w:hAnsi="Times New Roman"/>
                <w:sz w:val="24"/>
              </w:rPr>
              <w:t>3.</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8" w:name="P513"/>
            <w:bookmarkEnd w:id="38"/>
            <w:r>
              <w:rPr>
                <w:rFonts w:ascii="Times New Roman" w:hAnsi="Times New Roman"/>
                <w:sz w:val="24"/>
              </w:rPr>
              <w:t xml:space="preserve">Муниципальный контракт </w:t>
            </w:r>
            <w:r>
              <w:rPr>
                <w:rFonts w:ascii="Times New Roman" w:hAnsi="Times New Roman"/>
                <w:sz w:val="24"/>
              </w:rPr>
              <w:t>(договор)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ind w:firstLine="0"/>
            </w:pPr>
            <w:r>
              <w:t>Муниципальный контракт (в случае осуществления авансовых платежей в соответствии с условиями муниц</w:t>
            </w:r>
            <w:r>
              <w:t>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w:t>
            </w:r>
            <w:r>
              <w:t>рендной платы)</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ind w:firstLine="0"/>
            </w:pPr>
            <w:r>
              <w:t>Документ о приемке поставленных товаров, выполненных работ (их результатов, в том числе этапов), оказанных услуг</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Счет </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Счет–фактура </w:t>
            </w:r>
          </w:p>
        </w:tc>
      </w:tr>
      <w:tr w:rsidR="00F7477E">
        <w:trPr>
          <w:trHeight w:val="2722"/>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получателя средств  бюджета </w:t>
            </w:r>
            <w:r>
              <w:rPr>
                <w:rFonts w:ascii="Times New Roman" w:hAnsi="Times New Roman"/>
                <w:sz w:val="24"/>
              </w:rPr>
              <w:t>сельского поселения (далее – 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муниципального контракта</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4.</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39" w:name="P526"/>
            <w:bookmarkEnd w:id="39"/>
            <w:r>
              <w:rPr>
                <w:rFonts w:ascii="Times New Roman" w:hAnsi="Times New Roman"/>
                <w:sz w:val="24"/>
              </w:rPr>
              <w:t xml:space="preserve">Муниципальный контракт </w:t>
            </w:r>
            <w:r>
              <w:rPr>
                <w:rFonts w:ascii="Times New Roman" w:hAnsi="Times New Roman"/>
                <w:sz w:val="24"/>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w:t>
            </w:r>
            <w:r>
              <w:rPr>
                <w:rFonts w:ascii="Times New Roman" w:hAnsi="Times New Roman"/>
                <w:sz w:val="24"/>
              </w:rPr>
              <w:t>ия муниципальных нужд, международный договор (соглашение) (далее – договор), за исключением договоров, указанных в 8 пункте настоящего перечня</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выполненных работ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об оказании услуг</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приема-передачи</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Договор (в случае осуществления </w:t>
            </w:r>
            <w:r>
              <w:rPr>
                <w:rFonts w:ascii="Times New Roman" w:hAnsi="Times New Roman"/>
                <w:sz w:val="24"/>
              </w:rPr>
              <w:t>авансовых платежей в соответствии с условиями договора, внесения арендной платы по договору)</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Счет-фактура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Товарная накладная (унифицированная форма № ТОРГ–12) (ф.</w:t>
            </w:r>
            <w:r>
              <w:rPr>
                <w:rFonts w:ascii="Times New Roman" w:hAnsi="Times New Roman"/>
                <w:sz w:val="24"/>
              </w:rPr>
              <w:t xml:space="preserve"> 0330212)</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Универсальный передаточный документ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Чек</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договора</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5.</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ind w:firstLine="0"/>
            </w:pPr>
            <w:bookmarkStart w:id="40" w:name="P552"/>
            <w:bookmarkEnd w:id="40"/>
            <w:r>
              <w:t xml:space="preserve">Договор (соглашение) о предоставлении субсидии муниципальному бюджетному или автономному учреждению юридическому лицу </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w:t>
            </w:r>
            <w:r>
              <w:rPr>
                <w:rFonts w:ascii="Times New Roman" w:hAnsi="Times New Roman"/>
                <w:sz w:val="24"/>
              </w:rPr>
              <w:t>реждению юридическому лицу</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Предварительный отчет о выполнении муниципального задания (ф. 0506501)</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Иной документ, подтверждающий </w:t>
            </w:r>
            <w:r>
              <w:rPr>
                <w:rFonts w:ascii="Times New Roman" w:hAnsi="Times New Roman"/>
                <w:sz w:val="24"/>
              </w:rPr>
              <w:t xml:space="preserve">возникновение денежного обязательства по бюджетному обязательству получателя </w:t>
            </w:r>
            <w:r>
              <w:rPr>
                <w:rFonts w:ascii="Times New Roman" w:hAnsi="Times New Roman"/>
                <w:sz w:val="24"/>
              </w:rPr>
              <w:lastRenderedPageBreak/>
              <w:t xml:space="preserve">средств бюджета сельского поселения, возникшему на основании договора (соглашения) о предоставлении субсидии муниципальному бюджетному или автономному учреждению </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В случае пред</w:t>
            </w:r>
            <w:r>
              <w:rPr>
                <w:rFonts w:ascii="Times New Roman" w:hAnsi="Times New Roman"/>
                <w:sz w:val="24"/>
              </w:rPr>
              <w:t>оставления субсидии юридическому лицу на возмещение фактически произведенных расходов (недополученных доходов):</w:t>
            </w:r>
          </w:p>
          <w:p w:rsidR="00F7477E" w:rsidRDefault="004B3EC7">
            <w:pPr>
              <w:pStyle w:val="ConsPlusNormal"/>
              <w:ind w:firstLine="0"/>
              <w:jc w:val="both"/>
              <w:rPr>
                <w:rFonts w:ascii="Times New Roman" w:hAnsi="Times New Roman"/>
                <w:sz w:val="24"/>
              </w:rPr>
            </w:pPr>
            <w:r>
              <w:rPr>
                <w:rFonts w:ascii="Times New Roman" w:hAnsi="Times New Roman"/>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w:t>
            </w:r>
            <w:r>
              <w:rPr>
                <w:rFonts w:ascii="Times New Roman" w:hAnsi="Times New Roman"/>
                <w:sz w:val="24"/>
              </w:rPr>
              <w:t xml:space="preserve">бсидии юридическому лицу; </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F7477E" w:rsidRDefault="004B3EC7">
            <w:pPr>
              <w:pStyle w:val="ConsPlusNormal"/>
              <w:ind w:firstLine="0"/>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w:t>
            </w:r>
            <w:r>
              <w:rPr>
                <w:rFonts w:ascii="Times New Roman" w:hAnsi="Times New Roman"/>
                <w:sz w:val="24"/>
              </w:rPr>
              <w:t>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w:t>
            </w:r>
            <w:r>
              <w:rPr>
                <w:rFonts w:ascii="Times New Roman" w:hAnsi="Times New Roman"/>
                <w:sz w:val="24"/>
              </w:rPr>
              <w:t>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6.</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41" w:name="P589"/>
            <w:bookmarkEnd w:id="41"/>
            <w:r>
              <w:rPr>
                <w:rFonts w:ascii="Times New Roman" w:hAnsi="Times New Roman"/>
                <w:sz w:val="24"/>
              </w:rPr>
              <w:t>Исполнительный документ (исполнительный лист, судебный приказ) (далее – исполнительный документ)</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Бухга</w:t>
            </w:r>
            <w:r>
              <w:rPr>
                <w:rFonts w:ascii="Times New Roman" w:hAnsi="Times New Roman"/>
                <w:sz w:val="24"/>
              </w:rPr>
              <w:t>лтерская справка (ф. 0504833)</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Исполнительный документ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Справка-расчет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w:t>
            </w:r>
            <w:r>
              <w:rPr>
                <w:rFonts w:ascii="Times New Roman" w:hAnsi="Times New Roman"/>
                <w:sz w:val="24"/>
              </w:rPr>
              <w:t>бюджетному обязательству получателя средств бюджета сельского поселения, возникшему на основании исполнительного документа</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bookmarkStart w:id="42" w:name="P595"/>
            <w:bookmarkEnd w:id="42"/>
            <w:r>
              <w:rPr>
                <w:rFonts w:ascii="Times New Roman" w:hAnsi="Times New Roman"/>
                <w:sz w:val="24"/>
              </w:rPr>
              <w:lastRenderedPageBreak/>
              <w:t>7.</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43" w:name="P596"/>
            <w:bookmarkEnd w:id="43"/>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Бухгалтерская справка </w:t>
            </w:r>
            <w:r>
              <w:rPr>
                <w:rFonts w:ascii="Times New Roman" w:hAnsi="Times New Roman"/>
                <w:sz w:val="24"/>
              </w:rPr>
              <w:t>(ф. 0504833)</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Решение налогового органа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Справка–расчет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решения налогового органа</w:t>
            </w:r>
          </w:p>
        </w:tc>
      </w:tr>
      <w:tr w:rsidR="00F7477E">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bookmarkStart w:id="44" w:name="P601"/>
            <w:bookmarkEnd w:id="44"/>
            <w:r>
              <w:rPr>
                <w:rFonts w:ascii="Times New Roman" w:hAnsi="Times New Roman"/>
                <w:sz w:val="24"/>
              </w:rPr>
              <w:t>8.</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45" w:name="P602"/>
            <w:bookmarkEnd w:id="45"/>
            <w:r>
              <w:rPr>
                <w:rFonts w:ascii="Times New Roman" w:hAnsi="Times New Roman"/>
                <w:sz w:val="24"/>
              </w:rPr>
              <w:t xml:space="preserve">Документ, не определенный </w:t>
            </w:r>
            <w:hyperlink w:anchor="P512" w:history="1">
              <w:r>
                <w:rPr>
                  <w:rFonts w:ascii="Times New Roman" w:hAnsi="Times New Roman"/>
                  <w:sz w:val="24"/>
                </w:rPr>
                <w:t xml:space="preserve">пунктами </w:t>
              </w:r>
            </w:hyperlink>
            <w:r>
              <w:rPr>
                <w:rFonts w:ascii="Times New Roman" w:hAnsi="Times New Roman"/>
                <w:sz w:val="24"/>
              </w:rPr>
              <w:t>3 – 7 настоящего перечня, в соответствии с которым возникает бюджетное обязательство получателя средств бюджета сельского поселения:</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 закон, иной нормативный правовой акт, в соответствии с </w:t>
            </w:r>
            <w:r>
              <w:rPr>
                <w:rFonts w:ascii="Times New Roman" w:hAnsi="Times New Roman"/>
                <w:sz w:val="24"/>
              </w:rPr>
              <w:t>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w:t>
            </w:r>
            <w:r>
              <w:rPr>
                <w:rFonts w:ascii="Times New Roman" w:hAnsi="Times New Roman"/>
                <w:sz w:val="24"/>
              </w:rPr>
              <w:t>лючения договора);</w:t>
            </w:r>
          </w:p>
          <w:p w:rsidR="00F7477E" w:rsidRDefault="004B3EC7">
            <w:pPr>
              <w:pStyle w:val="ConsPlusNormal"/>
              <w:ind w:firstLine="0"/>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бюджета сельского поселения в Уполномоченный орган не направлены информация и документы по указанному договору для их включения в реестр контрактов</w:t>
            </w:r>
            <w:r>
              <w:rPr>
                <w:rFonts w:ascii="Times New Roman" w:hAnsi="Times New Roman"/>
                <w:sz w:val="24"/>
              </w:rPr>
              <w:t>;</w:t>
            </w:r>
          </w:p>
          <w:p w:rsidR="00F7477E" w:rsidRDefault="004B3EC7">
            <w:pPr>
              <w:pStyle w:val="ConsPlusNormal"/>
              <w:ind w:firstLine="0"/>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бюджета сельского поселения с физическим лицом, не являющимся индивидуальным предпринимателем;</w:t>
            </w:r>
          </w:p>
          <w:p w:rsidR="00F7477E" w:rsidRDefault="004B3EC7">
            <w:pPr>
              <w:pStyle w:val="ConsPlusNormal"/>
              <w:ind w:firstLine="0"/>
              <w:jc w:val="both"/>
              <w:rPr>
                <w:rFonts w:ascii="Times New Roman" w:hAnsi="Times New Roman"/>
                <w:sz w:val="24"/>
              </w:rPr>
            </w:pPr>
            <w:r>
              <w:rPr>
                <w:rFonts w:ascii="Times New Roman" w:hAnsi="Times New Roman"/>
                <w:sz w:val="24"/>
              </w:rPr>
              <w:t>– акт сверки взаимных расчетов;</w:t>
            </w:r>
          </w:p>
          <w:p w:rsidR="00F7477E" w:rsidRDefault="004B3EC7">
            <w:pPr>
              <w:pStyle w:val="ConsPlusNormal"/>
              <w:ind w:firstLine="0"/>
              <w:jc w:val="both"/>
              <w:rPr>
                <w:rFonts w:ascii="Times New Roman" w:hAnsi="Times New Roman"/>
                <w:sz w:val="24"/>
              </w:rPr>
            </w:pPr>
            <w:r>
              <w:rPr>
                <w:rFonts w:ascii="Times New Roman" w:hAnsi="Times New Roman"/>
                <w:sz w:val="24"/>
              </w:rPr>
              <w:t>– решение суда о расторжении муниципального конт</w:t>
            </w:r>
            <w:r>
              <w:rPr>
                <w:rFonts w:ascii="Times New Roman" w:hAnsi="Times New Roman"/>
                <w:sz w:val="24"/>
              </w:rPr>
              <w:t>ракта (договора);</w:t>
            </w:r>
          </w:p>
          <w:p w:rsidR="00F7477E" w:rsidRDefault="004B3EC7">
            <w:pPr>
              <w:pStyle w:val="ConsPlusNormal"/>
              <w:ind w:firstLine="0"/>
              <w:jc w:val="both"/>
              <w:rPr>
                <w:rFonts w:ascii="Times New Roman" w:hAnsi="Times New Roman"/>
                <w:sz w:val="24"/>
              </w:rPr>
            </w:pPr>
            <w:r>
              <w:rPr>
                <w:rFonts w:ascii="Times New Roman" w:hAnsi="Times New Roman"/>
                <w:sz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7477E" w:rsidRDefault="004B3EC7">
            <w:pPr>
              <w:ind w:firstLine="0"/>
            </w:pPr>
            <w:r>
              <w:t xml:space="preserve">– Иной документ, в соответствии с которым возникает бюджетное </w:t>
            </w:r>
            <w:r>
              <w:lastRenderedPageBreak/>
              <w:t>обязатель</w:t>
            </w:r>
            <w:r>
              <w:t>ство получателя средств  бюджета сельского поселения.</w:t>
            </w:r>
          </w:p>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Авансовый отчет (ф. 0504505)</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выполненных работ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об оказании услуг</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приема–передачи</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Акт сверки взаимных расчетов</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Договор на оказание услуг, выполнение работ, заключенный </w:t>
            </w:r>
            <w:r>
              <w:rPr>
                <w:rFonts w:ascii="Times New Roman" w:hAnsi="Times New Roman"/>
                <w:sz w:val="24"/>
              </w:rPr>
              <w:t>получателем средств местного бюджета с физическим лицом, не являющимся индивидуальным предпринимателем</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Заявление на выдачу денежных средств под отчет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Заявление физического лица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Квитанция</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Приказ о направлении в командировку, с прилагаемым расчетом командировочных </w:t>
            </w:r>
            <w:r>
              <w:rPr>
                <w:rFonts w:ascii="Times New Roman" w:hAnsi="Times New Roman"/>
                <w:sz w:val="24"/>
              </w:rPr>
              <w:t>сумм</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Служебная записка</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Справка-расчет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Счет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Счет-фактура</w:t>
            </w:r>
          </w:p>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Товарная накладная (унифицированная форма № ТОРГ–12) (ф. 0330212)</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Универсальный передаточный документ</w:t>
            </w:r>
          </w:p>
        </w:tc>
      </w:tr>
      <w:tr w:rsidR="00F7477E">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F7477E"/>
        </w:tc>
        <w:tc>
          <w:tcPr>
            <w:tcW w:w="48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w:t>
            </w:r>
            <w:r>
              <w:rPr>
                <w:rFonts w:ascii="Times New Roman" w:hAnsi="Times New Roman"/>
                <w:sz w:val="24"/>
              </w:rPr>
              <w:t>бюджетному обязательству получателя средств бюджета сельского поселения.</w:t>
            </w:r>
          </w:p>
        </w:tc>
      </w:tr>
    </w:tbl>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F7477E">
      <w:pPr>
        <w:pStyle w:val="ConsPlusNormal"/>
        <w:ind w:firstLine="540"/>
        <w:jc w:val="both"/>
        <w:rPr>
          <w:rFonts w:ascii="Times New Roman" w:hAnsi="Times New Roman"/>
          <w:sz w:val="24"/>
        </w:rPr>
      </w:pPr>
    </w:p>
    <w:p w:rsidR="00F7477E" w:rsidRDefault="004B3EC7">
      <w:pPr>
        <w:ind w:firstLine="0"/>
        <w:jc w:val="left"/>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4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 сельского поселения</w:t>
      </w:r>
      <w:r w:rsidR="0072069B">
        <w:rPr>
          <w:rFonts w:ascii="Times New Roman" w:hAnsi="Times New Roman"/>
          <w:sz w:val="28"/>
        </w:rPr>
        <w:t xml:space="preserve"> </w:t>
      </w:r>
      <w:r>
        <w:rPr>
          <w:rFonts w:ascii="Times New Roman" w:hAnsi="Times New Roman"/>
          <w:sz w:val="28"/>
        </w:rPr>
        <w:t>Уполномоченным органом</w:t>
      </w:r>
    </w:p>
    <w:p w:rsidR="00F7477E" w:rsidRDefault="00F7477E">
      <w:pPr>
        <w:pStyle w:val="ConsPlusNormal"/>
        <w:jc w:val="center"/>
        <w:rPr>
          <w:rFonts w:ascii="Times New Roman" w:hAnsi="Times New Roman"/>
          <w:sz w:val="24"/>
        </w:rPr>
      </w:pPr>
    </w:p>
    <w:p w:rsidR="00F7477E" w:rsidRDefault="004B3EC7">
      <w:pPr>
        <w:pStyle w:val="ConsPlusTitle"/>
        <w:jc w:val="center"/>
        <w:rPr>
          <w:rFonts w:ascii="Times New Roman" w:hAnsi="Times New Roman"/>
          <w:sz w:val="24"/>
        </w:rPr>
      </w:pPr>
      <w:bookmarkStart w:id="46" w:name="P646"/>
      <w:bookmarkEnd w:id="46"/>
      <w:r>
        <w:rPr>
          <w:rFonts w:ascii="Times New Roman" w:hAnsi="Times New Roman"/>
          <w:sz w:val="24"/>
        </w:rPr>
        <w:t>Реквизиты</w:t>
      </w:r>
    </w:p>
    <w:p w:rsidR="00F7477E" w:rsidRDefault="004B3EC7">
      <w:pPr>
        <w:pStyle w:val="ConsPlusTitle"/>
        <w:jc w:val="center"/>
        <w:rPr>
          <w:rFonts w:ascii="Times New Roman" w:hAnsi="Times New Roman"/>
          <w:sz w:val="24"/>
        </w:rPr>
      </w:pPr>
      <w:r>
        <w:rPr>
          <w:rFonts w:ascii="Times New Roman" w:hAnsi="Times New Roman"/>
          <w:sz w:val="24"/>
        </w:rPr>
        <w:t>Уведомления о превышении принятым бюджетным обязательством</w:t>
      </w:r>
    </w:p>
    <w:p w:rsidR="00F7477E" w:rsidRDefault="004B3EC7">
      <w:pPr>
        <w:pStyle w:val="ConsPlusTitle"/>
        <w:jc w:val="center"/>
        <w:rPr>
          <w:rFonts w:ascii="Times New Roman" w:hAnsi="Times New Roman"/>
          <w:sz w:val="24"/>
        </w:rPr>
      </w:pPr>
      <w:r>
        <w:rPr>
          <w:rFonts w:ascii="Times New Roman" w:hAnsi="Times New Roman"/>
          <w:sz w:val="24"/>
        </w:rPr>
        <w:t>неиспользованных лимитов бюджетных обязательств</w:t>
      </w:r>
    </w:p>
    <w:p w:rsidR="00F7477E" w:rsidRDefault="00F7477E">
      <w:pPr>
        <w:pStyle w:val="ConsPlusNormal"/>
        <w:jc w:val="center"/>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3606"/>
        <w:gridCol w:w="6032"/>
      </w:tblGrid>
      <w:tr w:rsidR="00F7477E">
        <w:tc>
          <w:tcPr>
            <w:tcW w:w="9638"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right"/>
              <w:rPr>
                <w:rFonts w:ascii="Times New Roman" w:hAnsi="Times New Roman"/>
              </w:rPr>
            </w:pPr>
            <w:r>
              <w:rPr>
                <w:rFonts w:ascii="Times New Roman" w:hAnsi="Times New Roman"/>
              </w:rPr>
              <w:t>Единица измерения: руб.</w:t>
            </w:r>
          </w:p>
          <w:p w:rsidR="00F7477E" w:rsidRDefault="004B3EC7">
            <w:pPr>
              <w:pStyle w:val="ConsPlusNormal"/>
              <w:ind w:firstLine="0"/>
              <w:jc w:val="right"/>
              <w:rPr>
                <w:rFonts w:ascii="Times New Roman" w:hAnsi="Times New Roman"/>
                <w:sz w:val="24"/>
              </w:rPr>
            </w:pPr>
            <w:r>
              <w:rPr>
                <w:rFonts w:ascii="Times New Roman" w:hAnsi="Times New Roman"/>
              </w:rPr>
              <w:t>с точностью до второго десятичного знака)</w:t>
            </w:r>
          </w:p>
        </w:tc>
      </w:tr>
      <w:tr w:rsidR="00F7477E">
        <w:tc>
          <w:tcPr>
            <w:tcW w:w="3606"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Описание реквизита</w:t>
            </w:r>
          </w:p>
        </w:tc>
        <w:tc>
          <w:tcPr>
            <w:tcW w:w="6032"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c>
          <w:tcPr>
            <w:tcW w:w="3606"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032"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Номер</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7477E" w:rsidRDefault="004B3EC7">
            <w:pPr>
              <w:pStyle w:val="ConsPlusNormal"/>
              <w:ind w:firstLine="0"/>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w:t>
            </w:r>
            <w:r>
              <w:rPr>
                <w:rFonts w:ascii="Times New Roman" w:hAnsi="Times New Roman"/>
                <w:sz w:val="24"/>
              </w:rPr>
              <w:t>ачейства номер Уведомления о превышении присваивается автоматически в информационной системе Федерального казначейства.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 Дата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Уведомления о превышении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3.Наименование органа Федерального казначейства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 в котором получателю средств  бюджета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w:t>
            </w:r>
            <w:r>
              <w:rPr>
                <w:rFonts w:ascii="Times New Roman" w:hAnsi="Times New Roman"/>
                <w:sz w:val="24"/>
              </w:rPr>
              <w:t>ии по учету и исполнению соответствующего бюджетного обязательства (далее - соответствующий лицевой счет получателя бюджетных средств).</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3.1. Код по КОФК</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4.Главный распорядитель бюджетных средст</w:t>
            </w:r>
            <w:r>
              <w:rPr>
                <w:rFonts w:ascii="Times New Roman" w:hAnsi="Times New Roman"/>
                <w:sz w:val="24"/>
              </w:rPr>
              <w:t>в</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главного распорядителя  средств бюджета сельского поселения по находящемуся в ведении главного распорядителя средств  бюджета сельского поселения получателя средств бюджета сельского поселения</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4.1. Глава по БК</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гл</w:t>
            </w:r>
            <w:r>
              <w:rPr>
                <w:rFonts w:ascii="Times New Roman" w:hAnsi="Times New Roman"/>
                <w:sz w:val="24"/>
              </w:rPr>
              <w:t xml:space="preserve">авы главного распорядителя средств бюджета сельского поселения в соответствии с решением о бюджете </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4.2. Код по Сводному реестру</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w:t>
            </w:r>
            <w:r>
              <w:rPr>
                <w:rFonts w:ascii="Times New Roman" w:hAnsi="Times New Roman"/>
                <w:sz w:val="24"/>
              </w:rPr>
              <w:t>ся участниками бюджетного процесса (далее – Сводный реестр) главного распорядителя (распорядителя) бюджетных средств</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5.Получатель бюджетных средств</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получателя средств  бюджета сельского поселения</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5.1. Код по Сводному реестру</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по Сводному реестру получателя средств бюджета сельского поселения</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5.2.Номер соответствующего лицевого счета получателя бюджетных средств</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бюджета сельского поселения</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6. </w:t>
            </w:r>
            <w:r>
              <w:rPr>
                <w:rFonts w:ascii="Times New Roman" w:hAnsi="Times New Roman"/>
                <w:sz w:val="24"/>
              </w:rPr>
              <w:t>Наименование бюджета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бюджета – бюджет Куйбышевского сельского поселения Куйбышевского района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7. Код </w:t>
            </w:r>
            <w:hyperlink r:id="rId37" w:history="1">
              <w:r>
                <w:rPr>
                  <w:rFonts w:ascii="Times New Roman" w:hAnsi="Times New Roman"/>
                  <w:sz w:val="24"/>
                </w:rPr>
                <w:t>ОКТМО</w:t>
              </w:r>
            </w:hyperlink>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38"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w:t>
            </w:r>
            <w:r>
              <w:rPr>
                <w:rFonts w:ascii="Times New Roman" w:hAnsi="Times New Roman"/>
                <w:sz w:val="24"/>
              </w:rPr>
              <w:t xml:space="preserve"> органа </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 Финансовый орган</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 Код по ОКПО</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9.Дата постановки на учет бюджетного обязательства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32"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47" w:name="P691"/>
            <w:bookmarkEnd w:id="47"/>
            <w:r>
              <w:rPr>
                <w:rFonts w:ascii="Times New Roman" w:hAnsi="Times New Roman"/>
                <w:sz w:val="24"/>
              </w:rPr>
              <w:t>10.1. Вид доку</w:t>
            </w:r>
            <w:r>
              <w:rPr>
                <w:rFonts w:ascii="Times New Roman" w:hAnsi="Times New Roman"/>
                <w:sz w:val="24"/>
              </w:rPr>
              <w:t>мента-основания</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«соглашение»,"нормативный правовой акт", «исполнительный документ», «решение налогового органа», «иное основание»</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10.2.Наименование нормативного правового акта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При заполнении в</w:t>
            </w:r>
            <w:r>
              <w:rPr>
                <w:rFonts w:ascii="Times New Roman" w:hAnsi="Times New Roman"/>
                <w:sz w:val="24"/>
              </w:rPr>
              <w:t xml:space="preserve"> пункте 10.1 настоящей информации значения "нормативный правовой акт" указывается наименование нормативного правового акта.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10.3.Номер документа–основания</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48" w:name="P697"/>
            <w:bookmarkEnd w:id="48"/>
            <w:r>
              <w:rPr>
                <w:rFonts w:ascii="Times New Roman" w:hAnsi="Times New Roman"/>
                <w:sz w:val="24"/>
              </w:rPr>
              <w:t>10.4. Дата документа–основания</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w:t>
            </w:r>
            <w:r>
              <w:rPr>
                <w:rFonts w:ascii="Times New Roman" w:hAnsi="Times New Roman"/>
                <w:sz w:val="24"/>
              </w:rPr>
              <w:t xml:space="preserve"> заключения (принятия) документа–основания (внесения в него изменений), дата выдачи исполнительного документа, решения налогового органа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10.5. Идентификатор</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10.6.Предмет по документу–основанию</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предмет по документу-основанию.</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w:t>
            </w:r>
            <w:r>
              <w:rPr>
                <w:rFonts w:ascii="Times New Roman" w:hAnsi="Times New Roman"/>
                <w:sz w:val="24"/>
              </w:rPr>
              <w:t>занное(ые) в контракте (договоре).</w:t>
            </w:r>
          </w:p>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w:t>
            </w:r>
            <w:r>
              <w:rPr>
                <w:rFonts w:ascii="Times New Roman" w:hAnsi="Times New Roman"/>
                <w:sz w:val="24"/>
              </w:rPr>
              <w:t>дования субсидии, бюджетных инвестиций или средств</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10.7. Учетный номер бюджетного обязательства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w:t>
            </w:r>
            <w:r>
              <w:rPr>
                <w:rFonts w:ascii="Times New Roman" w:hAnsi="Times New Roman"/>
                <w:sz w:val="24"/>
              </w:rPr>
              <w:t>ий</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w:t>
            </w:r>
            <w:r>
              <w:rPr>
                <w:rFonts w:ascii="Times New Roman" w:hAnsi="Times New Roman"/>
                <w:sz w:val="24"/>
              </w:rPr>
              <w:t>реестр контрактов) /реестре соглашений (договоров) о предоставлении субсидий бюджетных инвестиций (далее – реестр соглашений)</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10.9.Сумма в валюте обязательства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w:t>
            </w:r>
            <w:r>
              <w:rPr>
                <w:rFonts w:ascii="Times New Roman" w:hAnsi="Times New Roman"/>
                <w:sz w:val="24"/>
              </w:rPr>
              <w:t>ием в единицах валюты, в которой принято бюджетное обязательство, с точностью до второго знака после запятой</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10.10. Код валюты по </w:t>
            </w:r>
            <w:hyperlink r:id="rId39" w:history="1">
              <w:r>
                <w:rPr>
                  <w:rFonts w:ascii="Times New Roman" w:hAnsi="Times New Roman"/>
                  <w:sz w:val="24"/>
                </w:rPr>
                <w:t>ОКВ</w:t>
              </w:r>
            </w:hyperlink>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40" w:history="1">
              <w:r>
                <w:rPr>
                  <w:rFonts w:ascii="Times New Roman" w:hAnsi="Times New Roman"/>
                  <w:sz w:val="24"/>
                </w:rPr>
                <w:t>кла</w:t>
              </w:r>
              <w:r>
                <w:rPr>
                  <w:rFonts w:ascii="Times New Roman" w:hAnsi="Times New Roman"/>
                  <w:sz w:val="24"/>
                </w:rPr>
                <w:t>ссификатором</w:t>
              </w:r>
            </w:hyperlink>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hyperlink r:id="rId41" w:history="1">
              <w:r>
                <w:rPr>
                  <w:rFonts w:ascii="Times New Roman" w:hAnsi="Times New Roman"/>
                  <w:sz w:val="24"/>
                </w:rPr>
                <w:t>классификатором</w:t>
              </w:r>
            </w:hyperlink>
            <w:r>
              <w:rPr>
                <w:rFonts w:ascii="Times New Roman" w:hAnsi="Times New Roman"/>
                <w:sz w:val="24"/>
              </w:rPr>
              <w:t xml:space="preserve"> валют</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10.11.Уведомление о поступлении исполнительного документа/решения налогового органа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значений «исполнительный документ» или «решение налог</w:t>
            </w:r>
            <w:r>
              <w:rPr>
                <w:rFonts w:ascii="Times New Roman" w:hAnsi="Times New Roman"/>
                <w:sz w:val="24"/>
              </w:rPr>
              <w:t>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10.12. Основание невключения договора (муниципального контракта) в реестр контрактов</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«договор» указывается основание невключения договора (контракта) в реестр контрактов</w:t>
            </w:r>
          </w:p>
        </w:tc>
      </w:tr>
      <w:tr w:rsidR="00F7477E">
        <w:trPr>
          <w:trHeight w:val="982"/>
        </w:trPr>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11.Реквизиты контрагента /взыскателя по исполнительному документу /решению налогового орг</w:t>
            </w:r>
            <w:r>
              <w:rPr>
                <w:rFonts w:ascii="Times New Roman" w:hAnsi="Times New Roman"/>
                <w:sz w:val="24"/>
              </w:rPr>
              <w:t>ана</w:t>
            </w:r>
          </w:p>
        </w:tc>
        <w:tc>
          <w:tcPr>
            <w:tcW w:w="6032" w:type="dxa"/>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11.1.Наименование юридического лица/фамилия, имя, отчество физического лица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w:t>
            </w:r>
            <w:r>
              <w:rPr>
                <w:rFonts w:ascii="Times New Roman" w:hAnsi="Times New Roman"/>
                <w:sz w:val="24"/>
              </w:rPr>
              <w:t>) в соответствии со сведениями Единого государственного реестра юридических лиц (далее – ЕГРЮЛ) на основании документа-основания</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w:t>
            </w:r>
            <w:r>
              <w:rPr>
                <w:rFonts w:ascii="Times New Roman" w:hAnsi="Times New Roman"/>
                <w:sz w:val="24"/>
              </w:rPr>
              <w:t>ветствии со сведениями ЕГРЮЛ</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11.4. Код по Сводному реестру</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Сводному реестру </w:t>
            </w:r>
            <w:r>
              <w:rPr>
                <w:rFonts w:ascii="Times New Roman" w:hAnsi="Times New Roman"/>
                <w:sz w:val="24"/>
              </w:rPr>
              <w:t>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11.5.Номер лицевого счета (раздела на лицевом счете)</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В случае если операции по исполнен</w:t>
            </w:r>
            <w:r>
              <w:rPr>
                <w:rFonts w:ascii="Times New Roman" w:hAnsi="Times New Roman"/>
                <w:sz w:val="24"/>
              </w:rPr>
              <w:t>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7477E" w:rsidRDefault="004B3EC7">
            <w:pPr>
              <w:pStyle w:val="ConsPlusNormal"/>
              <w:ind w:firstLine="0"/>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w:t>
            </w:r>
            <w:r>
              <w:rPr>
                <w:rFonts w:ascii="Times New Roman" w:hAnsi="Times New Roman"/>
                <w:sz w:val="24"/>
              </w:rPr>
              <w:t>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w:t>
            </w:r>
            <w:r>
              <w:rPr>
                <w:rFonts w:ascii="Times New Roman" w:hAnsi="Times New Roman"/>
                <w:sz w:val="24"/>
              </w:rPr>
              <w:t>ению, предоставляемых в соответствии с документом–основанием</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11.6. Номер банковского счета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11.7.Наименование банка (иной организации), в котором(-ой) открыт счет контраге</w:t>
            </w:r>
            <w:r>
              <w:rPr>
                <w:rFonts w:ascii="Times New Roman" w:hAnsi="Times New Roman"/>
                <w:sz w:val="24"/>
              </w:rPr>
              <w:t>нту</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11.8. БИК банка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11.9.Корреспондентский счет бан</w:t>
            </w:r>
            <w:r>
              <w:rPr>
                <w:rFonts w:ascii="Times New Roman" w:hAnsi="Times New Roman"/>
                <w:sz w:val="24"/>
              </w:rPr>
              <w:t>ка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F7477E">
        <w:tc>
          <w:tcPr>
            <w:tcW w:w="3606" w:type="dxa"/>
            <w:tcBorders>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 Расшифровка обязательства</w:t>
            </w:r>
          </w:p>
        </w:tc>
        <w:tc>
          <w:tcPr>
            <w:tcW w:w="6032" w:type="dxa"/>
            <w:tcBorders>
              <w:bottom w:val="single" w:sz="4" w:space="0" w:color="000000"/>
            </w:tcBorders>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r>
      <w:tr w:rsidR="00F7477E">
        <w:tc>
          <w:tcPr>
            <w:tcW w:w="3606"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12.1.Наименование объекта капитального строительства или объекта недвижимого имущества</w:t>
            </w:r>
          </w:p>
        </w:tc>
        <w:tc>
          <w:tcPr>
            <w:tcW w:w="6032"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объекта </w:t>
            </w:r>
            <w:r>
              <w:rPr>
                <w:rFonts w:ascii="Times New Roman" w:hAnsi="Times New Roman"/>
                <w:sz w:val="24"/>
              </w:rPr>
              <w:t>капитального строительства или объекта недвижимого имущества</w:t>
            </w:r>
          </w:p>
        </w:tc>
      </w:tr>
      <w:tr w:rsidR="00F7477E">
        <w:tc>
          <w:tcPr>
            <w:tcW w:w="3606"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12.2.Уникальный код объекта капитального строительства или объекта недвижимого имущества</w:t>
            </w:r>
          </w:p>
        </w:tc>
        <w:tc>
          <w:tcPr>
            <w:tcW w:w="6032" w:type="dxa"/>
            <w:tcBorders>
              <w:top w:val="single" w:sz="4" w:space="0" w:color="000000"/>
              <w:bottom w:val="single" w:sz="4" w:space="0" w:color="000000"/>
            </w:tcBorders>
            <w:tcMar>
              <w:top w:w="102" w:type="dxa"/>
              <w:left w:w="62" w:type="dxa"/>
              <w:bottom w:w="102" w:type="dxa"/>
              <w:right w:w="62" w:type="dxa"/>
            </w:tcMar>
          </w:tcPr>
          <w:p w:rsidR="00F7477E" w:rsidRDefault="004B3EC7">
            <w:pPr>
              <w:ind w:firstLine="0"/>
            </w:pPr>
            <w:r>
              <w:t>Указывается уникальный код объекта капитального строительства или объекта недвижимого имущества</w:t>
            </w:r>
          </w:p>
        </w:tc>
      </w:tr>
      <w:tr w:rsidR="00F7477E">
        <w:tc>
          <w:tcPr>
            <w:tcW w:w="3606"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12.3. </w:t>
            </w:r>
            <w:r>
              <w:rPr>
                <w:rFonts w:ascii="Times New Roman" w:hAnsi="Times New Roman"/>
                <w:sz w:val="24"/>
              </w:rPr>
              <w:t>Итого по уникальному коду объекта капитального строительства или объекта недвижимого имущества</w:t>
            </w:r>
          </w:p>
        </w:tc>
        <w:tc>
          <w:tcPr>
            <w:tcW w:w="6032"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F7477E">
        <w:tc>
          <w:tcPr>
            <w:tcW w:w="3606"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12.4.Код по бюджетной классифи</w:t>
            </w:r>
            <w:r>
              <w:rPr>
                <w:rFonts w:ascii="Times New Roman" w:hAnsi="Times New Roman"/>
                <w:sz w:val="24"/>
              </w:rPr>
              <w:t>кации</w:t>
            </w:r>
          </w:p>
        </w:tc>
        <w:tc>
          <w:tcPr>
            <w:tcW w:w="6032" w:type="dxa"/>
            <w:tcBorders>
              <w:top w:val="single" w:sz="4" w:space="0" w:color="000000"/>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бюджетасельского поселения в соответствии с предметом документа-основания. </w:t>
            </w:r>
          </w:p>
          <w:p w:rsidR="00F7477E" w:rsidRDefault="004B3EC7">
            <w:pPr>
              <w:pStyle w:val="ConsPlusNormal"/>
              <w:ind w:firstLine="0"/>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w:t>
            </w:r>
            <w:r>
              <w:rPr>
                <w:rFonts w:ascii="Times New Roman" w:hAnsi="Times New Roman"/>
                <w:sz w:val="24"/>
              </w:rPr>
              <w:t>ргана), указывается код бюджетной классификации расходов  бюджета сельского поселения на основании информации, представленной должником</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12.5.Сумма обязательства в разрезе на текущий финансовый год и первый и второй год планового периода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Отражаются суммы </w:t>
            </w:r>
            <w:r>
              <w:rPr>
                <w:rFonts w:ascii="Times New Roman" w:hAnsi="Times New Roman"/>
                <w:sz w:val="24"/>
              </w:rPr>
              <w:t>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12.6.Объем права на принятие обязательств в разрезе сумм на текущий финансовый </w:t>
            </w:r>
            <w:r>
              <w:rPr>
                <w:rFonts w:ascii="Times New Roman" w:hAnsi="Times New Roman"/>
                <w:sz w:val="24"/>
              </w:rPr>
              <w:t>год, на первый и второй год планового периода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12.7.Сумма обязательства, превышающая допустимый объем на текущий финансовый год,</w:t>
            </w:r>
            <w:r>
              <w:rPr>
                <w:rFonts w:ascii="Times New Roman" w:hAnsi="Times New Roman"/>
                <w:sz w:val="24"/>
              </w:rPr>
              <w:t xml:space="preserve"> на первый и второй год планового периода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12.8. Всего в разрезе с</w:t>
            </w:r>
            <w:r>
              <w:rPr>
                <w:rFonts w:ascii="Times New Roman" w:hAnsi="Times New Roman"/>
                <w:sz w:val="24"/>
              </w:rPr>
              <w:t>умм на текущий финансовый год, на первый и второй год планового периода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12.9. </w:t>
            </w:r>
            <w:r>
              <w:rPr>
                <w:rFonts w:ascii="Times New Roman" w:hAnsi="Times New Roman"/>
                <w:sz w:val="24"/>
              </w:rPr>
              <w:t>Примечание</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13.Руководитель (уполномоченное лицо)</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w:t>
            </w:r>
            <w:r>
              <w:rPr>
                <w:rFonts w:ascii="Times New Roman" w:hAnsi="Times New Roman"/>
                <w:sz w:val="24"/>
              </w:rPr>
              <w:t>нии</w:t>
            </w:r>
          </w:p>
        </w:tc>
      </w:tr>
      <w:tr w:rsidR="00F7477E">
        <w:tc>
          <w:tcPr>
            <w:tcW w:w="360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14. Дата</w:t>
            </w:r>
          </w:p>
        </w:tc>
        <w:tc>
          <w:tcPr>
            <w:tcW w:w="603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rsidR="00F7477E" w:rsidRDefault="004B3EC7">
      <w:pPr>
        <w:pStyle w:val="ConsPlusNormal"/>
        <w:jc w:val="right"/>
        <w:rPr>
          <w:rFonts w:ascii="Times New Roman" w:hAnsi="Times New Roman"/>
          <w:sz w:val="24"/>
        </w:rPr>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5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сельского поселения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Уполномоченным органом</w:t>
      </w:r>
    </w:p>
    <w:p w:rsidR="00F7477E" w:rsidRDefault="00F7477E">
      <w:pPr>
        <w:pStyle w:val="ConsPlusNormal"/>
        <w:ind w:left="3969" w:firstLine="0"/>
        <w:jc w:val="center"/>
        <w:rPr>
          <w:rFonts w:ascii="Times New Roman" w:hAnsi="Times New Roman"/>
          <w:sz w:val="24"/>
        </w:rPr>
      </w:pPr>
    </w:p>
    <w:p w:rsidR="00F7477E" w:rsidRDefault="004B3EC7">
      <w:pPr>
        <w:pStyle w:val="ConsPlusNormal"/>
        <w:jc w:val="center"/>
        <w:rPr>
          <w:rFonts w:ascii="Times New Roman" w:hAnsi="Times New Roman"/>
          <w:b/>
          <w:sz w:val="24"/>
        </w:rPr>
      </w:pPr>
      <w:bookmarkStart w:id="49" w:name="P782"/>
      <w:bookmarkEnd w:id="49"/>
      <w:r>
        <w:rPr>
          <w:rFonts w:ascii="Times New Roman" w:hAnsi="Times New Roman"/>
          <w:b/>
          <w:sz w:val="24"/>
        </w:rPr>
        <w:t xml:space="preserve">Реквизиты отчета. </w:t>
      </w:r>
    </w:p>
    <w:p w:rsidR="00F7477E" w:rsidRDefault="004B3EC7">
      <w:pPr>
        <w:pStyle w:val="ConsPlusNormal"/>
        <w:jc w:val="center"/>
        <w:rPr>
          <w:rFonts w:ascii="Times New Roman" w:hAnsi="Times New Roman"/>
          <w:b/>
          <w:sz w:val="24"/>
        </w:rPr>
      </w:pPr>
      <w:r>
        <w:rPr>
          <w:rFonts w:ascii="Times New Roman" w:hAnsi="Times New Roman"/>
          <w:b/>
          <w:sz w:val="24"/>
        </w:rPr>
        <w:t xml:space="preserve">Справка об исполнении </w:t>
      </w:r>
      <w:r>
        <w:rPr>
          <w:rFonts w:ascii="Times New Roman" w:hAnsi="Times New Roman"/>
          <w:b/>
          <w:sz w:val="24"/>
        </w:rPr>
        <w:t>принятых на учет</w:t>
      </w:r>
      <w:r w:rsidR="0072069B">
        <w:rPr>
          <w:rFonts w:ascii="Times New Roman" w:hAnsi="Times New Roman"/>
          <w:b/>
          <w:sz w:val="24"/>
        </w:rPr>
        <w:t xml:space="preserve"> </w:t>
      </w:r>
      <w:r>
        <w:rPr>
          <w:rFonts w:ascii="Times New Roman" w:hAnsi="Times New Roman"/>
          <w:b/>
          <w:sz w:val="24"/>
        </w:rPr>
        <w:t>бюджетных или  денежных обязательств</w:t>
      </w:r>
    </w:p>
    <w:p w:rsidR="00F7477E" w:rsidRDefault="00F7477E">
      <w:pPr>
        <w:pStyle w:val="ConsPlusNormal"/>
        <w:jc w:val="center"/>
        <w:rPr>
          <w:rFonts w:ascii="Times New Roman" w:hAnsi="Times New Roman"/>
          <w:b/>
          <w:sz w:val="24"/>
        </w:rPr>
      </w:pPr>
    </w:p>
    <w:tbl>
      <w:tblPr>
        <w:tblW w:w="0" w:type="auto"/>
        <w:tblLayout w:type="fixed"/>
        <w:tblCellMar>
          <w:top w:w="102" w:type="dxa"/>
          <w:left w:w="62" w:type="dxa"/>
          <w:bottom w:w="102" w:type="dxa"/>
          <w:right w:w="62" w:type="dxa"/>
        </w:tblCellMar>
        <w:tblLook w:val="04A0"/>
      </w:tblPr>
      <w:tblGrid>
        <w:gridCol w:w="3371"/>
        <w:gridCol w:w="2201"/>
        <w:gridCol w:w="4007"/>
        <w:gridCol w:w="144"/>
      </w:tblGrid>
      <w:tr w:rsidR="00F7477E">
        <w:tc>
          <w:tcPr>
            <w:tcW w:w="5572"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Единица измерения: руб.</w:t>
            </w:r>
          </w:p>
          <w:p w:rsidR="00F7477E" w:rsidRDefault="004B3EC7">
            <w:pPr>
              <w:pStyle w:val="ConsPlusNormal"/>
              <w:ind w:firstLine="0"/>
              <w:jc w:val="both"/>
              <w:rPr>
                <w:rFonts w:ascii="Times New Roman" w:hAnsi="Times New Roman"/>
                <w:sz w:val="24"/>
              </w:rPr>
            </w:pPr>
            <w:r>
              <w:rPr>
                <w:rFonts w:ascii="Times New Roman" w:hAnsi="Times New Roman"/>
                <w:sz w:val="24"/>
              </w:rPr>
              <w:t>(с точностью до второго десятичного знака)</w:t>
            </w:r>
          </w:p>
        </w:tc>
        <w:tc>
          <w:tcPr>
            <w:tcW w:w="4007" w:type="dxa"/>
            <w:tcBorders>
              <w:top w:val="nil"/>
              <w:left w:val="nil"/>
              <w:bottom w:val="nil"/>
              <w:right w:val="nil"/>
            </w:tcBorders>
            <w:tcMar>
              <w:top w:w="102" w:type="dxa"/>
              <w:left w:w="62" w:type="dxa"/>
              <w:bottom w:w="102" w:type="dxa"/>
              <w:right w:w="62" w:type="dxa"/>
            </w:tcMar>
          </w:tcPr>
          <w:p w:rsidR="00F7477E" w:rsidRDefault="004B3EC7">
            <w:pPr>
              <w:pStyle w:val="ConsPlusNormal"/>
              <w:jc w:val="right"/>
              <w:rPr>
                <w:rFonts w:ascii="Times New Roman" w:hAnsi="Times New Roman"/>
                <w:sz w:val="24"/>
              </w:rPr>
            </w:pPr>
            <w:r>
              <w:rPr>
                <w:rFonts w:ascii="Times New Roman" w:hAnsi="Times New Roman"/>
                <w:sz w:val="24"/>
              </w:rPr>
              <w:t>Периодичность: месячная</w:t>
            </w:r>
          </w:p>
        </w:tc>
        <w:tc>
          <w:tcPr>
            <w:tcW w:w="59" w:type="dxa"/>
            <w:tcMar>
              <w:top w:w="102" w:type="dxa"/>
              <w:left w:w="62" w:type="dxa"/>
              <w:bottom w:w="102" w:type="dxa"/>
              <w:right w:w="62" w:type="dxa"/>
            </w:tcMar>
          </w:tcPr>
          <w:p w:rsidR="00F7477E" w:rsidRDefault="00F7477E"/>
        </w:tc>
      </w:tr>
      <w:tr w:rsidR="00F7477E">
        <w:trPr>
          <w:trHeight w:val="43"/>
        </w:trPr>
        <w:tc>
          <w:tcPr>
            <w:tcW w:w="3371"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 xml:space="preserve"> Описание реквизита</w:t>
            </w:r>
          </w:p>
        </w:tc>
        <w:tc>
          <w:tcPr>
            <w:tcW w:w="6208"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c>
          <w:tcPr>
            <w:tcW w:w="59" w:type="dxa"/>
            <w:tcMar>
              <w:top w:w="102" w:type="dxa"/>
              <w:left w:w="62" w:type="dxa"/>
              <w:bottom w:w="102" w:type="dxa"/>
              <w:right w:w="62" w:type="dxa"/>
            </w:tcMar>
          </w:tcPr>
          <w:p w:rsidR="00F7477E" w:rsidRDefault="00F7477E"/>
        </w:tc>
      </w:tr>
      <w:tr w:rsidR="00F7477E">
        <w:trPr>
          <w:trHeight w:val="135"/>
        </w:trPr>
        <w:tc>
          <w:tcPr>
            <w:tcW w:w="3371"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208"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Дата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по состоянию </w:t>
            </w:r>
            <w:r>
              <w:rPr>
                <w:rFonts w:ascii="Times New Roman" w:hAnsi="Times New Roman"/>
                <w:sz w:val="24"/>
              </w:rPr>
              <w:t>на 1-е число каждого месяца и по состоянию на дату, указанную в запросе получателя средств бюджета сельского поселения, нарастающим итогом с 1 января текущего финансового года и содержит информацию об исполнении бюджетных, денежных обязательств, поставленн</w:t>
            </w:r>
            <w:r>
              <w:rPr>
                <w:rFonts w:ascii="Times New Roman" w:hAnsi="Times New Roman"/>
                <w:sz w:val="24"/>
              </w:rPr>
              <w:t>ых на учет в Уполномоченном органе на основании Сведений об обязательстве</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2.1.Код органа Федерального казначейства (КОФК)</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Уполномоченного </w:t>
            </w:r>
            <w:r>
              <w:rPr>
                <w:rFonts w:ascii="Times New Roman" w:hAnsi="Times New Roman"/>
                <w:sz w:val="24"/>
              </w:rPr>
              <w:t>органа</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3.Получатель бюджетных средств</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w:t>
            </w:r>
            <w:r>
              <w:rPr>
                <w:rFonts w:ascii="Times New Roman" w:hAnsi="Times New Roman"/>
                <w:sz w:val="24"/>
              </w:rPr>
              <w:t>а (далее – Сводный реестр)</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3.1. Код по Сводному реестру</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получателя средств бюджета сельского поселения по Сводному реестру</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 Наименование бюджета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бюджета – бюджет Куйбышевского сельского поселения Куйбышевского</w:t>
            </w:r>
            <w:r>
              <w:rPr>
                <w:rFonts w:ascii="Times New Roman" w:hAnsi="Times New Roman"/>
                <w:sz w:val="24"/>
              </w:rPr>
              <w:t xml:space="preserve"> района</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 Код </w:t>
            </w:r>
            <w:hyperlink r:id="rId42" w:history="1">
              <w:r>
                <w:rPr>
                  <w:rFonts w:ascii="Times New Roman" w:hAnsi="Times New Roman"/>
                  <w:sz w:val="24"/>
                </w:rPr>
                <w:t>ОКТМО</w:t>
              </w:r>
            </w:hyperlink>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43"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 Финансовый орган</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финансовый орган </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6.1. Код по ОКПО</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w:t>
            </w:r>
            <w:r>
              <w:rPr>
                <w:rFonts w:ascii="Times New Roman" w:hAnsi="Times New Roman"/>
                <w:sz w:val="24"/>
              </w:rPr>
              <w:t>казывается код финансового органа по Общероссийскому классификатору предприятий и организаций</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7.Код по бюджетной классификации</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w:t>
            </w:r>
            <w:r>
              <w:rPr>
                <w:rFonts w:ascii="Times New Roman" w:hAnsi="Times New Roman"/>
                <w:sz w:val="24"/>
              </w:rPr>
              <w:t>чет бюджетные или денежные обязательства (глава, раздел, подраздел, целевая статья, вид расходов)</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50" w:name="P815"/>
            <w:bookmarkEnd w:id="50"/>
            <w:r>
              <w:rPr>
                <w:rFonts w:ascii="Times New Roman" w:hAnsi="Times New Roman"/>
                <w:sz w:val="24"/>
              </w:rPr>
              <w:t>8.Распределенные на лицевой счет получателя бюджетных средств лимиты бюджетных обязательств на 20__ текущий финансовый год</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сумма распределенных </w:t>
            </w:r>
            <w:r>
              <w:rPr>
                <w:rFonts w:ascii="Times New Roman" w:hAnsi="Times New Roman"/>
                <w:sz w:val="24"/>
              </w:rPr>
              <w:t>лимитов бюджетных обязательств на текущий финансовый год в разрезе кодов по бюджетной классификации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распреде</w:t>
            </w:r>
            <w:r>
              <w:rPr>
                <w:rFonts w:ascii="Times New Roman" w:hAnsi="Times New Roman"/>
                <w:sz w:val="24"/>
              </w:rPr>
              <w:t>ленных лимитов бюджетных обязательств на первый и второй год планового периода в разрезе кодов по бюджетной классификации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 Реквизиты принятых на учет обязательств</w:t>
            </w:r>
          </w:p>
        </w:tc>
        <w:tc>
          <w:tcPr>
            <w:tcW w:w="6208" w:type="dxa"/>
            <w:gridSpan w:val="2"/>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c>
          <w:tcPr>
            <w:tcW w:w="6208" w:type="dxa"/>
            <w:gridSpan w:val="2"/>
            <w:tcMar>
              <w:top w:w="102" w:type="dxa"/>
              <w:left w:w="62" w:type="dxa"/>
              <w:bottom w:w="102" w:type="dxa"/>
              <w:right w:w="62" w:type="dxa"/>
            </w:tcMar>
          </w:tcPr>
          <w:p w:rsidR="00F7477E" w:rsidRDefault="00F7477E">
            <w:pPr>
              <w:pStyle w:val="ConsPlusNormal"/>
              <w:ind w:firstLine="0"/>
              <w:jc w:val="both"/>
              <w:rPr>
                <w:rFonts w:ascii="Times New Roman" w:hAnsi="Times New Roman"/>
                <w:sz w:val="24"/>
              </w:rPr>
            </w:pP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9.1.1.Номер документа–основания (исполнительного документа, решения налогового органа)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9.1.2.Дата документа–основания (исполнительного документа, р</w:t>
            </w:r>
            <w:r>
              <w:rPr>
                <w:rFonts w:ascii="Times New Roman" w:hAnsi="Times New Roman"/>
                <w:sz w:val="24"/>
              </w:rPr>
              <w:t>ешения налогового органа)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9.1.3.Идентификатор документа–основания (исполнительного документа, решения налогового органа)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идентификатор </w:t>
            </w:r>
            <w:r>
              <w:rPr>
                <w:rFonts w:ascii="Times New Roman" w:hAnsi="Times New Roman"/>
                <w:sz w:val="24"/>
              </w:rPr>
              <w:t>документа–основания (при наличии)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9.2.Учетный номер обязательства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9.3.Уникальный код объекта капитального строительства или объекта недвижимого имущества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Не указывается</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51" w:name="P833"/>
            <w:bookmarkEnd w:id="51"/>
            <w:r>
              <w:rPr>
                <w:rFonts w:ascii="Times New Roman" w:hAnsi="Times New Roman"/>
                <w:sz w:val="24"/>
              </w:rPr>
              <w:t xml:space="preserve">9.4. Сумма принятых на учет </w:t>
            </w:r>
            <w:r>
              <w:rPr>
                <w:rFonts w:ascii="Times New Roman" w:hAnsi="Times New Roman"/>
                <w:sz w:val="24"/>
              </w:rPr>
              <w:lastRenderedPageBreak/>
              <w:t>обязательств на 20__ текущий финансовый год в валюте Российской Федерации</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Указываются суммы принятых на учет в Уполномоченном </w:t>
            </w:r>
            <w:r>
              <w:rPr>
                <w:rFonts w:ascii="Times New Roman" w:hAnsi="Times New Roman"/>
                <w:sz w:val="24"/>
              </w:rPr>
              <w:lastRenderedPageBreak/>
              <w:t>органе бюджетных или денежных обязательств на текущий финансовый год (с учетом неисполненных бюджетных</w:t>
            </w:r>
            <w:r>
              <w:rPr>
                <w:rFonts w:ascii="Times New Roman" w:hAnsi="Times New Roman"/>
                <w:sz w:val="24"/>
              </w:rPr>
              <w:t xml:space="preserve"> или денежных обязательств прошлых лет) в разрезе кодов по бюджетной классификации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9.5.Сумма принятых на учет обязательств на плановый период в валюте Российской Федерации в разрезе первого и второго года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принятых на учет в Уполномоченн</w:t>
            </w:r>
            <w:r>
              <w:rPr>
                <w:rFonts w:ascii="Times New Roman" w:hAnsi="Times New Roman"/>
                <w:sz w:val="24"/>
              </w:rPr>
              <w:t>ом органе бюджетных или денежных обязательств на первый и на второй годы планового периода в разрезе кодов по бюджетной классификации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52" w:name="P837"/>
            <w:bookmarkEnd w:id="52"/>
            <w:r>
              <w:rPr>
                <w:rFonts w:ascii="Times New Roman" w:hAnsi="Times New Roman"/>
                <w:sz w:val="24"/>
              </w:rPr>
              <w:t>9.6.Сумма исполненных обязательств текущего финансового года в валюте Российской Федерации</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исполненных</w:t>
            </w:r>
            <w:r>
              <w:rPr>
                <w:rFonts w:ascii="Times New Roman" w:hAnsi="Times New Roman"/>
                <w:sz w:val="24"/>
              </w:rPr>
              <w:t xml:space="preserve"> бюджетных или денежных обязательств текущего финансового года в разрезе кодов бюджетной классификации Российской Федерации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9.6.1.Процент исполнения бюджетных или денежных обязательств текущего финансового года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процент исполненных бюджетных и</w:t>
            </w:r>
            <w:r>
              <w:rPr>
                <w:rFonts w:ascii="Times New Roman" w:hAnsi="Times New Roman"/>
                <w:sz w:val="24"/>
              </w:rPr>
              <w:t>ли денежных обязательств текущего финансового года в разрезе кодов бюджетной классификации Российской Федерации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9.7.Неисполненные обязательства текущего финансового года в валюте Российской Федерации</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Pr>
                  <w:rFonts w:ascii="Times New Roman" w:hAnsi="Times New Roman"/>
                  <w:sz w:val="24"/>
                </w:rPr>
                <w:t>пункта 9.4</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c>
          <w:tcPr>
            <w:tcW w:w="59" w:type="dxa"/>
            <w:tcMar>
              <w:top w:w="102" w:type="dxa"/>
              <w:left w:w="62" w:type="dxa"/>
              <w:bottom w:w="102" w:type="dxa"/>
              <w:right w:w="62" w:type="dxa"/>
            </w:tcMar>
          </w:tcPr>
          <w:p w:rsidR="00F7477E" w:rsidRDefault="00F7477E"/>
        </w:tc>
      </w:tr>
      <w:tr w:rsidR="00F7477E">
        <w:trPr>
          <w:trHeight w:val="1399"/>
        </w:trPr>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9.8</w:t>
            </w:r>
            <w:r>
              <w:rPr>
                <w:rFonts w:ascii="Times New Roman" w:hAnsi="Times New Roman"/>
                <w:sz w:val="24"/>
              </w:rPr>
              <w:t>.Сумма неиспользованного остатка лимитов бюджетных обязательств текущего финансового года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Pr>
                  <w:rFonts w:ascii="Times New Roman" w:hAnsi="Times New Roman"/>
                  <w:sz w:val="24"/>
                </w:rPr>
                <w:t>пункта 8</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9.8.1.Неиспользованный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10.Итого по коду бюджетной классификации</w:t>
            </w:r>
          </w:p>
        </w:tc>
        <w:tc>
          <w:tcPr>
            <w:tcW w:w="6267" w:type="dxa"/>
            <w:gridSpan w:val="3"/>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итоговая сумма бюджетных или денежных обязательств груп</w:t>
            </w:r>
            <w:r>
              <w:rPr>
                <w:rFonts w:ascii="Times New Roman" w:hAnsi="Times New Roman"/>
                <w:sz w:val="24"/>
              </w:rPr>
              <w:t>пировочно по всем кодам бюджетной классификации Российской Федерации, указанным в отчете</w:t>
            </w:r>
          </w:p>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 Всего</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 Ответственный исполнитель</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должность, подпись, расшифровка подписи, телефон </w:t>
            </w:r>
            <w:r>
              <w:rPr>
                <w:rFonts w:ascii="Times New Roman" w:hAnsi="Times New Roman"/>
                <w:sz w:val="24"/>
              </w:rPr>
              <w:t>ответственного исполнителя, сформировавшего отчет</w:t>
            </w:r>
          </w:p>
        </w:tc>
        <w:tc>
          <w:tcPr>
            <w:tcW w:w="59" w:type="dxa"/>
            <w:tcMar>
              <w:top w:w="102" w:type="dxa"/>
              <w:left w:w="62" w:type="dxa"/>
              <w:bottom w:w="102" w:type="dxa"/>
              <w:right w:w="62" w:type="dxa"/>
            </w:tcMar>
          </w:tcPr>
          <w:p w:rsidR="00F7477E" w:rsidRDefault="00F7477E"/>
        </w:tc>
      </w:tr>
      <w:tr w:rsidR="00F7477E">
        <w:tc>
          <w:tcPr>
            <w:tcW w:w="337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13. Дата</w:t>
            </w:r>
          </w:p>
        </w:tc>
        <w:tc>
          <w:tcPr>
            <w:tcW w:w="6208"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отчета</w:t>
            </w:r>
          </w:p>
        </w:tc>
        <w:tc>
          <w:tcPr>
            <w:tcW w:w="59" w:type="dxa"/>
            <w:tcMar>
              <w:top w:w="102" w:type="dxa"/>
              <w:left w:w="62" w:type="dxa"/>
              <w:bottom w:w="102" w:type="dxa"/>
              <w:right w:w="62" w:type="dxa"/>
            </w:tcMar>
          </w:tcPr>
          <w:p w:rsidR="00F7477E" w:rsidRDefault="00F7477E"/>
        </w:tc>
      </w:tr>
    </w:tbl>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6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 сельского поселения</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Уполномоченным органом</w:t>
      </w:r>
    </w:p>
    <w:p w:rsidR="00F7477E" w:rsidRDefault="00F7477E">
      <w:pPr>
        <w:ind w:firstLine="0"/>
        <w:jc w:val="center"/>
      </w:pPr>
    </w:p>
    <w:p w:rsidR="00F7477E" w:rsidRDefault="004B3EC7">
      <w:pPr>
        <w:pStyle w:val="ConsPlusNormal"/>
        <w:ind w:firstLine="0"/>
        <w:jc w:val="center"/>
        <w:rPr>
          <w:rFonts w:ascii="Times New Roman" w:hAnsi="Times New Roman"/>
          <w:b/>
          <w:sz w:val="24"/>
        </w:rPr>
      </w:pPr>
      <w:bookmarkStart w:id="53" w:name="P868"/>
      <w:bookmarkEnd w:id="53"/>
      <w:r>
        <w:rPr>
          <w:rFonts w:ascii="Times New Roman" w:hAnsi="Times New Roman"/>
          <w:b/>
          <w:sz w:val="24"/>
        </w:rPr>
        <w:t>Реквизиты отчета.</w:t>
      </w:r>
    </w:p>
    <w:p w:rsidR="00F7477E" w:rsidRDefault="004B3EC7">
      <w:pPr>
        <w:pStyle w:val="ConsPlusNormal"/>
        <w:ind w:firstLine="0"/>
        <w:jc w:val="center"/>
        <w:rPr>
          <w:rFonts w:ascii="Times New Roman" w:hAnsi="Times New Roman"/>
          <w:b/>
          <w:sz w:val="24"/>
        </w:rPr>
      </w:pPr>
      <w:r>
        <w:rPr>
          <w:rFonts w:ascii="Times New Roman" w:hAnsi="Times New Roman"/>
          <w:b/>
          <w:sz w:val="24"/>
        </w:rPr>
        <w:t xml:space="preserve"> Информация о принятых на учет</w:t>
      </w:r>
      <w:r w:rsidR="0072069B">
        <w:rPr>
          <w:rFonts w:ascii="Times New Roman" w:hAnsi="Times New Roman"/>
          <w:b/>
          <w:sz w:val="24"/>
        </w:rPr>
        <w:t xml:space="preserve"> </w:t>
      </w:r>
      <w:r>
        <w:rPr>
          <w:rFonts w:ascii="Times New Roman" w:hAnsi="Times New Roman"/>
          <w:b/>
          <w:sz w:val="24"/>
        </w:rPr>
        <w:t>бюджетных или денежных обязательствах</w:t>
      </w:r>
    </w:p>
    <w:p w:rsidR="00F7477E" w:rsidRDefault="00F7477E">
      <w:pPr>
        <w:pStyle w:val="ConsPlusNormal"/>
        <w:ind w:firstLine="0"/>
        <w:jc w:val="center"/>
        <w:rPr>
          <w:rFonts w:ascii="Times New Roman" w:hAnsi="Times New Roman"/>
          <w:b/>
          <w:sz w:val="24"/>
        </w:rPr>
      </w:pPr>
    </w:p>
    <w:tbl>
      <w:tblPr>
        <w:tblW w:w="0" w:type="auto"/>
        <w:tblLayout w:type="fixed"/>
        <w:tblCellMar>
          <w:top w:w="102" w:type="dxa"/>
          <w:left w:w="62" w:type="dxa"/>
          <w:bottom w:w="102" w:type="dxa"/>
          <w:right w:w="62" w:type="dxa"/>
        </w:tblCellMar>
        <w:tblLook w:val="04A0"/>
      </w:tblPr>
      <w:tblGrid>
        <w:gridCol w:w="3531"/>
        <w:gridCol w:w="2210"/>
        <w:gridCol w:w="3897"/>
      </w:tblGrid>
      <w:tr w:rsidR="00F7477E">
        <w:tc>
          <w:tcPr>
            <w:tcW w:w="5741"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Единица измерения: руб.</w:t>
            </w:r>
          </w:p>
          <w:p w:rsidR="00F7477E" w:rsidRDefault="004B3EC7">
            <w:pPr>
              <w:pStyle w:val="ConsPlusNormal"/>
              <w:ind w:firstLine="0"/>
              <w:jc w:val="both"/>
              <w:rPr>
                <w:rFonts w:ascii="Times New Roman" w:hAnsi="Times New Roman"/>
                <w:sz w:val="24"/>
              </w:rPr>
            </w:pPr>
            <w:r>
              <w:rPr>
                <w:rFonts w:ascii="Times New Roman" w:hAnsi="Times New Roman"/>
                <w:sz w:val="24"/>
              </w:rPr>
              <w:t>(с точностью до второго десятичного знака)</w:t>
            </w:r>
          </w:p>
        </w:tc>
        <w:tc>
          <w:tcPr>
            <w:tcW w:w="3897" w:type="dxa"/>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right"/>
              <w:rPr>
                <w:rFonts w:ascii="Times New Roman" w:hAnsi="Times New Roman"/>
                <w:sz w:val="24"/>
              </w:rPr>
            </w:pPr>
            <w:r>
              <w:rPr>
                <w:rFonts w:ascii="Times New Roman" w:hAnsi="Times New Roman"/>
                <w:sz w:val="24"/>
              </w:rPr>
              <w:t>Периодичность: месячная</w:t>
            </w:r>
          </w:p>
        </w:tc>
      </w:tr>
      <w:tr w:rsidR="00F7477E">
        <w:tc>
          <w:tcPr>
            <w:tcW w:w="3531"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Наименование реквизита</w:t>
            </w:r>
          </w:p>
        </w:tc>
        <w:tc>
          <w:tcPr>
            <w:tcW w:w="6107"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c>
          <w:tcPr>
            <w:tcW w:w="3531"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107"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Дата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w:t>
            </w:r>
            <w:r>
              <w:rPr>
                <w:rFonts w:ascii="Times New Roman" w:hAnsi="Times New Roman"/>
                <w:sz w:val="24"/>
              </w:rPr>
              <w:t xml:space="preserve">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w:t>
            </w:r>
            <w:r>
              <w:rPr>
                <w:rFonts w:ascii="Times New Roman" w:hAnsi="Times New Roman"/>
                <w:sz w:val="24"/>
              </w:rPr>
              <w:t>показателей</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3.Код органа Федерального казначейства (КОФК)</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Уполномоченного органа</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 Вид отчета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простой, сводный</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5.Главный распо</w:t>
            </w:r>
            <w:r>
              <w:rPr>
                <w:rFonts w:ascii="Times New Roman" w:hAnsi="Times New Roman"/>
                <w:sz w:val="24"/>
              </w:rPr>
              <w:t>рядитель (распорядитель) бюджетных средств</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бюджета сельского поселения получателям средств  бюджета сельского поселения.</w:t>
            </w:r>
          </w:p>
          <w:p w:rsidR="00F7477E" w:rsidRDefault="004B3EC7">
            <w:pPr>
              <w:pStyle w:val="ConsPlusNormal"/>
              <w:ind w:firstLine="0"/>
              <w:jc w:val="both"/>
              <w:rPr>
                <w:rFonts w:ascii="Times New Roman" w:hAnsi="Times New Roman"/>
                <w:sz w:val="24"/>
              </w:rPr>
            </w:pPr>
            <w:r>
              <w:rPr>
                <w:rFonts w:ascii="Times New Roman" w:hAnsi="Times New Roman"/>
                <w:sz w:val="24"/>
              </w:rPr>
              <w:t>При формирова</w:t>
            </w:r>
            <w:r>
              <w:rPr>
                <w:rFonts w:ascii="Times New Roman" w:hAnsi="Times New Roman"/>
                <w:sz w:val="24"/>
              </w:rPr>
              <w:t>нии Информации о принятых на учет обязательствах в целом по всем получателям средств  бюджета сельского поселения реквизит «Главный распорядитель (распорядитель) бюджетных средств» не заполняется</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5.1.Глава по бюджетной классификации</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глава глав</w:t>
            </w:r>
            <w:r>
              <w:rPr>
                <w:rFonts w:ascii="Times New Roman" w:hAnsi="Times New Roman"/>
                <w:sz w:val="24"/>
              </w:rPr>
              <w:t>ного распорядителя средств о бюджета сельского поселения по находящимся в ведении главного распорядителя средств бюджета сельского поселения получателям средств  бюджета сельского поселения</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 5.2. Код по Сводному реестру</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бюджета </w:t>
            </w:r>
            <w:r>
              <w:rPr>
                <w:rFonts w:ascii="Times New Roman" w:hAnsi="Times New Roman"/>
                <w:sz w:val="24"/>
              </w:rPr>
              <w:lastRenderedPageBreak/>
              <w:t>сельского поселения</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6. Наименование бюджета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w:t>
            </w:r>
            <w:r>
              <w:rPr>
                <w:rFonts w:ascii="Times New Roman" w:hAnsi="Times New Roman"/>
                <w:sz w:val="24"/>
              </w:rPr>
              <w:t>нование бюджета – бюджет Куйбышевского сельского поселения Куйбышевского района</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7. Код </w:t>
            </w:r>
            <w:hyperlink r:id="rId44" w:history="1">
              <w:r>
                <w:rPr>
                  <w:rFonts w:ascii="Times New Roman" w:hAnsi="Times New Roman"/>
                  <w:sz w:val="24"/>
                </w:rPr>
                <w:t>ОКТМО</w:t>
              </w:r>
            </w:hyperlink>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45"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w:t>
            </w:r>
            <w:r>
              <w:rPr>
                <w:rFonts w:ascii="Times New Roman" w:hAnsi="Times New Roman"/>
                <w:sz w:val="24"/>
              </w:rPr>
              <w:t xml:space="preserve">пального образования </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 Финансовый орган</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8.1. Код по ОКПО</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9.Наименование участника бюджетного процесса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w:t>
            </w:r>
            <w:r>
              <w:rPr>
                <w:rFonts w:ascii="Times New Roman" w:hAnsi="Times New Roman"/>
                <w:sz w:val="24"/>
              </w:rPr>
              <w:t xml:space="preserve"> участника бюджетного процесса (получателя средств бюджета сельского поселения)</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9.1. Код по Сводному реестру</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10.Код по бюджетной классификации</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w:t>
            </w:r>
            <w:r>
              <w:rPr>
                <w:rFonts w:ascii="Times New Roman" w:hAnsi="Times New Roman"/>
                <w:sz w:val="24"/>
              </w:rPr>
              <w:t>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сельского поселения бюджетных или денежных обязательствах, устанавливается главными р</w:t>
            </w:r>
            <w:r>
              <w:rPr>
                <w:rFonts w:ascii="Times New Roman" w:hAnsi="Times New Roman"/>
                <w:sz w:val="24"/>
              </w:rPr>
              <w:t>аспорядителями или распорядителями средств бюджета сельского поселения, по запросу которых формируется Информация о принятых на учет обязательствах</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11. Код валюты по </w:t>
            </w:r>
            <w:hyperlink r:id="rId46" w:history="1">
              <w:r>
                <w:rPr>
                  <w:rFonts w:ascii="Times New Roman" w:hAnsi="Times New Roman"/>
                  <w:sz w:val="24"/>
                </w:rPr>
                <w:t>ОКВ</w:t>
              </w:r>
            </w:hyperlink>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hyperlink r:id="rId47" w:history="1">
              <w:r>
                <w:rPr>
                  <w:rFonts w:ascii="Times New Roman" w:hAnsi="Times New Roman"/>
                  <w:sz w:val="24"/>
                </w:rPr>
                <w:t>классификатором</w:t>
              </w:r>
            </w:hyperlink>
            <w:r>
              <w:rPr>
                <w:rFonts w:ascii="Times New Roman" w:hAnsi="Times New Roman"/>
                <w:sz w:val="24"/>
              </w:rPr>
              <w:t xml:space="preserve"> валют</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12.Уникальный код объекта капитального строительства или объекта недвижимого имущества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13.Сумма неисполненного обязательства прошлых лет</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Отражаются суммы неисполненных обязательств прошлых лет в разрезе кодов по бюджетной классификации</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14.Сумма на 20__ текущий финансовый год с помесячной </w:t>
            </w:r>
            <w:r>
              <w:rPr>
                <w:rFonts w:ascii="Times New Roman" w:hAnsi="Times New Roman"/>
                <w:sz w:val="24"/>
              </w:rPr>
              <w:lastRenderedPageBreak/>
              <w:t>разбивкой</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Отражаются суммы принятых бюджетных или ден</w:t>
            </w:r>
            <w:r>
              <w:rPr>
                <w:rFonts w:ascii="Times New Roman" w:hAnsi="Times New Roman"/>
                <w:sz w:val="24"/>
              </w:rPr>
              <w:t xml:space="preserve">ежных обязательств за счет средств бюджета района в валюте </w:t>
            </w:r>
            <w:r>
              <w:rPr>
                <w:rFonts w:ascii="Times New Roman" w:hAnsi="Times New Roman"/>
                <w:sz w:val="24"/>
              </w:rPr>
              <w:lastRenderedPageBreak/>
              <w:t>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w:t>
            </w:r>
            <w:r>
              <w:rPr>
                <w:rFonts w:ascii="Times New Roman" w:hAnsi="Times New Roman"/>
                <w:sz w:val="24"/>
              </w:rPr>
              <w:t>го года</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15. Сумма на плановый период с разбивкой по годам</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16.Сумма на период после текущего финансового год</w:t>
            </w:r>
            <w:r>
              <w:rPr>
                <w:rFonts w:ascii="Times New Roman" w:hAnsi="Times New Roman"/>
                <w:sz w:val="24"/>
              </w:rPr>
              <w:t>а на третий год после текущего финансового года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16.1.Сумма на последующие периоды после третьего года </w:t>
            </w:r>
            <w:r>
              <w:rPr>
                <w:rFonts w:ascii="Times New Roman" w:hAnsi="Times New Roman"/>
                <w:sz w:val="24"/>
              </w:rPr>
              <w:t>после текущего финансового года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17.Итого по коду бюджетной классификации</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w:t>
            </w:r>
            <w:r>
              <w:rPr>
                <w:rFonts w:ascii="Times New Roman" w:hAnsi="Times New Roman"/>
                <w:sz w:val="24"/>
              </w:rPr>
              <w:t>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7477E">
        <w:trPr>
          <w:trHeight w:val="3566"/>
        </w:trPr>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18.Итого по участнику бюджетного процесса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w:t>
            </w:r>
            <w:r>
              <w:rPr>
                <w:rFonts w:ascii="Times New Roman" w:hAnsi="Times New Roman"/>
                <w:sz w:val="24"/>
              </w:rPr>
              <w:t xml:space="preserve">в в целом по главному распорядителю средств бюджета сельского поселения, по всем или по отдельным распорядителям средств  бюджета сельского поселения либо по отдельным получателям средств  бюджета сельского поселения, как определено в запросе, финансового </w:t>
            </w:r>
            <w:r>
              <w:rPr>
                <w:rFonts w:ascii="Times New Roman" w:hAnsi="Times New Roman"/>
                <w:sz w:val="24"/>
              </w:rPr>
              <w:t xml:space="preserve">органа, главного распорядителя, распорядителя или получателя средств бюджета сельского поселения соответственно. В случае формирования Информации о принятых на учет обязательствах в целом по получателям средств бюджета сельского поселения строка «Итого по </w:t>
            </w:r>
            <w:r>
              <w:rPr>
                <w:rFonts w:ascii="Times New Roman" w:hAnsi="Times New Roman"/>
                <w:sz w:val="24"/>
              </w:rPr>
              <w:t>участнику бюджетного процесса» не заполняется</w:t>
            </w:r>
          </w:p>
        </w:tc>
      </w:tr>
      <w:tr w:rsidR="00F7477E">
        <w:trPr>
          <w:trHeight w:val="473"/>
        </w:trPr>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19. Всего</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F7477E">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20. Ответственный исполнитель</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должность, подпись, расшифровка подписи, телефон ответственного исполнителя, сформировавшего </w:t>
            </w:r>
            <w:r>
              <w:rPr>
                <w:rFonts w:ascii="Times New Roman" w:hAnsi="Times New Roman"/>
                <w:sz w:val="24"/>
              </w:rPr>
              <w:t>отчет</w:t>
            </w:r>
          </w:p>
        </w:tc>
      </w:tr>
      <w:tr w:rsidR="00F7477E">
        <w:trPr>
          <w:trHeight w:val="464"/>
        </w:trPr>
        <w:tc>
          <w:tcPr>
            <w:tcW w:w="3531"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21. Дата</w:t>
            </w:r>
          </w:p>
        </w:tc>
        <w:tc>
          <w:tcPr>
            <w:tcW w:w="6107"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отчета</w:t>
            </w: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p w:rsidR="00F7477E" w:rsidRDefault="00F7477E">
            <w:pPr>
              <w:pStyle w:val="ConsPlusNormal"/>
              <w:ind w:firstLine="0"/>
              <w:jc w:val="both"/>
              <w:rPr>
                <w:rFonts w:ascii="Times New Roman" w:hAnsi="Times New Roman"/>
                <w:sz w:val="24"/>
              </w:rPr>
            </w:pPr>
          </w:p>
        </w:tc>
      </w:tr>
    </w:tbl>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7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сельского поселения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Уполномоченным органом</w:t>
      </w:r>
    </w:p>
    <w:p w:rsidR="00F7477E" w:rsidRDefault="00F7477E">
      <w:pPr>
        <w:pStyle w:val="ConsPlusNormal"/>
        <w:jc w:val="center"/>
        <w:rPr>
          <w:rFonts w:ascii="Times New Roman" w:hAnsi="Times New Roman"/>
          <w:sz w:val="24"/>
        </w:rPr>
      </w:pPr>
    </w:p>
    <w:p w:rsidR="00F7477E" w:rsidRDefault="004B3EC7">
      <w:pPr>
        <w:pStyle w:val="ConsPlusNormal"/>
        <w:jc w:val="center"/>
        <w:rPr>
          <w:rFonts w:ascii="Times New Roman" w:hAnsi="Times New Roman"/>
          <w:b/>
          <w:sz w:val="24"/>
        </w:rPr>
      </w:pPr>
      <w:bookmarkStart w:id="54" w:name="P945"/>
      <w:bookmarkEnd w:id="54"/>
      <w:r>
        <w:rPr>
          <w:rFonts w:ascii="Times New Roman" w:hAnsi="Times New Roman"/>
          <w:b/>
          <w:sz w:val="24"/>
        </w:rPr>
        <w:t xml:space="preserve">Реквизиты отчета </w:t>
      </w:r>
    </w:p>
    <w:p w:rsidR="00F7477E" w:rsidRDefault="004B3EC7">
      <w:pPr>
        <w:pStyle w:val="ConsPlusNormal"/>
        <w:jc w:val="center"/>
        <w:rPr>
          <w:rFonts w:ascii="Times New Roman" w:hAnsi="Times New Roman"/>
          <w:b/>
          <w:sz w:val="24"/>
        </w:rPr>
      </w:pPr>
      <w:r>
        <w:rPr>
          <w:rFonts w:ascii="Times New Roman" w:hAnsi="Times New Roman"/>
          <w:b/>
          <w:sz w:val="24"/>
        </w:rPr>
        <w:t>Информация об исполнении</w:t>
      </w:r>
      <w:r w:rsidR="0072069B">
        <w:rPr>
          <w:rFonts w:ascii="Times New Roman" w:hAnsi="Times New Roman"/>
          <w:b/>
          <w:sz w:val="24"/>
        </w:rPr>
        <w:t xml:space="preserve"> </w:t>
      </w:r>
      <w:r>
        <w:rPr>
          <w:rFonts w:ascii="Times New Roman" w:hAnsi="Times New Roman"/>
          <w:b/>
          <w:sz w:val="24"/>
        </w:rPr>
        <w:t xml:space="preserve">бюджетных или </w:t>
      </w:r>
      <w:r>
        <w:rPr>
          <w:rFonts w:ascii="Times New Roman" w:hAnsi="Times New Roman"/>
          <w:b/>
          <w:sz w:val="24"/>
        </w:rPr>
        <w:t>денежных обязательств</w:t>
      </w:r>
    </w:p>
    <w:p w:rsidR="00F7477E" w:rsidRDefault="00F7477E">
      <w:pPr>
        <w:pStyle w:val="ConsPlusNormal"/>
        <w:jc w:val="center"/>
        <w:rPr>
          <w:rFonts w:ascii="Times New Roman" w:hAnsi="Times New Roman"/>
          <w:b/>
          <w:sz w:val="24"/>
        </w:rPr>
      </w:pPr>
    </w:p>
    <w:tbl>
      <w:tblPr>
        <w:tblW w:w="0" w:type="auto"/>
        <w:tblLayout w:type="fixed"/>
        <w:tblCellMar>
          <w:top w:w="102" w:type="dxa"/>
          <w:left w:w="62" w:type="dxa"/>
          <w:bottom w:w="102" w:type="dxa"/>
          <w:right w:w="62" w:type="dxa"/>
        </w:tblCellMar>
        <w:tblLook w:val="04A0"/>
      </w:tblPr>
      <w:tblGrid>
        <w:gridCol w:w="3464"/>
        <w:gridCol w:w="2092"/>
        <w:gridCol w:w="4082"/>
      </w:tblGrid>
      <w:tr w:rsidR="00F7477E">
        <w:tc>
          <w:tcPr>
            <w:tcW w:w="5556"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Единица измерения: руб.</w:t>
            </w:r>
          </w:p>
          <w:p w:rsidR="00F7477E" w:rsidRDefault="004B3EC7">
            <w:pPr>
              <w:pStyle w:val="ConsPlusNormal"/>
              <w:ind w:firstLine="0"/>
              <w:jc w:val="both"/>
              <w:rPr>
                <w:rFonts w:ascii="Times New Roman" w:hAnsi="Times New Roman"/>
                <w:sz w:val="24"/>
              </w:rPr>
            </w:pPr>
            <w:r>
              <w:rPr>
                <w:rFonts w:ascii="Times New Roman" w:hAnsi="Times New Roman"/>
                <w:sz w:val="24"/>
              </w:rPr>
              <w:t>(с точностью до второго десятичного знака)</w:t>
            </w:r>
          </w:p>
        </w:tc>
        <w:tc>
          <w:tcPr>
            <w:tcW w:w="4082" w:type="dxa"/>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right"/>
              <w:rPr>
                <w:rFonts w:ascii="Times New Roman" w:hAnsi="Times New Roman"/>
                <w:sz w:val="24"/>
              </w:rPr>
            </w:pPr>
            <w:r>
              <w:rPr>
                <w:rFonts w:ascii="Times New Roman" w:hAnsi="Times New Roman"/>
                <w:sz w:val="24"/>
              </w:rPr>
              <w:t>Периодичность: месячная</w:t>
            </w:r>
          </w:p>
        </w:tc>
      </w:tr>
      <w:tr w:rsidR="00F7477E">
        <w:tc>
          <w:tcPr>
            <w:tcW w:w="346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Описание реквизита</w:t>
            </w:r>
          </w:p>
        </w:tc>
        <w:tc>
          <w:tcPr>
            <w:tcW w:w="6174"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c>
          <w:tcPr>
            <w:tcW w:w="346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174" w:type="dxa"/>
            <w:gridSpan w:val="2"/>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Дата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указанная в запросе финансового органа либо </w:t>
            </w:r>
            <w:r>
              <w:rPr>
                <w:rFonts w:ascii="Times New Roman" w:hAnsi="Times New Roman"/>
                <w:sz w:val="24"/>
              </w:rPr>
              <w:t>иного органа местного самоуправления, отраслевого (функционального) органа, уполномоченного в соответствии с  правовым актом Администрации Куйбышевского сельского поселения на получение такой информации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3.Код органа Федерального казначейства (КОФК)</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 Наименование бюджета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бюджета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 Код </w:t>
            </w:r>
            <w:hyperlink r:id="rId48" w:history="1">
              <w:r>
                <w:rPr>
                  <w:rFonts w:ascii="Times New Roman" w:hAnsi="Times New Roman"/>
                  <w:sz w:val="24"/>
                </w:rPr>
                <w:t>ОКТМО</w:t>
              </w:r>
            </w:hyperlink>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49"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 Финансовый орган</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 Код по ОКПО</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финансового органа по Об</w:t>
            </w:r>
            <w:r>
              <w:rPr>
                <w:rFonts w:ascii="Times New Roman" w:hAnsi="Times New Roman"/>
                <w:sz w:val="24"/>
              </w:rPr>
              <w:t>щероссийскому классификатору предприятий и организаций</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7.Наименование органа местного самоуправления, отраслевого (функционального) органа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органа местного самоуправления , отраслевого (функционального ) органа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7.1. Код по ОКПО</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органа местного самоуправления, отраслевого (функционального ) органа </w:t>
            </w:r>
          </w:p>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 по Общероссийскому классификатору предприятий и организаций/</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8.Код по бюджетной классификации</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бюджетной классификации расходов Российской Федерации, по</w:t>
            </w:r>
            <w:r>
              <w:rPr>
                <w:rFonts w:ascii="Times New Roman" w:hAnsi="Times New Roman"/>
                <w:sz w:val="24"/>
              </w:rPr>
              <w:t xml:space="preserve"> которому                   Уполномоченным органом учтено бюджетное или денежное обязательство (глава, раздел, подраздел, целевая статья, вид расходов)</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55" w:name="P978"/>
            <w:bookmarkEnd w:id="55"/>
            <w:r>
              <w:rPr>
                <w:rFonts w:ascii="Times New Roman" w:hAnsi="Times New Roman"/>
                <w:sz w:val="24"/>
              </w:rPr>
              <w:t>9.Распределенные на лицевой счет получателя бюджетных средств лимиты бюджетных обязательств на 20__ тек</w:t>
            </w:r>
            <w:r>
              <w:rPr>
                <w:rFonts w:ascii="Times New Roman" w:hAnsi="Times New Roman"/>
                <w:sz w:val="24"/>
              </w:rPr>
              <w:t>ущий финансовый год</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w:t>
            </w:r>
            <w:r>
              <w:rPr>
                <w:rFonts w:ascii="Times New Roman" w:hAnsi="Times New Roman"/>
                <w:sz w:val="24"/>
              </w:rPr>
              <w:t>овый период в разрезе лет</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10.Принятые на учет бюджетные или денежные обязательства за счет средств  бюджета</w:t>
            </w:r>
            <w:r>
              <w:rPr>
                <w:rFonts w:ascii="Times New Roman" w:hAnsi="Times New Roman"/>
                <w:sz w:val="24"/>
              </w:rPr>
              <w:t xml:space="preserve"> сельского поселения на текущий финансовый год</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бюджета сельского поселения на текущий финансовый год (с учетом неисполненных обязательств прошлых лет) в разрезе кодов п</w:t>
            </w:r>
            <w:r>
              <w:rPr>
                <w:rFonts w:ascii="Times New Roman" w:hAnsi="Times New Roman"/>
                <w:sz w:val="24"/>
              </w:rPr>
              <w:t>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10.1.Принятые на учет бюджетные или денежные обязательства за счет средств  бюджета сельского поселения на плановый период в разрезе лет</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бюдже</w:t>
            </w:r>
            <w:r>
              <w:rPr>
                <w:rFonts w:ascii="Times New Roman" w:hAnsi="Times New Roman"/>
                <w:sz w:val="24"/>
              </w:rPr>
              <w:t>та сельского поселения на первый и второй год планового периода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11.Исполненные бюджетные или денежные обязательства с начала текущего финансового года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суммы исполнения бюджетных или денежных </w:t>
            </w:r>
            <w:r>
              <w:rPr>
                <w:rFonts w:ascii="Times New Roman" w:hAnsi="Times New Roman"/>
                <w:sz w:val="24"/>
              </w:rPr>
              <w:t>обязательств, исполненных с начала текущего финансового года,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11.1.Процент исполнения бюджетных или денежных обязательств текущего финансового года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w:t>
            </w:r>
            <w:r>
              <w:rPr>
                <w:rFonts w:ascii="Times New Roman" w:hAnsi="Times New Roman"/>
                <w:sz w:val="24"/>
              </w:rPr>
              <w:t xml:space="preserve">ств текущего финансового года в разрезе кодов бюджетной классификации </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w:t>
            </w:r>
            <w:r>
              <w:rPr>
                <w:rFonts w:ascii="Times New Roman" w:hAnsi="Times New Roman"/>
                <w:sz w:val="24"/>
              </w:rPr>
              <w:t>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bookmarkStart w:id="56" w:name="P992"/>
            <w:bookmarkEnd w:id="56"/>
            <w:r>
              <w:rPr>
                <w:rFonts w:ascii="Times New Roman" w:hAnsi="Times New Roman"/>
                <w:sz w:val="24"/>
              </w:rPr>
              <w:t xml:space="preserve">13. Неиспользованный остаток лимитов бюджетных обязательств текущего </w:t>
            </w:r>
            <w:r>
              <w:rPr>
                <w:rFonts w:ascii="Times New Roman" w:hAnsi="Times New Roman"/>
                <w:sz w:val="24"/>
              </w:rPr>
              <w:lastRenderedPageBreak/>
              <w:t>финансового года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Указывается сумма </w:t>
            </w:r>
            <w:r>
              <w:rPr>
                <w:rFonts w:ascii="Times New Roman" w:hAnsi="Times New Roman"/>
                <w:sz w:val="24"/>
              </w:rPr>
              <w:t>неиспользованных остатков лимитов бюджетных обязательств текущего финансового года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13.1.Неиспользованный остаток лимитов бюджетных обязательств текущего финансового года в процентах от доведенного объема лимитов </w:t>
            </w:r>
            <w:r>
              <w:rPr>
                <w:rFonts w:ascii="Times New Roman" w:hAnsi="Times New Roman"/>
                <w:sz w:val="24"/>
              </w:rPr>
              <w:t>бюджетных обязательств текущего финансового года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14. Итого по коду главы</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В случае представления Информации об</w:t>
            </w:r>
            <w:r>
              <w:rPr>
                <w:rFonts w:ascii="Times New Roman" w:hAnsi="Times New Roman"/>
                <w:sz w:val="24"/>
              </w:rPr>
              <w:t xml:space="preserve"> исполнении обязательств Уполномоченным органом в финансовый орган муниципального образования, Уполномоченный орган формирует Информацию об исполнении обязательств в разрезе главных распорядителей средств бюджета сельского поселения. При этом в наименовани</w:t>
            </w:r>
            <w:r>
              <w:rPr>
                <w:rFonts w:ascii="Times New Roman" w:hAnsi="Times New Roman"/>
                <w:sz w:val="24"/>
              </w:rPr>
              <w:t xml:space="preserve">и строки «Итого по коду главы» указывается код главного распорядителя средств  бюджета сельского поселения по бюджетной классификации Российской Федерации, с отражением в </w:t>
            </w:r>
            <w:hyperlink w:anchor="P978" w:history="1">
              <w:r>
                <w:rPr>
                  <w:rFonts w:ascii="Times New Roman" w:hAnsi="Times New Roman"/>
                  <w:sz w:val="24"/>
                </w:rPr>
                <w:t>пунктах 9</w:t>
              </w:r>
            </w:hyperlink>
            <w:r>
              <w:rPr>
                <w:rFonts w:ascii="Times New Roman" w:hAnsi="Times New Roman"/>
                <w:sz w:val="24"/>
              </w:rPr>
              <w:t xml:space="preserve"> – </w:t>
            </w:r>
            <w:hyperlink w:anchor="P992" w:history="1">
              <w:r>
                <w:rPr>
                  <w:rFonts w:ascii="Times New Roman" w:hAnsi="Times New Roman"/>
                  <w:sz w:val="24"/>
                </w:rPr>
                <w:t>13</w:t>
              </w:r>
            </w:hyperlink>
            <w:r>
              <w:rPr>
                <w:rFonts w:ascii="Times New Roman" w:hAnsi="Times New Roman"/>
                <w:sz w:val="24"/>
              </w:rPr>
              <w:t xml:space="preserve"> итоговых данных по получат</w:t>
            </w:r>
            <w:r>
              <w:rPr>
                <w:rFonts w:ascii="Times New Roman" w:hAnsi="Times New Roman"/>
                <w:sz w:val="24"/>
              </w:rPr>
              <w:t>елям средств  бюджета сельского поселения, подведомственным данному главному распорядителю средств бюджета сельского поселения</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15. Всего</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16. Руководитель</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подпись, расшифровка </w:t>
            </w:r>
            <w:r>
              <w:rPr>
                <w:rFonts w:ascii="Times New Roman" w:hAnsi="Times New Roman"/>
                <w:sz w:val="24"/>
              </w:rPr>
              <w:t>подписи руководителя Уполномоченного органа</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17. Главный бухгалтер</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18. Ответственный исполнитель</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Указываются должность, подпись, расшифровка подписи, телефон </w:t>
            </w:r>
            <w:r>
              <w:rPr>
                <w:rFonts w:ascii="Times New Roman" w:hAnsi="Times New Roman"/>
                <w:sz w:val="24"/>
              </w:rPr>
              <w:t>ответственного исполнителя, сформировавшего отчет</w:t>
            </w:r>
          </w:p>
        </w:tc>
      </w:tr>
      <w:tr w:rsidR="00F7477E">
        <w:tc>
          <w:tcPr>
            <w:tcW w:w="346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19. Дата</w:t>
            </w:r>
          </w:p>
        </w:tc>
        <w:tc>
          <w:tcPr>
            <w:tcW w:w="6174" w:type="dxa"/>
            <w:gridSpan w:val="2"/>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отчета</w:t>
            </w:r>
          </w:p>
        </w:tc>
      </w:tr>
    </w:tbl>
    <w:p w:rsidR="00F7477E" w:rsidRDefault="004B3EC7">
      <w:pPr>
        <w:pStyle w:val="ConsPlusNormal"/>
        <w:jc w:val="right"/>
        <w:rPr>
          <w:rFonts w:ascii="Times New Roman" w:hAnsi="Times New Roman"/>
          <w:sz w:val="24"/>
        </w:rPr>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 xml:space="preserve">ПРИЛОЖЕНИЕ № 8 </w:t>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 сельского поселения Уполномоченным органом</w:t>
      </w:r>
    </w:p>
    <w:p w:rsidR="00F7477E" w:rsidRDefault="00F7477E">
      <w:pPr>
        <w:pStyle w:val="ConsPlusNormal"/>
        <w:jc w:val="center"/>
        <w:rPr>
          <w:rFonts w:ascii="Times New Roman" w:hAnsi="Times New Roman"/>
          <w:sz w:val="24"/>
        </w:rPr>
      </w:pPr>
    </w:p>
    <w:p w:rsidR="00F7477E" w:rsidRDefault="004B3EC7">
      <w:pPr>
        <w:pStyle w:val="ConsPlusTitle"/>
        <w:jc w:val="center"/>
        <w:rPr>
          <w:rFonts w:ascii="Times New Roman" w:hAnsi="Times New Roman"/>
          <w:sz w:val="24"/>
        </w:rPr>
      </w:pPr>
      <w:bookmarkStart w:id="57" w:name="P1035"/>
      <w:bookmarkEnd w:id="57"/>
      <w:r>
        <w:rPr>
          <w:rFonts w:ascii="Times New Roman" w:hAnsi="Times New Roman"/>
          <w:sz w:val="24"/>
        </w:rPr>
        <w:t xml:space="preserve">Реквизиты отчета </w:t>
      </w:r>
    </w:p>
    <w:p w:rsidR="00F7477E" w:rsidRDefault="004B3EC7">
      <w:pPr>
        <w:pStyle w:val="ConsPlusTitle"/>
        <w:jc w:val="center"/>
        <w:rPr>
          <w:rFonts w:ascii="Times New Roman" w:hAnsi="Times New Roman"/>
          <w:sz w:val="24"/>
        </w:rPr>
      </w:pPr>
      <w:r>
        <w:rPr>
          <w:rFonts w:ascii="Times New Roman" w:hAnsi="Times New Roman"/>
          <w:sz w:val="24"/>
        </w:rPr>
        <w:t>Справка о неисполненных в отчетном финансовом году</w:t>
      </w:r>
      <w:r w:rsidR="0072069B">
        <w:rPr>
          <w:rFonts w:ascii="Times New Roman" w:hAnsi="Times New Roman"/>
          <w:sz w:val="24"/>
        </w:rPr>
        <w:t xml:space="preserve"> </w:t>
      </w:r>
      <w:r>
        <w:rPr>
          <w:rFonts w:ascii="Times New Roman" w:hAnsi="Times New Roman"/>
          <w:sz w:val="24"/>
        </w:rPr>
        <w:t>бюджетных обязательствах по муниципальным контрактам,  на поставку товаров, выполнение работ, оказание услуги соглашениям (нормативным правовым актам) о предоставлении</w:t>
      </w:r>
      <w:r w:rsidR="0072069B">
        <w:rPr>
          <w:rFonts w:ascii="Times New Roman" w:hAnsi="Times New Roman"/>
          <w:sz w:val="24"/>
        </w:rPr>
        <w:t xml:space="preserve"> </w:t>
      </w:r>
      <w:r>
        <w:rPr>
          <w:rFonts w:ascii="Times New Roman" w:hAnsi="Times New Roman"/>
          <w:sz w:val="24"/>
        </w:rPr>
        <w:t>из бюджета сельского поселения субсидий</w:t>
      </w:r>
      <w:r>
        <w:rPr>
          <w:rFonts w:ascii="Times New Roman" w:hAnsi="Times New Roman"/>
          <w:sz w:val="24"/>
        </w:rPr>
        <w:t xml:space="preserve"> юридическим лицам</w:t>
      </w:r>
    </w:p>
    <w:p w:rsidR="00F7477E" w:rsidRDefault="00F7477E"/>
    <w:tbl>
      <w:tblPr>
        <w:tblW w:w="0" w:type="auto"/>
        <w:tblLayout w:type="fixed"/>
        <w:tblCellMar>
          <w:top w:w="102" w:type="dxa"/>
          <w:left w:w="62" w:type="dxa"/>
          <w:bottom w:w="102" w:type="dxa"/>
          <w:right w:w="62" w:type="dxa"/>
        </w:tblCellMar>
        <w:tblLook w:val="04A0"/>
      </w:tblPr>
      <w:tblGrid>
        <w:gridCol w:w="3748"/>
        <w:gridCol w:w="2148"/>
        <w:gridCol w:w="3458"/>
      </w:tblGrid>
      <w:tr w:rsidR="00F7477E">
        <w:tc>
          <w:tcPr>
            <w:tcW w:w="5896"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Единица измерения: руб.</w:t>
            </w:r>
          </w:p>
          <w:p w:rsidR="00F7477E" w:rsidRDefault="004B3EC7">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458" w:type="dxa"/>
            <w:tcBorders>
              <w:top w:val="nil"/>
              <w:left w:val="nil"/>
              <w:bottom w:val="nil"/>
              <w:right w:val="nil"/>
            </w:tcBorders>
            <w:tcMar>
              <w:top w:w="102" w:type="dxa"/>
              <w:left w:w="62" w:type="dxa"/>
              <w:bottom w:w="102" w:type="dxa"/>
              <w:right w:w="62" w:type="dxa"/>
            </w:tcMar>
          </w:tcPr>
          <w:p w:rsidR="00F7477E" w:rsidRDefault="004B3EC7">
            <w:pPr>
              <w:pStyle w:val="ConsPlusNormal"/>
              <w:jc w:val="right"/>
              <w:rPr>
                <w:rFonts w:ascii="Times New Roman" w:hAnsi="Times New Roman"/>
                <w:sz w:val="24"/>
              </w:rPr>
            </w:pPr>
            <w:r>
              <w:rPr>
                <w:rFonts w:ascii="Times New Roman" w:hAnsi="Times New Roman"/>
                <w:sz w:val="24"/>
              </w:rPr>
              <w:t>Периодичность: годовая</w:t>
            </w:r>
          </w:p>
        </w:tc>
      </w:tr>
      <w:tr w:rsidR="00F7477E">
        <w:tc>
          <w:tcPr>
            <w:tcW w:w="3748" w:type="dxa"/>
            <w:tcMar>
              <w:top w:w="102" w:type="dxa"/>
              <w:left w:w="62" w:type="dxa"/>
              <w:bottom w:w="102" w:type="dxa"/>
              <w:right w:w="62" w:type="dxa"/>
            </w:tcMar>
          </w:tcPr>
          <w:p w:rsidR="00F7477E" w:rsidRDefault="004B3EC7">
            <w:pPr>
              <w:pStyle w:val="ConsPlusNormal"/>
              <w:jc w:val="center"/>
              <w:rPr>
                <w:rFonts w:ascii="Times New Roman" w:hAnsi="Times New Roman"/>
                <w:sz w:val="24"/>
              </w:rPr>
            </w:pPr>
            <w:r>
              <w:rPr>
                <w:rFonts w:ascii="Times New Roman" w:hAnsi="Times New Roman"/>
                <w:sz w:val="24"/>
              </w:rPr>
              <w:t>Описание реквизита</w:t>
            </w:r>
          </w:p>
        </w:tc>
        <w:tc>
          <w:tcPr>
            <w:tcW w:w="5606" w:type="dxa"/>
            <w:gridSpan w:val="2"/>
            <w:tcMar>
              <w:top w:w="102" w:type="dxa"/>
              <w:left w:w="62" w:type="dxa"/>
              <w:bottom w:w="102" w:type="dxa"/>
              <w:right w:w="62" w:type="dxa"/>
            </w:tcMar>
          </w:tcPr>
          <w:p w:rsidR="00F7477E" w:rsidRDefault="004B3EC7">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c>
          <w:tcPr>
            <w:tcW w:w="3748" w:type="dxa"/>
            <w:tcMar>
              <w:top w:w="102" w:type="dxa"/>
              <w:left w:w="62" w:type="dxa"/>
              <w:bottom w:w="102" w:type="dxa"/>
              <w:right w:w="62" w:type="dxa"/>
            </w:tcMar>
          </w:tcPr>
          <w:p w:rsidR="00F7477E" w:rsidRDefault="004B3EC7">
            <w:pPr>
              <w:pStyle w:val="ConsPlusNormal"/>
              <w:jc w:val="center"/>
              <w:rPr>
                <w:rFonts w:ascii="Times New Roman" w:hAnsi="Times New Roman"/>
                <w:sz w:val="24"/>
              </w:rPr>
            </w:pPr>
            <w:r>
              <w:rPr>
                <w:rFonts w:ascii="Times New Roman" w:hAnsi="Times New Roman"/>
                <w:sz w:val="24"/>
              </w:rPr>
              <w:t>2</w:t>
            </w:r>
          </w:p>
        </w:tc>
        <w:tc>
          <w:tcPr>
            <w:tcW w:w="5606" w:type="dxa"/>
            <w:gridSpan w:val="2"/>
            <w:tcMar>
              <w:top w:w="102" w:type="dxa"/>
              <w:left w:w="62" w:type="dxa"/>
              <w:bottom w:w="102" w:type="dxa"/>
              <w:right w:w="62" w:type="dxa"/>
            </w:tcMar>
          </w:tcPr>
          <w:p w:rsidR="00F7477E" w:rsidRDefault="004B3EC7">
            <w:pPr>
              <w:pStyle w:val="ConsPlusNormal"/>
              <w:jc w:val="center"/>
              <w:rPr>
                <w:rFonts w:ascii="Times New Roman" w:hAnsi="Times New Roman"/>
                <w:sz w:val="24"/>
              </w:rPr>
            </w:pPr>
            <w:r>
              <w:rPr>
                <w:rFonts w:ascii="Times New Roman" w:hAnsi="Times New Roman"/>
                <w:sz w:val="24"/>
              </w:rPr>
              <w:t>3</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1. Дата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2.1.Код органа Федерального казначейства (КОФК)</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3. Вид справки</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вид справки (простая, сводная)</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4.Кому: По</w:t>
            </w:r>
            <w:r>
              <w:rPr>
                <w:rFonts w:ascii="Times New Roman" w:hAnsi="Times New Roman"/>
                <w:sz w:val="24"/>
              </w:rPr>
              <w:t>лучатель средств  бюджета сельского поселения, главный распорядитель средств бюджета сельского поселения</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w:t>
            </w:r>
            <w:r>
              <w:rPr>
                <w:rFonts w:ascii="Times New Roman" w:hAnsi="Times New Roman"/>
                <w:sz w:val="24"/>
              </w:rPr>
              <w:t>едств бюджета сельского поселения, наименование главного распорядителя средств  бюджета сельского поселения, которому представляется Справка о неисполненных бюджетных обязательствах</w:t>
            </w:r>
          </w:p>
        </w:tc>
      </w:tr>
      <w:tr w:rsidR="00F7477E">
        <w:tc>
          <w:tcPr>
            <w:tcW w:w="3748" w:type="dxa"/>
            <w:tcBorders>
              <w:bottom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5.Код по бюджетной классификации</w:t>
            </w:r>
          </w:p>
        </w:tc>
        <w:tc>
          <w:tcPr>
            <w:tcW w:w="5606" w:type="dxa"/>
            <w:gridSpan w:val="2"/>
            <w:tcBorders>
              <w:bottom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w:t>
            </w:r>
            <w:r>
              <w:rPr>
                <w:rFonts w:ascii="Times New Roman" w:hAnsi="Times New Roman"/>
                <w:sz w:val="24"/>
              </w:rPr>
              <w:t xml:space="preserve">им лицам, подлежавших оплате в отчетном финансовом году, не исполненные по состоянию на конец отчетного финансового года (глава, раздел, </w:t>
            </w:r>
            <w:r>
              <w:rPr>
                <w:rFonts w:ascii="Times New Roman" w:hAnsi="Times New Roman"/>
                <w:sz w:val="24"/>
              </w:rPr>
              <w:lastRenderedPageBreak/>
              <w:t>подраздел, целевая статья, вид расходов) (за исключением бюджетных обязательств, связанных с реализацией капитальных вл</w:t>
            </w:r>
            <w:r>
              <w:rPr>
                <w:rFonts w:ascii="Times New Roman" w:hAnsi="Times New Roman"/>
                <w:sz w:val="24"/>
              </w:rPr>
              <w:t>ожений)</w:t>
            </w:r>
          </w:p>
        </w:tc>
      </w:tr>
      <w:tr w:rsidR="00F7477E">
        <w:tc>
          <w:tcPr>
            <w:tcW w:w="3748" w:type="dxa"/>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4" w:space="0" w:color="000000"/>
              <w:bottom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(при наличии)</w:t>
            </w:r>
          </w:p>
        </w:tc>
      </w:tr>
      <w:tr w:rsidR="00F7477E">
        <w:tc>
          <w:tcPr>
            <w:tcW w:w="3748" w:type="dxa"/>
            <w:tcBorders>
              <w:top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7.Муниципальный заказчик (главный распорядитель средств  бю</w:t>
            </w:r>
            <w:r>
              <w:rPr>
                <w:rFonts w:ascii="Times New Roman" w:hAnsi="Times New Roman"/>
                <w:sz w:val="24"/>
              </w:rPr>
              <w:t>джета сельского поселения)</w:t>
            </w:r>
          </w:p>
        </w:tc>
        <w:tc>
          <w:tcPr>
            <w:tcW w:w="5606" w:type="dxa"/>
            <w:gridSpan w:val="2"/>
            <w:tcBorders>
              <w:top w:val="single" w:sz="4" w:space="0" w:color="000000"/>
            </w:tcBorders>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бюджета сельского поселения – муниципального заказчика (главного распорядителя бюджетных средств), соответствующее реестровой записи реестра участников бюджетного процесса, а также юрид</w:t>
            </w:r>
            <w:r>
              <w:rPr>
                <w:rFonts w:ascii="Times New Roman" w:hAnsi="Times New Roman"/>
                <w:sz w:val="24"/>
              </w:rPr>
              <w:t>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w:t>
            </w:r>
            <w:r>
              <w:rPr>
                <w:rFonts w:ascii="Times New Roman" w:hAnsi="Times New Roman"/>
                <w:sz w:val="24"/>
              </w:rPr>
              <w:t>равовому акту) о предоставлении субсидии юридическим лицам</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7.1. Код по Сводному реестру</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 xml:space="preserve">Указывается код соответствующей реестровой записи по Сводному реестру главного распорядителя средств  бюджета сельского поселения, у которого по состоянию на конец </w:t>
            </w:r>
            <w:r>
              <w:rPr>
                <w:rFonts w:ascii="Times New Roman" w:hAnsi="Times New Roman"/>
                <w:sz w:val="24"/>
              </w:rPr>
              <w:t>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8.Муниципальный контракт/Соглашение/</w:t>
            </w:r>
          </w:p>
          <w:p w:rsidR="00F7477E" w:rsidRDefault="004B3EC7">
            <w:pPr>
              <w:pStyle w:val="ConsPlusNormal"/>
              <w:jc w:val="both"/>
              <w:rPr>
                <w:rFonts w:ascii="Times New Roman" w:hAnsi="Times New Roman"/>
                <w:sz w:val="24"/>
              </w:rPr>
            </w:pPr>
            <w:r>
              <w:rPr>
                <w:rFonts w:ascii="Times New Roman" w:hAnsi="Times New Roman"/>
                <w:sz w:val="24"/>
              </w:rPr>
              <w:t xml:space="preserve">Нормативный правовой </w:t>
            </w:r>
            <w:r>
              <w:rPr>
                <w:rFonts w:ascii="Times New Roman" w:hAnsi="Times New Roman"/>
                <w:sz w:val="24"/>
              </w:rPr>
              <w:t>акт</w:t>
            </w:r>
          </w:p>
        </w:tc>
        <w:tc>
          <w:tcPr>
            <w:tcW w:w="5606" w:type="dxa"/>
            <w:gridSpan w:val="2"/>
            <w:tcMar>
              <w:top w:w="102" w:type="dxa"/>
              <w:left w:w="62" w:type="dxa"/>
              <w:bottom w:w="102" w:type="dxa"/>
              <w:right w:w="62" w:type="dxa"/>
            </w:tcMar>
          </w:tcPr>
          <w:p w:rsidR="00F7477E" w:rsidRDefault="00F7477E">
            <w:pPr>
              <w:pStyle w:val="ConsPlusNormal"/>
              <w:jc w:val="both"/>
              <w:rPr>
                <w:rFonts w:ascii="Times New Roman" w:hAnsi="Times New Roman"/>
                <w:sz w:val="24"/>
              </w:rPr>
            </w:pP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8.1.Номер муниципального контракта/Соглашения/</w:t>
            </w:r>
          </w:p>
          <w:p w:rsidR="00F7477E" w:rsidRDefault="004B3EC7">
            <w:pPr>
              <w:pStyle w:val="ConsPlusNormal"/>
              <w:jc w:val="both"/>
              <w:rPr>
                <w:rFonts w:ascii="Times New Roman" w:hAnsi="Times New Roman"/>
                <w:sz w:val="24"/>
              </w:rPr>
            </w:pPr>
            <w:r>
              <w:rPr>
                <w:rFonts w:ascii="Times New Roman" w:hAnsi="Times New Roman"/>
                <w:sz w:val="24"/>
              </w:rPr>
              <w:t>Нормативного правового акта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w:t>
            </w:r>
            <w:r>
              <w:rPr>
                <w:rFonts w:ascii="Times New Roman" w:hAnsi="Times New Roman"/>
                <w:sz w:val="24"/>
              </w:rPr>
              <w:t>совом году, на основании которых принятое бюджетное обязательство не исполнено</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8.2.Дата муниципального контракта/Соглашения/</w:t>
            </w:r>
          </w:p>
          <w:p w:rsidR="00F7477E" w:rsidRDefault="004B3EC7">
            <w:pPr>
              <w:pStyle w:val="ConsPlusNormal"/>
              <w:jc w:val="both"/>
              <w:rPr>
                <w:rFonts w:ascii="Times New Roman" w:hAnsi="Times New Roman"/>
                <w:sz w:val="24"/>
              </w:rPr>
            </w:pPr>
            <w:r>
              <w:rPr>
                <w:rFonts w:ascii="Times New Roman" w:hAnsi="Times New Roman"/>
                <w:sz w:val="24"/>
              </w:rPr>
              <w:t>Нормативного правового акта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 xml:space="preserve">Указывается дата муниципального контракта, договора, соглашения (нормативного правового акта) о </w:t>
            </w:r>
            <w:r>
              <w:rPr>
                <w:rFonts w:ascii="Times New Roman" w:hAnsi="Times New Roman"/>
                <w:sz w:val="24"/>
              </w:rPr>
              <w:t>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8.3.Срок исполнения муниципального контракта/Соглашения/</w:t>
            </w:r>
          </w:p>
          <w:p w:rsidR="00F7477E" w:rsidRDefault="004B3EC7">
            <w:pPr>
              <w:pStyle w:val="ConsPlusNormal"/>
              <w:jc w:val="both"/>
              <w:rPr>
                <w:rFonts w:ascii="Times New Roman" w:hAnsi="Times New Roman"/>
                <w:sz w:val="24"/>
              </w:rPr>
            </w:pPr>
            <w:r>
              <w:rPr>
                <w:rFonts w:ascii="Times New Roman" w:hAnsi="Times New Roman"/>
                <w:sz w:val="24"/>
              </w:rPr>
              <w:lastRenderedPageBreak/>
              <w:t>Нормативного правового акта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lastRenderedPageBreak/>
              <w:t>Указывается с</w:t>
            </w:r>
            <w:r>
              <w:rPr>
                <w:rFonts w:ascii="Times New Roman" w:hAnsi="Times New Roman"/>
                <w:sz w:val="24"/>
              </w:rPr>
              <w:t xml:space="preserve">рок исполнения муниципального контракта, договора, соглашения (нормативного правового акта) о предоставлении </w:t>
            </w:r>
            <w:r>
              <w:rPr>
                <w:rFonts w:ascii="Times New Roman" w:hAnsi="Times New Roman"/>
                <w:sz w:val="24"/>
              </w:rPr>
              <w:lastRenderedPageBreak/>
              <w:t>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lastRenderedPageBreak/>
              <w:t>8.4.</w:t>
            </w:r>
            <w:r>
              <w:rPr>
                <w:rFonts w:ascii="Times New Roman" w:hAnsi="Times New Roman"/>
                <w:sz w:val="24"/>
              </w:rPr>
              <w:t>Признак казначейского сопровождения</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8.5.Идентификатор муниципального контракта /Соглашения/Нормативного правового акта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в случае наличия Иде</w:t>
            </w:r>
            <w:r>
              <w:rPr>
                <w:rFonts w:ascii="Times New Roman" w:hAnsi="Times New Roman"/>
                <w:sz w:val="24"/>
              </w:rPr>
              <w:t>нтификатора в Сведениях о бюджетном обязательстве</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w:t>
            </w:r>
            <w:r>
              <w:rPr>
                <w:rFonts w:ascii="Times New Roman" w:hAnsi="Times New Roman"/>
                <w:sz w:val="24"/>
              </w:rPr>
              <w:t>ию (нормативному правовому акту) о предоставлении субсидии юридическим лицам</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9.1.Сумма неисполненного остатка бюджетного обязательства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w:t>
            </w:r>
            <w:r>
              <w:rPr>
                <w:rFonts w:ascii="Times New Roman" w:hAnsi="Times New Roman"/>
                <w:sz w:val="24"/>
              </w:rPr>
              <w:t>нию (нормативному правовому акту) о предоставлении субсидии юридическим лицам разрезе кодов по бюджетной классификации</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bookmarkStart w:id="58" w:name="P1087"/>
            <w:bookmarkEnd w:id="58"/>
            <w:r>
              <w:rPr>
                <w:rFonts w:ascii="Times New Roman" w:hAnsi="Times New Roman"/>
                <w:sz w:val="24"/>
              </w:rPr>
              <w:t>10.Не исполненные в отчетном финансовом году бюджетные обязательства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сумма не исполненных в отчетном финансовом году бюджетн</w:t>
            </w:r>
            <w:r>
              <w:rPr>
                <w:rFonts w:ascii="Times New Roman" w:hAnsi="Times New Roman"/>
                <w:sz w:val="24"/>
              </w:rPr>
              <w:t xml:space="preserve">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w:t>
            </w:r>
            <w:r>
              <w:rPr>
                <w:rFonts w:ascii="Times New Roman" w:hAnsi="Times New Roman"/>
                <w:sz w:val="24"/>
              </w:rPr>
              <w:t>субсидии юридическим лицам), сгруппированных по каждому получателю средств  бюджета сельского поселения – муниципальному заказчику, главному распорядителю и по каждому коду бюджетной классификации расходов</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bookmarkStart w:id="59" w:name="P1089"/>
            <w:bookmarkEnd w:id="59"/>
            <w:r>
              <w:rPr>
                <w:rFonts w:ascii="Times New Roman" w:hAnsi="Times New Roman"/>
                <w:sz w:val="24"/>
              </w:rPr>
              <w:t xml:space="preserve">11.Неиспользованный остаток лимитов бюджетных </w:t>
            </w:r>
            <w:r>
              <w:rPr>
                <w:rFonts w:ascii="Times New Roman" w:hAnsi="Times New Roman"/>
                <w:sz w:val="24"/>
              </w:rPr>
              <w:t>обязательств отчетного финансового года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сельского поселения в отчетном финансовом году</w:t>
            </w:r>
            <w:r>
              <w:rPr>
                <w:rFonts w:ascii="Times New Roman" w:hAnsi="Times New Roman"/>
                <w:sz w:val="24"/>
              </w:rPr>
              <w:t xml:space="preserve">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 xml:space="preserve">12.Сумма, в пределах которой могут быть увеличены бюджетные ассигнования </w:t>
            </w:r>
            <w:r>
              <w:rPr>
                <w:rFonts w:ascii="Times New Roman" w:hAnsi="Times New Roman"/>
                <w:sz w:val="24"/>
              </w:rPr>
              <w:lastRenderedPageBreak/>
              <w:t>текущего финан</w:t>
            </w:r>
            <w:r>
              <w:rPr>
                <w:rFonts w:ascii="Times New Roman" w:hAnsi="Times New Roman"/>
                <w:sz w:val="24"/>
              </w:rPr>
              <w:t>сового года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lastRenderedPageBreak/>
              <w:t xml:space="preserve">Указывается сумма, в пределах которой главному распорядителю средств бюджета сельского поселения могут быть увеличены бюджетные </w:t>
            </w:r>
            <w:r>
              <w:rPr>
                <w:rFonts w:ascii="Times New Roman" w:hAnsi="Times New Roman"/>
                <w:sz w:val="24"/>
              </w:rPr>
              <w:lastRenderedPageBreak/>
              <w:t>ассигнования текущего финансового года на оплату муниципальных контрактов, договоров, соглашений (нормативных правов</w:t>
            </w:r>
            <w:r>
              <w:rPr>
                <w:rFonts w:ascii="Times New Roman" w:hAnsi="Times New Roman"/>
                <w:sz w:val="24"/>
              </w:rPr>
              <w:t>ых актов) о предоставлении субсидии юридическим лицам по соответствующему коду бюджетной классификации расходов.</w:t>
            </w:r>
          </w:p>
          <w:p w:rsidR="00F7477E" w:rsidRDefault="004B3EC7">
            <w:pPr>
              <w:pStyle w:val="ConsPlusNormal"/>
              <w:jc w:val="both"/>
              <w:rPr>
                <w:rFonts w:ascii="Times New Roman" w:hAnsi="Times New Roman"/>
                <w:sz w:val="24"/>
              </w:rPr>
            </w:pPr>
            <w:r>
              <w:rPr>
                <w:rFonts w:ascii="Times New Roman" w:hAnsi="Times New Roman"/>
                <w:sz w:val="24"/>
              </w:rPr>
              <w:t xml:space="preserve">При этом по соответствующему коду бюджетной классификации расходов отражается наименьшая из сумм, указанных в </w:t>
            </w:r>
            <w:hyperlink w:anchor="P1087" w:history="1">
              <w:r>
                <w:rPr>
                  <w:rFonts w:ascii="Times New Roman" w:hAnsi="Times New Roman"/>
                  <w:sz w:val="24"/>
                </w:rPr>
                <w:t>пунктах 10</w:t>
              </w:r>
            </w:hyperlink>
            <w:r>
              <w:rPr>
                <w:rFonts w:ascii="Times New Roman" w:hAnsi="Times New Roman"/>
                <w:sz w:val="24"/>
              </w:rPr>
              <w:t xml:space="preserve"> и </w:t>
            </w:r>
            <w:hyperlink w:anchor="P1089" w:history="1">
              <w:r>
                <w:rPr>
                  <w:rFonts w:ascii="Times New Roman" w:hAnsi="Times New Roman"/>
                  <w:sz w:val="24"/>
                </w:rPr>
                <w:t>11</w:t>
              </w:r>
            </w:hyperlink>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lastRenderedPageBreak/>
              <w:t>13. Всего по коду главы бюджетной классификации</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бюджета сельского поселения</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14. Ответственный исполнитель</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Указываются должность, подпись,</w:t>
            </w:r>
            <w:r>
              <w:rPr>
                <w:rFonts w:ascii="Times New Roman" w:hAnsi="Times New Roman"/>
                <w:sz w:val="24"/>
              </w:rPr>
              <w:t xml:space="preserve"> расшифровка подписи, телефон ответственного исполнителя, сформировавшего отчет</w:t>
            </w:r>
          </w:p>
        </w:tc>
      </w:tr>
      <w:tr w:rsidR="00F7477E">
        <w:tc>
          <w:tcPr>
            <w:tcW w:w="3748" w:type="dxa"/>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15. Дата</w:t>
            </w:r>
          </w:p>
        </w:tc>
        <w:tc>
          <w:tcPr>
            <w:tcW w:w="5606" w:type="dxa"/>
            <w:gridSpan w:val="2"/>
            <w:tcMar>
              <w:top w:w="102" w:type="dxa"/>
              <w:left w:w="62" w:type="dxa"/>
              <w:bottom w:w="102" w:type="dxa"/>
              <w:right w:w="62" w:type="dxa"/>
            </w:tcMar>
          </w:tcPr>
          <w:p w:rsidR="00F7477E" w:rsidRDefault="004B3EC7">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rsidR="00F7477E" w:rsidRDefault="004B3EC7">
      <w:pPr>
        <w:pStyle w:val="ConsPlusNormal"/>
        <w:jc w:val="right"/>
        <w:rPr>
          <w:rFonts w:ascii="Times New Roman" w:hAnsi="Times New Roman"/>
          <w:sz w:val="24"/>
        </w:rPr>
      </w:pPr>
      <w:r>
        <w:br w:type="page"/>
      </w: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ПРИЛОЖЕНИЕ № 9</w:t>
      </w:r>
      <w:bookmarkStart w:id="60" w:name="P1130"/>
      <w:bookmarkEnd w:id="60"/>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сельского поселения </w:t>
      </w:r>
      <w:r>
        <w:rPr>
          <w:rFonts w:ascii="Times New Roman" w:hAnsi="Times New Roman"/>
          <w:sz w:val="28"/>
        </w:rPr>
        <w:t>Уполномоченного органа</w:t>
      </w:r>
    </w:p>
    <w:p w:rsidR="00F7477E" w:rsidRDefault="00F7477E">
      <w:pPr>
        <w:pStyle w:val="ConsPlusTitle"/>
        <w:jc w:val="center"/>
        <w:rPr>
          <w:rFonts w:ascii="Times New Roman" w:hAnsi="Times New Roman"/>
          <w:sz w:val="24"/>
        </w:rPr>
      </w:pPr>
    </w:p>
    <w:p w:rsidR="00F7477E" w:rsidRDefault="004B3EC7">
      <w:pPr>
        <w:pStyle w:val="ConsPlusTitle"/>
        <w:jc w:val="center"/>
        <w:rPr>
          <w:rFonts w:ascii="Times New Roman" w:hAnsi="Times New Roman"/>
          <w:sz w:val="24"/>
        </w:rPr>
      </w:pPr>
      <w:r>
        <w:rPr>
          <w:rFonts w:ascii="Times New Roman" w:hAnsi="Times New Roman"/>
          <w:sz w:val="24"/>
        </w:rPr>
        <w:t>Реквизиты</w:t>
      </w:r>
    </w:p>
    <w:p w:rsidR="00F7477E" w:rsidRDefault="004B3EC7">
      <w:pPr>
        <w:pStyle w:val="ConsPlusTitle"/>
        <w:jc w:val="center"/>
        <w:rPr>
          <w:rFonts w:ascii="Times New Roman" w:hAnsi="Times New Roman"/>
          <w:sz w:val="24"/>
        </w:rPr>
      </w:pPr>
      <w:r>
        <w:rPr>
          <w:rFonts w:ascii="Times New Roman" w:hAnsi="Times New Roman"/>
          <w:sz w:val="24"/>
        </w:rPr>
        <w:t>извещения о постановке на учет (изменении) бюджетного</w:t>
      </w:r>
      <w:r w:rsidR="0072069B">
        <w:rPr>
          <w:rFonts w:ascii="Times New Roman" w:hAnsi="Times New Roman"/>
          <w:sz w:val="24"/>
        </w:rPr>
        <w:t xml:space="preserve"> </w:t>
      </w:r>
      <w:r>
        <w:rPr>
          <w:rFonts w:ascii="Times New Roman" w:hAnsi="Times New Roman"/>
          <w:sz w:val="24"/>
        </w:rPr>
        <w:t>о</w:t>
      </w:r>
      <w:r>
        <w:rPr>
          <w:rFonts w:ascii="Times New Roman" w:hAnsi="Times New Roman"/>
          <w:sz w:val="24"/>
        </w:rPr>
        <w:t>бязательства в органе Федерального казначейства</w:t>
      </w:r>
    </w:p>
    <w:p w:rsidR="00F7477E" w:rsidRDefault="00F7477E">
      <w:pPr>
        <w:pStyle w:val="ConsPlusNormal"/>
        <w:jc w:val="center"/>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3442"/>
        <w:gridCol w:w="6196"/>
      </w:tblGrid>
      <w:tr w:rsidR="00F7477E">
        <w:tc>
          <w:tcPr>
            <w:tcW w:w="9638"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F7477E">
        <w:tc>
          <w:tcPr>
            <w:tcW w:w="3442"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Наименование реквизита</w:t>
            </w:r>
          </w:p>
        </w:tc>
        <w:tc>
          <w:tcPr>
            <w:tcW w:w="6196"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w:t>
            </w:r>
            <w:r>
              <w:rPr>
                <w:rFonts w:ascii="Times New Roman" w:hAnsi="Times New Roman"/>
                <w:sz w:val="24"/>
              </w:rPr>
              <w:t>ения реквизита</w:t>
            </w:r>
          </w:p>
        </w:tc>
      </w:tr>
      <w:tr w:rsidR="00F7477E">
        <w:tc>
          <w:tcPr>
            <w:tcW w:w="3442"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6196"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Дата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2.Наименование органа Федерального казначейства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2.1.Код органа </w:t>
            </w:r>
            <w:r>
              <w:rPr>
                <w:rFonts w:ascii="Times New Roman" w:hAnsi="Times New Roman"/>
                <w:sz w:val="24"/>
              </w:rPr>
              <w:t>Федерального казначейства (КОФК)</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3.Получатель бюджетных средств</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бюджета сельского поселения), соответствующее реестровой записи реестра учас</w:t>
            </w:r>
            <w:r>
              <w:rPr>
                <w:rFonts w:ascii="Times New Roman" w:hAnsi="Times New Roman"/>
                <w:sz w:val="24"/>
              </w:rPr>
              <w:t>тников бюджетного процесса, а также юридических лиц, не являющихся участниками бюджетного процесса (далее – Сводный реестр)</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3.1. Код по Сводному реестру</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по Сводному реестру получателя средств  бюджета сельского поселения</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4. Наименование </w:t>
            </w:r>
            <w:r>
              <w:rPr>
                <w:rFonts w:ascii="Times New Roman" w:hAnsi="Times New Roman"/>
                <w:sz w:val="24"/>
              </w:rPr>
              <w:t>бюджета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бюджета – бюджет  Куйбышевского сельского поселения Куйбышевского района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 Код </w:t>
            </w:r>
            <w:hyperlink r:id="rId50" w:history="1">
              <w:r>
                <w:rPr>
                  <w:rFonts w:ascii="Times New Roman" w:hAnsi="Times New Roman"/>
                  <w:sz w:val="24"/>
                </w:rPr>
                <w:t>ОКТМО</w:t>
              </w:r>
            </w:hyperlink>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51"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w:t>
            </w:r>
            <w:r>
              <w:rPr>
                <w:rFonts w:ascii="Times New Roman" w:hAnsi="Times New Roman"/>
                <w:sz w:val="24"/>
              </w:rPr>
              <w:t xml:space="preserve">ниципального образования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 Финансовый орган</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 Код по ОКПО</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7.Номер документа, являющегося основанием для </w:t>
            </w:r>
            <w:r>
              <w:rPr>
                <w:rFonts w:ascii="Times New Roman" w:hAnsi="Times New Roman"/>
                <w:sz w:val="24"/>
              </w:rPr>
              <w:lastRenderedPageBreak/>
              <w:t xml:space="preserve">принятия на </w:t>
            </w:r>
            <w:r>
              <w:rPr>
                <w:rFonts w:ascii="Times New Roman" w:hAnsi="Times New Roman"/>
                <w:sz w:val="24"/>
              </w:rPr>
              <w:t>учет бюджетного обязательства (далее – документ–основание)</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Указывается номер документа–основания</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8. Дата заключения (принятия) документа–основания</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9.Сумма по документу–основанию</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w:t>
            </w:r>
            <w:r>
              <w:rPr>
                <w:rFonts w:ascii="Times New Roman" w:hAnsi="Times New Roman"/>
                <w:sz w:val="24"/>
              </w:rPr>
              <w:t xml:space="preserve"> бюджетного обязательства по документу–основанию</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 Дата Сведений о бюджетном обязательстве</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11.Дата постановки на учет (изменения) бюджетного обязательства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постановки на учет (изменени</w:t>
            </w:r>
            <w:r>
              <w:rPr>
                <w:rFonts w:ascii="Times New Roman" w:hAnsi="Times New Roman"/>
                <w:sz w:val="24"/>
              </w:rPr>
              <w:t>я) бюджетного обязательства</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13. Учетный номер бюджетного обязательства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учетный номер бюджетного обязат</w:t>
            </w:r>
            <w:r>
              <w:rPr>
                <w:rFonts w:ascii="Times New Roman" w:hAnsi="Times New Roman"/>
                <w:sz w:val="24"/>
              </w:rPr>
              <w:t>ельства</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w:t>
            </w:r>
            <w:r>
              <w:rPr>
                <w:rFonts w:ascii="Times New Roman" w:hAnsi="Times New Roman"/>
                <w:sz w:val="24"/>
              </w:rPr>
              <w:t xml:space="preserve">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15. Ответственный исполнитель</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w:t>
            </w:r>
            <w:r>
              <w:rPr>
                <w:rFonts w:ascii="Times New Roman" w:hAnsi="Times New Roman"/>
                <w:sz w:val="24"/>
              </w:rPr>
              <w:t>елефон ответственного исполнителя</w:t>
            </w:r>
          </w:p>
        </w:tc>
      </w:tr>
      <w:tr w:rsidR="00F7477E">
        <w:tc>
          <w:tcPr>
            <w:tcW w:w="3442"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16. Дата</w:t>
            </w:r>
          </w:p>
        </w:tc>
        <w:tc>
          <w:tcPr>
            <w:tcW w:w="6196"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F7477E" w:rsidRDefault="00F7477E">
      <w:pPr>
        <w:sectPr w:rsidR="00F7477E">
          <w:headerReference w:type="default" r:id="rId52"/>
          <w:headerReference w:type="first" r:id="rId53"/>
          <w:pgSz w:w="11906" w:h="16838"/>
          <w:pgMar w:top="1134" w:right="567" w:bottom="1134" w:left="1701" w:header="283" w:footer="850" w:gutter="0"/>
          <w:pgNumType w:start="1"/>
          <w:cols w:space="720"/>
          <w:titlePg/>
        </w:sectPr>
      </w:pPr>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lastRenderedPageBreak/>
        <w:t>ПРИЛОЖЕНИЕ № 10</w:t>
      </w:r>
      <w:bookmarkStart w:id="61" w:name="P1189"/>
      <w:bookmarkEnd w:id="61"/>
    </w:p>
    <w:p w:rsidR="00F7477E" w:rsidRDefault="004B3EC7">
      <w:pPr>
        <w:pStyle w:val="ConsPlusNormal"/>
        <w:ind w:left="6237" w:firstLine="0"/>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 сельского поселения Уполномоченного органа</w:t>
      </w:r>
    </w:p>
    <w:p w:rsidR="00F7477E" w:rsidRDefault="00F7477E">
      <w:pPr>
        <w:pStyle w:val="ConsPlusTitle"/>
        <w:jc w:val="center"/>
        <w:rPr>
          <w:rFonts w:ascii="Times New Roman" w:hAnsi="Times New Roman"/>
          <w:sz w:val="24"/>
        </w:rPr>
      </w:pPr>
    </w:p>
    <w:p w:rsidR="00F7477E" w:rsidRDefault="004B3EC7">
      <w:pPr>
        <w:pStyle w:val="ConsPlusTitle"/>
        <w:jc w:val="center"/>
        <w:rPr>
          <w:rFonts w:ascii="Times New Roman" w:hAnsi="Times New Roman"/>
          <w:sz w:val="24"/>
        </w:rPr>
      </w:pPr>
      <w:r>
        <w:rPr>
          <w:rFonts w:ascii="Times New Roman" w:hAnsi="Times New Roman"/>
          <w:sz w:val="24"/>
        </w:rPr>
        <w:t>Реквизиты</w:t>
      </w:r>
    </w:p>
    <w:p w:rsidR="00F7477E" w:rsidRDefault="004B3EC7">
      <w:pPr>
        <w:pStyle w:val="ConsPlusTitle"/>
        <w:jc w:val="center"/>
        <w:rPr>
          <w:rFonts w:ascii="Times New Roman" w:hAnsi="Times New Roman"/>
          <w:sz w:val="24"/>
        </w:rPr>
      </w:pPr>
      <w:r>
        <w:rPr>
          <w:rFonts w:ascii="Times New Roman" w:hAnsi="Times New Roman"/>
          <w:sz w:val="24"/>
        </w:rPr>
        <w:t>извещения о постановке на учет (изменении) денежного</w:t>
      </w:r>
      <w:r w:rsidR="0072069B">
        <w:rPr>
          <w:rFonts w:ascii="Times New Roman" w:hAnsi="Times New Roman"/>
          <w:sz w:val="24"/>
        </w:rPr>
        <w:t xml:space="preserve"> </w:t>
      </w:r>
      <w:r>
        <w:rPr>
          <w:rFonts w:ascii="Times New Roman" w:hAnsi="Times New Roman"/>
          <w:sz w:val="24"/>
        </w:rPr>
        <w:t xml:space="preserve">обязательства в органе </w:t>
      </w:r>
      <w:r>
        <w:rPr>
          <w:rFonts w:ascii="Times New Roman" w:hAnsi="Times New Roman"/>
          <w:sz w:val="24"/>
        </w:rPr>
        <w:t>Федерального казначейства</w:t>
      </w:r>
    </w:p>
    <w:p w:rsidR="00F7477E" w:rsidRDefault="00F7477E">
      <w:pPr>
        <w:pStyle w:val="ConsPlusNormal"/>
        <w:jc w:val="center"/>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3724"/>
        <w:gridCol w:w="5914"/>
      </w:tblGrid>
      <w:tr w:rsidR="00F7477E">
        <w:tc>
          <w:tcPr>
            <w:tcW w:w="9638" w:type="dxa"/>
            <w:gridSpan w:val="2"/>
            <w:tcBorders>
              <w:top w:val="nil"/>
              <w:left w:val="nil"/>
              <w:bottom w:val="nil"/>
              <w:right w:val="nil"/>
            </w:tcBorders>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F7477E">
        <w:tc>
          <w:tcPr>
            <w:tcW w:w="372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Наименование реквизита</w:t>
            </w:r>
          </w:p>
        </w:tc>
        <w:tc>
          <w:tcPr>
            <w:tcW w:w="591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F7477E">
        <w:trPr>
          <w:trHeight w:val="142"/>
        </w:trPr>
        <w:tc>
          <w:tcPr>
            <w:tcW w:w="372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1</w:t>
            </w:r>
          </w:p>
        </w:tc>
        <w:tc>
          <w:tcPr>
            <w:tcW w:w="5914" w:type="dxa"/>
            <w:tcMar>
              <w:top w:w="102" w:type="dxa"/>
              <w:left w:w="62" w:type="dxa"/>
              <w:bottom w:w="102" w:type="dxa"/>
              <w:right w:w="62" w:type="dxa"/>
            </w:tcMar>
          </w:tcPr>
          <w:p w:rsidR="00F7477E" w:rsidRDefault="004B3EC7">
            <w:pPr>
              <w:pStyle w:val="ConsPlusNormal"/>
              <w:ind w:firstLine="0"/>
              <w:jc w:val="center"/>
              <w:rPr>
                <w:rFonts w:ascii="Times New Roman" w:hAnsi="Times New Roman"/>
                <w:sz w:val="24"/>
              </w:rPr>
            </w:pPr>
            <w:r>
              <w:rPr>
                <w:rFonts w:ascii="Times New Roman" w:hAnsi="Times New Roman"/>
                <w:sz w:val="24"/>
              </w:rPr>
              <w:t>2</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 Дата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w:t>
            </w:r>
            <w:r w:rsidR="0072069B">
              <w:rPr>
                <w:rFonts w:ascii="Times New Roman" w:hAnsi="Times New Roman"/>
                <w:sz w:val="24"/>
              </w:rPr>
              <w:t xml:space="preserve"> </w:t>
            </w:r>
            <w:r>
              <w:rPr>
                <w:rFonts w:ascii="Times New Roman" w:hAnsi="Times New Roman"/>
                <w:sz w:val="24"/>
              </w:rPr>
              <w:t xml:space="preserve">Уполномоченного органа </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 Получатель бюджетных средств</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бюджета сельского поселения), соответствующее реестровой записи реестра участников бюджетного процесса, а та</w:t>
            </w:r>
            <w:r>
              <w:rPr>
                <w:rFonts w:ascii="Times New Roman" w:hAnsi="Times New Roman"/>
                <w:sz w:val="24"/>
              </w:rPr>
              <w:t>кже юридических лиц, не являющихся участниками бюджетного процесса (далее – Сводный реестр)</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3.1. Код по Сводному реестру</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4. Наименование бюджета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наименование бюджета – </w:t>
            </w:r>
            <w:r>
              <w:rPr>
                <w:rFonts w:ascii="Times New Roman" w:hAnsi="Times New Roman"/>
                <w:sz w:val="24"/>
              </w:rPr>
              <w:t>бюджет Куйбышевского сельского поселения Куйбышевского района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5. Код </w:t>
            </w:r>
            <w:hyperlink r:id="rId54" w:history="1">
              <w:r>
                <w:rPr>
                  <w:rFonts w:ascii="Times New Roman" w:hAnsi="Times New Roman"/>
                  <w:sz w:val="24"/>
                </w:rPr>
                <w:t>ОКТМО</w:t>
              </w:r>
            </w:hyperlink>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код по Общероссийскому </w:t>
            </w:r>
            <w:hyperlink r:id="rId55"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 Финансовый орга</w:t>
            </w:r>
            <w:r>
              <w:rPr>
                <w:rFonts w:ascii="Times New Roman" w:hAnsi="Times New Roman"/>
                <w:sz w:val="24"/>
              </w:rPr>
              <w:t>н</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финансовый орган </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6.1. Код по ОКПО</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7.Номер документа, подтверждающего возникновение </w:t>
            </w:r>
            <w:r>
              <w:rPr>
                <w:rFonts w:ascii="Times New Roman" w:hAnsi="Times New Roman"/>
                <w:sz w:val="24"/>
              </w:rPr>
              <w:lastRenderedPageBreak/>
              <w:t>денежного обязательства (информации об исполнении усло</w:t>
            </w:r>
            <w:r>
              <w:rPr>
                <w:rFonts w:ascii="Times New Roman" w:hAnsi="Times New Roman"/>
                <w:sz w:val="24"/>
              </w:rPr>
              <w:t>вий возникновения денежного обязательства)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 xml:space="preserve">Указывается номер документа, подтверждающего возникновение денежного обязательства (информации </w:t>
            </w:r>
            <w:r>
              <w:rPr>
                <w:rFonts w:ascii="Times New Roman" w:hAnsi="Times New Roman"/>
                <w:sz w:val="24"/>
              </w:rPr>
              <w:lastRenderedPageBreak/>
              <w:t>об исполнении условий возникновения денежного обязательства)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lastRenderedPageBreak/>
              <w:t>8.Дата документа, подтверждающего возникновение денежног</w:t>
            </w:r>
            <w:r>
              <w:rPr>
                <w:rFonts w:ascii="Times New Roman" w:hAnsi="Times New Roman"/>
                <w:sz w:val="24"/>
              </w:rPr>
              <w:t>о обязательства (информации об исполнении условий возникновения денежного обязательства)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9.Сумма </w:t>
            </w:r>
            <w:r>
              <w:rPr>
                <w:rFonts w:ascii="Times New Roman" w:hAnsi="Times New Roman"/>
                <w:sz w:val="24"/>
              </w:rPr>
              <w:t>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w:t>
            </w:r>
            <w:r>
              <w:rPr>
                <w:rFonts w:ascii="Times New Roman" w:hAnsi="Times New Roman"/>
                <w:sz w:val="24"/>
              </w:rPr>
              <w:t>озникновения денежного обязательства)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10.Дата Сведений о денежном обязательстве</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11.Дата постановки на учет (изменения) денежного обязательства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постановки на учет (изменения) денежного об</w:t>
            </w:r>
            <w:r>
              <w:rPr>
                <w:rFonts w:ascii="Times New Roman" w:hAnsi="Times New Roman"/>
                <w:sz w:val="24"/>
              </w:rPr>
              <w:t>язательства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rsidR="00F7477E">
        <w:trPr>
          <w:trHeight w:val="471"/>
        </w:trPr>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13. Учетный номер денежного обязательства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14. Номер </w:t>
            </w:r>
            <w:r>
              <w:rPr>
                <w:rFonts w:ascii="Times New Roman" w:hAnsi="Times New Roman"/>
                <w:sz w:val="24"/>
              </w:rPr>
              <w:t>реестровой записи в реестре контрактов (реестре соглашений)</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Pr>
                <w:rFonts w:ascii="Times New Roman" w:hAnsi="Times New Roman"/>
                <w:sz w:val="24"/>
              </w:rPr>
              <w:t>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w:t>
            </w:r>
            <w:r>
              <w:rPr>
                <w:rFonts w:ascii="Times New Roman" w:hAnsi="Times New Roman"/>
                <w:sz w:val="24"/>
              </w:rPr>
              <w:t>ждающем возникновение денежного обязательства, в реестр контрактов/реестр соглашений</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15. Ответственный исполнитель</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rsidR="00F7477E">
        <w:tc>
          <w:tcPr>
            <w:tcW w:w="372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16. Дата</w:t>
            </w:r>
          </w:p>
        </w:tc>
        <w:tc>
          <w:tcPr>
            <w:tcW w:w="5914" w:type="dxa"/>
            <w:tcMar>
              <w:top w:w="102" w:type="dxa"/>
              <w:left w:w="62" w:type="dxa"/>
              <w:bottom w:w="102" w:type="dxa"/>
              <w:right w:w="62" w:type="dxa"/>
            </w:tcMar>
          </w:tcPr>
          <w:p w:rsidR="00F7477E" w:rsidRDefault="004B3EC7">
            <w:pPr>
              <w:pStyle w:val="ConsPlusNormal"/>
              <w:ind w:firstLine="0"/>
              <w:jc w:val="both"/>
              <w:rPr>
                <w:rFonts w:ascii="Times New Roman" w:hAnsi="Times New Roman"/>
                <w:sz w:val="24"/>
              </w:rPr>
            </w:pPr>
            <w:r>
              <w:rPr>
                <w:rFonts w:ascii="Times New Roman" w:hAnsi="Times New Roman"/>
                <w:sz w:val="24"/>
              </w:rPr>
              <w:t>Указывается дата подписания Извещения о по</w:t>
            </w:r>
            <w:r>
              <w:rPr>
                <w:rFonts w:ascii="Times New Roman" w:hAnsi="Times New Roman"/>
                <w:sz w:val="24"/>
              </w:rPr>
              <w:t>становке на учет (изменении) денежного обязательства в Уполномоченном органе.</w:t>
            </w:r>
          </w:p>
        </w:tc>
      </w:tr>
    </w:tbl>
    <w:p w:rsidR="00F7477E" w:rsidRDefault="00F7477E">
      <w:pPr>
        <w:pStyle w:val="ConsPlusNormal"/>
        <w:widowControl/>
        <w:ind w:firstLine="0"/>
        <w:jc w:val="both"/>
        <w:rPr>
          <w:rFonts w:ascii="Times New Roman" w:hAnsi="Times New Roman"/>
          <w:sz w:val="28"/>
        </w:rPr>
      </w:pPr>
    </w:p>
    <w:sectPr w:rsidR="00F7477E" w:rsidSect="00F7477E">
      <w:headerReference w:type="default" r:id="rId56"/>
      <w:headerReference w:type="first" r:id="rId57"/>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C7" w:rsidRDefault="004B3EC7" w:rsidP="00F7477E">
      <w:r>
        <w:separator/>
      </w:r>
    </w:p>
  </w:endnote>
  <w:endnote w:type="continuationSeparator" w:id="1">
    <w:p w:rsidR="004B3EC7" w:rsidRDefault="004B3EC7" w:rsidP="00F74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C7" w:rsidRDefault="004B3EC7" w:rsidP="00F7477E">
      <w:r>
        <w:separator/>
      </w:r>
    </w:p>
  </w:footnote>
  <w:footnote w:type="continuationSeparator" w:id="1">
    <w:p w:rsidR="004B3EC7" w:rsidRDefault="004B3EC7" w:rsidP="00F7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7E" w:rsidRDefault="00F7477E">
    <w:pPr>
      <w:framePr w:wrap="around" w:vAnchor="text" w:hAnchor="margin" w:xAlign="center" w:y="1"/>
    </w:pPr>
    <w:r>
      <w:fldChar w:fldCharType="begin"/>
    </w:r>
    <w:r w:rsidR="004B3EC7">
      <w:instrText>PAGE \* Arabic</w:instrText>
    </w:r>
    <w:r w:rsidR="0072069B">
      <w:fldChar w:fldCharType="separate"/>
    </w:r>
    <w:r w:rsidR="0072069B">
      <w:rPr>
        <w:noProof/>
      </w:rPr>
      <w:t>53</w:t>
    </w:r>
    <w:r>
      <w:fldChar w:fldCharType="end"/>
    </w:r>
  </w:p>
  <w:p w:rsidR="00F7477E" w:rsidRDefault="00F7477E">
    <w:pPr>
      <w:pStyle w:val="af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7E" w:rsidRDefault="00F7477E">
    <w:pPr>
      <w:pStyle w:val="afa"/>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7E" w:rsidRDefault="00F7477E">
    <w:pPr>
      <w:framePr w:wrap="around" w:vAnchor="text" w:hAnchor="margin" w:xAlign="center" w:y="1"/>
    </w:pPr>
    <w:r>
      <w:fldChar w:fldCharType="begin"/>
    </w:r>
    <w:r w:rsidR="004B3EC7">
      <w:instrText>PAGE \* Arabic</w:instrText>
    </w:r>
    <w:r w:rsidR="0072069B">
      <w:fldChar w:fldCharType="separate"/>
    </w:r>
    <w:r w:rsidR="0072069B">
      <w:rPr>
        <w:noProof/>
      </w:rPr>
      <w:t>55</w:t>
    </w:r>
    <w:r>
      <w:fldChar w:fldCharType="end"/>
    </w:r>
  </w:p>
  <w:p w:rsidR="00F7477E" w:rsidRDefault="00F7477E">
    <w:pPr>
      <w:pStyle w:val="af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7E" w:rsidRDefault="00F7477E">
    <w:pPr>
      <w:framePr w:wrap="around" w:vAnchor="text" w:hAnchor="margin" w:xAlign="center" w:y="1"/>
    </w:pPr>
    <w:r>
      <w:fldChar w:fldCharType="begin"/>
    </w:r>
    <w:r w:rsidR="004B3EC7">
      <w:instrText>PAGE \* Arabic</w:instrText>
    </w:r>
    <w:r w:rsidR="0072069B">
      <w:fldChar w:fldCharType="separate"/>
    </w:r>
    <w:r w:rsidR="0072069B">
      <w:rPr>
        <w:noProof/>
      </w:rPr>
      <w:t>54</w:t>
    </w:r>
    <w:r>
      <w:fldChar w:fldCharType="end"/>
    </w:r>
  </w:p>
  <w:p w:rsidR="00F7477E" w:rsidRDefault="00F7477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89A"/>
    <w:multiLevelType w:val="multilevel"/>
    <w:tmpl w:val="5F68919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448B3A0A"/>
    <w:multiLevelType w:val="multilevel"/>
    <w:tmpl w:val="AE8267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477E"/>
    <w:rsid w:val="004B3EC7"/>
    <w:rsid w:val="0072069B"/>
    <w:rsid w:val="00F7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F7477E"/>
    <w:pPr>
      <w:ind w:firstLine="680"/>
      <w:jc w:val="both"/>
    </w:pPr>
    <w:rPr>
      <w:sz w:val="24"/>
    </w:rPr>
  </w:style>
  <w:style w:type="paragraph" w:styleId="10">
    <w:name w:val="heading 1"/>
    <w:basedOn w:val="a"/>
    <w:next w:val="a"/>
    <w:link w:val="11"/>
    <w:uiPriority w:val="9"/>
    <w:qFormat/>
    <w:rsid w:val="00F7477E"/>
    <w:pPr>
      <w:widowControl w:val="0"/>
      <w:spacing w:before="108" w:after="108"/>
      <w:ind w:firstLine="0"/>
      <w:jc w:val="center"/>
      <w:outlineLvl w:val="0"/>
    </w:pPr>
    <w:rPr>
      <w:rFonts w:ascii="Arial" w:hAnsi="Arial"/>
      <w:b/>
      <w:color w:val="26282F"/>
    </w:rPr>
  </w:style>
  <w:style w:type="paragraph" w:styleId="2">
    <w:name w:val="heading 2"/>
    <w:basedOn w:val="a"/>
    <w:next w:val="a"/>
    <w:link w:val="20"/>
    <w:uiPriority w:val="9"/>
    <w:qFormat/>
    <w:rsid w:val="00F7477E"/>
    <w:pPr>
      <w:keepNext/>
      <w:keepLines/>
      <w:spacing w:before="200" w:line="276" w:lineRule="auto"/>
      <w:ind w:firstLine="0"/>
      <w:jc w:val="left"/>
      <w:outlineLvl w:val="1"/>
    </w:pPr>
    <w:rPr>
      <w:rFonts w:ascii="Cambria" w:hAnsi="Cambria"/>
      <w:b/>
      <w:color w:val="4F81BD"/>
      <w:sz w:val="26"/>
    </w:rPr>
  </w:style>
  <w:style w:type="paragraph" w:styleId="3">
    <w:name w:val="heading 3"/>
    <w:basedOn w:val="a"/>
    <w:next w:val="a"/>
    <w:link w:val="30"/>
    <w:uiPriority w:val="9"/>
    <w:qFormat/>
    <w:rsid w:val="00F7477E"/>
    <w:pPr>
      <w:keepNext/>
      <w:keepLines/>
      <w:spacing w:before="200" w:line="276" w:lineRule="auto"/>
      <w:ind w:firstLine="0"/>
      <w:jc w:val="left"/>
      <w:outlineLvl w:val="2"/>
    </w:pPr>
    <w:rPr>
      <w:rFonts w:ascii="Cambria" w:hAnsi="Cambria"/>
      <w:b/>
      <w:color w:val="4F81BD"/>
      <w:sz w:val="22"/>
    </w:rPr>
  </w:style>
  <w:style w:type="paragraph" w:styleId="4">
    <w:name w:val="heading 4"/>
    <w:basedOn w:val="a"/>
    <w:next w:val="a"/>
    <w:link w:val="40"/>
    <w:uiPriority w:val="9"/>
    <w:qFormat/>
    <w:rsid w:val="00F7477E"/>
    <w:pPr>
      <w:keepNext/>
      <w:keepLines/>
      <w:spacing w:before="200" w:line="276" w:lineRule="auto"/>
      <w:ind w:firstLine="0"/>
      <w:jc w:val="left"/>
      <w:outlineLvl w:val="3"/>
    </w:pPr>
    <w:rPr>
      <w:rFonts w:ascii="Cambria" w:hAnsi="Cambria"/>
      <w:b/>
      <w:i/>
      <w:color w:val="4F81BD"/>
      <w:sz w:val="22"/>
    </w:rPr>
  </w:style>
  <w:style w:type="paragraph" w:styleId="5">
    <w:name w:val="heading 5"/>
    <w:basedOn w:val="a"/>
    <w:next w:val="a"/>
    <w:link w:val="50"/>
    <w:uiPriority w:val="9"/>
    <w:qFormat/>
    <w:rsid w:val="00F7477E"/>
    <w:pPr>
      <w:keepNext/>
      <w:keepLines/>
      <w:spacing w:before="200" w:line="276" w:lineRule="auto"/>
      <w:ind w:firstLine="0"/>
      <w:jc w:val="left"/>
      <w:outlineLvl w:val="4"/>
    </w:pPr>
    <w:rPr>
      <w:rFonts w:ascii="Cambria" w:hAnsi="Cambria"/>
      <w:color w:val="243F60"/>
      <w:sz w:val="22"/>
    </w:rPr>
  </w:style>
  <w:style w:type="paragraph" w:styleId="6">
    <w:name w:val="heading 6"/>
    <w:basedOn w:val="a"/>
    <w:next w:val="a"/>
    <w:link w:val="60"/>
    <w:uiPriority w:val="9"/>
    <w:qFormat/>
    <w:rsid w:val="00F7477E"/>
    <w:pPr>
      <w:keepNext/>
      <w:keepLines/>
      <w:spacing w:before="200" w:line="276" w:lineRule="auto"/>
      <w:ind w:firstLine="0"/>
      <w:jc w:val="left"/>
      <w:outlineLvl w:val="5"/>
    </w:pPr>
    <w:rPr>
      <w:rFonts w:ascii="Cambria" w:hAnsi="Cambria"/>
      <w:i/>
      <w:color w:val="243F60"/>
      <w:sz w:val="22"/>
    </w:rPr>
  </w:style>
  <w:style w:type="paragraph" w:styleId="7">
    <w:name w:val="heading 7"/>
    <w:basedOn w:val="a"/>
    <w:next w:val="a"/>
    <w:link w:val="70"/>
    <w:uiPriority w:val="9"/>
    <w:qFormat/>
    <w:rsid w:val="00F7477E"/>
    <w:pPr>
      <w:keepNext/>
      <w:keepLines/>
      <w:spacing w:before="200" w:line="276" w:lineRule="auto"/>
      <w:ind w:firstLine="0"/>
      <w:jc w:val="left"/>
      <w:outlineLvl w:val="6"/>
    </w:pPr>
    <w:rPr>
      <w:rFonts w:ascii="Cambria" w:hAnsi="Cambria"/>
      <w:i/>
      <w:color w:val="404040"/>
      <w:sz w:val="22"/>
    </w:rPr>
  </w:style>
  <w:style w:type="paragraph" w:styleId="8">
    <w:name w:val="heading 8"/>
    <w:basedOn w:val="a"/>
    <w:next w:val="a"/>
    <w:link w:val="80"/>
    <w:uiPriority w:val="9"/>
    <w:qFormat/>
    <w:rsid w:val="00F7477E"/>
    <w:pPr>
      <w:keepNext/>
      <w:keepLines/>
      <w:spacing w:before="200" w:line="276" w:lineRule="auto"/>
      <w:ind w:firstLine="0"/>
      <w:jc w:val="left"/>
      <w:outlineLvl w:val="7"/>
    </w:pPr>
    <w:rPr>
      <w:rFonts w:ascii="Cambria" w:hAnsi="Cambria"/>
      <w:color w:val="404040"/>
      <w:sz w:val="20"/>
    </w:rPr>
  </w:style>
  <w:style w:type="paragraph" w:styleId="9">
    <w:name w:val="heading 9"/>
    <w:basedOn w:val="a"/>
    <w:next w:val="a"/>
    <w:link w:val="90"/>
    <w:uiPriority w:val="9"/>
    <w:qFormat/>
    <w:rsid w:val="00F7477E"/>
    <w:pPr>
      <w:keepNext/>
      <w:keepLines/>
      <w:spacing w:before="200" w:line="276" w:lineRule="auto"/>
      <w:ind w:firstLine="0"/>
      <w:jc w:val="left"/>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7477E"/>
    <w:rPr>
      <w:sz w:val="24"/>
    </w:rPr>
  </w:style>
  <w:style w:type="paragraph" w:styleId="21">
    <w:name w:val="toc 2"/>
    <w:next w:val="a"/>
    <w:link w:val="22"/>
    <w:uiPriority w:val="39"/>
    <w:rsid w:val="00F7477E"/>
    <w:pPr>
      <w:ind w:left="200"/>
    </w:pPr>
    <w:rPr>
      <w:rFonts w:ascii="XO Thames" w:hAnsi="XO Thames"/>
      <w:sz w:val="28"/>
    </w:rPr>
  </w:style>
  <w:style w:type="character" w:customStyle="1" w:styleId="22">
    <w:name w:val="Оглавление 2 Знак"/>
    <w:link w:val="21"/>
    <w:rsid w:val="00F7477E"/>
    <w:rPr>
      <w:rFonts w:ascii="XO Thames" w:hAnsi="XO Thames"/>
      <w:sz w:val="28"/>
    </w:rPr>
  </w:style>
  <w:style w:type="paragraph" w:customStyle="1" w:styleId="a3">
    <w:name w:val="Гипертекстовая ссылка"/>
    <w:link w:val="a4"/>
    <w:rsid w:val="00F7477E"/>
    <w:rPr>
      <w:color w:val="106BBE"/>
    </w:rPr>
  </w:style>
  <w:style w:type="character" w:customStyle="1" w:styleId="a4">
    <w:name w:val="Гипертекстовая ссылка"/>
    <w:link w:val="a3"/>
    <w:rsid w:val="00F7477E"/>
    <w:rPr>
      <w:color w:val="106BBE"/>
    </w:rPr>
  </w:style>
  <w:style w:type="paragraph" w:styleId="a5">
    <w:name w:val="Body Text"/>
    <w:basedOn w:val="a"/>
    <w:link w:val="a6"/>
    <w:rsid w:val="00F7477E"/>
    <w:pPr>
      <w:ind w:firstLine="0"/>
    </w:pPr>
  </w:style>
  <w:style w:type="character" w:customStyle="1" w:styleId="a6">
    <w:name w:val="Основной текст Знак"/>
    <w:basedOn w:val="1"/>
    <w:link w:val="a5"/>
    <w:rsid w:val="00F7477E"/>
  </w:style>
  <w:style w:type="paragraph" w:styleId="41">
    <w:name w:val="toc 4"/>
    <w:next w:val="a"/>
    <w:link w:val="42"/>
    <w:uiPriority w:val="39"/>
    <w:rsid w:val="00F7477E"/>
    <w:pPr>
      <w:ind w:left="600"/>
    </w:pPr>
    <w:rPr>
      <w:rFonts w:ascii="XO Thames" w:hAnsi="XO Thames"/>
      <w:sz w:val="28"/>
    </w:rPr>
  </w:style>
  <w:style w:type="character" w:customStyle="1" w:styleId="42">
    <w:name w:val="Оглавление 4 Знак"/>
    <w:link w:val="41"/>
    <w:rsid w:val="00F7477E"/>
    <w:rPr>
      <w:rFonts w:ascii="XO Thames" w:hAnsi="XO Thames"/>
      <w:sz w:val="28"/>
    </w:rPr>
  </w:style>
  <w:style w:type="character" w:customStyle="1" w:styleId="70">
    <w:name w:val="Заголовок 7 Знак"/>
    <w:basedOn w:val="1"/>
    <w:link w:val="7"/>
    <w:rsid w:val="00F7477E"/>
    <w:rPr>
      <w:rFonts w:ascii="Cambria" w:hAnsi="Cambria"/>
      <w:i/>
      <w:color w:val="404040"/>
      <w:sz w:val="22"/>
    </w:rPr>
  </w:style>
  <w:style w:type="paragraph" w:styleId="61">
    <w:name w:val="toc 6"/>
    <w:next w:val="a"/>
    <w:link w:val="62"/>
    <w:uiPriority w:val="39"/>
    <w:rsid w:val="00F7477E"/>
    <w:pPr>
      <w:ind w:left="1000"/>
    </w:pPr>
    <w:rPr>
      <w:rFonts w:ascii="XO Thames" w:hAnsi="XO Thames"/>
      <w:sz w:val="28"/>
    </w:rPr>
  </w:style>
  <w:style w:type="character" w:customStyle="1" w:styleId="62">
    <w:name w:val="Оглавление 6 Знак"/>
    <w:link w:val="61"/>
    <w:rsid w:val="00F7477E"/>
    <w:rPr>
      <w:rFonts w:ascii="XO Thames" w:hAnsi="XO Thames"/>
      <w:sz w:val="28"/>
    </w:rPr>
  </w:style>
  <w:style w:type="paragraph" w:customStyle="1" w:styleId="12">
    <w:name w:val="Номер страницы1"/>
    <w:basedOn w:val="13"/>
    <w:link w:val="14"/>
    <w:rsid w:val="00F7477E"/>
  </w:style>
  <w:style w:type="character" w:customStyle="1" w:styleId="14">
    <w:name w:val="Номер страницы1"/>
    <w:basedOn w:val="15"/>
    <w:link w:val="12"/>
    <w:rsid w:val="00F7477E"/>
  </w:style>
  <w:style w:type="paragraph" w:styleId="71">
    <w:name w:val="toc 7"/>
    <w:next w:val="a"/>
    <w:link w:val="72"/>
    <w:uiPriority w:val="39"/>
    <w:rsid w:val="00F7477E"/>
    <w:pPr>
      <w:ind w:left="1200"/>
    </w:pPr>
    <w:rPr>
      <w:rFonts w:ascii="XO Thames" w:hAnsi="XO Thames"/>
      <w:sz w:val="28"/>
    </w:rPr>
  </w:style>
  <w:style w:type="character" w:customStyle="1" w:styleId="72">
    <w:name w:val="Оглавление 7 Знак"/>
    <w:link w:val="71"/>
    <w:rsid w:val="00F7477E"/>
    <w:rPr>
      <w:rFonts w:ascii="XO Thames" w:hAnsi="XO Thames"/>
      <w:sz w:val="28"/>
    </w:rPr>
  </w:style>
  <w:style w:type="paragraph" w:customStyle="1" w:styleId="13">
    <w:name w:val="Основной шрифт абзаца1"/>
    <w:link w:val="15"/>
    <w:rsid w:val="00F7477E"/>
  </w:style>
  <w:style w:type="character" w:customStyle="1" w:styleId="15">
    <w:name w:val="Основной шрифт абзаца1"/>
    <w:link w:val="13"/>
    <w:rsid w:val="00F7477E"/>
  </w:style>
  <w:style w:type="character" w:customStyle="1" w:styleId="30">
    <w:name w:val="Заголовок 3 Знак"/>
    <w:basedOn w:val="1"/>
    <w:link w:val="3"/>
    <w:rsid w:val="00F7477E"/>
    <w:rPr>
      <w:rFonts w:ascii="Cambria" w:hAnsi="Cambria"/>
      <w:b/>
      <w:color w:val="4F81BD"/>
      <w:sz w:val="22"/>
    </w:rPr>
  </w:style>
  <w:style w:type="paragraph" w:customStyle="1" w:styleId="16">
    <w:name w:val="Гиперссылка1"/>
    <w:link w:val="17"/>
    <w:rsid w:val="00F7477E"/>
    <w:rPr>
      <w:rFonts w:ascii="Calibri" w:hAnsi="Calibri"/>
      <w:color w:val="0000FF"/>
      <w:u w:val="single"/>
    </w:rPr>
  </w:style>
  <w:style w:type="character" w:customStyle="1" w:styleId="17">
    <w:name w:val="Гиперссылка1"/>
    <w:link w:val="16"/>
    <w:rsid w:val="00F7477E"/>
    <w:rPr>
      <w:rFonts w:ascii="Calibri" w:hAnsi="Calibri"/>
      <w:color w:val="0000FF"/>
      <w:u w:val="single"/>
    </w:rPr>
  </w:style>
  <w:style w:type="paragraph" w:styleId="a7">
    <w:name w:val="No Spacing"/>
    <w:link w:val="a8"/>
    <w:rsid w:val="00F7477E"/>
    <w:pPr>
      <w:spacing w:line="307" w:lineRule="exact"/>
      <w:jc w:val="both"/>
    </w:pPr>
    <w:rPr>
      <w:rFonts w:ascii="Calibri" w:hAnsi="Calibri"/>
      <w:sz w:val="22"/>
    </w:rPr>
  </w:style>
  <w:style w:type="character" w:customStyle="1" w:styleId="a8">
    <w:name w:val="Без интервала Знак"/>
    <w:link w:val="a7"/>
    <w:rsid w:val="00F7477E"/>
    <w:rPr>
      <w:rFonts w:ascii="Calibri" w:hAnsi="Calibri"/>
      <w:sz w:val="22"/>
    </w:rPr>
  </w:style>
  <w:style w:type="paragraph" w:customStyle="1" w:styleId="18">
    <w:name w:val="Строгий1"/>
    <w:link w:val="19"/>
    <w:rsid w:val="00F7477E"/>
    <w:rPr>
      <w:b/>
    </w:rPr>
  </w:style>
  <w:style w:type="character" w:customStyle="1" w:styleId="19">
    <w:name w:val="Строгий1"/>
    <w:link w:val="18"/>
    <w:rsid w:val="00F7477E"/>
    <w:rPr>
      <w:b/>
    </w:rPr>
  </w:style>
  <w:style w:type="paragraph" w:styleId="a9">
    <w:name w:val="annotation subject"/>
    <w:basedOn w:val="aa"/>
    <w:next w:val="aa"/>
    <w:link w:val="ab"/>
    <w:rsid w:val="00F7477E"/>
    <w:pPr>
      <w:spacing w:after="200" w:line="276" w:lineRule="auto"/>
    </w:pPr>
    <w:rPr>
      <w:b/>
    </w:rPr>
  </w:style>
  <w:style w:type="character" w:customStyle="1" w:styleId="ab">
    <w:name w:val="Тема примечания Знак"/>
    <w:basedOn w:val="ac"/>
    <w:link w:val="a9"/>
    <w:rsid w:val="00F7477E"/>
    <w:rPr>
      <w:b/>
    </w:rPr>
  </w:style>
  <w:style w:type="character" w:customStyle="1" w:styleId="90">
    <w:name w:val="Заголовок 9 Знак"/>
    <w:basedOn w:val="1"/>
    <w:link w:val="9"/>
    <w:rsid w:val="00F7477E"/>
    <w:rPr>
      <w:rFonts w:ascii="Cambria" w:hAnsi="Cambria"/>
      <w:i/>
      <w:color w:val="404040"/>
      <w:sz w:val="20"/>
    </w:rPr>
  </w:style>
  <w:style w:type="paragraph" w:styleId="31">
    <w:name w:val="toc 3"/>
    <w:next w:val="a"/>
    <w:link w:val="32"/>
    <w:uiPriority w:val="39"/>
    <w:rsid w:val="00F7477E"/>
    <w:pPr>
      <w:ind w:left="400"/>
    </w:pPr>
    <w:rPr>
      <w:rFonts w:ascii="XO Thames" w:hAnsi="XO Thames"/>
      <w:sz w:val="28"/>
    </w:rPr>
  </w:style>
  <w:style w:type="character" w:customStyle="1" w:styleId="32">
    <w:name w:val="Оглавление 3 Знак"/>
    <w:link w:val="31"/>
    <w:rsid w:val="00F7477E"/>
    <w:rPr>
      <w:rFonts w:ascii="XO Thames" w:hAnsi="XO Thames"/>
      <w:sz w:val="28"/>
    </w:rPr>
  </w:style>
  <w:style w:type="paragraph" w:customStyle="1" w:styleId="ConsPlusNormal">
    <w:name w:val="ConsPlusNormal"/>
    <w:link w:val="ConsPlusNormal0"/>
    <w:rsid w:val="00F7477E"/>
    <w:pPr>
      <w:widowControl w:val="0"/>
      <w:ind w:firstLine="720"/>
    </w:pPr>
    <w:rPr>
      <w:rFonts w:ascii="Arial" w:hAnsi="Arial"/>
    </w:rPr>
  </w:style>
  <w:style w:type="character" w:customStyle="1" w:styleId="ConsPlusNormal0">
    <w:name w:val="ConsPlusNormal"/>
    <w:link w:val="ConsPlusNormal"/>
    <w:rsid w:val="00F7477E"/>
    <w:rPr>
      <w:rFonts w:ascii="Arial" w:hAnsi="Arial"/>
    </w:rPr>
  </w:style>
  <w:style w:type="paragraph" w:customStyle="1" w:styleId="Bodytext">
    <w:name w:val="Body text"/>
    <w:basedOn w:val="a"/>
    <w:link w:val="Bodytext0"/>
    <w:rsid w:val="00F7477E"/>
    <w:pPr>
      <w:spacing w:before="420" w:after="900" w:line="0" w:lineRule="atLeast"/>
      <w:ind w:firstLine="0"/>
      <w:jc w:val="left"/>
    </w:pPr>
    <w:rPr>
      <w:sz w:val="28"/>
    </w:rPr>
  </w:style>
  <w:style w:type="character" w:customStyle="1" w:styleId="Bodytext0">
    <w:name w:val="Body text"/>
    <w:basedOn w:val="1"/>
    <w:link w:val="Bodytext"/>
    <w:rsid w:val="00F7477E"/>
    <w:rPr>
      <w:sz w:val="28"/>
    </w:rPr>
  </w:style>
  <w:style w:type="paragraph" w:styleId="aa">
    <w:name w:val="annotation text"/>
    <w:basedOn w:val="a"/>
    <w:link w:val="ac"/>
    <w:rsid w:val="00F7477E"/>
    <w:pPr>
      <w:spacing w:after="160"/>
      <w:ind w:firstLine="0"/>
      <w:jc w:val="left"/>
    </w:pPr>
    <w:rPr>
      <w:rFonts w:ascii="Calibri" w:hAnsi="Calibri"/>
      <w:sz w:val="20"/>
    </w:rPr>
  </w:style>
  <w:style w:type="character" w:customStyle="1" w:styleId="ac">
    <w:name w:val="Текст примечания Знак"/>
    <w:basedOn w:val="1"/>
    <w:link w:val="aa"/>
    <w:rsid w:val="00F7477E"/>
    <w:rPr>
      <w:rFonts w:ascii="Calibri" w:hAnsi="Calibri"/>
      <w:sz w:val="20"/>
    </w:rPr>
  </w:style>
  <w:style w:type="paragraph" w:styleId="ad">
    <w:name w:val="footer"/>
    <w:basedOn w:val="a"/>
    <w:link w:val="ae"/>
    <w:rsid w:val="00F7477E"/>
    <w:pPr>
      <w:tabs>
        <w:tab w:val="center" w:pos="4677"/>
        <w:tab w:val="right" w:pos="9355"/>
      </w:tabs>
    </w:pPr>
  </w:style>
  <w:style w:type="character" w:customStyle="1" w:styleId="ae">
    <w:name w:val="Нижний колонтитул Знак"/>
    <w:basedOn w:val="1"/>
    <w:link w:val="ad"/>
    <w:rsid w:val="00F7477E"/>
  </w:style>
  <w:style w:type="paragraph" w:customStyle="1" w:styleId="af">
    <w:name w:val="Цветовое выделение"/>
    <w:link w:val="af0"/>
    <w:rsid w:val="00F7477E"/>
    <w:rPr>
      <w:b/>
      <w:color w:val="000080"/>
    </w:rPr>
  </w:style>
  <w:style w:type="character" w:customStyle="1" w:styleId="af0">
    <w:name w:val="Цветовое выделение"/>
    <w:link w:val="af"/>
    <w:rsid w:val="00F7477E"/>
    <w:rPr>
      <w:b/>
      <w:color w:val="000080"/>
    </w:rPr>
  </w:style>
  <w:style w:type="character" w:customStyle="1" w:styleId="50">
    <w:name w:val="Заголовок 5 Знак"/>
    <w:basedOn w:val="1"/>
    <w:link w:val="5"/>
    <w:rsid w:val="00F7477E"/>
    <w:rPr>
      <w:rFonts w:ascii="Cambria" w:hAnsi="Cambria"/>
      <w:color w:val="243F60"/>
      <w:sz w:val="22"/>
    </w:rPr>
  </w:style>
  <w:style w:type="character" w:customStyle="1" w:styleId="11">
    <w:name w:val="Заголовок 1 Знак"/>
    <w:basedOn w:val="1"/>
    <w:link w:val="10"/>
    <w:rsid w:val="00F7477E"/>
    <w:rPr>
      <w:rFonts w:ascii="Arial" w:hAnsi="Arial"/>
      <w:b/>
      <w:color w:val="26282F"/>
    </w:rPr>
  </w:style>
  <w:style w:type="paragraph" w:customStyle="1" w:styleId="1a">
    <w:name w:val="Слабое выделение1"/>
    <w:link w:val="1b"/>
    <w:rsid w:val="00F7477E"/>
    <w:rPr>
      <w:rFonts w:ascii="Calibri" w:hAnsi="Calibri"/>
      <w:i/>
      <w:color w:val="808080"/>
    </w:rPr>
  </w:style>
  <w:style w:type="character" w:customStyle="1" w:styleId="1b">
    <w:name w:val="Слабое выделение1"/>
    <w:link w:val="1a"/>
    <w:rsid w:val="00F7477E"/>
    <w:rPr>
      <w:rFonts w:ascii="Calibri" w:hAnsi="Calibri"/>
      <w:i/>
      <w:color w:val="808080"/>
    </w:rPr>
  </w:style>
  <w:style w:type="paragraph" w:styleId="23">
    <w:name w:val="Body Text Indent 2"/>
    <w:basedOn w:val="a"/>
    <w:link w:val="24"/>
    <w:rsid w:val="00F7477E"/>
    <w:pPr>
      <w:spacing w:after="120" w:line="480" w:lineRule="auto"/>
      <w:ind w:left="283" w:firstLine="0"/>
      <w:jc w:val="left"/>
    </w:pPr>
  </w:style>
  <w:style w:type="character" w:customStyle="1" w:styleId="24">
    <w:name w:val="Основной текст с отступом 2 Знак"/>
    <w:basedOn w:val="1"/>
    <w:link w:val="23"/>
    <w:rsid w:val="00F7477E"/>
  </w:style>
  <w:style w:type="paragraph" w:customStyle="1" w:styleId="ConsPlusNonformat">
    <w:name w:val="ConsPlusNonformat"/>
    <w:link w:val="ConsPlusNonformat0"/>
    <w:rsid w:val="00F7477E"/>
    <w:pPr>
      <w:widowControl w:val="0"/>
    </w:pPr>
    <w:rPr>
      <w:rFonts w:ascii="Courier New" w:hAnsi="Courier New"/>
    </w:rPr>
  </w:style>
  <w:style w:type="character" w:customStyle="1" w:styleId="ConsPlusNonformat0">
    <w:name w:val="ConsPlusNonformat"/>
    <w:link w:val="ConsPlusNonformat"/>
    <w:rsid w:val="00F7477E"/>
    <w:rPr>
      <w:rFonts w:ascii="Courier New" w:hAnsi="Courier New"/>
    </w:rPr>
  </w:style>
  <w:style w:type="paragraph" w:customStyle="1" w:styleId="25">
    <w:name w:val="Гиперссылка2"/>
    <w:link w:val="af1"/>
    <w:rsid w:val="00F7477E"/>
    <w:rPr>
      <w:color w:val="0000FF"/>
      <w:u w:val="single"/>
    </w:rPr>
  </w:style>
  <w:style w:type="character" w:styleId="af1">
    <w:name w:val="Hyperlink"/>
    <w:link w:val="25"/>
    <w:rsid w:val="00F7477E"/>
    <w:rPr>
      <w:color w:val="0000FF"/>
      <w:u w:val="single"/>
    </w:rPr>
  </w:style>
  <w:style w:type="paragraph" w:customStyle="1" w:styleId="Footnote">
    <w:name w:val="Footnote"/>
    <w:basedOn w:val="a"/>
    <w:link w:val="Footnote0"/>
    <w:rsid w:val="00F7477E"/>
    <w:pPr>
      <w:ind w:firstLine="0"/>
      <w:jc w:val="left"/>
    </w:pPr>
    <w:rPr>
      <w:rFonts w:ascii="Calibri" w:hAnsi="Calibri"/>
      <w:sz w:val="20"/>
    </w:rPr>
  </w:style>
  <w:style w:type="character" w:customStyle="1" w:styleId="Footnote0">
    <w:name w:val="Footnote"/>
    <w:basedOn w:val="1"/>
    <w:link w:val="Footnote"/>
    <w:rsid w:val="00F7477E"/>
    <w:rPr>
      <w:rFonts w:ascii="Calibri" w:hAnsi="Calibri"/>
      <w:sz w:val="20"/>
    </w:rPr>
  </w:style>
  <w:style w:type="character" w:customStyle="1" w:styleId="80">
    <w:name w:val="Заголовок 8 Знак"/>
    <w:basedOn w:val="1"/>
    <w:link w:val="8"/>
    <w:rsid w:val="00F7477E"/>
    <w:rPr>
      <w:rFonts w:ascii="Cambria" w:hAnsi="Cambria"/>
      <w:color w:val="404040"/>
      <w:sz w:val="20"/>
    </w:rPr>
  </w:style>
  <w:style w:type="paragraph" w:styleId="1c">
    <w:name w:val="toc 1"/>
    <w:next w:val="a"/>
    <w:link w:val="1d"/>
    <w:uiPriority w:val="39"/>
    <w:rsid w:val="00F7477E"/>
    <w:rPr>
      <w:rFonts w:ascii="XO Thames" w:hAnsi="XO Thames"/>
      <w:b/>
      <w:sz w:val="28"/>
    </w:rPr>
  </w:style>
  <w:style w:type="character" w:customStyle="1" w:styleId="1d">
    <w:name w:val="Оглавление 1 Знак"/>
    <w:link w:val="1c"/>
    <w:rsid w:val="00F7477E"/>
    <w:rPr>
      <w:rFonts w:ascii="XO Thames" w:hAnsi="XO Thames"/>
      <w:b/>
      <w:sz w:val="28"/>
    </w:rPr>
  </w:style>
  <w:style w:type="paragraph" w:styleId="26">
    <w:name w:val="Quote"/>
    <w:basedOn w:val="a"/>
    <w:next w:val="a"/>
    <w:link w:val="27"/>
    <w:rsid w:val="00F7477E"/>
    <w:pPr>
      <w:spacing w:after="200" w:line="276" w:lineRule="auto"/>
      <w:ind w:firstLine="0"/>
      <w:jc w:val="left"/>
    </w:pPr>
    <w:rPr>
      <w:rFonts w:ascii="Calibri" w:hAnsi="Calibri"/>
      <w:i/>
      <w:sz w:val="22"/>
    </w:rPr>
  </w:style>
  <w:style w:type="character" w:customStyle="1" w:styleId="27">
    <w:name w:val="Цитата 2 Знак"/>
    <w:basedOn w:val="1"/>
    <w:link w:val="26"/>
    <w:rsid w:val="00F7477E"/>
    <w:rPr>
      <w:rFonts w:ascii="Calibri" w:hAnsi="Calibri"/>
      <w:i/>
      <w:sz w:val="22"/>
    </w:rPr>
  </w:style>
  <w:style w:type="paragraph" w:customStyle="1" w:styleId="HeaderandFooter">
    <w:name w:val="Header and Footer"/>
    <w:link w:val="HeaderandFooter0"/>
    <w:rsid w:val="00F7477E"/>
    <w:pPr>
      <w:jc w:val="both"/>
    </w:pPr>
    <w:rPr>
      <w:rFonts w:ascii="XO Thames" w:hAnsi="XO Thames"/>
    </w:rPr>
  </w:style>
  <w:style w:type="character" w:customStyle="1" w:styleId="HeaderandFooter0">
    <w:name w:val="Header and Footer"/>
    <w:link w:val="HeaderandFooter"/>
    <w:rsid w:val="00F7477E"/>
    <w:rPr>
      <w:rFonts w:ascii="XO Thames" w:hAnsi="XO Thames"/>
    </w:rPr>
  </w:style>
  <w:style w:type="paragraph" w:styleId="91">
    <w:name w:val="toc 9"/>
    <w:next w:val="a"/>
    <w:link w:val="92"/>
    <w:uiPriority w:val="39"/>
    <w:rsid w:val="00F7477E"/>
    <w:pPr>
      <w:ind w:left="1600"/>
    </w:pPr>
    <w:rPr>
      <w:rFonts w:ascii="XO Thames" w:hAnsi="XO Thames"/>
      <w:sz w:val="28"/>
    </w:rPr>
  </w:style>
  <w:style w:type="character" w:customStyle="1" w:styleId="92">
    <w:name w:val="Оглавление 9 Знак"/>
    <w:link w:val="91"/>
    <w:rsid w:val="00F7477E"/>
    <w:rPr>
      <w:rFonts w:ascii="XO Thames" w:hAnsi="XO Thames"/>
      <w:sz w:val="28"/>
    </w:rPr>
  </w:style>
  <w:style w:type="paragraph" w:customStyle="1" w:styleId="ConsPlusTitlePage">
    <w:name w:val="ConsPlusTitlePage"/>
    <w:link w:val="ConsPlusTitlePage0"/>
    <w:rsid w:val="00F7477E"/>
    <w:pPr>
      <w:widowControl w:val="0"/>
    </w:pPr>
    <w:rPr>
      <w:rFonts w:ascii="Tahoma" w:hAnsi="Tahoma"/>
    </w:rPr>
  </w:style>
  <w:style w:type="character" w:customStyle="1" w:styleId="ConsPlusTitlePage0">
    <w:name w:val="ConsPlusTitlePage"/>
    <w:link w:val="ConsPlusTitlePage"/>
    <w:rsid w:val="00F7477E"/>
    <w:rPr>
      <w:rFonts w:ascii="Tahoma" w:hAnsi="Tahoma"/>
    </w:rPr>
  </w:style>
  <w:style w:type="paragraph" w:styleId="af2">
    <w:name w:val="List Paragraph"/>
    <w:basedOn w:val="a"/>
    <w:link w:val="af3"/>
    <w:rsid w:val="00F7477E"/>
    <w:pPr>
      <w:spacing w:after="200" w:line="276" w:lineRule="auto"/>
      <w:ind w:left="720" w:firstLine="0"/>
      <w:contextualSpacing/>
      <w:jc w:val="left"/>
    </w:pPr>
    <w:rPr>
      <w:rFonts w:ascii="Calibri" w:hAnsi="Calibri"/>
      <w:sz w:val="22"/>
    </w:rPr>
  </w:style>
  <w:style w:type="character" w:customStyle="1" w:styleId="af3">
    <w:name w:val="Абзац списка Знак"/>
    <w:basedOn w:val="1"/>
    <w:link w:val="af2"/>
    <w:rsid w:val="00F7477E"/>
    <w:rPr>
      <w:rFonts w:ascii="Calibri" w:hAnsi="Calibri"/>
      <w:sz w:val="22"/>
    </w:rPr>
  </w:style>
  <w:style w:type="paragraph" w:styleId="81">
    <w:name w:val="toc 8"/>
    <w:next w:val="a"/>
    <w:link w:val="82"/>
    <w:uiPriority w:val="39"/>
    <w:rsid w:val="00F7477E"/>
    <w:pPr>
      <w:ind w:left="1400"/>
    </w:pPr>
    <w:rPr>
      <w:rFonts w:ascii="XO Thames" w:hAnsi="XO Thames"/>
      <w:sz w:val="28"/>
    </w:rPr>
  </w:style>
  <w:style w:type="character" w:customStyle="1" w:styleId="82">
    <w:name w:val="Оглавление 8 Знак"/>
    <w:link w:val="81"/>
    <w:rsid w:val="00F7477E"/>
    <w:rPr>
      <w:rFonts w:ascii="XO Thames" w:hAnsi="XO Thames"/>
      <w:sz w:val="28"/>
    </w:rPr>
  </w:style>
  <w:style w:type="paragraph" w:styleId="af4">
    <w:name w:val="Normal (Web)"/>
    <w:basedOn w:val="a"/>
    <w:link w:val="af5"/>
    <w:rsid w:val="00F7477E"/>
    <w:pPr>
      <w:spacing w:beforeAutospacing="1" w:afterAutospacing="1" w:line="307" w:lineRule="exact"/>
      <w:ind w:firstLine="0"/>
    </w:pPr>
    <w:rPr>
      <w:color w:val="00000A"/>
    </w:rPr>
  </w:style>
  <w:style w:type="character" w:customStyle="1" w:styleId="af5">
    <w:name w:val="Обычный (веб) Знак"/>
    <w:basedOn w:val="1"/>
    <w:link w:val="af4"/>
    <w:rsid w:val="00F7477E"/>
    <w:rPr>
      <w:color w:val="00000A"/>
    </w:rPr>
  </w:style>
  <w:style w:type="paragraph" w:styleId="af6">
    <w:name w:val="Body Text Indent"/>
    <w:basedOn w:val="a"/>
    <w:link w:val="af7"/>
    <w:rsid w:val="00F7477E"/>
    <w:pPr>
      <w:ind w:firstLine="0"/>
      <w:jc w:val="left"/>
    </w:pPr>
    <w:rPr>
      <w:b/>
    </w:rPr>
  </w:style>
  <w:style w:type="character" w:customStyle="1" w:styleId="af7">
    <w:name w:val="Основной текст с отступом Знак"/>
    <w:basedOn w:val="1"/>
    <w:link w:val="af6"/>
    <w:rsid w:val="00F7477E"/>
    <w:rPr>
      <w:b/>
    </w:rPr>
  </w:style>
  <w:style w:type="paragraph" w:customStyle="1" w:styleId="1e">
    <w:name w:val="Обычный1"/>
    <w:link w:val="1f"/>
    <w:rsid w:val="00F7477E"/>
    <w:rPr>
      <w:sz w:val="22"/>
    </w:rPr>
  </w:style>
  <w:style w:type="character" w:customStyle="1" w:styleId="1f">
    <w:name w:val="Обычный1"/>
    <w:link w:val="1e"/>
    <w:rsid w:val="00F7477E"/>
    <w:rPr>
      <w:sz w:val="22"/>
    </w:rPr>
  </w:style>
  <w:style w:type="paragraph" w:styleId="51">
    <w:name w:val="toc 5"/>
    <w:next w:val="a"/>
    <w:link w:val="52"/>
    <w:uiPriority w:val="39"/>
    <w:rsid w:val="00F7477E"/>
    <w:pPr>
      <w:ind w:left="800"/>
    </w:pPr>
    <w:rPr>
      <w:rFonts w:ascii="XO Thames" w:hAnsi="XO Thames"/>
      <w:sz w:val="28"/>
    </w:rPr>
  </w:style>
  <w:style w:type="character" w:customStyle="1" w:styleId="52">
    <w:name w:val="Оглавление 5 Знак"/>
    <w:link w:val="51"/>
    <w:rsid w:val="00F7477E"/>
    <w:rPr>
      <w:rFonts w:ascii="XO Thames" w:hAnsi="XO Thames"/>
      <w:sz w:val="28"/>
    </w:rPr>
  </w:style>
  <w:style w:type="paragraph" w:styleId="af8">
    <w:name w:val="Subtitle"/>
    <w:basedOn w:val="a"/>
    <w:next w:val="a"/>
    <w:link w:val="af9"/>
    <w:uiPriority w:val="11"/>
    <w:qFormat/>
    <w:rsid w:val="00F7477E"/>
    <w:pPr>
      <w:spacing w:after="200" w:line="276" w:lineRule="auto"/>
      <w:ind w:firstLine="0"/>
      <w:jc w:val="left"/>
    </w:pPr>
    <w:rPr>
      <w:rFonts w:ascii="Cambria" w:hAnsi="Cambria"/>
      <w:i/>
      <w:color w:val="4F81BD"/>
      <w:spacing w:val="15"/>
    </w:rPr>
  </w:style>
  <w:style w:type="character" w:customStyle="1" w:styleId="af9">
    <w:name w:val="Подзаголовок Знак"/>
    <w:basedOn w:val="1"/>
    <w:link w:val="af8"/>
    <w:rsid w:val="00F7477E"/>
    <w:rPr>
      <w:rFonts w:ascii="Cambria" w:hAnsi="Cambria"/>
      <w:i/>
      <w:color w:val="4F81BD"/>
      <w:spacing w:val="15"/>
    </w:rPr>
  </w:style>
  <w:style w:type="paragraph" w:customStyle="1" w:styleId="1f0">
    <w:name w:val="Знак сноски1"/>
    <w:link w:val="1f1"/>
    <w:rsid w:val="00F7477E"/>
    <w:rPr>
      <w:rFonts w:ascii="Calibri" w:hAnsi="Calibri"/>
      <w:vertAlign w:val="superscript"/>
    </w:rPr>
  </w:style>
  <w:style w:type="character" w:customStyle="1" w:styleId="1f1">
    <w:name w:val="Знак сноски1"/>
    <w:link w:val="1f0"/>
    <w:rsid w:val="00F7477E"/>
    <w:rPr>
      <w:rFonts w:ascii="Calibri" w:hAnsi="Calibri"/>
      <w:vertAlign w:val="superscript"/>
    </w:rPr>
  </w:style>
  <w:style w:type="paragraph" w:customStyle="1" w:styleId="ConsTitle">
    <w:name w:val="ConsTitle"/>
    <w:link w:val="ConsTitle0"/>
    <w:rsid w:val="00F7477E"/>
    <w:pPr>
      <w:widowControl w:val="0"/>
      <w:ind w:right="19772"/>
    </w:pPr>
    <w:rPr>
      <w:rFonts w:ascii="Arial" w:hAnsi="Arial"/>
      <w:b/>
      <w:sz w:val="16"/>
    </w:rPr>
  </w:style>
  <w:style w:type="character" w:customStyle="1" w:styleId="ConsTitle0">
    <w:name w:val="ConsTitle"/>
    <w:link w:val="ConsTitle"/>
    <w:rsid w:val="00F7477E"/>
    <w:rPr>
      <w:rFonts w:ascii="Arial" w:hAnsi="Arial"/>
      <w:b/>
      <w:sz w:val="16"/>
    </w:rPr>
  </w:style>
  <w:style w:type="paragraph" w:customStyle="1" w:styleId="28">
    <w:name w:val="Гиперссылка2"/>
    <w:link w:val="29"/>
    <w:rsid w:val="00F7477E"/>
    <w:rPr>
      <w:color w:val="0000FF"/>
      <w:u w:val="single"/>
    </w:rPr>
  </w:style>
  <w:style w:type="character" w:customStyle="1" w:styleId="29">
    <w:name w:val="Гиперссылка2"/>
    <w:link w:val="28"/>
    <w:rsid w:val="00F7477E"/>
    <w:rPr>
      <w:color w:val="0000FF"/>
      <w:u w:val="single"/>
    </w:rPr>
  </w:style>
  <w:style w:type="paragraph" w:customStyle="1" w:styleId="1f2">
    <w:name w:val="Обычный1"/>
    <w:link w:val="1f3"/>
    <w:rsid w:val="00F7477E"/>
    <w:rPr>
      <w:sz w:val="24"/>
    </w:rPr>
  </w:style>
  <w:style w:type="character" w:customStyle="1" w:styleId="1f3">
    <w:name w:val="Обычный1"/>
    <w:link w:val="1f2"/>
    <w:rsid w:val="00F7477E"/>
    <w:rPr>
      <w:sz w:val="24"/>
    </w:rPr>
  </w:style>
  <w:style w:type="paragraph" w:customStyle="1" w:styleId="1f4">
    <w:name w:val="Номер строки1"/>
    <w:basedOn w:val="1f5"/>
    <w:link w:val="1f6"/>
    <w:rsid w:val="00F7477E"/>
  </w:style>
  <w:style w:type="character" w:customStyle="1" w:styleId="1f6">
    <w:name w:val="Номер строки1"/>
    <w:basedOn w:val="1f7"/>
    <w:link w:val="1f4"/>
    <w:rsid w:val="00F7477E"/>
  </w:style>
  <w:style w:type="paragraph" w:styleId="afa">
    <w:name w:val="header"/>
    <w:basedOn w:val="a"/>
    <w:link w:val="afb"/>
    <w:rsid w:val="00F7477E"/>
    <w:pPr>
      <w:tabs>
        <w:tab w:val="center" w:pos="4677"/>
        <w:tab w:val="right" w:pos="9355"/>
      </w:tabs>
    </w:pPr>
  </w:style>
  <w:style w:type="character" w:customStyle="1" w:styleId="afb">
    <w:name w:val="Верхний колонтитул Знак"/>
    <w:basedOn w:val="1"/>
    <w:link w:val="afa"/>
    <w:rsid w:val="00F7477E"/>
  </w:style>
  <w:style w:type="paragraph" w:styleId="afc">
    <w:name w:val="Balloon Text"/>
    <w:basedOn w:val="a"/>
    <w:link w:val="afd"/>
    <w:rsid w:val="00F7477E"/>
    <w:rPr>
      <w:rFonts w:ascii="Tahoma" w:hAnsi="Tahoma"/>
      <w:sz w:val="16"/>
    </w:rPr>
  </w:style>
  <w:style w:type="character" w:customStyle="1" w:styleId="afd">
    <w:name w:val="Текст выноски Знак"/>
    <w:basedOn w:val="1"/>
    <w:link w:val="afc"/>
    <w:rsid w:val="00F7477E"/>
    <w:rPr>
      <w:rFonts w:ascii="Tahoma" w:hAnsi="Tahoma"/>
      <w:sz w:val="16"/>
    </w:rPr>
  </w:style>
  <w:style w:type="paragraph" w:styleId="afe">
    <w:name w:val="Title"/>
    <w:basedOn w:val="a"/>
    <w:next w:val="a"/>
    <w:link w:val="aff"/>
    <w:uiPriority w:val="10"/>
    <w:qFormat/>
    <w:rsid w:val="00F7477E"/>
    <w:pPr>
      <w:spacing w:after="300"/>
      <w:ind w:firstLine="0"/>
      <w:contextualSpacing/>
      <w:jc w:val="left"/>
    </w:pPr>
    <w:rPr>
      <w:rFonts w:ascii="Cambria" w:hAnsi="Cambria"/>
      <w:color w:val="17365D"/>
      <w:spacing w:val="5"/>
      <w:sz w:val="52"/>
    </w:rPr>
  </w:style>
  <w:style w:type="character" w:customStyle="1" w:styleId="aff">
    <w:name w:val="Название Знак"/>
    <w:basedOn w:val="1"/>
    <w:link w:val="afe"/>
    <w:rsid w:val="00F7477E"/>
    <w:rPr>
      <w:rFonts w:ascii="Cambria" w:hAnsi="Cambria"/>
      <w:color w:val="17365D"/>
      <w:spacing w:val="5"/>
      <w:sz w:val="52"/>
    </w:rPr>
  </w:style>
  <w:style w:type="character" w:customStyle="1" w:styleId="40">
    <w:name w:val="Заголовок 4 Знак"/>
    <w:basedOn w:val="1"/>
    <w:link w:val="4"/>
    <w:rsid w:val="00F7477E"/>
    <w:rPr>
      <w:rFonts w:ascii="Cambria" w:hAnsi="Cambria"/>
      <w:b/>
      <w:i/>
      <w:color w:val="4F81BD"/>
      <w:sz w:val="22"/>
    </w:rPr>
  </w:style>
  <w:style w:type="paragraph" w:customStyle="1" w:styleId="1f5">
    <w:name w:val="Основной шрифт абзаца1"/>
    <w:link w:val="1f7"/>
    <w:rsid w:val="00F7477E"/>
    <w:rPr>
      <w:rFonts w:ascii="Calibri" w:hAnsi="Calibri"/>
    </w:rPr>
  </w:style>
  <w:style w:type="character" w:customStyle="1" w:styleId="1f7">
    <w:name w:val="Основной шрифт абзаца1"/>
    <w:link w:val="1f5"/>
    <w:rsid w:val="00F7477E"/>
    <w:rPr>
      <w:rFonts w:ascii="Calibri" w:hAnsi="Calibri"/>
    </w:rPr>
  </w:style>
  <w:style w:type="paragraph" w:customStyle="1" w:styleId="2a">
    <w:name w:val="Основной шрифт абзаца2"/>
    <w:link w:val="2"/>
    <w:rsid w:val="00F7477E"/>
  </w:style>
  <w:style w:type="character" w:customStyle="1" w:styleId="20">
    <w:name w:val="Заголовок 2 Знак"/>
    <w:basedOn w:val="1"/>
    <w:link w:val="2"/>
    <w:rsid w:val="00F7477E"/>
    <w:rPr>
      <w:rFonts w:ascii="Cambria" w:hAnsi="Cambria"/>
      <w:b/>
      <w:color w:val="4F81BD"/>
      <w:sz w:val="26"/>
    </w:rPr>
  </w:style>
  <w:style w:type="paragraph" w:customStyle="1" w:styleId="1f8">
    <w:name w:val="Знак примечания1"/>
    <w:link w:val="1f9"/>
    <w:rsid w:val="00F7477E"/>
    <w:rPr>
      <w:rFonts w:ascii="Calibri" w:hAnsi="Calibri"/>
      <w:sz w:val="16"/>
    </w:rPr>
  </w:style>
  <w:style w:type="character" w:customStyle="1" w:styleId="1f9">
    <w:name w:val="Знак примечания1"/>
    <w:link w:val="1f8"/>
    <w:rsid w:val="00F7477E"/>
    <w:rPr>
      <w:rFonts w:ascii="Calibri" w:hAnsi="Calibri"/>
      <w:sz w:val="16"/>
    </w:rPr>
  </w:style>
  <w:style w:type="paragraph" w:customStyle="1" w:styleId="ConsPlusTitle">
    <w:name w:val="ConsPlusTitle"/>
    <w:link w:val="ConsPlusTitle0"/>
    <w:rsid w:val="00F7477E"/>
    <w:pPr>
      <w:widowControl w:val="0"/>
    </w:pPr>
    <w:rPr>
      <w:rFonts w:ascii="Arial" w:hAnsi="Arial"/>
      <w:b/>
    </w:rPr>
  </w:style>
  <w:style w:type="character" w:customStyle="1" w:styleId="ConsPlusTitle0">
    <w:name w:val="ConsPlusTitle"/>
    <w:link w:val="ConsPlusTitle"/>
    <w:rsid w:val="00F7477E"/>
    <w:rPr>
      <w:rFonts w:ascii="Arial" w:hAnsi="Arial"/>
      <w:b/>
    </w:rPr>
  </w:style>
  <w:style w:type="character" w:customStyle="1" w:styleId="60">
    <w:name w:val="Заголовок 6 Знак"/>
    <w:basedOn w:val="1"/>
    <w:link w:val="6"/>
    <w:rsid w:val="00F7477E"/>
    <w:rPr>
      <w:rFonts w:ascii="Cambria" w:hAnsi="Cambria"/>
      <w:i/>
      <w:color w:val="243F60"/>
      <w:sz w:val="22"/>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00334E301D0BE895E4A5B65A21FA3071FgFeAF" TargetMode="External"/><Relationship Id="rId18" Type="http://schemas.openxmlformats.org/officeDocument/2006/relationships/hyperlink" Target="consultantplus://offline/ref=A1145A9BFE9FCE40C328531AD8BF39F86A5EEE0BDD8C22C0E6E910FDC4DAE037D4326F70D335A8A7F20249D1B8005421FA1097AAB9210D79j1jBO" TargetMode="External"/><Relationship Id="rId26" Type="http://schemas.openxmlformats.org/officeDocument/2006/relationships/hyperlink" Target="consultantplus://offline/ref=F4102EF43FA2BAC4F87523FCE50AF95697D6C099ECCBA62AF69B3EC89FE0CF4CABF525A9F221A91A5E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384A29EDF63BC43B2B21C667B6B732A3C941808E3BE17716EB7C0B9DE03B17DD7B8CA5A6E1723A9841B933CB709DDD79CFB6B947B787F3CP5r9O"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hyperlink" Target="consultantplus://offline/ref=4D779622488F53FE3C26EDDB22158F62FAC02D286B89F9731A79FE5296626362E381C013CA7015E44DC3A942E5A0E096F1A403A2C6D4v7a4J" TargetMode="External"/><Relationship Id="rId12" Type="http://schemas.openxmlformats.org/officeDocument/2006/relationships/hyperlink" Target="consultantplus://offline/ref=DCAF49A76EFE597657A7957CC63A9B909065B096D1B0AA5BCFA79104EEDDA2745DF96100601EDE210A34E301D0BE895E4A5B65A21FA3071FgFeAF" TargetMode="External"/><Relationship Id="rId17" Type="http://schemas.openxmlformats.org/officeDocument/2006/relationships/hyperlink" Target="consultantplus://offline/ref=F4F96CEDF199A5FE47AED8704609A4D48B8287A23BE65F29692171A982FE2171F78F201A2A8022D77DF22F47B601128A6790669AB9653609H6wAF" TargetMode="External"/><Relationship Id="rId25" Type="http://schemas.openxmlformats.org/officeDocument/2006/relationships/hyperlink" Target="consultantplus://offline/ref=1E9BC8F74689283A7D63447F4527D6001FACE19912F94AA1AC0B6E271779486D4C959067ABA22D4AAF12BA559D91DB08D0FE83A5D45696C7V8k5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F96CEDF199A5FE47AED8704609A4D48B8287A23BE65F29692171A982FE2171F78F201A2A8023DE7EF22F47B601128A6790669AB9653609H6wAF" TargetMode="External"/><Relationship Id="rId20" Type="http://schemas.openxmlformats.org/officeDocument/2006/relationships/hyperlink" Target="consultantplus://offline/ref=A1145A9BFE9FCE40C328531AD8BF39F86A5EEE0BDD8C22C0E6E910FDC4DAE037D4326F70D335AFA7F80249D1B8005421FA1097AAB9210D79j1jBO" TargetMode="External"/><Relationship Id="rId29" Type="http://schemas.openxmlformats.org/officeDocument/2006/relationships/hyperlink" Target="consultantplus://offline/ref=3F9074C5687B24394ABCFF26C211A4B55E3F79628E57E23C38699997C057B302610066A7BF88374B2F56DDA6C3x3qF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D9ACEDFA4D6B233567A42F0F903E3F40921EE6E865971A6C2E2D4CEE97EF9D108AB3D3E124518D293A9F7BCA8187451C3345C7E0779A75p7i7F" TargetMode="External"/><Relationship Id="rId24" Type="http://schemas.openxmlformats.org/officeDocument/2006/relationships/hyperlink" Target="consultantplus://offline/ref=85864B11D900E7B67172BE886E145A4C9FC73CA9D1B3426D43A733559A8577B2484BF432E712600CA621B1DFFC8FBD609A6CAE3083791009WE34I"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CAF49A76EFE597657A7957CC63A9B909060B799D2B3AA5BCFA79104EEDDA2745DF96100601FD92E0634E301D0BE895E4A5B65A21FA3071FgFeAF" TargetMode="External"/><Relationship Id="rId23" Type="http://schemas.openxmlformats.org/officeDocument/2006/relationships/hyperlink" Target="consultantplus://offline/ref=DD93AD180ABA34C31F4AC04AD203F4034082712D01DAC0B9BA5770E8920BD948CE23AD45430F79FF8A0C7406F1A6E23F52FA92911A48DA7Dk8S5N" TargetMode="External"/><Relationship Id="rId28" Type="http://schemas.openxmlformats.org/officeDocument/2006/relationships/hyperlink" Target="consultantplus://offline/ref=A7B5E885CA2EA550FB4FC7372D371F46472C476FC3F755CB1C508E0AA10C9D64629998498DCC7A6FE58E2A629EC867BD487EF842AD359599xFq1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57" Type="http://schemas.openxmlformats.org/officeDocument/2006/relationships/header" Target="header4.xml"/><Relationship Id="rId10" Type="http://schemas.openxmlformats.org/officeDocument/2006/relationships/hyperlink" Target="consultantplus://offline/ref=1AD9ACEDFA4D6B233567A42F0F903E3F40921EE6E865971A6C2E2D4CEE97EF9D108AB3D3E124518D2F3A9F7BCA8187451C3345C7E0779A75p7i7F" TargetMode="External"/><Relationship Id="rId19" Type="http://schemas.openxmlformats.org/officeDocument/2006/relationships/hyperlink" Target="consultantplus://offline/ref=A1145A9BFE9FCE40C328531AD8BF39F86A5EEE0BDD8C22C0E6E910FDC4DAE037D4326F70D335A8A6F3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AD9ACEDFA4D6B233567A42F0F903E3F40921EE6E865971A6C2E2D4CEE97EF9D108AB3D3E124518D2E3A9F7BCA8187451C3345C7E0779A75p7i7F" TargetMode="External"/><Relationship Id="rId14" Type="http://schemas.openxmlformats.org/officeDocument/2006/relationships/hyperlink" Target="consultantplus://offline/ref=DCAF49A76EFE597657A7957CC63A9B909065B096D1B0AA5BCFA79104EEDDA2745DF961036316D673537BE25D97EB9A5C4B5B66A303gAe2F" TargetMode="External"/><Relationship Id="rId22" Type="http://schemas.openxmlformats.org/officeDocument/2006/relationships/hyperlink" Target="consultantplus://offline/ref=2CD3AED5BD6032CB32DDD726084D7481EE084431CB8F42C8393DF52F8E94E61737E911CFD538C716C5FAC890C1A4CEA739CAF7C73A297AEE3CSFN" TargetMode="External"/><Relationship Id="rId27" Type="http://schemas.openxmlformats.org/officeDocument/2006/relationships/hyperlink" Target="consultantplus://offline/ref=F4102EF43FA2BAC4F87523FCE50AF95697D6C099ECCBA62AF69B3EC89FE0CF4CABF525A9F221AE1851A68E7C878B8B4EA62F5AA40DB97399S4q3N" TargetMode="External"/><Relationship Id="rId30" Type="http://schemas.openxmlformats.org/officeDocument/2006/relationships/hyperlink" Target="consultantplus://offline/ref=47161C46BA11F43A590889B11F702AD243637AAEDFE6CB56E56438E2DAC01D99F41CA5290C3ADE6DC38A354706L1q1O" TargetMode="External"/><Relationship Id="rId35" Type="http://schemas.openxmlformats.org/officeDocument/2006/relationships/hyperlink" Target="consultantplus://offline/ref=3F9074C5687B24394ABCFF26C211A4B55E3F79628E57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header" Target="header3.xml"/><Relationship Id="rId8" Type="http://schemas.openxmlformats.org/officeDocument/2006/relationships/hyperlink" Target="consultantplus://offline/ref=4D779622488F53FE3C26F3D63479D46FF0C37A266E8DF7254026A50FC16B6935A4CE99548A7C10EF1992EC16E3F4B6CCA5A91DA7D8D7753338233EvCa9J"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18707</Words>
  <Characters>106633</Characters>
  <Application>Microsoft Office Word</Application>
  <DocSecurity>0</DocSecurity>
  <Lines>888</Lines>
  <Paragraphs>250</Paragraphs>
  <ScaleCrop>false</ScaleCrop>
  <Company>Reanimator Extreme Edition</Company>
  <LinksUpToDate>false</LinksUpToDate>
  <CharactersWithSpaces>125090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БуханцеваНГ</cp:lastModifiedBy>
  <cp:revision>2</cp:revision>
  <dcterms:created xsi:type="dcterms:W3CDTF">2023-12-29T08:08:00Z</dcterms:created>
  <dcterms:modified xsi:type="dcterms:W3CDTF">2023-12-29T08:10:00Z</dcterms:modified>
</cp:coreProperties>
</file>