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9549"/>
      </w:tblGrid>
      <w:tr w:rsidR="00435909" w:rsidRPr="00801725" w:rsidTr="00801725">
        <w:trPr>
          <w:trHeight w:val="86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35909" w:rsidRPr="00801725" w:rsidRDefault="00435909" w:rsidP="00801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909" w:rsidRPr="00801725" w:rsidTr="00801725">
        <w:trPr>
          <w:trHeight w:val="3497"/>
        </w:trPr>
        <w:tc>
          <w:tcPr>
            <w:tcW w:w="9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РОССИЙСКАЯ ФЕДЕРАЦИЯ</w:t>
            </w: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РОСТОВСКАЯ ОБЛАСТЬ</w:t>
            </w: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КУЙБЫШЕВСКИЙ РАЙОН</w:t>
            </w: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«КУЙБЫШЕВСКОЕ СЕЛЬСКОЕ ПОСЕЛЕНИЕ»</w:t>
            </w:r>
          </w:p>
          <w:p w:rsidR="00435909" w:rsidRPr="00801725" w:rsidRDefault="00435909" w:rsidP="00801725">
            <w:pPr>
              <w:jc w:val="center"/>
              <w:rPr>
                <w:b/>
                <w:sz w:val="28"/>
                <w:szCs w:val="28"/>
              </w:rPr>
            </w:pP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АДМИНИСТРАЦИЯ КУЙБЫШЕВСКОГО СЕЛЬСКОГО</w:t>
            </w: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ПОСЕЛЕНИЯ</w:t>
            </w:r>
          </w:p>
          <w:p w:rsidR="00435909" w:rsidRPr="00801725" w:rsidRDefault="00435909" w:rsidP="00801725">
            <w:pPr>
              <w:jc w:val="center"/>
              <w:rPr>
                <w:b/>
                <w:sz w:val="28"/>
                <w:szCs w:val="28"/>
              </w:rPr>
            </w:pPr>
          </w:p>
          <w:p w:rsidR="00435909" w:rsidRPr="00801725" w:rsidRDefault="00BF7386" w:rsidP="00801725">
            <w:pPr>
              <w:jc w:val="center"/>
              <w:rPr>
                <w:b/>
                <w:sz w:val="28"/>
                <w:szCs w:val="28"/>
              </w:rPr>
            </w:pPr>
            <w:r w:rsidRPr="00801725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35909" w:rsidTr="00801725">
        <w:tc>
          <w:tcPr>
            <w:tcW w:w="160" w:type="dxa"/>
            <w:tcMar>
              <w:left w:w="70" w:type="dxa"/>
              <w:right w:w="70" w:type="dxa"/>
            </w:tcMar>
          </w:tcPr>
          <w:p w:rsidR="00435909" w:rsidRDefault="00435909"/>
        </w:tc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:rsidR="00435909" w:rsidRDefault="00801725" w:rsidP="00801725">
            <w:pPr>
              <w:tabs>
                <w:tab w:val="left" w:pos="8460"/>
              </w:tabs>
              <w:rPr>
                <w:sz w:val="28"/>
              </w:rPr>
            </w:pPr>
            <w:r>
              <w:rPr>
                <w:b/>
                <w:sz w:val="28"/>
              </w:rPr>
              <w:t>09</w:t>
            </w:r>
            <w:r w:rsidR="00BF7386">
              <w:rPr>
                <w:b/>
                <w:sz w:val="28"/>
              </w:rPr>
              <w:t>.11.202</w:t>
            </w:r>
            <w:r>
              <w:rPr>
                <w:b/>
                <w:sz w:val="28"/>
              </w:rPr>
              <w:t xml:space="preserve">3                                           № 170                                    </w:t>
            </w:r>
            <w:r w:rsidR="00BF7386">
              <w:rPr>
                <w:b/>
                <w:sz w:val="28"/>
              </w:rPr>
              <w:t>с. Куйбышево</w:t>
            </w:r>
          </w:p>
        </w:tc>
      </w:tr>
    </w:tbl>
    <w:p w:rsidR="00435909" w:rsidRDefault="00BF7386" w:rsidP="00801725">
      <w:pPr>
        <w:spacing w:before="308" w:line="323" w:lineRule="exact"/>
        <w:jc w:val="center"/>
        <w:rPr>
          <w:b/>
          <w:spacing w:val="5"/>
          <w:sz w:val="28"/>
        </w:rPr>
      </w:pPr>
      <w:r>
        <w:rPr>
          <w:b/>
          <w:spacing w:val="8"/>
          <w:sz w:val="28"/>
        </w:rPr>
        <w:t xml:space="preserve">О внесении изменений </w:t>
      </w:r>
      <w:r w:rsidR="00010AB9">
        <w:rPr>
          <w:b/>
          <w:spacing w:val="8"/>
          <w:sz w:val="28"/>
        </w:rPr>
        <w:t xml:space="preserve">в </w:t>
      </w:r>
      <w:r>
        <w:rPr>
          <w:b/>
          <w:spacing w:val="8"/>
          <w:sz w:val="28"/>
        </w:rPr>
        <w:t>постановления Администрации Куйбышевского сельского поселения от 16.05.2017</w:t>
      </w:r>
      <w:r w:rsidR="00010AB9">
        <w:rPr>
          <w:b/>
          <w:spacing w:val="8"/>
          <w:sz w:val="28"/>
        </w:rPr>
        <w:t xml:space="preserve"> </w:t>
      </w:r>
      <w:r>
        <w:rPr>
          <w:b/>
          <w:spacing w:val="8"/>
          <w:sz w:val="28"/>
        </w:rPr>
        <w:t>№</w:t>
      </w:r>
      <w:r w:rsidR="00010AB9">
        <w:rPr>
          <w:b/>
          <w:spacing w:val="8"/>
          <w:sz w:val="28"/>
        </w:rPr>
        <w:t xml:space="preserve"> </w:t>
      </w:r>
      <w:r>
        <w:rPr>
          <w:b/>
          <w:spacing w:val="8"/>
          <w:sz w:val="28"/>
        </w:rPr>
        <w:t>82</w:t>
      </w:r>
    </w:p>
    <w:p w:rsidR="00435909" w:rsidRDefault="00435909">
      <w:pPr>
        <w:jc w:val="both"/>
        <w:rPr>
          <w:sz w:val="28"/>
        </w:rPr>
      </w:pPr>
    </w:p>
    <w:p w:rsidR="00435909" w:rsidRPr="0014011E" w:rsidRDefault="00BF7386" w:rsidP="0014011E">
      <w:pPr>
        <w:ind w:firstLine="708"/>
        <w:jc w:val="both"/>
        <w:rPr>
          <w:b/>
          <w:i/>
          <w:spacing w:val="40"/>
          <w:sz w:val="28"/>
        </w:rPr>
      </w:pPr>
      <w:r>
        <w:rPr>
          <w:sz w:val="28"/>
        </w:rPr>
        <w:t>В связи с кадровыми изменениями в Админ</w:t>
      </w:r>
      <w:r>
        <w:rPr>
          <w:sz w:val="28"/>
        </w:rPr>
        <w:t>истрации Куйбышевского сельского поселения</w:t>
      </w:r>
      <w:r w:rsidR="0014011E">
        <w:rPr>
          <w:sz w:val="28"/>
        </w:rPr>
        <w:t>,</w:t>
      </w:r>
      <w:r>
        <w:rPr>
          <w:sz w:val="28"/>
        </w:rPr>
        <w:t xml:space="preserve"> </w:t>
      </w:r>
      <w:r w:rsidR="0014011E" w:rsidRPr="0014011E">
        <w:rPr>
          <w:b/>
          <w:i/>
          <w:spacing w:val="40"/>
          <w:sz w:val="28"/>
        </w:rPr>
        <w:t>постановляю:</w:t>
      </w:r>
    </w:p>
    <w:p w:rsidR="00435909" w:rsidRDefault="00435909">
      <w:pPr>
        <w:rPr>
          <w:sz w:val="28"/>
        </w:rPr>
      </w:pPr>
    </w:p>
    <w:p w:rsidR="00435909" w:rsidRDefault="00BF7386" w:rsidP="0014011E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14011E">
        <w:rPr>
          <w:sz w:val="28"/>
        </w:rPr>
        <w:t xml:space="preserve"> </w:t>
      </w:r>
      <w:r>
        <w:rPr>
          <w:sz w:val="28"/>
        </w:rPr>
        <w:t>Внести в приложение №</w:t>
      </w:r>
      <w:r w:rsidR="0014011E">
        <w:rPr>
          <w:sz w:val="28"/>
        </w:rPr>
        <w:t xml:space="preserve"> </w:t>
      </w:r>
      <w:r>
        <w:rPr>
          <w:sz w:val="28"/>
        </w:rPr>
        <w:t>2 постановления Администрации Куйбышевского сельского поселения от 16.05.2017</w:t>
      </w:r>
      <w:r>
        <w:rPr>
          <w:sz w:val="28"/>
        </w:rPr>
        <w:t xml:space="preserve"> №</w:t>
      </w:r>
      <w:r w:rsidR="0014011E">
        <w:rPr>
          <w:sz w:val="28"/>
        </w:rPr>
        <w:t xml:space="preserve"> </w:t>
      </w:r>
      <w:r>
        <w:rPr>
          <w:sz w:val="28"/>
        </w:rPr>
        <w:t>82 «О создании Координационного Совета при Администрации Куйбышевского сельского поселения п</w:t>
      </w:r>
      <w:r>
        <w:rPr>
          <w:sz w:val="28"/>
        </w:rPr>
        <w:t>о вопросам собираемости налогов» изменение изложив его в редакции</w:t>
      </w:r>
      <w:r>
        <w:rPr>
          <w:sz w:val="28"/>
        </w:rPr>
        <w:t xml:space="preserve"> согласно </w:t>
      </w:r>
      <w:r>
        <w:rPr>
          <w:rStyle w:val="a8"/>
          <w:color w:val="000000"/>
          <w:sz w:val="28"/>
          <w:u w:val="none"/>
        </w:rPr>
        <w:t>приложению</w:t>
      </w:r>
      <w:r>
        <w:rPr>
          <w:sz w:val="28"/>
        </w:rPr>
        <w:t>.</w:t>
      </w:r>
    </w:p>
    <w:p w:rsidR="00435909" w:rsidRDefault="00BF7386" w:rsidP="0014011E">
      <w:pPr>
        <w:ind w:firstLine="709"/>
        <w:rPr>
          <w:sz w:val="28"/>
        </w:rPr>
      </w:pPr>
      <w:r>
        <w:rPr>
          <w:sz w:val="28"/>
        </w:rPr>
        <w:t>2.</w:t>
      </w:r>
      <w:r w:rsidR="0014011E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:rsidR="00435909" w:rsidRDefault="00BF7386" w:rsidP="0014011E">
      <w:pPr>
        <w:ind w:firstLine="709"/>
        <w:rPr>
          <w:sz w:val="28"/>
        </w:rPr>
      </w:pPr>
      <w:r>
        <w:rPr>
          <w:sz w:val="28"/>
        </w:rPr>
        <w:t>3. Контроль за выполнением постановления возложить на начальника сектора экономики</w:t>
      </w:r>
      <w:r>
        <w:rPr>
          <w:sz w:val="28"/>
        </w:rPr>
        <w:t xml:space="preserve"> и финансов Терещенко С.Н.</w:t>
      </w:r>
    </w:p>
    <w:p w:rsidR="00435909" w:rsidRDefault="00435909">
      <w:pPr>
        <w:jc w:val="both"/>
        <w:rPr>
          <w:sz w:val="28"/>
        </w:rPr>
      </w:pPr>
    </w:p>
    <w:p w:rsidR="00435909" w:rsidRDefault="00435909">
      <w:pPr>
        <w:jc w:val="both"/>
        <w:rPr>
          <w:sz w:val="28"/>
        </w:rPr>
      </w:pPr>
    </w:p>
    <w:p w:rsidR="00435909" w:rsidRDefault="00435909">
      <w:pPr>
        <w:jc w:val="both"/>
        <w:rPr>
          <w:sz w:val="28"/>
        </w:rPr>
      </w:pPr>
    </w:p>
    <w:p w:rsidR="0014011E" w:rsidRDefault="00BF7386">
      <w:pPr>
        <w:jc w:val="both"/>
        <w:rPr>
          <w:sz w:val="28"/>
        </w:rPr>
      </w:pPr>
      <w:r>
        <w:rPr>
          <w:sz w:val="28"/>
        </w:rPr>
        <w:t>Глава</w:t>
      </w:r>
      <w:r w:rsidR="0014011E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435909" w:rsidRDefault="00BF7386">
      <w:pPr>
        <w:jc w:val="both"/>
        <w:rPr>
          <w:sz w:val="28"/>
        </w:rPr>
      </w:pPr>
      <w:r>
        <w:rPr>
          <w:sz w:val="28"/>
        </w:rPr>
        <w:t>Куйбышевского</w:t>
      </w:r>
    </w:p>
    <w:p w:rsidR="00435909" w:rsidRDefault="00BF738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</w:t>
      </w:r>
      <w:r w:rsidR="0014011E">
        <w:rPr>
          <w:sz w:val="28"/>
        </w:rPr>
        <w:t xml:space="preserve">                                     </w:t>
      </w:r>
      <w:r>
        <w:rPr>
          <w:sz w:val="28"/>
        </w:rPr>
        <w:t>С.Л. Слепченко</w:t>
      </w:r>
    </w:p>
    <w:p w:rsidR="00435909" w:rsidRDefault="00435909">
      <w:pPr>
        <w:pStyle w:val="ConsPlusNormal"/>
        <w:widowControl/>
        <w:ind w:firstLine="0"/>
      </w:pPr>
    </w:p>
    <w:p w:rsidR="0014011E" w:rsidRDefault="0014011E">
      <w:pPr>
        <w:pStyle w:val="ConsPlusNormal"/>
        <w:widowControl/>
        <w:ind w:firstLine="0"/>
      </w:pPr>
    </w:p>
    <w:p w:rsidR="0014011E" w:rsidRDefault="0014011E">
      <w:pPr>
        <w:pStyle w:val="ConsPlusNormal"/>
        <w:widowControl/>
        <w:ind w:firstLine="0"/>
      </w:pPr>
    </w:p>
    <w:p w:rsidR="0014011E" w:rsidRDefault="0014011E">
      <w:pPr>
        <w:pStyle w:val="ConsPlusNormal"/>
        <w:widowControl/>
        <w:ind w:firstLine="0"/>
      </w:pPr>
    </w:p>
    <w:p w:rsidR="0014011E" w:rsidRDefault="0014011E">
      <w:pPr>
        <w:pStyle w:val="ConsPlusNormal"/>
        <w:widowControl/>
        <w:ind w:firstLine="0"/>
      </w:pPr>
    </w:p>
    <w:p w:rsidR="00010AB9" w:rsidRDefault="00010AB9">
      <w:pPr>
        <w:pStyle w:val="ConsPlusNormal"/>
        <w:widowControl/>
        <w:ind w:firstLine="0"/>
      </w:pPr>
    </w:p>
    <w:p w:rsidR="00010AB9" w:rsidRDefault="00010AB9">
      <w:pPr>
        <w:pStyle w:val="ConsPlusNormal"/>
        <w:widowControl/>
        <w:ind w:firstLine="0"/>
      </w:pPr>
    </w:p>
    <w:p w:rsidR="00010AB9" w:rsidRDefault="00010AB9">
      <w:pPr>
        <w:pStyle w:val="ConsPlusNormal"/>
        <w:widowControl/>
        <w:ind w:firstLine="0"/>
      </w:pPr>
    </w:p>
    <w:p w:rsidR="00010AB9" w:rsidRDefault="00010AB9">
      <w:pPr>
        <w:pStyle w:val="ConsPlusNormal"/>
        <w:widowControl/>
        <w:ind w:firstLine="0"/>
      </w:pPr>
    </w:p>
    <w:p w:rsidR="00010AB9" w:rsidRDefault="00010AB9">
      <w:pPr>
        <w:pStyle w:val="ConsPlusNormal"/>
        <w:widowControl/>
        <w:ind w:firstLine="0"/>
      </w:pPr>
    </w:p>
    <w:p w:rsidR="0014011E" w:rsidRDefault="0014011E">
      <w:pPr>
        <w:pStyle w:val="ConsPlusNormal"/>
        <w:widowControl/>
        <w:ind w:firstLine="0"/>
      </w:pPr>
    </w:p>
    <w:p w:rsidR="00435909" w:rsidRPr="0014011E" w:rsidRDefault="00BF7386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4011E">
        <w:rPr>
          <w:rFonts w:ascii="Times New Roman" w:hAnsi="Times New Roman"/>
          <w:sz w:val="22"/>
          <w:szCs w:val="22"/>
        </w:rPr>
        <w:t>Постановление вносит:</w:t>
      </w:r>
    </w:p>
    <w:p w:rsidR="00435909" w:rsidRPr="0014011E" w:rsidRDefault="00BF7386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4011E">
        <w:rPr>
          <w:rFonts w:ascii="Times New Roman" w:hAnsi="Times New Roman"/>
          <w:sz w:val="22"/>
          <w:szCs w:val="22"/>
        </w:rPr>
        <w:t>сектор экономики и финансов</w:t>
      </w:r>
    </w:p>
    <w:p w:rsidR="00010AB9" w:rsidRDefault="00010A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909" w:rsidRPr="0014011E" w:rsidRDefault="00BF7386" w:rsidP="0014011E">
      <w:pPr>
        <w:spacing w:line="279" w:lineRule="exact"/>
        <w:ind w:left="6237"/>
        <w:jc w:val="center"/>
        <w:rPr>
          <w:sz w:val="28"/>
          <w:szCs w:val="28"/>
        </w:rPr>
      </w:pPr>
      <w:r w:rsidRPr="0014011E">
        <w:rPr>
          <w:sz w:val="28"/>
          <w:szCs w:val="28"/>
        </w:rPr>
        <w:lastRenderedPageBreak/>
        <w:t>Приложение</w:t>
      </w:r>
    </w:p>
    <w:p w:rsidR="00435909" w:rsidRPr="0014011E" w:rsidRDefault="00BF7386" w:rsidP="0014011E">
      <w:pPr>
        <w:spacing w:line="279" w:lineRule="exact"/>
        <w:ind w:left="6237" w:right="173"/>
        <w:jc w:val="center"/>
        <w:rPr>
          <w:spacing w:val="-2"/>
          <w:sz w:val="28"/>
          <w:szCs w:val="28"/>
        </w:rPr>
      </w:pPr>
      <w:r w:rsidRPr="0014011E">
        <w:rPr>
          <w:spacing w:val="-2"/>
          <w:sz w:val="28"/>
          <w:szCs w:val="28"/>
        </w:rPr>
        <w:t>к постан</w:t>
      </w:r>
      <w:r w:rsidRPr="0014011E">
        <w:rPr>
          <w:spacing w:val="-2"/>
          <w:sz w:val="28"/>
          <w:szCs w:val="28"/>
        </w:rPr>
        <w:t>овлению Администрации</w:t>
      </w:r>
    </w:p>
    <w:p w:rsidR="00435909" w:rsidRPr="0014011E" w:rsidRDefault="00BF7386" w:rsidP="0014011E">
      <w:pPr>
        <w:spacing w:line="279" w:lineRule="exact"/>
        <w:ind w:left="6237" w:right="173"/>
        <w:jc w:val="center"/>
        <w:rPr>
          <w:sz w:val="28"/>
          <w:szCs w:val="28"/>
        </w:rPr>
      </w:pPr>
      <w:r w:rsidRPr="0014011E">
        <w:rPr>
          <w:spacing w:val="-2"/>
          <w:sz w:val="28"/>
          <w:szCs w:val="28"/>
        </w:rPr>
        <w:t>Куйбы</w:t>
      </w:r>
      <w:r w:rsidRPr="0014011E">
        <w:rPr>
          <w:sz w:val="28"/>
          <w:szCs w:val="28"/>
        </w:rPr>
        <w:t>шевского сельского поселения</w:t>
      </w:r>
    </w:p>
    <w:p w:rsidR="00435909" w:rsidRPr="0014011E" w:rsidRDefault="00BF7386" w:rsidP="0014011E">
      <w:pPr>
        <w:spacing w:line="279" w:lineRule="exact"/>
        <w:ind w:left="6237" w:right="173"/>
        <w:jc w:val="center"/>
        <w:rPr>
          <w:sz w:val="28"/>
          <w:szCs w:val="28"/>
        </w:rPr>
      </w:pPr>
      <w:r w:rsidRPr="0014011E">
        <w:rPr>
          <w:sz w:val="28"/>
          <w:szCs w:val="28"/>
        </w:rPr>
        <w:t xml:space="preserve">от </w:t>
      </w:r>
      <w:r w:rsidR="0014011E">
        <w:rPr>
          <w:sz w:val="28"/>
          <w:szCs w:val="28"/>
        </w:rPr>
        <w:t>09.11.2023</w:t>
      </w:r>
      <w:r w:rsidRPr="0014011E">
        <w:rPr>
          <w:sz w:val="28"/>
          <w:szCs w:val="28"/>
        </w:rPr>
        <w:t xml:space="preserve"> № </w:t>
      </w:r>
      <w:r w:rsidR="0014011E">
        <w:rPr>
          <w:sz w:val="28"/>
          <w:szCs w:val="28"/>
        </w:rPr>
        <w:t>170</w:t>
      </w:r>
    </w:p>
    <w:p w:rsidR="00435909" w:rsidRPr="0014011E" w:rsidRDefault="00435909" w:rsidP="0014011E">
      <w:pPr>
        <w:spacing w:line="279" w:lineRule="exact"/>
        <w:ind w:left="6237"/>
        <w:jc w:val="center"/>
        <w:rPr>
          <w:sz w:val="28"/>
          <w:szCs w:val="28"/>
        </w:rPr>
      </w:pPr>
    </w:p>
    <w:p w:rsidR="00435909" w:rsidRPr="0014011E" w:rsidRDefault="00BF7386" w:rsidP="0014011E">
      <w:pPr>
        <w:spacing w:line="279" w:lineRule="exact"/>
        <w:ind w:left="6237"/>
        <w:jc w:val="center"/>
        <w:rPr>
          <w:sz w:val="28"/>
          <w:szCs w:val="28"/>
        </w:rPr>
      </w:pPr>
      <w:r w:rsidRPr="0014011E">
        <w:rPr>
          <w:sz w:val="28"/>
          <w:szCs w:val="28"/>
        </w:rPr>
        <w:t>Приложение №2</w:t>
      </w:r>
    </w:p>
    <w:p w:rsidR="00435909" w:rsidRPr="0014011E" w:rsidRDefault="00BF7386" w:rsidP="0014011E">
      <w:pPr>
        <w:spacing w:line="279" w:lineRule="exact"/>
        <w:ind w:left="6237" w:right="173"/>
        <w:jc w:val="center"/>
        <w:rPr>
          <w:spacing w:val="-2"/>
          <w:sz w:val="28"/>
          <w:szCs w:val="28"/>
        </w:rPr>
      </w:pPr>
      <w:r w:rsidRPr="0014011E">
        <w:rPr>
          <w:spacing w:val="-2"/>
          <w:sz w:val="28"/>
          <w:szCs w:val="28"/>
        </w:rPr>
        <w:t>к постановлению Администрации</w:t>
      </w:r>
    </w:p>
    <w:p w:rsidR="00435909" w:rsidRPr="0014011E" w:rsidRDefault="00BF7386" w:rsidP="0014011E">
      <w:pPr>
        <w:spacing w:line="279" w:lineRule="exact"/>
        <w:ind w:left="6237" w:right="173"/>
        <w:jc w:val="center"/>
        <w:rPr>
          <w:sz w:val="28"/>
          <w:szCs w:val="28"/>
        </w:rPr>
      </w:pPr>
      <w:r w:rsidRPr="0014011E">
        <w:rPr>
          <w:spacing w:val="-2"/>
          <w:sz w:val="28"/>
          <w:szCs w:val="28"/>
        </w:rPr>
        <w:t>Куйбы</w:t>
      </w:r>
      <w:r w:rsidRPr="0014011E">
        <w:rPr>
          <w:sz w:val="28"/>
          <w:szCs w:val="28"/>
        </w:rPr>
        <w:t>шевск</w:t>
      </w:r>
      <w:r w:rsidRPr="0014011E">
        <w:rPr>
          <w:sz w:val="28"/>
          <w:szCs w:val="28"/>
        </w:rPr>
        <w:t>ого сельского поселения</w:t>
      </w:r>
    </w:p>
    <w:p w:rsidR="00435909" w:rsidRPr="0014011E" w:rsidRDefault="00BF7386" w:rsidP="0014011E">
      <w:pPr>
        <w:spacing w:line="279" w:lineRule="exact"/>
        <w:ind w:left="6237" w:right="173"/>
        <w:jc w:val="center"/>
        <w:rPr>
          <w:sz w:val="28"/>
          <w:szCs w:val="28"/>
        </w:rPr>
      </w:pPr>
      <w:r w:rsidRPr="0014011E">
        <w:rPr>
          <w:sz w:val="28"/>
          <w:szCs w:val="28"/>
        </w:rPr>
        <w:t>от 16.05.2017</w:t>
      </w:r>
      <w:r w:rsidRPr="0014011E">
        <w:rPr>
          <w:sz w:val="28"/>
          <w:szCs w:val="28"/>
        </w:rPr>
        <w:t xml:space="preserve"> № 82</w:t>
      </w:r>
    </w:p>
    <w:p w:rsidR="00435909" w:rsidRDefault="00435909">
      <w:pPr>
        <w:spacing w:line="279" w:lineRule="exact"/>
        <w:ind w:right="173"/>
      </w:pPr>
    </w:p>
    <w:p w:rsidR="00435909" w:rsidRPr="0014011E" w:rsidRDefault="0014011E" w:rsidP="0014011E">
      <w:pPr>
        <w:spacing w:line="279" w:lineRule="exact"/>
        <w:ind w:right="173"/>
        <w:jc w:val="center"/>
      </w:pPr>
      <w:r w:rsidRPr="0014011E">
        <w:rPr>
          <w:spacing w:val="-4"/>
          <w:sz w:val="28"/>
        </w:rPr>
        <w:t>Состав</w:t>
      </w:r>
    </w:p>
    <w:p w:rsidR="0014011E" w:rsidRPr="0014011E" w:rsidRDefault="0014011E" w:rsidP="0014011E">
      <w:pPr>
        <w:spacing w:line="327" w:lineRule="exact"/>
        <w:ind w:firstLine="385"/>
        <w:jc w:val="center"/>
        <w:rPr>
          <w:spacing w:val="-1"/>
          <w:sz w:val="28"/>
        </w:rPr>
      </w:pPr>
      <w:r w:rsidRPr="0014011E">
        <w:rPr>
          <w:sz w:val="28"/>
        </w:rPr>
        <w:t xml:space="preserve">Координационного совета при администрации </w:t>
      </w:r>
      <w:r w:rsidRPr="0014011E">
        <w:rPr>
          <w:spacing w:val="-2"/>
          <w:sz w:val="28"/>
        </w:rPr>
        <w:t xml:space="preserve">куйбышевского сельского поселения по вопросам </w:t>
      </w:r>
      <w:r w:rsidRPr="0014011E">
        <w:rPr>
          <w:spacing w:val="-1"/>
          <w:sz w:val="28"/>
        </w:rPr>
        <w:t>Собираемости налогов</w:t>
      </w:r>
    </w:p>
    <w:p w:rsidR="0014011E" w:rsidRDefault="0014011E" w:rsidP="0014011E">
      <w:pPr>
        <w:spacing w:line="327" w:lineRule="exact"/>
        <w:ind w:firstLine="385"/>
        <w:jc w:val="center"/>
        <w:rPr>
          <w:b/>
          <w:spacing w:val="-1"/>
          <w:sz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759"/>
      </w:tblGrid>
      <w:tr w:rsidR="0014011E" w:rsidRPr="0014011E" w:rsidTr="0014011E">
        <w:trPr>
          <w:trHeight w:val="697"/>
        </w:trPr>
        <w:tc>
          <w:tcPr>
            <w:tcW w:w="4786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z w:val="28"/>
                <w:szCs w:val="28"/>
              </w:rPr>
              <w:t>Слепченко Светлана Леонидовна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pacing w:val="3"/>
                <w:sz w:val="28"/>
                <w:szCs w:val="28"/>
              </w:rPr>
              <w:t>Глава Администрации Куйбышевского сельского поселе</w:t>
            </w:r>
            <w:r w:rsidRPr="0014011E">
              <w:rPr>
                <w:spacing w:val="-8"/>
                <w:sz w:val="28"/>
                <w:szCs w:val="28"/>
              </w:rPr>
              <w:t xml:space="preserve">ния </w:t>
            </w:r>
          </w:p>
        </w:tc>
      </w:tr>
      <w:tr w:rsidR="0014011E" w:rsidRPr="0014011E" w:rsidTr="0014011E">
        <w:tc>
          <w:tcPr>
            <w:tcW w:w="4786" w:type="dxa"/>
          </w:tcPr>
          <w:p w:rsidR="0014011E" w:rsidRPr="0014011E" w:rsidRDefault="0014011E" w:rsidP="0014011E">
            <w:pPr>
              <w:spacing w:before="10" w:line="313" w:lineRule="exact"/>
              <w:ind w:left="14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</w:rPr>
              <w:t xml:space="preserve">Терещенко </w:t>
            </w:r>
            <w:r>
              <w:rPr>
                <w:spacing w:val="-2"/>
                <w:sz w:val="28"/>
              </w:rPr>
              <w:t>Светлана Николаевна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spacing w:line="327" w:lineRule="exact"/>
              <w:ind w:left="5"/>
              <w:rPr>
                <w:b/>
                <w:sz w:val="28"/>
                <w:szCs w:val="28"/>
              </w:rPr>
            </w:pPr>
            <w:r>
              <w:rPr>
                <w:spacing w:val="6"/>
                <w:sz w:val="28"/>
              </w:rPr>
              <w:t>Начальник сектора эконо</w:t>
            </w:r>
            <w:r>
              <w:rPr>
                <w:spacing w:val="-1"/>
                <w:sz w:val="28"/>
              </w:rPr>
              <w:t>мики и финансов</w:t>
            </w:r>
          </w:p>
        </w:tc>
      </w:tr>
      <w:tr w:rsidR="0014011E" w:rsidRPr="0014011E" w:rsidTr="0014011E">
        <w:tc>
          <w:tcPr>
            <w:tcW w:w="4786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pacing w:val="-1"/>
                <w:sz w:val="28"/>
                <w:szCs w:val="28"/>
              </w:rPr>
              <w:t>Сумец</w:t>
            </w:r>
            <w:r w:rsidRPr="0014011E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pacing w:val="6"/>
                <w:sz w:val="28"/>
                <w:szCs w:val="28"/>
              </w:rPr>
              <w:t xml:space="preserve">Ведущий специалист по земельным и </w:t>
            </w:r>
            <w:r w:rsidRPr="0014011E">
              <w:rPr>
                <w:spacing w:val="-1"/>
                <w:sz w:val="28"/>
                <w:szCs w:val="28"/>
              </w:rPr>
              <w:t>имущественным отношениям</w:t>
            </w:r>
          </w:p>
        </w:tc>
      </w:tr>
      <w:tr w:rsidR="0014011E" w:rsidRPr="0014011E" w:rsidTr="0014011E">
        <w:tc>
          <w:tcPr>
            <w:tcW w:w="4786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z w:val="28"/>
                <w:szCs w:val="28"/>
              </w:rPr>
              <w:t>Чернявская Юлия Юрьевна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pacing w:val="2"/>
                <w:sz w:val="28"/>
                <w:szCs w:val="28"/>
              </w:rPr>
              <w:t>Ведущий специалист по закупкам - экономист</w:t>
            </w:r>
          </w:p>
        </w:tc>
      </w:tr>
      <w:tr w:rsidR="0014011E" w:rsidRPr="0014011E" w:rsidTr="0014011E">
        <w:tc>
          <w:tcPr>
            <w:tcW w:w="4786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z w:val="28"/>
                <w:szCs w:val="28"/>
              </w:rPr>
              <w:t>Сенченко Наталья Викторовна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pacing w:val="2"/>
                <w:sz w:val="28"/>
                <w:szCs w:val="28"/>
              </w:rPr>
              <w:t xml:space="preserve">Ведущий специалист - экономист по прогнозированию доходов и налоговой политике </w:t>
            </w:r>
          </w:p>
        </w:tc>
      </w:tr>
      <w:tr w:rsidR="0014011E" w:rsidRPr="0014011E" w:rsidTr="0014011E">
        <w:tc>
          <w:tcPr>
            <w:tcW w:w="4786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 w:rsidRPr="0014011E">
              <w:rPr>
                <w:spacing w:val="-1"/>
                <w:sz w:val="28"/>
                <w:szCs w:val="28"/>
              </w:rPr>
              <w:t>Ванюков Владимир Владимирович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Главный специалист- </w:t>
            </w:r>
            <w:r>
              <w:rPr>
                <w:spacing w:val="-6"/>
                <w:sz w:val="28"/>
              </w:rPr>
              <w:t>главный бухгалтер</w:t>
            </w:r>
          </w:p>
        </w:tc>
      </w:tr>
      <w:tr w:rsidR="0014011E" w:rsidRPr="0014011E" w:rsidTr="0014011E">
        <w:tc>
          <w:tcPr>
            <w:tcW w:w="4786" w:type="dxa"/>
          </w:tcPr>
          <w:p w:rsidR="0014011E" w:rsidRPr="0014011E" w:rsidRDefault="0014011E" w:rsidP="0014011E">
            <w:pPr>
              <w:pStyle w:val="af6"/>
              <w:rPr>
                <w:spacing w:val="-1"/>
                <w:sz w:val="28"/>
                <w:szCs w:val="28"/>
              </w:rPr>
            </w:pPr>
            <w:r w:rsidRPr="0014011E">
              <w:rPr>
                <w:spacing w:val="-1"/>
                <w:sz w:val="28"/>
                <w:szCs w:val="28"/>
              </w:rPr>
              <w:t>Васильева Валентина Сергеевна</w:t>
            </w:r>
          </w:p>
        </w:tc>
        <w:tc>
          <w:tcPr>
            <w:tcW w:w="425" w:type="dxa"/>
          </w:tcPr>
          <w:p w:rsidR="0014011E" w:rsidRPr="0014011E" w:rsidRDefault="0014011E" w:rsidP="0014011E">
            <w:pPr>
              <w:pStyle w:val="af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59" w:type="dxa"/>
          </w:tcPr>
          <w:p w:rsidR="0014011E" w:rsidRPr="0014011E" w:rsidRDefault="0014011E" w:rsidP="0014011E">
            <w:pPr>
              <w:spacing w:before="5" w:line="323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Депутат Собрания депутатов Куйбышевского сельского поселения, Председатель </w:t>
            </w:r>
            <w:r>
              <w:rPr>
                <w:spacing w:val="1"/>
                <w:sz w:val="28"/>
              </w:rPr>
              <w:t>комиссии по бюджету, нало</w:t>
            </w:r>
            <w:r>
              <w:rPr>
                <w:sz w:val="28"/>
              </w:rPr>
              <w:t>гам и собственности (по согласованию)</w:t>
            </w:r>
          </w:p>
        </w:tc>
      </w:tr>
    </w:tbl>
    <w:p w:rsidR="0014011E" w:rsidRDefault="0014011E" w:rsidP="0014011E">
      <w:pPr>
        <w:spacing w:before="10" w:line="313" w:lineRule="exact"/>
        <w:ind w:left="14"/>
        <w:rPr>
          <w:spacing w:val="-8"/>
          <w:sz w:val="28"/>
        </w:rPr>
      </w:pPr>
    </w:p>
    <w:p w:rsidR="00435909" w:rsidRPr="0014011E" w:rsidRDefault="00435909" w:rsidP="0014011E">
      <w:pPr>
        <w:pStyle w:val="af6"/>
        <w:rPr>
          <w:sz w:val="28"/>
          <w:szCs w:val="28"/>
        </w:rPr>
      </w:pPr>
    </w:p>
    <w:p w:rsidR="00435909" w:rsidRDefault="00BF7386" w:rsidP="0014011E">
      <w:pPr>
        <w:spacing w:before="5" w:line="323" w:lineRule="exact"/>
        <w:jc w:val="both"/>
        <w:rPr>
          <w:spacing w:val="-3"/>
          <w:sz w:val="28"/>
        </w:rPr>
      </w:pPr>
      <w:r>
        <w:rPr>
          <w:spacing w:val="-3"/>
          <w:sz w:val="28"/>
        </w:rPr>
        <w:t>Глава</w:t>
      </w:r>
      <w:r>
        <w:rPr>
          <w:spacing w:val="-3"/>
          <w:sz w:val="28"/>
        </w:rPr>
        <w:t xml:space="preserve"> Администрации </w:t>
      </w:r>
    </w:p>
    <w:p w:rsidR="0014011E" w:rsidRDefault="00BF7386">
      <w:pPr>
        <w:jc w:val="both"/>
        <w:rPr>
          <w:spacing w:val="-3"/>
          <w:sz w:val="28"/>
        </w:rPr>
      </w:pPr>
      <w:r>
        <w:rPr>
          <w:spacing w:val="-3"/>
          <w:sz w:val="28"/>
        </w:rPr>
        <w:t>Куйбышевского</w:t>
      </w:r>
    </w:p>
    <w:p w:rsidR="00435909" w:rsidRDefault="0014011E" w:rsidP="0014011E">
      <w:pPr>
        <w:jc w:val="both"/>
        <w:sectPr w:rsidR="00435909" w:rsidSect="00010AB9">
          <w:headerReference w:type="default" r:id="rId7"/>
          <w:type w:val="continuous"/>
          <w:pgSz w:w="11909" w:h="16834"/>
          <w:pgMar w:top="709" w:right="851" w:bottom="568" w:left="1304" w:header="720" w:footer="720" w:gutter="0"/>
          <w:cols w:space="720"/>
          <w:titlePg/>
          <w:docGrid w:linePitch="326"/>
        </w:sectPr>
      </w:pPr>
      <w:r>
        <w:rPr>
          <w:spacing w:val="-3"/>
          <w:sz w:val="28"/>
        </w:rPr>
        <w:t>с</w:t>
      </w:r>
      <w:r w:rsidR="00BF7386">
        <w:rPr>
          <w:spacing w:val="-3"/>
          <w:sz w:val="28"/>
        </w:rPr>
        <w:t xml:space="preserve">ельского поселения       </w:t>
      </w:r>
      <w:r>
        <w:rPr>
          <w:spacing w:val="-3"/>
          <w:sz w:val="28"/>
        </w:rPr>
        <w:t xml:space="preserve">                            </w:t>
      </w:r>
      <w:r w:rsidR="00BF7386">
        <w:rPr>
          <w:sz w:val="28"/>
        </w:rPr>
        <w:t>С.Л. Слепченко</w:t>
      </w:r>
    </w:p>
    <w:p w:rsidR="00435909" w:rsidRDefault="00435909">
      <w:pPr>
        <w:tabs>
          <w:tab w:val="left" w:pos="3887"/>
          <w:tab w:val="left" w:pos="4233"/>
          <w:tab w:val="left" w:pos="7831"/>
        </w:tabs>
        <w:jc w:val="both"/>
      </w:pPr>
    </w:p>
    <w:sectPr w:rsidR="00435909" w:rsidSect="00435909">
      <w:type w:val="continuous"/>
      <w:pgSz w:w="11909" w:h="16834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386" w:rsidRDefault="00BF7386" w:rsidP="00010AB9">
      <w:pPr>
        <w:pStyle w:val="af6"/>
      </w:pPr>
      <w:r>
        <w:separator/>
      </w:r>
    </w:p>
  </w:endnote>
  <w:endnote w:type="continuationSeparator" w:id="1">
    <w:p w:rsidR="00BF7386" w:rsidRDefault="00BF7386" w:rsidP="00010AB9">
      <w:pPr>
        <w:pStyle w:val="af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386" w:rsidRDefault="00BF7386" w:rsidP="00010AB9">
      <w:pPr>
        <w:pStyle w:val="af6"/>
      </w:pPr>
      <w:r>
        <w:separator/>
      </w:r>
    </w:p>
  </w:footnote>
  <w:footnote w:type="continuationSeparator" w:id="1">
    <w:p w:rsidR="00BF7386" w:rsidRDefault="00BF7386" w:rsidP="00010AB9">
      <w:pPr>
        <w:pStyle w:val="af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414"/>
      <w:docPartObj>
        <w:docPartGallery w:val="Page Numbers (Top of Page)"/>
        <w:docPartUnique/>
      </w:docPartObj>
    </w:sdtPr>
    <w:sdtContent>
      <w:p w:rsidR="00010AB9" w:rsidRDefault="00010AB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0AB9" w:rsidRDefault="00010A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909"/>
    <w:rsid w:val="00010AB9"/>
    <w:rsid w:val="0014011E"/>
    <w:rsid w:val="00435909"/>
    <w:rsid w:val="00801725"/>
    <w:rsid w:val="00B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3590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35909"/>
    <w:pPr>
      <w:keepNext/>
      <w:ind w:firstLine="709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43590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359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3590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3590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435909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5909"/>
    <w:rPr>
      <w:sz w:val="24"/>
    </w:rPr>
  </w:style>
  <w:style w:type="paragraph" w:styleId="21">
    <w:name w:val="toc 2"/>
    <w:next w:val="a"/>
    <w:link w:val="22"/>
    <w:uiPriority w:val="39"/>
    <w:rsid w:val="0043590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3590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3590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5909"/>
    <w:rPr>
      <w:rFonts w:ascii="XO Thames" w:hAnsi="XO Thames"/>
      <w:sz w:val="28"/>
    </w:rPr>
  </w:style>
  <w:style w:type="paragraph" w:customStyle="1" w:styleId="12">
    <w:name w:val="Основной шрифт абзаца1"/>
    <w:link w:val="61"/>
    <w:rsid w:val="00435909"/>
  </w:style>
  <w:style w:type="paragraph" w:styleId="61">
    <w:name w:val="toc 6"/>
    <w:next w:val="a"/>
    <w:link w:val="62"/>
    <w:uiPriority w:val="39"/>
    <w:rsid w:val="0043590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43590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3590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3590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3590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35909"/>
    <w:rPr>
      <w:rFonts w:ascii="Arial" w:hAnsi="Arial"/>
    </w:rPr>
  </w:style>
  <w:style w:type="paragraph" w:customStyle="1" w:styleId="13">
    <w:name w:val="Знак1"/>
    <w:basedOn w:val="a"/>
    <w:link w:val="14"/>
    <w:rsid w:val="00435909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sid w:val="00435909"/>
    <w:rPr>
      <w:rFonts w:ascii="Tahoma" w:hAnsi="Tahoma"/>
      <w:sz w:val="20"/>
    </w:rPr>
  </w:style>
  <w:style w:type="character" w:customStyle="1" w:styleId="30">
    <w:name w:val="Заголовок 3 Знак"/>
    <w:link w:val="3"/>
    <w:rsid w:val="00435909"/>
    <w:rPr>
      <w:rFonts w:ascii="XO Thames" w:hAnsi="XO Thames"/>
      <w:b/>
      <w:sz w:val="26"/>
    </w:rPr>
  </w:style>
  <w:style w:type="paragraph" w:styleId="23">
    <w:name w:val="Body Text 2"/>
    <w:basedOn w:val="a"/>
    <w:link w:val="24"/>
    <w:rsid w:val="00435909"/>
    <w:pPr>
      <w:widowControl w:val="0"/>
      <w:jc w:val="both"/>
    </w:pPr>
  </w:style>
  <w:style w:type="character" w:customStyle="1" w:styleId="24">
    <w:name w:val="Основной текст 2 Знак"/>
    <w:basedOn w:val="1"/>
    <w:link w:val="23"/>
    <w:rsid w:val="00435909"/>
  </w:style>
  <w:style w:type="paragraph" w:customStyle="1" w:styleId="ConsNormal">
    <w:name w:val="ConsNormal"/>
    <w:link w:val="ConsNormal0"/>
    <w:rsid w:val="00435909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435909"/>
    <w:rPr>
      <w:rFonts w:ascii="Arial" w:hAnsi="Arial"/>
    </w:rPr>
  </w:style>
  <w:style w:type="paragraph" w:styleId="a3">
    <w:name w:val="header"/>
    <w:basedOn w:val="a"/>
    <w:link w:val="a4"/>
    <w:uiPriority w:val="99"/>
    <w:rsid w:val="00435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435909"/>
  </w:style>
  <w:style w:type="paragraph" w:customStyle="1" w:styleId="15">
    <w:name w:val="Знак1"/>
    <w:basedOn w:val="a"/>
    <w:link w:val="16"/>
    <w:rsid w:val="00435909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Знак1"/>
    <w:basedOn w:val="1"/>
    <w:link w:val="15"/>
    <w:rsid w:val="0043590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43590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5909"/>
    <w:rPr>
      <w:rFonts w:ascii="XO Thames" w:hAnsi="XO Thames"/>
      <w:sz w:val="28"/>
    </w:rPr>
  </w:style>
  <w:style w:type="paragraph" w:styleId="a5">
    <w:name w:val="footer"/>
    <w:basedOn w:val="a"/>
    <w:link w:val="a6"/>
    <w:rsid w:val="0043590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1"/>
    <w:link w:val="a5"/>
    <w:rsid w:val="00435909"/>
    <w:rPr>
      <w:sz w:val="20"/>
    </w:rPr>
  </w:style>
  <w:style w:type="paragraph" w:customStyle="1" w:styleId="ConsPlusNonformat">
    <w:name w:val="ConsPlusNonformat"/>
    <w:link w:val="ConsPlusNonformat0"/>
    <w:rsid w:val="0043590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35909"/>
    <w:rPr>
      <w:rFonts w:ascii="Courier New" w:hAnsi="Courier New"/>
    </w:rPr>
  </w:style>
  <w:style w:type="character" w:customStyle="1" w:styleId="50">
    <w:name w:val="Заголовок 5 Знак"/>
    <w:link w:val="5"/>
    <w:rsid w:val="0043590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35909"/>
    <w:rPr>
      <w:sz w:val="28"/>
    </w:rPr>
  </w:style>
  <w:style w:type="paragraph" w:customStyle="1" w:styleId="17">
    <w:name w:val="Номер страницы1"/>
    <w:basedOn w:val="12"/>
    <w:link w:val="a7"/>
    <w:rsid w:val="00435909"/>
  </w:style>
  <w:style w:type="character" w:styleId="a7">
    <w:name w:val="page number"/>
    <w:basedOn w:val="a0"/>
    <w:link w:val="17"/>
    <w:rsid w:val="00435909"/>
  </w:style>
  <w:style w:type="paragraph" w:customStyle="1" w:styleId="18">
    <w:name w:val="Гиперссылка1"/>
    <w:link w:val="a8"/>
    <w:rsid w:val="00435909"/>
    <w:rPr>
      <w:color w:val="0000FF"/>
      <w:u w:val="single"/>
    </w:rPr>
  </w:style>
  <w:style w:type="character" w:styleId="a8">
    <w:name w:val="Hyperlink"/>
    <w:link w:val="18"/>
    <w:rsid w:val="00435909"/>
    <w:rPr>
      <w:color w:val="0000FF"/>
      <w:u w:val="single"/>
    </w:rPr>
  </w:style>
  <w:style w:type="paragraph" w:customStyle="1" w:styleId="Footnote">
    <w:name w:val="Footnote"/>
    <w:link w:val="Footnote0"/>
    <w:rsid w:val="0043590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35909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43590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3590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3590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35909"/>
    <w:rPr>
      <w:rFonts w:ascii="XO Thames" w:hAnsi="XO Thames"/>
      <w:sz w:val="20"/>
    </w:rPr>
  </w:style>
  <w:style w:type="paragraph" w:styleId="a9">
    <w:name w:val="Body Text"/>
    <w:basedOn w:val="a"/>
    <w:link w:val="aa"/>
    <w:rsid w:val="00435909"/>
    <w:pPr>
      <w:spacing w:after="120"/>
    </w:pPr>
  </w:style>
  <w:style w:type="character" w:customStyle="1" w:styleId="aa">
    <w:name w:val="Основной текст Знак"/>
    <w:basedOn w:val="1"/>
    <w:link w:val="a9"/>
    <w:rsid w:val="00435909"/>
  </w:style>
  <w:style w:type="paragraph" w:styleId="9">
    <w:name w:val="toc 9"/>
    <w:next w:val="a"/>
    <w:link w:val="90"/>
    <w:uiPriority w:val="39"/>
    <w:rsid w:val="0043590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35909"/>
    <w:rPr>
      <w:rFonts w:ascii="XO Thames" w:hAnsi="XO Thames"/>
      <w:sz w:val="28"/>
    </w:rPr>
  </w:style>
  <w:style w:type="paragraph" w:customStyle="1" w:styleId="Default">
    <w:name w:val="Default"/>
    <w:link w:val="Default0"/>
    <w:rsid w:val="00435909"/>
    <w:rPr>
      <w:sz w:val="24"/>
    </w:rPr>
  </w:style>
  <w:style w:type="character" w:customStyle="1" w:styleId="Default0">
    <w:name w:val="Default"/>
    <w:link w:val="Default"/>
    <w:rsid w:val="00435909"/>
    <w:rPr>
      <w:color w:val="000000"/>
      <w:sz w:val="24"/>
    </w:rPr>
  </w:style>
  <w:style w:type="paragraph" w:styleId="ab">
    <w:name w:val="Plain Text"/>
    <w:basedOn w:val="a"/>
    <w:link w:val="ac"/>
    <w:rsid w:val="00435909"/>
    <w:rPr>
      <w:rFonts w:ascii="Courier New" w:hAnsi="Courier New"/>
      <w:sz w:val="20"/>
    </w:rPr>
  </w:style>
  <w:style w:type="character" w:customStyle="1" w:styleId="ac">
    <w:name w:val="Текст Знак"/>
    <w:basedOn w:val="1"/>
    <w:link w:val="ab"/>
    <w:rsid w:val="00435909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43590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3590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435909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435909"/>
    <w:rPr>
      <w:rFonts w:ascii="Courier New" w:hAnsi="Courier New"/>
    </w:rPr>
  </w:style>
  <w:style w:type="paragraph" w:styleId="51">
    <w:name w:val="toc 5"/>
    <w:next w:val="a"/>
    <w:link w:val="52"/>
    <w:uiPriority w:val="39"/>
    <w:rsid w:val="0043590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5909"/>
    <w:rPr>
      <w:rFonts w:ascii="XO Thames" w:hAnsi="XO Thames"/>
      <w:sz w:val="28"/>
    </w:rPr>
  </w:style>
  <w:style w:type="paragraph" w:customStyle="1" w:styleId="ad">
    <w:name w:val="Знак Знак Знак Знак Знак Знак Знак"/>
    <w:basedOn w:val="a"/>
    <w:link w:val="ae"/>
    <w:rsid w:val="00435909"/>
    <w:pPr>
      <w:spacing w:beforeAutospacing="1" w:afterAutospacing="1"/>
    </w:pPr>
    <w:rPr>
      <w:rFonts w:ascii="Tahoma" w:hAnsi="Tahoma"/>
      <w:sz w:val="20"/>
    </w:rPr>
  </w:style>
  <w:style w:type="character" w:customStyle="1" w:styleId="ae">
    <w:name w:val="Знак Знак Знак Знак Знак Знак Знак"/>
    <w:basedOn w:val="1"/>
    <w:link w:val="ad"/>
    <w:rsid w:val="00435909"/>
    <w:rPr>
      <w:rFonts w:ascii="Tahoma" w:hAnsi="Tahoma"/>
      <w:sz w:val="20"/>
    </w:rPr>
  </w:style>
  <w:style w:type="paragraph" w:styleId="af">
    <w:name w:val="Subtitle"/>
    <w:next w:val="a"/>
    <w:link w:val="af0"/>
    <w:uiPriority w:val="11"/>
    <w:qFormat/>
    <w:rsid w:val="00435909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435909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435909"/>
    <w:pPr>
      <w:jc w:val="center"/>
    </w:pPr>
  </w:style>
  <w:style w:type="character" w:customStyle="1" w:styleId="af2">
    <w:name w:val="Название Знак"/>
    <w:basedOn w:val="1"/>
    <w:link w:val="af1"/>
    <w:rsid w:val="00435909"/>
  </w:style>
  <w:style w:type="character" w:customStyle="1" w:styleId="40">
    <w:name w:val="Заголовок 4 Знак"/>
    <w:link w:val="4"/>
    <w:rsid w:val="00435909"/>
    <w:rPr>
      <w:rFonts w:ascii="XO Thames" w:hAnsi="XO Thames"/>
      <w:b/>
      <w:sz w:val="24"/>
    </w:rPr>
  </w:style>
  <w:style w:type="paragraph" w:styleId="af3">
    <w:name w:val="Balloon Text"/>
    <w:basedOn w:val="a"/>
    <w:link w:val="af4"/>
    <w:rsid w:val="00435909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435909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435909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sid w:val="00435909"/>
    <w:rPr>
      <w:b/>
      <w:sz w:val="22"/>
    </w:rPr>
  </w:style>
  <w:style w:type="table" w:styleId="af5">
    <w:name w:val="Table Grid"/>
    <w:basedOn w:val="a1"/>
    <w:rsid w:val="004359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14011E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41DC-72C6-44BE-B7FE-AB3CBAE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2023-11-09T05:51:00Z</dcterms:created>
  <dcterms:modified xsi:type="dcterms:W3CDTF">2023-11-09T06:44:00Z</dcterms:modified>
</cp:coreProperties>
</file>