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line="276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РОССИЙСКАЯ ФЕДЕРАЦИЯ</w:t>
      </w:r>
    </w:p>
    <w:p w14:paraId="05000000">
      <w:pPr>
        <w:spacing w:line="276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РОСТОВСКАЯ ОБЛАСТЬ</w:t>
      </w:r>
    </w:p>
    <w:p w14:paraId="06000000">
      <w:pPr>
        <w:spacing w:line="276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МУНИЦИПАЛЬНОЕ ОБРАЗОВАНИЕ</w:t>
      </w:r>
    </w:p>
    <w:p w14:paraId="07000000">
      <w:pPr>
        <w:spacing w:line="276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«КУЙБЫШЕВСКОЕ СЕЛЬСКОЕ ПОСЕЛЕНИЕ»</w:t>
      </w:r>
    </w:p>
    <w:p w14:paraId="08000000">
      <w:pPr>
        <w:spacing w:line="276" w:lineRule="auto"/>
        <w:ind/>
        <w:jc w:val="center"/>
        <w:rPr>
          <w:b w:val="1"/>
          <w:color w:val="000000"/>
          <w:sz w:val="28"/>
        </w:rPr>
      </w:pPr>
    </w:p>
    <w:p w14:paraId="09000000">
      <w:pPr>
        <w:spacing w:line="276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АДМИНИСТРАЦИЯ КУЙБЫШЕВСКОГО СЕЛЬСКОГО ПОСЕЛЕНИЯ</w:t>
      </w:r>
    </w:p>
    <w:p w14:paraId="0A000000">
      <w:pPr>
        <w:spacing w:line="276" w:lineRule="auto"/>
        <w:ind/>
        <w:jc w:val="center"/>
        <w:rPr>
          <w:b w:val="1"/>
          <w:color w:val="000000"/>
          <w:sz w:val="28"/>
        </w:rPr>
      </w:pPr>
    </w:p>
    <w:p w14:paraId="0B000000">
      <w:pPr>
        <w:spacing w:line="276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ПОСТАНОВЛЕНИЕ</w:t>
      </w:r>
    </w:p>
    <w:p w14:paraId="0C000000">
      <w:pPr>
        <w:spacing w:line="276" w:lineRule="auto"/>
        <w:ind/>
        <w:jc w:val="center"/>
        <w:rPr>
          <w:b w:val="1"/>
          <w:color w:val="000000"/>
          <w:sz w:val="28"/>
        </w:rPr>
      </w:pPr>
    </w:p>
    <w:p w14:paraId="0D000000">
      <w:pPr>
        <w:spacing w:line="276" w:lineRule="auto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12.</w:t>
      </w:r>
      <w:r>
        <w:rPr>
          <w:b w:val="1"/>
          <w:color w:val="000000"/>
          <w:sz w:val="28"/>
        </w:rPr>
        <w:t>03.2024</w:t>
      </w:r>
      <w:r>
        <w:rPr>
          <w:b w:val="1"/>
          <w:color w:val="000000"/>
          <w:sz w:val="28"/>
        </w:rPr>
        <w:t xml:space="preserve">     </w:t>
      </w:r>
      <w:r>
        <w:rPr>
          <w:b w:val="1"/>
          <w:color w:val="000000"/>
          <w:sz w:val="28"/>
        </w:rPr>
        <w:t xml:space="preserve">                       </w:t>
      </w:r>
      <w:r>
        <w:rPr>
          <w:b w:val="1"/>
          <w:color w:val="000000"/>
          <w:sz w:val="28"/>
        </w:rPr>
        <w:t xml:space="preserve">     </w:t>
      </w:r>
      <w:r>
        <w:rPr>
          <w:b w:val="1"/>
          <w:color w:val="000000"/>
          <w:sz w:val="28"/>
        </w:rPr>
        <w:t xml:space="preserve">         </w:t>
      </w:r>
      <w:r>
        <w:rPr>
          <w:b w:val="1"/>
          <w:color w:val="000000"/>
          <w:sz w:val="28"/>
        </w:rPr>
        <w:t xml:space="preserve">   № </w:t>
      </w:r>
      <w:r>
        <w:rPr>
          <w:b w:val="1"/>
          <w:color w:val="000000"/>
          <w:sz w:val="28"/>
        </w:rPr>
        <w:t>32</w:t>
      </w:r>
      <w:r>
        <w:rPr>
          <w:b w:val="1"/>
          <w:color w:val="000000"/>
          <w:sz w:val="28"/>
        </w:rPr>
        <w:t xml:space="preserve">                                     </w:t>
      </w:r>
      <w:r>
        <w:rPr>
          <w:b w:val="1"/>
          <w:color w:val="000000"/>
          <w:sz w:val="28"/>
        </w:rPr>
        <w:t>с.Куйбышево</w:t>
      </w:r>
    </w:p>
    <w:p w14:paraId="0E000000">
      <w:pPr>
        <w:spacing w:line="276" w:lineRule="auto"/>
        <w:ind/>
        <w:jc w:val="center"/>
        <w:rPr>
          <w:b w:val="1"/>
          <w:color w:val="000000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Плана мероприятий </w:t>
      </w:r>
      <w:r>
        <w:rPr>
          <w:b w:val="1"/>
          <w:sz w:val="28"/>
        </w:rPr>
        <w:t xml:space="preserve">по </w:t>
      </w:r>
      <w:r>
        <w:rPr>
          <w:b w:val="1"/>
          <w:sz w:val="28"/>
        </w:rPr>
        <w:t xml:space="preserve">взысканию дебиторской задолженности по платежам в </w:t>
      </w:r>
      <w:r>
        <w:rPr>
          <w:b w:val="1"/>
          <w:sz w:val="28"/>
        </w:rPr>
        <w:t>бюджет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Куйбышевского сельского поселения</w:t>
      </w:r>
      <w:r>
        <w:rPr>
          <w:b w:val="1"/>
          <w:sz w:val="28"/>
        </w:rPr>
        <w:t>, пеням и штрафам по ним</w:t>
      </w:r>
    </w:p>
    <w:p w14:paraId="10000000">
      <w:pPr>
        <w:ind/>
        <w:jc w:val="both"/>
        <w:rPr>
          <w:b w:val="1"/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</w:t>
      </w:r>
      <w:r>
        <w:t> </w:t>
      </w:r>
      <w:r>
        <w:rPr>
          <w:sz w:val="28"/>
        </w:rPr>
        <w:t>от 29.12.2007 № 995 «О порядке осущ</w:t>
      </w:r>
      <w:r>
        <w:rPr>
          <w:sz w:val="28"/>
        </w:rPr>
        <w:t>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</w:t>
      </w:r>
      <w:r>
        <w:rPr>
          <w:sz w:val="28"/>
        </w:rPr>
        <w:t>енными корпорациями, публично-правовыми компаниями и Центральным банком Российской Федерации бюджетных полномочий главных администраторов доходов бюджетов бюджетной системы Российской</w:t>
      </w:r>
      <w:r>
        <w:rPr>
          <w:sz w:val="28"/>
        </w:rPr>
        <w:t xml:space="preserve"> </w:t>
      </w:r>
      <w:r>
        <w:rPr>
          <w:sz w:val="28"/>
        </w:rPr>
        <w:t>Федерации», приказом Министерства финансов Российской Федерации от 18.11</w:t>
      </w:r>
      <w:r>
        <w:rPr>
          <w:sz w:val="28"/>
        </w:rPr>
        <w:t xml:space="preserve">.2022 №172н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</w:t>
      </w:r>
      <w:r>
        <w:rPr>
          <w:sz w:val="28"/>
        </w:rPr>
        <w:t>налоговых и неналоговых</w:t>
      </w:r>
      <w:r>
        <w:rPr>
          <w:sz w:val="28"/>
        </w:rPr>
        <w:t xml:space="preserve"> доходов бюджета Куйбышевского сельского поселения</w:t>
      </w:r>
      <w:r>
        <w:rPr>
          <w:sz w:val="28"/>
        </w:rPr>
        <w:t xml:space="preserve">, предусмотренных соглашением между Министерством финансов Ростовской области </w:t>
      </w:r>
      <w:r>
        <w:rPr>
          <w:sz w:val="28"/>
        </w:rPr>
        <w:t>и Администрацией Куйбышевского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 xml:space="preserve"> о мерах по социально-экономическому развитию и оздоровлению муниципальных финанс</w:t>
      </w:r>
      <w:r>
        <w:rPr>
          <w:sz w:val="28"/>
        </w:rPr>
        <w:t xml:space="preserve">ов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Куйбышевского района</w:t>
      </w:r>
      <w:r>
        <w:rPr>
          <w:i w:val="1"/>
          <w:sz w:val="28"/>
        </w:rPr>
        <w:t xml:space="preserve">, </w:t>
      </w:r>
      <w:bookmarkStart w:id="1" w:name="_GoBack"/>
      <w:bookmarkEnd w:id="1"/>
      <w:r>
        <w:rPr>
          <w:b w:val="1"/>
          <w:i w:val="1"/>
          <w:spacing w:val="40"/>
          <w:sz w:val="28"/>
        </w:rPr>
        <w:t>постановляю: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Утвердить План мероприятий по взысканию дебиторской задолженности по платежам в </w:t>
      </w:r>
      <w:r>
        <w:rPr>
          <w:sz w:val="28"/>
        </w:rPr>
        <w:t>бюджет</w:t>
      </w:r>
      <w:r>
        <w:rPr>
          <w:sz w:val="28"/>
        </w:rPr>
        <w:t xml:space="preserve"> Куйбышевского сельского поселения</w:t>
      </w:r>
      <w:r>
        <w:rPr>
          <w:sz w:val="28"/>
        </w:rPr>
        <w:t>, пеням и штрафам по ним (далее – План мероприятий) согласно приложению.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pacing w:val="-2"/>
          <w:sz w:val="28"/>
        </w:rPr>
        <w:t xml:space="preserve">Администрации Куйбышевского сельского поселения </w:t>
      </w:r>
      <w:r>
        <w:rPr>
          <w:sz w:val="28"/>
        </w:rPr>
        <w:t>обеспечить предоставление отчетов по реализации Плана мероприятий по форме и в сроки, устанавливаемые финансовым отделом Администрации Куйбышевского района.</w:t>
      </w:r>
    </w:p>
    <w:p w14:paraId="16000000">
      <w:pPr>
        <w:ind w:firstLine="709"/>
        <w:rPr>
          <w:sz w:val="28"/>
        </w:rPr>
      </w:pPr>
      <w:r>
        <w:rPr>
          <w:sz w:val="28"/>
        </w:rPr>
        <w:t>3</w:t>
      </w:r>
      <w:r>
        <w:rPr>
          <w:sz w:val="28"/>
        </w:rPr>
        <w:t>. Настоящее постановление вступает в силу со дня его официального опубликования.</w:t>
      </w:r>
    </w:p>
    <w:p w14:paraId="17000000">
      <w:pPr>
        <w:ind w:firstLine="709" w:left="0"/>
        <w:jc w:val="both"/>
        <w:rPr>
          <w:b w:val="1"/>
        </w:rPr>
      </w:pPr>
    </w:p>
    <w:p w14:paraId="18000000">
      <w:pPr>
        <w:ind w:firstLine="709" w:left="0"/>
        <w:jc w:val="both"/>
        <w:rPr>
          <w:b w:val="1"/>
        </w:rPr>
      </w:pP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color w:val="000000"/>
          <w:sz w:val="28"/>
        </w:rPr>
        <w:t>Контроль исполнения настоящего постановления оставляю за собой.</w:t>
      </w:r>
    </w:p>
    <w:p w14:paraId="19000000">
      <w:pPr>
        <w:pStyle w:val="Style_1"/>
        <w:ind w:firstLine="720" w:left="0"/>
        <w:jc w:val="both"/>
        <w:rPr>
          <w:b w:val="0"/>
        </w:rPr>
      </w:pPr>
    </w:p>
    <w:p w14:paraId="1A000000">
      <w:pPr>
        <w:pStyle w:val="Style_1"/>
        <w:ind w:firstLine="720" w:left="0"/>
        <w:jc w:val="both"/>
        <w:rPr>
          <w:b w:val="0"/>
        </w:rPr>
      </w:pPr>
    </w:p>
    <w:p w14:paraId="1B000000">
      <w:pPr>
        <w:pStyle w:val="Style_1"/>
        <w:ind w:firstLine="720" w:left="0"/>
        <w:jc w:val="both"/>
        <w:rPr>
          <w:b w:val="0"/>
        </w:rPr>
      </w:pPr>
    </w:p>
    <w:p w14:paraId="1C000000">
      <w:pPr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Администрации </w:t>
      </w:r>
    </w:p>
    <w:p w14:paraId="1D000000">
      <w:pPr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</w:t>
      </w:r>
    </w:p>
    <w:p w14:paraId="1E000000">
      <w:pPr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сельского поселения                                                                        </w:t>
      </w:r>
      <w:r>
        <w:rPr>
          <w:color w:val="000000"/>
          <w:sz w:val="28"/>
        </w:rPr>
        <w:t>С.Л.Слепченко</w:t>
      </w:r>
    </w:p>
    <w:p w14:paraId="1F000000">
      <w:pPr>
        <w:pStyle w:val="Style_1"/>
        <w:ind/>
        <w:jc w:val="right"/>
        <w:rPr>
          <w:b w:val="0"/>
          <w:sz w:val="20"/>
        </w:rPr>
      </w:pPr>
    </w:p>
    <w:p w14:paraId="20000000">
      <w:pPr>
        <w:pStyle w:val="Style_1"/>
        <w:ind/>
        <w:jc w:val="right"/>
        <w:rPr>
          <w:b w:val="0"/>
          <w:sz w:val="20"/>
        </w:rPr>
      </w:pPr>
    </w:p>
    <w:p w14:paraId="21000000">
      <w:pPr>
        <w:pStyle w:val="Style_1"/>
        <w:ind/>
        <w:jc w:val="right"/>
        <w:rPr>
          <w:b w:val="0"/>
          <w:sz w:val="20"/>
        </w:rPr>
      </w:pPr>
    </w:p>
    <w:p w14:paraId="22000000">
      <w:pPr>
        <w:pStyle w:val="Style_1"/>
        <w:ind/>
        <w:jc w:val="right"/>
        <w:rPr>
          <w:b w:val="0"/>
          <w:sz w:val="20"/>
        </w:rPr>
      </w:pPr>
    </w:p>
    <w:p w14:paraId="23000000">
      <w:pPr>
        <w:pStyle w:val="Style_1"/>
        <w:ind/>
        <w:jc w:val="right"/>
        <w:rPr>
          <w:b w:val="0"/>
          <w:sz w:val="24"/>
        </w:rPr>
      </w:pPr>
    </w:p>
    <w:p w14:paraId="24000000">
      <w:pPr>
        <w:pStyle w:val="Style_1"/>
        <w:ind/>
        <w:jc w:val="right"/>
        <w:rPr>
          <w:b w:val="0"/>
          <w:sz w:val="24"/>
        </w:rPr>
      </w:pPr>
    </w:p>
    <w:p w14:paraId="25000000">
      <w:pPr>
        <w:pStyle w:val="Style_1"/>
        <w:ind/>
        <w:jc w:val="right"/>
        <w:rPr>
          <w:b w:val="0"/>
          <w:sz w:val="24"/>
        </w:rPr>
      </w:pPr>
    </w:p>
    <w:p w14:paraId="26000000">
      <w:pPr>
        <w:pStyle w:val="Style_1"/>
        <w:ind/>
        <w:jc w:val="right"/>
        <w:rPr>
          <w:b w:val="0"/>
          <w:sz w:val="24"/>
        </w:rPr>
      </w:pPr>
    </w:p>
    <w:p w14:paraId="27000000">
      <w:pPr>
        <w:pStyle w:val="Style_1"/>
        <w:ind/>
        <w:jc w:val="right"/>
        <w:rPr>
          <w:b w:val="0"/>
          <w:sz w:val="24"/>
        </w:rPr>
      </w:pPr>
    </w:p>
    <w:p w14:paraId="28000000">
      <w:pPr>
        <w:pStyle w:val="Style_1"/>
        <w:ind/>
        <w:jc w:val="right"/>
        <w:rPr>
          <w:b w:val="0"/>
          <w:sz w:val="24"/>
        </w:rPr>
      </w:pPr>
    </w:p>
    <w:p w14:paraId="29000000">
      <w:pPr>
        <w:pStyle w:val="Style_1"/>
        <w:ind/>
        <w:jc w:val="right"/>
        <w:rPr>
          <w:b w:val="0"/>
          <w:sz w:val="24"/>
        </w:rPr>
      </w:pPr>
    </w:p>
    <w:p w14:paraId="2A000000">
      <w:pPr>
        <w:pStyle w:val="Style_1"/>
        <w:ind/>
        <w:jc w:val="right"/>
        <w:rPr>
          <w:b w:val="0"/>
          <w:sz w:val="24"/>
        </w:rPr>
      </w:pPr>
    </w:p>
    <w:p w14:paraId="2B000000">
      <w:pPr>
        <w:pStyle w:val="Style_1"/>
        <w:ind/>
        <w:jc w:val="right"/>
        <w:rPr>
          <w:b w:val="0"/>
          <w:sz w:val="24"/>
        </w:rPr>
      </w:pPr>
    </w:p>
    <w:p w14:paraId="2C000000">
      <w:pPr>
        <w:pStyle w:val="Style_1"/>
        <w:ind/>
        <w:jc w:val="right"/>
        <w:rPr>
          <w:b w:val="0"/>
          <w:sz w:val="24"/>
        </w:rPr>
      </w:pPr>
    </w:p>
    <w:p w14:paraId="2D000000">
      <w:pPr>
        <w:pStyle w:val="Style_1"/>
        <w:ind/>
        <w:jc w:val="right"/>
        <w:rPr>
          <w:b w:val="0"/>
          <w:sz w:val="24"/>
        </w:rPr>
      </w:pPr>
    </w:p>
    <w:p w14:paraId="2E000000">
      <w:pPr>
        <w:pStyle w:val="Style_1"/>
        <w:ind/>
        <w:jc w:val="right"/>
        <w:rPr>
          <w:b w:val="0"/>
          <w:sz w:val="24"/>
        </w:rPr>
      </w:pPr>
    </w:p>
    <w:p w14:paraId="2F000000">
      <w:pPr>
        <w:pStyle w:val="Style_1"/>
        <w:ind/>
        <w:jc w:val="right"/>
        <w:rPr>
          <w:b w:val="0"/>
          <w:sz w:val="24"/>
        </w:rPr>
      </w:pPr>
    </w:p>
    <w:p w14:paraId="30000000">
      <w:pPr>
        <w:pStyle w:val="Style_1"/>
        <w:ind/>
        <w:jc w:val="right"/>
        <w:rPr>
          <w:b w:val="0"/>
          <w:sz w:val="24"/>
        </w:rPr>
      </w:pPr>
    </w:p>
    <w:p w14:paraId="31000000">
      <w:pPr>
        <w:pStyle w:val="Style_1"/>
        <w:ind/>
        <w:jc w:val="right"/>
        <w:rPr>
          <w:b w:val="0"/>
          <w:sz w:val="24"/>
        </w:rPr>
      </w:pPr>
    </w:p>
    <w:p w14:paraId="32000000">
      <w:pPr>
        <w:pStyle w:val="Style_1"/>
        <w:ind/>
        <w:jc w:val="right"/>
        <w:rPr>
          <w:b w:val="0"/>
          <w:sz w:val="24"/>
        </w:rPr>
      </w:pPr>
    </w:p>
    <w:p w14:paraId="33000000">
      <w:pPr>
        <w:pStyle w:val="Style_1"/>
        <w:ind/>
        <w:jc w:val="right"/>
        <w:rPr>
          <w:b w:val="0"/>
          <w:sz w:val="24"/>
        </w:rPr>
      </w:pPr>
    </w:p>
    <w:p w14:paraId="34000000">
      <w:pPr>
        <w:pStyle w:val="Style_1"/>
        <w:ind/>
        <w:jc w:val="right"/>
        <w:rPr>
          <w:b w:val="0"/>
          <w:sz w:val="24"/>
        </w:rPr>
      </w:pPr>
    </w:p>
    <w:p w14:paraId="35000000">
      <w:pPr>
        <w:pStyle w:val="Style_1"/>
        <w:ind/>
        <w:jc w:val="right"/>
        <w:rPr>
          <w:b w:val="0"/>
          <w:sz w:val="24"/>
        </w:rPr>
      </w:pPr>
    </w:p>
    <w:p w14:paraId="36000000">
      <w:pPr>
        <w:pStyle w:val="Style_1"/>
        <w:ind/>
        <w:jc w:val="right"/>
        <w:rPr>
          <w:b w:val="0"/>
          <w:sz w:val="24"/>
        </w:rPr>
      </w:pPr>
    </w:p>
    <w:p w14:paraId="37000000">
      <w:pPr>
        <w:pStyle w:val="Style_1"/>
        <w:ind/>
        <w:jc w:val="right"/>
        <w:rPr>
          <w:b w:val="0"/>
          <w:sz w:val="24"/>
        </w:rPr>
      </w:pPr>
    </w:p>
    <w:p w14:paraId="38000000">
      <w:pPr>
        <w:pStyle w:val="Style_1"/>
        <w:ind/>
        <w:jc w:val="right"/>
        <w:rPr>
          <w:b w:val="0"/>
          <w:sz w:val="24"/>
        </w:rPr>
      </w:pPr>
    </w:p>
    <w:p w14:paraId="39000000">
      <w:pPr>
        <w:pStyle w:val="Style_1"/>
        <w:ind/>
        <w:jc w:val="right"/>
        <w:rPr>
          <w:b w:val="0"/>
          <w:sz w:val="24"/>
        </w:rPr>
      </w:pPr>
    </w:p>
    <w:p w14:paraId="3A000000">
      <w:pPr>
        <w:pStyle w:val="Style_1"/>
        <w:ind/>
        <w:jc w:val="right"/>
        <w:rPr>
          <w:b w:val="0"/>
          <w:sz w:val="24"/>
        </w:rPr>
      </w:pPr>
    </w:p>
    <w:p w14:paraId="3B000000">
      <w:pPr>
        <w:pStyle w:val="Style_1"/>
        <w:ind/>
        <w:jc w:val="right"/>
        <w:rPr>
          <w:b w:val="0"/>
          <w:sz w:val="24"/>
        </w:rPr>
      </w:pPr>
    </w:p>
    <w:p w14:paraId="3C000000">
      <w:pPr>
        <w:sectPr>
          <w:headerReference r:id="rId1" w:type="default"/>
          <w:pgSz w:h="16848" w:orient="portrait" w:w="11908"/>
          <w:pgMar w:bottom="1134" w:footer="0" w:gutter="0" w:header="0" w:left="1701" w:right="567" w:top="1134"/>
          <w:pgNumType w:start="1"/>
          <w:titlePg/>
        </w:sectPr>
      </w:pPr>
    </w:p>
    <w:p w14:paraId="3D000000">
      <w:pPr>
        <w:pStyle w:val="Style_1"/>
        <w:ind w:firstLine="0" w:left="10772"/>
        <w:jc w:val="center"/>
      </w:pPr>
      <w:r>
        <w:rPr>
          <w:b w:val="0"/>
        </w:rPr>
        <w:t>Приложение</w:t>
      </w:r>
    </w:p>
    <w:p w14:paraId="3E000000">
      <w:pPr>
        <w:pStyle w:val="Style_1"/>
        <w:ind w:firstLine="0" w:left="10772"/>
        <w:jc w:val="center"/>
      </w:pPr>
      <w:r>
        <w:rPr>
          <w:b w:val="0"/>
        </w:rPr>
        <w:t xml:space="preserve">к постановлению </w:t>
      </w:r>
      <w:r>
        <w:rPr>
          <w:b w:val="0"/>
        </w:rPr>
        <w:t>Администрации Куйбышевского</w:t>
      </w:r>
      <w:r>
        <w:rPr>
          <w:b w:val="0"/>
        </w:rPr>
        <w:t xml:space="preserve"> сельского поселения</w:t>
      </w:r>
    </w:p>
    <w:p w14:paraId="3F000000">
      <w:pPr>
        <w:pStyle w:val="Style_1"/>
        <w:ind w:firstLine="0" w:left="10772"/>
        <w:jc w:val="center"/>
      </w:pPr>
      <w:r>
        <w:rPr>
          <w:b w:val="0"/>
        </w:rPr>
        <w:t>от 12.03.2024 № 32</w:t>
      </w:r>
    </w:p>
    <w:p w14:paraId="40000000">
      <w:pPr>
        <w:pStyle w:val="Style_1"/>
        <w:ind/>
        <w:jc w:val="right"/>
        <w:rPr>
          <w:b w:val="0"/>
          <w:sz w:val="24"/>
        </w:rPr>
      </w:pPr>
    </w:p>
    <w:p w14:paraId="41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42000000">
      <w:pPr>
        <w:ind/>
        <w:jc w:val="center"/>
        <w:rPr>
          <w:sz w:val="28"/>
        </w:rPr>
      </w:pPr>
      <w:r>
        <w:rPr>
          <w:sz w:val="28"/>
        </w:rPr>
        <w:t xml:space="preserve">мероприятий по взысканию дебиторской задолженности по платежам в </w:t>
      </w:r>
      <w:r>
        <w:rPr>
          <w:sz w:val="28"/>
        </w:rPr>
        <w:t>бюджет</w:t>
      </w:r>
      <w:r>
        <w:rPr>
          <w:sz w:val="28"/>
        </w:rPr>
        <w:t xml:space="preserve"> Куйбышевского сельского поселения</w:t>
      </w:r>
      <w:r>
        <w:rPr>
          <w:sz w:val="28"/>
        </w:rPr>
        <w:t>, пеням и штрафам по ним</w:t>
      </w:r>
    </w:p>
    <w:p w14:paraId="43000000">
      <w:pPr>
        <w:ind/>
        <w:jc w:val="center"/>
        <w:rPr>
          <w:sz w:val="28"/>
        </w:rPr>
      </w:pPr>
    </w:p>
    <w:p w14:paraId="44000000">
      <w:pPr>
        <w:ind/>
        <w:jc w:val="center"/>
        <w:rPr>
          <w:sz w:val="4"/>
        </w:rPr>
      </w:pPr>
    </w:p>
    <w:p w14:paraId="45000000">
      <w:pPr>
        <w:ind/>
        <w:jc w:val="center"/>
        <w:rPr>
          <w:sz w:val="2"/>
        </w:rPr>
      </w:pPr>
    </w:p>
    <w:p w14:paraId="46000000">
      <w:pPr>
        <w:ind/>
        <w:jc w:val="center"/>
        <w:rPr>
          <w:sz w:val="4"/>
        </w:rPr>
      </w:pPr>
    </w:p>
    <w:tbl>
      <w:tblPr>
        <w:tblStyle w:val="Style_2"/>
        <w:tblInd w:type="dxa" w:w="108"/>
        <w:tblLayout w:type="fixed"/>
      </w:tblPr>
      <w:tblGrid>
        <w:gridCol w:w="1294"/>
        <w:gridCol w:w="4741"/>
        <w:gridCol w:w="3335"/>
        <w:gridCol w:w="6236"/>
      </w:tblGrid>
      <w:tr>
        <w:trPr>
          <w:trHeight w:hRule="atLeast" w:val="419"/>
        </w:trPr>
        <w:tc>
          <w:tcPr>
            <w:tcW w:type="dxa" w:w="12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type="dxa" w:w="3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Рекомендуемый срок исполнения</w:t>
            </w:r>
          </w:p>
        </w:tc>
        <w:tc>
          <w:tcPr>
            <w:tcW w:type="dxa" w:w="6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</w:tbl>
    <w:p w14:paraId="4B000000">
      <w:pPr>
        <w:rPr>
          <w:sz w:val="4"/>
        </w:rPr>
      </w:pPr>
    </w:p>
    <w:tbl>
      <w:tblPr>
        <w:tblStyle w:val="Style_2"/>
        <w:tblInd w:type="dxa" w:w="108"/>
        <w:tblLayout w:type="fixed"/>
      </w:tblPr>
      <w:tblGrid>
        <w:gridCol w:w="1294"/>
        <w:gridCol w:w="4741"/>
        <w:gridCol w:w="3335"/>
        <w:gridCol w:w="6236"/>
      </w:tblGrid>
      <w:tr>
        <w:trPr>
          <w:trHeight w:hRule="atLeast" w:val="419"/>
        </w:trPr>
        <w:tc>
          <w:tcPr>
            <w:tcW w:type="dxa" w:w="12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6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hRule="atLeast" w:val="419"/>
        </w:trPr>
        <w:tc>
          <w:tcPr>
            <w:tcW w:type="dxa" w:w="1560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50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>
        <w:tc>
          <w:tcPr>
            <w:tcW w:type="dxa" w:w="12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51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Инвентаризация дебиторской задолженности по доходам</w:t>
            </w:r>
          </w:p>
        </w:tc>
        <w:tc>
          <w:tcPr>
            <w:tcW w:type="dxa" w:w="3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type="dxa" w:w="6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</w:t>
            </w:r>
            <w:r>
              <w:rPr>
                <w:sz w:val="24"/>
              </w:rPr>
              <w:t>нности в зависимости от сроков уплаты</w:t>
            </w:r>
          </w:p>
        </w:tc>
      </w:tr>
      <w:tr>
        <w:trPr>
          <w:trHeight w:hRule="atLeast" w:val="1379"/>
        </w:trPr>
        <w:tc>
          <w:tcPr>
            <w:tcW w:type="dxa" w:w="12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55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type="dxa" w:w="3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type="dxa" w:w="6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выявление сумм текущей дебиторской </w:t>
            </w:r>
            <w:r>
              <w:rPr>
                <w:sz w:val="24"/>
              </w:rPr>
              <w:t>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>
        <w:trPr>
          <w:trHeight w:hRule="atLeast" w:val="1016"/>
          <w:hidden w:val="0"/>
        </w:trPr>
        <w:tc>
          <w:tcPr>
            <w:tcW w:type="dxa" w:w="12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>
              <w:rPr>
                <w:sz w:val="24"/>
              </w:rPr>
              <w:t>контроля за</w:t>
            </w:r>
            <w:r>
              <w:rPr>
                <w:sz w:val="24"/>
              </w:rPr>
              <w:t xml:space="preserve"> правильностью </w:t>
            </w:r>
            <w:r>
              <w:rPr>
                <w:sz w:val="24"/>
              </w:rPr>
              <w:t>исчисления, полнотой и своевременностью осуществления платежей, пеням и штрафам по ним</w:t>
            </w:r>
          </w:p>
        </w:tc>
        <w:tc>
          <w:tcPr>
            <w:tcW w:type="dxa" w:w="3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на постоянной основе</w:t>
            </w:r>
          </w:p>
        </w:tc>
        <w:tc>
          <w:tcPr>
            <w:tcW w:type="dxa" w:w="6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недопущение образования (роста) текущей, просроченной дебиторской задолженности</w:t>
            </w:r>
          </w:p>
        </w:tc>
      </w:tr>
      <w:tr>
        <w:tc>
          <w:tcPr>
            <w:tcW w:type="dxa" w:w="129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type="dxa" w:w="474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Мониторинг состояния просроченной дебиторской задолженности</w:t>
            </w:r>
          </w:p>
        </w:tc>
        <w:tc>
          <w:tcPr>
            <w:tcW w:type="dxa" w:w="333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type="dxa" w:w="623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>
        <w:trPr>
          <w:trHeight w:hRule="atLeast" w:val="800"/>
          <w:hidden w:val="0"/>
        </w:trPr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widowControl w:val="0"/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type="dxa" w:w="6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z w:val="24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66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Мониторинг финансового (</w:t>
            </w:r>
            <w:r>
              <w:rPr>
                <w:sz w:val="24"/>
              </w:rPr>
              <w:t>платеж-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>) состояния должников, в частности на предмет:</w:t>
            </w:r>
          </w:p>
          <w:p w14:paraId="67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наличия сведений о взыскании с </w:t>
            </w:r>
            <w:r>
              <w:rPr>
                <w:sz w:val="24"/>
              </w:rPr>
              <w:t>должника денежных сре</w:t>
            </w:r>
            <w:r>
              <w:rPr>
                <w:sz w:val="24"/>
              </w:rPr>
              <w:t>дств в р</w:t>
            </w:r>
            <w:r>
              <w:rPr>
                <w:sz w:val="24"/>
              </w:rPr>
              <w:t>амках исполнительного производства;</w:t>
            </w:r>
          </w:p>
          <w:p w14:paraId="68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type="dxa" w:w="3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69000000">
            <w:pPr>
              <w:widowControl w:val="0"/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ежемесячно</w:t>
            </w:r>
          </w:p>
        </w:tc>
        <w:tc>
          <w:tcPr>
            <w:tcW w:type="dxa" w:w="6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своевременное принятие мер по взысканию просроченной дебиторской задолженности</w:t>
            </w:r>
          </w:p>
        </w:tc>
      </w:tr>
      <w:tr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type="dxa" w:w="474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работа с должниками, нарушающими финансовую дисциплину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на постоянной основе</w:t>
            </w:r>
          </w:p>
        </w:tc>
        <w:tc>
          <w:tcPr>
            <w:tcW w:type="dxa" w:w="6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недопущение образования (роста) просроченной дебиторской задолженности</w:t>
            </w:r>
          </w:p>
        </w:tc>
      </w:tr>
      <w:tr>
        <w:tc>
          <w:tcPr>
            <w:tcW w:type="dxa" w:w="1560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Мероприятия по урегулированию дебиторской задолженности по доходам в досудебном порядке </w:t>
            </w:r>
            <w:r>
              <w:rPr>
                <w:sz w:val="24"/>
              </w:rPr>
              <w:t xml:space="preserve">(со дня истечения срока уплаты соответствующего платежа в бюджет (пеней, штрафов) </w:t>
            </w:r>
            <w:r>
              <w:rPr>
                <w:sz w:val="24"/>
              </w:rPr>
              <w:t>до начала работы по их принудительному взысканию)</w:t>
            </w:r>
          </w:p>
        </w:tc>
      </w:tr>
      <w:tr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Своевременное направление должникам требований, претензий о необходимости погашения образовавшейся просроченной </w:t>
            </w:r>
            <w:r>
              <w:rPr>
                <w:sz w:val="24"/>
              </w:rPr>
              <w:t>дебиторской задолженности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type="dxa" w:w="6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на по</w:t>
            </w:r>
            <w:r>
              <w:rPr>
                <w:sz w:val="24"/>
              </w:rPr>
              <w:t>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type="dxa" w:w="6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сокращение просроченной дебиторской задолженности</w:t>
            </w:r>
          </w:p>
          <w:p w14:paraId="78000000">
            <w:pPr>
              <w:widowControl w:val="0"/>
              <w:spacing w:line="228" w:lineRule="auto"/>
              <w:ind/>
              <w:rPr>
                <w:sz w:val="24"/>
              </w:rPr>
            </w:pPr>
          </w:p>
        </w:tc>
      </w:tr>
      <w:tr>
        <w:trPr>
          <w:trHeight w:hRule="atLeast" w:val="429"/>
        </w:trPr>
        <w:tc>
          <w:tcPr>
            <w:tcW w:type="dxa" w:w="1560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 Мероприятия, направленные на принудительное взыскание просроченной дебиторской задолженности по доходам</w:t>
            </w:r>
            <w:r>
              <w:rPr>
                <w:sz w:val="24"/>
              </w:rPr>
              <w:t xml:space="preserve"> при принудительном исполнении судебных актов</w:t>
            </w:r>
          </w:p>
        </w:tc>
      </w:tr>
      <w:tr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</w:t>
            </w:r>
            <w:r>
              <w:rPr>
                <w:sz w:val="24"/>
              </w:rPr>
              <w:t>исполнительных документов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type="dxa" w:w="6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своевременное ведение </w:t>
            </w:r>
            <w:r>
              <w:rPr>
                <w:sz w:val="24"/>
              </w:rPr>
              <w:t>претензионно</w:t>
            </w:r>
            <w:r>
              <w:rPr>
                <w:sz w:val="24"/>
              </w:rPr>
              <w:t>-исковой работы, направленной на взыскание денежных средств</w:t>
            </w:r>
          </w:p>
        </w:tc>
      </w:tr>
      <w:tr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Направление исполнительных документов в Федеральную с</w:t>
            </w:r>
            <w:r>
              <w:rPr>
                <w:sz w:val="24"/>
              </w:rPr>
              <w:t>лужбу судебных приставов</w:t>
            </w:r>
          </w:p>
          <w:p w14:paraId="80000000">
            <w:pPr>
              <w:widowControl w:val="0"/>
              <w:spacing w:line="228" w:lineRule="auto"/>
              <w:ind/>
              <w:rPr>
                <w:sz w:val="24"/>
              </w:rPr>
            </w:pP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type="dxa" w:w="6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принудительное исполнение судебных актов о взыскании просроченной дебиторской </w:t>
            </w:r>
            <w:r>
              <w:rPr>
                <w:sz w:val="24"/>
              </w:rPr>
              <w:t>задолженности</w:t>
            </w:r>
          </w:p>
          <w:p w14:paraId="83000000">
            <w:pPr>
              <w:widowControl w:val="0"/>
              <w:spacing w:line="228" w:lineRule="auto"/>
              <w:ind/>
              <w:rPr>
                <w:sz w:val="24"/>
              </w:rPr>
            </w:pPr>
          </w:p>
        </w:tc>
      </w:tr>
      <w:tr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85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Мониторинг состояния </w:t>
            </w:r>
            <w:r>
              <w:rPr>
                <w:sz w:val="24"/>
              </w:rPr>
              <w:t>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</w:t>
            </w:r>
            <w:r>
              <w:rPr>
                <w:sz w:val="24"/>
              </w:rPr>
              <w:t>дебных приставов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на постоянной основе</w:t>
            </w:r>
          </w:p>
        </w:tc>
        <w:tc>
          <w:tcPr>
            <w:tcW w:type="dxa" w:w="6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обеспечение своевременного взыскания</w:t>
            </w:r>
          </w:p>
          <w:p w14:paraId="88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денежных средств</w:t>
            </w:r>
          </w:p>
        </w:tc>
      </w:tr>
      <w:tr>
        <w:trPr>
          <w:trHeight w:hRule="atLeast" w:val="397"/>
        </w:trPr>
        <w:tc>
          <w:tcPr>
            <w:tcW w:type="dxa" w:w="1560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</w:t>
            </w:r>
            <w:r>
              <w:rPr>
                <w:sz w:val="24"/>
              </w:rPr>
              <w:t>административного штрафа</w:t>
            </w:r>
          </w:p>
        </w:tc>
      </w:tr>
      <w:tr>
        <w:trPr>
          <w:trHeight w:hRule="atLeast" w:val="2052"/>
          <w:hidden w:val="0"/>
        </w:trPr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spacing w:after="120"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spacing w:after="120"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spacing w:after="120"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постоянной основе</w:t>
            </w:r>
          </w:p>
        </w:tc>
        <w:tc>
          <w:tcPr>
            <w:tcW w:type="dxa" w:w="6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spacing w:after="120" w:line="228" w:lineRule="auto"/>
              <w:ind/>
              <w:rPr>
                <w:sz w:val="24"/>
              </w:rPr>
            </w:pPr>
            <w:r>
              <w:rPr>
                <w:sz w:val="24"/>
              </w:rPr>
              <w:t>обеспечение своевременного взыскания денежных средств</w:t>
            </w:r>
          </w:p>
        </w:tc>
      </w:tr>
      <w:tr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</w:t>
            </w:r>
            <w:r>
              <w:rPr>
                <w:sz w:val="24"/>
              </w:rPr>
              <w:t>етственности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на постоянной основе</w:t>
            </w:r>
          </w:p>
        </w:tc>
        <w:tc>
          <w:tcPr>
            <w:tcW w:type="dxa" w:w="6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обеспечение своевременного взыскания денежных средств</w:t>
            </w:r>
          </w:p>
        </w:tc>
      </w:tr>
      <w:tr>
        <w:tc>
          <w:tcPr>
            <w:tcW w:type="dxa" w:w="1560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</w:t>
            </w:r>
            <w:r>
              <w:rPr>
                <w:sz w:val="24"/>
              </w:rPr>
              <w:t>платежеспособностью должника в целях обеспечения исполнения дебиторской задолженности по доходам</w:t>
            </w:r>
          </w:p>
        </w:tc>
      </w:tr>
      <w:tr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spacing w:line="228" w:lineRule="auto"/>
              <w:ind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Принятие решения о признании </w:t>
            </w:r>
            <w:r>
              <w:rPr>
                <w:sz w:val="24"/>
              </w:rPr>
              <w:t xml:space="preserve">безнадежной к взысканию задолженности по платежам в бюджет </w:t>
            </w:r>
            <w:r>
              <w:rPr>
                <w:sz w:val="24"/>
              </w:rPr>
              <w:t>и о ее</w:t>
            </w:r>
            <w:r>
              <w:rPr>
                <w:sz w:val="24"/>
              </w:rPr>
              <w:t xml:space="preserve"> списании (восстановлении) в соответствии со статьей 47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Бюджетного кодекса Российской Федерации 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ежеквартально, не </w:t>
            </w:r>
            <w:r>
              <w:rPr>
                <w:sz w:val="24"/>
              </w:rPr>
              <w:t>позднее 15-го числа месяца, следующего за отчетным периодом</w:t>
            </w:r>
          </w:p>
          <w:p w14:paraId="96000000">
            <w:pPr>
              <w:widowControl w:val="0"/>
              <w:spacing w:line="228" w:lineRule="auto"/>
              <w:ind/>
              <w:rPr>
                <w:sz w:val="24"/>
              </w:rPr>
            </w:pPr>
          </w:p>
        </w:tc>
        <w:tc>
          <w:tcPr>
            <w:tcW w:type="dxa" w:w="6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актуализация информации о </w:t>
            </w:r>
            <w:r>
              <w:rPr>
                <w:sz w:val="24"/>
              </w:rPr>
              <w:t>подлежащей взысканию дебиторской задолженности и сокращение просроченной дебиторской задолженности</w:t>
            </w:r>
          </w:p>
          <w:p w14:paraId="98000000">
            <w:pPr>
              <w:widowControl w:val="0"/>
              <w:spacing w:line="228" w:lineRule="auto"/>
              <w:ind/>
              <w:rPr>
                <w:sz w:val="24"/>
              </w:rPr>
            </w:pPr>
          </w:p>
        </w:tc>
      </w:tr>
      <w:tr>
        <w:tc>
          <w:tcPr>
            <w:tcW w:type="dxa" w:w="1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Отнесение сомнительной задолженности на </w:t>
            </w:r>
            <w:r>
              <w:rPr>
                <w:sz w:val="24"/>
              </w:rPr>
              <w:t>забалансовый</w:t>
            </w:r>
            <w:r>
              <w:rPr>
                <w:sz w:val="24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  <w:p w14:paraId="9C000000">
            <w:pPr>
              <w:widowControl w:val="0"/>
              <w:spacing w:line="228" w:lineRule="auto"/>
              <w:ind/>
              <w:rPr>
                <w:sz w:val="24"/>
              </w:rPr>
            </w:pPr>
          </w:p>
        </w:tc>
        <w:tc>
          <w:tcPr>
            <w:tcW w:type="dxa" w:w="6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актуализация информации о дебиторской за</w:t>
            </w:r>
            <w:r>
              <w:rPr>
                <w:sz w:val="24"/>
              </w:rPr>
              <w:t>долженности, подлежащей взысканию, и сокращение просроченной дебиторской задолженности</w:t>
            </w:r>
          </w:p>
          <w:p w14:paraId="9E000000">
            <w:pPr>
              <w:widowControl w:val="0"/>
              <w:spacing w:line="228" w:lineRule="auto"/>
              <w:ind/>
              <w:rPr>
                <w:sz w:val="24"/>
              </w:rPr>
            </w:pPr>
          </w:p>
        </w:tc>
      </w:tr>
    </w:tbl>
    <w:p w14:paraId="9F000000">
      <w:pPr>
        <w:pStyle w:val="Style_1"/>
        <w:ind/>
        <w:jc w:val="right"/>
        <w:rPr>
          <w:b w:val="0"/>
          <w:sz w:val="24"/>
        </w:rPr>
      </w:pPr>
    </w:p>
    <w:sectPr>
      <w:headerReference r:id="rId2" w:type="default"/>
      <w:footerReference r:id="rId3" w:type="default"/>
      <w:pgSz w:h="11908" w:orient="landscape" w:w="16848"/>
      <w:pgMar w:bottom="567" w:footer="0" w:gutter="0" w:header="0" w:left="567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Заголовок 41"/>
    <w:link w:val="Style_6_ch"/>
    <w:rPr>
      <w:rFonts w:ascii="XO Thames" w:hAnsi="XO Thames"/>
      <w:b w:val="1"/>
      <w:sz w:val="24"/>
    </w:rPr>
  </w:style>
  <w:style w:styleId="Style_6_ch" w:type="character">
    <w:name w:val="Заголовок 41"/>
    <w:link w:val="Style_6"/>
    <w:rPr>
      <w:rFonts w:ascii="XO Thames" w:hAnsi="XO Thames"/>
      <w:b w:val="1"/>
      <w:sz w:val="24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aption"/>
    <w:basedOn w:val="Style_3"/>
    <w:link w:val="Style_9_ch"/>
    <w:pPr>
      <w:spacing w:after="120" w:before="120"/>
      <w:ind/>
    </w:pPr>
    <w:rPr>
      <w:i w:val="1"/>
      <w:sz w:val="24"/>
    </w:rPr>
  </w:style>
  <w:style w:styleId="Style_9_ch" w:type="character">
    <w:name w:val="caption"/>
    <w:basedOn w:val="Style_3_ch"/>
    <w:link w:val="Style_9"/>
    <w:rPr>
      <w:i w:val="1"/>
      <w:sz w:val="24"/>
    </w:rPr>
  </w:style>
  <w:style w:styleId="Style_10" w:type="paragraph">
    <w:name w:val="Обычный1"/>
    <w:link w:val="Style_10_ch"/>
    <w:rPr>
      <w:rFonts w:ascii="Times New Roman" w:hAnsi="Times New Roman"/>
      <w:color w:val="000000"/>
      <w:spacing w:val="0"/>
      <w:sz w:val="20"/>
    </w:rPr>
  </w:style>
  <w:style w:styleId="Style_10_ch" w:type="character">
    <w:name w:val="Обычный1"/>
    <w:link w:val="Style_10"/>
    <w:rPr>
      <w:rFonts w:ascii="Times New Roman" w:hAnsi="Times New Roman"/>
      <w:color w:val="000000"/>
      <w:spacing w:val="0"/>
      <w:sz w:val="20"/>
    </w:rPr>
  </w:style>
  <w:style w:styleId="Style_11" w:type="paragraph">
    <w:name w:val="Footnote"/>
    <w:link w:val="Style_11_ch"/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Contents 2"/>
    <w:link w:val="Style_12_ch"/>
    <w:rPr>
      <w:rFonts w:ascii="XO Thames" w:hAnsi="XO Thames"/>
      <w:sz w:val="28"/>
    </w:rPr>
  </w:style>
  <w:style w:styleId="Style_12_ch" w:type="character">
    <w:name w:val="Contents 2"/>
    <w:link w:val="Style_12"/>
    <w:rPr>
      <w:rFonts w:ascii="XO Thames" w:hAnsi="XO Thames"/>
      <w:sz w:val="28"/>
    </w:rPr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Знак1"/>
    <w:basedOn w:val="Style_3"/>
    <w:link w:val="Style_14_ch"/>
    <w:pPr>
      <w:spacing w:afterAutospacing="on" w:beforeAutospacing="on"/>
      <w:ind/>
    </w:pPr>
    <w:rPr>
      <w:rFonts w:ascii="Tahoma" w:hAnsi="Tahoma"/>
    </w:rPr>
  </w:style>
  <w:style w:styleId="Style_14_ch" w:type="character">
    <w:name w:val="Знак1"/>
    <w:basedOn w:val="Style_3_ch"/>
    <w:link w:val="Style_14"/>
    <w:rPr>
      <w:rFonts w:ascii="Tahoma" w:hAnsi="Tahoma"/>
    </w:rPr>
  </w:style>
  <w:style w:styleId="Style_15" w:type="paragraph">
    <w:name w:val="Contents 1"/>
    <w:link w:val="Style_15_ch"/>
    <w:rPr>
      <w:rFonts w:ascii="XO Thames" w:hAnsi="XO Thames"/>
      <w:b w:val="1"/>
      <w:sz w:val="28"/>
    </w:rPr>
  </w:style>
  <w:style w:styleId="Style_15_ch" w:type="character">
    <w:name w:val="Contents 1"/>
    <w:link w:val="Style_15"/>
    <w:rPr>
      <w:rFonts w:ascii="XO Thames" w:hAnsi="XO Thames"/>
      <w:b w:val="1"/>
      <w:sz w:val="28"/>
    </w:rPr>
  </w:style>
  <w:style w:styleId="Style_16" w:type="paragraph">
    <w:name w:val="Верхний и нижний колонтитулы"/>
    <w:link w:val="Style_16_ch"/>
    <w:pPr>
      <w:ind/>
      <w:jc w:val="both"/>
    </w:pPr>
    <w:rPr>
      <w:rFonts w:ascii="XO Thames" w:hAnsi="XO Thames"/>
    </w:rPr>
  </w:style>
  <w:style w:styleId="Style_16_ch" w:type="character">
    <w:name w:val="Верхний и нижний колонтитулы"/>
    <w:link w:val="Style_16"/>
    <w:rPr>
      <w:rFonts w:ascii="XO Thames" w:hAnsi="XO Thames"/>
    </w:rPr>
  </w:style>
  <w:style w:styleId="Style_17" w:type="paragraph">
    <w:name w:val="Заголовок"/>
    <w:basedOn w:val="Style_3"/>
    <w:next w:val="Style_1"/>
    <w:link w:val="Style_1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_ch" w:type="character">
    <w:name w:val="Заголовок"/>
    <w:basedOn w:val="Style_3_ch"/>
    <w:link w:val="Style_17"/>
    <w:rPr>
      <w:rFonts w:ascii="Liberation Sans" w:hAnsi="Liberation Sans"/>
      <w:sz w:val="28"/>
    </w:rPr>
  </w:style>
  <w:style w:styleId="Style_18" w:type="paragraph">
    <w:name w:val="ConsPlusTitle"/>
    <w:link w:val="Style_18_ch"/>
    <w:rPr>
      <w:rFonts w:ascii="Arial" w:hAnsi="Arial"/>
      <w:b w:val="1"/>
    </w:rPr>
  </w:style>
  <w:style w:styleId="Style_18_ch" w:type="character">
    <w:name w:val="ConsPlusTitle"/>
    <w:link w:val="Style_18"/>
    <w:rPr>
      <w:rFonts w:ascii="Arial" w:hAnsi="Arial"/>
      <w:b w:val="1"/>
    </w:rPr>
  </w:style>
  <w:style w:styleId="Style_19" w:type="paragraph">
    <w:name w:val="Balloon Text"/>
    <w:link w:val="Style_19_ch"/>
    <w:rPr>
      <w:rFonts w:ascii="Tahoma" w:hAnsi="Tahoma"/>
      <w:sz w:val="16"/>
    </w:rPr>
  </w:style>
  <w:style w:styleId="Style_19_ch" w:type="character">
    <w:name w:val="Balloon Text"/>
    <w:link w:val="Style_19"/>
    <w:rPr>
      <w:rFonts w:ascii="Tahoma" w:hAnsi="Tahoma"/>
      <w:sz w:val="16"/>
    </w:rPr>
  </w:style>
  <w:style w:styleId="Style_20" w:type="paragraph">
    <w:name w:val="Contents 9"/>
    <w:link w:val="Style_20_ch"/>
    <w:rPr>
      <w:rFonts w:ascii="XO Thames" w:hAnsi="XO Thames"/>
      <w:sz w:val="28"/>
    </w:rPr>
  </w:style>
  <w:style w:styleId="Style_20_ch" w:type="character">
    <w:name w:val="Contents 9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3"/>
    <w:next w:val="Style_3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Заголовок 21"/>
    <w:link w:val="Style_23_ch"/>
    <w:rPr>
      <w:rFonts w:ascii="XO Thames" w:hAnsi="XO Thames"/>
      <w:b w:val="1"/>
      <w:sz w:val="28"/>
    </w:rPr>
  </w:style>
  <w:style w:styleId="Style_23_ch" w:type="character">
    <w:name w:val="Заголовок 21"/>
    <w:link w:val="Style_23"/>
    <w:rPr>
      <w:rFonts w:ascii="XO Thames" w:hAnsi="XO Thames"/>
      <w:b w:val="1"/>
      <w:sz w:val="28"/>
    </w:rPr>
  </w:style>
  <w:style w:styleId="Style_24" w:type="paragraph">
    <w:name w:val="index heading"/>
    <w:basedOn w:val="Style_3"/>
    <w:link w:val="Style_24_ch"/>
  </w:style>
  <w:style w:styleId="Style_24_ch" w:type="character">
    <w:name w:val="index heading"/>
    <w:basedOn w:val="Style_3_ch"/>
    <w:link w:val="Style_24"/>
  </w:style>
  <w:style w:styleId="Style_25" w:type="paragraph">
    <w:name w:val="Заголовок 11"/>
    <w:basedOn w:val="Style_10"/>
    <w:link w:val="Style_25_ch"/>
    <w:rPr>
      <w:rFonts w:ascii="Arial" w:hAnsi="Arial"/>
      <w:b w:val="1"/>
      <w:color w:val="000000"/>
      <w:spacing w:val="0"/>
      <w:sz w:val="32"/>
    </w:rPr>
  </w:style>
  <w:style w:styleId="Style_25_ch" w:type="character">
    <w:name w:val="Заголовок 11"/>
    <w:basedOn w:val="Style_10_ch"/>
    <w:link w:val="Style_25"/>
    <w:rPr>
      <w:rFonts w:ascii="Arial" w:hAnsi="Arial"/>
      <w:b w:val="1"/>
      <w:color w:val="000000"/>
      <w:spacing w:val="0"/>
      <w:sz w:val="32"/>
    </w:rPr>
  </w:style>
  <w:style w:styleId="Style_26" w:type="paragraph">
    <w:name w:val="Название1"/>
    <w:link w:val="Style_26_ch"/>
    <w:rPr>
      <w:b w:val="1"/>
      <w:caps w:val="1"/>
      <w:sz w:val="28"/>
    </w:rPr>
  </w:style>
  <w:style w:styleId="Style_26_ch" w:type="character">
    <w:name w:val="Название1"/>
    <w:link w:val="Style_26"/>
    <w:rPr>
      <w:b w:val="1"/>
      <w:caps w:val="1"/>
      <w:sz w:val="28"/>
    </w:rPr>
  </w:style>
  <w:style w:styleId="Style_27" w:type="paragraph">
    <w:name w:val="heading 5"/>
    <w:next w:val="Style_3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Contents 3"/>
    <w:link w:val="Style_28_ch"/>
    <w:rPr>
      <w:rFonts w:ascii="XO Thames" w:hAnsi="XO Thames"/>
      <w:sz w:val="28"/>
    </w:rPr>
  </w:style>
  <w:style w:styleId="Style_28_ch" w:type="character">
    <w:name w:val="Contents 3"/>
    <w:link w:val="Style_28"/>
    <w:rPr>
      <w:rFonts w:ascii="XO Thames" w:hAnsi="XO Thames"/>
      <w:sz w:val="28"/>
    </w:rPr>
  </w:style>
  <w:style w:styleId="Style_29" w:type="paragraph">
    <w:name w:val="heading 1"/>
    <w:link w:val="Style_29_ch"/>
    <w:uiPriority w:val="9"/>
    <w:qFormat/>
    <w:pPr>
      <w:ind/>
      <w:outlineLvl w:val="0"/>
    </w:pPr>
    <w:rPr>
      <w:rFonts w:ascii="Arial" w:hAnsi="Arial"/>
      <w:b w:val="1"/>
      <w:sz w:val="32"/>
    </w:rPr>
  </w:style>
  <w:style w:styleId="Style_29_ch" w:type="character">
    <w:name w:val="heading 1"/>
    <w:link w:val="Style_29"/>
    <w:rPr>
      <w:rFonts w:ascii="Arial" w:hAnsi="Arial"/>
      <w:b w:val="1"/>
      <w:sz w:val="32"/>
    </w:rPr>
  </w:style>
  <w:style w:styleId="Style_30" w:type="paragraph">
    <w:name w:val="Знак1"/>
    <w:link w:val="Style_30_ch"/>
    <w:rPr>
      <w:rFonts w:ascii="Tahoma" w:hAnsi="Tahoma"/>
    </w:rPr>
  </w:style>
  <w:style w:styleId="Style_30_ch" w:type="character">
    <w:name w:val="Знак1"/>
    <w:link w:val="Style_30"/>
    <w:rPr>
      <w:rFonts w:ascii="Tahoma" w:hAnsi="Tahoma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3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rPr>
      <w:rFonts w:ascii="XO Thames" w:hAnsi="XO Thames"/>
    </w:rPr>
  </w:style>
  <w:style w:styleId="Style_34_ch" w:type="character">
    <w:name w:val="Header and Footer"/>
    <w:link w:val="Style_34"/>
    <w:rPr>
      <w:rFonts w:ascii="XO Thames" w:hAnsi="XO Thames"/>
    </w:rPr>
  </w:style>
  <w:style w:styleId="Style_35" w:type="paragraph">
    <w:name w:val="Text body"/>
    <w:link w:val="Style_35_ch"/>
    <w:rPr>
      <w:b w:val="1"/>
      <w:sz w:val="28"/>
    </w:rPr>
  </w:style>
  <w:style w:styleId="Style_35_ch" w:type="character">
    <w:name w:val="Text body"/>
    <w:link w:val="Style_35"/>
    <w:rPr>
      <w:b w:val="1"/>
      <w:sz w:val="28"/>
    </w:rPr>
  </w:style>
  <w:style w:styleId="Style_36" w:type="paragraph">
    <w:name w:val="Заголовок 31"/>
    <w:link w:val="Style_36_ch"/>
    <w:rPr>
      <w:rFonts w:ascii="XO Thames" w:hAnsi="XO Thames"/>
      <w:b w:val="1"/>
      <w:sz w:val="26"/>
    </w:rPr>
  </w:style>
  <w:style w:styleId="Style_36_ch" w:type="character">
    <w:name w:val="Заголовок 31"/>
    <w:link w:val="Style_36"/>
    <w:rPr>
      <w:rFonts w:ascii="XO Thames" w:hAnsi="XO Thames"/>
      <w:b w:val="1"/>
      <w:sz w:val="26"/>
    </w:rPr>
  </w:style>
  <w:style w:styleId="Style_37" w:type="paragraph">
    <w:name w:val="toc 9"/>
    <w:next w:val="Style_3"/>
    <w:link w:val="Style_37_ch"/>
    <w:uiPriority w:val="39"/>
    <w:pPr>
      <w:ind w:firstLine="0" w:left="1600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Текст выноски1"/>
    <w:basedOn w:val="Style_10"/>
    <w:link w:val="Style_38_ch"/>
    <w:rPr>
      <w:rFonts w:ascii="Tahoma" w:hAnsi="Tahoma"/>
      <w:color w:val="000000"/>
      <w:spacing w:val="0"/>
      <w:sz w:val="16"/>
    </w:rPr>
  </w:style>
  <w:style w:styleId="Style_38_ch" w:type="character">
    <w:name w:val="Текст выноски1"/>
    <w:basedOn w:val="Style_10_ch"/>
    <w:link w:val="Style_38"/>
    <w:rPr>
      <w:rFonts w:ascii="Tahoma" w:hAnsi="Tahoma"/>
      <w:color w:val="000000"/>
      <w:spacing w:val="0"/>
      <w:sz w:val="16"/>
    </w:rPr>
  </w:style>
  <w:style w:styleId="Style_39" w:type="paragraph">
    <w:name w:val="toc 8"/>
    <w:next w:val="Style_3"/>
    <w:link w:val="Style_39_ch"/>
    <w:uiPriority w:val="39"/>
    <w:pPr>
      <w:ind w:firstLine="0" w:left="1400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Contents 6"/>
    <w:link w:val="Style_40_ch"/>
    <w:rPr>
      <w:rFonts w:ascii="XO Thames" w:hAnsi="XO Thames"/>
      <w:sz w:val="28"/>
    </w:rPr>
  </w:style>
  <w:style w:styleId="Style_40_ch" w:type="character">
    <w:name w:val="Contents 6"/>
    <w:link w:val="Style_40"/>
    <w:rPr>
      <w:rFonts w:ascii="XO Thames" w:hAnsi="XO Thames"/>
      <w:sz w:val="28"/>
    </w:rPr>
  </w:style>
  <w:style w:styleId="Style_41" w:type="paragraph">
    <w:name w:val="ConsPlusTitle"/>
    <w:link w:val="Style_41_ch"/>
    <w:rPr>
      <w:rFonts w:ascii="Arial" w:hAnsi="Arial"/>
      <w:b w:val="1"/>
    </w:rPr>
  </w:style>
  <w:style w:styleId="Style_41_ch" w:type="character">
    <w:name w:val="ConsPlusTitle"/>
    <w:link w:val="Style_41"/>
    <w:rPr>
      <w:rFonts w:ascii="Arial" w:hAnsi="Arial"/>
      <w:b w:val="1"/>
    </w:rPr>
  </w:style>
  <w:style w:styleId="Style_42" w:type="paragraph">
    <w:name w:val="toc 5"/>
    <w:next w:val="Style_3"/>
    <w:link w:val="Style_42_ch"/>
    <w:uiPriority w:val="39"/>
    <w:pPr>
      <w:ind w:firstLine="0" w:left="800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Заголовок 51"/>
    <w:link w:val="Style_43_ch"/>
    <w:rPr>
      <w:rFonts w:ascii="XO Thames" w:hAnsi="XO Thames"/>
      <w:b w:val="1"/>
      <w:sz w:val="22"/>
    </w:rPr>
  </w:style>
  <w:style w:styleId="Style_43_ch" w:type="character">
    <w:name w:val="Заголовок 51"/>
    <w:link w:val="Style_43"/>
    <w:rPr>
      <w:rFonts w:ascii="XO Thames" w:hAnsi="XO Thames"/>
      <w:b w:val="1"/>
      <w:sz w:val="22"/>
    </w:rPr>
  </w:style>
  <w:style w:styleId="Style_44" w:type="paragraph">
    <w:name w:val="Contents 5"/>
    <w:link w:val="Style_44_ch"/>
    <w:rPr>
      <w:rFonts w:ascii="XO Thames" w:hAnsi="XO Thames"/>
      <w:sz w:val="28"/>
    </w:rPr>
  </w:style>
  <w:style w:styleId="Style_44_ch" w:type="character">
    <w:name w:val="Contents 5"/>
    <w:link w:val="Style_44"/>
    <w:rPr>
      <w:rFonts w:ascii="XO Thames" w:hAnsi="XO Thames"/>
      <w:sz w:val="28"/>
    </w:rPr>
  </w:style>
  <w:style w:styleId="Style_45" w:type="paragraph">
    <w:name w:val="Subtitle"/>
    <w:basedOn w:val="Style_3"/>
    <w:link w:val="Style_45_ch"/>
    <w:uiPriority w:val="11"/>
    <w:qFormat/>
    <w:pPr>
      <w:ind w:right="1699"/>
      <w:jc w:val="center"/>
    </w:pPr>
    <w:rPr>
      <w:b w:val="1"/>
      <w:smallCaps w:val="1"/>
      <w:sz w:val="28"/>
    </w:rPr>
  </w:style>
  <w:style w:styleId="Style_45_ch" w:type="character">
    <w:name w:val="Subtitle"/>
    <w:basedOn w:val="Style_3_ch"/>
    <w:link w:val="Style_45"/>
    <w:rPr>
      <w:b w:val="1"/>
      <w:smallCaps w:val="1"/>
      <w:sz w:val="28"/>
    </w:rPr>
  </w:style>
  <w:style w:styleId="Style_46" w:type="paragraph">
    <w:name w:val="Contents 4"/>
    <w:link w:val="Style_46_ch"/>
    <w:rPr>
      <w:rFonts w:ascii="XO Thames" w:hAnsi="XO Thames"/>
      <w:sz w:val="28"/>
    </w:rPr>
  </w:style>
  <w:style w:styleId="Style_46_ch" w:type="character">
    <w:name w:val="Contents 4"/>
    <w:link w:val="Style_46"/>
    <w:rPr>
      <w:rFonts w:ascii="XO Thames" w:hAnsi="XO Thames"/>
      <w:sz w:val="28"/>
    </w:rPr>
  </w:style>
  <w:style w:styleId="Style_47" w:type="paragraph">
    <w:name w:val="Интернет-ссылка"/>
    <w:link w:val="Style_47_ch"/>
    <w:rPr>
      <w:color w:val="0000FF"/>
      <w:u w:val="single"/>
    </w:rPr>
  </w:style>
  <w:style w:styleId="Style_47_ch" w:type="character">
    <w:name w:val="Интернет-ссылка"/>
    <w:link w:val="Style_47"/>
    <w:rPr>
      <w:color w:val="0000FF"/>
      <w:u w:val="single"/>
    </w:rPr>
  </w:style>
  <w:style w:styleId="Style_48" w:type="paragraph">
    <w:name w:val="Подзаголовок1"/>
    <w:link w:val="Style_48_ch"/>
    <w:rPr>
      <w:b w:val="1"/>
      <w:smallCaps w:val="1"/>
      <w:sz w:val="28"/>
    </w:rPr>
  </w:style>
  <w:style w:styleId="Style_48_ch" w:type="character">
    <w:name w:val="Подзаголовок1"/>
    <w:link w:val="Style_48"/>
    <w:rPr>
      <w:b w:val="1"/>
      <w:smallCaps w:val="1"/>
      <w:sz w:val="28"/>
    </w:rPr>
  </w:style>
  <w:style w:styleId="Style_1" w:type="paragraph">
    <w:name w:val="Body Text"/>
    <w:basedOn w:val="Style_3"/>
    <w:link w:val="Style_1_ch"/>
    <w:pPr>
      <w:ind/>
      <w:jc w:val="center"/>
    </w:pPr>
    <w:rPr>
      <w:b w:val="1"/>
      <w:sz w:val="28"/>
    </w:rPr>
  </w:style>
  <w:style w:styleId="Style_1_ch" w:type="character">
    <w:name w:val="Body Text"/>
    <w:basedOn w:val="Style_3_ch"/>
    <w:link w:val="Style_1"/>
    <w:rPr>
      <w:b w:val="1"/>
      <w:sz w:val="28"/>
    </w:rPr>
  </w:style>
  <w:style w:styleId="Style_49" w:type="paragraph">
    <w:name w:val="Title"/>
    <w:basedOn w:val="Style_3"/>
    <w:link w:val="Style_49_ch"/>
    <w:uiPriority w:val="10"/>
    <w:qFormat/>
    <w:pPr>
      <w:ind w:firstLine="0" w:left="2127" w:right="1699"/>
      <w:jc w:val="center"/>
    </w:pPr>
    <w:rPr>
      <w:b w:val="1"/>
      <w:caps w:val="1"/>
      <w:sz w:val="28"/>
    </w:rPr>
  </w:style>
  <w:style w:styleId="Style_49_ch" w:type="character">
    <w:name w:val="Title"/>
    <w:basedOn w:val="Style_3_ch"/>
    <w:link w:val="Style_49"/>
    <w:rPr>
      <w:b w:val="1"/>
      <w:caps w:val="1"/>
      <w:sz w:val="28"/>
    </w:rPr>
  </w:style>
  <w:style w:styleId="Style_50" w:type="paragraph">
    <w:name w:val="heading 4"/>
    <w:next w:val="Style_3"/>
    <w:link w:val="Style_5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0_ch" w:type="character">
    <w:name w:val="heading 4"/>
    <w:link w:val="Style_50"/>
    <w:rPr>
      <w:rFonts w:ascii="XO Thames" w:hAnsi="XO Thames"/>
      <w:b w:val="1"/>
      <w:sz w:val="24"/>
    </w:rPr>
  </w:style>
  <w:style w:styleId="Style_51" w:type="paragraph">
    <w:name w:val="Contents 8"/>
    <w:link w:val="Style_51_ch"/>
    <w:rPr>
      <w:rFonts w:ascii="XO Thames" w:hAnsi="XO Thames"/>
      <w:sz w:val="28"/>
    </w:rPr>
  </w:style>
  <w:style w:styleId="Style_51_ch" w:type="character">
    <w:name w:val="Contents 8"/>
    <w:link w:val="Style_51"/>
    <w:rPr>
      <w:rFonts w:ascii="XO Thames" w:hAnsi="XO Thames"/>
      <w:sz w:val="28"/>
    </w:rPr>
  </w:style>
  <w:style w:styleId="Style_52" w:type="paragraph">
    <w:name w:val="heading 2"/>
    <w:next w:val="Style_3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styleId="Style_53" w:type="paragraph">
    <w:name w:val="Гиперссылка1"/>
    <w:link w:val="Style_53_ch"/>
    <w:rPr>
      <w:color w:val="0000FF"/>
      <w:u w:val="single"/>
    </w:rPr>
  </w:style>
  <w:style w:styleId="Style_53_ch" w:type="character">
    <w:name w:val="Гиперссылка1"/>
    <w:link w:val="Style_53"/>
    <w:rPr>
      <w:color w:val="0000FF"/>
      <w:u w:val="single"/>
    </w:rPr>
  </w:style>
  <w:style w:styleId="Style_54" w:type="paragraph">
    <w:name w:val="Contents 7"/>
    <w:link w:val="Style_54_ch"/>
    <w:rPr>
      <w:rFonts w:ascii="XO Thames" w:hAnsi="XO Thames"/>
      <w:sz w:val="28"/>
    </w:rPr>
  </w:style>
  <w:style w:styleId="Style_54_ch" w:type="character">
    <w:name w:val="Contents 7"/>
    <w:link w:val="Style_54"/>
    <w:rPr>
      <w:rFonts w:ascii="XO Thames" w:hAnsi="XO Thames"/>
      <w:sz w:val="28"/>
    </w:rPr>
  </w:style>
  <w:style w:styleId="Style_55" w:type="paragraph">
    <w:name w:val="List"/>
    <w:basedOn w:val="Style_1"/>
    <w:link w:val="Style_55_ch"/>
  </w:style>
  <w:style w:styleId="Style_55_ch" w:type="character">
    <w:name w:val="List"/>
    <w:basedOn w:val="Style_1_ch"/>
    <w:link w:val="Style_55"/>
  </w:style>
  <w:style w:styleId="Style_56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2024-03-12T12:59:46Z</dcterms:modified>
</cp:coreProperties>
</file>